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C64" w:rsidRDefault="000261D3" w:rsidP="00DE1C64">
      <w:pPr>
        <w:pStyle w:val="Heading3report"/>
        <w:numPr>
          <w:ilvl w:val="0"/>
          <w:numId w:val="0"/>
        </w:numPr>
        <w:spacing w:before="120"/>
        <w:ind w:left="720" w:hanging="720"/>
      </w:pPr>
      <w:bookmarkStart w:id="0" w:name="_GoBack"/>
      <w:bookmarkEnd w:id="0"/>
      <w:r w:rsidRPr="00DE1C64">
        <w:rPr>
          <w:rFonts w:cs="Times New Roman"/>
          <w:b/>
          <w:bCs w:val="0"/>
          <w:iCs w:val="0"/>
          <w:color w:val="auto"/>
          <w:sz w:val="22"/>
          <w:szCs w:val="20"/>
        </w:rPr>
        <w:t>Attachment C</w:t>
      </w:r>
      <w:r>
        <w:t xml:space="preserve"> Stronger Communities Programme (Round 4) Final Report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2 - Sample audit report"/>
        <w:tblDescription w:val="This is a sample milestone report that contains the type of information that will be required to complete in the real form. You are not required to complete this form and it contains empty cells. There is a word fillable version available from your Customer Service Manager."/>
      </w:tblPr>
      <w:tblGrid>
        <w:gridCol w:w="2245"/>
        <w:gridCol w:w="7248"/>
      </w:tblGrid>
      <w:tr w:rsidR="007D1348" w:rsidTr="004566CE">
        <w:trPr>
          <w:trHeight w:val="438"/>
        </w:trPr>
        <w:tc>
          <w:tcPr>
            <w:tcW w:w="2245" w:type="dxa"/>
            <w:shd w:val="clear" w:color="auto" w:fill="D9D9D9" w:themeFill="background1" w:themeFillShade="D9"/>
          </w:tcPr>
          <w:p w:rsidR="004566CE" w:rsidRPr="00FF1B1C" w:rsidRDefault="000261D3" w:rsidP="004566CE">
            <w:pPr>
              <w:pStyle w:val="Normaltable"/>
              <w:spacing w:after="0" w:line="240" w:lineRule="auto"/>
            </w:pPr>
            <w:r w:rsidRPr="00FF1B1C">
              <w:t>Project number</w:t>
            </w:r>
          </w:p>
        </w:tc>
        <w:tc>
          <w:tcPr>
            <w:tcW w:w="7248" w:type="dxa"/>
            <w:shd w:val="clear" w:color="auto" w:fill="auto"/>
          </w:tcPr>
          <w:p w:rsidR="00700048" w:rsidRPr="00700048" w:rsidRDefault="00EF5B22" w:rsidP="00F30B04">
            <w:pPr>
              <w:pStyle w:val="Normaltable"/>
              <w:spacing w:after="0" w:line="240" w:lineRule="auto"/>
            </w:pPr>
            <w:r>
              <w:rPr>
                <w:rStyle w:val="ppmreadonlyvalue"/>
              </w:rPr>
              <w:t>STCO</w:t>
            </w:r>
            <w:r w:rsidR="00F30B04">
              <w:rPr>
                <w:rStyle w:val="ppmreadonlyvalue"/>
              </w:rPr>
              <w:t>_____</w:t>
            </w:r>
          </w:p>
        </w:tc>
      </w:tr>
      <w:tr w:rsidR="007D1348" w:rsidTr="00782039">
        <w:tc>
          <w:tcPr>
            <w:tcW w:w="2245" w:type="dxa"/>
            <w:shd w:val="clear" w:color="auto" w:fill="D9D9D9" w:themeFill="background1" w:themeFillShade="D9"/>
          </w:tcPr>
          <w:p w:rsidR="004566CE" w:rsidRPr="00FF1B1C" w:rsidRDefault="000261D3" w:rsidP="00782039">
            <w:pPr>
              <w:pStyle w:val="Normaltable"/>
              <w:spacing w:line="240" w:lineRule="auto"/>
            </w:pPr>
            <w:r w:rsidRPr="00FF1B1C">
              <w:t>Grantee name</w:t>
            </w:r>
          </w:p>
        </w:tc>
        <w:tc>
          <w:tcPr>
            <w:tcW w:w="7248" w:type="dxa"/>
            <w:shd w:val="clear" w:color="auto" w:fill="auto"/>
          </w:tcPr>
          <w:p w:rsidR="004566CE" w:rsidRPr="00075B87" w:rsidRDefault="00D566BD" w:rsidP="00075B87">
            <w:pPr>
              <w:pStyle w:val="Normaltable"/>
            </w:pPr>
          </w:p>
        </w:tc>
      </w:tr>
      <w:tr w:rsidR="007D1348" w:rsidTr="00782039">
        <w:tc>
          <w:tcPr>
            <w:tcW w:w="2245" w:type="dxa"/>
            <w:shd w:val="clear" w:color="auto" w:fill="D9D9D9" w:themeFill="background1" w:themeFillShade="D9"/>
          </w:tcPr>
          <w:p w:rsidR="004566CE" w:rsidRPr="00FF1B1C" w:rsidRDefault="000261D3" w:rsidP="00782039">
            <w:pPr>
              <w:pStyle w:val="Normaltable"/>
              <w:spacing w:line="240" w:lineRule="auto"/>
            </w:pPr>
            <w:r w:rsidRPr="00FF1B1C">
              <w:t>Project title</w:t>
            </w:r>
          </w:p>
        </w:tc>
        <w:tc>
          <w:tcPr>
            <w:tcW w:w="7248" w:type="dxa"/>
            <w:shd w:val="clear" w:color="auto" w:fill="auto"/>
          </w:tcPr>
          <w:p w:rsidR="004566CE" w:rsidRPr="00FF1B1C" w:rsidRDefault="00D566BD" w:rsidP="00F30B04">
            <w:pPr>
              <w:pStyle w:val="Normaltable"/>
              <w:spacing w:line="240" w:lineRule="auto"/>
              <w:rPr>
                <w:iCs/>
              </w:rPr>
            </w:pPr>
          </w:p>
        </w:tc>
      </w:tr>
    </w:tbl>
    <w:p w:rsidR="004566CE" w:rsidRPr="003D5A33" w:rsidRDefault="000261D3" w:rsidP="00C31E49">
      <w:pPr>
        <w:rPr>
          <w:i/>
        </w:rPr>
      </w:pPr>
      <w:bookmarkStart w:id="1" w:name="_Toc450223104"/>
      <w:bookmarkStart w:id="2" w:name="_Toc450223412"/>
      <w:r w:rsidRPr="003D5A33">
        <w:rPr>
          <w:i/>
        </w:rPr>
        <w:t>The project number, grantee name and project title can be found in the letter of grant agreement.</w:t>
      </w:r>
    </w:p>
    <w:p w:rsidR="004566CE" w:rsidRPr="004566CE" w:rsidRDefault="000261D3" w:rsidP="004566CE">
      <w:pPr>
        <w:pStyle w:val="Heading3report"/>
        <w:ind w:left="360" w:hanging="360"/>
        <w:rPr>
          <w:szCs w:val="28"/>
        </w:rPr>
      </w:pPr>
      <w:r w:rsidRPr="004566CE">
        <w:rPr>
          <w:szCs w:val="28"/>
        </w:rPr>
        <w:t>Project activities and outcomes</w:t>
      </w:r>
      <w:bookmarkEnd w:id="1"/>
      <w:bookmarkEnd w:id="2"/>
    </w:p>
    <w:tbl>
      <w:tblPr>
        <w:tblStyle w:val="TableGrid"/>
        <w:tblW w:w="9498" w:type="dxa"/>
        <w:tblLook w:val="06A0" w:firstRow="1" w:lastRow="0" w:firstColumn="1" w:lastColumn="0" w:noHBand="1" w:noVBand="1"/>
        <w:tblDescription w:val="Project activities and outcomes. Please confirm: All project activities have been completed in line with your grant agreement &#10;You spent the entire grant amount to undertake the approved project&#10;You spent your total financial contribution (including in-kind contributions) to undertake the approved project"/>
      </w:tblPr>
      <w:tblGrid>
        <w:gridCol w:w="7655"/>
        <w:gridCol w:w="992"/>
        <w:gridCol w:w="851"/>
      </w:tblGrid>
      <w:tr w:rsidR="007D1348" w:rsidTr="00C31E49">
        <w:trPr>
          <w:tblHeader/>
        </w:trPr>
        <w:tc>
          <w:tcPr>
            <w:tcW w:w="7655" w:type="dxa"/>
            <w:tcBorders>
              <w:top w:val="nil"/>
              <w:left w:val="nil"/>
              <w:bottom w:val="single" w:sz="4" w:space="0" w:color="auto"/>
              <w:right w:val="nil"/>
            </w:tcBorders>
          </w:tcPr>
          <w:p w:rsidR="004566CE" w:rsidRPr="008A4E5E" w:rsidRDefault="000261D3" w:rsidP="008D346B">
            <w:pPr>
              <w:pStyle w:val="ListNumber4"/>
              <w:numPr>
                <w:ilvl w:val="0"/>
                <w:numId w:val="34"/>
              </w:numPr>
              <w:spacing w:before="0"/>
              <w:ind w:left="176" w:hanging="284"/>
              <w:rPr>
                <w:color w:val="FF0000"/>
                <w:sz w:val="20"/>
              </w:rPr>
            </w:pPr>
            <w:r w:rsidRPr="008A4E5E">
              <w:rPr>
                <w:b/>
                <w:sz w:val="20"/>
              </w:rPr>
              <w:t>Please confirm:</w:t>
            </w:r>
          </w:p>
        </w:tc>
        <w:tc>
          <w:tcPr>
            <w:tcW w:w="992" w:type="dxa"/>
            <w:tcBorders>
              <w:top w:val="nil"/>
              <w:left w:val="nil"/>
              <w:bottom w:val="single" w:sz="4" w:space="0" w:color="auto"/>
              <w:right w:val="nil"/>
            </w:tcBorders>
          </w:tcPr>
          <w:p w:rsidR="004566CE" w:rsidRPr="005F07B8" w:rsidRDefault="000261D3" w:rsidP="00DE1C64">
            <w:pPr>
              <w:pStyle w:val="ListNumber4"/>
              <w:numPr>
                <w:ilvl w:val="0"/>
                <w:numId w:val="0"/>
              </w:numPr>
              <w:spacing w:before="0" w:after="0"/>
              <w:jc w:val="center"/>
              <w:rPr>
                <w:b/>
                <w:sz w:val="20"/>
              </w:rPr>
            </w:pPr>
            <w:r w:rsidRPr="005F07B8">
              <w:rPr>
                <w:b/>
                <w:sz w:val="20"/>
              </w:rPr>
              <w:t>YES</w:t>
            </w:r>
          </w:p>
        </w:tc>
        <w:tc>
          <w:tcPr>
            <w:tcW w:w="851" w:type="dxa"/>
            <w:tcBorders>
              <w:top w:val="nil"/>
              <w:left w:val="nil"/>
              <w:bottom w:val="single" w:sz="4" w:space="0" w:color="auto"/>
              <w:right w:val="nil"/>
            </w:tcBorders>
          </w:tcPr>
          <w:p w:rsidR="004566CE" w:rsidRPr="005F07B8" w:rsidRDefault="000261D3" w:rsidP="00DE1C64">
            <w:pPr>
              <w:pStyle w:val="ListNumber4"/>
              <w:numPr>
                <w:ilvl w:val="0"/>
                <w:numId w:val="0"/>
              </w:numPr>
              <w:spacing w:before="0" w:after="0"/>
              <w:jc w:val="center"/>
              <w:rPr>
                <w:sz w:val="20"/>
              </w:rPr>
            </w:pPr>
            <w:r w:rsidRPr="005F07B8">
              <w:rPr>
                <w:sz w:val="20"/>
              </w:rPr>
              <w:t>NO</w:t>
            </w:r>
            <w:r>
              <w:rPr>
                <w:sz w:val="20"/>
              </w:rPr>
              <w:t>*</w:t>
            </w:r>
          </w:p>
        </w:tc>
      </w:tr>
      <w:tr w:rsidR="007D1348" w:rsidTr="00C31E49">
        <w:tc>
          <w:tcPr>
            <w:tcW w:w="7655" w:type="dxa"/>
            <w:tcBorders>
              <w:top w:val="single" w:sz="4" w:space="0" w:color="auto"/>
              <w:left w:val="single" w:sz="4" w:space="0" w:color="auto"/>
              <w:bottom w:val="single" w:sz="4" w:space="0" w:color="auto"/>
              <w:right w:val="single" w:sz="4" w:space="0" w:color="auto"/>
            </w:tcBorders>
          </w:tcPr>
          <w:p w:rsidR="004566CE" w:rsidRPr="005F07B8" w:rsidRDefault="000261D3" w:rsidP="00AE35AE">
            <w:pPr>
              <w:pStyle w:val="ListNumber4"/>
              <w:numPr>
                <w:ilvl w:val="0"/>
                <w:numId w:val="0"/>
              </w:numPr>
              <w:spacing w:before="0" w:line="276" w:lineRule="auto"/>
              <w:rPr>
                <w:b/>
                <w:sz w:val="20"/>
              </w:rPr>
            </w:pPr>
            <w:r w:rsidRPr="005F07B8">
              <w:rPr>
                <w:b/>
                <w:sz w:val="20"/>
                <w:u w:val="single"/>
              </w:rPr>
              <w:t xml:space="preserve">All project activities </w:t>
            </w:r>
            <w:r>
              <w:rPr>
                <w:b/>
                <w:sz w:val="20"/>
                <w:u w:val="single"/>
              </w:rPr>
              <w:t xml:space="preserve">have been </w:t>
            </w:r>
            <w:r w:rsidRPr="005F07B8">
              <w:rPr>
                <w:b/>
                <w:sz w:val="20"/>
                <w:u w:val="single"/>
              </w:rPr>
              <w:t>completed</w:t>
            </w:r>
            <w:r w:rsidRPr="005F07B8">
              <w:rPr>
                <w:sz w:val="20"/>
              </w:rPr>
              <w:t xml:space="preserve"> </w:t>
            </w:r>
            <w:r>
              <w:rPr>
                <w:sz w:val="20"/>
              </w:rPr>
              <w:t>in line with your</w:t>
            </w:r>
            <w:r w:rsidRPr="005F07B8">
              <w:rPr>
                <w:sz w:val="20"/>
              </w:rPr>
              <w:t xml:space="preserve"> grant agreement </w:t>
            </w:r>
          </w:p>
        </w:tc>
        <w:tc>
          <w:tcPr>
            <w:tcW w:w="992" w:type="dxa"/>
            <w:tcBorders>
              <w:top w:val="single" w:sz="4" w:space="0" w:color="auto"/>
              <w:left w:val="single" w:sz="4" w:space="0" w:color="auto"/>
            </w:tcBorders>
          </w:tcPr>
          <w:p w:rsidR="004566CE" w:rsidRPr="005F07B8" w:rsidRDefault="00D566BD" w:rsidP="00DE1C64">
            <w:pPr>
              <w:pStyle w:val="ListNumber4"/>
              <w:numPr>
                <w:ilvl w:val="0"/>
                <w:numId w:val="0"/>
              </w:numPr>
              <w:spacing w:before="0"/>
              <w:rPr>
                <w:sz w:val="20"/>
              </w:rPr>
            </w:pPr>
          </w:p>
        </w:tc>
        <w:tc>
          <w:tcPr>
            <w:tcW w:w="851" w:type="dxa"/>
            <w:tcBorders>
              <w:top w:val="single" w:sz="4" w:space="0" w:color="auto"/>
            </w:tcBorders>
            <w:shd w:val="clear" w:color="auto" w:fill="A6A6A6" w:themeFill="background1" w:themeFillShade="A6"/>
          </w:tcPr>
          <w:p w:rsidR="004566CE" w:rsidRPr="00666B1B" w:rsidRDefault="00D566BD" w:rsidP="00DE1C64">
            <w:pPr>
              <w:pStyle w:val="ListNumber4"/>
              <w:numPr>
                <w:ilvl w:val="0"/>
                <w:numId w:val="0"/>
              </w:numPr>
              <w:spacing w:before="0"/>
              <w:rPr>
                <w:sz w:val="20"/>
                <w:highlight w:val="lightGray"/>
              </w:rPr>
            </w:pPr>
          </w:p>
        </w:tc>
      </w:tr>
      <w:tr w:rsidR="007D1348" w:rsidTr="00C31E49">
        <w:tc>
          <w:tcPr>
            <w:tcW w:w="7655" w:type="dxa"/>
            <w:tcBorders>
              <w:top w:val="single" w:sz="4" w:space="0" w:color="auto"/>
              <w:left w:val="single" w:sz="4" w:space="0" w:color="auto"/>
              <w:bottom w:val="single" w:sz="4" w:space="0" w:color="auto"/>
              <w:right w:val="single" w:sz="4" w:space="0" w:color="auto"/>
            </w:tcBorders>
          </w:tcPr>
          <w:p w:rsidR="004566CE" w:rsidRPr="00872824" w:rsidRDefault="000261D3" w:rsidP="00791CEE">
            <w:pPr>
              <w:pStyle w:val="ListNumber4"/>
              <w:numPr>
                <w:ilvl w:val="0"/>
                <w:numId w:val="0"/>
              </w:numPr>
              <w:spacing w:before="0" w:line="276" w:lineRule="auto"/>
              <w:rPr>
                <w:sz w:val="20"/>
                <w:szCs w:val="20"/>
              </w:rPr>
            </w:pPr>
            <w:r w:rsidRPr="00872824">
              <w:rPr>
                <w:b/>
                <w:sz w:val="20"/>
                <w:szCs w:val="20"/>
                <w:u w:val="single"/>
              </w:rPr>
              <w:t>You spent the entire grant amount</w:t>
            </w:r>
            <w:r w:rsidRPr="00872824">
              <w:rPr>
                <w:sz w:val="20"/>
                <w:szCs w:val="20"/>
              </w:rPr>
              <w:t xml:space="preserve"> to </w:t>
            </w:r>
            <w:r>
              <w:rPr>
                <w:sz w:val="20"/>
                <w:szCs w:val="20"/>
              </w:rPr>
              <w:t>undertake</w:t>
            </w:r>
            <w:r w:rsidRPr="00872824">
              <w:rPr>
                <w:sz w:val="20"/>
                <w:szCs w:val="20"/>
              </w:rPr>
              <w:t xml:space="preserve"> the approved project</w:t>
            </w:r>
          </w:p>
        </w:tc>
        <w:tc>
          <w:tcPr>
            <w:tcW w:w="992" w:type="dxa"/>
            <w:tcBorders>
              <w:left w:val="single" w:sz="4" w:space="0" w:color="auto"/>
            </w:tcBorders>
          </w:tcPr>
          <w:p w:rsidR="004566CE" w:rsidRPr="005F07B8" w:rsidRDefault="00D566BD" w:rsidP="00DE1C64">
            <w:pPr>
              <w:pStyle w:val="ListNumber4"/>
              <w:numPr>
                <w:ilvl w:val="0"/>
                <w:numId w:val="0"/>
              </w:numPr>
              <w:spacing w:before="0"/>
              <w:rPr>
                <w:sz w:val="20"/>
              </w:rPr>
            </w:pPr>
          </w:p>
        </w:tc>
        <w:tc>
          <w:tcPr>
            <w:tcW w:w="851" w:type="dxa"/>
            <w:shd w:val="clear" w:color="auto" w:fill="A6A6A6" w:themeFill="background1" w:themeFillShade="A6"/>
          </w:tcPr>
          <w:p w:rsidR="004566CE" w:rsidRPr="00666B1B" w:rsidRDefault="00D566BD" w:rsidP="00DE1C64">
            <w:pPr>
              <w:pStyle w:val="ListNumber4"/>
              <w:numPr>
                <w:ilvl w:val="0"/>
                <w:numId w:val="0"/>
              </w:numPr>
              <w:spacing w:before="0"/>
              <w:rPr>
                <w:sz w:val="20"/>
                <w:highlight w:val="lightGray"/>
              </w:rPr>
            </w:pPr>
          </w:p>
        </w:tc>
      </w:tr>
      <w:tr w:rsidR="007D1348" w:rsidTr="00C31E49">
        <w:tc>
          <w:tcPr>
            <w:tcW w:w="7655" w:type="dxa"/>
            <w:tcBorders>
              <w:top w:val="single" w:sz="4" w:space="0" w:color="auto"/>
              <w:left w:val="single" w:sz="4" w:space="0" w:color="auto"/>
              <w:bottom w:val="single" w:sz="4" w:space="0" w:color="auto"/>
              <w:right w:val="single" w:sz="4" w:space="0" w:color="auto"/>
            </w:tcBorders>
          </w:tcPr>
          <w:p w:rsidR="004566CE" w:rsidRPr="005F07B8" w:rsidRDefault="000261D3" w:rsidP="00791CEE">
            <w:pPr>
              <w:pStyle w:val="ListNumber4"/>
              <w:numPr>
                <w:ilvl w:val="0"/>
                <w:numId w:val="0"/>
              </w:numPr>
              <w:spacing w:before="0" w:line="276" w:lineRule="auto"/>
              <w:rPr>
                <w:sz w:val="20"/>
              </w:rPr>
            </w:pPr>
            <w:r>
              <w:rPr>
                <w:b/>
                <w:sz w:val="20"/>
                <w:u w:val="single"/>
              </w:rPr>
              <w:t>You spent your total financial contribution</w:t>
            </w:r>
            <w:r w:rsidRPr="005F07B8">
              <w:rPr>
                <w:sz w:val="20"/>
              </w:rPr>
              <w:t xml:space="preserve"> </w:t>
            </w:r>
            <w:r>
              <w:rPr>
                <w:sz w:val="20"/>
              </w:rPr>
              <w:t xml:space="preserve">(including in-kind contributions) to </w:t>
            </w:r>
            <w:r>
              <w:rPr>
                <w:sz w:val="20"/>
                <w:szCs w:val="20"/>
              </w:rPr>
              <w:t xml:space="preserve">undertake </w:t>
            </w:r>
            <w:r w:rsidRPr="00F8547F">
              <w:rPr>
                <w:sz w:val="20"/>
                <w:szCs w:val="20"/>
              </w:rPr>
              <w:t>the approved project</w:t>
            </w:r>
          </w:p>
        </w:tc>
        <w:tc>
          <w:tcPr>
            <w:tcW w:w="992" w:type="dxa"/>
            <w:tcBorders>
              <w:left w:val="single" w:sz="4" w:space="0" w:color="auto"/>
              <w:bottom w:val="single" w:sz="4" w:space="0" w:color="auto"/>
            </w:tcBorders>
          </w:tcPr>
          <w:p w:rsidR="004566CE" w:rsidRPr="005F07B8" w:rsidRDefault="00D566BD" w:rsidP="00DE1C64">
            <w:pPr>
              <w:pStyle w:val="ListNumber4"/>
              <w:numPr>
                <w:ilvl w:val="0"/>
                <w:numId w:val="0"/>
              </w:numPr>
              <w:spacing w:before="0"/>
              <w:rPr>
                <w:sz w:val="20"/>
              </w:rPr>
            </w:pPr>
          </w:p>
        </w:tc>
        <w:tc>
          <w:tcPr>
            <w:tcW w:w="851" w:type="dxa"/>
            <w:tcBorders>
              <w:bottom w:val="single" w:sz="4" w:space="0" w:color="auto"/>
            </w:tcBorders>
            <w:shd w:val="clear" w:color="auto" w:fill="A6A6A6" w:themeFill="background1" w:themeFillShade="A6"/>
          </w:tcPr>
          <w:p w:rsidR="004566CE" w:rsidRPr="00666B1B" w:rsidRDefault="00D566BD" w:rsidP="00DE1C64">
            <w:pPr>
              <w:pStyle w:val="ListNumber4"/>
              <w:numPr>
                <w:ilvl w:val="0"/>
                <w:numId w:val="0"/>
              </w:numPr>
              <w:spacing w:before="0"/>
              <w:rPr>
                <w:sz w:val="20"/>
                <w:highlight w:val="lightGray"/>
              </w:rPr>
            </w:pPr>
          </w:p>
        </w:tc>
      </w:tr>
    </w:tbl>
    <w:p w:rsidR="004566CE" w:rsidRDefault="000261D3" w:rsidP="004566CE">
      <w:pPr>
        <w:pStyle w:val="ListNumber4"/>
        <w:numPr>
          <w:ilvl w:val="0"/>
          <w:numId w:val="0"/>
        </w:numPr>
        <w:spacing w:after="0" w:line="276" w:lineRule="auto"/>
        <w:jc w:val="center"/>
        <w:rPr>
          <w:b/>
        </w:rPr>
      </w:pPr>
      <w:r w:rsidRPr="00BF4FD5">
        <w:t xml:space="preserve">IF YOU </w:t>
      </w:r>
      <w:r>
        <w:t xml:space="preserve">CANNOT </w:t>
      </w:r>
      <w:r w:rsidRPr="00BF4FD5">
        <w:t>ANSWER</w:t>
      </w:r>
      <w:r w:rsidRPr="00DC43D8">
        <w:rPr>
          <w:b/>
        </w:rPr>
        <w:t xml:space="preserve"> </w:t>
      </w:r>
      <w:r>
        <w:rPr>
          <w:b/>
        </w:rPr>
        <w:t xml:space="preserve">YES </w:t>
      </w:r>
      <w:r w:rsidRPr="00BF4FD5">
        <w:t xml:space="preserve">TO </w:t>
      </w:r>
      <w:r>
        <w:t xml:space="preserve">ALL OF THE ABOVE </w:t>
      </w:r>
      <w:r w:rsidRPr="00BF4FD5">
        <w:t>QUESTION</w:t>
      </w:r>
      <w:r>
        <w:t>S</w:t>
      </w:r>
      <w:r>
        <w:rPr>
          <w:b/>
        </w:rPr>
        <w:t xml:space="preserve"> </w:t>
      </w:r>
      <w:r>
        <w:rPr>
          <w:b/>
          <w:u w:val="single"/>
        </w:rPr>
        <w:t>DO NOT SUBMIT</w:t>
      </w:r>
      <w:r w:rsidRPr="00B445DC">
        <w:rPr>
          <w:b/>
          <w:u w:val="single"/>
        </w:rPr>
        <w:t xml:space="preserve"> YOUR FINAL REPORT</w:t>
      </w:r>
    </w:p>
    <w:p w:rsidR="004566CE" w:rsidRPr="004566CE" w:rsidRDefault="000261D3" w:rsidP="004566CE">
      <w:pPr>
        <w:pStyle w:val="ListNumber4"/>
        <w:numPr>
          <w:ilvl w:val="0"/>
          <w:numId w:val="0"/>
        </w:numPr>
        <w:spacing w:after="0" w:line="276" w:lineRule="auto"/>
        <w:rPr>
          <w:sz w:val="18"/>
          <w:szCs w:val="18"/>
        </w:rPr>
      </w:pPr>
      <w:r w:rsidRPr="003B0CB6">
        <w:t>If your project is not complete</w:t>
      </w:r>
      <w:r>
        <w:t xml:space="preserve"> contact us about your project. Email: </w:t>
      </w:r>
      <w:hyperlink r:id="rId12" w:history="1">
        <w:r w:rsidRPr="004566CE">
          <w:rPr>
            <w:rStyle w:val="Hyperlink"/>
            <w:sz w:val="18"/>
            <w:szCs w:val="18"/>
          </w:rPr>
          <w:t>SCP4contracts@industry.gov.au</w:t>
        </w:r>
      </w:hyperlink>
    </w:p>
    <w:p w:rsidR="004566CE" w:rsidRPr="003B6C8B" w:rsidRDefault="000261D3" w:rsidP="008D346B">
      <w:pPr>
        <w:pStyle w:val="ListNumber4"/>
        <w:numPr>
          <w:ilvl w:val="0"/>
          <w:numId w:val="34"/>
        </w:numPr>
        <w:spacing w:after="0"/>
        <w:ind w:left="284" w:hanging="284"/>
        <w:rPr>
          <w:b/>
        </w:rPr>
      </w:pPr>
      <w:r w:rsidRPr="003B6C8B">
        <w:rPr>
          <w:b/>
        </w:rPr>
        <w:t xml:space="preserve">Explain how your project improved (or will improve) local community participation and contributed to a vibrant and viable community? </w:t>
      </w:r>
    </w:p>
    <w:tbl>
      <w:tblPr>
        <w:tblW w:w="9495" w:type="dxa"/>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Description w:val="This table is a single cell for user input only."/>
      </w:tblPr>
      <w:tblGrid>
        <w:gridCol w:w="9495"/>
      </w:tblGrid>
      <w:tr w:rsidR="007D1348" w:rsidTr="00DE1C64">
        <w:trPr>
          <w:trHeight w:val="768"/>
        </w:trPr>
        <w:tc>
          <w:tcPr>
            <w:tcW w:w="9495" w:type="dxa"/>
            <w:shd w:val="clear" w:color="auto" w:fill="auto"/>
            <w:tcMar>
              <w:top w:w="28" w:type="dxa"/>
              <w:bottom w:w="28" w:type="dxa"/>
            </w:tcMar>
          </w:tcPr>
          <w:p w:rsidR="004566CE" w:rsidRPr="00FF1B1C" w:rsidRDefault="00D566BD" w:rsidP="00DE1C64">
            <w:pPr>
              <w:spacing w:before="240"/>
            </w:pPr>
          </w:p>
        </w:tc>
      </w:tr>
    </w:tbl>
    <w:p w:rsidR="004566CE" w:rsidRPr="004566CE" w:rsidRDefault="000261D3" w:rsidP="00DE1C64">
      <w:pPr>
        <w:pStyle w:val="Heading3report"/>
        <w:rPr>
          <w:szCs w:val="28"/>
        </w:rPr>
      </w:pPr>
      <w:bookmarkStart w:id="3" w:name="_Toc450223105"/>
      <w:bookmarkStart w:id="4" w:name="_Toc450223413"/>
      <w:r w:rsidRPr="004566CE">
        <w:rPr>
          <w:szCs w:val="28"/>
        </w:rPr>
        <w:t>Attachments</w:t>
      </w:r>
    </w:p>
    <w:p w:rsidR="004566CE" w:rsidRPr="003B0CB6" w:rsidRDefault="000261D3" w:rsidP="004566CE">
      <w:pPr>
        <w:pStyle w:val="ListNumber4"/>
        <w:numPr>
          <w:ilvl w:val="0"/>
          <w:numId w:val="0"/>
        </w:numPr>
      </w:pPr>
      <w:r w:rsidRPr="005F07B8">
        <w:t xml:space="preserve">Please </w:t>
      </w:r>
      <w:r w:rsidRPr="00775FB4">
        <w:rPr>
          <w:b/>
        </w:rPr>
        <w:t>submit</w:t>
      </w:r>
      <w:r>
        <w:t xml:space="preserve"> (up to 3) </w:t>
      </w:r>
      <w:r w:rsidRPr="003B0CB6">
        <w:rPr>
          <w:b/>
        </w:rPr>
        <w:t>photographs</w:t>
      </w:r>
      <w:r w:rsidRPr="005F07B8">
        <w:t xml:space="preserve"> </w:t>
      </w:r>
      <w:r w:rsidRPr="00775FB4">
        <w:t>to evidence your</w:t>
      </w:r>
      <w:r>
        <w:rPr>
          <w:b/>
        </w:rPr>
        <w:t xml:space="preserve"> </w:t>
      </w:r>
      <w:r w:rsidRPr="003B0CB6">
        <w:t xml:space="preserve">completed </w:t>
      </w:r>
      <w:r>
        <w:t>project activities a</w:t>
      </w:r>
      <w:r w:rsidRPr="003B0CB6">
        <w:t xml:space="preserve">s specified in the </w:t>
      </w:r>
      <w:r>
        <w:t>grant ag</w:t>
      </w:r>
      <w:r w:rsidRPr="003B0CB6">
        <w:t>reement</w:t>
      </w:r>
      <w:r>
        <w:t>.</w:t>
      </w:r>
    </w:p>
    <w:bookmarkEnd w:id="3"/>
    <w:bookmarkEnd w:id="4"/>
    <w:p w:rsidR="004566CE" w:rsidRPr="004566CE" w:rsidRDefault="000261D3" w:rsidP="004566CE">
      <w:pPr>
        <w:pStyle w:val="Heading5schedule"/>
        <w:numPr>
          <w:ilvl w:val="0"/>
          <w:numId w:val="31"/>
        </w:numPr>
        <w:ind w:left="720" w:hanging="720"/>
        <w:rPr>
          <w:szCs w:val="28"/>
        </w:rPr>
      </w:pPr>
      <w:r w:rsidRPr="004566CE">
        <w:rPr>
          <w:szCs w:val="28"/>
        </w:rPr>
        <w:t>Certification</w:t>
      </w:r>
    </w:p>
    <w:p w:rsidR="004566CE" w:rsidRPr="005F07B8" w:rsidRDefault="000261D3" w:rsidP="004566CE">
      <w:pPr>
        <w:spacing w:after="120"/>
        <w:rPr>
          <w:rFonts w:eastAsia="Times New Roman" w:cs="Arial"/>
          <w:szCs w:val="20"/>
        </w:rPr>
      </w:pPr>
      <w:r w:rsidRPr="005F07B8">
        <w:rPr>
          <w:rFonts w:eastAsia="Times New Roman" w:cs="Arial"/>
          <w:szCs w:val="20"/>
        </w:rPr>
        <w:t>I</w:t>
      </w:r>
      <w:r w:rsidRPr="00273E3B">
        <w:rPr>
          <w:rFonts w:eastAsia="Times New Roman" w:cs="Arial"/>
          <w:szCs w:val="20"/>
          <w:u w:val="single"/>
        </w:rPr>
        <w:t>, [first name/last name], [position/title],</w:t>
      </w:r>
      <w:r w:rsidRPr="005F07B8">
        <w:rPr>
          <w:rFonts w:eastAsia="Times New Roman" w:cs="Arial"/>
          <w:szCs w:val="20"/>
        </w:rPr>
        <w:t xml:space="preserve"> am </w:t>
      </w:r>
      <w:r>
        <w:rPr>
          <w:rFonts w:eastAsia="Times New Roman" w:cs="Arial"/>
          <w:szCs w:val="20"/>
        </w:rPr>
        <w:t xml:space="preserve">a person </w:t>
      </w:r>
      <w:r w:rsidRPr="005F07B8">
        <w:rPr>
          <w:rFonts w:eastAsia="Times New Roman" w:cs="Arial"/>
          <w:szCs w:val="20"/>
        </w:rPr>
        <w:t>duly authorised by the grantee to certify that:</w:t>
      </w:r>
    </w:p>
    <w:p w:rsidR="004566CE" w:rsidRPr="00666B1B" w:rsidRDefault="000261D3" w:rsidP="004566CE">
      <w:pPr>
        <w:pStyle w:val="ListBullet"/>
        <w:numPr>
          <w:ilvl w:val="0"/>
          <w:numId w:val="7"/>
        </w:numPr>
      </w:pPr>
      <w:r w:rsidRPr="00666B1B">
        <w:t xml:space="preserve">the information in this report is accurate, complete and not misleading and that I understand that giving of false or misleading information is a serious offence under the </w:t>
      </w:r>
      <w:r w:rsidRPr="00666B1B">
        <w:rPr>
          <w:i/>
        </w:rPr>
        <w:t>Criminal Code 1995</w:t>
      </w:r>
      <w:r w:rsidRPr="00666B1B">
        <w:t xml:space="preserve"> (Cth).</w:t>
      </w:r>
    </w:p>
    <w:p w:rsidR="004566CE" w:rsidRPr="00EB5B60" w:rsidRDefault="000261D3" w:rsidP="004566CE">
      <w:pPr>
        <w:pStyle w:val="ListBullet"/>
        <w:numPr>
          <w:ilvl w:val="0"/>
          <w:numId w:val="7"/>
        </w:numPr>
      </w:pPr>
      <w:r w:rsidRPr="00EB5B60">
        <w:t>the grant was spent</w:t>
      </w:r>
      <w:r>
        <w:t xml:space="preserve"> on the approved project</w:t>
      </w:r>
      <w:r w:rsidRPr="00EB5B60">
        <w:t xml:space="preserve"> in accordance with the grant agreement</w:t>
      </w:r>
      <w:r>
        <w:t>.</w:t>
      </w:r>
    </w:p>
    <w:p w:rsidR="004566CE" w:rsidRPr="00EB5B60" w:rsidRDefault="000261D3" w:rsidP="004566CE">
      <w:pPr>
        <w:pStyle w:val="ListBullet"/>
        <w:numPr>
          <w:ilvl w:val="0"/>
          <w:numId w:val="7"/>
        </w:numPr>
      </w:pPr>
      <w:r w:rsidRPr="00EB5B60">
        <w:t>I am aware of the grantee’s obligations under their agreement, including the need to keep the Commonwealth informed of any circumstances that may impact on the objectives, completion and/or outcomes of the agreed project</w:t>
      </w:r>
      <w:r>
        <w:t>.</w:t>
      </w:r>
    </w:p>
    <w:p w:rsidR="004566CE" w:rsidRPr="00EB5B60" w:rsidRDefault="000261D3" w:rsidP="004566CE">
      <w:pPr>
        <w:pStyle w:val="ListBullet"/>
        <w:numPr>
          <w:ilvl w:val="0"/>
          <w:numId w:val="7"/>
        </w:numPr>
      </w:pPr>
      <w:r w:rsidRPr="00EB5B60">
        <w:t>I am aware that the grant agreement empowers the Commonwealth to terminate the grant agreement and to request repayment of funds paid to the grantee where the grantee is in breach of the agreement.</w:t>
      </w:r>
    </w:p>
    <w:p w:rsidR="004566CE" w:rsidRPr="005F07B8" w:rsidRDefault="00D566BD" w:rsidP="003D65A9">
      <w:pPr>
        <w:widowControl/>
        <w:tabs>
          <w:tab w:val="left" w:leader="dot" w:pos="709"/>
        </w:tabs>
        <w:spacing w:before="120" w:after="120" w:line="120" w:lineRule="atLeast"/>
        <w:ind w:left="705" w:hanging="705"/>
      </w:pPr>
    </w:p>
    <w:p w:rsidR="004566CE" w:rsidRPr="00E640C0" w:rsidRDefault="000261D3" w:rsidP="00791CEE">
      <w:pPr>
        <w:widowControl/>
        <w:tabs>
          <w:tab w:val="left" w:leader="dot" w:pos="284"/>
          <w:tab w:val="left" w:pos="5103"/>
        </w:tabs>
        <w:spacing w:line="120" w:lineRule="atLeast"/>
        <w:ind w:left="705" w:hanging="705"/>
      </w:pPr>
      <w:r>
        <w:rPr>
          <w:rFonts w:eastAsia="Times New Roman" w:cs="Arial"/>
          <w:szCs w:val="20"/>
        </w:rPr>
        <w:t>Signature:  …………………………….</w:t>
      </w:r>
      <w:r>
        <w:rPr>
          <w:rFonts w:eastAsia="Times New Roman" w:cs="Arial"/>
          <w:szCs w:val="20"/>
        </w:rPr>
        <w:tab/>
      </w:r>
      <w:r w:rsidRPr="00EB5B60">
        <w:rPr>
          <w:rFonts w:eastAsia="Times New Roman" w:cs="Arial"/>
          <w:szCs w:val="20"/>
        </w:rPr>
        <w:t>Date</w:t>
      </w:r>
      <w:r w:rsidRPr="00EB5B60">
        <w:rPr>
          <w:rFonts w:eastAsia="Times New Roman" w:cs="Arial"/>
          <w:szCs w:val="20"/>
        </w:rPr>
        <w:tab/>
      </w:r>
      <w:r>
        <w:rPr>
          <w:rFonts w:eastAsia="Times New Roman" w:cs="Arial"/>
          <w:szCs w:val="20"/>
        </w:rPr>
        <w:t>…../..…/…….</w:t>
      </w:r>
    </w:p>
    <w:sectPr w:rsidR="004566CE" w:rsidRPr="00E640C0" w:rsidSect="001552DD">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701" w:header="709" w:footer="709"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721" w:rsidRDefault="003A6721">
      <w:pPr>
        <w:spacing w:after="0"/>
      </w:pPr>
      <w:r>
        <w:separator/>
      </w:r>
    </w:p>
  </w:endnote>
  <w:endnote w:type="continuationSeparator" w:id="0">
    <w:p w:rsidR="003A6721" w:rsidRDefault="003A67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25E" w:rsidRDefault="00D566BD">
    <w:pPr>
      <w:pStyle w:val="Footer"/>
    </w:pPr>
  </w:p>
  <w:p w:rsidR="0060125E" w:rsidRDefault="00D566BD"/>
  <w:p w:rsidR="0060125E" w:rsidRDefault="00D566B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576859"/>
      <w:docPartObj>
        <w:docPartGallery w:val="Page Numbers (Bottom of Page)"/>
        <w:docPartUnique/>
      </w:docPartObj>
    </w:sdtPr>
    <w:sdtEndPr>
      <w:rPr>
        <w:noProof/>
      </w:rPr>
    </w:sdtEndPr>
    <w:sdtContent>
      <w:p w:rsidR="0060125E" w:rsidRDefault="000261D3">
        <w:pPr>
          <w:pStyle w:val="Footer"/>
        </w:pPr>
        <w:r>
          <w:fldChar w:fldCharType="begin"/>
        </w:r>
        <w:r>
          <w:instrText xml:space="preserve"> PAGE   \* MERGEFORMAT </w:instrText>
        </w:r>
        <w:r>
          <w:fldChar w:fldCharType="separate"/>
        </w:r>
        <w:r w:rsidR="00075B87">
          <w:rPr>
            <w:noProof/>
          </w:rPr>
          <w:t>2</w:t>
        </w:r>
        <w:r>
          <w:rPr>
            <w:noProof/>
          </w:rPr>
          <w:fldChar w:fldCharType="end"/>
        </w:r>
      </w:p>
    </w:sdtContent>
  </w:sdt>
  <w:p w:rsidR="0060125E" w:rsidRDefault="00D566BD">
    <w:pPr>
      <w:pStyle w:val="Footer"/>
    </w:pPr>
  </w:p>
  <w:p w:rsidR="0060125E" w:rsidRDefault="00D566BD"/>
  <w:p w:rsidR="0060125E" w:rsidRDefault="00D566B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25E" w:rsidRPr="005D6393" w:rsidRDefault="000261D3" w:rsidP="00761788">
    <w:pPr>
      <w:pStyle w:val="Footer"/>
      <w:tabs>
        <w:tab w:val="clear" w:pos="4513"/>
        <w:tab w:val="center" w:pos="4395"/>
      </w:tabs>
    </w:pPr>
    <w:r>
      <w:t xml:space="preserve">Stronger Communities Programme (Round 4) - </w:t>
    </w:r>
    <w:sdt>
      <w:sdtPr>
        <w:alias w:val="Title"/>
        <w:id w:val="505301289"/>
        <w:dataBinding w:prefixMappings="xmlns:ns0='http://purl.org/dc/elements/1.1/' xmlns:ns1='http://schemas.openxmlformats.org/package/2006/metadata/core-properties' " w:xpath="/ns1:coreProperties[1]/ns0:title[1]" w:storeItemID="{6C3C8BC8-F283-45AE-878A-BAB7291924A1}"/>
        <w:text/>
      </w:sdtPr>
      <w:sdtEndPr/>
      <w:sdtContent>
        <w:r>
          <w:t>Grant Agreement</w:t>
        </w:r>
      </w:sdtContent>
    </w:sdt>
    <w:r>
      <w:t xml:space="preserve">  2018</w:t>
    </w:r>
    <w:r>
      <w:tab/>
    </w:r>
    <w:r w:rsidRPr="005D6393">
      <w:fldChar w:fldCharType="begin"/>
    </w:r>
    <w:r w:rsidRPr="005D6393">
      <w:instrText xml:space="preserve"> PAGE  \* Arabic  \* MERGEFORMAT </w:instrText>
    </w:r>
    <w:r w:rsidRPr="005D6393">
      <w:fldChar w:fldCharType="separate"/>
    </w:r>
    <w:r w:rsidR="00D566BD">
      <w:rPr>
        <w:noProof/>
      </w:rPr>
      <w:t>1</w:t>
    </w:r>
    <w:r w:rsidRPr="005D6393">
      <w:fldChar w:fldCharType="end"/>
    </w:r>
    <w:r w:rsidRPr="005D6393">
      <w:t xml:space="preserve"> of </w:t>
    </w:r>
    <w:r>
      <w:rPr>
        <w:noProof/>
      </w:rPr>
      <w:fldChar w:fldCharType="begin"/>
    </w:r>
    <w:r>
      <w:rPr>
        <w:noProof/>
      </w:rPr>
      <w:instrText xml:space="preserve"> NUMPAGES  \* Arabic  \* MERGEFORMAT </w:instrText>
    </w:r>
    <w:r>
      <w:rPr>
        <w:noProof/>
      </w:rPr>
      <w:fldChar w:fldCharType="separate"/>
    </w:r>
    <w:r w:rsidR="00D566B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721" w:rsidRDefault="003A6721">
      <w:pPr>
        <w:spacing w:after="0"/>
      </w:pPr>
      <w:r>
        <w:separator/>
      </w:r>
    </w:p>
  </w:footnote>
  <w:footnote w:type="continuationSeparator" w:id="0">
    <w:p w:rsidR="003A6721" w:rsidRDefault="003A67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25E" w:rsidRDefault="00D566BD" w:rsidP="00DC7D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78038" o:spid="_x0000_s3075" type="#_x0000_t136" style="position:absolute;margin-left:0;margin-top:0;width:464.55pt;height:154.85pt;rotation:315;z-index:-251656192;mso-position-horizontal:center;mso-position-horizontal-relative:margin;mso-position-vertical:center;mso-position-vertical-relative:margin" o:allowincell="f" fillcolor="gray" stroked="f">
          <v:fill opacity=".5"/>
          <v:textpath style="font-family:&quot;Arial&quot;;font-size:1pt" string="sample"/>
          <w10:wrap anchorx="margin" anchory="margin"/>
        </v:shape>
      </w:pict>
    </w:r>
    <w:r>
      <w:rPr>
        <w:noProof/>
        <w:lang w:eastAsia="en-AU"/>
      </w:rPr>
    </w:r>
    <w:r>
      <w:rPr>
        <w:noProof/>
        <w:lang w:eastAsia="en-AU"/>
      </w:rPr>
      <w:pict>
        <v:shapetype id="_x0000_t202" coordsize="21600,21600" o:spt="202" path="m,l,21600r21600,l21600,xe">
          <v:stroke joinstyle="miter"/>
          <v:path gradientshapeok="t" o:connecttype="rect"/>
        </v:shapetype>
        <v:shape id="Text Box 4" o:spid="_x0000_s3078" type="#_x0000_t202" style="width:481.75pt;height:137.65pt;rotation:-45;visibility:visible;mso-wrap-style:square;mso-left-percent:-10001;mso-top-percent:-10001;mso-position-horizontal:absolute;mso-position-horizontal-relative:char;mso-position-vertical:absolute;mso-position-vertical-relative:line;mso-left-percent:-10001;mso-top-percent:-10001;v-text-anchor:top" filled="f" stroked="f">
          <v:stroke joinstyle="round"/>
          <o:lock v:ext="edit" shapetype="t"/>
          <v:textbox style="mso-fit-shape-to-text:t">
            <w:txbxContent>
              <w:p w:rsidR="0060125E" w:rsidRDefault="000261D3" w:rsidP="00DC7DEA">
                <w:pPr>
                  <w:pStyle w:val="NormalWeb"/>
                  <w:spacing w:before="0" w:beforeAutospacing="0" w:after="0" w:afterAutospacing="0"/>
                  <w:jc w:val="center"/>
                </w:pPr>
                <w:r>
                  <w:rPr>
                    <w:rFonts w:ascii="Arial" w:hAnsi="Arial" w:cs="Arial"/>
                    <w:color w:val="BFBFBF" w:themeColor="background1" w:themeShade="BF"/>
                    <w:sz w:val="2"/>
                    <w:szCs w:val="2"/>
                    <w14:textFill>
                      <w14:solidFill>
                        <w14:schemeClr w14:val="bg1">
                          <w14:alpha w14:val="50000"/>
                          <w14:lumMod w14:val="75000"/>
                        </w14:schemeClr>
                      </w14:solidFill>
                    </w14:textFill>
                  </w:rPr>
                  <w:t>SAMPLE</w:t>
                </w:r>
              </w:p>
            </w:txbxContent>
          </v:textbox>
          <w10:anchorlock/>
        </v:shape>
      </w:pict>
    </w:r>
  </w:p>
  <w:p w:rsidR="0060125E" w:rsidRDefault="00D566BD"/>
  <w:p w:rsidR="0060125E" w:rsidRDefault="00D566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25E" w:rsidRPr="005056CD" w:rsidRDefault="00D566BD" w:rsidP="00DC7D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78039" o:spid="_x0000_s3077" type="#_x0000_t136" style="position:absolute;margin-left:0;margin-top:0;width:464.55pt;height:154.85pt;rotation:315;z-index:-251655168;mso-position-horizontal:center;mso-position-horizontal-relative:margin;mso-position-vertical:center;mso-position-vertical-relative:margin" o:allowincell="f" fillcolor="gray" stroked="f">
          <v:fill opacity=".5"/>
          <v:textpath style="font-family:&quot;Arial&quot;;font-size:1pt" string="sample"/>
          <w10:wrap anchorx="margin" anchory="margin"/>
        </v:shape>
      </w:pict>
    </w:r>
  </w:p>
  <w:p w:rsidR="0060125E" w:rsidRDefault="00D566BD"/>
  <w:p w:rsidR="0060125E" w:rsidRDefault="00D566B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25E" w:rsidRDefault="000261D3" w:rsidP="00DC7DEA">
    <w:pPr>
      <w:pStyle w:val="Header"/>
      <w:jc w:val="center"/>
    </w:pPr>
    <w: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5A62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04D2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5CE652"/>
    <w:lvl w:ilvl="0">
      <w:start w:val="1"/>
      <w:numFmt w:val="lowerLetter"/>
      <w:pStyle w:val="ListNumber3"/>
      <w:lvlText w:val="%1."/>
      <w:lvlJc w:val="left"/>
      <w:pPr>
        <w:ind w:left="360" w:hanging="360"/>
      </w:pPr>
      <w:rPr>
        <w:rFonts w:hint="default"/>
        <w:b w:val="0"/>
        <w:i w:val="0"/>
        <w:color w:val="auto"/>
      </w:rPr>
    </w:lvl>
  </w:abstractNum>
  <w:abstractNum w:abstractNumId="3" w15:restartNumberingAfterBreak="0">
    <w:nsid w:val="FFFFFF7F"/>
    <w:multiLevelType w:val="singleLevel"/>
    <w:tmpl w:val="88C21D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00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38E2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709D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4AA63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12F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78A1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223926"/>
    <w:multiLevelType w:val="hybridMultilevel"/>
    <w:tmpl w:val="5BC2AA2A"/>
    <w:lvl w:ilvl="0" w:tplc="18AE45C4">
      <w:start w:val="1"/>
      <w:numFmt w:val="decimal"/>
      <w:pStyle w:val="Heading3report"/>
      <w:lvlText w:val="%1."/>
      <w:lvlJc w:val="left"/>
      <w:pPr>
        <w:ind w:left="360" w:hanging="360"/>
      </w:pPr>
      <w:rPr>
        <w:rFonts w:cs="Times New Roman" w:hint="default"/>
        <w:b w:val="0"/>
        <w:bCs w:val="0"/>
        <w:i w:val="0"/>
        <w:iCs w:val="0"/>
        <w:caps w:val="0"/>
        <w:strike w:val="0"/>
        <w:dstrike w:val="0"/>
        <w:vanish w:val="0"/>
        <w:color w:val="595959" w:themeColor="text1" w:themeTint="A6"/>
        <w:spacing w:val="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C9681FB0" w:tentative="1">
      <w:start w:val="1"/>
      <w:numFmt w:val="lowerLetter"/>
      <w:lvlText w:val="%2."/>
      <w:lvlJc w:val="left"/>
      <w:pPr>
        <w:ind w:left="1440" w:hanging="360"/>
      </w:pPr>
    </w:lvl>
    <w:lvl w:ilvl="2" w:tplc="FB06D9DA" w:tentative="1">
      <w:start w:val="1"/>
      <w:numFmt w:val="lowerRoman"/>
      <w:lvlText w:val="%3."/>
      <w:lvlJc w:val="right"/>
      <w:pPr>
        <w:ind w:left="2160" w:hanging="180"/>
      </w:pPr>
    </w:lvl>
    <w:lvl w:ilvl="3" w:tplc="2F321A16" w:tentative="1">
      <w:start w:val="1"/>
      <w:numFmt w:val="decimal"/>
      <w:lvlText w:val="%4."/>
      <w:lvlJc w:val="left"/>
      <w:pPr>
        <w:ind w:left="2880" w:hanging="360"/>
      </w:pPr>
    </w:lvl>
    <w:lvl w:ilvl="4" w:tplc="3EB2C19E" w:tentative="1">
      <w:start w:val="1"/>
      <w:numFmt w:val="lowerLetter"/>
      <w:lvlText w:val="%5."/>
      <w:lvlJc w:val="left"/>
      <w:pPr>
        <w:ind w:left="3600" w:hanging="360"/>
      </w:pPr>
    </w:lvl>
    <w:lvl w:ilvl="5" w:tplc="5D4EFE7A" w:tentative="1">
      <w:start w:val="1"/>
      <w:numFmt w:val="lowerRoman"/>
      <w:lvlText w:val="%6."/>
      <w:lvlJc w:val="right"/>
      <w:pPr>
        <w:ind w:left="4320" w:hanging="180"/>
      </w:pPr>
    </w:lvl>
    <w:lvl w:ilvl="6" w:tplc="400A3DA4" w:tentative="1">
      <w:start w:val="1"/>
      <w:numFmt w:val="decimal"/>
      <w:lvlText w:val="%7."/>
      <w:lvlJc w:val="left"/>
      <w:pPr>
        <w:ind w:left="5040" w:hanging="360"/>
      </w:pPr>
    </w:lvl>
    <w:lvl w:ilvl="7" w:tplc="4E800646" w:tentative="1">
      <w:start w:val="1"/>
      <w:numFmt w:val="lowerLetter"/>
      <w:lvlText w:val="%8."/>
      <w:lvlJc w:val="left"/>
      <w:pPr>
        <w:ind w:left="5760" w:hanging="360"/>
      </w:pPr>
    </w:lvl>
    <w:lvl w:ilvl="8" w:tplc="0130D0D0" w:tentative="1">
      <w:start w:val="1"/>
      <w:numFmt w:val="lowerRoman"/>
      <w:lvlText w:val="%9."/>
      <w:lvlJc w:val="right"/>
      <w:pPr>
        <w:ind w:left="6480" w:hanging="180"/>
      </w:pPr>
    </w:lvl>
  </w:abstractNum>
  <w:abstractNum w:abstractNumId="11" w15:restartNumberingAfterBreak="0">
    <w:nsid w:val="329D5F3E"/>
    <w:multiLevelType w:val="hybridMultilevel"/>
    <w:tmpl w:val="B802BF6A"/>
    <w:lvl w:ilvl="0" w:tplc="A50096BC">
      <w:start w:val="1"/>
      <w:numFmt w:val="lowerLetter"/>
      <w:lvlText w:val="%1."/>
      <w:lvlJc w:val="left"/>
      <w:pPr>
        <w:ind w:left="720" w:hanging="360"/>
      </w:pPr>
      <w:rPr>
        <w:rFonts w:hint="default"/>
      </w:rPr>
    </w:lvl>
    <w:lvl w:ilvl="1" w:tplc="42F07F70" w:tentative="1">
      <w:start w:val="1"/>
      <w:numFmt w:val="lowerLetter"/>
      <w:lvlText w:val="%2."/>
      <w:lvlJc w:val="left"/>
      <w:pPr>
        <w:ind w:left="1440" w:hanging="360"/>
      </w:pPr>
    </w:lvl>
    <w:lvl w:ilvl="2" w:tplc="5D5051FA" w:tentative="1">
      <w:start w:val="1"/>
      <w:numFmt w:val="lowerRoman"/>
      <w:lvlText w:val="%3."/>
      <w:lvlJc w:val="right"/>
      <w:pPr>
        <w:ind w:left="2160" w:hanging="180"/>
      </w:pPr>
    </w:lvl>
    <w:lvl w:ilvl="3" w:tplc="75E8D848" w:tentative="1">
      <w:start w:val="1"/>
      <w:numFmt w:val="decimal"/>
      <w:lvlText w:val="%4."/>
      <w:lvlJc w:val="left"/>
      <w:pPr>
        <w:ind w:left="2880" w:hanging="360"/>
      </w:pPr>
    </w:lvl>
    <w:lvl w:ilvl="4" w:tplc="DA627EE4" w:tentative="1">
      <w:start w:val="1"/>
      <w:numFmt w:val="lowerLetter"/>
      <w:lvlText w:val="%5."/>
      <w:lvlJc w:val="left"/>
      <w:pPr>
        <w:ind w:left="3600" w:hanging="360"/>
      </w:pPr>
    </w:lvl>
    <w:lvl w:ilvl="5" w:tplc="8054A54A" w:tentative="1">
      <w:start w:val="1"/>
      <w:numFmt w:val="lowerRoman"/>
      <w:lvlText w:val="%6."/>
      <w:lvlJc w:val="right"/>
      <w:pPr>
        <w:ind w:left="4320" w:hanging="180"/>
      </w:pPr>
    </w:lvl>
    <w:lvl w:ilvl="6" w:tplc="8ED060F8" w:tentative="1">
      <w:start w:val="1"/>
      <w:numFmt w:val="decimal"/>
      <w:lvlText w:val="%7."/>
      <w:lvlJc w:val="left"/>
      <w:pPr>
        <w:ind w:left="5040" w:hanging="360"/>
      </w:pPr>
    </w:lvl>
    <w:lvl w:ilvl="7" w:tplc="81201EE2" w:tentative="1">
      <w:start w:val="1"/>
      <w:numFmt w:val="lowerLetter"/>
      <w:lvlText w:val="%8."/>
      <w:lvlJc w:val="left"/>
      <w:pPr>
        <w:ind w:left="5760" w:hanging="360"/>
      </w:pPr>
    </w:lvl>
    <w:lvl w:ilvl="8" w:tplc="40FA01CE" w:tentative="1">
      <w:start w:val="1"/>
      <w:numFmt w:val="lowerRoman"/>
      <w:lvlText w:val="%9."/>
      <w:lvlJc w:val="right"/>
      <w:pPr>
        <w:ind w:left="6480" w:hanging="180"/>
      </w:pPr>
    </w:lvl>
  </w:abstractNum>
  <w:abstractNum w:abstractNumId="12" w15:restartNumberingAfterBreak="0">
    <w:nsid w:val="450A468D"/>
    <w:multiLevelType w:val="hybridMultilevel"/>
    <w:tmpl w:val="22243FD0"/>
    <w:lvl w:ilvl="0" w:tplc="427260DE">
      <w:start w:val="1"/>
      <w:numFmt w:val="lowerLetter"/>
      <w:lvlText w:val="%1."/>
      <w:lvlJc w:val="left"/>
      <w:pPr>
        <w:ind w:left="720" w:hanging="360"/>
      </w:pPr>
      <w:rPr>
        <w:rFonts w:hint="default"/>
        <w:b/>
        <w:color w:val="auto"/>
      </w:rPr>
    </w:lvl>
    <w:lvl w:ilvl="1" w:tplc="7DEE8BAC" w:tentative="1">
      <w:start w:val="1"/>
      <w:numFmt w:val="lowerLetter"/>
      <w:lvlText w:val="%2."/>
      <w:lvlJc w:val="left"/>
      <w:pPr>
        <w:ind w:left="1440" w:hanging="360"/>
      </w:pPr>
    </w:lvl>
    <w:lvl w:ilvl="2" w:tplc="E2AA36EC" w:tentative="1">
      <w:start w:val="1"/>
      <w:numFmt w:val="lowerRoman"/>
      <w:lvlText w:val="%3."/>
      <w:lvlJc w:val="right"/>
      <w:pPr>
        <w:ind w:left="2160" w:hanging="180"/>
      </w:pPr>
    </w:lvl>
    <w:lvl w:ilvl="3" w:tplc="585C4C0E" w:tentative="1">
      <w:start w:val="1"/>
      <w:numFmt w:val="decimal"/>
      <w:lvlText w:val="%4."/>
      <w:lvlJc w:val="left"/>
      <w:pPr>
        <w:ind w:left="2880" w:hanging="360"/>
      </w:pPr>
    </w:lvl>
    <w:lvl w:ilvl="4" w:tplc="178E0FF4" w:tentative="1">
      <w:start w:val="1"/>
      <w:numFmt w:val="lowerLetter"/>
      <w:lvlText w:val="%5."/>
      <w:lvlJc w:val="left"/>
      <w:pPr>
        <w:ind w:left="3600" w:hanging="360"/>
      </w:pPr>
    </w:lvl>
    <w:lvl w:ilvl="5" w:tplc="82047692" w:tentative="1">
      <w:start w:val="1"/>
      <w:numFmt w:val="lowerRoman"/>
      <w:lvlText w:val="%6."/>
      <w:lvlJc w:val="right"/>
      <w:pPr>
        <w:ind w:left="4320" w:hanging="180"/>
      </w:pPr>
    </w:lvl>
    <w:lvl w:ilvl="6" w:tplc="53543352" w:tentative="1">
      <w:start w:val="1"/>
      <w:numFmt w:val="decimal"/>
      <w:lvlText w:val="%7."/>
      <w:lvlJc w:val="left"/>
      <w:pPr>
        <w:ind w:left="5040" w:hanging="360"/>
      </w:pPr>
    </w:lvl>
    <w:lvl w:ilvl="7" w:tplc="336876FC" w:tentative="1">
      <w:start w:val="1"/>
      <w:numFmt w:val="lowerLetter"/>
      <w:lvlText w:val="%8."/>
      <w:lvlJc w:val="left"/>
      <w:pPr>
        <w:ind w:left="5760" w:hanging="360"/>
      </w:pPr>
    </w:lvl>
    <w:lvl w:ilvl="8" w:tplc="174646B4" w:tentative="1">
      <w:start w:val="1"/>
      <w:numFmt w:val="lowerRoman"/>
      <w:lvlText w:val="%9."/>
      <w:lvlJc w:val="right"/>
      <w:pPr>
        <w:ind w:left="6480" w:hanging="180"/>
      </w:pPr>
    </w:lvl>
  </w:abstractNum>
  <w:abstractNum w:abstractNumId="13" w15:restartNumberingAfterBreak="0">
    <w:nsid w:val="4DEB7376"/>
    <w:multiLevelType w:val="multilevel"/>
    <w:tmpl w:val="DED299E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15A3ADA"/>
    <w:multiLevelType w:val="multilevel"/>
    <w:tmpl w:val="58AC1626"/>
    <w:lvl w:ilvl="0">
      <w:start w:val="1"/>
      <w:numFmt w:val="none"/>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none"/>
      <w:lvlText w:val="%1.%2.%3.%4.%5.%6.%7"/>
      <w:lvlJc w:val="left"/>
      <w:pPr>
        <w:ind w:left="1134" w:hanging="1134"/>
      </w:pPr>
      <w:rPr>
        <w:rFonts w:hint="default"/>
      </w:rPr>
    </w:lvl>
    <w:lvl w:ilvl="7">
      <w:start w:val="1"/>
      <w:numFmt w:val="none"/>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5" w15:restartNumberingAfterBreak="0">
    <w:nsid w:val="61901116"/>
    <w:multiLevelType w:val="multilevel"/>
    <w:tmpl w:val="9BB28D7A"/>
    <w:lvl w:ilvl="0">
      <w:start w:val="1"/>
      <w:numFmt w:val="decimal"/>
      <w:pStyle w:val="Heading3"/>
      <w:lvlText w:val="%1."/>
      <w:lvlJc w:val="left"/>
      <w:pPr>
        <w:ind w:left="357" w:hanging="357"/>
      </w:pPr>
      <w:rPr>
        <w:rFonts w:ascii="Arial" w:hAnsi="Arial" w:hint="default"/>
        <w:b/>
        <w:i w:val="0"/>
        <w:color w:val="auto"/>
        <w:sz w:val="20"/>
        <w:u w:color="000000"/>
      </w:rPr>
    </w:lvl>
    <w:lvl w:ilvl="1">
      <w:start w:val="1"/>
      <w:numFmt w:val="decimal"/>
      <w:pStyle w:val="ListNumber2"/>
      <w:lvlText w:val="%1.%2"/>
      <w:lvlJc w:val="left"/>
      <w:pPr>
        <w:ind w:left="0" w:firstLine="0"/>
      </w:pPr>
      <w:rPr>
        <w:rFonts w:ascii="Arial" w:hAnsi="Arial" w:hint="default"/>
        <w:b w:val="0"/>
        <w:i w:val="0"/>
        <w:sz w:val="17"/>
      </w:rPr>
    </w:lvl>
    <w:lvl w:ilvl="2">
      <w:start w:val="1"/>
      <w:numFmt w:val="lowerRoman"/>
      <w:lvlText w:val="%3."/>
      <w:lvlJc w:val="right"/>
      <w:pPr>
        <w:ind w:left="2160" w:hanging="180"/>
      </w:pPr>
      <w:rPr>
        <w:rFonts w:hint="default"/>
      </w:rPr>
    </w:lvl>
    <w:lvl w:ilvl="3">
      <w:start w:val="1"/>
      <w:numFmt w:val="decimal"/>
      <w:pStyle w:val="Heading4"/>
      <w:lvlText w:val="%4."/>
      <w:lvlJc w:val="left"/>
      <w:pPr>
        <w:ind w:left="2880" w:hanging="360"/>
      </w:pPr>
      <w:rPr>
        <w:rFonts w:hint="default"/>
      </w:rPr>
    </w:lvl>
    <w:lvl w:ilvl="4">
      <w:start w:val="1"/>
      <w:numFmt w:val="lowerLetter"/>
      <w:pStyle w:val="Heading5"/>
      <w:lvlText w:val="%5."/>
      <w:lvlJc w:val="left"/>
      <w:pPr>
        <w:ind w:left="3600" w:hanging="360"/>
      </w:pPr>
      <w:rPr>
        <w:rFonts w:hint="default"/>
      </w:rPr>
    </w:lvl>
    <w:lvl w:ilvl="5">
      <w:start w:val="1"/>
      <w:numFmt w:val="lowerRoman"/>
      <w:pStyle w:val="Heading6"/>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388334F"/>
    <w:multiLevelType w:val="multilevel"/>
    <w:tmpl w:val="D2FA3946"/>
    <w:lvl w:ilvl="0">
      <w:start w:val="1"/>
      <w:numFmt w:val="decimal"/>
      <w:pStyle w:val="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7" w15:restartNumberingAfterBreak="0">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18" w15:restartNumberingAfterBreak="0">
    <w:nsid w:val="750C22A6"/>
    <w:multiLevelType w:val="multilevel"/>
    <w:tmpl w:val="85F0A9D0"/>
    <w:lvl w:ilvl="0">
      <w:start w:val="1"/>
      <w:numFmt w:val="lowerLetter"/>
      <w:pStyle w:val="ListNumber4"/>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9"/>
  </w:num>
  <w:num w:numId="7">
    <w:abstractNumId w:val="17"/>
  </w:num>
  <w:num w:numId="8">
    <w:abstractNumId w:val="8"/>
  </w:num>
  <w:num w:numId="9">
    <w:abstractNumId w:val="16"/>
  </w:num>
  <w:num w:numId="10">
    <w:abstractNumId w:val="14"/>
  </w:num>
  <w:num w:numId="11">
    <w:abstractNumId w:val="14"/>
  </w:num>
  <w:num w:numId="12">
    <w:abstractNumId w:val="14"/>
  </w:num>
  <w:num w:numId="13">
    <w:abstractNumId w:val="14"/>
  </w:num>
  <w:num w:numId="14">
    <w:abstractNumId w:val="14"/>
  </w:num>
  <w:num w:numId="15">
    <w:abstractNumId w:val="17"/>
  </w:num>
  <w:num w:numId="16">
    <w:abstractNumId w:val="16"/>
  </w:num>
  <w:num w:numId="17">
    <w:abstractNumId w:val="13"/>
  </w:num>
  <w:num w:numId="18">
    <w:abstractNumId w:val="13"/>
    <w:lvlOverride w:ilvl="0">
      <w:startOverride w:val="14"/>
    </w:lvlOverride>
  </w:num>
  <w:num w:numId="19">
    <w:abstractNumId w:val="15"/>
  </w:num>
  <w:num w:numId="20">
    <w:abstractNumId w:val="7"/>
  </w:num>
  <w:num w:numId="21">
    <w:abstractNumId w:val="6"/>
  </w:num>
  <w:num w:numId="22">
    <w:abstractNumId w:val="5"/>
  </w:num>
  <w:num w:numId="23">
    <w:abstractNumId w:val="4"/>
  </w:num>
  <w:num w:numId="24">
    <w:abstractNumId w:val="11"/>
  </w:num>
  <w:num w:numId="25">
    <w:abstractNumId w:val="2"/>
  </w:num>
  <w:num w:numId="26">
    <w:abstractNumId w:val="3"/>
  </w:num>
  <w:num w:numId="27">
    <w:abstractNumId w:val="1"/>
  </w:num>
  <w:num w:numId="28">
    <w:abstractNumId w:val="0"/>
  </w:num>
  <w:num w:numId="29">
    <w:abstractNumId w:val="15"/>
    <w:lvlOverride w:ilvl="0">
      <w:lvl w:ilvl="0">
        <w:start w:val="1"/>
        <w:numFmt w:val="decimal"/>
        <w:pStyle w:val="Heading3"/>
        <w:lvlText w:val="%1."/>
        <w:lvlJc w:val="left"/>
        <w:pPr>
          <w:ind w:left="357" w:hanging="357"/>
        </w:pPr>
        <w:rPr>
          <w:rFonts w:ascii="Arial" w:hAnsi="Arial" w:hint="default"/>
          <w:b/>
          <w:i w:val="0"/>
          <w:color w:val="auto"/>
          <w:sz w:val="20"/>
          <w:u w:color="000000"/>
        </w:rPr>
      </w:lvl>
    </w:lvlOverride>
    <w:lvlOverride w:ilvl="1">
      <w:lvl w:ilvl="1">
        <w:start w:val="1"/>
        <w:numFmt w:val="decimal"/>
        <w:pStyle w:val="ListNumber2"/>
        <w:suff w:val="space"/>
        <w:lvlText w:val="%1.%2"/>
        <w:lvlJc w:val="left"/>
        <w:pPr>
          <w:ind w:left="720" w:hanging="720"/>
        </w:pPr>
        <w:rPr>
          <w:rFonts w:ascii="Arial" w:hAnsi="Arial" w:hint="default"/>
          <w:b w:val="0"/>
          <w:i w:val="0"/>
          <w:sz w:val="17"/>
        </w:rPr>
      </w:lvl>
    </w:lvlOverride>
    <w:lvlOverride w:ilvl="2">
      <w:lvl w:ilvl="2">
        <w:start w:val="1"/>
        <w:numFmt w:val="lowerRoman"/>
        <w:lvlText w:val="%3."/>
        <w:lvlJc w:val="right"/>
        <w:pPr>
          <w:ind w:left="2160" w:hanging="180"/>
        </w:pPr>
        <w:rPr>
          <w:rFonts w:hint="default"/>
        </w:rPr>
      </w:lvl>
    </w:lvlOverride>
    <w:lvlOverride w:ilvl="3">
      <w:lvl w:ilvl="3">
        <w:start w:val="1"/>
        <w:numFmt w:val="decimal"/>
        <w:pStyle w:val="Heading4"/>
        <w:lvlText w:val="%4."/>
        <w:lvlJc w:val="left"/>
        <w:pPr>
          <w:ind w:left="2880" w:hanging="360"/>
        </w:pPr>
        <w:rPr>
          <w:rFonts w:hint="default"/>
        </w:rPr>
      </w:lvl>
    </w:lvlOverride>
    <w:lvlOverride w:ilvl="4">
      <w:lvl w:ilvl="4">
        <w:start w:val="1"/>
        <w:numFmt w:val="lowerLetter"/>
        <w:pStyle w:val="Heading5"/>
        <w:lvlText w:val="%5."/>
        <w:lvlJc w:val="left"/>
        <w:pPr>
          <w:ind w:left="3600" w:hanging="360"/>
        </w:pPr>
        <w:rPr>
          <w:rFonts w:hint="default"/>
        </w:rPr>
      </w:lvl>
    </w:lvlOverride>
    <w:lvlOverride w:ilvl="5">
      <w:lvl w:ilvl="5">
        <w:start w:val="1"/>
        <w:numFmt w:val="lowerRoman"/>
        <w:pStyle w:val="Heading6"/>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8"/>
  </w:num>
  <w:num w:numId="33">
    <w:abstractNumId w:val="18"/>
  </w:num>
  <w:num w:numId="34">
    <w:abstractNumId w:val="12"/>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3080"/>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348"/>
    <w:rsid w:val="000261D3"/>
    <w:rsid w:val="00075B87"/>
    <w:rsid w:val="001A6513"/>
    <w:rsid w:val="001A7A99"/>
    <w:rsid w:val="002A273C"/>
    <w:rsid w:val="003A6721"/>
    <w:rsid w:val="004F73D5"/>
    <w:rsid w:val="005773F6"/>
    <w:rsid w:val="00700048"/>
    <w:rsid w:val="007C23EB"/>
    <w:rsid w:val="007D1348"/>
    <w:rsid w:val="00892A4A"/>
    <w:rsid w:val="00963F89"/>
    <w:rsid w:val="00B62FCA"/>
    <w:rsid w:val="00B91C1E"/>
    <w:rsid w:val="00C01DDF"/>
    <w:rsid w:val="00CF223F"/>
    <w:rsid w:val="00D566BD"/>
    <w:rsid w:val="00D95F48"/>
    <w:rsid w:val="00DD6966"/>
    <w:rsid w:val="00EE2D05"/>
    <w:rsid w:val="00EF5B22"/>
    <w:rsid w:val="00F30B04"/>
    <w:rsid w:val="00FB1E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80"/>
    <o:shapelayout v:ext="edit">
      <o:idmap v:ext="edit" data="1"/>
    </o:shapelayout>
  </w:shapeDefaults>
  <w:decimalSymbol w:val="."/>
  <w:listSeparator w:val=","/>
  <w15:docId w15:val="{2A127BF2-8599-4141-9FEC-F71F67DA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atentStyles>
  <w:style w:type="paragraph" w:default="1" w:styleId="Normal">
    <w:name w:val="Normal"/>
    <w:qFormat/>
    <w:rsid w:val="00DC21A0"/>
    <w:pPr>
      <w:widowControl w:val="0"/>
      <w:spacing w:after="240"/>
    </w:pPr>
    <w:rPr>
      <w:rFonts w:ascii="Arial" w:eastAsia="Cambria" w:hAnsi="Arial"/>
      <w:szCs w:val="24"/>
    </w:rPr>
  </w:style>
  <w:style w:type="paragraph" w:styleId="Heading1">
    <w:name w:val="heading 1"/>
    <w:basedOn w:val="Heading2"/>
    <w:next w:val="Normal"/>
    <w:link w:val="Heading1Char"/>
    <w:autoRedefine/>
    <w:uiPriority w:val="9"/>
    <w:qFormat/>
    <w:rsid w:val="001552DD"/>
    <w:pPr>
      <w:outlineLvl w:val="0"/>
    </w:pPr>
  </w:style>
  <w:style w:type="paragraph" w:styleId="Heading2">
    <w:name w:val="heading 2"/>
    <w:basedOn w:val="Normal"/>
    <w:next w:val="Normal"/>
    <w:link w:val="Heading2Char"/>
    <w:autoRedefine/>
    <w:qFormat/>
    <w:rsid w:val="00757750"/>
    <w:pPr>
      <w:widowControl/>
      <w:spacing w:line="280" w:lineRule="atLeast"/>
      <w:outlineLvl w:val="1"/>
    </w:pPr>
    <w:rPr>
      <w:rFonts w:eastAsia="Times New Roman"/>
      <w:b/>
      <w:sz w:val="22"/>
      <w:szCs w:val="20"/>
    </w:rPr>
  </w:style>
  <w:style w:type="paragraph" w:styleId="Heading3">
    <w:name w:val="heading 3"/>
    <w:basedOn w:val="Normal"/>
    <w:next w:val="Normal"/>
    <w:link w:val="Heading3Char"/>
    <w:qFormat/>
    <w:rsid w:val="001552DD"/>
    <w:pPr>
      <w:keepNext/>
      <w:numPr>
        <w:numId w:val="19"/>
      </w:numPr>
      <w:spacing w:before="200" w:after="40" w:line="240" w:lineRule="atLeast"/>
      <w:outlineLvl w:val="2"/>
    </w:pPr>
    <w:rPr>
      <w:b/>
      <w:bCs/>
      <w:color w:val="000000" w:themeColor="text1"/>
      <w:sz w:val="18"/>
    </w:rPr>
  </w:style>
  <w:style w:type="paragraph" w:styleId="Heading4">
    <w:name w:val="heading 4"/>
    <w:basedOn w:val="Heading3"/>
    <w:next w:val="Normal"/>
    <w:link w:val="Heading4Char"/>
    <w:autoRedefine/>
    <w:qFormat/>
    <w:rsid w:val="0090081D"/>
    <w:pPr>
      <w:numPr>
        <w:ilvl w:val="3"/>
      </w:numPr>
      <w:spacing w:after="120" w:line="240" w:lineRule="exact"/>
      <w:jc w:val="both"/>
      <w:outlineLvl w:val="3"/>
    </w:pPr>
    <w:rPr>
      <w:rFonts w:eastAsia="MS Mincho" w:cs="TimesNewRoman"/>
      <w:b w:val="0"/>
      <w:sz w:val="22"/>
      <w:szCs w:val="20"/>
    </w:rPr>
  </w:style>
  <w:style w:type="paragraph" w:styleId="Heading5">
    <w:name w:val="heading 5"/>
    <w:basedOn w:val="Heading4"/>
    <w:next w:val="Normal"/>
    <w:link w:val="Heading5Char"/>
    <w:qFormat/>
    <w:rsid w:val="0090081D"/>
    <w:pPr>
      <w:numPr>
        <w:ilvl w:val="4"/>
      </w:numPr>
      <w:tabs>
        <w:tab w:val="left" w:pos="1134"/>
      </w:tabs>
      <w:spacing w:before="240" w:after="60"/>
      <w:outlineLvl w:val="4"/>
    </w:pPr>
    <w:rPr>
      <w:b/>
      <w:bCs w:val="0"/>
      <w:iCs/>
      <w:szCs w:val="26"/>
    </w:rPr>
  </w:style>
  <w:style w:type="paragraph" w:styleId="Heading6">
    <w:name w:val="heading 6"/>
    <w:basedOn w:val="Heading5"/>
    <w:next w:val="Normal"/>
    <w:link w:val="Heading6Char"/>
    <w:qFormat/>
    <w:rsid w:val="0090081D"/>
    <w:pPr>
      <w:numPr>
        <w:ilvl w:val="5"/>
      </w:numPr>
      <w:outlineLvl w:val="5"/>
    </w:pPr>
    <w:rPr>
      <w:b w:val="0"/>
      <w:bCs/>
      <w:sz w:val="20"/>
      <w:szCs w:val="22"/>
    </w:rPr>
  </w:style>
  <w:style w:type="paragraph" w:styleId="Heading7">
    <w:name w:val="heading 7"/>
    <w:basedOn w:val="Normal"/>
    <w:next w:val="Normal"/>
    <w:link w:val="Heading7Char"/>
    <w:qFormat/>
    <w:rsid w:val="0090081D"/>
    <w:pPr>
      <w:ind w:left="1134" w:hanging="1134"/>
      <w:outlineLvl w:val="6"/>
    </w:pPr>
    <w:rPr>
      <w:b/>
    </w:rPr>
  </w:style>
  <w:style w:type="paragraph" w:styleId="Heading8">
    <w:name w:val="heading 8"/>
    <w:basedOn w:val="Normal"/>
    <w:next w:val="Normal"/>
    <w:link w:val="Heading8Char"/>
    <w:qFormat/>
    <w:rsid w:val="0090081D"/>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90081D"/>
    <w:pPr>
      <w:spacing w:before="60" w:after="60"/>
    </w:pPr>
    <w:rPr>
      <w:b/>
      <w:color w:val="FFFFFF" w:themeColor="background1"/>
      <w:sz w:val="22"/>
    </w:rPr>
  </w:style>
  <w:style w:type="paragraph" w:customStyle="1" w:styleId="Normalitalics">
    <w:name w:val="Normal + italics"/>
    <w:basedOn w:val="Normal"/>
    <w:qFormat/>
    <w:rsid w:val="0090081D"/>
    <w:rPr>
      <w:i/>
    </w:rPr>
  </w:style>
  <w:style w:type="paragraph" w:customStyle="1" w:styleId="Normalbold">
    <w:name w:val="Normal + bold"/>
    <w:basedOn w:val="Normal"/>
    <w:qFormat/>
    <w:rsid w:val="00CC11A6"/>
    <w:pPr>
      <w:widowControl/>
      <w:spacing w:before="240" w:line="280" w:lineRule="atLeast"/>
    </w:pPr>
    <w:rPr>
      <w:rFonts w:eastAsia="Times New Roman"/>
      <w:b/>
      <w:szCs w:val="20"/>
    </w:rPr>
  </w:style>
  <w:style w:type="paragraph" w:customStyle="1" w:styleId="Normaltable">
    <w:name w:val="Normal + table"/>
    <w:basedOn w:val="Normal"/>
    <w:qFormat/>
    <w:rsid w:val="00EB0D57"/>
    <w:pPr>
      <w:widowControl/>
      <w:spacing w:before="80" w:after="80" w:line="280" w:lineRule="atLeast"/>
    </w:pPr>
    <w:rPr>
      <w:rFonts w:eastAsia="Times New Roman"/>
      <w:szCs w:val="20"/>
    </w:rPr>
  </w:style>
  <w:style w:type="character" w:customStyle="1" w:styleId="Heading1Char">
    <w:name w:val="Heading 1 Char"/>
    <w:basedOn w:val="DefaultParagraphFont"/>
    <w:link w:val="Heading1"/>
    <w:uiPriority w:val="9"/>
    <w:rsid w:val="001552DD"/>
    <w:rPr>
      <w:rFonts w:ascii="Arial" w:hAnsi="Arial"/>
      <w:b/>
      <w:sz w:val="22"/>
    </w:rPr>
  </w:style>
  <w:style w:type="character" w:customStyle="1" w:styleId="Heading2Char">
    <w:name w:val="Heading 2 Char"/>
    <w:basedOn w:val="DefaultParagraphFont"/>
    <w:link w:val="Heading2"/>
    <w:rsid w:val="00757750"/>
    <w:rPr>
      <w:rFonts w:ascii="Arial" w:hAnsi="Arial"/>
      <w:b/>
      <w:sz w:val="22"/>
    </w:rPr>
  </w:style>
  <w:style w:type="character" w:customStyle="1" w:styleId="Heading3Char">
    <w:name w:val="Heading 3 Char"/>
    <w:basedOn w:val="DefaultParagraphFont"/>
    <w:link w:val="Heading3"/>
    <w:rsid w:val="001552DD"/>
    <w:rPr>
      <w:rFonts w:ascii="Arial" w:eastAsia="Cambria" w:hAnsi="Arial"/>
      <w:b/>
      <w:bCs/>
      <w:color w:val="000000" w:themeColor="text1"/>
      <w:sz w:val="18"/>
      <w:szCs w:val="24"/>
    </w:rPr>
  </w:style>
  <w:style w:type="character" w:customStyle="1" w:styleId="Heading4Char">
    <w:name w:val="Heading 4 Char"/>
    <w:basedOn w:val="DefaultParagraphFont"/>
    <w:link w:val="Heading4"/>
    <w:rsid w:val="0090081D"/>
    <w:rPr>
      <w:rFonts w:ascii="Arial" w:eastAsia="MS Mincho" w:hAnsi="Arial" w:cs="TimesNewRoman"/>
      <w:b/>
      <w:bCs/>
      <w:color w:val="264F90"/>
      <w:sz w:val="22"/>
    </w:rPr>
  </w:style>
  <w:style w:type="character" w:customStyle="1" w:styleId="Heading5Char">
    <w:name w:val="Heading 5 Char"/>
    <w:basedOn w:val="DefaultParagraphFont"/>
    <w:link w:val="Heading5"/>
    <w:rsid w:val="0090081D"/>
    <w:rPr>
      <w:rFonts w:ascii="Arial" w:eastAsia="MS Mincho" w:hAnsi="Arial" w:cs="TimesNewRoman"/>
      <w:iCs/>
      <w:color w:val="264F90"/>
      <w:sz w:val="22"/>
      <w:szCs w:val="26"/>
    </w:rPr>
  </w:style>
  <w:style w:type="character" w:customStyle="1" w:styleId="Heading6Char">
    <w:name w:val="Heading 6 Char"/>
    <w:basedOn w:val="DefaultParagraphFont"/>
    <w:link w:val="Heading6"/>
    <w:rsid w:val="0090081D"/>
    <w:rPr>
      <w:rFonts w:ascii="Arial" w:eastAsia="MS Mincho" w:hAnsi="Arial" w:cs="TimesNewRoman"/>
      <w:b/>
      <w:bCs/>
      <w:iCs/>
      <w:color w:val="264F90"/>
      <w:szCs w:val="22"/>
    </w:rPr>
  </w:style>
  <w:style w:type="character" w:customStyle="1" w:styleId="Heading7Char">
    <w:name w:val="Heading 7 Char"/>
    <w:basedOn w:val="DefaultParagraphFont"/>
    <w:link w:val="Heading7"/>
    <w:rsid w:val="0090081D"/>
    <w:rPr>
      <w:rFonts w:ascii="Arial" w:hAnsi="Arial"/>
      <w:b/>
      <w:szCs w:val="22"/>
    </w:rPr>
  </w:style>
  <w:style w:type="character" w:customStyle="1" w:styleId="Heading8Char">
    <w:name w:val="Heading 8 Char"/>
    <w:basedOn w:val="DefaultParagraphFont"/>
    <w:link w:val="Heading8"/>
    <w:rsid w:val="0090081D"/>
    <w:rPr>
      <w:rFonts w:ascii="Georgia" w:hAnsi="Georgia"/>
      <w:b/>
      <w:i/>
      <w:iCs/>
      <w:szCs w:val="22"/>
    </w:rPr>
  </w:style>
  <w:style w:type="paragraph" w:styleId="ListBullet">
    <w:name w:val="List Bullet"/>
    <w:basedOn w:val="Normal"/>
    <w:qFormat/>
    <w:rsid w:val="00AF4943"/>
    <w:pPr>
      <w:numPr>
        <w:numId w:val="15"/>
      </w:numPr>
      <w:spacing w:before="60" w:after="60" w:line="280" w:lineRule="atLeast"/>
    </w:pPr>
    <w:rPr>
      <w:iCs/>
    </w:rPr>
  </w:style>
  <w:style w:type="paragraph" w:styleId="ListNumber">
    <w:name w:val="List Number"/>
    <w:basedOn w:val="ListBullet"/>
    <w:qFormat/>
    <w:rsid w:val="0090081D"/>
    <w:pPr>
      <w:numPr>
        <w:numId w:val="16"/>
      </w:numPr>
    </w:pPr>
  </w:style>
  <w:style w:type="paragraph" w:styleId="Title">
    <w:name w:val="Title"/>
    <w:basedOn w:val="Heading1"/>
    <w:next w:val="Normal"/>
    <w:link w:val="TitleChar"/>
    <w:qFormat/>
    <w:rsid w:val="0090081D"/>
  </w:style>
  <w:style w:type="character" w:customStyle="1" w:styleId="TitleChar">
    <w:name w:val="Title Char"/>
    <w:basedOn w:val="DefaultParagraphFont"/>
    <w:link w:val="Title"/>
    <w:rsid w:val="0090081D"/>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90081D"/>
    <w:pPr>
      <w:numPr>
        <w:ilvl w:val="1"/>
      </w:numPr>
    </w:pPr>
    <w:rPr>
      <w:rFonts w:eastAsiaTheme="majorEastAsia" w:cstheme="majorBidi"/>
      <w:i/>
      <w:iCs/>
      <w:color w:val="264F90"/>
      <w:spacing w:val="15"/>
    </w:rPr>
  </w:style>
  <w:style w:type="character" w:customStyle="1" w:styleId="SubtitleChar">
    <w:name w:val="Subtitle Char"/>
    <w:basedOn w:val="DefaultParagraphFont"/>
    <w:link w:val="Subtitle"/>
    <w:rsid w:val="0090081D"/>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90081D"/>
    <w:pPr>
      <w:spacing w:after="0"/>
    </w:pPr>
  </w:style>
  <w:style w:type="paragraph" w:styleId="TOCHeading">
    <w:name w:val="TOC Heading"/>
    <w:basedOn w:val="Normal"/>
    <w:next w:val="Normal"/>
    <w:qFormat/>
    <w:rsid w:val="0090081D"/>
    <w:pPr>
      <w:keepNext/>
      <w:keepLines/>
      <w:spacing w:before="240"/>
    </w:pPr>
    <w:rPr>
      <w:rFonts w:eastAsia="Calibri"/>
      <w:b/>
      <w:bCs/>
      <w:color w:val="264F90"/>
      <w:sz w:val="32"/>
      <w:szCs w:val="28"/>
    </w:rPr>
  </w:style>
  <w:style w:type="paragraph" w:styleId="Header">
    <w:name w:val="header"/>
    <w:basedOn w:val="Normal"/>
    <w:link w:val="HeaderChar"/>
    <w:uiPriority w:val="99"/>
    <w:unhideWhenUsed/>
    <w:rsid w:val="00CC11A6"/>
    <w:pPr>
      <w:tabs>
        <w:tab w:val="center" w:pos="4513"/>
        <w:tab w:val="right" w:pos="9026"/>
      </w:tabs>
      <w:spacing w:after="0"/>
    </w:pPr>
  </w:style>
  <w:style w:type="character" w:customStyle="1" w:styleId="HeaderChar">
    <w:name w:val="Header Char"/>
    <w:basedOn w:val="DefaultParagraphFont"/>
    <w:link w:val="Header"/>
    <w:uiPriority w:val="99"/>
    <w:rsid w:val="00CC11A6"/>
    <w:rPr>
      <w:rFonts w:ascii="Arial" w:hAnsi="Arial"/>
      <w:szCs w:val="22"/>
    </w:rPr>
  </w:style>
  <w:style w:type="paragraph" w:styleId="Footer">
    <w:name w:val="footer"/>
    <w:basedOn w:val="Normal"/>
    <w:link w:val="FooterChar"/>
    <w:uiPriority w:val="99"/>
    <w:unhideWhenUsed/>
    <w:rsid w:val="005D6393"/>
    <w:pPr>
      <w:tabs>
        <w:tab w:val="center" w:pos="4513"/>
        <w:tab w:val="right" w:pos="9026"/>
      </w:tabs>
      <w:spacing w:after="0"/>
    </w:pPr>
    <w:rPr>
      <w:sz w:val="16"/>
    </w:rPr>
  </w:style>
  <w:style w:type="character" w:customStyle="1" w:styleId="FooterChar">
    <w:name w:val="Footer Char"/>
    <w:basedOn w:val="DefaultParagraphFont"/>
    <w:link w:val="Footer"/>
    <w:uiPriority w:val="99"/>
    <w:rsid w:val="005D6393"/>
    <w:rPr>
      <w:rFonts w:ascii="Arial" w:eastAsia="Cambria" w:hAnsi="Arial"/>
      <w:sz w:val="16"/>
      <w:szCs w:val="24"/>
    </w:rPr>
  </w:style>
  <w:style w:type="table" w:styleId="TableGrid">
    <w:name w:val="Table Grid"/>
    <w:basedOn w:val="TableNormal"/>
    <w:rsid w:val="00CC11A6"/>
    <w:rPr>
      <w:rFonts w:ascii="Arial" w:eastAsia="Cambria" w:hAnsi="Arial"/>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ontactDetailsChar">
    <w:name w:val="Normal contactDetails Char"/>
    <w:basedOn w:val="DefaultParagraphFont"/>
    <w:link w:val="NormalcontactDetails"/>
    <w:rsid w:val="00F1480E"/>
    <w:rPr>
      <w:rFonts w:ascii="Arial" w:hAnsi="Arial"/>
      <w:szCs w:val="24"/>
    </w:rPr>
  </w:style>
  <w:style w:type="paragraph" w:customStyle="1" w:styleId="NormalcontactDetails">
    <w:name w:val="Normal contactDetails"/>
    <w:basedOn w:val="Normal"/>
    <w:link w:val="NormalcontactDetailsChar"/>
    <w:rsid w:val="00F1480E"/>
    <w:pPr>
      <w:spacing w:after="0"/>
    </w:pPr>
    <w:rPr>
      <w:rFonts w:eastAsia="Times New Roman"/>
    </w:rPr>
  </w:style>
  <w:style w:type="paragraph" w:customStyle="1" w:styleId="Normalinternaladdress">
    <w:name w:val="Normal internal address"/>
    <w:basedOn w:val="Normal"/>
    <w:rsid w:val="00CC11A6"/>
    <w:pPr>
      <w:spacing w:after="0"/>
      <w:jc w:val="right"/>
    </w:pPr>
    <w:rPr>
      <w:sz w:val="16"/>
    </w:rPr>
  </w:style>
  <w:style w:type="table" w:customStyle="1" w:styleId="TableGrid1">
    <w:name w:val="Table Grid1"/>
    <w:basedOn w:val="TableNormal"/>
    <w:next w:val="TableGrid"/>
    <w:rsid w:val="00CC11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qFormat/>
    <w:rsid w:val="00CC11A6"/>
    <w:pPr>
      <w:spacing w:after="0"/>
    </w:pPr>
  </w:style>
  <w:style w:type="character" w:styleId="PlaceholderText">
    <w:name w:val="Placeholder Text"/>
    <w:basedOn w:val="DefaultParagraphFont"/>
    <w:uiPriority w:val="99"/>
    <w:semiHidden/>
    <w:rsid w:val="005D6393"/>
    <w:rPr>
      <w:color w:val="808080"/>
    </w:rPr>
  </w:style>
  <w:style w:type="paragraph" w:customStyle="1" w:styleId="Normal85">
    <w:name w:val="Normal + 8.5"/>
    <w:basedOn w:val="Normal"/>
    <w:qFormat/>
    <w:rsid w:val="001552DD"/>
    <w:pPr>
      <w:widowControl/>
      <w:spacing w:before="60" w:after="60" w:line="200" w:lineRule="atLeast"/>
    </w:pPr>
    <w:rPr>
      <w:rFonts w:eastAsia="Times New Roman"/>
      <w:sz w:val="17"/>
      <w:szCs w:val="20"/>
    </w:rPr>
  </w:style>
  <w:style w:type="paragraph" w:styleId="ListBullet2">
    <w:name w:val="List Bullet 2"/>
    <w:basedOn w:val="Normal"/>
    <w:uiPriority w:val="99"/>
    <w:unhideWhenUsed/>
    <w:rsid w:val="001552DD"/>
    <w:pPr>
      <w:numPr>
        <w:numId w:val="20"/>
      </w:numPr>
      <w:tabs>
        <w:tab w:val="clear" w:pos="643"/>
        <w:tab w:val="num" w:pos="426"/>
      </w:tabs>
      <w:ind w:left="426" w:hanging="284"/>
      <w:contextualSpacing/>
    </w:pPr>
    <w:rPr>
      <w:sz w:val="17"/>
      <w:szCs w:val="22"/>
    </w:rPr>
  </w:style>
  <w:style w:type="character" w:styleId="CommentReference">
    <w:name w:val="annotation reference"/>
    <w:basedOn w:val="DefaultParagraphFont"/>
    <w:semiHidden/>
    <w:rsid w:val="0019540E"/>
    <w:rPr>
      <w:sz w:val="16"/>
      <w:szCs w:val="16"/>
    </w:rPr>
  </w:style>
  <w:style w:type="paragraph" w:styleId="CommentText">
    <w:name w:val="annotation text"/>
    <w:basedOn w:val="Normal"/>
    <w:link w:val="CommentTextChar"/>
    <w:semiHidden/>
    <w:rsid w:val="0019540E"/>
    <w:pPr>
      <w:spacing w:after="0"/>
    </w:pPr>
    <w:rPr>
      <w:szCs w:val="20"/>
    </w:rPr>
  </w:style>
  <w:style w:type="character" w:customStyle="1" w:styleId="CommentTextChar">
    <w:name w:val="Comment Text Char"/>
    <w:basedOn w:val="DefaultParagraphFont"/>
    <w:link w:val="CommentText"/>
    <w:semiHidden/>
    <w:rsid w:val="0019540E"/>
    <w:rPr>
      <w:rFonts w:ascii="Arial" w:eastAsia="Cambria" w:hAnsi="Arial"/>
    </w:rPr>
  </w:style>
  <w:style w:type="paragraph" w:styleId="BalloonText">
    <w:name w:val="Balloon Text"/>
    <w:basedOn w:val="Normal"/>
    <w:link w:val="BalloonTextChar"/>
    <w:uiPriority w:val="99"/>
    <w:semiHidden/>
    <w:unhideWhenUsed/>
    <w:rsid w:val="001954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0E"/>
    <w:rPr>
      <w:rFonts w:ascii="Segoe UI" w:eastAsia="Cambria" w:hAnsi="Segoe UI" w:cs="Segoe UI"/>
      <w:sz w:val="18"/>
      <w:szCs w:val="18"/>
    </w:rPr>
  </w:style>
  <w:style w:type="paragraph" w:styleId="CommentSubject">
    <w:name w:val="annotation subject"/>
    <w:basedOn w:val="CommentText"/>
    <w:next w:val="CommentText"/>
    <w:link w:val="CommentSubjectChar"/>
    <w:uiPriority w:val="99"/>
    <w:semiHidden/>
    <w:unhideWhenUsed/>
    <w:rsid w:val="00AA5620"/>
    <w:pPr>
      <w:spacing w:after="240"/>
    </w:pPr>
    <w:rPr>
      <w:b/>
      <w:bCs/>
    </w:rPr>
  </w:style>
  <w:style w:type="character" w:customStyle="1" w:styleId="CommentSubjectChar">
    <w:name w:val="Comment Subject Char"/>
    <w:basedOn w:val="CommentTextChar"/>
    <w:link w:val="CommentSubject"/>
    <w:uiPriority w:val="99"/>
    <w:semiHidden/>
    <w:rsid w:val="00AA5620"/>
    <w:rPr>
      <w:rFonts w:ascii="Arial" w:eastAsia="Cambria" w:hAnsi="Arial"/>
      <w:b/>
      <w:bCs/>
    </w:rPr>
  </w:style>
  <w:style w:type="paragraph" w:styleId="ListNumber2">
    <w:name w:val="List Number 2"/>
    <w:basedOn w:val="Normal85"/>
    <w:uiPriority w:val="99"/>
    <w:unhideWhenUsed/>
    <w:rsid w:val="00426313"/>
    <w:pPr>
      <w:numPr>
        <w:ilvl w:val="1"/>
        <w:numId w:val="19"/>
      </w:numPr>
      <w:contextualSpacing/>
    </w:pPr>
  </w:style>
  <w:style w:type="paragraph" w:styleId="ListNumber3">
    <w:name w:val="List Number 3"/>
    <w:basedOn w:val="Normal85"/>
    <w:uiPriority w:val="99"/>
    <w:unhideWhenUsed/>
    <w:rsid w:val="005274B8"/>
    <w:pPr>
      <w:numPr>
        <w:numId w:val="25"/>
      </w:numPr>
      <w:contextualSpacing/>
    </w:pPr>
  </w:style>
  <w:style w:type="paragraph" w:styleId="Revision">
    <w:name w:val="Revision"/>
    <w:hidden/>
    <w:uiPriority w:val="99"/>
    <w:semiHidden/>
    <w:rsid w:val="00F0048B"/>
    <w:rPr>
      <w:rFonts w:ascii="Arial" w:eastAsia="Cambria" w:hAnsi="Arial"/>
      <w:szCs w:val="24"/>
    </w:rPr>
  </w:style>
  <w:style w:type="paragraph" w:styleId="ListNumber4">
    <w:name w:val="List Number 4"/>
    <w:basedOn w:val="Normal"/>
    <w:uiPriority w:val="99"/>
    <w:unhideWhenUsed/>
    <w:rsid w:val="00612E42"/>
    <w:pPr>
      <w:widowControl/>
      <w:numPr>
        <w:numId w:val="33"/>
      </w:numPr>
      <w:spacing w:before="120" w:after="120"/>
    </w:pPr>
  </w:style>
  <w:style w:type="paragraph" w:styleId="TOC2">
    <w:name w:val="toc 2"/>
    <w:basedOn w:val="Normal"/>
    <w:next w:val="Normal"/>
    <w:autoRedefine/>
    <w:uiPriority w:val="39"/>
    <w:semiHidden/>
    <w:unhideWhenUsed/>
    <w:rsid w:val="00E67FB0"/>
    <w:pPr>
      <w:spacing w:after="100"/>
      <w:ind w:left="200"/>
    </w:pPr>
  </w:style>
  <w:style w:type="paragraph" w:customStyle="1" w:styleId="Heading5schedule">
    <w:name w:val="Heading 5 schedule"/>
    <w:basedOn w:val="Normal"/>
    <w:qFormat/>
    <w:rsid w:val="00E67FB0"/>
    <w:pPr>
      <w:keepNext/>
      <w:widowControl/>
      <w:tabs>
        <w:tab w:val="num" w:pos="720"/>
      </w:tabs>
      <w:spacing w:before="240" w:after="120" w:line="280" w:lineRule="atLeast"/>
      <w:outlineLvl w:val="2"/>
    </w:pPr>
    <w:rPr>
      <w:rFonts w:eastAsia="Times New Roman" w:cs="Arial"/>
      <w:bCs/>
      <w:iCs/>
      <w:color w:val="595959" w:themeColor="text1" w:themeTint="A6"/>
      <w:sz w:val="28"/>
      <w:szCs w:val="26"/>
    </w:rPr>
  </w:style>
  <w:style w:type="paragraph" w:styleId="NormalWeb">
    <w:name w:val="Normal (Web)"/>
    <w:basedOn w:val="Normal"/>
    <w:uiPriority w:val="99"/>
    <w:semiHidden/>
    <w:unhideWhenUsed/>
    <w:rsid w:val="00E67FB0"/>
    <w:pPr>
      <w:widowControl/>
      <w:spacing w:before="100" w:beforeAutospacing="1" w:after="100" w:afterAutospacing="1"/>
    </w:pPr>
    <w:rPr>
      <w:rFonts w:ascii="Times New Roman" w:eastAsiaTheme="minorEastAsia" w:hAnsi="Times New Roman"/>
      <w:sz w:val="24"/>
      <w:lang w:eastAsia="en-AU"/>
    </w:rPr>
  </w:style>
  <w:style w:type="paragraph" w:customStyle="1" w:styleId="Heading3report">
    <w:name w:val="Heading 3 report"/>
    <w:basedOn w:val="Heading5schedule"/>
    <w:qFormat/>
    <w:rsid w:val="00E67FB0"/>
    <w:pPr>
      <w:numPr>
        <w:numId w:val="31"/>
      </w:numPr>
      <w:ind w:left="720" w:hanging="720"/>
    </w:pPr>
  </w:style>
  <w:style w:type="table" w:customStyle="1" w:styleId="TableGrid2">
    <w:name w:val="Table Grid2"/>
    <w:basedOn w:val="TableNormal"/>
    <w:next w:val="TableGrid"/>
    <w:uiPriority w:val="39"/>
    <w:rsid w:val="006E2E52"/>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E52"/>
    <w:rPr>
      <w:color w:val="0000FF" w:themeColor="hyperlink"/>
      <w:u w:val="single"/>
    </w:rPr>
  </w:style>
  <w:style w:type="character" w:styleId="FollowedHyperlink">
    <w:name w:val="FollowedHyperlink"/>
    <w:basedOn w:val="DefaultParagraphFont"/>
    <w:uiPriority w:val="99"/>
    <w:semiHidden/>
    <w:unhideWhenUsed/>
    <w:rsid w:val="00DC7DEA"/>
    <w:rPr>
      <w:color w:val="800080" w:themeColor="followedHyperlink"/>
      <w:u w:val="single"/>
    </w:rPr>
  </w:style>
  <w:style w:type="paragraph" w:styleId="EndnoteText">
    <w:name w:val="endnote text"/>
    <w:basedOn w:val="Normal"/>
    <w:link w:val="EndnoteTextChar"/>
    <w:uiPriority w:val="99"/>
    <w:semiHidden/>
    <w:unhideWhenUsed/>
    <w:rsid w:val="0070705C"/>
    <w:pPr>
      <w:spacing w:after="0"/>
    </w:pPr>
    <w:rPr>
      <w:szCs w:val="20"/>
    </w:rPr>
  </w:style>
  <w:style w:type="character" w:customStyle="1" w:styleId="EndnoteTextChar">
    <w:name w:val="Endnote Text Char"/>
    <w:basedOn w:val="DefaultParagraphFont"/>
    <w:link w:val="EndnoteText"/>
    <w:uiPriority w:val="99"/>
    <w:semiHidden/>
    <w:rsid w:val="0070705C"/>
    <w:rPr>
      <w:rFonts w:ascii="Arial" w:eastAsia="Cambria" w:hAnsi="Arial"/>
    </w:rPr>
  </w:style>
  <w:style w:type="character" w:styleId="EndnoteReference">
    <w:name w:val="endnote reference"/>
    <w:basedOn w:val="DefaultParagraphFont"/>
    <w:uiPriority w:val="99"/>
    <w:semiHidden/>
    <w:unhideWhenUsed/>
    <w:rsid w:val="0070705C"/>
    <w:rPr>
      <w:vertAlign w:val="superscript"/>
    </w:rPr>
  </w:style>
  <w:style w:type="paragraph" w:styleId="FootnoteText">
    <w:name w:val="footnote text"/>
    <w:basedOn w:val="Normal"/>
    <w:link w:val="FootnoteTextChar"/>
    <w:uiPriority w:val="99"/>
    <w:semiHidden/>
    <w:unhideWhenUsed/>
    <w:rsid w:val="0070705C"/>
    <w:pPr>
      <w:spacing w:after="0"/>
    </w:pPr>
    <w:rPr>
      <w:szCs w:val="20"/>
    </w:rPr>
  </w:style>
  <w:style w:type="character" w:customStyle="1" w:styleId="FootnoteTextChar">
    <w:name w:val="Footnote Text Char"/>
    <w:basedOn w:val="DefaultParagraphFont"/>
    <w:link w:val="FootnoteText"/>
    <w:uiPriority w:val="99"/>
    <w:semiHidden/>
    <w:rsid w:val="0070705C"/>
    <w:rPr>
      <w:rFonts w:ascii="Arial" w:eastAsia="Cambria" w:hAnsi="Arial"/>
    </w:rPr>
  </w:style>
  <w:style w:type="character" w:styleId="FootnoteReference">
    <w:name w:val="footnote reference"/>
    <w:basedOn w:val="DefaultParagraphFont"/>
    <w:uiPriority w:val="99"/>
    <w:unhideWhenUsed/>
    <w:rsid w:val="0070705C"/>
    <w:rPr>
      <w:vertAlign w:val="superscript"/>
    </w:rPr>
  </w:style>
  <w:style w:type="character" w:customStyle="1" w:styleId="ppmreadonlyvalue">
    <w:name w:val="ppm_read_only_value"/>
    <w:basedOn w:val="DefaultParagraphFont"/>
    <w:rsid w:val="004F7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64910">
      <w:bodyDiv w:val="1"/>
      <w:marLeft w:val="0"/>
      <w:marRight w:val="0"/>
      <w:marTop w:val="0"/>
      <w:marBottom w:val="0"/>
      <w:divBdr>
        <w:top w:val="none" w:sz="0" w:space="0" w:color="auto"/>
        <w:left w:val="none" w:sz="0" w:space="0" w:color="auto"/>
        <w:bottom w:val="none" w:sz="0" w:space="0" w:color="auto"/>
        <w:right w:val="none" w:sz="0" w:space="0" w:color="auto"/>
      </w:divBdr>
      <w:divsChild>
        <w:div w:id="610476455">
          <w:marLeft w:val="0"/>
          <w:marRight w:val="0"/>
          <w:marTop w:val="0"/>
          <w:marBottom w:val="0"/>
          <w:divBdr>
            <w:top w:val="none" w:sz="0" w:space="0" w:color="auto"/>
            <w:left w:val="none" w:sz="0" w:space="0" w:color="auto"/>
            <w:bottom w:val="none" w:sz="0" w:space="0" w:color="auto"/>
            <w:right w:val="none" w:sz="0" w:space="0" w:color="auto"/>
          </w:divBdr>
          <w:divsChild>
            <w:div w:id="944925157">
              <w:marLeft w:val="225"/>
              <w:marRight w:val="225"/>
              <w:marTop w:val="0"/>
              <w:marBottom w:val="0"/>
              <w:divBdr>
                <w:top w:val="none" w:sz="0" w:space="0" w:color="auto"/>
                <w:left w:val="none" w:sz="0" w:space="0" w:color="auto"/>
                <w:bottom w:val="none" w:sz="0" w:space="0" w:color="auto"/>
                <w:right w:val="none" w:sz="0" w:space="0" w:color="auto"/>
              </w:divBdr>
              <w:divsChild>
                <w:div w:id="268319092">
                  <w:marLeft w:val="0"/>
                  <w:marRight w:val="0"/>
                  <w:marTop w:val="0"/>
                  <w:marBottom w:val="0"/>
                  <w:divBdr>
                    <w:top w:val="none" w:sz="0" w:space="0" w:color="auto"/>
                    <w:left w:val="none" w:sz="0" w:space="0" w:color="auto"/>
                    <w:bottom w:val="none" w:sz="0" w:space="0" w:color="auto"/>
                    <w:right w:val="none" w:sz="0" w:space="0" w:color="auto"/>
                  </w:divBdr>
                  <w:divsChild>
                    <w:div w:id="1015767551">
                      <w:marLeft w:val="0"/>
                      <w:marRight w:val="0"/>
                      <w:marTop w:val="0"/>
                      <w:marBottom w:val="0"/>
                      <w:divBdr>
                        <w:top w:val="none" w:sz="0" w:space="0" w:color="auto"/>
                        <w:left w:val="none" w:sz="0" w:space="0" w:color="auto"/>
                        <w:bottom w:val="none" w:sz="0" w:space="0" w:color="auto"/>
                        <w:right w:val="none" w:sz="0" w:space="0" w:color="auto"/>
                      </w:divBdr>
                      <w:divsChild>
                        <w:div w:id="1090076673">
                          <w:marLeft w:val="135"/>
                          <w:marRight w:val="135"/>
                          <w:marTop w:val="135"/>
                          <w:marBottom w:val="300"/>
                          <w:divBdr>
                            <w:top w:val="none" w:sz="0" w:space="0" w:color="auto"/>
                            <w:left w:val="none" w:sz="0" w:space="0" w:color="auto"/>
                            <w:bottom w:val="none" w:sz="0" w:space="0" w:color="auto"/>
                            <w:right w:val="none" w:sz="0" w:space="0" w:color="auto"/>
                          </w:divBdr>
                          <w:divsChild>
                            <w:div w:id="1747412774">
                              <w:marLeft w:val="0"/>
                              <w:marRight w:val="0"/>
                              <w:marTop w:val="0"/>
                              <w:marBottom w:val="0"/>
                              <w:divBdr>
                                <w:top w:val="none" w:sz="0" w:space="0" w:color="auto"/>
                                <w:left w:val="none" w:sz="0" w:space="0" w:color="auto"/>
                                <w:bottom w:val="none" w:sz="0" w:space="0" w:color="auto"/>
                                <w:right w:val="none" w:sz="0" w:space="0" w:color="auto"/>
                              </w:divBdr>
                              <w:divsChild>
                                <w:div w:id="1607346773">
                                  <w:marLeft w:val="0"/>
                                  <w:marRight w:val="0"/>
                                  <w:marTop w:val="0"/>
                                  <w:marBottom w:val="0"/>
                                  <w:divBdr>
                                    <w:top w:val="none" w:sz="0" w:space="0" w:color="auto"/>
                                    <w:left w:val="none" w:sz="0" w:space="0" w:color="auto"/>
                                    <w:bottom w:val="none" w:sz="0" w:space="0" w:color="auto"/>
                                    <w:right w:val="none" w:sz="0" w:space="0" w:color="auto"/>
                                  </w:divBdr>
                                  <w:divsChild>
                                    <w:div w:id="1019624850">
                                      <w:marLeft w:val="0"/>
                                      <w:marRight w:val="0"/>
                                      <w:marTop w:val="0"/>
                                      <w:marBottom w:val="0"/>
                                      <w:divBdr>
                                        <w:top w:val="none" w:sz="0" w:space="0" w:color="auto"/>
                                        <w:left w:val="none" w:sz="0" w:space="0" w:color="auto"/>
                                        <w:bottom w:val="none" w:sz="0" w:space="0" w:color="auto"/>
                                        <w:right w:val="none" w:sz="0" w:space="0" w:color="auto"/>
                                      </w:divBdr>
                                      <w:divsChild>
                                        <w:div w:id="16406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CP4contracts@industry.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4AD3DF5EA1549B038D22210AC1A89" ma:contentTypeVersion="15" ma:contentTypeDescription="Create a new document." ma:contentTypeScope="" ma:versionID="776d1ab55695d86bb9405867c3b9e31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64ef4c9c0e4c8e83d7f1b420d6bf881d"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DocHub_RoundNumb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5" ma:displayName="Round Number" ma:decimals="0" ma:description="Enter in the Round number for this Programme" ma:internalName="DocHub_Round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pe2555c81638466f9eb614edb9ecde52>
    <aa25a1a23adf4c92a153145de6afe324 xmlns="2a251b7e-61e4-4816-a71f-b295a9ad20fb">
      <Terms xmlns="http://schemas.microsoft.com/office/infopath/2007/PartnerControls"/>
    </aa25a1a23adf4c92a153145de6afe324>
    <DocHub_RoundNumber xmlns="2a251b7e-61e4-4816-a71f-b295a9ad20fb">4</DocHub_RoundNumber>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n99e4c9942c6404eb103464a00e6097b>
    <TaxCatchAll xmlns="2a251b7e-61e4-4816-a71f-b295a9ad20fb"/>
    <g7bcb40ba23249a78edca7d43a67c1c9 xmlns="2a251b7e-61e4-4816-a71f-b295a9ad20fb">
      <Terms xmlns="http://schemas.microsoft.com/office/infopath/2007/PartnerControls"/>
    </g7bcb40ba23249a78edca7d43a67c1c9>
    <Comments xmlns="http://schemas.microsoft.com/sharepoint/v3" xsi:nil="true"/>
    <_dlc_DocId xmlns="2a251b7e-61e4-4816-a71f-b295a9ad20fb" xsi:nil="true"/>
    <_dlc_DocIdUrl xmlns="2a251b7e-61e4-4816-a71f-b295a9ad20fb">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AEEE3-943B-4902-8B93-B1955BC6B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DD59E-2838-4EFD-A945-DEB057BCA78A}">
  <ds:schemaRefs>
    <ds:schemaRef ds:uri="http://schemas.microsoft.com/office/infopath/2007/PartnerControls"/>
    <ds:schemaRef ds:uri="http://purl.org/dc/terms/"/>
    <ds:schemaRef ds:uri="2a251b7e-61e4-4816-a71f-b295a9ad20fb"/>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0E3AA41-967D-4010-A468-D227667CA26E}">
  <ds:schemaRefs>
    <ds:schemaRef ds:uri="http://schemas.microsoft.com/sharepoint/v3/contenttype/forms"/>
  </ds:schemaRefs>
</ds:datastoreItem>
</file>

<file path=customXml/itemProps4.xml><?xml version="1.0" encoding="utf-8"?>
<ds:datastoreItem xmlns:ds="http://schemas.openxmlformats.org/officeDocument/2006/customXml" ds:itemID="{A6CBD033-AF96-4C71-BB49-55C98B4BFE2D}">
  <ds:schemaRefs>
    <ds:schemaRef ds:uri="http://schemas.microsoft.com/sharepoint/events"/>
  </ds:schemaRefs>
</ds:datastoreItem>
</file>

<file path=customXml/itemProps5.xml><?xml version="1.0" encoding="utf-8"?>
<ds:datastoreItem xmlns:ds="http://schemas.openxmlformats.org/officeDocument/2006/customXml" ds:itemID="{BD7EFA34-E4C9-4AFF-91AF-DE11EB23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Grant Agreement</vt:lpstr>
    </vt:vector>
  </TitlesOfParts>
  <Company>Industry</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dc:title>
  <dc:creator>Business Grants Hub</dc:creator>
  <cp:lastModifiedBy>Cooper, Colin</cp:lastModifiedBy>
  <cp:revision>4</cp:revision>
  <cp:lastPrinted>2019-10-28T06:06:00Z</cp:lastPrinted>
  <dcterms:created xsi:type="dcterms:W3CDTF">2019-10-28T05:37:00Z</dcterms:created>
  <dcterms:modified xsi:type="dcterms:W3CDTF">2019-10-28T06:07:00Z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0x0101005EC4AD3DF5EA1549B038D22210AC1A89</vt:lpwstr>
  </property>
  <property fmtid="{D5CDD505-2E9C-101B-9397-08002B2CF9AE}" pid="3" name="DocHub_DocumentType">
    <vt:lpwstr>303;#Agreement|c6630c04-0bc4-43ff-8b03-b6b33ea18931</vt:lpwstr>
  </property>
  <property fmtid="{D5CDD505-2E9C-101B-9397-08002B2CF9AE}" pid="4" name="DocHub_Keywords">
    <vt:lpwstr>19878;#SCP Round 4|360c892f-189e-40d8-b16d-8f7b07c0c3e4</vt:lpwstr>
  </property>
  <property fmtid="{D5CDD505-2E9C-101B-9397-08002B2CF9AE}" pid="5" name="DocHub_SecurityClassification">
    <vt:lpwstr>3;#UNCLASSIFIED|6106d03b-a1a0-4e30-9d91-d5e9fb4314f9</vt:lpwstr>
  </property>
  <property fmtid="{D5CDD505-2E9C-101B-9397-08002B2CF9AE}" pid="6" name="DocHub_WorkActivity">
    <vt:lpwstr>214;#Design|15393cf4-1a80-4741-a8a5-a1faa3f14784</vt:lpwstr>
  </property>
  <property fmtid="{D5CDD505-2E9C-101B-9397-08002B2CF9AE}" pid="7" name="DocHub_Year">
    <vt:lpwstr>452;#2018-19|fdef151b-f514-4f40-b4c7-d447508f4095</vt:lpwstr>
  </property>
  <property fmtid="{D5CDD505-2E9C-101B-9397-08002B2CF9AE}" pid="8" name="_dlc_DocIdItemGuid">
    <vt:lpwstr>ead16b94-d184-4478-b413-b1efffcd0624</vt:lpwstr>
  </property>
  <property fmtid="{D5CDD505-2E9C-101B-9397-08002B2CF9AE}" pid="9" name="_NewReviewCycle">
    <vt:lpwstr/>
  </property>
</Properties>
</file>