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5F4FD790" w:rsidR="00425613" w:rsidRDefault="000A694D" w:rsidP="00E376BE">
      <w:pPr>
        <w:pStyle w:val="Heading1"/>
        <w:tabs>
          <w:tab w:val="clear" w:pos="3825"/>
        </w:tabs>
      </w:pPr>
      <w:r>
        <w:t xml:space="preserve">Securing Raw Materials </w:t>
      </w:r>
      <w:r w:rsidR="008519ED">
        <w:t xml:space="preserve">Program </w:t>
      </w:r>
      <w:r>
        <w:t>Round 2</w:t>
      </w:r>
    </w:p>
    <w:p w14:paraId="51A82201" w14:textId="091DA847" w:rsidR="00D511C1" w:rsidRDefault="00DE7BC8" w:rsidP="00D511C1">
      <w:r w:rsidRPr="00E46E90">
        <w:t xml:space="preserve">Version </w:t>
      </w:r>
      <w:r w:rsidR="001F54EC">
        <w:t>December 2021</w:t>
      </w:r>
    </w:p>
    <w:p w14:paraId="2C361C2F" w14:textId="536F435E"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3219B1" w:rsidRDefault="002E6EFF" w:rsidP="00B355CB">
      <w:pPr>
        <w:rPr>
          <w:color w:val="FF0000"/>
        </w:rPr>
      </w:pPr>
      <w:r w:rsidRPr="003219B1">
        <w:rPr>
          <w:color w:val="FF0000"/>
        </w:rPr>
        <w:t>To prevent you losing your work you should save often. The portal will time out after 30 minutes if you do not save. Typing or moving your mo</w:t>
      </w:r>
      <w:r w:rsidR="00903285" w:rsidRPr="003219B1">
        <w:rPr>
          <w:color w:val="FF0000"/>
        </w:rPr>
        <w:t>use does not reset the time out</w:t>
      </w:r>
      <w:r w:rsidRPr="003219B1">
        <w:rPr>
          <w:color w:val="FF0000"/>
        </w:rPr>
        <w:t>.</w:t>
      </w:r>
    </w:p>
    <w:p w14:paraId="1BAFFCA7" w14:textId="77777777" w:rsidR="000812C0" w:rsidRPr="003219B1" w:rsidRDefault="000812C0" w:rsidP="003219B1">
      <w:pPr>
        <w:shd w:val="clear" w:color="auto" w:fill="FFFFFF"/>
        <w:spacing w:before="0" w:after="150" w:line="240" w:lineRule="auto"/>
        <w:rPr>
          <w:color w:val="333333"/>
          <w:sz w:val="21"/>
        </w:rPr>
      </w:pPr>
      <w:r w:rsidRPr="003219B1">
        <w:rPr>
          <w:color w:val="333333"/>
          <w:sz w:val="21"/>
        </w:rPr>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0812C0">
      <w:pPr>
        <w:shd w:val="clear" w:color="auto" w:fill="FFFFFF"/>
        <w:spacing w:before="0" w:after="150" w:line="240" w:lineRule="auto"/>
        <w:rPr>
          <w:rFonts w:eastAsia="Times New Roman" w:cs="Arial"/>
          <w:color w:val="333333"/>
          <w:sz w:val="21"/>
          <w:szCs w:val="21"/>
          <w:lang w:eastAsia="en-AU"/>
        </w:rPr>
      </w:pPr>
      <w:r w:rsidRPr="000812C0">
        <w:rPr>
          <w:rFonts w:eastAsia="Times New Roman" w:cs="Arial"/>
          <w:color w:val="333333"/>
          <w:sz w:val="21"/>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5D12514E"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E819CC">
      <w:pPr>
        <w:pStyle w:val="Heading3"/>
        <w:ind w:left="709"/>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6F6A1ACB" w:rsidR="00A40FEB" w:rsidRDefault="00A40FEB" w:rsidP="00A40FEB">
      <w:pPr>
        <w:pStyle w:val="ListBullet"/>
      </w:pPr>
      <w:r>
        <w:t xml:space="preserve">Field 1 select </w:t>
      </w:r>
      <w:r w:rsidR="006E4C2D">
        <w:t xml:space="preserve">–Securing Raw Materials </w:t>
      </w:r>
      <w:r w:rsidR="008519ED">
        <w:t xml:space="preserve">Program </w:t>
      </w:r>
      <w:r w:rsidR="006E4C2D">
        <w:t>Round 2</w:t>
      </w:r>
    </w:p>
    <w:p w14:paraId="7FB50500" w14:textId="774B160F" w:rsidR="00A40FEB" w:rsidRDefault="00A40FEB" w:rsidP="00A40FEB">
      <w:pPr>
        <w:pStyle w:val="ListBullet"/>
      </w:pPr>
      <w:r>
        <w:t xml:space="preserve">Field 2 select - </w:t>
      </w:r>
      <w:r w:rsidR="006E4C2D">
        <w:t xml:space="preserve">Securing Raw Materials </w:t>
      </w:r>
      <w:r w:rsidR="00E376BE">
        <w:t xml:space="preserve">Program </w:t>
      </w:r>
      <w:r w:rsidR="006E4C2D">
        <w:t>Round 2</w:t>
      </w:r>
      <w:r w:rsidR="006E4C2D" w:rsidRPr="00E376BE">
        <w:t xml:space="preserve"> </w:t>
      </w:r>
    </w:p>
    <w:p w14:paraId="5E8DCA3C" w14:textId="77777777" w:rsidR="00A40FEB" w:rsidRDefault="00A40FEB" w:rsidP="00A40FEB">
      <w:pPr>
        <w:pStyle w:val="Normalexplanatory"/>
      </w:pPr>
      <w:r>
        <w:t>When you have selected the program, the following text will appear.</w:t>
      </w:r>
    </w:p>
    <w:p w14:paraId="348FD497" w14:textId="61366283" w:rsidR="0014606F" w:rsidRPr="00E376BE" w:rsidRDefault="00A40FEB" w:rsidP="00A40FEB">
      <w:r w:rsidRPr="00E376BE">
        <w:t>The grant opportunity</w:t>
      </w:r>
      <w:r w:rsidR="00F254C6" w:rsidRPr="00E376BE">
        <w:t xml:space="preserve"> provides funding to </w:t>
      </w:r>
      <w:r w:rsidR="006E4C2D" w:rsidRPr="00E376BE">
        <w:t xml:space="preserve">trading entities </w:t>
      </w:r>
      <w:r w:rsidR="0014606F" w:rsidRPr="00E376BE">
        <w:t xml:space="preserve">incorporated </w:t>
      </w:r>
      <w:r w:rsidR="006E4C2D" w:rsidRPr="00E376BE">
        <w:t>in Australia</w:t>
      </w:r>
      <w:r w:rsidR="00F254C6" w:rsidRPr="00E376BE">
        <w:t xml:space="preserve"> </w:t>
      </w:r>
      <w:r w:rsidR="0014606F" w:rsidRPr="00E376BE">
        <w:t>to support them to relocate or expand into regional areas in Australia and partner with a regional</w:t>
      </w:r>
      <w:r w:rsidR="00E409FC">
        <w:t xml:space="preserve"> university </w:t>
      </w:r>
      <w:proofErr w:type="gramStart"/>
      <w:r w:rsidR="00E409FC">
        <w:t xml:space="preserve">or </w:t>
      </w:r>
      <w:r w:rsidR="0014606F" w:rsidRPr="00E376BE">
        <w:t xml:space="preserve"> research</w:t>
      </w:r>
      <w:proofErr w:type="gramEnd"/>
      <w:r w:rsidR="0014606F" w:rsidRPr="00E376BE">
        <w:t xml:space="preserve"> </w:t>
      </w:r>
      <w:r w:rsidR="00E409FC">
        <w:t xml:space="preserve">organisation </w:t>
      </w:r>
      <w:r w:rsidR="0014606F" w:rsidRPr="00E376BE">
        <w:t>to undertake research into and development of innovative and locally sourced raw material supplies.</w:t>
      </w:r>
    </w:p>
    <w:p w14:paraId="5BCC0202" w14:textId="77777777" w:rsidR="0014606F" w:rsidRPr="00E376BE" w:rsidRDefault="0014606F" w:rsidP="00A40FEB">
      <w:r w:rsidRPr="00E376BE">
        <w:t>The objectives of the program are to:</w:t>
      </w:r>
    </w:p>
    <w:p w14:paraId="206DDE86" w14:textId="438AE3EF" w:rsidR="00E409FC" w:rsidRDefault="0014606F" w:rsidP="0014606F">
      <w:pPr>
        <w:pStyle w:val="ListBullet"/>
        <w:spacing w:before="40" w:after="80"/>
      </w:pPr>
      <w:r>
        <w:t>support research and</w:t>
      </w:r>
      <w:r w:rsidR="008519ED">
        <w:t>/or</w:t>
      </w:r>
      <w:r>
        <w:t xml:space="preserve"> development </w:t>
      </w:r>
      <w:r w:rsidR="008519ED">
        <w:t>of</w:t>
      </w:r>
      <w:r>
        <w:t xml:space="preserve"> innovative and locally sourced raw material supplies and capitalise on a region’s comparative advantages</w:t>
      </w:r>
    </w:p>
    <w:p w14:paraId="353979F5" w14:textId="26F81901" w:rsidR="0014606F" w:rsidRDefault="0014606F" w:rsidP="00E409FC">
      <w:pPr>
        <w:pStyle w:val="ListBullet"/>
        <w:spacing w:before="40" w:after="80"/>
      </w:pPr>
      <w:r>
        <w:t>increase economic activity, diversity and jobs in regional areas, including by establishing new industry sectors, businesses and suppliers</w:t>
      </w:r>
    </w:p>
    <w:p w14:paraId="790870C9" w14:textId="77777777" w:rsidR="0014606F" w:rsidRDefault="0014606F" w:rsidP="0014606F">
      <w:pPr>
        <w:pStyle w:val="ListBullet"/>
        <w:spacing w:before="40" w:after="80"/>
      </w:pPr>
      <w:r>
        <w:t>support and strengthen partnerships between industry and regional universities and research organisations</w:t>
      </w:r>
    </w:p>
    <w:p w14:paraId="0212A28C" w14:textId="225A57F3" w:rsidR="00A40FEB" w:rsidRPr="00A40FEB" w:rsidRDefault="00A40FEB" w:rsidP="00A40FEB">
      <w:pPr>
        <w:rPr>
          <w:highlight w:val="yellow"/>
        </w:rPr>
      </w:pPr>
    </w:p>
    <w:p w14:paraId="05C4C8AB" w14:textId="3768A8BC" w:rsidR="00A40FEB" w:rsidRDefault="00A40FEB" w:rsidP="00A40FEB">
      <w:r>
        <w:lastRenderedPageBreak/>
        <w:t xml:space="preserve">You should read the </w:t>
      </w:r>
      <w:hyperlink r:id="rId21" w:anchor="key-documents" w:history="1">
        <w:r w:rsidRPr="00E15901">
          <w:rPr>
            <w:rStyle w:val="Hyperlink"/>
          </w:rPr>
          <w:t>grant opportunity guidelines</w:t>
        </w:r>
      </w:hyperlink>
      <w:r>
        <w:t xml:space="preserve"> and </w:t>
      </w:r>
      <w:hyperlink r:id="rId22" w:anchor="key-documents" w:history="1">
        <w:r w:rsidRPr="00E15901">
          <w:rPr>
            <w:rStyle w:val="Hyperlink"/>
          </w:rPr>
          <w:t>sample grant agreement</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5A07C16D" w:rsidR="00A40FEB" w:rsidRPr="008519ED" w:rsidRDefault="00A40FEB" w:rsidP="00A40FEB">
      <w:r w:rsidRPr="008519ED">
        <w:t xml:space="preserve">You may submit your application at any time up until 5.00pm AEDT on </w:t>
      </w:r>
      <w:r w:rsidR="009801E5">
        <w:t>2</w:t>
      </w:r>
      <w:bookmarkStart w:id="0" w:name="_GoBack"/>
      <w:bookmarkEnd w:id="0"/>
      <w:r w:rsidR="00A21BB8">
        <w:t>4 February 2022</w:t>
      </w:r>
      <w:r w:rsidRPr="008519ED">
        <w:t xml:space="preserve">. </w:t>
      </w:r>
      <w:r w:rsidR="00AD4BF4" w:rsidRPr="008519ED">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069BA84C" w:rsidR="0096090D" w:rsidRDefault="00193F0F" w:rsidP="0096090D">
      <w:pPr>
        <w:tabs>
          <w:tab w:val="left" w:pos="6237"/>
          <w:tab w:val="left" w:pos="7938"/>
        </w:tabs>
      </w:pPr>
      <w:r>
        <w:t xml:space="preserve">We will ask you the following questions to establish your eligibility for the </w:t>
      </w:r>
      <w:r w:rsidR="00AC6F46">
        <w:t>Securing Raw Materials</w:t>
      </w:r>
      <w:r w:rsidR="00E376BE">
        <w:t xml:space="preserve"> Program</w:t>
      </w:r>
      <w:r w:rsidR="00AC6F46">
        <w:t xml:space="preserve"> Round 2 </w:t>
      </w:r>
      <w:r>
        <w:t xml:space="preserve">grant opportunity. </w:t>
      </w:r>
    </w:p>
    <w:p w14:paraId="69131148" w14:textId="77777777" w:rsidR="00E94ED8" w:rsidRDefault="00193F0F" w:rsidP="00E94ED8">
      <w:pPr>
        <w:pStyle w:val="Normalexplanatory"/>
      </w:pPr>
      <w:r>
        <w:t>Questions marked with a</w:t>
      </w:r>
      <w:r w:rsidR="000B6DC2">
        <w:t>n</w:t>
      </w:r>
      <w:r>
        <w:t xml:space="preserve"> asterisk are mandatory. </w:t>
      </w:r>
    </w:p>
    <w:p w14:paraId="0B628DDF" w14:textId="77777777" w:rsidR="00E94ED8" w:rsidRDefault="00E94ED8" w:rsidP="00E94ED8">
      <w:pPr>
        <w:pStyle w:val="Normalexplanatory"/>
      </w:pPr>
      <w:r>
        <w:t>You must select the eligible option from the drop down menu to proceed to next question.</w:t>
      </w:r>
    </w:p>
    <w:p w14:paraId="1D955A4F" w14:textId="5EE94E0C" w:rsidR="00E94ED8" w:rsidRPr="00EF169C" w:rsidRDefault="00E94ED8" w:rsidP="00E94ED8">
      <w:pPr>
        <w:pStyle w:val="Normalexplanatory"/>
      </w:pPr>
      <w:r w:rsidRPr="00EF169C">
        <w:t>The evidence to support your answers must be uploaded at the Application Finalisation section.</w:t>
      </w:r>
    </w:p>
    <w:p w14:paraId="28D8C91F" w14:textId="42229DC9" w:rsidR="00255E4E" w:rsidRPr="00EF169C" w:rsidRDefault="00673CE5" w:rsidP="00673CE5">
      <w:pPr>
        <w:pStyle w:val="ListBullet"/>
      </w:pPr>
      <w:r>
        <w:t>Are you a</w:t>
      </w:r>
      <w:r w:rsidR="00AC6F46" w:rsidRPr="00EF169C">
        <w:t>n entity incorporated in Australia and a trading corporation</w:t>
      </w:r>
      <w:r>
        <w:t>?</w:t>
      </w:r>
    </w:p>
    <w:p w14:paraId="7663896E" w14:textId="1B0E0718" w:rsidR="00193F0F" w:rsidRPr="00EF169C" w:rsidRDefault="00193F0F" w:rsidP="00193F0F">
      <w:pPr>
        <w:pStyle w:val="Normalexplanatory"/>
      </w:pPr>
      <w:r w:rsidRPr="00EF169C">
        <w:t xml:space="preserve">You must answer </w:t>
      </w:r>
      <w:r w:rsidR="00255E4E" w:rsidRPr="00EF169C">
        <w:t xml:space="preserve">yes </w:t>
      </w:r>
      <w:r w:rsidR="00AC6F46" w:rsidRPr="00EF169C">
        <w:t xml:space="preserve">to </w:t>
      </w:r>
      <w:r w:rsidR="00E94ED8" w:rsidRPr="00EF169C">
        <w:t>proceed to the next</w:t>
      </w:r>
      <w:r w:rsidR="00AC6F46" w:rsidRPr="00EF169C">
        <w:t xml:space="preserve"> questions. </w:t>
      </w:r>
    </w:p>
    <w:p w14:paraId="639C3805" w14:textId="25261B1B" w:rsidR="00193F0F" w:rsidRPr="00EF169C" w:rsidRDefault="00AC6F46" w:rsidP="004C32B4">
      <w:pPr>
        <w:pStyle w:val="ListBullet"/>
      </w:pPr>
      <w:r w:rsidRPr="00EF169C">
        <w:t>Will your project support research into, and development of, innovative or improved locally sourced raw material supplies?</w:t>
      </w:r>
      <w:r w:rsidR="000B6DC2" w:rsidRPr="00EF169C">
        <w:rPr>
          <w:color w:val="FF0000"/>
        </w:rPr>
        <w:t>*</w:t>
      </w:r>
    </w:p>
    <w:p w14:paraId="2BD7059D" w14:textId="68C6BF54" w:rsidR="00AC6F46" w:rsidRPr="00EF169C" w:rsidRDefault="00FE4303" w:rsidP="00E376BE">
      <w:pPr>
        <w:pStyle w:val="ListBullet"/>
        <w:numPr>
          <w:ilvl w:val="0"/>
          <w:numId w:val="0"/>
        </w:numPr>
        <w:rPr>
          <w:i/>
          <w:color w:val="264F90"/>
        </w:rPr>
      </w:pPr>
      <w:r w:rsidRPr="00EF169C">
        <w:rPr>
          <w:i/>
          <w:color w:val="264F90"/>
        </w:rPr>
        <w:t xml:space="preserve">You must answer yes to </w:t>
      </w:r>
      <w:r w:rsidR="00AC6F46" w:rsidRPr="00EF169C">
        <w:rPr>
          <w:i/>
          <w:color w:val="264F90"/>
        </w:rPr>
        <w:t>proceed to next question.</w:t>
      </w:r>
    </w:p>
    <w:p w14:paraId="11E3CB3B" w14:textId="2F971E70" w:rsidR="004F5BDF" w:rsidRDefault="004F5BDF">
      <w:pPr>
        <w:pStyle w:val="ListBullet"/>
      </w:pPr>
      <w:r>
        <w:t>During the first 12 months of your project will you do one of the following?</w:t>
      </w:r>
      <w:r w:rsidRPr="00146505">
        <w:rPr>
          <w:color w:val="FF0000"/>
        </w:rPr>
        <w:t>*</w:t>
      </w:r>
    </w:p>
    <w:p w14:paraId="45D3FE09" w14:textId="277925DC" w:rsidR="004F5BDF" w:rsidRDefault="00FE4303" w:rsidP="001036AC">
      <w:pPr>
        <w:pStyle w:val="ListBullet"/>
        <w:numPr>
          <w:ilvl w:val="1"/>
          <w:numId w:val="3"/>
        </w:numPr>
      </w:pPr>
      <w:r w:rsidRPr="00EF169C">
        <w:t xml:space="preserve">relocate </w:t>
      </w:r>
      <w:r w:rsidR="00E94ED8" w:rsidRPr="00EF169C">
        <w:t xml:space="preserve">or expand </w:t>
      </w:r>
      <w:r w:rsidRPr="00EF169C">
        <w:t>from a capital city to a regional area</w:t>
      </w:r>
      <w:r w:rsidR="004F5BDF">
        <w:t>,</w:t>
      </w:r>
      <w:r w:rsidR="00E94ED8" w:rsidRPr="00EF169C">
        <w:t xml:space="preserve"> or </w:t>
      </w:r>
    </w:p>
    <w:p w14:paraId="42308302" w14:textId="6DAE3B6A" w:rsidR="004F5BDF" w:rsidRDefault="004F5BDF" w:rsidP="001036AC">
      <w:pPr>
        <w:pStyle w:val="ListBullet"/>
        <w:numPr>
          <w:ilvl w:val="1"/>
          <w:numId w:val="3"/>
        </w:numPr>
      </w:pPr>
      <w:r w:rsidRPr="004F5BDF">
        <w:rPr>
          <w:rFonts w:cs="Arial"/>
        </w:rPr>
        <w:t>establish a new operation, branch or outpost of your capital city operation in a regional area</w:t>
      </w:r>
      <w:r>
        <w:rPr>
          <w:rFonts w:cs="Arial"/>
        </w:rPr>
        <w:t>,</w:t>
      </w:r>
      <w:r w:rsidRPr="00EF169C" w:rsidDel="004F5BDF">
        <w:t xml:space="preserve"> </w:t>
      </w:r>
      <w:r>
        <w:t xml:space="preserve">or </w:t>
      </w:r>
    </w:p>
    <w:p w14:paraId="12965A7E" w14:textId="70E58A6F" w:rsidR="00EB1B33" w:rsidRPr="001036AC" w:rsidRDefault="004F5BDF" w:rsidP="001036AC">
      <w:pPr>
        <w:pStyle w:val="ListBullet"/>
        <w:numPr>
          <w:ilvl w:val="1"/>
          <w:numId w:val="3"/>
        </w:numPr>
      </w:pPr>
      <w:r>
        <w:t>expand from a regional area to establish a new operation, branch or outpost of your operation in a different regional area</w:t>
      </w:r>
    </w:p>
    <w:p w14:paraId="2BBE4CE5" w14:textId="4BFC5B40" w:rsidR="00FE4303" w:rsidRPr="00EF169C" w:rsidRDefault="00FE4303" w:rsidP="00E376BE">
      <w:pPr>
        <w:pStyle w:val="ListBullet"/>
        <w:numPr>
          <w:ilvl w:val="0"/>
          <w:numId w:val="0"/>
        </w:numPr>
        <w:rPr>
          <w:i/>
          <w:color w:val="264F90"/>
        </w:rPr>
      </w:pPr>
      <w:r w:rsidRPr="00EF169C">
        <w:rPr>
          <w:i/>
          <w:color w:val="264F90"/>
        </w:rPr>
        <w:t>You must answer yes to proceed to next question.</w:t>
      </w:r>
    </w:p>
    <w:p w14:paraId="2AA3D4B9" w14:textId="031AECA5" w:rsidR="00193F0F" w:rsidRPr="00EF169C" w:rsidRDefault="00FE4303" w:rsidP="00193F0F">
      <w:pPr>
        <w:pStyle w:val="ListBullet"/>
      </w:pPr>
      <w:r w:rsidRPr="00EF169C">
        <w:t xml:space="preserve">Will you have at least 10 full-time equivalent (FTE) employees </w:t>
      </w:r>
      <w:r w:rsidR="00DD7266" w:rsidRPr="00EF169C">
        <w:t>in your organisation who are relocating or commencing work in the</w:t>
      </w:r>
      <w:r w:rsidRPr="00EF169C">
        <w:t xml:space="preserve"> regional </w:t>
      </w:r>
      <w:r w:rsidR="00E94ED8" w:rsidRPr="00EF169C">
        <w:t>operation, branch or outpost</w:t>
      </w:r>
      <w:r w:rsidRPr="00EF169C">
        <w:t>?</w:t>
      </w:r>
      <w:r w:rsidR="000B6DC2" w:rsidRPr="00EF169C">
        <w:rPr>
          <w:color w:val="FF0000"/>
        </w:rPr>
        <w:t>*</w:t>
      </w:r>
    </w:p>
    <w:p w14:paraId="18D9297E" w14:textId="77777777" w:rsidR="00FE4303" w:rsidRPr="00EF169C" w:rsidRDefault="00FE4303" w:rsidP="00E376BE">
      <w:pPr>
        <w:pStyle w:val="ListBullet"/>
        <w:numPr>
          <w:ilvl w:val="0"/>
          <w:numId w:val="0"/>
        </w:numPr>
        <w:rPr>
          <w:i/>
          <w:color w:val="264F90"/>
        </w:rPr>
      </w:pPr>
      <w:r w:rsidRPr="00EF169C">
        <w:rPr>
          <w:i/>
          <w:color w:val="264F90"/>
        </w:rPr>
        <w:t>You must answer yes to proceed to next question.</w:t>
      </w:r>
    </w:p>
    <w:p w14:paraId="56AF596D" w14:textId="6A29C6F4" w:rsidR="00193F0F" w:rsidRPr="00EF169C" w:rsidRDefault="00DD7266" w:rsidP="004E78F2">
      <w:pPr>
        <w:pStyle w:val="ListBullet"/>
      </w:pPr>
      <w:r w:rsidRPr="00EF169C">
        <w:t>Can you provide a letter of support from a</w:t>
      </w:r>
      <w:r w:rsidR="00E94ED8" w:rsidRPr="00EF169C">
        <w:t xml:space="preserve"> university or research organisation </w:t>
      </w:r>
      <w:r w:rsidR="00DA0431" w:rsidRPr="00EF169C">
        <w:t xml:space="preserve">located in regional Australia </w:t>
      </w:r>
      <w:r w:rsidRPr="00EF169C">
        <w:t>confirming your relationship relating to the research and development</w:t>
      </w:r>
      <w:r w:rsidR="00E94ED8" w:rsidRPr="00EF169C">
        <w:t xml:space="preserve"> component</w:t>
      </w:r>
      <w:r w:rsidRPr="00EF169C">
        <w:t xml:space="preserve"> of the project?</w:t>
      </w:r>
      <w:r w:rsidR="000B6DC2" w:rsidRPr="00EF169C">
        <w:rPr>
          <w:color w:val="FF0000"/>
        </w:rPr>
        <w:t>*</w:t>
      </w:r>
    </w:p>
    <w:p w14:paraId="2C42D088" w14:textId="77777777" w:rsidR="00EB1B33" w:rsidRPr="00EF169C" w:rsidRDefault="00EB1B33" w:rsidP="00E409FC">
      <w:pPr>
        <w:pStyle w:val="Normalexplanatory"/>
      </w:pPr>
      <w:r w:rsidRPr="00EF169C">
        <w:t>You must answer yes to proceed to next question.</w:t>
      </w:r>
    </w:p>
    <w:p w14:paraId="2427F873" w14:textId="5FC25B7A" w:rsidR="00EB1B33" w:rsidRPr="00B931B7" w:rsidRDefault="00EB1B33" w:rsidP="001036AC">
      <w:pPr>
        <w:pStyle w:val="ListBullet"/>
      </w:pPr>
      <w:r w:rsidRPr="004F5BDF">
        <w:t xml:space="preserve">Can you provide a project plan and </w:t>
      </w:r>
      <w:r w:rsidR="00DA0431" w:rsidRPr="004F5BDF">
        <w:t xml:space="preserve">detailed </w:t>
      </w:r>
      <w:r w:rsidRPr="004F5BDF">
        <w:t>budget?</w:t>
      </w:r>
      <w:r w:rsidRPr="004F5BDF">
        <w:rPr>
          <w:color w:val="FF0000"/>
        </w:rPr>
        <w:t>*</w:t>
      </w:r>
    </w:p>
    <w:p w14:paraId="2582FE18" w14:textId="1165BA9C" w:rsidR="00B931B7" w:rsidRPr="004F5BDF" w:rsidRDefault="00B931B7" w:rsidP="00B931B7">
      <w:pPr>
        <w:pStyle w:val="Normalexplanatory"/>
      </w:pPr>
      <w:r w:rsidRPr="00B931B7">
        <w:t xml:space="preserve">You will be required to attach </w:t>
      </w:r>
      <w:r>
        <w:t xml:space="preserve">these </w:t>
      </w:r>
      <w:r w:rsidRPr="00B931B7">
        <w:t>later in your application.</w:t>
      </w:r>
    </w:p>
    <w:p w14:paraId="7B1E09C7" w14:textId="0D8D5416" w:rsidR="00193F0F" w:rsidRPr="00EF169C" w:rsidRDefault="00D06586" w:rsidP="00193F0F">
      <w:pPr>
        <w:pStyle w:val="Normalexplanatory"/>
      </w:pPr>
      <w:r w:rsidRPr="00EF169C">
        <w:t>You must answer yes</w:t>
      </w:r>
      <w:r w:rsidR="00193F0F" w:rsidRPr="00EF169C">
        <w:t xml:space="preserve"> to proceed to next question.</w:t>
      </w:r>
    </w:p>
    <w:p w14:paraId="00E13E85" w14:textId="22C0F49B" w:rsidR="004F5BDF" w:rsidRPr="00EF169C" w:rsidRDefault="00FF31AB" w:rsidP="001036AC">
      <w:pPr>
        <w:pStyle w:val="ListBullet"/>
      </w:pPr>
      <w:bookmarkStart w:id="1" w:name="_MailEndCompose"/>
      <w:r>
        <w:t xml:space="preserve">Can you provide </w:t>
      </w:r>
      <w:r w:rsidRPr="00FF31AB">
        <w:t>evidence of support from the board, CEO or equivalent that the project is supported, and that you can complete the project and meet the costs of the project not covered by grant funding</w:t>
      </w:r>
      <w:bookmarkEnd w:id="1"/>
      <w:r>
        <w:t>?</w:t>
      </w:r>
      <w:r w:rsidRPr="00FF31AB">
        <w:t xml:space="preserve"> </w:t>
      </w:r>
      <w:r w:rsidR="000B6DC2" w:rsidRPr="00EF169C">
        <w:rPr>
          <w:color w:val="FF0000"/>
        </w:rPr>
        <w:t>*</w:t>
      </w:r>
    </w:p>
    <w:p w14:paraId="7BFE51DF" w14:textId="02F75435" w:rsidR="001B0700" w:rsidRDefault="001B0700" w:rsidP="00AB3A75">
      <w:pPr>
        <w:pStyle w:val="Normalexplanatory"/>
      </w:pPr>
      <w:r>
        <w:t xml:space="preserve">You will be required to attach evidence later in your application. A template </w:t>
      </w:r>
      <w:r w:rsidRPr="001B0700">
        <w:t xml:space="preserve">is available on </w:t>
      </w:r>
      <w:r w:rsidRPr="001B0700">
        <w:rPr>
          <w:rStyle w:val="Hyperlink"/>
          <w:color w:val="365F91" w:themeColor="accent1" w:themeShade="BF"/>
        </w:rPr>
        <w:t>business.gov.au</w:t>
      </w:r>
      <w:r w:rsidRPr="001B0700">
        <w:rPr>
          <w:color w:val="365F91" w:themeColor="accent1" w:themeShade="BF"/>
        </w:rPr>
        <w:t xml:space="preserve"> and </w:t>
      </w:r>
      <w:hyperlink r:id="rId23" w:history="1">
        <w:r w:rsidRPr="001B0700">
          <w:rPr>
            <w:rStyle w:val="Hyperlink"/>
            <w:color w:val="365F91" w:themeColor="accent1" w:themeShade="BF"/>
          </w:rPr>
          <w:t>GrantConnect</w:t>
        </w:r>
      </w:hyperlink>
      <w:r w:rsidRPr="001B0700">
        <w:t>. If you do not use this template, you must include equivalent information and the declaration in your own document.</w:t>
      </w:r>
    </w:p>
    <w:p w14:paraId="5F9350B2" w14:textId="77777777" w:rsidR="00EF169C" w:rsidRDefault="00EF169C" w:rsidP="00AB3A75">
      <w:pPr>
        <w:pStyle w:val="Normalexplanatory"/>
      </w:pPr>
      <w:r>
        <w:t>You must answer yes to proceed to next question.</w:t>
      </w:r>
    </w:p>
    <w:p w14:paraId="1A67C346" w14:textId="1B0F1402" w:rsidR="00FF31AB" w:rsidRDefault="00FF31AB" w:rsidP="00FF31AB">
      <w:pPr>
        <w:pStyle w:val="ListBullet"/>
      </w:pPr>
      <w:r>
        <w:t xml:space="preserve">Can you provide an accountant declaration that confirms you are a trading corporation?* </w:t>
      </w:r>
    </w:p>
    <w:p w14:paraId="0CC057EE" w14:textId="1C9631A1" w:rsidR="004F5BDF" w:rsidRDefault="004F5BDF" w:rsidP="00FF31AB">
      <w:pPr>
        <w:pStyle w:val="ListBullet"/>
        <w:numPr>
          <w:ilvl w:val="0"/>
          <w:numId w:val="0"/>
        </w:numPr>
      </w:pPr>
    </w:p>
    <w:p w14:paraId="76C0E76E" w14:textId="3E54B703" w:rsidR="004F5BDF" w:rsidRDefault="001B0700" w:rsidP="001036AC">
      <w:pPr>
        <w:rPr>
          <w:color w:val="17365D" w:themeColor="text2" w:themeShade="BF"/>
        </w:rPr>
      </w:pPr>
      <w:r>
        <w:rPr>
          <w:i/>
          <w:color w:val="365F91" w:themeColor="accent1" w:themeShade="BF"/>
        </w:rPr>
        <w:t>You will be required to attach evidence later in your application. A</w:t>
      </w:r>
      <w:r w:rsidR="004F5BDF" w:rsidRPr="001036AC">
        <w:rPr>
          <w:i/>
          <w:color w:val="365F91" w:themeColor="accent1" w:themeShade="BF"/>
        </w:rPr>
        <w:t xml:space="preserve"> template is available on </w:t>
      </w:r>
      <w:r w:rsidR="004F5BDF" w:rsidRPr="001036AC">
        <w:rPr>
          <w:rStyle w:val="Hyperlink"/>
          <w:i/>
          <w:color w:val="365F91" w:themeColor="accent1" w:themeShade="BF"/>
        </w:rPr>
        <w:t>business.gov.au</w:t>
      </w:r>
      <w:r w:rsidR="004F5BDF" w:rsidRPr="001036AC">
        <w:rPr>
          <w:i/>
          <w:color w:val="365F91" w:themeColor="accent1" w:themeShade="BF"/>
        </w:rPr>
        <w:t xml:space="preserve"> and </w:t>
      </w:r>
      <w:hyperlink r:id="rId24" w:history="1">
        <w:r w:rsidR="004F5BDF" w:rsidRPr="001036AC">
          <w:rPr>
            <w:rStyle w:val="Hyperlink"/>
            <w:i/>
            <w:color w:val="365F91" w:themeColor="accent1" w:themeShade="BF"/>
          </w:rPr>
          <w:t>GrantConnect</w:t>
        </w:r>
      </w:hyperlink>
      <w:r w:rsidR="004F5BDF" w:rsidRPr="001036AC">
        <w:rPr>
          <w:i/>
          <w:color w:val="365F91" w:themeColor="accent1" w:themeShade="BF"/>
        </w:rPr>
        <w:t>. If you do not use this template, you must include equivalent information and the declaration in your own document</w:t>
      </w:r>
      <w:r w:rsidR="004F5BDF" w:rsidRPr="001036AC">
        <w:rPr>
          <w:i/>
          <w:color w:val="17365D" w:themeColor="text2" w:themeShade="BF"/>
        </w:rPr>
        <w:t>.</w:t>
      </w:r>
    </w:p>
    <w:p w14:paraId="7DCB8874" w14:textId="64E38573" w:rsidR="004F5BDF" w:rsidRPr="004F5BDF" w:rsidRDefault="004F5BDF">
      <w:pPr>
        <w:pStyle w:val="Normalexplanatory"/>
      </w:pPr>
      <w:r>
        <w:lastRenderedPageBreak/>
        <w:t>You must answer yes to proceed to next question.</w:t>
      </w:r>
    </w:p>
    <w:p w14:paraId="13DCAE7A" w14:textId="77777777" w:rsidR="00EF169C" w:rsidRDefault="00EF169C" w:rsidP="001036AC">
      <w:pPr>
        <w:pStyle w:val="ListBullet"/>
        <w:rPr>
          <w:color w:val="FF0000"/>
        </w:rPr>
      </w:pPr>
      <w:r w:rsidRPr="00366A7A">
        <w:t>Can you declare that you and any project partner/s are not included on the National Redress Scheme’s list of ‘Institutions that have not joined or signified their intent to join the Scheme’</w:t>
      </w:r>
      <w:r>
        <w:t xml:space="preserve"> (see </w:t>
      </w:r>
      <w:hyperlink r:id="rId25" w:history="1">
        <w:r w:rsidRPr="00A9637F">
          <w:rPr>
            <w:rStyle w:val="Hyperlink"/>
          </w:rPr>
          <w:t>website</w:t>
        </w:r>
      </w:hyperlink>
      <w:r>
        <w:rPr>
          <w:rStyle w:val="Hyperlink"/>
        </w:rPr>
        <w:t>:</w:t>
      </w:r>
      <w:r w:rsidRPr="00D935F7">
        <w:t xml:space="preserve"> </w:t>
      </w:r>
      <w:r w:rsidRPr="00D935F7">
        <w:rPr>
          <w:rStyle w:val="Hyperlink"/>
        </w:rPr>
        <w:t>https://www.nationalredress.gov.au/</w:t>
      </w:r>
      <w:r>
        <w:t>)?</w:t>
      </w:r>
      <w:hyperlink r:id="rId26" w:history="1">
        <w:r w:rsidRPr="00864086">
          <w:rPr>
            <w:rStyle w:val="Hyperlink"/>
            <w:color w:val="FF0000"/>
            <w:u w:val="none"/>
          </w:rPr>
          <w:t>*</w:t>
        </w:r>
      </w:hyperlink>
    </w:p>
    <w:p w14:paraId="622E4A2F" w14:textId="77777777" w:rsidR="00EF169C" w:rsidRPr="0069713F" w:rsidRDefault="00EF169C" w:rsidP="00EF169C">
      <w:pPr>
        <w:pStyle w:val="Normalexplanatory"/>
      </w:pPr>
      <w:r w:rsidRPr="0069713F">
        <w:t>You must answer yes to proceed to next question.</w:t>
      </w:r>
    </w:p>
    <w:p w14:paraId="4AADF5D0" w14:textId="5A5E4D34" w:rsidR="000B6DC2" w:rsidRDefault="00EF169C" w:rsidP="001B0700">
      <w:pPr>
        <w:pStyle w:val="ListBullet"/>
      </w:pPr>
      <w:r w:rsidRPr="00A1563E">
        <w:t xml:space="preserve">Can you declare that you and any project partner/s have not been named by the Workplace Gender Equality Agency as an organisation that has not complied with the </w:t>
      </w:r>
      <w:r w:rsidRPr="001036AC">
        <w:t xml:space="preserve">Workplace Gender Equality Act (2012) </w:t>
      </w:r>
      <w:r w:rsidRPr="00A1563E">
        <w:t xml:space="preserve">(see </w:t>
      </w:r>
      <w:hyperlink r:id="rId27" w:history="1">
        <w:r w:rsidRPr="001036AC">
          <w:rPr>
            <w:rStyle w:val="Hyperlink"/>
            <w:color w:val="auto"/>
            <w:u w:val="none"/>
          </w:rPr>
          <w:t>website</w:t>
        </w:r>
      </w:hyperlink>
      <w:r w:rsidRPr="001036AC">
        <w:rPr>
          <w:rStyle w:val="Hyperlink"/>
          <w:color w:val="auto"/>
          <w:u w:val="none"/>
        </w:rPr>
        <w:t>: https://www.wgea.gov.au/what-we-do/compliance-reporting/non-compliant-list</w:t>
      </w:r>
      <w:r w:rsidRPr="00A1563E">
        <w:t>).</w:t>
      </w:r>
      <w:r w:rsidRPr="00F475E5">
        <w:rPr>
          <w:color w:val="FF0000"/>
        </w:rPr>
        <w:t>*</w:t>
      </w:r>
    </w:p>
    <w:p w14:paraId="1BBF5FF3" w14:textId="7CAC097F" w:rsidR="009E4277" w:rsidRPr="001B0700" w:rsidRDefault="001B0700" w:rsidP="0096090D">
      <w:pPr>
        <w:tabs>
          <w:tab w:val="left" w:pos="6237"/>
          <w:tab w:val="left" w:pos="7938"/>
        </w:tabs>
        <w:rPr>
          <w:i/>
          <w:color w:val="365F91" w:themeColor="accent1" w:themeShade="BF"/>
        </w:rPr>
        <w:sectPr w:rsidR="009E4277" w:rsidRPr="001B0700" w:rsidSect="00F61604">
          <w:pgSz w:w="11906" w:h="16838" w:code="9"/>
          <w:pgMar w:top="1418" w:right="1418" w:bottom="1418" w:left="1701" w:header="709" w:footer="709" w:gutter="0"/>
          <w:cols w:space="708"/>
          <w:docGrid w:linePitch="360"/>
        </w:sectPr>
      </w:pPr>
      <w:r w:rsidRPr="001B0700">
        <w:rPr>
          <w:i/>
          <w:color w:val="365F91" w:themeColor="accent1" w:themeShade="BF"/>
        </w:rPr>
        <w:t>You must answer yes to proceed to next question.</w:t>
      </w: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E819CC">
      <w:pPr>
        <w:pStyle w:val="Heading3"/>
        <w:ind w:left="709"/>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E819CC">
      <w:pPr>
        <w:pStyle w:val="Heading3"/>
        <w:ind w:left="709"/>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Pr="00E46E90" w:rsidRDefault="003250C3" w:rsidP="005E483D">
      <w:pPr>
        <w:pStyle w:val="Heading2"/>
      </w:pPr>
      <w:r>
        <w:lastRenderedPageBreak/>
        <w:t>About your organisation</w:t>
      </w:r>
    </w:p>
    <w:p w14:paraId="7E54E94D" w14:textId="2D026DA0" w:rsidR="005E483D" w:rsidRDefault="005E483D" w:rsidP="000472C5">
      <w:pPr>
        <w:pStyle w:val="Heading3"/>
        <w:ind w:left="709"/>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0472C5">
      <w:pPr>
        <w:pStyle w:val="Heading3"/>
        <w:ind w:left="709"/>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6E90DA4A" w14:textId="77777777" w:rsidR="00DE0AFD" w:rsidRDefault="00DE0AFD" w:rsidP="000472C5">
      <w:pPr>
        <w:pStyle w:val="Heading3"/>
        <w:ind w:left="709"/>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28" w:history="1">
        <w:r w:rsidRPr="0071755B">
          <w:rPr>
            <w:rStyle w:val="Hyperlink"/>
          </w:rPr>
          <w:t>ANZSIC</w:t>
        </w:r>
      </w:hyperlink>
      <w:r w:rsidRPr="00650A1D">
        <w:t>).</w:t>
      </w:r>
    </w:p>
    <w:p w14:paraId="40C00864"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9" w:history="1">
        <w:r w:rsidRPr="0071755B">
          <w:rPr>
            <w:rStyle w:val="Hyperlink"/>
          </w:rPr>
          <w:t>ANZSIC</w:t>
        </w:r>
      </w:hyperlink>
      <w:r w:rsidRPr="00650A1D">
        <w:t>).</w:t>
      </w:r>
    </w:p>
    <w:p w14:paraId="220EADFC" w14:textId="77777777" w:rsidR="00DE0AFD" w:rsidRDefault="00DE0AFD" w:rsidP="000472C5">
      <w:pPr>
        <w:pStyle w:val="Heading3"/>
        <w:ind w:left="709"/>
      </w:pPr>
      <w:r>
        <w:lastRenderedPageBreak/>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77777777" w:rsidR="00DE0AFD" w:rsidRPr="0085782F"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7297563D" w14:textId="77777777" w:rsidR="003250C3" w:rsidRDefault="003250C3" w:rsidP="00182735">
      <w:pPr>
        <w:pStyle w:val="Normalexplanatory"/>
      </w:pP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E57E642"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30" w:history="1">
        <w:r w:rsidRPr="005F3443">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607826E8" w:rsidR="004E78F2" w:rsidRDefault="00A90A16" w:rsidP="00E409FC">
      <w:pPr>
        <w:pStyle w:val="Heading3"/>
        <w:ind w:left="709"/>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4F26B8AA"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w:t>
      </w:r>
      <w:r w:rsidR="0031247E">
        <w:t>Regional Australia</w:t>
      </w:r>
      <w:r w:rsidRPr="008704C1">
        <w:t>.</w:t>
      </w:r>
    </w:p>
    <w:p w14:paraId="27EEB596" w14:textId="6A0E7662" w:rsidR="00E278B0" w:rsidRDefault="00E278B0" w:rsidP="00E409FC">
      <w:pPr>
        <w:pStyle w:val="Heading3"/>
        <w:ind w:left="709"/>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0CD519E1" w:rsidR="003B792F" w:rsidRPr="00824887" w:rsidRDefault="003B792F" w:rsidP="003B792F">
      <w:r w:rsidRPr="00AB3A75">
        <w:t xml:space="preserve">You must also provide a project plan </w:t>
      </w:r>
      <w:r w:rsidR="00EB1B33" w:rsidRPr="00AB3A75">
        <w:t xml:space="preserve">and </w:t>
      </w:r>
      <w:r w:rsidR="00AB3A75">
        <w:t xml:space="preserve">detailed </w:t>
      </w:r>
      <w:r w:rsidR="00EB1B33" w:rsidRPr="00AB3A75">
        <w:t xml:space="preserve">budget </w:t>
      </w:r>
      <w:r w:rsidRPr="00AB3A75">
        <w:t>which you should attach later in your application.</w:t>
      </w:r>
      <w:r w:rsidR="002E6EFF" w:rsidRPr="00AB3A75">
        <w:t xml:space="preserve"> Refer to the grant opportunity guidelines for the requirement</w:t>
      </w:r>
      <w:r w:rsidR="004B3B47" w:rsidRPr="00AB3A75">
        <w:t>s</w:t>
      </w:r>
      <w:r w:rsidR="002E6EFF" w:rsidRPr="00AB3A75">
        <w:t xml:space="preserve"> of the project plan.</w:t>
      </w:r>
    </w:p>
    <w:p w14:paraId="6735708A" w14:textId="0E66557F" w:rsidR="003B792F" w:rsidRDefault="003B792F" w:rsidP="00E409FC">
      <w:pPr>
        <w:pStyle w:val="Heading3"/>
        <w:ind w:left="709"/>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1426FDAF" w14:textId="792A70E0" w:rsidR="00DA0431" w:rsidRDefault="00DA0431" w:rsidP="00DA0431">
      <w:pPr>
        <w:pStyle w:val="Heading3"/>
        <w:ind w:left="709"/>
      </w:pPr>
      <w:r>
        <w:t>Relocation or expansion</w:t>
      </w:r>
      <w:r w:rsidR="006D2C91">
        <w:t xml:space="preserve"> to regional Australia</w:t>
      </w:r>
    </w:p>
    <w:p w14:paraId="07B5528C" w14:textId="28A4453D" w:rsidR="00E409FC" w:rsidRDefault="00DA0431" w:rsidP="00AB3A75">
      <w:pPr>
        <w:pStyle w:val="ListBullet"/>
        <w:numPr>
          <w:ilvl w:val="0"/>
          <w:numId w:val="0"/>
        </w:numPr>
      </w:pPr>
      <w:r>
        <w:t xml:space="preserve">Identify the relocation or expansion activity your project will undertake? </w:t>
      </w:r>
    </w:p>
    <w:p w14:paraId="2593EC97" w14:textId="77777777" w:rsidR="00DA0431" w:rsidRPr="00435AFD" w:rsidRDefault="00DA0431" w:rsidP="00DA0431">
      <w:pPr>
        <w:rPr>
          <w:i/>
          <w:color w:val="365F91" w:themeColor="accent1" w:themeShade="BF"/>
        </w:rPr>
      </w:pPr>
      <w:r w:rsidRPr="00435AFD">
        <w:rPr>
          <w:i/>
          <w:color w:val="365F91" w:themeColor="accent1" w:themeShade="BF"/>
        </w:rPr>
        <w:t>You may choose one of the following.</w:t>
      </w:r>
    </w:p>
    <w:p w14:paraId="36E82743" w14:textId="77777777" w:rsidR="00DA0431" w:rsidRDefault="00DA0431" w:rsidP="00DA0431">
      <w:pPr>
        <w:pStyle w:val="ListBullet"/>
      </w:pPr>
      <w:r>
        <w:t>R</w:t>
      </w:r>
      <w:r w:rsidRPr="006035E9">
        <w:t xml:space="preserve">elocate from a capital city to a regional area </w:t>
      </w:r>
    </w:p>
    <w:p w14:paraId="0336F6FB" w14:textId="5859693E" w:rsidR="00DA0431" w:rsidRDefault="00DA0431" w:rsidP="00DA0431">
      <w:pPr>
        <w:pStyle w:val="ListBullet"/>
      </w:pPr>
      <w:r>
        <w:rPr>
          <w:rFonts w:cs="Arial"/>
        </w:rPr>
        <w:t>Establish a new operation</w:t>
      </w:r>
      <w:r w:rsidR="00673CE5">
        <w:rPr>
          <w:rFonts w:cs="Arial"/>
        </w:rPr>
        <w:t xml:space="preserve"> or</w:t>
      </w:r>
      <w:r>
        <w:rPr>
          <w:rFonts w:cs="Arial"/>
        </w:rPr>
        <w:t xml:space="preserve"> branch or outpost of your capital city based operation in a regional area</w:t>
      </w:r>
    </w:p>
    <w:p w14:paraId="364AD6A2" w14:textId="380D123D" w:rsidR="00BD49A4" w:rsidRDefault="00DA0431" w:rsidP="00BD49A4">
      <w:pPr>
        <w:pStyle w:val="ListBullet"/>
      </w:pPr>
      <w:r>
        <w:t>E</w:t>
      </w:r>
      <w:r w:rsidRPr="006035E9">
        <w:t>xpand from a regional area into a different regional area</w:t>
      </w:r>
    </w:p>
    <w:p w14:paraId="7B5BDA74" w14:textId="77777777" w:rsidR="00673CE5" w:rsidRDefault="00673CE5" w:rsidP="00FA22D8">
      <w:pPr>
        <w:pStyle w:val="ListBullet"/>
        <w:numPr>
          <w:ilvl w:val="0"/>
          <w:numId w:val="0"/>
        </w:numPr>
      </w:pPr>
      <w:r>
        <w:t>For a</w:t>
      </w:r>
      <w:r w:rsidR="00BD49A4">
        <w:t>pplicants expanding</w:t>
      </w:r>
      <w:r w:rsidR="000A1730">
        <w:t xml:space="preserve"> from a regional ar</w:t>
      </w:r>
      <w:r>
        <w:t>ea only:</w:t>
      </w:r>
    </w:p>
    <w:p w14:paraId="141DAD48" w14:textId="7CA67E03" w:rsidR="00BD49A4" w:rsidRDefault="00BD49A4" w:rsidP="0062626A">
      <w:r>
        <w:lastRenderedPageBreak/>
        <w:t xml:space="preserve">Describe the distance between </w:t>
      </w:r>
      <w:r w:rsidR="00CC136C">
        <w:t xml:space="preserve">the </w:t>
      </w:r>
      <w:r>
        <w:t xml:space="preserve">sites and explain how the new site </w:t>
      </w:r>
      <w:r w:rsidR="00CC136C">
        <w:t>will improve your business. For example,</w:t>
      </w:r>
      <w:r w:rsidR="000A1730">
        <w:t xml:space="preserve"> to undertake </w:t>
      </w:r>
      <w:r>
        <w:t>a new activity</w:t>
      </w:r>
      <w:r w:rsidR="000A1730">
        <w:t xml:space="preserve">, improve </w:t>
      </w:r>
      <w:r>
        <w:t>access to new suppliers or customers, or utilise more efficient transport networks</w:t>
      </w:r>
      <w:r w:rsidR="0062626A">
        <w:t>.</w:t>
      </w:r>
    </w:p>
    <w:p w14:paraId="3B8D9C8C" w14:textId="58AFCDBD" w:rsidR="00673CE5" w:rsidRPr="00435AFD" w:rsidRDefault="00673CE5" w:rsidP="00673CE5">
      <w:pPr>
        <w:pStyle w:val="Normalexplanatory"/>
      </w:pPr>
      <w:r>
        <w:t xml:space="preserve">Your response is limited to 1000 characters including spaces and does not support formatting. </w:t>
      </w:r>
    </w:p>
    <w:p w14:paraId="4B3CEE24" w14:textId="77777777" w:rsidR="00DA0431" w:rsidRPr="00AB3A75" w:rsidRDefault="006D2C91" w:rsidP="00DA0431">
      <w:pPr>
        <w:pStyle w:val="Heading3"/>
        <w:ind w:left="709"/>
      </w:pPr>
      <w:r w:rsidRPr="00AB3A75">
        <w:t>Establishing your business at the new regional site</w:t>
      </w:r>
    </w:p>
    <w:p w14:paraId="5AF93739" w14:textId="69727FDB" w:rsidR="00E409FC" w:rsidRDefault="00E409FC" w:rsidP="00E409FC">
      <w:r w:rsidRPr="004625D8">
        <w:t xml:space="preserve">Describe the activities you will undertake to establish your business at the </w:t>
      </w:r>
      <w:r>
        <w:t xml:space="preserve">new regional </w:t>
      </w:r>
      <w:r w:rsidRPr="004625D8">
        <w:t>site.</w:t>
      </w:r>
      <w:r>
        <w:t xml:space="preserve"> </w:t>
      </w:r>
    </w:p>
    <w:p w14:paraId="01E4572C" w14:textId="77777777" w:rsidR="00E409FC" w:rsidRDefault="00E409FC" w:rsidP="00E409FC">
      <w:pPr>
        <w:pStyle w:val="Normalexplanatory"/>
      </w:pPr>
      <w:r>
        <w:t xml:space="preserve">Your response is limited to 5000 characters including spaces and does not support formatting. </w:t>
      </w:r>
    </w:p>
    <w:p w14:paraId="78C9C87D" w14:textId="77777777" w:rsidR="006D2C91" w:rsidRPr="005C7DD6" w:rsidDel="00010C50" w:rsidRDefault="006D2C91" w:rsidP="006D2C91">
      <w:r w:rsidRPr="005C7DD6">
        <w:t xml:space="preserve">How many full-time equivalent jobs will be relocated to </w:t>
      </w:r>
      <w:r>
        <w:t xml:space="preserve">the new regional operation, branch or outpost </w:t>
      </w:r>
      <w:r w:rsidRPr="005C7DD6">
        <w:t>by the end of the project period?</w:t>
      </w:r>
    </w:p>
    <w:p w14:paraId="6FF6CCF7" w14:textId="77777777" w:rsidR="00AB3A75" w:rsidRDefault="006D2C91" w:rsidP="006D2C91">
      <w:r w:rsidRPr="005C7DD6">
        <w:t xml:space="preserve">How many full-time equivalent jobs will be created </w:t>
      </w:r>
      <w:r>
        <w:t xml:space="preserve">at the new regional operation, branch or outpost </w:t>
      </w:r>
      <w:r w:rsidRPr="005C7DD6">
        <w:t>by the end of the project period?</w:t>
      </w:r>
    </w:p>
    <w:p w14:paraId="6E5108CF" w14:textId="6A222015" w:rsidR="0005135C" w:rsidRPr="00CD18FB" w:rsidRDefault="0005135C" w:rsidP="006D2C91">
      <w:pPr>
        <w:rPr>
          <w:highlight w:val="yellow"/>
        </w:rPr>
      </w:pPr>
      <w:r>
        <w:t>What will be the total number of full-time equivalent jobs in your business in the regional area by the end of the project period?</w:t>
      </w:r>
    </w:p>
    <w:p w14:paraId="22B0DE9F" w14:textId="1D7A52DE" w:rsidR="006D2C91" w:rsidRPr="00AB3A75" w:rsidRDefault="006D2C91" w:rsidP="006D2C91">
      <w:pPr>
        <w:pStyle w:val="Heading3"/>
        <w:ind w:left="709"/>
      </w:pPr>
      <w:r w:rsidRPr="00AB3A75">
        <w:t xml:space="preserve">Research and development activities </w:t>
      </w:r>
    </w:p>
    <w:p w14:paraId="78C5610F" w14:textId="593348E5" w:rsidR="004D2F24" w:rsidRPr="00EB1B33" w:rsidRDefault="004C32B4" w:rsidP="00E409FC">
      <w:pPr>
        <w:pStyle w:val="Normalexplanatory"/>
        <w:rPr>
          <w:i w:val="0"/>
          <w:color w:val="auto"/>
          <w:lang w:eastAsia="en-US"/>
        </w:rPr>
      </w:pPr>
      <w:r w:rsidRPr="00EB1B33">
        <w:rPr>
          <w:i w:val="0"/>
          <w:color w:val="auto"/>
          <w:lang w:eastAsia="en-US"/>
        </w:rPr>
        <w:t xml:space="preserve">Describe the research and development activities you will undertake </w:t>
      </w:r>
      <w:r w:rsidR="00E409FC">
        <w:rPr>
          <w:i w:val="0"/>
          <w:color w:val="auto"/>
          <w:lang w:eastAsia="en-US"/>
        </w:rPr>
        <w:t xml:space="preserve">with the regional university or research organisation </w:t>
      </w:r>
      <w:r w:rsidRPr="00EB1B33">
        <w:rPr>
          <w:i w:val="0"/>
          <w:color w:val="auto"/>
          <w:lang w:eastAsia="en-US"/>
        </w:rPr>
        <w:t>to create or implement innovative</w:t>
      </w:r>
      <w:r w:rsidR="004D2F24" w:rsidRPr="009218EA">
        <w:rPr>
          <w:i w:val="0"/>
          <w:color w:val="auto"/>
          <w:lang w:eastAsia="en-US"/>
        </w:rPr>
        <w:t xml:space="preserve"> or improved locally sourced ra</w:t>
      </w:r>
      <w:r w:rsidR="004D2F24">
        <w:rPr>
          <w:i w:val="0"/>
          <w:color w:val="auto"/>
          <w:lang w:eastAsia="en-US"/>
        </w:rPr>
        <w:t>w</w:t>
      </w:r>
      <w:r w:rsidRPr="00EB1B33">
        <w:rPr>
          <w:i w:val="0"/>
          <w:color w:val="auto"/>
          <w:lang w:eastAsia="en-US"/>
        </w:rPr>
        <w:t xml:space="preserve"> material supplies. Include details of</w:t>
      </w:r>
      <w:r w:rsidR="00E409FC">
        <w:rPr>
          <w:i w:val="0"/>
          <w:color w:val="auto"/>
          <w:lang w:eastAsia="en-US"/>
        </w:rPr>
        <w:t xml:space="preserve"> any </w:t>
      </w:r>
      <w:r w:rsidRPr="00EB1B33">
        <w:rPr>
          <w:i w:val="0"/>
          <w:color w:val="auto"/>
          <w:lang w:eastAsia="en-US"/>
        </w:rPr>
        <w:t xml:space="preserve">proof of concept and commercialisation activities. </w:t>
      </w:r>
    </w:p>
    <w:p w14:paraId="1E469CEB" w14:textId="77777777" w:rsidR="004D2F24" w:rsidRDefault="004D2F24" w:rsidP="004D2F24">
      <w:pPr>
        <w:pStyle w:val="Normalexplanatory"/>
      </w:pPr>
      <w:r>
        <w:t xml:space="preserve">Your response is limited to 5000 characters including spaces and does not support formatting. </w:t>
      </w:r>
    </w:p>
    <w:p w14:paraId="63C4CDA8" w14:textId="5734A97E" w:rsidR="00CD18FB" w:rsidRDefault="00CD18FB" w:rsidP="00E409FC">
      <w:pPr>
        <w:pStyle w:val="Heading3"/>
        <w:ind w:left="709"/>
      </w:pPr>
      <w:r>
        <w:t>Project duration</w:t>
      </w:r>
    </w:p>
    <w:p w14:paraId="1FA70960" w14:textId="2BB40C91" w:rsidR="00CD18FB" w:rsidRPr="00824887" w:rsidRDefault="00041962" w:rsidP="00041962">
      <w:pPr>
        <w:pStyle w:val="Normalexplanatory"/>
      </w:pPr>
      <w:r w:rsidRPr="00AB3A75">
        <w:t xml:space="preserve">Your project must be completed </w:t>
      </w:r>
      <w:r w:rsidR="009218EA" w:rsidRPr="00AB3A75">
        <w:t>31 March 2025.</w:t>
      </w:r>
    </w:p>
    <w:p w14:paraId="27EA0988" w14:textId="67D77F31" w:rsidR="00BC6D60" w:rsidRDefault="00BC6D60" w:rsidP="00BC6D60">
      <w:pPr>
        <w:pStyle w:val="ListBullet"/>
      </w:pPr>
      <w:r>
        <w:t xml:space="preserve">Estimated project </w:t>
      </w:r>
      <w:r w:rsidR="00CD18FB">
        <w:t>start</w:t>
      </w:r>
      <w:r>
        <w:t xml:space="preserve"> date</w:t>
      </w:r>
      <w:r w:rsidR="009218EA">
        <w:t xml:space="preserve"> (cannot be earlier than the date you submit your complete application)</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3BCB0A08" w:rsidR="00BC6D60" w:rsidRDefault="00BC6D60" w:rsidP="00ED2D3B">
      <w:pPr>
        <w:pStyle w:val="Normalexplanatory"/>
      </w:pPr>
      <w:r>
        <w:t xml:space="preserve">The project length will be calculated by the </w:t>
      </w:r>
      <w:r w:rsidR="00ED2D3B">
        <w:t xml:space="preserve">start and end </w:t>
      </w:r>
      <w:r>
        <w:t xml:space="preserve">dates you enter. Your project can be no longer than </w:t>
      </w:r>
      <w:r w:rsidR="00AA5009" w:rsidRPr="00AB3A75">
        <w:t>36</w:t>
      </w:r>
      <w:r>
        <w:t xml:space="preserve"> months. </w:t>
      </w:r>
    </w:p>
    <w:p w14:paraId="228A58DB" w14:textId="2DD02130" w:rsidR="00B51D67" w:rsidRPr="00AB3A75" w:rsidRDefault="00CD18FB" w:rsidP="00790705">
      <w:pPr>
        <w:pStyle w:val="Heading3"/>
        <w:ind w:left="709"/>
      </w:pPr>
      <w:r w:rsidRPr="00AB3A75">
        <w:t>Proje</w:t>
      </w:r>
      <w:r w:rsidR="008F48A4" w:rsidRPr="00AB3A75">
        <w:t>ct</w:t>
      </w:r>
      <w:r w:rsidRPr="00AB3A75">
        <w:t xml:space="preserve"> m</w:t>
      </w:r>
      <w:r w:rsidR="00B51D67" w:rsidRPr="00AB3A75">
        <w:t>ilestones</w:t>
      </w:r>
    </w:p>
    <w:p w14:paraId="6FD44DB0" w14:textId="083E6FCA" w:rsidR="00B51D67" w:rsidRDefault="00B51D67" w:rsidP="00B51D67">
      <w:r w:rsidRPr="00AB3A75">
        <w:t>You must breakdown your project into milestones. You should include the key activities occurring at each milestone. The start date of milestone 1 is the expected project start date. The end date of your last milestone activity will be the project end date.</w:t>
      </w:r>
      <w:r w:rsidR="003024A3" w:rsidRPr="00AB3A75">
        <w:t xml:space="preserve"> You will be required to complete the following fields. You can add </w:t>
      </w:r>
      <w:r w:rsidR="00AA5009" w:rsidRPr="00AB3A75">
        <w:t>10</w:t>
      </w:r>
      <w:r w:rsidR="003024A3" w:rsidRPr="00AB3A75">
        <w:t xml:space="preserve"> milestones.</w:t>
      </w:r>
      <w:r w:rsidR="003024A3">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lastRenderedPageBreak/>
        <w:t>Estimated end date</w:t>
      </w:r>
    </w:p>
    <w:p w14:paraId="11AD9A00" w14:textId="77777777" w:rsidR="00B04E0E" w:rsidRDefault="00B04E0E" w:rsidP="00AB3A75">
      <w:pPr>
        <w:pStyle w:val="Heading3"/>
        <w:ind w:left="709"/>
      </w:pPr>
      <w:r>
        <w:t>Project location</w:t>
      </w:r>
    </w:p>
    <w:p w14:paraId="59738834" w14:textId="11E22DA6"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098C91CC" w14:textId="77777777" w:rsidR="0008727F" w:rsidRDefault="0008727F" w:rsidP="0008727F">
      <w:pPr>
        <w:pStyle w:val="Heading3"/>
        <w:ind w:left="709"/>
      </w:pPr>
      <w:r>
        <w:t>Disclosure of financial penalties</w:t>
      </w:r>
    </w:p>
    <w:p w14:paraId="70C2041E" w14:textId="77777777" w:rsidR="0008727F" w:rsidRDefault="0008727F" w:rsidP="0008727F">
      <w:pPr>
        <w:rPr>
          <w:lang w:eastAsia="en-AU"/>
        </w:rPr>
      </w:pPr>
      <w:r w:rsidRPr="00730108">
        <w:rPr>
          <w:lang w:eastAsia="en-AU"/>
        </w:rPr>
        <w:t>Have any of your board members, management or persons of authority been subject to any pecuniary penalty, whether civil, criminal or administrative, imposed by a Commonwealth, State, or Territory court or a Commonwealth, State, or Territory entity</w:t>
      </w:r>
      <w:r>
        <w:rPr>
          <w:lang w:eastAsia="en-AU"/>
        </w:rPr>
        <w:t>?</w:t>
      </w:r>
    </w:p>
    <w:p w14:paraId="5E24D7E6" w14:textId="77777777" w:rsidR="0008727F" w:rsidRPr="008230DF" w:rsidRDefault="0008727F" w:rsidP="0008727F">
      <w:pPr>
        <w:rPr>
          <w:i/>
          <w:color w:val="264F90"/>
          <w:lang w:eastAsia="en-AU"/>
        </w:rPr>
      </w:pPr>
      <w:r w:rsidRPr="008230DF">
        <w:rPr>
          <w:i/>
          <w:color w:val="264F90"/>
          <w:lang w:eastAsia="en-AU"/>
        </w:rPr>
        <w:t>If yes</w:t>
      </w:r>
    </w:p>
    <w:p w14:paraId="467B8D10" w14:textId="77777777" w:rsidR="0008727F" w:rsidRPr="008230DF" w:rsidRDefault="0008727F" w:rsidP="0008727F">
      <w:pPr>
        <w:rPr>
          <w:lang w:eastAsia="en-AU"/>
        </w:rPr>
      </w:pPr>
      <w:r w:rsidRPr="008230DF">
        <w:rPr>
          <w:lang w:eastAsia="en-AU"/>
        </w:rPr>
        <w:t>Provide Details</w:t>
      </w:r>
    </w:p>
    <w:p w14:paraId="0CDF77FB" w14:textId="77777777" w:rsidR="0008727F" w:rsidRDefault="0008727F" w:rsidP="0008727F">
      <w:pPr>
        <w:rPr>
          <w:i/>
          <w:color w:val="264F90"/>
          <w:lang w:eastAsia="en-AU"/>
        </w:rPr>
      </w:pPr>
      <w:r w:rsidRPr="008230DF">
        <w:rPr>
          <w:i/>
          <w:color w:val="264F90"/>
          <w:lang w:eastAsia="en-AU"/>
        </w:rPr>
        <w:t>Your response is limited to 750 characters including spaces and does not support formatting.</w:t>
      </w:r>
    </w:p>
    <w:p w14:paraId="689BA689" w14:textId="77777777" w:rsidR="0008727F" w:rsidRDefault="0008727F" w:rsidP="00B04E0E">
      <w:pPr>
        <w:pStyle w:val="ListBullet"/>
        <w:numPr>
          <w:ilvl w:val="0"/>
          <w:numId w:val="0"/>
        </w:numPr>
        <w:sectPr w:rsidR="0008727F"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790705">
      <w:pPr>
        <w:pStyle w:val="Heading3"/>
        <w:ind w:left="709"/>
      </w:pPr>
      <w:r>
        <w:t>Project budget summary</w:t>
      </w:r>
    </w:p>
    <w:p w14:paraId="019ABEFC" w14:textId="1FB6ABB1" w:rsidR="00E06020" w:rsidRDefault="0020567F" w:rsidP="00405849">
      <w:r>
        <w:t>P</w:t>
      </w:r>
      <w:r w:rsidR="00954C0E">
        <w:t xml:space="preserve">rovide a summary of your </w:t>
      </w:r>
      <w:r w:rsidR="00954C0E" w:rsidRPr="00AB3A75">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16BF69FA" w:rsidR="00E06020" w:rsidRPr="00AB3A75" w:rsidRDefault="00E06020" w:rsidP="00C34F7D">
      <w:pPr>
        <w:pStyle w:val="Normalexplanatory"/>
      </w:pPr>
      <w:r w:rsidRPr="00AB3A75">
        <w:t>The minimum project expenditure for this grant opportunity is $</w:t>
      </w:r>
      <w:r w:rsidR="00433907" w:rsidRPr="00AB3A75">
        <w:t>500,000</w:t>
      </w:r>
      <w:r w:rsidRPr="00AB3A75">
        <w:t>.</w:t>
      </w:r>
    </w:p>
    <w:p w14:paraId="6A8367E1" w14:textId="5E484B7E" w:rsidR="00E06020" w:rsidRPr="00AB3A75" w:rsidRDefault="00E06020" w:rsidP="00E06020">
      <w:pPr>
        <w:pStyle w:val="Normalexplanatory"/>
      </w:pPr>
      <w:r w:rsidRPr="00AB3A75">
        <w:t xml:space="preserve">You will also be required to attach a detailed project budget later in the application </w:t>
      </w:r>
      <w:proofErr w:type="spellStart"/>
      <w:r w:rsidRPr="00AB3A75">
        <w:t>form.</w:t>
      </w:r>
      <w:r w:rsidR="00990130" w:rsidRPr="00AB3A75">
        <w:t>Refer</w:t>
      </w:r>
      <w:proofErr w:type="spellEnd"/>
      <w:r w:rsidR="00990130" w:rsidRPr="00AB3A75">
        <w:t xml:space="preserve"> to the grant opportunity guidelines for the requirements of the budget.</w:t>
      </w:r>
    </w:p>
    <w:p w14:paraId="6AB3344A" w14:textId="21D162F2" w:rsidR="00B51D67" w:rsidRDefault="00097CEA" w:rsidP="00E06020">
      <w:pPr>
        <w:pStyle w:val="Normalexplanatory"/>
      </w:pPr>
      <w:r w:rsidRPr="00AB3A75">
        <w:t xml:space="preserve">Refer to the </w:t>
      </w:r>
      <w:proofErr w:type="spellStart"/>
      <w:r w:rsidRPr="00AB3A75">
        <w:t>Appendicies</w:t>
      </w:r>
      <w:proofErr w:type="spellEnd"/>
      <w:r w:rsidRPr="00AB3A75">
        <w:t xml:space="preserve"> of the program guidelines for information about eligible and ineligible expenditure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6A292F" w:rsidRDefault="00E06020" w:rsidP="00405849">
            <w:pPr>
              <w:rPr>
                <w:b/>
              </w:rPr>
            </w:pPr>
            <w:r w:rsidRPr="006A292F">
              <w:rPr>
                <w:b/>
              </w:rPr>
              <w:t>Type of expenditure</w:t>
            </w:r>
          </w:p>
        </w:tc>
        <w:tc>
          <w:tcPr>
            <w:tcW w:w="2410" w:type="dxa"/>
          </w:tcPr>
          <w:p w14:paraId="60DDD370" w14:textId="4977CE4B" w:rsidR="004537E2" w:rsidRPr="006A292F" w:rsidRDefault="00E06020" w:rsidP="00405849">
            <w:pPr>
              <w:rPr>
                <w:b/>
              </w:rPr>
            </w:pPr>
            <w:r w:rsidRPr="006A292F">
              <w:rPr>
                <w:b/>
              </w:rPr>
              <w:t>Head of expenditure</w:t>
            </w:r>
          </w:p>
        </w:tc>
        <w:tc>
          <w:tcPr>
            <w:tcW w:w="2126" w:type="dxa"/>
          </w:tcPr>
          <w:p w14:paraId="390569F9" w14:textId="357CF8A9" w:rsidR="004537E2" w:rsidRPr="006A292F" w:rsidRDefault="004537E2" w:rsidP="00405849">
            <w:pPr>
              <w:rPr>
                <w:b/>
              </w:rPr>
            </w:pPr>
            <w:r w:rsidRPr="006A292F">
              <w:rPr>
                <w:b/>
              </w:rPr>
              <w:t>Financial Year</w:t>
            </w:r>
          </w:p>
        </w:tc>
        <w:tc>
          <w:tcPr>
            <w:tcW w:w="1976" w:type="dxa"/>
          </w:tcPr>
          <w:p w14:paraId="1FBF39B8" w14:textId="165C4C94" w:rsidR="004537E2" w:rsidRPr="006A292F" w:rsidRDefault="004537E2" w:rsidP="00405849">
            <w:pPr>
              <w:rPr>
                <w:b/>
              </w:rPr>
            </w:pPr>
            <w:r w:rsidRPr="006A292F">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Pr="006A292F" w:rsidRDefault="00E06020" w:rsidP="007A7F44">
            <w:r w:rsidRPr="006A292F">
              <w:t>Project expenditure</w:t>
            </w:r>
          </w:p>
        </w:tc>
        <w:tc>
          <w:tcPr>
            <w:tcW w:w="2410" w:type="dxa"/>
            <w:shd w:val="clear" w:color="auto" w:fill="F2F2F2" w:themeFill="background1" w:themeFillShade="F2"/>
          </w:tcPr>
          <w:p w14:paraId="30978C57" w14:textId="77777777" w:rsidR="007A7F44" w:rsidRPr="006A292F" w:rsidRDefault="007A7F44" w:rsidP="00405849"/>
        </w:tc>
        <w:tc>
          <w:tcPr>
            <w:tcW w:w="2126" w:type="dxa"/>
            <w:shd w:val="clear" w:color="auto" w:fill="F2F2F2" w:themeFill="background1" w:themeFillShade="F2"/>
          </w:tcPr>
          <w:p w14:paraId="40EFAD9D" w14:textId="77777777" w:rsidR="007A7F44" w:rsidRPr="006A292F" w:rsidRDefault="007A7F44" w:rsidP="00405849"/>
        </w:tc>
        <w:tc>
          <w:tcPr>
            <w:tcW w:w="1976" w:type="dxa"/>
            <w:shd w:val="clear" w:color="auto" w:fill="F2F2F2" w:themeFill="background1" w:themeFillShade="F2"/>
          </w:tcPr>
          <w:p w14:paraId="45E428DE" w14:textId="3A67AD11" w:rsidR="007A7F44" w:rsidRPr="006A292F" w:rsidRDefault="00610C34" w:rsidP="00405849">
            <w:r w:rsidRPr="006A292F">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Pr="006A292F" w:rsidRDefault="007A7F44" w:rsidP="00405849"/>
        </w:tc>
        <w:tc>
          <w:tcPr>
            <w:tcW w:w="2410" w:type="dxa"/>
            <w:shd w:val="clear" w:color="auto" w:fill="F2F2F2" w:themeFill="background1" w:themeFillShade="F2"/>
          </w:tcPr>
          <w:p w14:paraId="4200FE0E" w14:textId="2DC327CE" w:rsidR="007A7F44" w:rsidRPr="006A292F" w:rsidRDefault="00255A3B" w:rsidP="00255A3B">
            <w:r w:rsidRPr="006A292F">
              <w:t>Labour</w:t>
            </w:r>
          </w:p>
        </w:tc>
        <w:tc>
          <w:tcPr>
            <w:tcW w:w="2126" w:type="dxa"/>
            <w:shd w:val="clear" w:color="auto" w:fill="F2F2F2" w:themeFill="background1" w:themeFillShade="F2"/>
          </w:tcPr>
          <w:p w14:paraId="3B1F3208" w14:textId="77777777" w:rsidR="007A7F44" w:rsidRPr="006A292F" w:rsidRDefault="007A7F44" w:rsidP="00405849"/>
        </w:tc>
        <w:tc>
          <w:tcPr>
            <w:tcW w:w="1976" w:type="dxa"/>
            <w:shd w:val="clear" w:color="auto" w:fill="F2F2F2" w:themeFill="background1" w:themeFillShade="F2"/>
          </w:tcPr>
          <w:p w14:paraId="36CF39AB" w14:textId="6506368D" w:rsidR="007A7F44" w:rsidRPr="006A292F" w:rsidRDefault="00610C34" w:rsidP="00405849">
            <w:r w:rsidRPr="006A292F">
              <w:t>$</w:t>
            </w:r>
          </w:p>
        </w:tc>
      </w:tr>
      <w:tr w:rsidR="004537E2" w14:paraId="281F66B9" w14:textId="77777777" w:rsidTr="00610C34">
        <w:trPr>
          <w:cantSplit/>
        </w:trPr>
        <w:tc>
          <w:tcPr>
            <w:tcW w:w="2265" w:type="dxa"/>
          </w:tcPr>
          <w:p w14:paraId="3F2E348D" w14:textId="77777777" w:rsidR="004537E2" w:rsidRPr="006A292F" w:rsidRDefault="004537E2" w:rsidP="00405849"/>
        </w:tc>
        <w:tc>
          <w:tcPr>
            <w:tcW w:w="2410" w:type="dxa"/>
          </w:tcPr>
          <w:p w14:paraId="6AA2C8A8" w14:textId="4831F5F0" w:rsidR="004537E2" w:rsidRPr="006A292F" w:rsidRDefault="004537E2" w:rsidP="00405849"/>
        </w:tc>
        <w:tc>
          <w:tcPr>
            <w:tcW w:w="2126" w:type="dxa"/>
          </w:tcPr>
          <w:p w14:paraId="01F8D829" w14:textId="0D816F65" w:rsidR="004537E2" w:rsidRPr="006A292F" w:rsidRDefault="007A7F44" w:rsidP="00405849">
            <w:r w:rsidRPr="006A292F">
              <w:t>20</w:t>
            </w:r>
            <w:r w:rsidR="0005135C" w:rsidRPr="006A292F">
              <w:t>21</w:t>
            </w:r>
            <w:r w:rsidRPr="006A292F">
              <w:t>/</w:t>
            </w:r>
            <w:r w:rsidR="0005135C" w:rsidRPr="006A292F">
              <w:t>22</w:t>
            </w:r>
          </w:p>
        </w:tc>
        <w:tc>
          <w:tcPr>
            <w:tcW w:w="1976" w:type="dxa"/>
          </w:tcPr>
          <w:p w14:paraId="42894B6D" w14:textId="5AD398AB" w:rsidR="004537E2" w:rsidRPr="006A292F" w:rsidRDefault="007A7F44" w:rsidP="00405849">
            <w:r w:rsidRPr="006A292F">
              <w:t xml:space="preserve">$ </w:t>
            </w:r>
          </w:p>
        </w:tc>
      </w:tr>
      <w:tr w:rsidR="004537E2" w14:paraId="72375ECC" w14:textId="77777777" w:rsidTr="00610C34">
        <w:trPr>
          <w:cantSplit/>
        </w:trPr>
        <w:tc>
          <w:tcPr>
            <w:tcW w:w="2265" w:type="dxa"/>
          </w:tcPr>
          <w:p w14:paraId="2810D7D9" w14:textId="77777777" w:rsidR="004537E2" w:rsidRPr="006A292F" w:rsidRDefault="004537E2" w:rsidP="00405849"/>
        </w:tc>
        <w:tc>
          <w:tcPr>
            <w:tcW w:w="2410" w:type="dxa"/>
          </w:tcPr>
          <w:p w14:paraId="29357AB9" w14:textId="77777777" w:rsidR="004537E2" w:rsidRPr="006A292F" w:rsidRDefault="004537E2" w:rsidP="00405849"/>
        </w:tc>
        <w:tc>
          <w:tcPr>
            <w:tcW w:w="2126" w:type="dxa"/>
          </w:tcPr>
          <w:p w14:paraId="03B1CB5A" w14:textId="3D8D52AB" w:rsidR="004537E2" w:rsidRPr="006A292F" w:rsidRDefault="007A7F44" w:rsidP="00405849">
            <w:r w:rsidRPr="006A292F">
              <w:t>20</w:t>
            </w:r>
            <w:r w:rsidR="0005135C" w:rsidRPr="006A292F">
              <w:t>22</w:t>
            </w:r>
            <w:r w:rsidRPr="006A292F">
              <w:t>/</w:t>
            </w:r>
            <w:r w:rsidR="0005135C" w:rsidRPr="006A292F">
              <w:t>23</w:t>
            </w:r>
          </w:p>
        </w:tc>
        <w:tc>
          <w:tcPr>
            <w:tcW w:w="1976" w:type="dxa"/>
          </w:tcPr>
          <w:p w14:paraId="56D2DB64" w14:textId="45D3AFA5" w:rsidR="004537E2" w:rsidRPr="006A292F" w:rsidRDefault="00610C34" w:rsidP="00405849">
            <w:r w:rsidRPr="006A292F">
              <w:t>$</w:t>
            </w:r>
          </w:p>
        </w:tc>
      </w:tr>
      <w:tr w:rsidR="004537E2" w14:paraId="767D5797" w14:textId="77777777" w:rsidTr="00610C34">
        <w:trPr>
          <w:cantSplit/>
        </w:trPr>
        <w:tc>
          <w:tcPr>
            <w:tcW w:w="2265" w:type="dxa"/>
          </w:tcPr>
          <w:p w14:paraId="25659774" w14:textId="77777777" w:rsidR="004537E2" w:rsidRPr="006A292F" w:rsidRDefault="004537E2" w:rsidP="00405849"/>
        </w:tc>
        <w:tc>
          <w:tcPr>
            <w:tcW w:w="2410" w:type="dxa"/>
          </w:tcPr>
          <w:p w14:paraId="456FFFAD" w14:textId="77777777" w:rsidR="004537E2" w:rsidRPr="006A292F" w:rsidRDefault="004537E2" w:rsidP="00405849"/>
        </w:tc>
        <w:tc>
          <w:tcPr>
            <w:tcW w:w="2126" w:type="dxa"/>
          </w:tcPr>
          <w:p w14:paraId="74B07513" w14:textId="76600816" w:rsidR="004537E2" w:rsidRPr="006A292F" w:rsidRDefault="007A7F44" w:rsidP="00405849">
            <w:r w:rsidRPr="006A292F">
              <w:t>20</w:t>
            </w:r>
            <w:r w:rsidR="0005135C" w:rsidRPr="006A292F">
              <w:t>23</w:t>
            </w:r>
            <w:r w:rsidRPr="006A292F">
              <w:t>/</w:t>
            </w:r>
            <w:r w:rsidR="0005135C" w:rsidRPr="006A292F">
              <w:t>24</w:t>
            </w:r>
          </w:p>
        </w:tc>
        <w:tc>
          <w:tcPr>
            <w:tcW w:w="1976" w:type="dxa"/>
          </w:tcPr>
          <w:p w14:paraId="308842F4" w14:textId="428F5F0D" w:rsidR="004537E2" w:rsidRPr="006A292F" w:rsidRDefault="00610C34" w:rsidP="00405849">
            <w:r w:rsidRPr="006A292F">
              <w:t>$</w:t>
            </w:r>
          </w:p>
        </w:tc>
      </w:tr>
      <w:tr w:rsidR="0005135C" w14:paraId="36162749" w14:textId="77777777" w:rsidTr="00610C34">
        <w:trPr>
          <w:cantSplit/>
        </w:trPr>
        <w:tc>
          <w:tcPr>
            <w:tcW w:w="2265" w:type="dxa"/>
          </w:tcPr>
          <w:p w14:paraId="3707E078" w14:textId="06D3A363" w:rsidR="0005135C" w:rsidRPr="006A292F" w:rsidRDefault="0005135C" w:rsidP="0005135C"/>
        </w:tc>
        <w:tc>
          <w:tcPr>
            <w:tcW w:w="2410" w:type="dxa"/>
          </w:tcPr>
          <w:p w14:paraId="443B3894" w14:textId="77777777" w:rsidR="0005135C" w:rsidRPr="006A292F" w:rsidRDefault="0005135C" w:rsidP="0005135C"/>
        </w:tc>
        <w:tc>
          <w:tcPr>
            <w:tcW w:w="2126" w:type="dxa"/>
          </w:tcPr>
          <w:p w14:paraId="2EF66F91" w14:textId="250EBCEE" w:rsidR="0005135C" w:rsidRPr="006A292F" w:rsidRDefault="0005135C" w:rsidP="0005135C">
            <w:r w:rsidRPr="006A292F">
              <w:t>2024/25</w:t>
            </w:r>
          </w:p>
        </w:tc>
        <w:tc>
          <w:tcPr>
            <w:tcW w:w="1976" w:type="dxa"/>
          </w:tcPr>
          <w:p w14:paraId="3F22D36F" w14:textId="6CFED238" w:rsidR="0005135C" w:rsidRPr="006A292F" w:rsidRDefault="0005135C" w:rsidP="0005135C">
            <w:r w:rsidRPr="006A292F">
              <w:t>$</w:t>
            </w:r>
          </w:p>
        </w:tc>
      </w:tr>
      <w:tr w:rsidR="0005135C" w14:paraId="59500E9E" w14:textId="77777777" w:rsidTr="00610C34">
        <w:trPr>
          <w:cantSplit/>
        </w:trPr>
        <w:tc>
          <w:tcPr>
            <w:tcW w:w="2265" w:type="dxa"/>
          </w:tcPr>
          <w:p w14:paraId="32AF4B30" w14:textId="77777777" w:rsidR="0005135C" w:rsidRPr="006A292F" w:rsidRDefault="0005135C" w:rsidP="0005135C"/>
        </w:tc>
        <w:tc>
          <w:tcPr>
            <w:tcW w:w="2410" w:type="dxa"/>
          </w:tcPr>
          <w:p w14:paraId="09E43573" w14:textId="18F9A151" w:rsidR="0005135C" w:rsidRPr="006A292F" w:rsidRDefault="0005135C" w:rsidP="0005135C">
            <w:r w:rsidRPr="006A292F">
              <w:t>Labour on costs (up to 30% of eligible Labour costs)</w:t>
            </w:r>
          </w:p>
        </w:tc>
        <w:tc>
          <w:tcPr>
            <w:tcW w:w="2126" w:type="dxa"/>
          </w:tcPr>
          <w:p w14:paraId="12E33B6C" w14:textId="77777777" w:rsidR="0005135C" w:rsidRPr="006A292F" w:rsidRDefault="0005135C" w:rsidP="0005135C"/>
        </w:tc>
        <w:tc>
          <w:tcPr>
            <w:tcW w:w="1976" w:type="dxa"/>
          </w:tcPr>
          <w:p w14:paraId="326B4C04" w14:textId="77777777" w:rsidR="0005135C" w:rsidRPr="006A292F" w:rsidRDefault="0005135C" w:rsidP="0005135C"/>
        </w:tc>
      </w:tr>
      <w:tr w:rsidR="0005135C" w14:paraId="12961447" w14:textId="77777777" w:rsidTr="00610C34">
        <w:trPr>
          <w:cantSplit/>
        </w:trPr>
        <w:tc>
          <w:tcPr>
            <w:tcW w:w="2265" w:type="dxa"/>
          </w:tcPr>
          <w:p w14:paraId="7381C024" w14:textId="6C2E4E1C" w:rsidR="0005135C" w:rsidRPr="006A292F" w:rsidRDefault="0005135C" w:rsidP="0005135C"/>
        </w:tc>
        <w:tc>
          <w:tcPr>
            <w:tcW w:w="2410" w:type="dxa"/>
          </w:tcPr>
          <w:p w14:paraId="53B5176B" w14:textId="77777777" w:rsidR="0005135C" w:rsidRPr="006A292F" w:rsidRDefault="0005135C" w:rsidP="0005135C"/>
        </w:tc>
        <w:tc>
          <w:tcPr>
            <w:tcW w:w="2126" w:type="dxa"/>
          </w:tcPr>
          <w:p w14:paraId="655044E7" w14:textId="2275E3A2" w:rsidR="0005135C" w:rsidRPr="006A292F" w:rsidRDefault="0005135C" w:rsidP="0005135C">
            <w:r w:rsidRPr="006A292F">
              <w:t>2021/22</w:t>
            </w:r>
          </w:p>
        </w:tc>
        <w:tc>
          <w:tcPr>
            <w:tcW w:w="1976" w:type="dxa"/>
          </w:tcPr>
          <w:p w14:paraId="5370345F" w14:textId="578B3C8F" w:rsidR="0005135C" w:rsidRPr="006A292F" w:rsidRDefault="0005135C" w:rsidP="0005135C">
            <w:r w:rsidRPr="006A292F">
              <w:t xml:space="preserve">$ </w:t>
            </w:r>
          </w:p>
        </w:tc>
      </w:tr>
      <w:tr w:rsidR="0005135C" w14:paraId="6A041BB5" w14:textId="77777777" w:rsidTr="00610C34">
        <w:trPr>
          <w:cantSplit/>
        </w:trPr>
        <w:tc>
          <w:tcPr>
            <w:tcW w:w="2265" w:type="dxa"/>
          </w:tcPr>
          <w:p w14:paraId="3FD3F528" w14:textId="5A6CFCA0" w:rsidR="0005135C" w:rsidRPr="006A292F" w:rsidRDefault="0005135C" w:rsidP="0005135C"/>
        </w:tc>
        <w:tc>
          <w:tcPr>
            <w:tcW w:w="2410" w:type="dxa"/>
          </w:tcPr>
          <w:p w14:paraId="4170C524" w14:textId="77777777" w:rsidR="0005135C" w:rsidRPr="006A292F" w:rsidRDefault="0005135C" w:rsidP="0005135C"/>
        </w:tc>
        <w:tc>
          <w:tcPr>
            <w:tcW w:w="2126" w:type="dxa"/>
          </w:tcPr>
          <w:p w14:paraId="1E47C61B" w14:textId="67DB6B5E" w:rsidR="0005135C" w:rsidRPr="006A292F" w:rsidRDefault="0005135C" w:rsidP="0005135C">
            <w:r w:rsidRPr="006A292F">
              <w:t>2022/23</w:t>
            </w:r>
          </w:p>
        </w:tc>
        <w:tc>
          <w:tcPr>
            <w:tcW w:w="1976" w:type="dxa"/>
          </w:tcPr>
          <w:p w14:paraId="4287ACFC" w14:textId="29ADC4E7" w:rsidR="0005135C" w:rsidRPr="006A292F" w:rsidRDefault="0005135C" w:rsidP="0005135C">
            <w:r w:rsidRPr="006A292F">
              <w:t>$</w:t>
            </w:r>
          </w:p>
        </w:tc>
      </w:tr>
      <w:tr w:rsidR="0005135C" w14:paraId="3EE8F04C" w14:textId="77777777" w:rsidTr="00610C34">
        <w:trPr>
          <w:cantSplit/>
        </w:trPr>
        <w:tc>
          <w:tcPr>
            <w:tcW w:w="2265" w:type="dxa"/>
          </w:tcPr>
          <w:p w14:paraId="0E4EB636" w14:textId="38022A5E" w:rsidR="0005135C" w:rsidRPr="006A292F" w:rsidRDefault="0005135C" w:rsidP="0005135C"/>
        </w:tc>
        <w:tc>
          <w:tcPr>
            <w:tcW w:w="2410" w:type="dxa"/>
          </w:tcPr>
          <w:p w14:paraId="7CB0FD8C" w14:textId="77777777" w:rsidR="0005135C" w:rsidRPr="006A292F" w:rsidRDefault="0005135C" w:rsidP="0005135C"/>
        </w:tc>
        <w:tc>
          <w:tcPr>
            <w:tcW w:w="2126" w:type="dxa"/>
          </w:tcPr>
          <w:p w14:paraId="2CFBCC16" w14:textId="12E116D7" w:rsidR="0005135C" w:rsidRPr="006A292F" w:rsidRDefault="0005135C" w:rsidP="0005135C">
            <w:r w:rsidRPr="006A292F">
              <w:t>2023/24</w:t>
            </w:r>
          </w:p>
        </w:tc>
        <w:tc>
          <w:tcPr>
            <w:tcW w:w="1976" w:type="dxa"/>
          </w:tcPr>
          <w:p w14:paraId="52D134F1" w14:textId="47C61E8F" w:rsidR="0005135C" w:rsidRPr="006A292F" w:rsidRDefault="0005135C" w:rsidP="0005135C">
            <w:r w:rsidRPr="006A292F">
              <w:t>$</w:t>
            </w:r>
          </w:p>
        </w:tc>
      </w:tr>
      <w:tr w:rsidR="0005135C" w14:paraId="0873E642" w14:textId="77777777" w:rsidTr="00610C34">
        <w:trPr>
          <w:cantSplit/>
        </w:trPr>
        <w:tc>
          <w:tcPr>
            <w:tcW w:w="2265" w:type="dxa"/>
          </w:tcPr>
          <w:p w14:paraId="4D622848" w14:textId="658B988D" w:rsidR="0005135C" w:rsidRPr="006A292F" w:rsidRDefault="0005135C" w:rsidP="0005135C"/>
        </w:tc>
        <w:tc>
          <w:tcPr>
            <w:tcW w:w="2410" w:type="dxa"/>
          </w:tcPr>
          <w:p w14:paraId="49B0288C" w14:textId="77777777" w:rsidR="0005135C" w:rsidRPr="006A292F" w:rsidRDefault="0005135C" w:rsidP="0005135C"/>
        </w:tc>
        <w:tc>
          <w:tcPr>
            <w:tcW w:w="2126" w:type="dxa"/>
          </w:tcPr>
          <w:p w14:paraId="06106D43" w14:textId="3BB5AF56" w:rsidR="0005135C" w:rsidRPr="006A292F" w:rsidRDefault="0005135C" w:rsidP="0005135C">
            <w:r w:rsidRPr="006A292F">
              <w:t>2024/25</w:t>
            </w:r>
          </w:p>
        </w:tc>
        <w:tc>
          <w:tcPr>
            <w:tcW w:w="1976" w:type="dxa"/>
          </w:tcPr>
          <w:p w14:paraId="3F3C541E" w14:textId="29C78023" w:rsidR="0005135C" w:rsidRPr="006A292F" w:rsidRDefault="0005135C" w:rsidP="0005135C">
            <w:r w:rsidRPr="006A292F">
              <w:t>$</w:t>
            </w:r>
          </w:p>
        </w:tc>
      </w:tr>
      <w:tr w:rsidR="0005135C" w14:paraId="0C1D0F67" w14:textId="77777777" w:rsidTr="00610C34">
        <w:trPr>
          <w:cantSplit/>
        </w:trPr>
        <w:tc>
          <w:tcPr>
            <w:tcW w:w="2265" w:type="dxa"/>
            <w:shd w:val="clear" w:color="auto" w:fill="F2F2F2" w:themeFill="background1" w:themeFillShade="F2"/>
          </w:tcPr>
          <w:p w14:paraId="4D1980C9" w14:textId="0BCEA070" w:rsidR="0005135C" w:rsidRPr="006A292F" w:rsidRDefault="0005135C" w:rsidP="0005135C"/>
        </w:tc>
        <w:tc>
          <w:tcPr>
            <w:tcW w:w="2410" w:type="dxa"/>
            <w:shd w:val="clear" w:color="auto" w:fill="F2F2F2" w:themeFill="background1" w:themeFillShade="F2"/>
          </w:tcPr>
          <w:p w14:paraId="666E7BA1" w14:textId="67501A27" w:rsidR="0005135C" w:rsidRPr="006A292F" w:rsidRDefault="0005135C" w:rsidP="0005135C">
            <w:r w:rsidRPr="006A292F">
              <w:t>Contract</w:t>
            </w:r>
          </w:p>
        </w:tc>
        <w:tc>
          <w:tcPr>
            <w:tcW w:w="2126" w:type="dxa"/>
            <w:shd w:val="clear" w:color="auto" w:fill="F2F2F2" w:themeFill="background1" w:themeFillShade="F2"/>
          </w:tcPr>
          <w:p w14:paraId="3789BCCF" w14:textId="77777777" w:rsidR="0005135C" w:rsidRPr="006A292F" w:rsidRDefault="0005135C" w:rsidP="0005135C"/>
        </w:tc>
        <w:tc>
          <w:tcPr>
            <w:tcW w:w="1976" w:type="dxa"/>
            <w:shd w:val="clear" w:color="auto" w:fill="F2F2F2" w:themeFill="background1" w:themeFillShade="F2"/>
          </w:tcPr>
          <w:p w14:paraId="3A1D2B90" w14:textId="3125A243" w:rsidR="0005135C" w:rsidRPr="006A292F" w:rsidRDefault="0005135C" w:rsidP="0005135C">
            <w:r w:rsidRPr="006A292F">
              <w:t>$</w:t>
            </w:r>
          </w:p>
        </w:tc>
      </w:tr>
      <w:tr w:rsidR="0005135C" w14:paraId="553C80AA" w14:textId="77777777" w:rsidTr="00610C34">
        <w:trPr>
          <w:cantSplit/>
        </w:trPr>
        <w:tc>
          <w:tcPr>
            <w:tcW w:w="2265" w:type="dxa"/>
          </w:tcPr>
          <w:p w14:paraId="4546216D" w14:textId="71C8EB78" w:rsidR="0005135C" w:rsidRPr="006A292F" w:rsidRDefault="0005135C" w:rsidP="0005135C"/>
        </w:tc>
        <w:tc>
          <w:tcPr>
            <w:tcW w:w="2410" w:type="dxa"/>
          </w:tcPr>
          <w:p w14:paraId="2E7D2911" w14:textId="77777777" w:rsidR="0005135C" w:rsidRPr="006A292F" w:rsidRDefault="0005135C" w:rsidP="0005135C"/>
        </w:tc>
        <w:tc>
          <w:tcPr>
            <w:tcW w:w="2126" w:type="dxa"/>
          </w:tcPr>
          <w:p w14:paraId="129D3C2F" w14:textId="2B33CFA3" w:rsidR="0005135C" w:rsidRPr="006A292F" w:rsidRDefault="0005135C" w:rsidP="0005135C">
            <w:r w:rsidRPr="006A292F">
              <w:t>2021/22</w:t>
            </w:r>
          </w:p>
        </w:tc>
        <w:tc>
          <w:tcPr>
            <w:tcW w:w="1976" w:type="dxa"/>
          </w:tcPr>
          <w:p w14:paraId="351A83BC" w14:textId="1F452048" w:rsidR="0005135C" w:rsidRPr="006A292F" w:rsidRDefault="0005135C" w:rsidP="0005135C">
            <w:r w:rsidRPr="006A292F">
              <w:t xml:space="preserve">$ </w:t>
            </w:r>
          </w:p>
        </w:tc>
      </w:tr>
      <w:tr w:rsidR="0005135C" w14:paraId="570B6C18" w14:textId="77777777" w:rsidTr="00610C34">
        <w:trPr>
          <w:cantSplit/>
        </w:trPr>
        <w:tc>
          <w:tcPr>
            <w:tcW w:w="2265" w:type="dxa"/>
          </w:tcPr>
          <w:p w14:paraId="4DA22F80" w14:textId="160646B1" w:rsidR="0005135C" w:rsidRPr="006A292F" w:rsidRDefault="0005135C" w:rsidP="0005135C"/>
        </w:tc>
        <w:tc>
          <w:tcPr>
            <w:tcW w:w="2410" w:type="dxa"/>
          </w:tcPr>
          <w:p w14:paraId="62051B43" w14:textId="77777777" w:rsidR="0005135C" w:rsidRPr="006A292F" w:rsidRDefault="0005135C" w:rsidP="0005135C"/>
        </w:tc>
        <w:tc>
          <w:tcPr>
            <w:tcW w:w="2126" w:type="dxa"/>
          </w:tcPr>
          <w:p w14:paraId="78F3CA67" w14:textId="0EADF754" w:rsidR="0005135C" w:rsidRPr="006A292F" w:rsidRDefault="0005135C" w:rsidP="0005135C">
            <w:r w:rsidRPr="006A292F">
              <w:t>2022/23</w:t>
            </w:r>
          </w:p>
        </w:tc>
        <w:tc>
          <w:tcPr>
            <w:tcW w:w="1976" w:type="dxa"/>
          </w:tcPr>
          <w:p w14:paraId="3BA8D54B" w14:textId="29C60F4D" w:rsidR="0005135C" w:rsidRPr="006A292F" w:rsidRDefault="0005135C" w:rsidP="0005135C">
            <w:r w:rsidRPr="006A292F">
              <w:t>$</w:t>
            </w:r>
          </w:p>
        </w:tc>
      </w:tr>
      <w:tr w:rsidR="0005135C" w14:paraId="2760F6E6" w14:textId="77777777" w:rsidTr="00610C34">
        <w:trPr>
          <w:cantSplit/>
        </w:trPr>
        <w:tc>
          <w:tcPr>
            <w:tcW w:w="2265" w:type="dxa"/>
          </w:tcPr>
          <w:p w14:paraId="0241DEB4" w14:textId="7189346F" w:rsidR="0005135C" w:rsidRPr="006A292F" w:rsidRDefault="0005135C" w:rsidP="0005135C"/>
        </w:tc>
        <w:tc>
          <w:tcPr>
            <w:tcW w:w="2410" w:type="dxa"/>
          </w:tcPr>
          <w:p w14:paraId="34095497" w14:textId="0D514121" w:rsidR="0005135C" w:rsidRPr="006A292F" w:rsidRDefault="0005135C" w:rsidP="0005135C"/>
        </w:tc>
        <w:tc>
          <w:tcPr>
            <w:tcW w:w="2126" w:type="dxa"/>
          </w:tcPr>
          <w:p w14:paraId="64FEFD59" w14:textId="0CEB9829" w:rsidR="0005135C" w:rsidRPr="006A292F" w:rsidRDefault="0005135C" w:rsidP="0005135C">
            <w:r w:rsidRPr="006A292F">
              <w:t>2023/24</w:t>
            </w:r>
          </w:p>
        </w:tc>
        <w:tc>
          <w:tcPr>
            <w:tcW w:w="1976" w:type="dxa"/>
          </w:tcPr>
          <w:p w14:paraId="254A1DAB" w14:textId="3D5B93D3" w:rsidR="0005135C" w:rsidRPr="006A292F" w:rsidRDefault="0005135C" w:rsidP="0005135C">
            <w:r w:rsidRPr="006A292F">
              <w:t>$</w:t>
            </w:r>
          </w:p>
        </w:tc>
      </w:tr>
      <w:tr w:rsidR="0005135C" w14:paraId="689AD978" w14:textId="77777777" w:rsidTr="00610C34">
        <w:trPr>
          <w:cantSplit/>
        </w:trPr>
        <w:tc>
          <w:tcPr>
            <w:tcW w:w="2265" w:type="dxa"/>
          </w:tcPr>
          <w:p w14:paraId="096338EE" w14:textId="17FBC329" w:rsidR="0005135C" w:rsidRPr="006A292F" w:rsidRDefault="0005135C" w:rsidP="0005135C"/>
        </w:tc>
        <w:tc>
          <w:tcPr>
            <w:tcW w:w="2410" w:type="dxa"/>
          </w:tcPr>
          <w:p w14:paraId="3E8BB018" w14:textId="77777777" w:rsidR="0005135C" w:rsidRPr="006A292F" w:rsidRDefault="0005135C" w:rsidP="0005135C"/>
        </w:tc>
        <w:tc>
          <w:tcPr>
            <w:tcW w:w="2126" w:type="dxa"/>
          </w:tcPr>
          <w:p w14:paraId="0FEF53F3" w14:textId="146BE1DD" w:rsidR="0005135C" w:rsidRPr="006A292F" w:rsidRDefault="0005135C" w:rsidP="0005135C">
            <w:r w:rsidRPr="006A292F">
              <w:t>2024/25</w:t>
            </w:r>
          </w:p>
        </w:tc>
        <w:tc>
          <w:tcPr>
            <w:tcW w:w="1976" w:type="dxa"/>
          </w:tcPr>
          <w:p w14:paraId="6B7452D6" w14:textId="22CC7045" w:rsidR="0005135C" w:rsidRPr="006A292F" w:rsidRDefault="0005135C" w:rsidP="0005135C">
            <w:r w:rsidRPr="006A292F">
              <w:t>$</w:t>
            </w:r>
          </w:p>
        </w:tc>
      </w:tr>
      <w:tr w:rsidR="0005135C" w14:paraId="39B4E7D4" w14:textId="77777777" w:rsidTr="00610C34">
        <w:trPr>
          <w:cantSplit/>
        </w:trPr>
        <w:tc>
          <w:tcPr>
            <w:tcW w:w="2265" w:type="dxa"/>
            <w:shd w:val="clear" w:color="auto" w:fill="F2F2F2" w:themeFill="background1" w:themeFillShade="F2"/>
          </w:tcPr>
          <w:p w14:paraId="68E59DFC" w14:textId="35F36072" w:rsidR="0005135C" w:rsidRPr="006A292F" w:rsidRDefault="0005135C" w:rsidP="0005135C"/>
        </w:tc>
        <w:tc>
          <w:tcPr>
            <w:tcW w:w="2410" w:type="dxa"/>
            <w:shd w:val="clear" w:color="auto" w:fill="F2F2F2" w:themeFill="background1" w:themeFillShade="F2"/>
          </w:tcPr>
          <w:p w14:paraId="4BEAB3CC" w14:textId="04E92749" w:rsidR="0005135C" w:rsidRPr="006A292F" w:rsidRDefault="0005135C" w:rsidP="0005135C">
            <w:r w:rsidRPr="006A292F">
              <w:t>Plant and equipment</w:t>
            </w:r>
          </w:p>
        </w:tc>
        <w:tc>
          <w:tcPr>
            <w:tcW w:w="2126" w:type="dxa"/>
            <w:shd w:val="clear" w:color="auto" w:fill="F2F2F2" w:themeFill="background1" w:themeFillShade="F2"/>
          </w:tcPr>
          <w:p w14:paraId="06007E7E" w14:textId="77777777" w:rsidR="0005135C" w:rsidRPr="006A292F" w:rsidRDefault="0005135C" w:rsidP="0005135C"/>
        </w:tc>
        <w:tc>
          <w:tcPr>
            <w:tcW w:w="1976" w:type="dxa"/>
            <w:shd w:val="clear" w:color="auto" w:fill="F2F2F2" w:themeFill="background1" w:themeFillShade="F2"/>
          </w:tcPr>
          <w:p w14:paraId="5C015208" w14:textId="0C5863A5" w:rsidR="0005135C" w:rsidRPr="006A292F" w:rsidRDefault="0005135C" w:rsidP="0005135C">
            <w:r w:rsidRPr="006A292F">
              <w:t>$</w:t>
            </w:r>
          </w:p>
        </w:tc>
      </w:tr>
      <w:tr w:rsidR="0005135C" w14:paraId="75A70863" w14:textId="77777777" w:rsidTr="00610C34">
        <w:trPr>
          <w:cantSplit/>
        </w:trPr>
        <w:tc>
          <w:tcPr>
            <w:tcW w:w="2265" w:type="dxa"/>
          </w:tcPr>
          <w:p w14:paraId="6C2E9192" w14:textId="7E6D904C" w:rsidR="0005135C" w:rsidRPr="006A292F" w:rsidRDefault="0005135C" w:rsidP="0005135C"/>
        </w:tc>
        <w:tc>
          <w:tcPr>
            <w:tcW w:w="2410" w:type="dxa"/>
          </w:tcPr>
          <w:p w14:paraId="51937AE9" w14:textId="77777777" w:rsidR="0005135C" w:rsidRPr="006A292F" w:rsidRDefault="0005135C" w:rsidP="0005135C"/>
        </w:tc>
        <w:tc>
          <w:tcPr>
            <w:tcW w:w="2126" w:type="dxa"/>
          </w:tcPr>
          <w:p w14:paraId="21DF13A3" w14:textId="15B3E346" w:rsidR="0005135C" w:rsidRPr="006A292F" w:rsidRDefault="0005135C" w:rsidP="0005135C">
            <w:r w:rsidRPr="006A292F">
              <w:t>2021/22</w:t>
            </w:r>
          </w:p>
        </w:tc>
        <w:tc>
          <w:tcPr>
            <w:tcW w:w="1976" w:type="dxa"/>
          </w:tcPr>
          <w:p w14:paraId="060129A3" w14:textId="753D2E86" w:rsidR="0005135C" w:rsidRPr="006A292F" w:rsidRDefault="0005135C" w:rsidP="0005135C">
            <w:r w:rsidRPr="006A292F">
              <w:t xml:space="preserve">$ </w:t>
            </w:r>
          </w:p>
        </w:tc>
      </w:tr>
      <w:tr w:rsidR="0005135C" w14:paraId="75723EE7" w14:textId="77777777" w:rsidTr="00610C34">
        <w:trPr>
          <w:cantSplit/>
        </w:trPr>
        <w:tc>
          <w:tcPr>
            <w:tcW w:w="2265" w:type="dxa"/>
          </w:tcPr>
          <w:p w14:paraId="23F9A452" w14:textId="3A7F2243" w:rsidR="0005135C" w:rsidRPr="006A292F" w:rsidRDefault="0005135C" w:rsidP="0005135C"/>
        </w:tc>
        <w:tc>
          <w:tcPr>
            <w:tcW w:w="2410" w:type="dxa"/>
          </w:tcPr>
          <w:p w14:paraId="3B219610" w14:textId="77777777" w:rsidR="0005135C" w:rsidRPr="006A292F" w:rsidRDefault="0005135C" w:rsidP="0005135C"/>
        </w:tc>
        <w:tc>
          <w:tcPr>
            <w:tcW w:w="2126" w:type="dxa"/>
          </w:tcPr>
          <w:p w14:paraId="1286A71A" w14:textId="267824DE" w:rsidR="0005135C" w:rsidRPr="006A292F" w:rsidRDefault="0005135C" w:rsidP="0005135C">
            <w:r w:rsidRPr="006A292F">
              <w:t>2022/23</w:t>
            </w:r>
          </w:p>
        </w:tc>
        <w:tc>
          <w:tcPr>
            <w:tcW w:w="1976" w:type="dxa"/>
          </w:tcPr>
          <w:p w14:paraId="52C54844" w14:textId="331F31CE" w:rsidR="0005135C" w:rsidRPr="006A292F" w:rsidRDefault="0005135C" w:rsidP="0005135C">
            <w:r w:rsidRPr="006A292F">
              <w:t>$</w:t>
            </w:r>
          </w:p>
        </w:tc>
      </w:tr>
      <w:tr w:rsidR="0005135C" w14:paraId="47E24374" w14:textId="77777777" w:rsidTr="00610C34">
        <w:trPr>
          <w:cantSplit/>
        </w:trPr>
        <w:tc>
          <w:tcPr>
            <w:tcW w:w="2265" w:type="dxa"/>
          </w:tcPr>
          <w:p w14:paraId="3AE41AD4" w14:textId="0FC96D42" w:rsidR="0005135C" w:rsidRPr="006A292F" w:rsidRDefault="0005135C" w:rsidP="0005135C"/>
        </w:tc>
        <w:tc>
          <w:tcPr>
            <w:tcW w:w="2410" w:type="dxa"/>
          </w:tcPr>
          <w:p w14:paraId="5BE61B0B" w14:textId="77777777" w:rsidR="0005135C" w:rsidRPr="006A292F" w:rsidRDefault="0005135C" w:rsidP="0005135C"/>
        </w:tc>
        <w:tc>
          <w:tcPr>
            <w:tcW w:w="2126" w:type="dxa"/>
          </w:tcPr>
          <w:p w14:paraId="25A861A5" w14:textId="01AC3966" w:rsidR="0005135C" w:rsidRPr="006A292F" w:rsidRDefault="0005135C" w:rsidP="0005135C">
            <w:r w:rsidRPr="006A292F">
              <w:t>2023/24</w:t>
            </w:r>
          </w:p>
        </w:tc>
        <w:tc>
          <w:tcPr>
            <w:tcW w:w="1976" w:type="dxa"/>
          </w:tcPr>
          <w:p w14:paraId="47B6B8F4" w14:textId="56057C0D" w:rsidR="0005135C" w:rsidRPr="006A292F" w:rsidRDefault="0005135C" w:rsidP="0005135C">
            <w:r w:rsidRPr="006A292F">
              <w:t>$</w:t>
            </w:r>
          </w:p>
        </w:tc>
      </w:tr>
      <w:tr w:rsidR="0005135C" w14:paraId="1E8B69DF" w14:textId="77777777" w:rsidTr="00610C34">
        <w:trPr>
          <w:cantSplit/>
        </w:trPr>
        <w:tc>
          <w:tcPr>
            <w:tcW w:w="2265" w:type="dxa"/>
          </w:tcPr>
          <w:p w14:paraId="3CA81C1B" w14:textId="24FF3485" w:rsidR="0005135C" w:rsidRPr="006A292F" w:rsidRDefault="0005135C" w:rsidP="0005135C"/>
        </w:tc>
        <w:tc>
          <w:tcPr>
            <w:tcW w:w="2410" w:type="dxa"/>
          </w:tcPr>
          <w:p w14:paraId="184B0224" w14:textId="77777777" w:rsidR="0005135C" w:rsidRPr="006A292F" w:rsidRDefault="0005135C" w:rsidP="0005135C"/>
        </w:tc>
        <w:tc>
          <w:tcPr>
            <w:tcW w:w="2126" w:type="dxa"/>
          </w:tcPr>
          <w:p w14:paraId="109DD9C0" w14:textId="207302E7" w:rsidR="0005135C" w:rsidRPr="006A292F" w:rsidRDefault="0005135C" w:rsidP="0005135C">
            <w:r w:rsidRPr="006A292F">
              <w:t>2024/25</w:t>
            </w:r>
          </w:p>
        </w:tc>
        <w:tc>
          <w:tcPr>
            <w:tcW w:w="1976" w:type="dxa"/>
          </w:tcPr>
          <w:p w14:paraId="12B756D8" w14:textId="3B9A2EB9" w:rsidR="0005135C" w:rsidRPr="006A292F" w:rsidRDefault="0005135C" w:rsidP="0005135C">
            <w:r w:rsidRPr="006A292F">
              <w:t>$</w:t>
            </w:r>
          </w:p>
        </w:tc>
      </w:tr>
      <w:tr w:rsidR="0005135C" w:rsidRPr="00433907" w14:paraId="47079289" w14:textId="77777777" w:rsidTr="00610C34">
        <w:trPr>
          <w:cantSplit/>
        </w:trPr>
        <w:tc>
          <w:tcPr>
            <w:tcW w:w="2265" w:type="dxa"/>
          </w:tcPr>
          <w:p w14:paraId="6FA20753" w14:textId="2CF2E4BD" w:rsidR="0005135C" w:rsidRPr="006A292F" w:rsidRDefault="0005135C" w:rsidP="0005135C"/>
        </w:tc>
        <w:tc>
          <w:tcPr>
            <w:tcW w:w="2410" w:type="dxa"/>
          </w:tcPr>
          <w:p w14:paraId="35FFEA7F" w14:textId="43AFF106" w:rsidR="0005135C" w:rsidRPr="006A292F" w:rsidRDefault="0005135C" w:rsidP="0005135C">
            <w:r w:rsidRPr="006A292F">
              <w:t>Domestic Travel</w:t>
            </w:r>
          </w:p>
        </w:tc>
        <w:tc>
          <w:tcPr>
            <w:tcW w:w="2126" w:type="dxa"/>
          </w:tcPr>
          <w:p w14:paraId="35D3E0FB" w14:textId="77777777" w:rsidR="0005135C" w:rsidRPr="006A292F" w:rsidRDefault="0005135C" w:rsidP="0005135C"/>
        </w:tc>
        <w:tc>
          <w:tcPr>
            <w:tcW w:w="1976" w:type="dxa"/>
          </w:tcPr>
          <w:p w14:paraId="1C6AC4AB" w14:textId="23F5EF87" w:rsidR="0005135C" w:rsidRPr="006A292F" w:rsidRDefault="0005135C" w:rsidP="0005135C"/>
        </w:tc>
      </w:tr>
      <w:tr w:rsidR="0005135C" w14:paraId="7E39B860" w14:textId="77777777" w:rsidTr="00610C34">
        <w:trPr>
          <w:cantSplit/>
        </w:trPr>
        <w:tc>
          <w:tcPr>
            <w:tcW w:w="2265" w:type="dxa"/>
          </w:tcPr>
          <w:p w14:paraId="20AD16D7" w14:textId="6D3230BD" w:rsidR="0005135C" w:rsidRPr="006A292F" w:rsidRDefault="0005135C" w:rsidP="0005135C"/>
        </w:tc>
        <w:tc>
          <w:tcPr>
            <w:tcW w:w="2410" w:type="dxa"/>
          </w:tcPr>
          <w:p w14:paraId="2B51EB62" w14:textId="77777777" w:rsidR="0005135C" w:rsidRPr="006A292F" w:rsidRDefault="0005135C" w:rsidP="0005135C"/>
        </w:tc>
        <w:tc>
          <w:tcPr>
            <w:tcW w:w="2126" w:type="dxa"/>
          </w:tcPr>
          <w:p w14:paraId="00BFC7B3" w14:textId="74255898" w:rsidR="0005135C" w:rsidRPr="006A292F" w:rsidRDefault="0005135C" w:rsidP="0005135C">
            <w:r w:rsidRPr="006A292F">
              <w:t>2021/22</w:t>
            </w:r>
          </w:p>
        </w:tc>
        <w:tc>
          <w:tcPr>
            <w:tcW w:w="1976" w:type="dxa"/>
          </w:tcPr>
          <w:p w14:paraId="585CE13D" w14:textId="355CB68D" w:rsidR="0005135C" w:rsidRPr="006A292F" w:rsidRDefault="0005135C" w:rsidP="0005135C">
            <w:r w:rsidRPr="006A292F">
              <w:t xml:space="preserve">$ </w:t>
            </w:r>
          </w:p>
        </w:tc>
      </w:tr>
      <w:tr w:rsidR="0005135C" w14:paraId="7A054360" w14:textId="77777777" w:rsidTr="00610C34">
        <w:trPr>
          <w:cantSplit/>
        </w:trPr>
        <w:tc>
          <w:tcPr>
            <w:tcW w:w="2265" w:type="dxa"/>
          </w:tcPr>
          <w:p w14:paraId="41DD82D1" w14:textId="447BFBF6" w:rsidR="0005135C" w:rsidRPr="006A292F" w:rsidRDefault="0005135C" w:rsidP="0005135C"/>
        </w:tc>
        <w:tc>
          <w:tcPr>
            <w:tcW w:w="2410" w:type="dxa"/>
          </w:tcPr>
          <w:p w14:paraId="69F069CF" w14:textId="77777777" w:rsidR="0005135C" w:rsidRPr="006A292F" w:rsidRDefault="0005135C" w:rsidP="0005135C"/>
        </w:tc>
        <w:tc>
          <w:tcPr>
            <w:tcW w:w="2126" w:type="dxa"/>
          </w:tcPr>
          <w:p w14:paraId="47181AE4" w14:textId="746EE837" w:rsidR="0005135C" w:rsidRPr="006A292F" w:rsidRDefault="0005135C" w:rsidP="0005135C">
            <w:r w:rsidRPr="006A292F">
              <w:t>2022/23</w:t>
            </w:r>
          </w:p>
        </w:tc>
        <w:tc>
          <w:tcPr>
            <w:tcW w:w="1976" w:type="dxa"/>
          </w:tcPr>
          <w:p w14:paraId="02CC7DDD" w14:textId="3EF7B3E6" w:rsidR="0005135C" w:rsidRPr="006A292F" w:rsidRDefault="0005135C" w:rsidP="0005135C">
            <w:r w:rsidRPr="006A292F">
              <w:t>$</w:t>
            </w:r>
          </w:p>
        </w:tc>
      </w:tr>
      <w:tr w:rsidR="0005135C" w14:paraId="0CB6F6E4" w14:textId="77777777" w:rsidTr="00610C34">
        <w:trPr>
          <w:cantSplit/>
        </w:trPr>
        <w:tc>
          <w:tcPr>
            <w:tcW w:w="2265" w:type="dxa"/>
          </w:tcPr>
          <w:p w14:paraId="712F92A3" w14:textId="5E64805E" w:rsidR="0005135C" w:rsidRPr="006A292F" w:rsidRDefault="0005135C" w:rsidP="0005135C"/>
        </w:tc>
        <w:tc>
          <w:tcPr>
            <w:tcW w:w="2410" w:type="dxa"/>
          </w:tcPr>
          <w:p w14:paraId="49196390" w14:textId="77777777" w:rsidR="0005135C" w:rsidRPr="006A292F" w:rsidRDefault="0005135C" w:rsidP="0005135C"/>
        </w:tc>
        <w:tc>
          <w:tcPr>
            <w:tcW w:w="2126" w:type="dxa"/>
          </w:tcPr>
          <w:p w14:paraId="6E0D57F6" w14:textId="6FAA633D" w:rsidR="0005135C" w:rsidRPr="006A292F" w:rsidRDefault="0005135C" w:rsidP="0005135C">
            <w:r w:rsidRPr="006A292F">
              <w:t>2023/24</w:t>
            </w:r>
          </w:p>
        </w:tc>
        <w:tc>
          <w:tcPr>
            <w:tcW w:w="1976" w:type="dxa"/>
          </w:tcPr>
          <w:p w14:paraId="10F4719B" w14:textId="60C8F85D" w:rsidR="0005135C" w:rsidRPr="006A292F" w:rsidRDefault="0005135C" w:rsidP="0005135C">
            <w:r w:rsidRPr="006A292F">
              <w:t>$</w:t>
            </w:r>
          </w:p>
        </w:tc>
      </w:tr>
      <w:tr w:rsidR="0005135C" w14:paraId="006AA733" w14:textId="77777777" w:rsidTr="00610C34">
        <w:trPr>
          <w:cantSplit/>
        </w:trPr>
        <w:tc>
          <w:tcPr>
            <w:tcW w:w="2265" w:type="dxa"/>
          </w:tcPr>
          <w:p w14:paraId="09601E27" w14:textId="699477A6" w:rsidR="0005135C" w:rsidRPr="006A292F" w:rsidRDefault="0005135C" w:rsidP="0005135C"/>
        </w:tc>
        <w:tc>
          <w:tcPr>
            <w:tcW w:w="2410" w:type="dxa"/>
          </w:tcPr>
          <w:p w14:paraId="47717BC2" w14:textId="77777777" w:rsidR="0005135C" w:rsidRPr="006A292F" w:rsidRDefault="0005135C" w:rsidP="0005135C"/>
        </w:tc>
        <w:tc>
          <w:tcPr>
            <w:tcW w:w="2126" w:type="dxa"/>
          </w:tcPr>
          <w:p w14:paraId="67A5A727" w14:textId="398346FA" w:rsidR="0005135C" w:rsidRPr="006A292F" w:rsidRDefault="0005135C" w:rsidP="0005135C">
            <w:r w:rsidRPr="006A292F">
              <w:t>2024/25</w:t>
            </w:r>
          </w:p>
        </w:tc>
        <w:tc>
          <w:tcPr>
            <w:tcW w:w="1976" w:type="dxa"/>
          </w:tcPr>
          <w:p w14:paraId="590A6FAA" w14:textId="7854D5A1" w:rsidR="0005135C" w:rsidRPr="006A292F" w:rsidRDefault="0005135C" w:rsidP="0005135C">
            <w:r w:rsidRPr="006A292F">
              <w:t>$</w:t>
            </w:r>
          </w:p>
        </w:tc>
      </w:tr>
      <w:tr w:rsidR="0005135C" w14:paraId="1B0AD863" w14:textId="77777777" w:rsidTr="00610C34">
        <w:trPr>
          <w:cantSplit/>
        </w:trPr>
        <w:tc>
          <w:tcPr>
            <w:tcW w:w="2265" w:type="dxa"/>
          </w:tcPr>
          <w:p w14:paraId="5B2CE5E8" w14:textId="77777777" w:rsidR="0005135C" w:rsidRPr="006A292F" w:rsidRDefault="0005135C" w:rsidP="0005135C"/>
        </w:tc>
        <w:tc>
          <w:tcPr>
            <w:tcW w:w="2410" w:type="dxa"/>
          </w:tcPr>
          <w:p w14:paraId="647CE440" w14:textId="47EB7FAC" w:rsidR="0005135C" w:rsidRPr="006A292F" w:rsidRDefault="0005135C" w:rsidP="0005135C">
            <w:r w:rsidRPr="006A292F">
              <w:t>Contingency (maximum 10% of eligible project costs)</w:t>
            </w:r>
          </w:p>
        </w:tc>
        <w:tc>
          <w:tcPr>
            <w:tcW w:w="2126" w:type="dxa"/>
          </w:tcPr>
          <w:p w14:paraId="264D4577" w14:textId="77777777" w:rsidR="0005135C" w:rsidRPr="006A292F" w:rsidRDefault="0005135C" w:rsidP="0005135C"/>
        </w:tc>
        <w:tc>
          <w:tcPr>
            <w:tcW w:w="1976" w:type="dxa"/>
          </w:tcPr>
          <w:p w14:paraId="7D6EB461" w14:textId="77777777" w:rsidR="0005135C" w:rsidRPr="006A292F" w:rsidRDefault="0005135C" w:rsidP="0005135C"/>
        </w:tc>
      </w:tr>
      <w:tr w:rsidR="0005135C" w14:paraId="15ABE085" w14:textId="77777777" w:rsidTr="00610C34">
        <w:trPr>
          <w:cantSplit/>
        </w:trPr>
        <w:tc>
          <w:tcPr>
            <w:tcW w:w="2265" w:type="dxa"/>
          </w:tcPr>
          <w:p w14:paraId="0A1C1E37" w14:textId="3DDE0183" w:rsidR="0005135C" w:rsidRPr="006A292F" w:rsidRDefault="0005135C" w:rsidP="0005135C"/>
        </w:tc>
        <w:tc>
          <w:tcPr>
            <w:tcW w:w="2410" w:type="dxa"/>
          </w:tcPr>
          <w:p w14:paraId="73BFEC0F" w14:textId="77777777" w:rsidR="0005135C" w:rsidRPr="006A292F" w:rsidRDefault="0005135C" w:rsidP="0005135C"/>
        </w:tc>
        <w:tc>
          <w:tcPr>
            <w:tcW w:w="2126" w:type="dxa"/>
          </w:tcPr>
          <w:p w14:paraId="24CFF19D" w14:textId="42F51F09" w:rsidR="0005135C" w:rsidRPr="006A292F" w:rsidRDefault="0005135C" w:rsidP="0005135C">
            <w:r w:rsidRPr="006A292F">
              <w:t>2021/22</w:t>
            </w:r>
          </w:p>
        </w:tc>
        <w:tc>
          <w:tcPr>
            <w:tcW w:w="1976" w:type="dxa"/>
          </w:tcPr>
          <w:p w14:paraId="5874D8BE" w14:textId="76BFF9C5" w:rsidR="0005135C" w:rsidRPr="006A292F" w:rsidRDefault="0005135C" w:rsidP="0005135C">
            <w:r w:rsidRPr="006A292F">
              <w:t xml:space="preserve">$ </w:t>
            </w:r>
          </w:p>
        </w:tc>
      </w:tr>
      <w:tr w:rsidR="0005135C" w14:paraId="2D956B59" w14:textId="77777777" w:rsidTr="00610C34">
        <w:trPr>
          <w:cantSplit/>
        </w:trPr>
        <w:tc>
          <w:tcPr>
            <w:tcW w:w="2265" w:type="dxa"/>
          </w:tcPr>
          <w:p w14:paraId="7DD10C94" w14:textId="48A82C80" w:rsidR="0005135C" w:rsidRPr="006A292F" w:rsidRDefault="0005135C" w:rsidP="0005135C"/>
        </w:tc>
        <w:tc>
          <w:tcPr>
            <w:tcW w:w="2410" w:type="dxa"/>
          </w:tcPr>
          <w:p w14:paraId="57DC87CB" w14:textId="77777777" w:rsidR="0005135C" w:rsidRPr="006A292F" w:rsidRDefault="0005135C" w:rsidP="0005135C"/>
        </w:tc>
        <w:tc>
          <w:tcPr>
            <w:tcW w:w="2126" w:type="dxa"/>
          </w:tcPr>
          <w:p w14:paraId="425264AB" w14:textId="0B20E20A" w:rsidR="0005135C" w:rsidRPr="006A292F" w:rsidRDefault="0005135C" w:rsidP="0005135C">
            <w:r w:rsidRPr="006A292F">
              <w:t>2022/23</w:t>
            </w:r>
          </w:p>
        </w:tc>
        <w:tc>
          <w:tcPr>
            <w:tcW w:w="1976" w:type="dxa"/>
          </w:tcPr>
          <w:p w14:paraId="6DECB981" w14:textId="484CE2DE" w:rsidR="0005135C" w:rsidRPr="006A292F" w:rsidRDefault="0005135C" w:rsidP="0005135C">
            <w:r w:rsidRPr="006A292F">
              <w:t>$</w:t>
            </w:r>
          </w:p>
        </w:tc>
      </w:tr>
      <w:tr w:rsidR="0005135C" w14:paraId="1D98F279" w14:textId="77777777" w:rsidTr="00610C34">
        <w:trPr>
          <w:cantSplit/>
        </w:trPr>
        <w:tc>
          <w:tcPr>
            <w:tcW w:w="2265" w:type="dxa"/>
          </w:tcPr>
          <w:p w14:paraId="5843F4F2" w14:textId="48DFAF17" w:rsidR="0005135C" w:rsidRPr="006A292F" w:rsidRDefault="0005135C" w:rsidP="0005135C"/>
        </w:tc>
        <w:tc>
          <w:tcPr>
            <w:tcW w:w="2410" w:type="dxa"/>
          </w:tcPr>
          <w:p w14:paraId="4218C9EC" w14:textId="77777777" w:rsidR="0005135C" w:rsidRPr="006A292F" w:rsidRDefault="0005135C" w:rsidP="0005135C"/>
        </w:tc>
        <w:tc>
          <w:tcPr>
            <w:tcW w:w="2126" w:type="dxa"/>
          </w:tcPr>
          <w:p w14:paraId="4C072CB0" w14:textId="78BD7CC7" w:rsidR="0005135C" w:rsidRPr="006A292F" w:rsidRDefault="0005135C" w:rsidP="0005135C">
            <w:r w:rsidRPr="006A292F">
              <w:t>2023/24</w:t>
            </w:r>
          </w:p>
        </w:tc>
        <w:tc>
          <w:tcPr>
            <w:tcW w:w="1976" w:type="dxa"/>
          </w:tcPr>
          <w:p w14:paraId="4A4A407E" w14:textId="3E0109BF" w:rsidR="0005135C" w:rsidRPr="006A292F" w:rsidRDefault="0005135C" w:rsidP="0005135C">
            <w:r w:rsidRPr="006A292F">
              <w:t>$</w:t>
            </w:r>
          </w:p>
        </w:tc>
      </w:tr>
      <w:tr w:rsidR="0005135C" w14:paraId="7DBE4EC3" w14:textId="77777777" w:rsidTr="00610C34">
        <w:trPr>
          <w:cantSplit/>
        </w:trPr>
        <w:tc>
          <w:tcPr>
            <w:tcW w:w="2265" w:type="dxa"/>
          </w:tcPr>
          <w:p w14:paraId="0F9AD77D" w14:textId="4DB89A37" w:rsidR="0005135C" w:rsidRPr="006A292F" w:rsidRDefault="0005135C" w:rsidP="0005135C"/>
        </w:tc>
        <w:tc>
          <w:tcPr>
            <w:tcW w:w="2410" w:type="dxa"/>
          </w:tcPr>
          <w:p w14:paraId="42498D7C" w14:textId="77777777" w:rsidR="0005135C" w:rsidRPr="006A292F" w:rsidRDefault="0005135C" w:rsidP="0005135C"/>
        </w:tc>
        <w:tc>
          <w:tcPr>
            <w:tcW w:w="2126" w:type="dxa"/>
          </w:tcPr>
          <w:p w14:paraId="1AC594EE" w14:textId="7A11EE98" w:rsidR="0005135C" w:rsidRPr="006A292F" w:rsidRDefault="0005135C" w:rsidP="0005135C">
            <w:r w:rsidRPr="006A292F">
              <w:t>2024/25</w:t>
            </w:r>
          </w:p>
        </w:tc>
        <w:tc>
          <w:tcPr>
            <w:tcW w:w="1976" w:type="dxa"/>
          </w:tcPr>
          <w:p w14:paraId="28EF41DC" w14:textId="4D83A0B2" w:rsidR="0005135C" w:rsidRPr="006A292F" w:rsidRDefault="0005135C" w:rsidP="0005135C">
            <w:r w:rsidRPr="006A292F">
              <w:t>$</w:t>
            </w:r>
          </w:p>
        </w:tc>
      </w:tr>
      <w:tr w:rsidR="0005135C" w14:paraId="1AFE56B0" w14:textId="77777777" w:rsidTr="00610C34">
        <w:trPr>
          <w:cantSplit/>
        </w:trPr>
        <w:tc>
          <w:tcPr>
            <w:tcW w:w="2265" w:type="dxa"/>
          </w:tcPr>
          <w:p w14:paraId="2EC695E0" w14:textId="6BA5AA50" w:rsidR="0005135C" w:rsidRPr="006A292F" w:rsidRDefault="0005135C" w:rsidP="0005135C"/>
        </w:tc>
        <w:tc>
          <w:tcPr>
            <w:tcW w:w="2410" w:type="dxa"/>
          </w:tcPr>
          <w:p w14:paraId="137076CA" w14:textId="3E155CDC" w:rsidR="0005135C" w:rsidRPr="006A292F" w:rsidRDefault="0005135C" w:rsidP="0005135C">
            <w:r w:rsidRPr="006A292F">
              <w:t>Other eligible expenditure</w:t>
            </w:r>
          </w:p>
        </w:tc>
        <w:tc>
          <w:tcPr>
            <w:tcW w:w="2126" w:type="dxa"/>
          </w:tcPr>
          <w:p w14:paraId="5C89D0A3" w14:textId="77777777" w:rsidR="0005135C" w:rsidRPr="006A292F" w:rsidRDefault="0005135C" w:rsidP="0005135C"/>
        </w:tc>
        <w:tc>
          <w:tcPr>
            <w:tcW w:w="1976" w:type="dxa"/>
          </w:tcPr>
          <w:p w14:paraId="2E15F254" w14:textId="45766FA3" w:rsidR="0005135C" w:rsidRPr="006A292F" w:rsidRDefault="0005135C" w:rsidP="0005135C"/>
        </w:tc>
      </w:tr>
      <w:tr w:rsidR="0005135C" w14:paraId="1295E756" w14:textId="77777777" w:rsidTr="00610C34">
        <w:trPr>
          <w:cantSplit/>
        </w:trPr>
        <w:tc>
          <w:tcPr>
            <w:tcW w:w="2265" w:type="dxa"/>
          </w:tcPr>
          <w:p w14:paraId="6F5C7B2A" w14:textId="5112488F" w:rsidR="0005135C" w:rsidRPr="006A292F" w:rsidRDefault="0005135C" w:rsidP="0005135C"/>
        </w:tc>
        <w:tc>
          <w:tcPr>
            <w:tcW w:w="2410" w:type="dxa"/>
          </w:tcPr>
          <w:p w14:paraId="49EDE58E" w14:textId="77777777" w:rsidR="0005135C" w:rsidRPr="006A292F" w:rsidRDefault="0005135C" w:rsidP="0005135C"/>
        </w:tc>
        <w:tc>
          <w:tcPr>
            <w:tcW w:w="2126" w:type="dxa"/>
          </w:tcPr>
          <w:p w14:paraId="468C569F" w14:textId="33FB095F" w:rsidR="0005135C" w:rsidRPr="006A292F" w:rsidRDefault="0005135C" w:rsidP="0005135C">
            <w:r w:rsidRPr="006A292F">
              <w:t>2021/22</w:t>
            </w:r>
          </w:p>
        </w:tc>
        <w:tc>
          <w:tcPr>
            <w:tcW w:w="1976" w:type="dxa"/>
          </w:tcPr>
          <w:p w14:paraId="10E3EA08" w14:textId="112D92C8" w:rsidR="0005135C" w:rsidRPr="006A292F" w:rsidRDefault="0005135C" w:rsidP="0005135C">
            <w:r w:rsidRPr="006A292F">
              <w:t xml:space="preserve">$ </w:t>
            </w:r>
          </w:p>
        </w:tc>
      </w:tr>
      <w:tr w:rsidR="0005135C" w14:paraId="498D8EC0" w14:textId="77777777" w:rsidTr="00610C34">
        <w:trPr>
          <w:cantSplit/>
        </w:trPr>
        <w:tc>
          <w:tcPr>
            <w:tcW w:w="2265" w:type="dxa"/>
          </w:tcPr>
          <w:p w14:paraId="1C5E58DB" w14:textId="3D1507EB" w:rsidR="0005135C" w:rsidRPr="006A292F" w:rsidRDefault="0005135C" w:rsidP="0005135C"/>
        </w:tc>
        <w:tc>
          <w:tcPr>
            <w:tcW w:w="2410" w:type="dxa"/>
          </w:tcPr>
          <w:p w14:paraId="6A838C8B" w14:textId="77777777" w:rsidR="0005135C" w:rsidRPr="006A292F" w:rsidRDefault="0005135C" w:rsidP="0005135C"/>
        </w:tc>
        <w:tc>
          <w:tcPr>
            <w:tcW w:w="2126" w:type="dxa"/>
          </w:tcPr>
          <w:p w14:paraId="53B3992C" w14:textId="100E1DBC" w:rsidR="0005135C" w:rsidRPr="006A292F" w:rsidRDefault="0005135C" w:rsidP="0005135C">
            <w:r w:rsidRPr="006A292F">
              <w:t>2022/23</w:t>
            </w:r>
          </w:p>
        </w:tc>
        <w:tc>
          <w:tcPr>
            <w:tcW w:w="1976" w:type="dxa"/>
          </w:tcPr>
          <w:p w14:paraId="2C07FD4F" w14:textId="554EECEC" w:rsidR="0005135C" w:rsidRPr="006A292F" w:rsidRDefault="0005135C" w:rsidP="0005135C">
            <w:r w:rsidRPr="006A292F">
              <w:t>$</w:t>
            </w:r>
          </w:p>
        </w:tc>
      </w:tr>
      <w:tr w:rsidR="0005135C" w14:paraId="1F0D3772" w14:textId="77777777" w:rsidTr="00610C34">
        <w:trPr>
          <w:cantSplit/>
        </w:trPr>
        <w:tc>
          <w:tcPr>
            <w:tcW w:w="2265" w:type="dxa"/>
          </w:tcPr>
          <w:p w14:paraId="255733F4" w14:textId="5D5B9CF8" w:rsidR="0005135C" w:rsidRPr="006A292F" w:rsidRDefault="0005135C" w:rsidP="0005135C"/>
        </w:tc>
        <w:tc>
          <w:tcPr>
            <w:tcW w:w="2410" w:type="dxa"/>
          </w:tcPr>
          <w:p w14:paraId="1D70CCB1" w14:textId="77777777" w:rsidR="0005135C" w:rsidRPr="006A292F" w:rsidRDefault="0005135C" w:rsidP="0005135C"/>
        </w:tc>
        <w:tc>
          <w:tcPr>
            <w:tcW w:w="2126" w:type="dxa"/>
          </w:tcPr>
          <w:p w14:paraId="0B696CDC" w14:textId="46D1DAB8" w:rsidR="0005135C" w:rsidRPr="006A292F" w:rsidRDefault="0005135C" w:rsidP="0005135C">
            <w:r w:rsidRPr="006A292F">
              <w:t>2023/24</w:t>
            </w:r>
          </w:p>
        </w:tc>
        <w:tc>
          <w:tcPr>
            <w:tcW w:w="1976" w:type="dxa"/>
          </w:tcPr>
          <w:p w14:paraId="6681DD21" w14:textId="788DE651" w:rsidR="0005135C" w:rsidRPr="006A292F" w:rsidRDefault="0005135C" w:rsidP="0005135C">
            <w:r w:rsidRPr="006A292F">
              <w:t>$</w:t>
            </w:r>
          </w:p>
        </w:tc>
      </w:tr>
      <w:tr w:rsidR="0005135C" w14:paraId="5200728B" w14:textId="77777777" w:rsidTr="00610C34">
        <w:trPr>
          <w:cantSplit/>
        </w:trPr>
        <w:tc>
          <w:tcPr>
            <w:tcW w:w="2265" w:type="dxa"/>
          </w:tcPr>
          <w:p w14:paraId="765D921B" w14:textId="2138676E" w:rsidR="0005135C" w:rsidRPr="006A292F" w:rsidRDefault="0005135C" w:rsidP="0005135C"/>
        </w:tc>
        <w:tc>
          <w:tcPr>
            <w:tcW w:w="2410" w:type="dxa"/>
          </w:tcPr>
          <w:p w14:paraId="7EBB1662" w14:textId="77777777" w:rsidR="0005135C" w:rsidRPr="006A292F" w:rsidRDefault="0005135C" w:rsidP="0005135C"/>
        </w:tc>
        <w:tc>
          <w:tcPr>
            <w:tcW w:w="2126" w:type="dxa"/>
          </w:tcPr>
          <w:p w14:paraId="6A56A21D" w14:textId="3EC0FC03" w:rsidR="0005135C" w:rsidRPr="006A292F" w:rsidRDefault="0005135C" w:rsidP="0005135C">
            <w:r w:rsidRPr="006A292F">
              <w:t>2024/25</w:t>
            </w:r>
          </w:p>
        </w:tc>
        <w:tc>
          <w:tcPr>
            <w:tcW w:w="1976" w:type="dxa"/>
          </w:tcPr>
          <w:p w14:paraId="18961DC3" w14:textId="65199365" w:rsidR="0005135C" w:rsidRPr="006A292F" w:rsidRDefault="0005135C" w:rsidP="0005135C">
            <w:r w:rsidRPr="006A292F">
              <w:t>$</w:t>
            </w:r>
          </w:p>
        </w:tc>
      </w:tr>
      <w:tr w:rsidR="0005135C" w14:paraId="199E6A98" w14:textId="77777777" w:rsidTr="00610C34">
        <w:trPr>
          <w:cantSplit/>
        </w:trPr>
        <w:tc>
          <w:tcPr>
            <w:tcW w:w="2265" w:type="dxa"/>
            <w:shd w:val="clear" w:color="auto" w:fill="D9D9D9" w:themeFill="background1" w:themeFillShade="D9"/>
          </w:tcPr>
          <w:p w14:paraId="13FEA451" w14:textId="7461C042" w:rsidR="0005135C" w:rsidRDefault="0005135C" w:rsidP="0005135C">
            <w:r>
              <w:t>Total</w:t>
            </w:r>
          </w:p>
        </w:tc>
        <w:tc>
          <w:tcPr>
            <w:tcW w:w="2410" w:type="dxa"/>
            <w:shd w:val="clear" w:color="auto" w:fill="D9D9D9" w:themeFill="background1" w:themeFillShade="D9"/>
          </w:tcPr>
          <w:p w14:paraId="2AF282BB" w14:textId="77777777" w:rsidR="0005135C" w:rsidRDefault="0005135C" w:rsidP="0005135C"/>
        </w:tc>
        <w:tc>
          <w:tcPr>
            <w:tcW w:w="2126" w:type="dxa"/>
            <w:shd w:val="clear" w:color="auto" w:fill="D9D9D9" w:themeFill="background1" w:themeFillShade="D9"/>
          </w:tcPr>
          <w:p w14:paraId="348E0877" w14:textId="77777777" w:rsidR="0005135C" w:rsidRDefault="0005135C" w:rsidP="0005135C"/>
        </w:tc>
        <w:tc>
          <w:tcPr>
            <w:tcW w:w="1976" w:type="dxa"/>
            <w:shd w:val="clear" w:color="auto" w:fill="D9D9D9" w:themeFill="background1" w:themeFillShade="D9"/>
          </w:tcPr>
          <w:p w14:paraId="47E7907A" w14:textId="06408602" w:rsidR="0005135C" w:rsidRDefault="0005135C" w:rsidP="0005135C"/>
        </w:tc>
      </w:tr>
    </w:tbl>
    <w:p w14:paraId="0E906DEB" w14:textId="7990795B" w:rsidR="0062626A" w:rsidRDefault="0062626A" w:rsidP="0062626A">
      <w:r>
        <w:t>If you selected ‘other eligible expenditure’ provide details of this expenditure.</w:t>
      </w:r>
    </w:p>
    <w:p w14:paraId="42C77997" w14:textId="2A9715A4" w:rsidR="0062626A" w:rsidRDefault="0062626A" w:rsidP="0062626A">
      <w:r w:rsidRPr="008A4BE2">
        <w:rPr>
          <w:i/>
          <w:color w:val="365F91" w:themeColor="accent1" w:themeShade="BF"/>
        </w:rPr>
        <w:t>Your response is limited to 750 characters including spaces and does not support formatting</w:t>
      </w:r>
      <w:r>
        <w:rPr>
          <w:i/>
          <w:color w:val="365F91" w:themeColor="accent1" w:themeShade="BF"/>
        </w:rPr>
        <w:t>.</w:t>
      </w:r>
    </w:p>
    <w:p w14:paraId="7365984C" w14:textId="1222C9D4" w:rsidR="00434057" w:rsidRDefault="00434057" w:rsidP="00434057">
      <w:pPr>
        <w:pStyle w:val="Heading4"/>
      </w:pPr>
      <w:r>
        <w:t>Grant funding requested</w:t>
      </w:r>
    </w:p>
    <w:p w14:paraId="19670B76" w14:textId="5A3084F2" w:rsidR="0005135C" w:rsidRPr="0062626A" w:rsidRDefault="0005135C" w:rsidP="0062626A">
      <w:pPr>
        <w:pStyle w:val="Normalexplanatory"/>
      </w:pPr>
      <w:r>
        <w:t>You will be asked to enter the amount of grant funding you are requesting. Validations will limit your request to be within the grant opportunity guidelines. You will not be able to submit your budget unless the total project costs equals the contributions pl</w:t>
      </w:r>
      <w:r w:rsidR="0062626A">
        <w:t>us the grant funding requested.</w:t>
      </w:r>
    </w:p>
    <w:p w14:paraId="19990E3A" w14:textId="772DB81B" w:rsidR="001670A9" w:rsidRPr="006A292F" w:rsidRDefault="001670A9" w:rsidP="00790705">
      <w:pPr>
        <w:pStyle w:val="Heading3"/>
        <w:ind w:left="709"/>
      </w:pPr>
      <w:r w:rsidRPr="006A292F">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1EA5ED6" w14:textId="3B22BA05" w:rsidR="00172D8C" w:rsidRDefault="00172D8C" w:rsidP="00043F1D">
      <w:pPr>
        <w:pStyle w:val="Normalexplanatory"/>
      </w:pPr>
      <w:r w:rsidRPr="005C7DD6">
        <w:lastRenderedPageBreak/>
        <w:t>Contributions must be cash. In-kind contributions are ineligible under this grant program.</w:t>
      </w:r>
    </w:p>
    <w:p w14:paraId="2D0E6031" w14:textId="1B874453" w:rsidR="00DC70D5" w:rsidRDefault="00DC70D5" w:rsidP="00043F1D">
      <w:pPr>
        <w:pStyle w:val="Normalexplanatory"/>
      </w:pPr>
      <w:r>
        <w:t xml:space="preserve">Your own contribution to the project is also considered a ‘source of </w:t>
      </w:r>
      <w:r w:rsidR="00317F2A">
        <w:t>funding’</w:t>
      </w:r>
      <w:r w:rsidR="00873976">
        <w:t>.</w:t>
      </w:r>
      <w:r w:rsidR="00317F2A">
        <w:t xml:space="preserve"> </w:t>
      </w:r>
      <w:r w:rsidR="00873976">
        <w:t>The evidence of support from the board, CEO or equivalent must demonstrate that your own contribution can be met</w:t>
      </w:r>
      <w:r w:rsidR="00317F2A">
        <w:t>.</w:t>
      </w:r>
      <w:r w:rsidR="00873976">
        <w:t xml:space="preserve"> You can upload this documentation later in this application.</w:t>
      </w:r>
    </w:p>
    <w:p w14:paraId="4B48BEDE" w14:textId="4ECC0A43" w:rsidR="00172D8C" w:rsidRDefault="00172D8C" w:rsidP="00043F1D">
      <w:pPr>
        <w:pStyle w:val="Normalexplanatory"/>
      </w:pPr>
      <w:r>
        <w:t>Where you receive a cash contribution from another source (e.g. State government), the source must provide you with formal documentation confirming the cash contribution to attach to your application. You can upload this documentation later in this application.</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5455909A" w14:textId="6ABBD805" w:rsidR="00DC70D5" w:rsidRPr="006A292F" w:rsidRDefault="00DC70D5" w:rsidP="00DC70D5">
      <w:pPr>
        <w:pStyle w:val="ListBulletItalics"/>
        <w:numPr>
          <w:ilvl w:val="1"/>
          <w:numId w:val="22"/>
        </w:numPr>
      </w:pPr>
      <w:r w:rsidRPr="006A292F">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131C9AAE" w14:textId="77777777" w:rsidR="006A292F" w:rsidRDefault="00DC70D5" w:rsidP="004C3007">
      <w:pPr>
        <w:pStyle w:val="Normalexplanatory"/>
      </w:pPr>
      <w:r>
        <w:t xml:space="preserve">You may need to provide details around whether your contribution is sourced from bank loans, equity or cash flow etc.   </w:t>
      </w:r>
    </w:p>
    <w:p w14:paraId="0845DCA5" w14:textId="4B66B610" w:rsidR="004C3007" w:rsidRDefault="004C3007" w:rsidP="004C3007">
      <w:pPr>
        <w:pStyle w:val="Normalexplanatory"/>
      </w:pPr>
      <w:r w:rsidRPr="00485B56">
        <w:t>Where you are receiving other government funding you will need to provide details.</w:t>
      </w:r>
      <w:r>
        <w:t xml:space="preserve">  </w:t>
      </w:r>
    </w:p>
    <w:p w14:paraId="51787425" w14:textId="77777777" w:rsidR="004C3007" w:rsidRPr="004C3007" w:rsidRDefault="004C3007" w:rsidP="00FA22D8">
      <w:pPr>
        <w:sectPr w:rsidR="004C3007" w:rsidRPr="004C3007" w:rsidSect="00FD726E">
          <w:pgSz w:w="11906" w:h="16838" w:code="9"/>
          <w:pgMar w:top="1418" w:right="1418" w:bottom="1418" w:left="1701" w:header="709" w:footer="709" w:gutter="0"/>
          <w:cols w:space="708"/>
          <w:docGrid w:linePitch="360"/>
        </w:sectPr>
      </w:pPr>
    </w:p>
    <w:p w14:paraId="65ED996F" w14:textId="59752B3A" w:rsidR="001670A9" w:rsidRPr="006A292F" w:rsidRDefault="00043F1D" w:rsidP="001670A9">
      <w:pPr>
        <w:pStyle w:val="Heading2"/>
      </w:pPr>
      <w:r w:rsidRPr="006A292F">
        <w:lastRenderedPageBreak/>
        <w:t>Assessment</w:t>
      </w:r>
      <w:r w:rsidR="001670A9" w:rsidRPr="006A292F">
        <w:t xml:space="preserve"> criteria</w:t>
      </w:r>
    </w:p>
    <w:p w14:paraId="16B18183" w14:textId="040903BD"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951FEF">
        <w:t>60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A82A9C4" w14:textId="6361F573" w:rsidR="00B51D67" w:rsidRDefault="00D659F3" w:rsidP="00A35DDE">
      <w:r>
        <w:t>To support you responses you must</w:t>
      </w:r>
      <w:r w:rsidR="00A35DDE">
        <w:t xml:space="preserve"> include mandatory attachments later in the application.</w:t>
      </w:r>
    </w:p>
    <w:p w14:paraId="04AFD901" w14:textId="53F20B57" w:rsidR="00D9243E" w:rsidRPr="00E46E90" w:rsidRDefault="00006962" w:rsidP="00790705">
      <w:pPr>
        <w:pStyle w:val="Heading3"/>
        <w:ind w:left="709"/>
      </w:pPr>
      <w:r>
        <w:t>Assessment</w:t>
      </w:r>
      <w:r w:rsidR="00D9243E" w:rsidRPr="00E46E90">
        <w:t xml:space="preserve"> criterion </w:t>
      </w:r>
      <w:r>
        <w:t>1</w:t>
      </w:r>
      <w:r w:rsidR="00D9243E" w:rsidRPr="00E46E90">
        <w:t xml:space="preserve"> (</w:t>
      </w:r>
      <w:r w:rsidR="009F588A" w:rsidRPr="006A292F">
        <w:t>7</w:t>
      </w:r>
      <w:r w:rsidR="00394621" w:rsidRPr="006A292F">
        <w:t>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77C15328" w:rsidR="00B51D67" w:rsidRDefault="000C48B3" w:rsidP="00F83927">
      <w:pPr>
        <w:pStyle w:val="Heading4"/>
      </w:pPr>
      <w:r w:rsidRPr="00101EC2">
        <w:t>Project alignment with policy intent (program objectives/ outcomes)</w:t>
      </w:r>
      <w:r w:rsidRPr="00101EC2" w:rsidDel="00101EC2">
        <w:t xml:space="preserve"> </w:t>
      </w:r>
    </w:p>
    <w:p w14:paraId="73A7B1CD" w14:textId="4477D602" w:rsidR="00A35DDE" w:rsidRDefault="00A35DDE" w:rsidP="00A35DDE">
      <w:r>
        <w:t xml:space="preserve">You </w:t>
      </w:r>
      <w:r w:rsidR="004C3007">
        <w:t xml:space="preserve">must </w:t>
      </w:r>
      <w:r>
        <w:t xml:space="preserve">demonstrate this by </w:t>
      </w:r>
      <w:r w:rsidR="000C48B3">
        <w:t>describing</w:t>
      </w:r>
    </w:p>
    <w:p w14:paraId="4ADFDFBC" w14:textId="7E794138" w:rsidR="000C48B3" w:rsidRDefault="000C48B3" w:rsidP="00B02743">
      <w:pPr>
        <w:pStyle w:val="ListBullet"/>
      </w:pPr>
      <w:r>
        <w:t>how your project will develop or increase the supply of</w:t>
      </w:r>
      <w:r w:rsidR="009F588A">
        <w:t xml:space="preserve"> new, innovative or improved</w:t>
      </w:r>
      <w:r>
        <w:t xml:space="preserve"> locally-sourced raw materials</w:t>
      </w:r>
    </w:p>
    <w:p w14:paraId="2E3F9857" w14:textId="77777777" w:rsidR="009F588A" w:rsidRPr="00F70C4A" w:rsidRDefault="009F588A" w:rsidP="009F588A">
      <w:pPr>
        <w:pStyle w:val="ListBullet"/>
      </w:pPr>
      <w:r w:rsidRPr="00F70C4A">
        <w:t>how your project will develop or strengthen relationships with suppliers of locally-sourced raw materials and universities or research organisations in the regions</w:t>
      </w:r>
    </w:p>
    <w:p w14:paraId="58C40F74" w14:textId="77777777" w:rsidR="009F588A" w:rsidRPr="00F70C4A" w:rsidRDefault="009F588A" w:rsidP="009F588A">
      <w:pPr>
        <w:pStyle w:val="ListBullet"/>
      </w:pPr>
      <w:r w:rsidRPr="00F70C4A">
        <w:t>the benefits of your project to regional Australia, including job creation and economic prosperity, in the short and medium term</w:t>
      </w:r>
    </w:p>
    <w:p w14:paraId="4DD44562" w14:textId="1D523A4F" w:rsidR="00D9243E" w:rsidRDefault="009F588A" w:rsidP="00790705">
      <w:pPr>
        <w:pStyle w:val="Heading3"/>
        <w:ind w:left="709"/>
      </w:pPr>
      <w:r w:rsidDel="009F588A">
        <w:t xml:space="preserve"> </w:t>
      </w:r>
      <w:r w:rsidR="00006962">
        <w:t>Assessment</w:t>
      </w:r>
      <w:r w:rsidR="00006962" w:rsidRPr="00E46E90">
        <w:t xml:space="preserve"> </w:t>
      </w:r>
      <w:r w:rsidR="00D9243E" w:rsidRPr="00E46E90">
        <w:t xml:space="preserve">criterion </w:t>
      </w:r>
      <w:r w:rsidR="00006962">
        <w:t>2</w:t>
      </w:r>
      <w:r w:rsidR="00D9243E" w:rsidRPr="00E46E90">
        <w:t xml:space="preserve"> (</w:t>
      </w:r>
      <w:r w:rsidR="000C48B3" w:rsidRPr="006A292F">
        <w:t>30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3D9C5C7D" w14:textId="6247F971" w:rsidR="004C3007" w:rsidRDefault="004C3007" w:rsidP="00F83927">
      <w:pPr>
        <w:pStyle w:val="Normalexplanatory"/>
      </w:pPr>
      <w:r>
        <w:t>You must attach a project plan and detail budget (refer to 7.1 of the grant opportunity guidelines for guidance).</w:t>
      </w:r>
    </w:p>
    <w:p w14:paraId="21CD5FF5" w14:textId="22176C84" w:rsidR="00D9243E" w:rsidRDefault="000C48B3" w:rsidP="00F83927">
      <w:pPr>
        <w:pStyle w:val="Heading4"/>
      </w:pPr>
      <w:r>
        <w:t>Capability, capacity and resources to deliver your project</w:t>
      </w:r>
    </w:p>
    <w:p w14:paraId="3966E15B" w14:textId="273F1B8A" w:rsidR="00A35DDE" w:rsidRDefault="00A35DDE" w:rsidP="00D9243E">
      <w:r>
        <w:t xml:space="preserve">You </w:t>
      </w:r>
      <w:r w:rsidR="004C3007">
        <w:t xml:space="preserve">must </w:t>
      </w:r>
      <w:r>
        <w:t xml:space="preserve">demonstrate this by </w:t>
      </w:r>
      <w:r w:rsidR="000C48B3">
        <w:t>describing:</w:t>
      </w:r>
    </w:p>
    <w:p w14:paraId="0EAAE899" w14:textId="03B69792" w:rsidR="00B51D67" w:rsidRDefault="000C48B3" w:rsidP="00BA4401">
      <w:pPr>
        <w:pStyle w:val="ListBullet"/>
      </w:pPr>
      <w:r>
        <w:t>your plan to deliver the project, including details of scope, implementation, timeframes, budget and risk</w:t>
      </w:r>
    </w:p>
    <w:p w14:paraId="4B2A8DBE" w14:textId="2D51B18D" w:rsidR="00BA4401" w:rsidRDefault="000C48B3" w:rsidP="00BA4401">
      <w:pPr>
        <w:pStyle w:val="ListBullet"/>
      </w:pPr>
      <w:r>
        <w:t>your track record in managing similar projects</w:t>
      </w:r>
    </w:p>
    <w:p w14:paraId="1254AC9C" w14:textId="312E9C20" w:rsidR="00BA4401" w:rsidRDefault="000C48B3" w:rsidP="00BA4401">
      <w:pPr>
        <w:pStyle w:val="ListBullet"/>
      </w:pPr>
      <w:r>
        <w:t>the role of each partner in the delivery of your project</w:t>
      </w:r>
    </w:p>
    <w:p w14:paraId="3A678A3A" w14:textId="77777777" w:rsidR="00790705" w:rsidRDefault="00790705" w:rsidP="00790705">
      <w:pPr>
        <w:pStyle w:val="ListBullet"/>
        <w:numPr>
          <w:ilvl w:val="0"/>
          <w:numId w:val="0"/>
        </w:numPr>
        <w:ind w:left="360"/>
      </w:pPr>
    </w:p>
    <w:p w14:paraId="0CC2CABB" w14:textId="17524775" w:rsidR="00DF17AD" w:rsidRDefault="00DF17AD" w:rsidP="00DF17AD">
      <w:pPr>
        <w:pStyle w:val="Heading2"/>
      </w:pPr>
      <w:r>
        <w:t>Bank account details</w:t>
      </w:r>
    </w:p>
    <w:p w14:paraId="27E815B7" w14:textId="77777777" w:rsidR="00DF17AD" w:rsidRDefault="00DF17AD" w:rsidP="00DF17AD">
      <w:pPr>
        <w:pStyle w:val="Heading3"/>
        <w:numPr>
          <w:ilvl w:val="0"/>
          <w:numId w:val="0"/>
        </w:numPr>
      </w:pPr>
      <w:r>
        <w:t xml:space="preserve">H.1 </w:t>
      </w:r>
      <w:r>
        <w:tab/>
        <w:t>Bank Account Details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lastRenderedPageBreak/>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DF17AD">
      <w:pPr>
        <w:pStyle w:val="Heading3introduction"/>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DF17AD">
      <w:pPr>
        <w:pStyle w:val="Heading3introduction"/>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77777777" w:rsidR="00DF17AD" w:rsidRDefault="00DF17AD" w:rsidP="00DF17AD">
      <w:pPr>
        <w:rPr>
          <w:lang w:eastAsia="en-AU"/>
        </w:rPr>
      </w:pPr>
      <w:r>
        <w:rPr>
          <w:lang w:eastAsia="en-AU"/>
        </w:rPr>
        <w:t>Phone Number</w:t>
      </w:r>
    </w:p>
    <w:p w14:paraId="252245E6" w14:textId="77777777" w:rsidR="00393C85" w:rsidRDefault="00393C85" w:rsidP="00DF17AD">
      <w:pPr>
        <w:rPr>
          <w:lang w:eastAsia="en-AU"/>
        </w:rPr>
        <w:sectPr w:rsidR="00393C85" w:rsidSect="00937C6C">
          <w:pgSz w:w="11906" w:h="16838" w:code="9"/>
          <w:pgMar w:top="1418" w:right="1418" w:bottom="1418" w:left="1701" w:header="709" w:footer="709" w:gutter="0"/>
          <w:cols w:space="708"/>
          <w:docGrid w:linePitch="360"/>
        </w:sectPr>
      </w:pP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790705">
      <w:pPr>
        <w:pStyle w:val="Heading3"/>
        <w:ind w:left="709"/>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790705">
      <w:pPr>
        <w:pStyle w:val="Heading3"/>
        <w:ind w:left="709"/>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20202BF9" w:rsidR="0085782F" w:rsidRDefault="00DE0AFD" w:rsidP="00790705">
      <w:pPr>
        <w:pStyle w:val="Heading3"/>
        <w:ind w:left="709"/>
      </w:pPr>
      <w:r>
        <w:t>Additional</w:t>
      </w:r>
      <w:r w:rsidR="0085782F">
        <w:t xml:space="preserve">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4BB0225F" w14:textId="6587D075" w:rsidR="00E819CC" w:rsidRDefault="00E819CC" w:rsidP="00E949CD">
      <w:pPr>
        <w:pStyle w:val="ListBullet"/>
      </w:pPr>
      <w:r>
        <w:t xml:space="preserve">A project plan </w:t>
      </w:r>
      <w:r w:rsidR="004C3007">
        <w:t>and detailed project budget</w:t>
      </w:r>
    </w:p>
    <w:p w14:paraId="2900DE7A" w14:textId="5DB9552D" w:rsidR="004C3007" w:rsidRPr="006A292F" w:rsidRDefault="004C3007">
      <w:pPr>
        <w:pStyle w:val="ListBullet"/>
        <w:numPr>
          <w:ilvl w:val="0"/>
          <w:numId w:val="0"/>
        </w:numPr>
        <w:rPr>
          <w:i/>
          <w:color w:val="264F90"/>
        </w:rPr>
      </w:pPr>
      <w:r>
        <w:rPr>
          <w:i/>
          <w:color w:val="264F90"/>
        </w:rPr>
        <w:t xml:space="preserve">You must attach a </w:t>
      </w:r>
      <w:r w:rsidRPr="004C3007">
        <w:rPr>
          <w:i/>
          <w:color w:val="264F90"/>
        </w:rPr>
        <w:t xml:space="preserve">project plan and detailed project budget. The amount of detail and supporting evidence you provide in your project plan should be relative to the project size, complexity and grant amount requested. </w:t>
      </w:r>
    </w:p>
    <w:p w14:paraId="1B9B7D6C" w14:textId="6754ABEA" w:rsidR="00E949CD" w:rsidRDefault="000C48B3" w:rsidP="00E949CD">
      <w:pPr>
        <w:pStyle w:val="ListBullet"/>
      </w:pPr>
      <w:r>
        <w:t>Confirmation from your board, CEO or equivalent</w:t>
      </w:r>
    </w:p>
    <w:p w14:paraId="5E6C6345" w14:textId="15688EC8" w:rsidR="009E2205" w:rsidRPr="009E2205" w:rsidRDefault="009E2205" w:rsidP="009E2205">
      <w:pPr>
        <w:pStyle w:val="ListBullet"/>
        <w:numPr>
          <w:ilvl w:val="0"/>
          <w:numId w:val="0"/>
        </w:numPr>
        <w:rPr>
          <w:i/>
          <w:color w:val="365F91" w:themeColor="accent1" w:themeShade="BF"/>
        </w:rPr>
      </w:pPr>
      <w:proofErr w:type="gramStart"/>
      <w:r w:rsidRPr="009E2205">
        <w:rPr>
          <w:i/>
          <w:color w:val="365F91" w:themeColor="accent1" w:themeShade="BF"/>
        </w:rPr>
        <w:t>evidence</w:t>
      </w:r>
      <w:proofErr w:type="gramEnd"/>
      <w:r w:rsidRPr="009E2205">
        <w:rPr>
          <w:i/>
          <w:color w:val="365F91" w:themeColor="accent1" w:themeShade="BF"/>
        </w:rPr>
        <w:t xml:space="preserve"> of support from the board, CEO or equivalent (template provided on </w:t>
      </w:r>
      <w:r w:rsidRPr="009E2205">
        <w:rPr>
          <w:rStyle w:val="Hyperlink"/>
          <w:i/>
          <w:color w:val="365F91" w:themeColor="accent1" w:themeShade="BF"/>
          <w:u w:val="none"/>
        </w:rPr>
        <w:t>business.gov.au</w:t>
      </w:r>
      <w:r w:rsidRPr="009E2205">
        <w:rPr>
          <w:i/>
          <w:color w:val="365F91" w:themeColor="accent1" w:themeShade="BF"/>
        </w:rPr>
        <w:t xml:space="preserve"> and </w:t>
      </w:r>
      <w:r w:rsidRPr="009E2205">
        <w:rPr>
          <w:rStyle w:val="Hyperlink"/>
          <w:i/>
          <w:color w:val="365F91" w:themeColor="accent1" w:themeShade="BF"/>
          <w:u w:val="none"/>
        </w:rPr>
        <w:t>GrantConnect</w:t>
      </w:r>
      <w:r w:rsidRPr="009E2205">
        <w:rPr>
          <w:i/>
          <w:color w:val="365F91" w:themeColor="accent1" w:themeShade="BF"/>
        </w:rPr>
        <w:t>). Where the CEO or equivalent submits the application, we will accept this as evidence of support.</w:t>
      </w:r>
    </w:p>
    <w:p w14:paraId="5C8D3D9D" w14:textId="16A4099A" w:rsidR="001B0700" w:rsidRDefault="001B0700" w:rsidP="001B0700">
      <w:pPr>
        <w:pStyle w:val="ListBullet"/>
      </w:pPr>
      <w:r>
        <w:t>An accountant declaration</w:t>
      </w:r>
    </w:p>
    <w:p w14:paraId="055E886A" w14:textId="0DA14C36" w:rsidR="001B0700" w:rsidRPr="001B0700" w:rsidRDefault="001B0700" w:rsidP="001B0700">
      <w:pPr>
        <w:pStyle w:val="ListBullet"/>
        <w:numPr>
          <w:ilvl w:val="0"/>
          <w:numId w:val="0"/>
        </w:numPr>
        <w:rPr>
          <w:i/>
          <w:color w:val="365F91" w:themeColor="accent1" w:themeShade="BF"/>
        </w:rPr>
      </w:pPr>
      <w:r w:rsidRPr="001B0700">
        <w:rPr>
          <w:i/>
          <w:color w:val="365F91" w:themeColor="accent1" w:themeShade="BF"/>
        </w:rPr>
        <w:t xml:space="preserve">An </w:t>
      </w:r>
      <w:proofErr w:type="spellStart"/>
      <w:r w:rsidRPr="001B0700">
        <w:rPr>
          <w:i/>
          <w:color w:val="365F91" w:themeColor="accent1" w:themeShade="BF"/>
        </w:rPr>
        <w:t>accountand</w:t>
      </w:r>
      <w:proofErr w:type="spellEnd"/>
      <w:r w:rsidRPr="001B0700">
        <w:rPr>
          <w:i/>
          <w:color w:val="365F91" w:themeColor="accent1" w:themeShade="BF"/>
        </w:rPr>
        <w:t xml:space="preserve"> declaration </w:t>
      </w:r>
      <w:r w:rsidR="009E2205">
        <w:rPr>
          <w:i/>
          <w:color w:val="365F91" w:themeColor="accent1" w:themeShade="BF"/>
        </w:rPr>
        <w:t>(</w:t>
      </w:r>
      <w:r w:rsidR="009E2205" w:rsidRPr="001B0700">
        <w:rPr>
          <w:i/>
          <w:color w:val="365F91" w:themeColor="accent1" w:themeShade="BF"/>
        </w:rPr>
        <w:t>template provided on business.gov.au and GrantConnect</w:t>
      </w:r>
      <w:r w:rsidR="009E2205">
        <w:rPr>
          <w:i/>
          <w:color w:val="365F91" w:themeColor="accent1" w:themeShade="BF"/>
        </w:rPr>
        <w:t>)</w:t>
      </w:r>
      <w:r w:rsidR="009E2205" w:rsidRPr="001B0700">
        <w:rPr>
          <w:i/>
          <w:color w:val="365F91" w:themeColor="accent1" w:themeShade="BF"/>
        </w:rPr>
        <w:t xml:space="preserve"> </w:t>
      </w:r>
      <w:r w:rsidRPr="001B0700">
        <w:rPr>
          <w:i/>
          <w:color w:val="365F91" w:themeColor="accent1" w:themeShade="BF"/>
        </w:rPr>
        <w:t>that confirms you can fund your share of the project costs, including any ineligible expenditure and that you are a trading corporation</w:t>
      </w:r>
      <w:r w:rsidR="009E2205">
        <w:rPr>
          <w:i/>
          <w:color w:val="365F91" w:themeColor="accent1" w:themeShade="BF"/>
        </w:rPr>
        <w:t>.</w:t>
      </w:r>
      <w:r w:rsidRPr="001B0700">
        <w:rPr>
          <w:i/>
          <w:color w:val="365F91" w:themeColor="accent1" w:themeShade="BF"/>
        </w:rPr>
        <w:t xml:space="preserve"> </w:t>
      </w:r>
    </w:p>
    <w:p w14:paraId="455EF7C9" w14:textId="2AF6282C" w:rsidR="00790705" w:rsidRDefault="00790705" w:rsidP="00790705">
      <w:pPr>
        <w:pStyle w:val="ListBullet"/>
      </w:pPr>
      <w:r>
        <w:t>Letter of support</w:t>
      </w:r>
    </w:p>
    <w:p w14:paraId="1B886496" w14:textId="2D310A13" w:rsidR="000C48B3" w:rsidRPr="00FA0389" w:rsidRDefault="000C48B3" w:rsidP="000C48B3">
      <w:pPr>
        <w:pStyle w:val="Normalexplanatory"/>
      </w:pPr>
      <w:r w:rsidRPr="0071565F">
        <w:t xml:space="preserve">A letter of support from a university or research organisation </w:t>
      </w:r>
      <w:r w:rsidR="004C3007">
        <w:t xml:space="preserve">located in a regional area </w:t>
      </w:r>
      <w:r w:rsidRPr="0071565F">
        <w:t>confirming your relationship relating to the research and development component of the project.</w:t>
      </w:r>
    </w:p>
    <w:p w14:paraId="45E0A8BD" w14:textId="6A3943E7" w:rsidR="00E949CD" w:rsidRDefault="000C48B3" w:rsidP="00E949CD">
      <w:pPr>
        <w:pStyle w:val="ListBullet"/>
      </w:pPr>
      <w:r>
        <w:t>Contributions</w:t>
      </w:r>
    </w:p>
    <w:p w14:paraId="508B8EE4" w14:textId="3801E099" w:rsidR="00E949CD" w:rsidRDefault="000D6290" w:rsidP="00E949CD">
      <w:pPr>
        <w:pStyle w:val="Normalexplanatory"/>
      </w:pPr>
      <w:r w:rsidRPr="00661187">
        <w:t>Formal documentation confirming the cash contribution from another source (e.g. State government) (where applicable)</w:t>
      </w:r>
      <w:r w:rsidR="0008727F">
        <w:t>.</w:t>
      </w:r>
    </w:p>
    <w:p w14:paraId="6DDAB519" w14:textId="07C798CC" w:rsidR="003451AC" w:rsidRDefault="003451AC">
      <w:pPr>
        <w:spacing w:before="0" w:after="200" w:line="276" w:lineRule="auto"/>
        <w:rPr>
          <w:color w:val="264F90"/>
          <w:lang w:eastAsia="en-AU"/>
        </w:rPr>
      </w:pPr>
      <w:r>
        <w:rPr>
          <w:color w:val="264F90"/>
          <w:lang w:eastAsia="en-AU"/>
        </w:rPr>
        <w:br w:type="page"/>
      </w:r>
    </w:p>
    <w:p w14:paraId="68868450" w14:textId="1CA4D826" w:rsidR="00B33130" w:rsidRDefault="00B33130" w:rsidP="00B33130">
      <w:pPr>
        <w:pStyle w:val="Heading2"/>
      </w:pPr>
      <w:r>
        <w:lastRenderedPageBreak/>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790705">
      <w:pPr>
        <w:pStyle w:val="Heading3"/>
        <w:ind w:left="709"/>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FA21E3" w:rsidP="00B33130">
      <w:pPr>
        <w:pStyle w:val="ListBullet"/>
      </w:pPr>
      <w:hyperlink r:id="rId31" w:history="1">
        <w:r w:rsidR="00B33130" w:rsidRPr="00E46E90">
          <w:rPr>
            <w:rStyle w:val="Hyperlink"/>
          </w:rPr>
          <w:t>Australian Government Public Data Policy Statement</w:t>
        </w:r>
      </w:hyperlink>
    </w:p>
    <w:p w14:paraId="1C4B36D1" w14:textId="2C2FCB6F" w:rsidR="00B33130" w:rsidRPr="00E46E90" w:rsidRDefault="00FA21E3" w:rsidP="00B33130">
      <w:pPr>
        <w:pStyle w:val="ListBullet"/>
      </w:pPr>
      <w:hyperlink r:id="rId32" w:history="1">
        <w:r w:rsidR="00B33130" w:rsidRPr="00E46E90">
          <w:rPr>
            <w:rStyle w:val="Hyperlink"/>
          </w:rPr>
          <w:t>Commonwealth Grants Rules and Guidelines</w:t>
        </w:r>
      </w:hyperlink>
      <w:r w:rsidR="00B33130" w:rsidRPr="00E46E90">
        <w:t xml:space="preserve"> </w:t>
      </w:r>
    </w:p>
    <w:p w14:paraId="0C82AF78" w14:textId="28491BE5" w:rsidR="00B33130" w:rsidRPr="00E46E90" w:rsidRDefault="0008727F" w:rsidP="00B33130">
      <w:pPr>
        <w:pStyle w:val="ListBullet"/>
      </w:pPr>
      <w:r>
        <w:t>g</w:t>
      </w:r>
      <w:r w:rsidR="00CA1934">
        <w:t>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790705">
      <w:pPr>
        <w:pStyle w:val="Heading3"/>
        <w:ind w:left="709"/>
      </w:pPr>
      <w:r w:rsidRPr="00E46E90">
        <w:t>Applicant declaration</w:t>
      </w:r>
    </w:p>
    <w:p w14:paraId="4CC60F12" w14:textId="24423C26" w:rsidR="00B33130" w:rsidRPr="00E46E90" w:rsidRDefault="00B33130" w:rsidP="00B33130">
      <w:pPr>
        <w:rPr>
          <w:lang w:eastAsia="en-AU"/>
        </w:rPr>
      </w:pPr>
      <w:r w:rsidRPr="00E46E90">
        <w:rPr>
          <w:lang w:eastAsia="en-AU"/>
        </w:rPr>
        <w:t xml:space="preserve">I declare that I have read and understood the </w:t>
      </w:r>
      <w:r w:rsidR="000D6290">
        <w:t xml:space="preserve">Securing Raw Materials </w:t>
      </w:r>
      <w:r w:rsidR="00E819CC">
        <w:t xml:space="preserve">Program </w:t>
      </w:r>
      <w:r w:rsidR="000D6290">
        <w:t>Round 2</w:t>
      </w:r>
      <w:r w:rsidR="000D6290">
        <w:rPr>
          <w:lang w:eastAsia="en-AU"/>
        </w:rPr>
        <w:t xml:space="preserv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E46E90">
        <w:rPr>
          <w:lang w:eastAsia="en-AU"/>
        </w:rPr>
        <w:lastRenderedPageBreak/>
        <w:t>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5D59D5D" w:rsidR="001F54EC"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275E2177" w14:textId="77777777" w:rsidR="001F54EC" w:rsidRPr="001F54EC" w:rsidRDefault="001F54EC" w:rsidP="001F54EC">
      <w:pPr>
        <w:rPr>
          <w:lang w:eastAsia="en-AU"/>
        </w:rPr>
      </w:pPr>
    </w:p>
    <w:p w14:paraId="08DE86F1" w14:textId="77777777" w:rsidR="001F54EC" w:rsidRPr="001F54EC" w:rsidRDefault="001F54EC" w:rsidP="001F54EC">
      <w:pPr>
        <w:rPr>
          <w:lang w:eastAsia="en-AU"/>
        </w:rPr>
      </w:pPr>
    </w:p>
    <w:p w14:paraId="72025D68" w14:textId="77777777" w:rsidR="001F54EC" w:rsidRPr="001F54EC" w:rsidRDefault="001F54EC" w:rsidP="001F54EC">
      <w:pPr>
        <w:rPr>
          <w:lang w:eastAsia="en-AU"/>
        </w:rPr>
      </w:pPr>
    </w:p>
    <w:p w14:paraId="54CCE29C" w14:textId="77777777" w:rsidR="001F54EC" w:rsidRPr="001F54EC" w:rsidRDefault="001F54EC" w:rsidP="001F54EC">
      <w:pPr>
        <w:rPr>
          <w:lang w:eastAsia="en-AU"/>
        </w:rPr>
      </w:pPr>
    </w:p>
    <w:p w14:paraId="4C9D22C5" w14:textId="77777777" w:rsidR="001F54EC" w:rsidRPr="001F54EC" w:rsidRDefault="001F54EC" w:rsidP="001F54EC">
      <w:pPr>
        <w:rPr>
          <w:lang w:eastAsia="en-AU"/>
        </w:rPr>
      </w:pPr>
    </w:p>
    <w:p w14:paraId="4E3C581D" w14:textId="77777777" w:rsidR="001F54EC" w:rsidRPr="001F54EC" w:rsidRDefault="001F54EC" w:rsidP="001F54EC">
      <w:pPr>
        <w:rPr>
          <w:lang w:eastAsia="en-AU"/>
        </w:rPr>
      </w:pPr>
    </w:p>
    <w:p w14:paraId="1EFD239C" w14:textId="77777777" w:rsidR="001F54EC" w:rsidRPr="001F54EC" w:rsidRDefault="001F54EC" w:rsidP="001F54EC">
      <w:pPr>
        <w:rPr>
          <w:lang w:eastAsia="en-AU"/>
        </w:rPr>
      </w:pPr>
    </w:p>
    <w:p w14:paraId="2B914ADE" w14:textId="77777777" w:rsidR="001F54EC" w:rsidRPr="001F54EC" w:rsidRDefault="001F54EC" w:rsidP="001F54EC">
      <w:pPr>
        <w:rPr>
          <w:lang w:eastAsia="en-AU"/>
        </w:rPr>
      </w:pPr>
    </w:p>
    <w:p w14:paraId="00DE9A89" w14:textId="77777777" w:rsidR="001F54EC" w:rsidRPr="001F54EC" w:rsidRDefault="001F54EC" w:rsidP="001F54EC">
      <w:pPr>
        <w:rPr>
          <w:lang w:eastAsia="en-AU"/>
        </w:rPr>
      </w:pPr>
    </w:p>
    <w:p w14:paraId="0F02CC7C" w14:textId="76DB3389" w:rsidR="001F54EC" w:rsidRDefault="001F54EC" w:rsidP="001F54EC">
      <w:pPr>
        <w:rPr>
          <w:lang w:eastAsia="en-AU"/>
        </w:rPr>
      </w:pPr>
    </w:p>
    <w:p w14:paraId="525510B2" w14:textId="246E60B2" w:rsidR="008230DF" w:rsidRPr="001F54EC" w:rsidRDefault="001F54EC" w:rsidP="001F54EC">
      <w:pPr>
        <w:tabs>
          <w:tab w:val="left" w:pos="2400"/>
        </w:tabs>
        <w:rPr>
          <w:lang w:eastAsia="en-AU"/>
        </w:rPr>
      </w:pPr>
      <w:r>
        <w:rPr>
          <w:lang w:eastAsia="en-AU"/>
        </w:rPr>
        <w:tab/>
      </w:r>
    </w:p>
    <w:sectPr w:rsidR="008230DF" w:rsidRPr="001F54EC"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6971D" w14:textId="77777777" w:rsidR="0031247E" w:rsidRDefault="0031247E" w:rsidP="00D511C1">
      <w:pPr>
        <w:spacing w:after="0" w:line="240" w:lineRule="auto"/>
      </w:pPr>
      <w:r>
        <w:separator/>
      </w:r>
    </w:p>
  </w:endnote>
  <w:endnote w:type="continuationSeparator" w:id="0">
    <w:p w14:paraId="1B030127" w14:textId="77777777" w:rsidR="0031247E" w:rsidRDefault="0031247E" w:rsidP="00D511C1">
      <w:pPr>
        <w:spacing w:after="0" w:line="240" w:lineRule="auto"/>
      </w:pPr>
      <w:r>
        <w:continuationSeparator/>
      </w:r>
    </w:p>
  </w:endnote>
  <w:endnote w:type="continuationNotice" w:id="1">
    <w:p w14:paraId="5CBF7D92" w14:textId="77777777" w:rsidR="0031247E" w:rsidRDefault="003124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69139D85" w:rsidR="0031247E" w:rsidRPr="00865BEB" w:rsidRDefault="00FA21E3"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3C1F9F">
          <w:t>Securing Raw Materials Program Round 2 application requirements</w:t>
        </w:r>
      </w:sdtContent>
    </w:sdt>
    <w:r w:rsidR="0031247E">
      <w:t xml:space="preserve">     </w:t>
    </w:r>
    <w:r w:rsidR="0031247E">
      <w:tab/>
    </w:r>
    <w:r w:rsidR="00A21BB8" w:rsidRPr="001F54EC">
      <w:t xml:space="preserve">December </w:t>
    </w:r>
    <w:r w:rsidR="0031247E" w:rsidRPr="001F54EC">
      <w:t>2021</w:t>
    </w:r>
    <w:r w:rsidR="0031247E" w:rsidRPr="001F54EC">
      <w:ptab w:relativeTo="margin" w:alignment="right" w:leader="none"/>
    </w:r>
    <w:r w:rsidR="0031247E" w:rsidRPr="001F54EC">
      <w:fldChar w:fldCharType="begin"/>
    </w:r>
    <w:r w:rsidR="0031247E" w:rsidRPr="001F54EC">
      <w:instrText xml:space="preserve"> PAGE </w:instrText>
    </w:r>
    <w:r w:rsidR="0031247E" w:rsidRPr="001F54EC">
      <w:fldChar w:fldCharType="separate"/>
    </w:r>
    <w:r>
      <w:rPr>
        <w:noProof/>
      </w:rPr>
      <w:t>21</w:t>
    </w:r>
    <w:r w:rsidR="0031247E" w:rsidRPr="001F54EC">
      <w:fldChar w:fldCharType="end"/>
    </w:r>
    <w:r w:rsidR="0031247E">
      <w:t xml:space="preserve"> of </w:t>
    </w:r>
    <w:r w:rsidR="0031247E">
      <w:rPr>
        <w:noProof/>
      </w:rPr>
      <w:fldChar w:fldCharType="begin"/>
    </w:r>
    <w:r w:rsidR="0031247E">
      <w:rPr>
        <w:noProof/>
      </w:rPr>
      <w:instrText xml:space="preserve"> NUMPAGES  \* Arabic  \* MERGEFORMAT </w:instrText>
    </w:r>
    <w:r w:rsidR="0031247E">
      <w:rPr>
        <w:noProof/>
      </w:rPr>
      <w:fldChar w:fldCharType="separate"/>
    </w:r>
    <w:r>
      <w:rPr>
        <w:noProof/>
      </w:rPr>
      <w:t>22</w:t>
    </w:r>
    <w:r w:rsidR="0031247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15A04B51" w:rsidR="0031247E" w:rsidRPr="00865BEB" w:rsidRDefault="00FA21E3"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3C1F9F">
          <w:t xml:space="preserve">Securing Raw Materials Program Round 2 application </w:t>
        </w:r>
        <w:proofErr w:type="gramStart"/>
        <w:r w:rsidR="003C1F9F">
          <w:t>requirements</w:t>
        </w:r>
        <w:proofErr w:type="gramEnd"/>
      </w:sdtContent>
    </w:sdt>
    <w:r w:rsidR="0031247E">
      <w:ptab w:relativeTo="margin" w:alignment="center" w:leader="none"/>
    </w:r>
    <w:r w:rsidR="0031247E">
      <w:t>[Month][Year]</w:t>
    </w:r>
    <w:r w:rsidR="0031247E">
      <w:ptab w:relativeTo="margin" w:alignment="right" w:leader="none"/>
    </w:r>
    <w:r w:rsidR="0031247E" w:rsidRPr="00D511C1">
      <w:fldChar w:fldCharType="begin"/>
    </w:r>
    <w:r w:rsidR="0031247E" w:rsidRPr="00D511C1">
      <w:instrText xml:space="preserve"> PAGE </w:instrText>
    </w:r>
    <w:r w:rsidR="0031247E" w:rsidRPr="00D511C1">
      <w:fldChar w:fldCharType="separate"/>
    </w:r>
    <w:r w:rsidR="0031247E">
      <w:rPr>
        <w:noProof/>
      </w:rPr>
      <w:t>32</w:t>
    </w:r>
    <w:r w:rsidR="0031247E" w:rsidRPr="00D511C1">
      <w:fldChar w:fldCharType="end"/>
    </w:r>
    <w:r w:rsidR="0031247E">
      <w:t xml:space="preserve"> of </w:t>
    </w:r>
    <w:r w:rsidR="0031247E">
      <w:rPr>
        <w:noProof/>
      </w:rPr>
      <w:fldChar w:fldCharType="begin"/>
    </w:r>
    <w:r w:rsidR="0031247E">
      <w:rPr>
        <w:noProof/>
      </w:rPr>
      <w:instrText xml:space="preserve"> NUMPAGES  \* Arabic  \* MERGEFORMAT </w:instrText>
    </w:r>
    <w:r w:rsidR="0031247E">
      <w:rPr>
        <w:noProof/>
      </w:rPr>
      <w:fldChar w:fldCharType="separate"/>
    </w:r>
    <w:r>
      <w:rPr>
        <w:noProof/>
      </w:rPr>
      <w:t>22</w:t>
    </w:r>
    <w:r w:rsidR="0031247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4B543" w14:textId="77777777" w:rsidR="0031247E" w:rsidRDefault="0031247E" w:rsidP="00D511C1">
      <w:pPr>
        <w:spacing w:after="0" w:line="240" w:lineRule="auto"/>
      </w:pPr>
      <w:r>
        <w:separator/>
      </w:r>
    </w:p>
  </w:footnote>
  <w:footnote w:type="continuationSeparator" w:id="0">
    <w:p w14:paraId="147CE279" w14:textId="77777777" w:rsidR="0031247E" w:rsidRDefault="0031247E" w:rsidP="00D511C1">
      <w:pPr>
        <w:spacing w:after="0" w:line="240" w:lineRule="auto"/>
      </w:pPr>
      <w:r>
        <w:continuationSeparator/>
      </w:r>
    </w:p>
  </w:footnote>
  <w:footnote w:type="continuationNotice" w:id="1">
    <w:p w14:paraId="6F4C4D33" w14:textId="77777777" w:rsidR="0031247E" w:rsidRDefault="0031247E">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31247E" w:rsidRDefault="00FA21E3">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31247E" w:rsidRPr="00D511C1" w:rsidRDefault="00FA21E3"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1247E"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32D4D67F" w:rsidR="0031247E" w:rsidRPr="005326A9" w:rsidRDefault="0031247E" w:rsidP="0011453C">
    <w:pPr>
      <w:pStyle w:val="NoSpacing"/>
    </w:pPr>
    <w:r>
      <w:rPr>
        <w:noProof/>
        <w:lang w:eastAsia="en-AU"/>
      </w:rPr>
      <w:drawing>
        <wp:inline distT="0" distB="0" distL="0" distR="0" wp14:anchorId="358D980A" wp14:editId="6FD77E13">
          <wp:extent cx="4224594" cy="1057110"/>
          <wp:effectExtent l="0" t="0" r="5080" b="0"/>
          <wp:docPr id="3" name="Picture 3" descr="Australian Government | Department of Industry, Science, Energy and Resources | Department of Infrastructure, Transport, Regional Development and Communications |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24594" cy="1057110"/>
                  </a:xfrm>
                  <a:prstGeom prst="rect">
                    <a:avLst/>
                  </a:prstGeom>
                </pic:spPr>
              </pic:pic>
            </a:graphicData>
          </a:graphic>
        </wp:inline>
      </w:drawing>
    </w:r>
  </w:p>
  <w:p w14:paraId="361E1B65" w14:textId="779C4582" w:rsidR="0031247E" w:rsidRPr="0011453C" w:rsidRDefault="0031247E" w:rsidP="0011453C">
    <w:pPr>
      <w:pStyle w:val="Title"/>
    </w:pPr>
    <w:r>
      <w:t>Sample a</w:t>
    </w:r>
    <w:r w:rsidRPr="004B67A6">
      <w:t>pplication</w:t>
    </w:r>
    <w:r>
      <w:t xml:space="preserve"> f</w:t>
    </w:r>
    <w:r w:rsidRPr="00E02936">
      <w:t>orm</w:t>
    </w:r>
    <w:r w:rsidR="00FA21E3">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31247E" w:rsidRDefault="00FA21E3">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31247E" w:rsidRPr="00081134" w:rsidRDefault="0031247E"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FA21E3">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31247E" w:rsidRPr="00E806BA" w:rsidRDefault="00FA21E3"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1247E"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4608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202D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85163CF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28285D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68C76D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9D5EC8"/>
    <w:multiLevelType w:val="hybridMultilevel"/>
    <w:tmpl w:val="82300D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1854"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432F15DF"/>
    <w:multiLevelType w:val="hybridMultilevel"/>
    <w:tmpl w:val="9CBA11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8F368D"/>
    <w:multiLevelType w:val="hybridMultilevel"/>
    <w:tmpl w:val="F54C02DC"/>
    <w:lvl w:ilvl="0" w:tplc="FC74702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9985D81"/>
    <w:multiLevelType w:val="hybridMultilevel"/>
    <w:tmpl w:val="C228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986EC5"/>
    <w:multiLevelType w:val="hybridMultilevel"/>
    <w:tmpl w:val="95463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BA2719"/>
    <w:multiLevelType w:val="hybridMultilevel"/>
    <w:tmpl w:val="DE0051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C97661"/>
    <w:multiLevelType w:val="hybridMultilevel"/>
    <w:tmpl w:val="50149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7C4B1D95"/>
    <w:multiLevelType w:val="hybridMultilevel"/>
    <w:tmpl w:val="5D4CC3C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8"/>
  </w:num>
  <w:num w:numId="3">
    <w:abstractNumId w:val="2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1"/>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9"/>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3"/>
  </w:num>
  <w:num w:numId="20">
    <w:abstractNumId w:val="25"/>
  </w:num>
  <w:num w:numId="21">
    <w:abstractNumId w:val="6"/>
  </w:num>
  <w:num w:numId="22">
    <w:abstractNumId w:val="17"/>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num>
  <w:num w:numId="26">
    <w:abstractNumId w:val="13"/>
  </w:num>
  <w:num w:numId="27">
    <w:abstractNumId w:val="21"/>
  </w:num>
  <w:num w:numId="28">
    <w:abstractNumId w:val="27"/>
  </w:num>
  <w:num w:numId="29">
    <w:abstractNumId w:val="15"/>
  </w:num>
  <w:num w:numId="30">
    <w:abstractNumId w:val="12"/>
  </w:num>
  <w:num w:numId="31">
    <w:abstractNumId w:val="24"/>
  </w:num>
  <w:num w:numId="32">
    <w:abstractNumId w:val="27"/>
  </w:num>
  <w:num w:numId="33">
    <w:abstractNumId w:val="28"/>
  </w:num>
  <w:num w:numId="34">
    <w:abstractNumId w:val="16"/>
  </w:num>
  <w:num w:numId="35">
    <w:abstractNumId w:val="19"/>
  </w:num>
  <w:num w:numId="36">
    <w:abstractNumId w:val="27"/>
  </w:num>
  <w:num w:numId="37">
    <w:abstractNumId w:val="20"/>
  </w:num>
  <w:num w:numId="38">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472C5"/>
    <w:rsid w:val="0005135C"/>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27F"/>
    <w:rsid w:val="000879CC"/>
    <w:rsid w:val="000906B1"/>
    <w:rsid w:val="00090B1D"/>
    <w:rsid w:val="00090E06"/>
    <w:rsid w:val="00093372"/>
    <w:rsid w:val="0009338C"/>
    <w:rsid w:val="00094461"/>
    <w:rsid w:val="0009524F"/>
    <w:rsid w:val="000954BA"/>
    <w:rsid w:val="00095697"/>
    <w:rsid w:val="00096774"/>
    <w:rsid w:val="00097CEA"/>
    <w:rsid w:val="000A1330"/>
    <w:rsid w:val="000A13A5"/>
    <w:rsid w:val="000A1730"/>
    <w:rsid w:val="000A2061"/>
    <w:rsid w:val="000A304B"/>
    <w:rsid w:val="000A351D"/>
    <w:rsid w:val="000A3BE0"/>
    <w:rsid w:val="000A417F"/>
    <w:rsid w:val="000A4DF2"/>
    <w:rsid w:val="000A5630"/>
    <w:rsid w:val="000A694D"/>
    <w:rsid w:val="000A7961"/>
    <w:rsid w:val="000B10B9"/>
    <w:rsid w:val="000B251B"/>
    <w:rsid w:val="000B308C"/>
    <w:rsid w:val="000B46F2"/>
    <w:rsid w:val="000B553B"/>
    <w:rsid w:val="000B637A"/>
    <w:rsid w:val="000B68AA"/>
    <w:rsid w:val="000B6DC2"/>
    <w:rsid w:val="000C38F8"/>
    <w:rsid w:val="000C48B3"/>
    <w:rsid w:val="000C6F21"/>
    <w:rsid w:val="000C715F"/>
    <w:rsid w:val="000D1063"/>
    <w:rsid w:val="000D2269"/>
    <w:rsid w:val="000D3E5E"/>
    <w:rsid w:val="000D488A"/>
    <w:rsid w:val="000D4898"/>
    <w:rsid w:val="000D4AC9"/>
    <w:rsid w:val="000D4BCF"/>
    <w:rsid w:val="000D6290"/>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6AC"/>
    <w:rsid w:val="00103D30"/>
    <w:rsid w:val="00103DDF"/>
    <w:rsid w:val="00105089"/>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4503C"/>
    <w:rsid w:val="0014606F"/>
    <w:rsid w:val="00150C1C"/>
    <w:rsid w:val="00150F4C"/>
    <w:rsid w:val="0015153C"/>
    <w:rsid w:val="001516E1"/>
    <w:rsid w:val="00156F84"/>
    <w:rsid w:val="00157DDB"/>
    <w:rsid w:val="001611D5"/>
    <w:rsid w:val="0016470F"/>
    <w:rsid w:val="00166B73"/>
    <w:rsid w:val="001670A9"/>
    <w:rsid w:val="00171DAC"/>
    <w:rsid w:val="00172D8C"/>
    <w:rsid w:val="0017387B"/>
    <w:rsid w:val="00173E0D"/>
    <w:rsid w:val="00173F0D"/>
    <w:rsid w:val="00174269"/>
    <w:rsid w:val="001743E2"/>
    <w:rsid w:val="001753B3"/>
    <w:rsid w:val="00180E89"/>
    <w:rsid w:val="001811C1"/>
    <w:rsid w:val="00182735"/>
    <w:rsid w:val="0018405F"/>
    <w:rsid w:val="00186827"/>
    <w:rsid w:val="001928BB"/>
    <w:rsid w:val="00193C96"/>
    <w:rsid w:val="00193F0F"/>
    <w:rsid w:val="0019618D"/>
    <w:rsid w:val="001965C5"/>
    <w:rsid w:val="001967BF"/>
    <w:rsid w:val="001A16E4"/>
    <w:rsid w:val="001A1BA8"/>
    <w:rsid w:val="001A31C9"/>
    <w:rsid w:val="001A337A"/>
    <w:rsid w:val="001A453A"/>
    <w:rsid w:val="001A4C2A"/>
    <w:rsid w:val="001A7380"/>
    <w:rsid w:val="001A7518"/>
    <w:rsid w:val="001B0700"/>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7FCE"/>
    <w:rsid w:val="001E05C9"/>
    <w:rsid w:val="001E21FF"/>
    <w:rsid w:val="001E2A80"/>
    <w:rsid w:val="001E4A6B"/>
    <w:rsid w:val="001E5373"/>
    <w:rsid w:val="001E7E06"/>
    <w:rsid w:val="001F0ABD"/>
    <w:rsid w:val="001F129E"/>
    <w:rsid w:val="001F255D"/>
    <w:rsid w:val="001F275A"/>
    <w:rsid w:val="001F34A5"/>
    <w:rsid w:val="001F3796"/>
    <w:rsid w:val="001F54EC"/>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22"/>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247E"/>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41CF"/>
    <w:rsid w:val="003352D9"/>
    <w:rsid w:val="00336D8E"/>
    <w:rsid w:val="00342383"/>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92810"/>
    <w:rsid w:val="00393C85"/>
    <w:rsid w:val="00394621"/>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1F9F"/>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AE3"/>
    <w:rsid w:val="0040430B"/>
    <w:rsid w:val="00405849"/>
    <w:rsid w:val="004070B2"/>
    <w:rsid w:val="00407383"/>
    <w:rsid w:val="004107AA"/>
    <w:rsid w:val="00411399"/>
    <w:rsid w:val="00411EC3"/>
    <w:rsid w:val="004124AE"/>
    <w:rsid w:val="00416335"/>
    <w:rsid w:val="004206D2"/>
    <w:rsid w:val="0042153F"/>
    <w:rsid w:val="004219B3"/>
    <w:rsid w:val="00421CC0"/>
    <w:rsid w:val="00423937"/>
    <w:rsid w:val="004240F3"/>
    <w:rsid w:val="00425613"/>
    <w:rsid w:val="00425808"/>
    <w:rsid w:val="00427424"/>
    <w:rsid w:val="004324A7"/>
    <w:rsid w:val="004331E7"/>
    <w:rsid w:val="00433907"/>
    <w:rsid w:val="00434057"/>
    <w:rsid w:val="00435AFD"/>
    <w:rsid w:val="004367AD"/>
    <w:rsid w:val="00436B7F"/>
    <w:rsid w:val="00437A61"/>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6C9"/>
    <w:rsid w:val="00464ACD"/>
    <w:rsid w:val="00464EA3"/>
    <w:rsid w:val="00465BF2"/>
    <w:rsid w:val="004736DF"/>
    <w:rsid w:val="00480231"/>
    <w:rsid w:val="00482225"/>
    <w:rsid w:val="0048238D"/>
    <w:rsid w:val="004824F5"/>
    <w:rsid w:val="00482BD0"/>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3007"/>
    <w:rsid w:val="004C32B4"/>
    <w:rsid w:val="004C5328"/>
    <w:rsid w:val="004C59CA"/>
    <w:rsid w:val="004C6A2A"/>
    <w:rsid w:val="004C7452"/>
    <w:rsid w:val="004C7998"/>
    <w:rsid w:val="004C7D54"/>
    <w:rsid w:val="004D2F24"/>
    <w:rsid w:val="004D3484"/>
    <w:rsid w:val="004D51D3"/>
    <w:rsid w:val="004D678E"/>
    <w:rsid w:val="004E1CBF"/>
    <w:rsid w:val="004E70E1"/>
    <w:rsid w:val="004E71F2"/>
    <w:rsid w:val="004E775F"/>
    <w:rsid w:val="004E78F2"/>
    <w:rsid w:val="004F4759"/>
    <w:rsid w:val="004F53F5"/>
    <w:rsid w:val="004F5BDF"/>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1F9B"/>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443"/>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405F"/>
    <w:rsid w:val="006243DC"/>
    <w:rsid w:val="0062500E"/>
    <w:rsid w:val="0062604C"/>
    <w:rsid w:val="0062626A"/>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703C7"/>
    <w:rsid w:val="00673CE5"/>
    <w:rsid w:val="00676197"/>
    <w:rsid w:val="00677897"/>
    <w:rsid w:val="00682E6E"/>
    <w:rsid w:val="00683877"/>
    <w:rsid w:val="00683E22"/>
    <w:rsid w:val="006842FA"/>
    <w:rsid w:val="006843C6"/>
    <w:rsid w:val="0068479D"/>
    <w:rsid w:val="00691493"/>
    <w:rsid w:val="00692BFC"/>
    <w:rsid w:val="006932D6"/>
    <w:rsid w:val="006A292F"/>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2C91"/>
    <w:rsid w:val="006D3D8C"/>
    <w:rsid w:val="006D6A54"/>
    <w:rsid w:val="006D74DB"/>
    <w:rsid w:val="006E0B5F"/>
    <w:rsid w:val="006E1663"/>
    <w:rsid w:val="006E31D3"/>
    <w:rsid w:val="006E4C2D"/>
    <w:rsid w:val="006E5764"/>
    <w:rsid w:val="006E704B"/>
    <w:rsid w:val="006E7D59"/>
    <w:rsid w:val="006F007D"/>
    <w:rsid w:val="006F33E5"/>
    <w:rsid w:val="006F39A7"/>
    <w:rsid w:val="006F3F94"/>
    <w:rsid w:val="006F7245"/>
    <w:rsid w:val="006F7DD1"/>
    <w:rsid w:val="00701A00"/>
    <w:rsid w:val="00703671"/>
    <w:rsid w:val="0070463D"/>
    <w:rsid w:val="00706B61"/>
    <w:rsid w:val="00711340"/>
    <w:rsid w:val="00712253"/>
    <w:rsid w:val="007134A2"/>
    <w:rsid w:val="00714F4C"/>
    <w:rsid w:val="0071516D"/>
    <w:rsid w:val="0071547A"/>
    <w:rsid w:val="00716435"/>
    <w:rsid w:val="0071755B"/>
    <w:rsid w:val="00717B09"/>
    <w:rsid w:val="007205C5"/>
    <w:rsid w:val="0072108B"/>
    <w:rsid w:val="00721EB5"/>
    <w:rsid w:val="00724B3E"/>
    <w:rsid w:val="0072505C"/>
    <w:rsid w:val="00725B37"/>
    <w:rsid w:val="00726188"/>
    <w:rsid w:val="00726240"/>
    <w:rsid w:val="00726C01"/>
    <w:rsid w:val="00726F77"/>
    <w:rsid w:val="00730108"/>
    <w:rsid w:val="007301FC"/>
    <w:rsid w:val="00732656"/>
    <w:rsid w:val="00733419"/>
    <w:rsid w:val="00733D25"/>
    <w:rsid w:val="00742DA1"/>
    <w:rsid w:val="00746FC4"/>
    <w:rsid w:val="0075041E"/>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0705"/>
    <w:rsid w:val="007916D0"/>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1117B"/>
    <w:rsid w:val="00811238"/>
    <w:rsid w:val="0081169B"/>
    <w:rsid w:val="00812276"/>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19ED"/>
    <w:rsid w:val="008540FB"/>
    <w:rsid w:val="00854AE6"/>
    <w:rsid w:val="0085782F"/>
    <w:rsid w:val="00857D44"/>
    <w:rsid w:val="00861F22"/>
    <w:rsid w:val="00861FE9"/>
    <w:rsid w:val="0086233D"/>
    <w:rsid w:val="00863F3D"/>
    <w:rsid w:val="00865BEB"/>
    <w:rsid w:val="008702DA"/>
    <w:rsid w:val="00871E71"/>
    <w:rsid w:val="00873976"/>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301F"/>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0A2D"/>
    <w:rsid w:val="008F2AF0"/>
    <w:rsid w:val="008F2BF9"/>
    <w:rsid w:val="008F48A4"/>
    <w:rsid w:val="008F67D9"/>
    <w:rsid w:val="008F6CA5"/>
    <w:rsid w:val="00900BE0"/>
    <w:rsid w:val="00903285"/>
    <w:rsid w:val="00903A94"/>
    <w:rsid w:val="00903DE0"/>
    <w:rsid w:val="009046A7"/>
    <w:rsid w:val="00904A3A"/>
    <w:rsid w:val="00904B22"/>
    <w:rsid w:val="00904E06"/>
    <w:rsid w:val="0090524E"/>
    <w:rsid w:val="00910BD9"/>
    <w:rsid w:val="009116B1"/>
    <w:rsid w:val="009120C4"/>
    <w:rsid w:val="00912B0D"/>
    <w:rsid w:val="00912FB4"/>
    <w:rsid w:val="00913696"/>
    <w:rsid w:val="00914675"/>
    <w:rsid w:val="00915EBD"/>
    <w:rsid w:val="009210FA"/>
    <w:rsid w:val="009218E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1FEF"/>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01E5"/>
    <w:rsid w:val="00984FB8"/>
    <w:rsid w:val="009851D9"/>
    <w:rsid w:val="00987E12"/>
    <w:rsid w:val="00990130"/>
    <w:rsid w:val="009904F1"/>
    <w:rsid w:val="0099285D"/>
    <w:rsid w:val="009948E4"/>
    <w:rsid w:val="00996621"/>
    <w:rsid w:val="00997D12"/>
    <w:rsid w:val="00997F49"/>
    <w:rsid w:val="009A01C3"/>
    <w:rsid w:val="009A4C84"/>
    <w:rsid w:val="009A59F5"/>
    <w:rsid w:val="009A60D4"/>
    <w:rsid w:val="009A664A"/>
    <w:rsid w:val="009B3E0B"/>
    <w:rsid w:val="009B45B5"/>
    <w:rsid w:val="009C1CAC"/>
    <w:rsid w:val="009C2335"/>
    <w:rsid w:val="009C6EA0"/>
    <w:rsid w:val="009D5009"/>
    <w:rsid w:val="009D74A4"/>
    <w:rsid w:val="009D75E8"/>
    <w:rsid w:val="009D7BA5"/>
    <w:rsid w:val="009E2205"/>
    <w:rsid w:val="009E4277"/>
    <w:rsid w:val="009E64E5"/>
    <w:rsid w:val="009E73F4"/>
    <w:rsid w:val="009E7B7F"/>
    <w:rsid w:val="009E7F7B"/>
    <w:rsid w:val="009F08FE"/>
    <w:rsid w:val="009F0C78"/>
    <w:rsid w:val="009F1C1A"/>
    <w:rsid w:val="009F2E53"/>
    <w:rsid w:val="009F3866"/>
    <w:rsid w:val="009F3897"/>
    <w:rsid w:val="009F3F9C"/>
    <w:rsid w:val="009F4D85"/>
    <w:rsid w:val="009F588A"/>
    <w:rsid w:val="009F7094"/>
    <w:rsid w:val="00A0157F"/>
    <w:rsid w:val="00A02CBC"/>
    <w:rsid w:val="00A04604"/>
    <w:rsid w:val="00A0608B"/>
    <w:rsid w:val="00A10EF7"/>
    <w:rsid w:val="00A11E2D"/>
    <w:rsid w:val="00A11EA6"/>
    <w:rsid w:val="00A1563E"/>
    <w:rsid w:val="00A15E97"/>
    <w:rsid w:val="00A16287"/>
    <w:rsid w:val="00A206A9"/>
    <w:rsid w:val="00A2122E"/>
    <w:rsid w:val="00A21BB8"/>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009C"/>
    <w:rsid w:val="00A51AE5"/>
    <w:rsid w:val="00A52FEF"/>
    <w:rsid w:val="00A53650"/>
    <w:rsid w:val="00A572D1"/>
    <w:rsid w:val="00A573F3"/>
    <w:rsid w:val="00A616F8"/>
    <w:rsid w:val="00A62701"/>
    <w:rsid w:val="00A64F55"/>
    <w:rsid w:val="00A666F5"/>
    <w:rsid w:val="00A70794"/>
    <w:rsid w:val="00A70E61"/>
    <w:rsid w:val="00A72889"/>
    <w:rsid w:val="00A73196"/>
    <w:rsid w:val="00A738EC"/>
    <w:rsid w:val="00A75D69"/>
    <w:rsid w:val="00A81A86"/>
    <w:rsid w:val="00A83BE9"/>
    <w:rsid w:val="00A855C2"/>
    <w:rsid w:val="00A85FEF"/>
    <w:rsid w:val="00A90A16"/>
    <w:rsid w:val="00A90AE2"/>
    <w:rsid w:val="00A914AF"/>
    <w:rsid w:val="00A916FC"/>
    <w:rsid w:val="00A92AA8"/>
    <w:rsid w:val="00A93787"/>
    <w:rsid w:val="00A938CB"/>
    <w:rsid w:val="00A93DF2"/>
    <w:rsid w:val="00A953F7"/>
    <w:rsid w:val="00A96881"/>
    <w:rsid w:val="00A96F08"/>
    <w:rsid w:val="00AA186D"/>
    <w:rsid w:val="00AA2065"/>
    <w:rsid w:val="00AA252F"/>
    <w:rsid w:val="00AA45EA"/>
    <w:rsid w:val="00AA5009"/>
    <w:rsid w:val="00AA5E9D"/>
    <w:rsid w:val="00AA73D8"/>
    <w:rsid w:val="00AB0275"/>
    <w:rsid w:val="00AB0EF4"/>
    <w:rsid w:val="00AB12DF"/>
    <w:rsid w:val="00AB1F52"/>
    <w:rsid w:val="00AB2F7F"/>
    <w:rsid w:val="00AB35E7"/>
    <w:rsid w:val="00AB3A75"/>
    <w:rsid w:val="00AB3BBA"/>
    <w:rsid w:val="00AB55E7"/>
    <w:rsid w:val="00AB685C"/>
    <w:rsid w:val="00AC2934"/>
    <w:rsid w:val="00AC3417"/>
    <w:rsid w:val="00AC3903"/>
    <w:rsid w:val="00AC3B8E"/>
    <w:rsid w:val="00AC4DDE"/>
    <w:rsid w:val="00AC5145"/>
    <w:rsid w:val="00AC623F"/>
    <w:rsid w:val="00AC6F46"/>
    <w:rsid w:val="00AC7DF5"/>
    <w:rsid w:val="00AD2277"/>
    <w:rsid w:val="00AD4757"/>
    <w:rsid w:val="00AD4A55"/>
    <w:rsid w:val="00AD4BF4"/>
    <w:rsid w:val="00AD5351"/>
    <w:rsid w:val="00AD655E"/>
    <w:rsid w:val="00AE13E5"/>
    <w:rsid w:val="00AE4D59"/>
    <w:rsid w:val="00AE773C"/>
    <w:rsid w:val="00AF0640"/>
    <w:rsid w:val="00AF08D6"/>
    <w:rsid w:val="00AF1248"/>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25D4E"/>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6613E"/>
    <w:rsid w:val="00B677E9"/>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1B7"/>
    <w:rsid w:val="00B9320A"/>
    <w:rsid w:val="00B936A8"/>
    <w:rsid w:val="00B94490"/>
    <w:rsid w:val="00B96155"/>
    <w:rsid w:val="00B97502"/>
    <w:rsid w:val="00BA0311"/>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9A4"/>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FCB"/>
    <w:rsid w:val="00CB6ADF"/>
    <w:rsid w:val="00CB6F94"/>
    <w:rsid w:val="00CB7ADE"/>
    <w:rsid w:val="00CC08A1"/>
    <w:rsid w:val="00CC136C"/>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754A"/>
    <w:rsid w:val="00D27A10"/>
    <w:rsid w:val="00D301E5"/>
    <w:rsid w:val="00D30381"/>
    <w:rsid w:val="00D305F8"/>
    <w:rsid w:val="00D30F45"/>
    <w:rsid w:val="00D31B19"/>
    <w:rsid w:val="00D321B2"/>
    <w:rsid w:val="00D400FB"/>
    <w:rsid w:val="00D40F0A"/>
    <w:rsid w:val="00D43873"/>
    <w:rsid w:val="00D43F3E"/>
    <w:rsid w:val="00D4555D"/>
    <w:rsid w:val="00D50507"/>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97751"/>
    <w:rsid w:val="00DA0431"/>
    <w:rsid w:val="00DA15E5"/>
    <w:rsid w:val="00DA3FF3"/>
    <w:rsid w:val="00DA61B3"/>
    <w:rsid w:val="00DA7C35"/>
    <w:rsid w:val="00DB4060"/>
    <w:rsid w:val="00DB742F"/>
    <w:rsid w:val="00DB7614"/>
    <w:rsid w:val="00DC1F76"/>
    <w:rsid w:val="00DC24C7"/>
    <w:rsid w:val="00DC27E0"/>
    <w:rsid w:val="00DC33FD"/>
    <w:rsid w:val="00DC67DA"/>
    <w:rsid w:val="00DC6AF6"/>
    <w:rsid w:val="00DC70D5"/>
    <w:rsid w:val="00DC7FF8"/>
    <w:rsid w:val="00DD125D"/>
    <w:rsid w:val="00DD1E5B"/>
    <w:rsid w:val="00DD29F5"/>
    <w:rsid w:val="00DD68B9"/>
    <w:rsid w:val="00DD7266"/>
    <w:rsid w:val="00DE0917"/>
    <w:rsid w:val="00DE0AFD"/>
    <w:rsid w:val="00DE26D4"/>
    <w:rsid w:val="00DE3D3C"/>
    <w:rsid w:val="00DE3E42"/>
    <w:rsid w:val="00DE4A1E"/>
    <w:rsid w:val="00DE5DA9"/>
    <w:rsid w:val="00DE5FC2"/>
    <w:rsid w:val="00DE782D"/>
    <w:rsid w:val="00DE7BC8"/>
    <w:rsid w:val="00DF02C9"/>
    <w:rsid w:val="00DF0733"/>
    <w:rsid w:val="00DF0CE4"/>
    <w:rsid w:val="00DF1169"/>
    <w:rsid w:val="00DF1688"/>
    <w:rsid w:val="00DF17AD"/>
    <w:rsid w:val="00DF20A0"/>
    <w:rsid w:val="00E01407"/>
    <w:rsid w:val="00E036D6"/>
    <w:rsid w:val="00E04A18"/>
    <w:rsid w:val="00E056A8"/>
    <w:rsid w:val="00E06020"/>
    <w:rsid w:val="00E0683B"/>
    <w:rsid w:val="00E06C41"/>
    <w:rsid w:val="00E074C8"/>
    <w:rsid w:val="00E11842"/>
    <w:rsid w:val="00E11F56"/>
    <w:rsid w:val="00E12123"/>
    <w:rsid w:val="00E135D3"/>
    <w:rsid w:val="00E13776"/>
    <w:rsid w:val="00E15901"/>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376BE"/>
    <w:rsid w:val="00E409FC"/>
    <w:rsid w:val="00E40E9B"/>
    <w:rsid w:val="00E41114"/>
    <w:rsid w:val="00E43F24"/>
    <w:rsid w:val="00E46016"/>
    <w:rsid w:val="00E46E90"/>
    <w:rsid w:val="00E54C53"/>
    <w:rsid w:val="00E55CDF"/>
    <w:rsid w:val="00E56EA5"/>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CC"/>
    <w:rsid w:val="00E819F5"/>
    <w:rsid w:val="00E83286"/>
    <w:rsid w:val="00E852A3"/>
    <w:rsid w:val="00E9067B"/>
    <w:rsid w:val="00E91260"/>
    <w:rsid w:val="00E93075"/>
    <w:rsid w:val="00E949CD"/>
    <w:rsid w:val="00E94CE6"/>
    <w:rsid w:val="00E94ED8"/>
    <w:rsid w:val="00EA01A6"/>
    <w:rsid w:val="00EA105B"/>
    <w:rsid w:val="00EA1935"/>
    <w:rsid w:val="00EA1F95"/>
    <w:rsid w:val="00EA20E9"/>
    <w:rsid w:val="00EA480D"/>
    <w:rsid w:val="00EA768C"/>
    <w:rsid w:val="00EA7B18"/>
    <w:rsid w:val="00EA7B31"/>
    <w:rsid w:val="00EB1B33"/>
    <w:rsid w:val="00EB23E9"/>
    <w:rsid w:val="00EB2BF2"/>
    <w:rsid w:val="00EB3ABD"/>
    <w:rsid w:val="00EB57E0"/>
    <w:rsid w:val="00EB6C5B"/>
    <w:rsid w:val="00EB6D2E"/>
    <w:rsid w:val="00EB7F1A"/>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169C"/>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669"/>
    <w:rsid w:val="00F30BFB"/>
    <w:rsid w:val="00F3219E"/>
    <w:rsid w:val="00F32B83"/>
    <w:rsid w:val="00F33699"/>
    <w:rsid w:val="00F34079"/>
    <w:rsid w:val="00F3700D"/>
    <w:rsid w:val="00F373A6"/>
    <w:rsid w:val="00F37F87"/>
    <w:rsid w:val="00F418D2"/>
    <w:rsid w:val="00F4508F"/>
    <w:rsid w:val="00F475E5"/>
    <w:rsid w:val="00F51593"/>
    <w:rsid w:val="00F5295F"/>
    <w:rsid w:val="00F537FD"/>
    <w:rsid w:val="00F540EB"/>
    <w:rsid w:val="00F5598D"/>
    <w:rsid w:val="00F613D1"/>
    <w:rsid w:val="00F61604"/>
    <w:rsid w:val="00F63213"/>
    <w:rsid w:val="00F63CA5"/>
    <w:rsid w:val="00F64EC3"/>
    <w:rsid w:val="00F65A05"/>
    <w:rsid w:val="00F66A55"/>
    <w:rsid w:val="00F75CB0"/>
    <w:rsid w:val="00F76886"/>
    <w:rsid w:val="00F82BB5"/>
    <w:rsid w:val="00F83927"/>
    <w:rsid w:val="00F902A8"/>
    <w:rsid w:val="00F92B27"/>
    <w:rsid w:val="00F954D6"/>
    <w:rsid w:val="00F96B26"/>
    <w:rsid w:val="00F97920"/>
    <w:rsid w:val="00FA0A22"/>
    <w:rsid w:val="00FA21E3"/>
    <w:rsid w:val="00FA22D8"/>
    <w:rsid w:val="00FA321B"/>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2B2E"/>
    <w:rsid w:val="00FD51F6"/>
    <w:rsid w:val="00FD5A16"/>
    <w:rsid w:val="00FD5F82"/>
    <w:rsid w:val="00FD726E"/>
    <w:rsid w:val="00FD72DD"/>
    <w:rsid w:val="00FD7934"/>
    <w:rsid w:val="00FE00DD"/>
    <w:rsid w:val="00FE1A26"/>
    <w:rsid w:val="00FE27B7"/>
    <w:rsid w:val="00FE30F8"/>
    <w:rsid w:val="00FE3FFE"/>
    <w:rsid w:val="00FE4303"/>
    <w:rsid w:val="00FE5663"/>
    <w:rsid w:val="00FE5783"/>
    <w:rsid w:val="00FE65DA"/>
    <w:rsid w:val="00FE72F0"/>
    <w:rsid w:val="00FF087A"/>
    <w:rsid w:val="00FF31AB"/>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224941">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nationalredress.gov.au)*" TargetMode="External"/><Relationship Id="rId3" Type="http://schemas.openxmlformats.org/officeDocument/2006/relationships/customXml" Target="../customXml/item3.xml"/><Relationship Id="rId21" Type="http://schemas.openxmlformats.org/officeDocument/2006/relationships/hyperlink" Target="https://business.gov.au/grants-and-programs/securing-raw-materials-program-round-2"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nationalredress.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abs.gov.au/ausstats/abs@.nsf/0/20C5B5A4F46DF95BCA25711F00146D75?opendocu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rants.gov.au" TargetMode="External"/><Relationship Id="rId32" Type="http://schemas.openxmlformats.org/officeDocument/2006/relationships/hyperlink" Target="https://www.finance.gov.au/government/commonwealth-grants/commonwealth-grants-rules-guidelines"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grants.gov.au" TargetMode="External"/><Relationship Id="rId28" Type="http://schemas.openxmlformats.org/officeDocument/2006/relationships/hyperlink" Target="https://www.abs.gov.au/ausstats/abs@.nsf/0/20C5B5A4F46DF95BCA25711F00146D75?opendocumen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pmc.gov.au/sites/default/files/publications/aust_govt_public_data_policy_statement_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securing-raw-materials-program-round-2" TargetMode="External"/><Relationship Id="rId27" Type="http://schemas.openxmlformats.org/officeDocument/2006/relationships/hyperlink" Target="https://www.wgea.gov.au/what-we-do/compliance-reporting/non-compliant-list" TargetMode="External"/><Relationship Id="rId30" Type="http://schemas.openxmlformats.org/officeDocument/2006/relationships/hyperlink" Target="http://www.grants.gov.au/" TargetMode="Externa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2E1A"/>
    <w:rsid w:val="000E40D9"/>
    <w:rsid w:val="00143121"/>
    <w:rsid w:val="00145C26"/>
    <w:rsid w:val="00160963"/>
    <w:rsid w:val="00160D67"/>
    <w:rsid w:val="00184532"/>
    <w:rsid w:val="00185772"/>
    <w:rsid w:val="00190F8A"/>
    <w:rsid w:val="00193593"/>
    <w:rsid w:val="001B0184"/>
    <w:rsid w:val="001D24C5"/>
    <w:rsid w:val="002055A8"/>
    <w:rsid w:val="00250F3E"/>
    <w:rsid w:val="00251FC0"/>
    <w:rsid w:val="00276A98"/>
    <w:rsid w:val="0027722F"/>
    <w:rsid w:val="002C05F2"/>
    <w:rsid w:val="002D479F"/>
    <w:rsid w:val="0030171F"/>
    <w:rsid w:val="00302B50"/>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E567F"/>
    <w:rsid w:val="00880A3D"/>
    <w:rsid w:val="0088166E"/>
    <w:rsid w:val="008855EA"/>
    <w:rsid w:val="008D6F7F"/>
    <w:rsid w:val="008F21A2"/>
    <w:rsid w:val="008F5BE0"/>
    <w:rsid w:val="00954E43"/>
    <w:rsid w:val="009B31DC"/>
    <w:rsid w:val="009F5D59"/>
    <w:rsid w:val="00A32ECA"/>
    <w:rsid w:val="00A37171"/>
    <w:rsid w:val="00A40759"/>
    <w:rsid w:val="00A6473D"/>
    <w:rsid w:val="00A932C1"/>
    <w:rsid w:val="00AA1E32"/>
    <w:rsid w:val="00AD6AD8"/>
    <w:rsid w:val="00B462C9"/>
    <w:rsid w:val="00B737A2"/>
    <w:rsid w:val="00B805DB"/>
    <w:rsid w:val="00BA6ED3"/>
    <w:rsid w:val="00BA7B33"/>
    <w:rsid w:val="00BB1439"/>
    <w:rsid w:val="00BC187C"/>
    <w:rsid w:val="00BE54CC"/>
    <w:rsid w:val="00BF518D"/>
    <w:rsid w:val="00BF5EC8"/>
    <w:rsid w:val="00C009E5"/>
    <w:rsid w:val="00C04070"/>
    <w:rsid w:val="00C35B2C"/>
    <w:rsid w:val="00C51A0B"/>
    <w:rsid w:val="00C51EB7"/>
    <w:rsid w:val="00C54487"/>
    <w:rsid w:val="00C566DB"/>
    <w:rsid w:val="00C60628"/>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This is the new version amended by Design in May 2021 to align with portal updates. It has been saved over the superseded version rather than creating a new version and retiring the old version.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Hub_RoundNumber xmlns="2a251b7e-61e4-4816-a71f-b295a9ad20fb">2</DocHub_RoundNumber>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5" ma:contentTypeDescription="Create a new document." ma:contentTypeScope="" ma:versionID="ed60580edfd337711a17999e10c2817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6844c1c13f49b4d1ca337e7ce9407087"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nillable="true"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schemas.microsoft.com/office/2006/documentManagement/types"/>
    <ds:schemaRef ds:uri="http://schemas.microsoft.com/sharepoint/v4"/>
    <ds:schemaRef ds:uri="http://purl.org/dc/dcmitype/"/>
    <ds:schemaRef ds:uri="2a251b7e-61e4-4816-a71f-b295a9ad20fb"/>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3.xml><?xml version="1.0" encoding="utf-8"?>
<ds:datastoreItem xmlns:ds="http://schemas.openxmlformats.org/officeDocument/2006/customXml" ds:itemID="{BCB57F48-F742-405D-A45E-2E71A9384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AC6D3A26-A008-421B-8B59-F0AB85B7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4320</Words>
  <Characters>24628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Securing Raw Materials Program Round 2 application requirements</vt:lpstr>
    </vt:vector>
  </TitlesOfParts>
  <Company>Industry</Company>
  <LinksUpToDate>false</LinksUpToDate>
  <CharactersWithSpaces>28891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Securing Raw Materials Program Round 2 application requirements</dc:title>
  <dc:creator>Business Grants Hub</dc:creator>
  <dc:description>Square brackets indicate user input.</dc:description>
  <cp:lastModifiedBy>Cooper, Colin</cp:lastModifiedBy>
  <cp:revision>7</cp:revision>
  <cp:lastPrinted>2021-12-21T03:28:00Z</cp:lastPrinted>
  <dcterms:created xsi:type="dcterms:W3CDTF">2021-12-21T00:59:00Z</dcterms:created>
  <dcterms:modified xsi:type="dcterms:W3CDTF">2021-12-21T03:29:00Z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