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82286" w14:textId="5CC1786E" w:rsidR="00FF0CCE" w:rsidRDefault="005E6020" w:rsidP="00FF0CCE">
      <w:pPr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shd w:val="clear" w:color="auto" w:fill="D9D9D9" w:themeFill="background1" w:themeFillShade="D9"/>
      </w:pPr>
      <w:bookmarkStart w:id="0" w:name="_GoBack"/>
      <w:bookmarkEnd w:id="0"/>
      <w:r>
        <w:t>For you</w:t>
      </w:r>
      <w:r w:rsidR="00C7612D">
        <w:t>r</w:t>
      </w:r>
      <w:r>
        <w:t xml:space="preserve"> application to be </w:t>
      </w:r>
      <w:r w:rsidR="00FF0CCE">
        <w:t>eligible you must provide evidence from the site owner or manager providing authority for you to undertake the project at the nominated site. You should use this letter</w:t>
      </w:r>
      <w:r w:rsidR="00033DDC">
        <w:t xml:space="preserve"> template and provide this </w:t>
      </w:r>
      <w:r w:rsidR="00FF0CCE">
        <w:t>prior to entering into a grant agreement.</w:t>
      </w:r>
    </w:p>
    <w:p w14:paraId="7EF08E21" w14:textId="16D03079" w:rsidR="00420B26" w:rsidRDefault="00420B26" w:rsidP="00AD6179">
      <w:pPr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shd w:val="clear" w:color="auto" w:fill="D9D9D9" w:themeFill="background1" w:themeFillShade="D9"/>
      </w:pPr>
      <w:r>
        <w:t>The letter must be completed by the site owner or manager.</w:t>
      </w:r>
    </w:p>
    <w:p w14:paraId="19D38E82" w14:textId="052A81CF" w:rsidR="00F1352D" w:rsidRPr="00F1352D" w:rsidRDefault="00F1352D" w:rsidP="00AD6179">
      <w:pPr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shd w:val="clear" w:color="auto" w:fill="D9D9D9" w:themeFill="background1" w:themeFillShade="D9"/>
        <w:rPr>
          <w:b/>
        </w:rPr>
      </w:pPr>
      <w:r w:rsidRPr="00F1352D">
        <w:rPr>
          <w:b/>
        </w:rPr>
        <w:t xml:space="preserve">Delete this instruction box </w:t>
      </w:r>
      <w:r w:rsidR="005E6020">
        <w:rPr>
          <w:b/>
        </w:rPr>
        <w:t>before submitting the letter</w:t>
      </w:r>
    </w:p>
    <w:p w14:paraId="6E9D9CE6" w14:textId="77777777" w:rsidR="00D636E9" w:rsidRDefault="00D636E9" w:rsidP="00D636E9">
      <w:pPr>
        <w:spacing w:after="0"/>
      </w:pPr>
      <w:r>
        <w:t>Program Manager</w:t>
      </w:r>
    </w:p>
    <w:p w14:paraId="6192CA58" w14:textId="2ABEFAEB" w:rsidR="00D636E9" w:rsidRPr="00D636E9" w:rsidRDefault="00D636E9" w:rsidP="00D636E9">
      <w:pPr>
        <w:spacing w:after="0"/>
      </w:pPr>
      <w:r w:rsidRPr="00D636E9">
        <w:t>Safer Communities F</w:t>
      </w:r>
      <w:r w:rsidR="008E64FB">
        <w:t>und Round 4</w:t>
      </w:r>
    </w:p>
    <w:p w14:paraId="1E51572F" w14:textId="77777777" w:rsidR="00D636E9" w:rsidRDefault="00D636E9" w:rsidP="00D636E9">
      <w:pPr>
        <w:spacing w:after="0"/>
      </w:pPr>
      <w:r>
        <w:t>Department of Industry, Innovation and Science</w:t>
      </w:r>
    </w:p>
    <w:p w14:paraId="318A62FE" w14:textId="77777777" w:rsidR="00D636E9" w:rsidRDefault="00D636E9" w:rsidP="00D636E9">
      <w:r w:rsidRPr="00E162FF">
        <w:t xml:space="preserve">GPO Box </w:t>
      </w:r>
      <w:r>
        <w:t>2013</w:t>
      </w:r>
      <w:r>
        <w:br/>
      </w:r>
      <w:r w:rsidRPr="00E162FF">
        <w:t>CANBERRA ACT 2601</w:t>
      </w:r>
    </w:p>
    <w:p w14:paraId="74701C5A" w14:textId="77777777" w:rsidR="00D636E9" w:rsidRDefault="00D636E9" w:rsidP="00D636E9">
      <w:pPr>
        <w:spacing w:after="0"/>
        <w:rPr>
          <w:b/>
        </w:rPr>
      </w:pPr>
    </w:p>
    <w:p w14:paraId="0D87EBC9" w14:textId="474BF8EA" w:rsidR="005E6020" w:rsidRPr="001C7EDC" w:rsidRDefault="008E64FB" w:rsidP="005E6020">
      <w:pPr>
        <w:spacing w:after="0"/>
        <w:jc w:val="center"/>
        <w:rPr>
          <w:b/>
        </w:rPr>
      </w:pPr>
      <w:r>
        <w:rPr>
          <w:b/>
        </w:rPr>
        <w:t>Safer Communities Fund Round 4</w:t>
      </w:r>
    </w:p>
    <w:p w14:paraId="3FB20485" w14:textId="093E2FCC" w:rsidR="000E3205" w:rsidRDefault="0086782F" w:rsidP="000E3205">
      <w:pPr>
        <w:spacing w:before="480"/>
      </w:pPr>
      <w:r>
        <w:t>To the Program</w:t>
      </w:r>
      <w:r w:rsidR="001E6B22" w:rsidRPr="00581A39">
        <w:t xml:space="preserve"> Manager</w:t>
      </w:r>
    </w:p>
    <w:p w14:paraId="4053058E" w14:textId="77777777" w:rsidR="00B6196A" w:rsidRDefault="00B6196A" w:rsidP="00B6196A">
      <w:pPr>
        <w:spacing w:after="0"/>
      </w:pPr>
    </w:p>
    <w:p w14:paraId="0D2A96FC" w14:textId="0D7A1A96" w:rsidR="00B6196A" w:rsidRPr="00B6196A" w:rsidRDefault="00B6196A" w:rsidP="00B6196A">
      <w:pPr>
        <w:spacing w:after="0"/>
        <w:rPr>
          <w:b/>
        </w:rPr>
      </w:pPr>
      <w:r>
        <w:rPr>
          <w:b/>
        </w:rPr>
        <w:t>Authority to undertake the project at this address:</w:t>
      </w:r>
      <w:r w:rsidRPr="000004E1">
        <w:rPr>
          <w:color w:val="1F497D" w:themeColor="text2"/>
        </w:rPr>
        <w:t xml:space="preserve"> </w:t>
      </w:r>
      <w:r>
        <w:rPr>
          <w:color w:val="1F497D" w:themeColor="text2"/>
        </w:rPr>
        <w:fldChar w:fldCharType="begin">
          <w:ffData>
            <w:name w:val="Text1"/>
            <w:enabled/>
            <w:calcOnExit w:val="0"/>
            <w:helpText w:type="text" w:val="This letter to the Programme Manager of the Women in STEM and Entrepreeurship Programme confirms support for the project contained in your application. "/>
            <w:statusText w:type="text" w:val="Enter the organisation name. F1"/>
            <w:textInput>
              <w:default w:val="[site address]"/>
            </w:textInput>
          </w:ffData>
        </w:fldChar>
      </w:r>
      <w:bookmarkStart w:id="1" w:name="Text1"/>
      <w:r>
        <w:rPr>
          <w:color w:val="1F497D" w:themeColor="text2"/>
        </w:rPr>
        <w:instrText xml:space="preserve"> FORMTEXT </w:instrText>
      </w:r>
      <w:r>
        <w:rPr>
          <w:color w:val="1F497D" w:themeColor="text2"/>
        </w:rPr>
      </w:r>
      <w:r>
        <w:rPr>
          <w:color w:val="1F497D" w:themeColor="text2"/>
        </w:rPr>
        <w:fldChar w:fldCharType="separate"/>
      </w:r>
      <w:r>
        <w:rPr>
          <w:noProof/>
          <w:color w:val="1F497D" w:themeColor="text2"/>
        </w:rPr>
        <w:t>[site address]</w:t>
      </w:r>
      <w:r>
        <w:rPr>
          <w:color w:val="1F497D" w:themeColor="text2"/>
        </w:rPr>
        <w:fldChar w:fldCharType="end"/>
      </w:r>
      <w:bookmarkEnd w:id="1"/>
    </w:p>
    <w:p w14:paraId="60BE9874" w14:textId="696CB30C" w:rsidR="0094007A" w:rsidRDefault="0056724F" w:rsidP="0056724F">
      <w:pPr>
        <w:spacing w:before="480"/>
      </w:pPr>
      <w:r>
        <w:t>This letter confirms that I am the owner</w:t>
      </w:r>
      <w:r w:rsidR="005E6020">
        <w:t xml:space="preserve">/manager </w:t>
      </w:r>
      <w:r w:rsidR="002415EE">
        <w:t>(</w:t>
      </w:r>
      <w:r w:rsidR="002415EE">
        <w:rPr>
          <w:color w:val="264F90"/>
        </w:rPr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owner/manager ABN]"/>
              <w:maxLength w:val="100"/>
            </w:textInput>
          </w:ffData>
        </w:fldChar>
      </w:r>
      <w:r w:rsidR="002415EE">
        <w:rPr>
          <w:color w:val="264F90"/>
        </w:rPr>
        <w:instrText xml:space="preserve"> FORMTEXT </w:instrText>
      </w:r>
      <w:r w:rsidR="002415EE">
        <w:rPr>
          <w:color w:val="264F90"/>
        </w:rPr>
      </w:r>
      <w:r w:rsidR="002415EE">
        <w:rPr>
          <w:color w:val="264F90"/>
        </w:rPr>
        <w:fldChar w:fldCharType="separate"/>
      </w:r>
      <w:r w:rsidR="002415EE">
        <w:rPr>
          <w:noProof/>
          <w:color w:val="264F90"/>
        </w:rPr>
        <w:t>[owner/manager ABN]</w:t>
      </w:r>
      <w:r w:rsidR="002415EE">
        <w:rPr>
          <w:color w:val="264F90"/>
        </w:rPr>
        <w:fldChar w:fldCharType="end"/>
      </w:r>
      <w:r w:rsidR="000004E1">
        <w:rPr>
          <w:color w:val="1F497D" w:themeColor="text2"/>
        </w:rPr>
        <w:t xml:space="preserve">) </w:t>
      </w:r>
      <w:r w:rsidR="005E6020">
        <w:t>of</w:t>
      </w:r>
      <w:r>
        <w:t xml:space="preserve"> the site nominated by </w:t>
      </w:r>
      <w:r w:rsidR="00B2771B">
        <w:rPr>
          <w:color w:val="264F90"/>
        </w:rPr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 and ABN]"/>
              <w:maxLength w:val="100"/>
            </w:textInput>
          </w:ffData>
        </w:fldChar>
      </w:r>
      <w:r w:rsidR="00B2771B">
        <w:rPr>
          <w:color w:val="264F90"/>
        </w:rPr>
        <w:instrText xml:space="preserve"> FORMTEXT </w:instrText>
      </w:r>
      <w:r w:rsidR="00B2771B">
        <w:rPr>
          <w:color w:val="264F90"/>
        </w:rPr>
      </w:r>
      <w:r w:rsidR="00B2771B">
        <w:rPr>
          <w:color w:val="264F90"/>
        </w:rPr>
        <w:fldChar w:fldCharType="separate"/>
      </w:r>
      <w:r w:rsidR="00B2771B">
        <w:rPr>
          <w:noProof/>
          <w:color w:val="264F90"/>
        </w:rPr>
        <w:t>[applicant name and ABN]</w:t>
      </w:r>
      <w:r w:rsidR="00B2771B">
        <w:rPr>
          <w:color w:val="264F90"/>
        </w:rPr>
        <w:fldChar w:fldCharType="end"/>
      </w:r>
      <w:r>
        <w:rPr>
          <w:color w:val="1F497D" w:themeColor="text2"/>
        </w:rPr>
        <w:t xml:space="preserve"> </w:t>
      </w:r>
      <w:r w:rsidRPr="0056724F">
        <w:t xml:space="preserve">in their </w:t>
      </w:r>
      <w:r>
        <w:t>Safer Communities</w:t>
      </w:r>
      <w:r w:rsidR="008E64FB">
        <w:t xml:space="preserve"> Fund Round 4</w:t>
      </w:r>
      <w:r w:rsidR="00FF0CCE">
        <w:t xml:space="preserve"> g</w:t>
      </w:r>
      <w:r>
        <w:t xml:space="preserve">rant application. </w:t>
      </w:r>
      <w:r w:rsidR="00420B26">
        <w:t xml:space="preserve">As the site owner/manager, </w:t>
      </w:r>
      <w:r>
        <w:t>I provide</w:t>
      </w:r>
      <w:r w:rsidR="00420B26">
        <w:t xml:space="preserve"> permission for</w:t>
      </w:r>
      <w:r w:rsidR="00F1352D">
        <w:t xml:space="preserve"> </w:t>
      </w:r>
      <w:r w:rsidR="00420B26" w:rsidRPr="00420B26">
        <w:t xml:space="preserve">the </w:t>
      </w:r>
      <w:r w:rsidR="001E6B22">
        <w:t xml:space="preserve">project </w:t>
      </w:r>
      <w:r w:rsidR="000D2A18">
        <w:t xml:space="preserve">to be undertaken at this site. </w:t>
      </w:r>
      <w:r w:rsidR="001E6B22">
        <w:t xml:space="preserve"> </w:t>
      </w:r>
    </w:p>
    <w:p w14:paraId="0AEB8A89" w14:textId="77777777" w:rsidR="0094007A" w:rsidRDefault="0094007A" w:rsidP="001E6B22">
      <w:pPr>
        <w:pStyle w:val="Normalsignature"/>
        <w:tabs>
          <w:tab w:val="clear" w:pos="3969"/>
          <w:tab w:val="right" w:leader="dot" w:pos="5529"/>
        </w:tabs>
      </w:pPr>
      <w:r>
        <w:t>Signature</w:t>
      </w:r>
      <w:r>
        <w:tab/>
      </w:r>
    </w:p>
    <w:p w14:paraId="092E6EEF" w14:textId="520A7E77" w:rsidR="001E6B22" w:rsidRDefault="001E6B22" w:rsidP="001E6B22">
      <w:pPr>
        <w:pStyle w:val="Normalsignature"/>
        <w:tabs>
          <w:tab w:val="clear" w:pos="3969"/>
          <w:tab w:val="right" w:leader="dot" w:pos="5529"/>
        </w:tabs>
      </w:pPr>
      <w:r>
        <w:t>Name</w:t>
      </w:r>
      <w:r w:rsidR="000E3205">
        <w:t xml:space="preserve">: </w:t>
      </w:r>
      <w:r w:rsidR="00623E61" w:rsidRPr="00CA210C">
        <w:rPr>
          <w:color w:val="1F497D" w:themeColor="text2"/>
        </w:rPr>
        <w:fldChar w:fldCharType="begin">
          <w:ffData>
            <w:name w:val=""/>
            <w:enabled/>
            <w:calcOnExit w:val="0"/>
            <w:statusText w:type="text" w:val="Enter signatory's name."/>
            <w:textInput/>
          </w:ffData>
        </w:fldChar>
      </w:r>
      <w:r w:rsidR="00623E61" w:rsidRPr="00CA210C">
        <w:rPr>
          <w:color w:val="1F497D" w:themeColor="text2"/>
        </w:rPr>
        <w:instrText xml:space="preserve"> FORMTEXT </w:instrText>
      </w:r>
      <w:r w:rsidR="00623E61" w:rsidRPr="00CA210C">
        <w:rPr>
          <w:color w:val="1F497D" w:themeColor="text2"/>
        </w:rPr>
      </w:r>
      <w:r w:rsidR="00623E61" w:rsidRPr="00CA210C">
        <w:rPr>
          <w:color w:val="1F497D" w:themeColor="text2"/>
        </w:rPr>
        <w:fldChar w:fldCharType="separate"/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color w:val="1F497D" w:themeColor="text2"/>
        </w:rPr>
        <w:fldChar w:fldCharType="end"/>
      </w:r>
    </w:p>
    <w:p w14:paraId="55626D09" w14:textId="6AF45212" w:rsidR="001E6B22" w:rsidRDefault="00420B26" w:rsidP="001E6B22">
      <w:pPr>
        <w:pStyle w:val="Normalsignature"/>
        <w:tabs>
          <w:tab w:val="clear" w:pos="3969"/>
          <w:tab w:val="right" w:leader="dot" w:pos="5529"/>
        </w:tabs>
      </w:pPr>
      <w:r>
        <w:t>T</w:t>
      </w:r>
      <w:r w:rsidR="001E6B22">
        <w:t>itle</w:t>
      </w:r>
      <w:r w:rsidR="000E3205">
        <w:t xml:space="preserve">: </w:t>
      </w:r>
      <w:r w:rsidR="00623E61" w:rsidRPr="00CA210C">
        <w:rPr>
          <w:color w:val="1F497D" w:themeColor="text2"/>
        </w:rPr>
        <w:fldChar w:fldCharType="begin">
          <w:ffData>
            <w:name w:val=""/>
            <w:enabled/>
            <w:calcOnExit w:val="0"/>
            <w:statusText w:type="text" w:val="Enter signatory's position title."/>
            <w:textInput/>
          </w:ffData>
        </w:fldChar>
      </w:r>
      <w:r w:rsidR="00623E61" w:rsidRPr="00CA210C">
        <w:rPr>
          <w:color w:val="1F497D" w:themeColor="text2"/>
        </w:rPr>
        <w:instrText xml:space="preserve"> FORMTEXT </w:instrText>
      </w:r>
      <w:r w:rsidR="00623E61" w:rsidRPr="00CA210C">
        <w:rPr>
          <w:color w:val="1F497D" w:themeColor="text2"/>
        </w:rPr>
      </w:r>
      <w:r w:rsidR="00623E61" w:rsidRPr="00CA210C">
        <w:rPr>
          <w:color w:val="1F497D" w:themeColor="text2"/>
        </w:rPr>
        <w:fldChar w:fldCharType="separate"/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color w:val="1F497D" w:themeColor="text2"/>
        </w:rPr>
        <w:fldChar w:fldCharType="end"/>
      </w:r>
    </w:p>
    <w:p w14:paraId="12595338" w14:textId="5BF91D94" w:rsidR="0045028F" w:rsidRPr="0071428E" w:rsidRDefault="00794521" w:rsidP="00420B26">
      <w:pPr>
        <w:pStyle w:val="Normalsignature"/>
        <w:tabs>
          <w:tab w:val="clear" w:pos="3969"/>
          <w:tab w:val="right" w:leader="dot" w:pos="5529"/>
        </w:tabs>
      </w:pPr>
      <w:r>
        <w:t>D</w:t>
      </w:r>
      <w:r w:rsidR="0045028F">
        <w:t>ate</w:t>
      </w:r>
      <w:r w:rsidR="000E3205">
        <w:t xml:space="preserve"> </w:t>
      </w:r>
      <w:r w:rsidR="00190C50" w:rsidRPr="00CA210C">
        <w:rPr>
          <w:color w:val="1F497D" w:themeColor="text2"/>
        </w:rPr>
        <w:fldChar w:fldCharType="begin">
          <w:ffData>
            <w:name w:val=""/>
            <w:enabled/>
            <w:calcOnExit w:val="0"/>
            <w:helpText w:type="text" w:val="If your organisation has a Board of Management a signature from the Managing Director representing the board is required. If you do not have a board the Chief Executive Officer should sign this letter. "/>
            <w:statusText w:type="text" w:val="Enter date. Press F1"/>
            <w:textInput/>
          </w:ffData>
        </w:fldChar>
      </w:r>
      <w:r w:rsidR="00190C50" w:rsidRPr="00CA210C">
        <w:rPr>
          <w:color w:val="1F497D" w:themeColor="text2"/>
        </w:rPr>
        <w:instrText xml:space="preserve"> FORMTEXT </w:instrText>
      </w:r>
      <w:r w:rsidR="00190C50" w:rsidRPr="00CA210C">
        <w:rPr>
          <w:color w:val="1F497D" w:themeColor="text2"/>
        </w:rPr>
      </w:r>
      <w:r w:rsidR="00190C50" w:rsidRPr="00CA210C">
        <w:rPr>
          <w:color w:val="1F497D" w:themeColor="text2"/>
        </w:rPr>
        <w:fldChar w:fldCharType="separate"/>
      </w:r>
      <w:r w:rsidR="00190C50" w:rsidRPr="00CA210C">
        <w:rPr>
          <w:noProof/>
          <w:color w:val="1F497D" w:themeColor="text2"/>
        </w:rPr>
        <w:t> </w:t>
      </w:r>
      <w:r w:rsidR="00190C50" w:rsidRPr="00CA210C">
        <w:rPr>
          <w:noProof/>
          <w:color w:val="1F497D" w:themeColor="text2"/>
        </w:rPr>
        <w:t> </w:t>
      </w:r>
      <w:r w:rsidR="00190C50" w:rsidRPr="00CA210C">
        <w:rPr>
          <w:noProof/>
          <w:color w:val="1F497D" w:themeColor="text2"/>
        </w:rPr>
        <w:t> </w:t>
      </w:r>
      <w:r w:rsidR="00190C50" w:rsidRPr="00CA210C">
        <w:rPr>
          <w:noProof/>
          <w:color w:val="1F497D" w:themeColor="text2"/>
        </w:rPr>
        <w:t> </w:t>
      </w:r>
      <w:r w:rsidR="00190C50" w:rsidRPr="00CA210C">
        <w:rPr>
          <w:noProof/>
          <w:color w:val="1F497D" w:themeColor="text2"/>
        </w:rPr>
        <w:t> </w:t>
      </w:r>
      <w:r w:rsidR="00190C50" w:rsidRPr="00CA210C">
        <w:rPr>
          <w:color w:val="1F497D" w:themeColor="text2"/>
        </w:rPr>
        <w:fldChar w:fldCharType="end"/>
      </w:r>
    </w:p>
    <w:sectPr w:rsidR="0045028F" w:rsidRPr="0071428E" w:rsidSect="006E07E7">
      <w:type w:val="continuous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86421" w14:textId="77777777" w:rsidR="003D3501" w:rsidRDefault="003D3501" w:rsidP="003D3501">
      <w:pPr>
        <w:spacing w:before="0" w:after="0" w:line="240" w:lineRule="auto"/>
      </w:pPr>
      <w:r>
        <w:separator/>
      </w:r>
    </w:p>
  </w:endnote>
  <w:endnote w:type="continuationSeparator" w:id="0">
    <w:p w14:paraId="007DEE54" w14:textId="77777777" w:rsidR="003D3501" w:rsidRDefault="003D3501" w:rsidP="003D35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977D9" w14:textId="77777777" w:rsidR="003D3501" w:rsidRDefault="003D3501" w:rsidP="003D3501">
      <w:pPr>
        <w:spacing w:before="0" w:after="0" w:line="240" w:lineRule="auto"/>
      </w:pPr>
      <w:r>
        <w:separator/>
      </w:r>
    </w:p>
  </w:footnote>
  <w:footnote w:type="continuationSeparator" w:id="0">
    <w:p w14:paraId="546B6955" w14:textId="77777777" w:rsidR="003D3501" w:rsidRDefault="003D3501" w:rsidP="003D35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B3C6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25A71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15A3ADA"/>
    <w:multiLevelType w:val="multilevel"/>
    <w:tmpl w:val="C406C31C"/>
    <w:lvl w:ilvl="0">
      <w:start w:val="1"/>
      <w:numFmt w:val="none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Heading6"/>
      <w:lvlText w:val="%1%2.%3.%4.%5.%6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3" w15:restartNumberingAfterBreak="0">
    <w:nsid w:val="6388334F"/>
    <w:multiLevelType w:val="multilevel"/>
    <w:tmpl w:val="D2FA3946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35" w:hanging="35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92" w:hanging="35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14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21" w:hanging="358"/>
      </w:pPr>
      <w:rPr>
        <w:rFonts w:hint="default"/>
      </w:rPr>
    </w:lvl>
  </w:abstractNum>
  <w:abstractNum w:abstractNumId="4" w15:restartNumberingAfterBreak="0">
    <w:nsid w:val="6CBC294C"/>
    <w:multiLevelType w:val="multilevel"/>
    <w:tmpl w:val="57BE8EAE"/>
    <w:lvl w:ilvl="0">
      <w:start w:val="1"/>
      <w:numFmt w:val="bullet"/>
      <w:pStyle w:val="ListBullet"/>
      <w:lvlText w:val=""/>
      <w:lvlJc w:val="left"/>
      <w:pPr>
        <w:ind w:left="357" w:hanging="357"/>
      </w:pPr>
      <w:rPr>
        <w:rFonts w:ascii="Wingdings" w:hAnsi="Wingdings" w:hint="default"/>
        <w:color w:val="264F90"/>
        <w:w w:val="100"/>
        <w:sz w:val="20"/>
        <w:szCs w:val="24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□"/>
      <w:lvlJc w:val="left"/>
      <w:pPr>
        <w:ind w:left="1077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2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363"/>
      </w:pPr>
      <w:rPr>
        <w:rFonts w:ascii="Wingdings" w:hAnsi="Wingdings" w:hint="default"/>
      </w:rPr>
    </w:lvl>
    <w:lvl w:ilvl="6">
      <w:start w:val="1"/>
      <w:numFmt w:val="bullet"/>
      <w:lvlText w:val="□"/>
      <w:lvlJc w:val="left"/>
      <w:pPr>
        <w:ind w:left="2512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"/>
      <w:lvlJc w:val="left"/>
      <w:pPr>
        <w:ind w:left="2869" w:hanging="35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32" w:hanging="363"/>
      </w:pPr>
      <w:rPr>
        <w:rFonts w:ascii="Courier New" w:hAnsi="Courier New" w:hint="default"/>
      </w:rPr>
    </w:lvl>
  </w:abstractNum>
  <w:abstractNum w:abstractNumId="5" w15:restartNumberingAfterBreak="0">
    <w:nsid w:val="711B7B77"/>
    <w:multiLevelType w:val="hybridMultilevel"/>
    <w:tmpl w:val="B4442A54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4"/>
  </w:num>
  <w:num w:numId="16">
    <w:abstractNumId w:val="3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4"/>
  </w:num>
  <w:num w:numId="23">
    <w:abstractNumId w:val="3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4"/>
  </w:num>
  <w:num w:numId="30">
    <w:abstractNumId w:val="3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4"/>
  </w:num>
  <w:num w:numId="37">
    <w:abstractNumId w:val="3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4"/>
  </w:num>
  <w:num w:numId="44">
    <w:abstractNumId w:val="3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documentProtection w:edit="forms" w:enforcement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8E"/>
    <w:rsid w:val="000004E1"/>
    <w:rsid w:val="00001BE9"/>
    <w:rsid w:val="00033DDC"/>
    <w:rsid w:val="00080767"/>
    <w:rsid w:val="000D2A18"/>
    <w:rsid w:val="000E3205"/>
    <w:rsid w:val="001360B9"/>
    <w:rsid w:val="00155018"/>
    <w:rsid w:val="00190C50"/>
    <w:rsid w:val="00191FE6"/>
    <w:rsid w:val="00196ADB"/>
    <w:rsid w:val="001E6B22"/>
    <w:rsid w:val="002354A4"/>
    <w:rsid w:val="002415EE"/>
    <w:rsid w:val="0037660F"/>
    <w:rsid w:val="00387C92"/>
    <w:rsid w:val="003C7EFA"/>
    <w:rsid w:val="003D3501"/>
    <w:rsid w:val="00420B26"/>
    <w:rsid w:val="00443E42"/>
    <w:rsid w:val="0045028F"/>
    <w:rsid w:val="004629FB"/>
    <w:rsid w:val="00477530"/>
    <w:rsid w:val="004E7F79"/>
    <w:rsid w:val="00522EE6"/>
    <w:rsid w:val="0055550B"/>
    <w:rsid w:val="00556936"/>
    <w:rsid w:val="0056724F"/>
    <w:rsid w:val="00581A39"/>
    <w:rsid w:val="005A2A74"/>
    <w:rsid w:val="005E6020"/>
    <w:rsid w:val="00623E61"/>
    <w:rsid w:val="0064182C"/>
    <w:rsid w:val="00652C90"/>
    <w:rsid w:val="006706DA"/>
    <w:rsid w:val="006E07E7"/>
    <w:rsid w:val="00713AB7"/>
    <w:rsid w:val="0071428E"/>
    <w:rsid w:val="00793A2E"/>
    <w:rsid w:val="00794521"/>
    <w:rsid w:val="007D0ABC"/>
    <w:rsid w:val="0084722E"/>
    <w:rsid w:val="00861BC0"/>
    <w:rsid w:val="0086782F"/>
    <w:rsid w:val="008942D4"/>
    <w:rsid w:val="008B25C6"/>
    <w:rsid w:val="008E64FB"/>
    <w:rsid w:val="009215E4"/>
    <w:rsid w:val="0094007A"/>
    <w:rsid w:val="0098745A"/>
    <w:rsid w:val="009C4049"/>
    <w:rsid w:val="009D7C0D"/>
    <w:rsid w:val="00A11FD8"/>
    <w:rsid w:val="00A1620D"/>
    <w:rsid w:val="00A2390C"/>
    <w:rsid w:val="00A85670"/>
    <w:rsid w:val="00AD6179"/>
    <w:rsid w:val="00AF68B4"/>
    <w:rsid w:val="00B2771B"/>
    <w:rsid w:val="00B32091"/>
    <w:rsid w:val="00B6196A"/>
    <w:rsid w:val="00B67499"/>
    <w:rsid w:val="00B9392E"/>
    <w:rsid w:val="00BC2770"/>
    <w:rsid w:val="00C7612D"/>
    <w:rsid w:val="00CA210C"/>
    <w:rsid w:val="00D043CA"/>
    <w:rsid w:val="00D636E9"/>
    <w:rsid w:val="00DF3B21"/>
    <w:rsid w:val="00E62B05"/>
    <w:rsid w:val="00F1352D"/>
    <w:rsid w:val="00F358ED"/>
    <w:rsid w:val="00F362A6"/>
    <w:rsid w:val="00F46C88"/>
    <w:rsid w:val="00FD57CA"/>
    <w:rsid w:val="00F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BB8494D"/>
  <w15:docId w15:val="{864869C1-C75A-46DB-949C-85129DD0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205"/>
    <w:pPr>
      <w:spacing w:before="40" w:after="120" w:line="280" w:lineRule="atLeast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E7F79"/>
    <w:pPr>
      <w:spacing w:before="2400" w:after="480" w:line="240" w:lineRule="auto"/>
      <w:contextualSpacing/>
      <w:outlineLvl w:val="0"/>
    </w:pPr>
    <w:rPr>
      <w:rFonts w:eastAsiaTheme="majorEastAsia" w:cstheme="majorBidi"/>
      <w:bCs/>
      <w:kern w:val="28"/>
      <w:sz w:val="36"/>
      <w:szCs w:val="44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6E07E7"/>
    <w:pPr>
      <w:keepNext/>
      <w:numPr>
        <w:ilvl w:val="1"/>
        <w:numId w:val="42"/>
      </w:numPr>
      <w:tabs>
        <w:tab w:val="left" w:pos="1134"/>
      </w:tabs>
      <w:spacing w:before="240" w:after="240"/>
      <w:outlineLvl w:val="1"/>
    </w:pPr>
    <w:rPr>
      <w:rFonts w:cs="Arial"/>
      <w:b/>
      <w:bCs/>
      <w:iCs/>
      <w:color w:val="264F90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6E07E7"/>
    <w:pPr>
      <w:keepNext/>
      <w:numPr>
        <w:ilvl w:val="2"/>
        <w:numId w:val="42"/>
      </w:numPr>
      <w:spacing w:before="200" w:after="40" w:line="240" w:lineRule="atLeast"/>
      <w:outlineLvl w:val="2"/>
    </w:pPr>
    <w:rPr>
      <w:b/>
      <w:bCs/>
      <w:color w:val="264F90"/>
      <w:sz w:val="28"/>
    </w:rPr>
  </w:style>
  <w:style w:type="paragraph" w:styleId="Heading4">
    <w:name w:val="heading 4"/>
    <w:basedOn w:val="Heading3"/>
    <w:next w:val="Normal"/>
    <w:link w:val="Heading4Char"/>
    <w:autoRedefine/>
    <w:qFormat/>
    <w:rsid w:val="006E07E7"/>
    <w:pPr>
      <w:numPr>
        <w:ilvl w:val="3"/>
      </w:numPr>
      <w:spacing w:after="120" w:line="240" w:lineRule="exact"/>
      <w:jc w:val="both"/>
      <w:outlineLvl w:val="3"/>
    </w:pPr>
    <w:rPr>
      <w:rFonts w:eastAsia="MS Mincho" w:cs="TimesNewRoman"/>
      <w:sz w:val="22"/>
      <w:szCs w:val="20"/>
    </w:rPr>
  </w:style>
  <w:style w:type="paragraph" w:styleId="Heading5">
    <w:name w:val="heading 5"/>
    <w:basedOn w:val="Heading4"/>
    <w:next w:val="Normal"/>
    <w:link w:val="Heading5Char"/>
    <w:qFormat/>
    <w:rsid w:val="006E07E7"/>
    <w:pPr>
      <w:numPr>
        <w:ilvl w:val="4"/>
      </w:numPr>
      <w:tabs>
        <w:tab w:val="left" w:pos="1134"/>
      </w:tabs>
      <w:spacing w:before="240" w:after="60"/>
      <w:outlineLvl w:val="4"/>
    </w:pPr>
    <w:rPr>
      <w:bCs w:val="0"/>
      <w:iCs/>
      <w:szCs w:val="26"/>
    </w:rPr>
  </w:style>
  <w:style w:type="paragraph" w:styleId="Heading6">
    <w:name w:val="heading 6"/>
    <w:basedOn w:val="Heading5"/>
    <w:next w:val="Normal"/>
    <w:link w:val="Heading6Char"/>
    <w:qFormat/>
    <w:rsid w:val="006E07E7"/>
    <w:pPr>
      <w:numPr>
        <w:ilvl w:val="5"/>
        <w:numId w:val="14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E07E7"/>
    <w:pPr>
      <w:ind w:left="1134" w:hanging="1134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6E07E7"/>
    <w:pPr>
      <w:keepNext/>
      <w:spacing w:before="240" w:after="60"/>
      <w:ind w:left="1134" w:hanging="1134"/>
      <w:outlineLvl w:val="7"/>
    </w:pPr>
    <w:rPr>
      <w:rFonts w:ascii="Georgia" w:hAnsi="Georgia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hitetableheader">
    <w:name w:val="Normal + white table header"/>
    <w:basedOn w:val="Normal"/>
    <w:next w:val="Normal"/>
    <w:qFormat/>
    <w:rsid w:val="006E07E7"/>
    <w:pPr>
      <w:spacing w:before="60" w:after="60"/>
    </w:pPr>
    <w:rPr>
      <w:b/>
      <w:sz w:val="24"/>
    </w:rPr>
  </w:style>
  <w:style w:type="paragraph" w:customStyle="1" w:styleId="Normalitalics">
    <w:name w:val="Normal + italics"/>
    <w:basedOn w:val="Normal"/>
    <w:qFormat/>
    <w:rsid w:val="006E07E7"/>
    <w:rPr>
      <w:i/>
    </w:rPr>
  </w:style>
  <w:style w:type="paragraph" w:customStyle="1" w:styleId="Normalbold">
    <w:name w:val="Normal + bold"/>
    <w:basedOn w:val="Normal"/>
    <w:qFormat/>
    <w:rsid w:val="00581A39"/>
    <w:pPr>
      <w:spacing w:before="60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4E7F79"/>
    <w:rPr>
      <w:rFonts w:ascii="Arial" w:eastAsiaTheme="majorEastAsia" w:hAnsi="Arial" w:cstheme="majorBidi"/>
      <w:bCs/>
      <w:kern w:val="28"/>
      <w:sz w:val="36"/>
      <w:szCs w:val="44"/>
      <w:lang w:val="en-US"/>
    </w:rPr>
  </w:style>
  <w:style w:type="character" w:customStyle="1" w:styleId="Heading2Char">
    <w:name w:val="Heading 2 Char"/>
    <w:basedOn w:val="DefaultParagraphFont"/>
    <w:link w:val="Heading2"/>
    <w:rsid w:val="006E07E7"/>
    <w:rPr>
      <w:rFonts w:ascii="Arial" w:hAnsi="Arial" w:cs="Arial"/>
      <w:b/>
      <w:bCs/>
      <w:iCs/>
      <w:color w:val="264F90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6E07E7"/>
    <w:rPr>
      <w:rFonts w:ascii="Arial" w:hAnsi="Arial"/>
      <w:b/>
      <w:bCs/>
      <w:color w:val="264F90"/>
      <w:sz w:val="28"/>
      <w:szCs w:val="22"/>
    </w:rPr>
  </w:style>
  <w:style w:type="character" w:customStyle="1" w:styleId="Heading4Char">
    <w:name w:val="Heading 4 Char"/>
    <w:basedOn w:val="DefaultParagraphFont"/>
    <w:link w:val="Heading4"/>
    <w:rsid w:val="006E07E7"/>
    <w:rPr>
      <w:rFonts w:ascii="Arial" w:eastAsia="MS Mincho" w:hAnsi="Arial" w:cs="TimesNewRoman"/>
      <w:b/>
      <w:bCs/>
      <w:color w:val="264F90"/>
      <w:sz w:val="22"/>
    </w:rPr>
  </w:style>
  <w:style w:type="character" w:customStyle="1" w:styleId="Heading5Char">
    <w:name w:val="Heading 5 Char"/>
    <w:basedOn w:val="DefaultParagraphFont"/>
    <w:link w:val="Heading5"/>
    <w:rsid w:val="006E07E7"/>
    <w:rPr>
      <w:rFonts w:ascii="Arial" w:eastAsia="MS Mincho" w:hAnsi="Arial" w:cs="TimesNewRoman"/>
      <w:b/>
      <w:iCs/>
      <w:color w:val="264F90"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6E07E7"/>
    <w:rPr>
      <w:rFonts w:ascii="Arial" w:eastAsia="MS Mincho" w:hAnsi="Arial" w:cs="TimesNewRoman"/>
      <w:b/>
      <w:bCs/>
      <w:iCs/>
      <w:color w:val="264F90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6E07E7"/>
    <w:rPr>
      <w:rFonts w:ascii="Arial" w:hAnsi="Arial"/>
      <w:b/>
      <w:szCs w:val="22"/>
    </w:rPr>
  </w:style>
  <w:style w:type="character" w:customStyle="1" w:styleId="Heading8Char">
    <w:name w:val="Heading 8 Char"/>
    <w:basedOn w:val="DefaultParagraphFont"/>
    <w:link w:val="Heading8"/>
    <w:rsid w:val="006E07E7"/>
    <w:rPr>
      <w:rFonts w:ascii="Georgia" w:hAnsi="Georgia"/>
      <w:b/>
      <w:i/>
      <w:iCs/>
      <w:szCs w:val="22"/>
    </w:rPr>
  </w:style>
  <w:style w:type="paragraph" w:styleId="ListBullet">
    <w:name w:val="List Bullet"/>
    <w:basedOn w:val="Normal"/>
    <w:qFormat/>
    <w:rsid w:val="006E07E7"/>
    <w:pPr>
      <w:numPr>
        <w:numId w:val="43"/>
      </w:numPr>
      <w:spacing w:before="60" w:after="60"/>
    </w:pPr>
    <w:rPr>
      <w:iCs/>
    </w:rPr>
  </w:style>
  <w:style w:type="paragraph" w:styleId="ListNumber">
    <w:name w:val="List Number"/>
    <w:basedOn w:val="ListBullet"/>
    <w:qFormat/>
    <w:rsid w:val="006E07E7"/>
    <w:pPr>
      <w:numPr>
        <w:numId w:val="44"/>
      </w:numPr>
    </w:pPr>
  </w:style>
  <w:style w:type="paragraph" w:styleId="Title">
    <w:name w:val="Title"/>
    <w:basedOn w:val="Heading1"/>
    <w:next w:val="Normal"/>
    <w:link w:val="TitleChar"/>
    <w:qFormat/>
    <w:rsid w:val="006E07E7"/>
  </w:style>
  <w:style w:type="character" w:customStyle="1" w:styleId="TitleChar">
    <w:name w:val="Title Char"/>
    <w:basedOn w:val="DefaultParagraphFont"/>
    <w:link w:val="Title"/>
    <w:rsid w:val="006E07E7"/>
    <w:rPr>
      <w:rFonts w:ascii="Arial" w:eastAsiaTheme="majorEastAsia" w:hAnsi="Arial" w:cstheme="majorBidi"/>
      <w:b/>
      <w:bCs/>
      <w:color w:val="264F90"/>
      <w:kern w:val="28"/>
      <w:sz w:val="48"/>
      <w:szCs w:val="44"/>
      <w:lang w:val="en-US"/>
    </w:rPr>
  </w:style>
  <w:style w:type="paragraph" w:styleId="Subtitle">
    <w:name w:val="Subtitle"/>
    <w:basedOn w:val="Normal"/>
    <w:next w:val="Normal"/>
    <w:link w:val="SubtitleChar"/>
    <w:qFormat/>
    <w:rsid w:val="006E07E7"/>
    <w:pPr>
      <w:numPr>
        <w:ilvl w:val="1"/>
      </w:numPr>
    </w:pPr>
    <w:rPr>
      <w:rFonts w:eastAsiaTheme="majorEastAsia" w:cstheme="majorBidi"/>
      <w:i/>
      <w:iCs/>
      <w:color w:val="264F90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6E07E7"/>
    <w:rPr>
      <w:rFonts w:ascii="Arial" w:eastAsiaTheme="majorEastAsia" w:hAnsi="Arial" w:cstheme="majorBidi"/>
      <w:i/>
      <w:iCs/>
      <w:color w:val="264F90"/>
      <w:spacing w:val="15"/>
      <w:szCs w:val="24"/>
    </w:rPr>
  </w:style>
  <w:style w:type="paragraph" w:styleId="NoSpacing">
    <w:name w:val="No Spacing"/>
    <w:basedOn w:val="Normal"/>
    <w:next w:val="Normal"/>
    <w:uiPriority w:val="1"/>
    <w:qFormat/>
    <w:rsid w:val="006E07E7"/>
    <w:pPr>
      <w:spacing w:before="0" w:after="0" w:line="240" w:lineRule="auto"/>
    </w:pPr>
  </w:style>
  <w:style w:type="paragraph" w:styleId="TOCHeading">
    <w:name w:val="TOC Heading"/>
    <w:basedOn w:val="Normal"/>
    <w:next w:val="Normal"/>
    <w:qFormat/>
    <w:rsid w:val="006E07E7"/>
    <w:pPr>
      <w:keepNext/>
      <w:keepLines/>
      <w:spacing w:before="240"/>
    </w:pPr>
    <w:rPr>
      <w:rFonts w:eastAsia="Calibri"/>
      <w:b/>
      <w:bCs/>
      <w:color w:val="264F90"/>
      <w:sz w:val="32"/>
      <w:szCs w:val="28"/>
    </w:rPr>
  </w:style>
  <w:style w:type="table" w:customStyle="1" w:styleId="Businesstable">
    <w:name w:val="Business table"/>
    <w:basedOn w:val="TableNormal"/>
    <w:uiPriority w:val="99"/>
    <w:rsid w:val="00793A2E"/>
    <w:rPr>
      <w:rFonts w:ascii="Arial" w:hAnsi="Arial"/>
      <w:lang w:eastAsia="en-AU"/>
    </w:rPr>
    <w:tblPr/>
  </w:style>
  <w:style w:type="table" w:styleId="TableGrid">
    <w:name w:val="Table Grid"/>
    <w:aliases w:val="Business table 2"/>
    <w:basedOn w:val="Businesstable"/>
    <w:uiPriority w:val="59"/>
    <w:rsid w:val="00652C90"/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tcMar>
        <w:top w:w="28" w:type="dxa"/>
        <w:bottom w:w="28" w:type="dxa"/>
      </w:tcMar>
    </w:tcPr>
    <w:tblStylePr w:type="firstRow">
      <w:rPr>
        <w:rFonts w:ascii="Arial" w:hAnsi="Arial"/>
        <w:color w:val="FFFFFF" w:themeColor="background1"/>
        <w:sz w:val="20"/>
      </w:rPr>
      <w:tblPr/>
      <w:trPr>
        <w:tblHeader/>
      </w:trPr>
      <w:tcPr>
        <w:shd w:val="clear" w:color="auto" w:fill="264F90"/>
      </w:tcPr>
    </w:tblStylePr>
  </w:style>
  <w:style w:type="paragraph" w:styleId="Header">
    <w:name w:val="header"/>
    <w:basedOn w:val="Normal"/>
    <w:link w:val="HeaderChar"/>
    <w:uiPriority w:val="99"/>
    <w:unhideWhenUsed/>
    <w:qFormat/>
    <w:rsid w:val="006E07E7"/>
    <w:pPr>
      <w:tabs>
        <w:tab w:val="center" w:pos="4513"/>
        <w:tab w:val="right" w:pos="9026"/>
      </w:tabs>
      <w:spacing w:before="0" w:after="0" w:line="240" w:lineRule="auto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E07E7"/>
    <w:rPr>
      <w:rFonts w:ascii="Arial" w:hAnsi="Arial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6E07E7"/>
    <w:pPr>
      <w:tabs>
        <w:tab w:val="center" w:pos="4502"/>
        <w:tab w:val="right" w:pos="9004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E07E7"/>
    <w:rPr>
      <w:rFonts w:ascii="Arial" w:hAnsi="Arial"/>
      <w:sz w:val="16"/>
      <w:szCs w:val="22"/>
    </w:rPr>
  </w:style>
  <w:style w:type="paragraph" w:customStyle="1" w:styleId="Normaladdress">
    <w:name w:val="Normal + address"/>
    <w:basedOn w:val="Normal"/>
    <w:qFormat/>
    <w:rsid w:val="001E6B22"/>
    <w:pPr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B2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B22"/>
    <w:rPr>
      <w:rFonts w:ascii="Tahoma" w:hAnsi="Tahoma" w:cs="Tahoma"/>
      <w:sz w:val="16"/>
      <w:szCs w:val="16"/>
    </w:rPr>
  </w:style>
  <w:style w:type="paragraph" w:customStyle="1" w:styleId="Normalsignature">
    <w:name w:val="Normal + signature"/>
    <w:basedOn w:val="Normal"/>
    <w:qFormat/>
    <w:rsid w:val="001E6B22"/>
    <w:pPr>
      <w:tabs>
        <w:tab w:val="right" w:leader="dot" w:pos="3969"/>
      </w:tabs>
      <w:spacing w:before="600"/>
    </w:pPr>
  </w:style>
  <w:style w:type="character" w:styleId="Strong">
    <w:name w:val="Strong"/>
    <w:basedOn w:val="DefaultParagraphFont"/>
    <w:qFormat/>
    <w:rsid w:val="00AD617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E3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20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20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205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F1352D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Date">
    <w:name w:val="Date"/>
    <w:basedOn w:val="Normal"/>
    <w:next w:val="Normal"/>
    <w:link w:val="DateChar"/>
    <w:uiPriority w:val="99"/>
    <w:unhideWhenUsed/>
    <w:rsid w:val="005E6020"/>
    <w:pPr>
      <w:spacing w:after="200" w:line="276" w:lineRule="auto"/>
    </w:pPr>
    <w:rPr>
      <w:rFonts w:eastAsiaTheme="minorHAnsi" w:cstheme="minorBidi"/>
      <w:color w:val="808080" w:themeColor="background1" w:themeShade="80"/>
      <w:sz w:val="34"/>
    </w:rPr>
  </w:style>
  <w:style w:type="character" w:customStyle="1" w:styleId="DateChar">
    <w:name w:val="Date Char"/>
    <w:basedOn w:val="DefaultParagraphFont"/>
    <w:link w:val="Date"/>
    <w:uiPriority w:val="99"/>
    <w:rsid w:val="005E6020"/>
    <w:rPr>
      <w:rFonts w:ascii="Arial" w:eastAsiaTheme="minorHAnsi" w:hAnsi="Arial" w:cstheme="minorBidi"/>
      <w:color w:val="808080" w:themeColor="background1" w:themeShade="80"/>
      <w:sz w:val="3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3E58F56B78A43A8E1D84C3DCB83C6" ma:contentTypeVersion="15" ma:contentTypeDescription="Create a new document." ma:contentTypeScope="" ma:versionID="f76d162a8575594922d30cf1e38e92b9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e915718c-edd3-4d6b-9d9d-9297f00041c7" xmlns:ns4="http://schemas.microsoft.com/sharepoint/v4" targetNamespace="http://schemas.microsoft.com/office/2006/metadata/properties" ma:root="true" ma:fieldsID="47819ea6ed812801637af760fb7bb7dd" ns1:_="" ns2:_="" ns3:_="" ns4:_="">
    <xsd:import namespace="http://schemas.microsoft.com/sharepoint/v3"/>
    <xsd:import namespace="2a251b7e-61e4-4816-a71f-b295a9ad20fb"/>
    <xsd:import namespace="e915718c-edd3-4d6b-9d9d-9297f00041c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5718c-edd3-4d6b-9d9d-9297f00041c7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>Template</TermName>
          <TermId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>UNCLASSIFIED</TermName>
          <TermId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>Safer Communities Fund</TermName>
          <TermId>41478d04-308a-422a-a873-6473a044650e</TermId>
        </TermInfo>
      </Terms>
    </adb9bed2e36e4a93af574aeb444da63e>
    <n99e4c9942c6404eb103464a00e6097b xmlns="2a251b7e-61e4-4816-a71f-b295a9ad20fb">
      <Terms xmlns="http://schemas.microsoft.com/office/infopath/2007/PartnerControls"/>
    </n99e4c9942c6404eb103464a00e6097b>
    <TaxCatchAll xmlns="2a251b7e-61e4-4816-a71f-b295a9ad20fb">
      <Value>370</Value>
      <Value>82</Value>
      <Value>214</Value>
      <Value>3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>Design</TermName>
          <TermId>15393cf4-1a80-4741-a8a5-a1faa3f14784</TermId>
        </TermInfo>
      </Terms>
    </g7bcb40ba23249a78edca7d43a67c1c9>
    <Comments xmlns="http://schemas.microsoft.com/sharepoint/v3" xsi:nil="true"/>
    <_dlc_DocId xmlns="2a251b7e-61e4-4816-a71f-b295a9ad20fb">YZXQVS7QACYM-1334516801-222</_dlc_DocId>
    <_dlc_DocIdUrl xmlns="2a251b7e-61e4-4816-a71f-b295a9ad20fb">
      <Url>https://dochub/div/ausindustry/programmesprojectstaskforces/scf/_layouts/15/DocIdRedir.aspx?ID=YZXQVS7QACYM-1334516801-222</Url>
      <Description>YZXQVS7QACYM-1334516801-222</Description>
    </_dlc_DocIdUrl>
    <IconOverlay xmlns="http://schemas.microsoft.com/sharepoint/v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19E79-B7DA-454B-A089-143ED450DD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6055145-F91C-4A2B-B45C-56EE2E5F2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e915718c-edd3-4d6b-9d9d-9297f00041c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592D46-E92D-4D37-B8BD-53BB56804F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8F85B5-A720-4585-A54E-196CABE5D257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e915718c-edd3-4d6b-9d9d-9297f00041c7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4"/>
    <ds:schemaRef ds:uri="2a251b7e-61e4-4816-a71f-b295a9ad20fb"/>
    <ds:schemaRef ds:uri="http://schemas.microsoft.com/sharepoint/v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C8CCEC4B-1902-4882-BC6C-36BA171F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WISE Letter customer board approval</vt:lpstr>
    </vt:vector>
  </TitlesOfParts>
  <Company>INDUSTRY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WISE Letter customer board approval</dc:title>
  <dc:creator>Industry</dc:creator>
  <cp:lastModifiedBy>Bakker, Nicole</cp:lastModifiedBy>
  <cp:revision>2</cp:revision>
  <dcterms:created xsi:type="dcterms:W3CDTF">2019-02-14T01:16:00Z</dcterms:created>
  <dcterms:modified xsi:type="dcterms:W3CDTF">2019-02-14T01:16:00Z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0x010100C3B3E58F56B78A43A8E1D84C3DCB83C6</vt:lpwstr>
  </property>
  <property fmtid="{D5CDD505-2E9C-101B-9397-08002B2CF9AE}" pid="7" name="DocHub_Year">
    <vt:lpwstr/>
  </property>
  <property fmtid="{D5CDD505-2E9C-101B-9397-08002B2CF9AE}" pid="8" name="DocHub_WorkActivity">
    <vt:lpwstr>214;#Design|15393cf4-1a80-4741-a8a5-a1faa3f14784</vt:lpwstr>
  </property>
  <property fmtid="{D5CDD505-2E9C-101B-9397-08002B2CF9AE}" pid="9" name="DocHub_Keywords">
    <vt:lpwstr>370;#Safer Communities Fund|41478d04-308a-422a-a873-6473a044650e</vt:lpwstr>
  </property>
  <property fmtid="{D5CDD505-2E9C-101B-9397-08002B2CF9AE}" pid="10" name="DocHub_DocumentType">
    <vt:lpwstr>82;#Template|9b48ba34-650a-488d-9fe8-e5181e10b797</vt:lpwstr>
  </property>
  <property fmtid="{D5CDD505-2E9C-101B-9397-08002B2CF9AE}" pid="11" name="DocHub_SecurityClassification">
    <vt:lpwstr>3;#UNCLASSIFIED|6106d03b-a1a0-4e30-9d91-d5e9fb4314f9</vt:lpwstr>
  </property>
  <property fmtid="{D5CDD505-2E9C-101B-9397-08002B2CF9AE}" pid="12" name="_dlc_DocIdItemGuid">
    <vt:lpwstr>39e86657-9318-4b0c-b661-53b3f0013f1f</vt:lpwstr>
  </property>
</Properties>
</file>