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9EB48" w14:textId="29ACB4D3" w:rsidR="00783A04" w:rsidRPr="00B04E0E" w:rsidRDefault="004332E8" w:rsidP="00783A04">
      <w:pPr>
        <w:pStyle w:val="Heading1"/>
        <w:tabs>
          <w:tab w:val="clear" w:pos="3825"/>
        </w:tabs>
      </w:pPr>
      <w:bookmarkStart w:id="0" w:name="_Hlk135122511"/>
      <w:r w:rsidRPr="004332E8">
        <w:t>R</w:t>
      </w:r>
      <w:r w:rsidR="00783A04" w:rsidRPr="004332E8">
        <w:t>egional</w:t>
      </w:r>
      <w:r w:rsidR="00783A04">
        <w:t xml:space="preserve"> Precincts and Partnerships Program – Stream 2: Precinct delivery</w:t>
      </w:r>
    </w:p>
    <w:bookmarkEnd w:id="0"/>
    <w:p w14:paraId="51A82201" w14:textId="7369A52F" w:rsidR="00D511C1" w:rsidRDefault="00DE7BC8" w:rsidP="00D511C1">
      <w:r w:rsidRPr="004D2104">
        <w:t xml:space="preserve">Version </w:t>
      </w:r>
      <w:r w:rsidR="009B5B4C" w:rsidRPr="009B5B4C">
        <w:t>February</w:t>
      </w:r>
      <w:r w:rsidR="001D16C0" w:rsidRPr="009B5B4C">
        <w:t xml:space="preserve"> </w:t>
      </w:r>
      <w:r w:rsidR="00334C9D" w:rsidRPr="009B5B4C">
        <w:t>2025</w:t>
      </w:r>
    </w:p>
    <w:p w14:paraId="2C361C2F" w14:textId="3703AA32"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8D3319">
        <w:t xml:space="preserve">funding </w:t>
      </w:r>
      <w:r w:rsidR="00425613">
        <w:t>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default" r:id="rId13"/>
          <w:headerReference w:type="first" r:id="rId14"/>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4DB9AA1C" w:rsidR="00B355CB" w:rsidRPr="00B355CB" w:rsidRDefault="00B355CB" w:rsidP="00B355CB">
      <w:r w:rsidRPr="00B355CB">
        <w:t>The application consists of separate pages as shown in the navigation menu on the left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5"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6"/>
          <w:headerReference w:type="default" r:id="rId17"/>
          <w:headerReference w:type="first" r:id="rId18"/>
          <w:footerReference w:type="first" r:id="rId19"/>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68288953" w14:textId="77777777" w:rsidR="00A40FEB" w:rsidRDefault="00A40FEB" w:rsidP="00A40FEB">
      <w:pPr>
        <w:pStyle w:val="ListBullet"/>
      </w:pPr>
      <w:r>
        <w:t>Incorporated Association Registration</w:t>
      </w:r>
    </w:p>
    <w:p w14:paraId="76291189" w14:textId="31E581CD" w:rsidR="00A40FEB" w:rsidRDefault="00A40FEB" w:rsidP="00A40FEB">
      <w:pPr>
        <w:pStyle w:val="ListBullet"/>
      </w:pPr>
      <w:r>
        <w:t>Co-operative Registration Number</w:t>
      </w:r>
    </w:p>
    <w:p w14:paraId="4CB171DC" w14:textId="25B2E12C" w:rsidR="00783A04" w:rsidRDefault="00783A04" w:rsidP="00A40FEB">
      <w:pPr>
        <w:pStyle w:val="ListBullet"/>
      </w:pPr>
      <w:r>
        <w:t>Charity status</w:t>
      </w:r>
    </w:p>
    <w:p w14:paraId="36FEE896" w14:textId="77777777"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69DE7B80" w14:textId="024DD4D9" w:rsidR="008C50AB" w:rsidRDefault="00A40FEB" w:rsidP="004D769D">
      <w:pPr>
        <w:pStyle w:val="ListBullet"/>
        <w:numPr>
          <w:ilvl w:val="0"/>
          <w:numId w:val="0"/>
        </w:numPr>
        <w:ind w:left="360"/>
      </w:pPr>
      <w:r>
        <w:t xml:space="preserve">Field 1 </w:t>
      </w:r>
      <w:proofErr w:type="gramStart"/>
      <w:r>
        <w:t>select</w:t>
      </w:r>
      <w:proofErr w:type="gramEnd"/>
      <w:r w:rsidR="00F74C67">
        <w:t xml:space="preserve"> </w:t>
      </w:r>
      <w:r w:rsidR="004D769D">
        <w:t xml:space="preserve">- </w:t>
      </w:r>
      <w:r w:rsidR="00084A51" w:rsidRPr="00DC708C">
        <w:t xml:space="preserve">Regional Precincts and Partnerships Program - Precinct </w:t>
      </w:r>
      <w:r w:rsidR="00D22EE3">
        <w:t>delivery</w:t>
      </w:r>
    </w:p>
    <w:p w14:paraId="7F1A2877" w14:textId="5F553E10" w:rsidR="004259C0" w:rsidRDefault="00A40FEB" w:rsidP="004259C0">
      <w:pPr>
        <w:ind w:firstLine="360"/>
      </w:pPr>
      <w:r>
        <w:t xml:space="preserve">Field 2 </w:t>
      </w:r>
      <w:proofErr w:type="gramStart"/>
      <w:r>
        <w:t>select</w:t>
      </w:r>
      <w:proofErr w:type="gramEnd"/>
      <w:r>
        <w:t xml:space="preserve"> - </w:t>
      </w:r>
      <w:r w:rsidR="00084A51" w:rsidRPr="00DC708C">
        <w:t xml:space="preserve">Regional Precincts and Partnerships Program - Precinct </w:t>
      </w:r>
      <w:r w:rsidR="00F74C67" w:rsidRPr="00F74C67">
        <w:t xml:space="preserve">delivery </w:t>
      </w:r>
    </w:p>
    <w:p w14:paraId="5E8DCA3C" w14:textId="690BA732" w:rsidR="00A40FEB" w:rsidRDefault="00A40FEB" w:rsidP="00A40FEB">
      <w:pPr>
        <w:pStyle w:val="Normalexplanatory"/>
      </w:pPr>
      <w:r>
        <w:t>When you have selected the program, the following text will appear.</w:t>
      </w:r>
    </w:p>
    <w:p w14:paraId="508B8A8D" w14:textId="6086B829" w:rsidR="00CC13BF" w:rsidRPr="002A662C" w:rsidRDefault="00CC13BF" w:rsidP="00CC13BF">
      <w:pPr>
        <w:pStyle w:val="Normaltickboxlevel1"/>
      </w:pPr>
      <w:r w:rsidRPr="000C04F0">
        <w:t xml:space="preserve">This </w:t>
      </w:r>
      <w:r w:rsidR="008D3319">
        <w:t>funding</w:t>
      </w:r>
      <w:r w:rsidR="008D3319" w:rsidRPr="000C04F0">
        <w:t xml:space="preserve"> </w:t>
      </w:r>
      <w:r w:rsidRPr="000C04F0">
        <w:t>opportunity will run over</w:t>
      </w:r>
      <w:r w:rsidR="00F74C67" w:rsidRPr="000C04F0">
        <w:t xml:space="preserve"> </w:t>
      </w:r>
      <w:r w:rsidR="00F30AEF">
        <w:t xml:space="preserve">4 </w:t>
      </w:r>
      <w:r w:rsidRPr="000C04F0">
        <w:t xml:space="preserve">years from </w:t>
      </w:r>
      <w:r w:rsidR="00F74C67" w:rsidRPr="008C36C4">
        <w:t xml:space="preserve">2023-24 to </w:t>
      </w:r>
      <w:r w:rsidR="00F30AEF" w:rsidRPr="008C36C4">
        <w:t>202</w:t>
      </w:r>
      <w:r w:rsidR="00F30AEF">
        <w:t>6</w:t>
      </w:r>
      <w:r w:rsidR="00F74C67" w:rsidRPr="008C36C4">
        <w:t>-</w:t>
      </w:r>
      <w:r w:rsidR="00F30AEF" w:rsidRPr="008C36C4">
        <w:t>2</w:t>
      </w:r>
      <w:r w:rsidR="00F30AEF">
        <w:t>7</w:t>
      </w:r>
      <w:r w:rsidRPr="002A662C">
        <w:t xml:space="preserve">. </w:t>
      </w:r>
    </w:p>
    <w:p w14:paraId="144F125A" w14:textId="275C264A" w:rsidR="00CC13BF" w:rsidRPr="000C04F0" w:rsidRDefault="00CC13BF" w:rsidP="00CC13BF">
      <w:r w:rsidRPr="002A662C">
        <w:t xml:space="preserve">The </w:t>
      </w:r>
      <w:r w:rsidR="00F30AEF">
        <w:t>funding</w:t>
      </w:r>
      <w:r w:rsidR="00F30AEF" w:rsidRPr="002A662C">
        <w:t xml:space="preserve"> </w:t>
      </w:r>
      <w:r w:rsidRPr="002A662C">
        <w:t xml:space="preserve">opportunity was announced as part of the </w:t>
      </w:r>
      <w:r w:rsidR="00F74C67" w:rsidRPr="008C36C4">
        <w:t>2022-23 October Budget</w:t>
      </w:r>
      <w:r w:rsidRPr="002A662C">
        <w:t>.</w:t>
      </w:r>
      <w:r w:rsidR="007B03AD">
        <w:t xml:space="preserve"> Up to $320 million is available for this </w:t>
      </w:r>
      <w:r w:rsidR="00F30AEF">
        <w:t xml:space="preserve">funding </w:t>
      </w:r>
      <w:r w:rsidR="007B03AD">
        <w:t>opportunity.</w:t>
      </w:r>
    </w:p>
    <w:p w14:paraId="387FB2FB" w14:textId="2E47A180" w:rsidR="00CC13BF" w:rsidRDefault="00CC13BF" w:rsidP="00CC13BF">
      <w:pPr>
        <w:pStyle w:val="Normaltickboxlevel1"/>
      </w:pPr>
      <w:r w:rsidRPr="000C04F0">
        <w:t xml:space="preserve">The objectives of the program are </w:t>
      </w:r>
      <w:r w:rsidR="004D769D">
        <w:t>to</w:t>
      </w:r>
      <w:r w:rsidR="004259C0">
        <w:t>:</w:t>
      </w:r>
    </w:p>
    <w:p w14:paraId="40EDF297" w14:textId="183708E7" w:rsidR="008C50AB" w:rsidRPr="00CD306D" w:rsidRDefault="008C50AB" w:rsidP="008C50AB">
      <w:pPr>
        <w:pStyle w:val="Normaltickboxlevel1"/>
        <w:numPr>
          <w:ilvl w:val="0"/>
          <w:numId w:val="9"/>
        </w:numPr>
      </w:pPr>
      <w:r w:rsidRPr="00CD306D">
        <w:t xml:space="preserve">facilitate place-based approaches to </w:t>
      </w:r>
      <w:r w:rsidR="00514A48">
        <w:t xml:space="preserve">precinct </w:t>
      </w:r>
      <w:r w:rsidRPr="00CD306D">
        <w:t>planning</w:t>
      </w:r>
      <w:r w:rsidR="00514A48">
        <w:t xml:space="preserve"> and delivery, supported</w:t>
      </w:r>
      <w:r w:rsidRPr="00CD306D">
        <w:t xml:space="preserve"> by collaborative partnerships </w:t>
      </w:r>
      <w:r w:rsidR="008A343C" w:rsidRPr="00CD306D">
        <w:t>engag</w:t>
      </w:r>
      <w:r w:rsidR="008A343C">
        <w:t>ed</w:t>
      </w:r>
      <w:r w:rsidR="008A343C" w:rsidRPr="00CD306D">
        <w:t xml:space="preserve"> </w:t>
      </w:r>
      <w:r w:rsidRPr="00CD306D">
        <w:t>in shared design, stewardship and accountability of planned outcomes</w:t>
      </w:r>
    </w:p>
    <w:p w14:paraId="03806500" w14:textId="77777777" w:rsidR="008C50AB" w:rsidRPr="00CD306D" w:rsidRDefault="008C50AB" w:rsidP="008C50AB">
      <w:pPr>
        <w:pStyle w:val="Normaltickboxlevel1"/>
        <w:numPr>
          <w:ilvl w:val="0"/>
          <w:numId w:val="9"/>
        </w:numPr>
        <w:rPr>
          <w:b/>
        </w:rPr>
      </w:pPr>
      <w:r w:rsidRPr="00CD306D">
        <w:t>provide targeted benefits related to productivity, equity, and resilience for the people of regional, rural or remote Australia</w:t>
      </w:r>
    </w:p>
    <w:p w14:paraId="6FAF51D1" w14:textId="1B340FDB" w:rsidR="008C50AB" w:rsidRDefault="008C50AB" w:rsidP="008C50AB">
      <w:pPr>
        <w:pStyle w:val="Normaltickboxlevel1"/>
        <w:numPr>
          <w:ilvl w:val="0"/>
          <w:numId w:val="9"/>
        </w:numPr>
      </w:pPr>
      <w:r w:rsidRPr="00CD306D">
        <w:t>support community priorities for regional</w:t>
      </w:r>
      <w:r w:rsidR="00F542EC">
        <w:t xml:space="preserve"> cities</w:t>
      </w:r>
      <w:r w:rsidRPr="00CD306D">
        <w:t xml:space="preserve">, rural or remote </w:t>
      </w:r>
      <w:r w:rsidR="00F542EC">
        <w:t>centres</w:t>
      </w:r>
      <w:r w:rsidRPr="00CD306D">
        <w:t xml:space="preserve"> and areas </w:t>
      </w:r>
    </w:p>
    <w:p w14:paraId="73C9C29A" w14:textId="009E6CE5" w:rsidR="00A428B2" w:rsidRPr="00CD306D" w:rsidRDefault="00A428B2" w:rsidP="00A428B2">
      <w:pPr>
        <w:pStyle w:val="ListBullet"/>
        <w:numPr>
          <w:ilvl w:val="0"/>
          <w:numId w:val="9"/>
        </w:numPr>
      </w:pPr>
      <w:r w:rsidRPr="008123D4">
        <w:t xml:space="preserve">to deliver value for money, multi-purpose </w:t>
      </w:r>
      <w:r>
        <w:t>regional</w:t>
      </w:r>
      <w:r w:rsidRPr="008123D4">
        <w:t xml:space="preserve"> precincts for the community</w:t>
      </w:r>
    </w:p>
    <w:p w14:paraId="33E2AE32" w14:textId="55084618" w:rsidR="008C50AB" w:rsidRDefault="008C50AB" w:rsidP="008C50AB">
      <w:pPr>
        <w:pStyle w:val="Normaltickboxlevel1"/>
        <w:numPr>
          <w:ilvl w:val="0"/>
          <w:numId w:val="9"/>
        </w:numPr>
      </w:pPr>
      <w:bookmarkStart w:id="1" w:name="_Hlk127258502"/>
      <w:r w:rsidRPr="00CD306D">
        <w:t xml:space="preserve">reflect the Government’s approach to regional investment as outlined </w:t>
      </w:r>
      <w:r w:rsidR="00A428B2">
        <w:t>under</w:t>
      </w:r>
      <w:r w:rsidR="00A428B2" w:rsidRPr="00CD306D">
        <w:t xml:space="preserve"> </w:t>
      </w:r>
      <w:r w:rsidRPr="00CD306D">
        <w:t>the Regional Investment Framework.</w:t>
      </w:r>
      <w:bookmarkEnd w:id="1"/>
    </w:p>
    <w:p w14:paraId="38E994C7" w14:textId="6A7F2407" w:rsidR="001A74D9" w:rsidRPr="001A74D9" w:rsidRDefault="005360C0" w:rsidP="001A74D9">
      <w:r>
        <w:t xml:space="preserve">The objective of </w:t>
      </w:r>
      <w:r w:rsidR="00951504">
        <w:t>Stream Two</w:t>
      </w:r>
      <w:r>
        <w:t xml:space="preserve"> is to support the delivery of </w:t>
      </w:r>
      <w:r w:rsidR="007D5734">
        <w:t xml:space="preserve">multi-purpose </w:t>
      </w:r>
      <w:r>
        <w:t>precinct projects that will provide targeted benefits related to productivity, equity, and resilience for regional, rural and remote areas across Australia</w:t>
      </w:r>
      <w:r w:rsidR="001A74D9">
        <w:t>,</w:t>
      </w:r>
      <w:r w:rsidR="001A74D9">
        <w:rPr>
          <w:rFonts w:cs="Arial"/>
          <w:szCs w:val="20"/>
        </w:rPr>
        <w:t xml:space="preserve"> </w:t>
      </w:r>
      <w:r w:rsidR="001A74D9" w:rsidRPr="008123D4">
        <w:rPr>
          <w:rFonts w:cs="Arial"/>
          <w:szCs w:val="20"/>
        </w:rPr>
        <w:t>comprised of multiple infrastructure components.</w:t>
      </w:r>
    </w:p>
    <w:p w14:paraId="5379E6AB" w14:textId="15C80612" w:rsidR="005360C0" w:rsidRDefault="005360C0" w:rsidP="002A662C"/>
    <w:p w14:paraId="69889597" w14:textId="423C76D3" w:rsidR="00783A04" w:rsidRPr="00CD306D" w:rsidRDefault="00783A04" w:rsidP="002A662C">
      <w:r>
        <w:t xml:space="preserve">The maximum </w:t>
      </w:r>
      <w:r w:rsidR="009B0BF0">
        <w:t>funding</w:t>
      </w:r>
      <w:r w:rsidR="009B0BF0" w:rsidRPr="004D769D">
        <w:t xml:space="preserve"> </w:t>
      </w:r>
      <w:r w:rsidRPr="004D769D">
        <w:t xml:space="preserve">amount is $50 </w:t>
      </w:r>
      <w:proofErr w:type="gramStart"/>
      <w:r w:rsidR="004259C0">
        <w:t>m</w:t>
      </w:r>
      <w:r w:rsidR="004259C0" w:rsidRPr="004D769D">
        <w:t>illion</w:t>
      </w:r>
      <w:proofErr w:type="gramEnd"/>
      <w:r w:rsidR="004259C0" w:rsidRPr="004D769D">
        <w:t xml:space="preserve"> </w:t>
      </w:r>
      <w:r w:rsidRPr="004D769D">
        <w:t xml:space="preserve">and the minimum is $5 </w:t>
      </w:r>
      <w:r w:rsidR="004259C0">
        <w:t>m</w:t>
      </w:r>
      <w:r w:rsidR="004259C0" w:rsidRPr="004D769D">
        <w:t>illion</w:t>
      </w:r>
      <w:r>
        <w:t>.</w:t>
      </w:r>
    </w:p>
    <w:p w14:paraId="05C4C8AB" w14:textId="479C6044" w:rsidR="00A40FEB" w:rsidRDefault="00A40FEB" w:rsidP="00A40FEB">
      <w:r>
        <w:lastRenderedPageBreak/>
        <w:t xml:space="preserve">You should read the </w:t>
      </w:r>
      <w:r w:rsidR="009B0BF0">
        <w:rPr>
          <w:rStyle w:val="Hyperlink"/>
        </w:rPr>
        <w:t>funding</w:t>
      </w:r>
      <w:r w:rsidR="009B0BF0" w:rsidRPr="00E60F92">
        <w:rPr>
          <w:rStyle w:val="Hyperlink"/>
        </w:rPr>
        <w:t xml:space="preserve"> </w:t>
      </w:r>
      <w:r w:rsidRPr="00E60F92">
        <w:rPr>
          <w:rStyle w:val="Hyperlink"/>
        </w:rPr>
        <w:t>opportunity guidelines</w:t>
      </w:r>
      <w:r>
        <w:t xml:space="preserve"> before filling out this application. We recommend you keep the guidelines open </w:t>
      </w:r>
      <w:r w:rsidR="00AD4BF4">
        <w:t>as you are completing your</w:t>
      </w:r>
      <w:r>
        <w:t xml:space="preserve"> application so you can refer to them when providing your responses.</w:t>
      </w:r>
    </w:p>
    <w:p w14:paraId="427F28E3" w14:textId="3DC07A12" w:rsidR="00A40FEB" w:rsidRDefault="00A40FEB" w:rsidP="00A40FEB">
      <w:r w:rsidRPr="008C50AB">
        <w:t xml:space="preserve">You may </w:t>
      </w:r>
      <w:proofErr w:type="gramStart"/>
      <w:r w:rsidRPr="008C50AB">
        <w:t>submit an application</w:t>
      </w:r>
      <w:proofErr w:type="gramEnd"/>
      <w:r w:rsidRPr="008C50AB">
        <w:t xml:space="preserve"> at any time over the </w:t>
      </w:r>
      <w:r w:rsidR="0081117B" w:rsidRPr="008C50AB">
        <w:t xml:space="preserve">life of the </w:t>
      </w:r>
      <w:r w:rsidR="009B0BF0">
        <w:t>funding</w:t>
      </w:r>
      <w:r w:rsidR="009B0BF0" w:rsidRPr="008C50AB">
        <w:t xml:space="preserve"> </w:t>
      </w:r>
      <w:r w:rsidR="0081117B" w:rsidRPr="008C50AB">
        <w:t>opportunity.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8B746A3" w:rsidR="0096090D" w:rsidRPr="000E658C" w:rsidRDefault="00193F0F" w:rsidP="0096090D">
      <w:pPr>
        <w:tabs>
          <w:tab w:val="left" w:pos="6237"/>
          <w:tab w:val="left" w:pos="7938"/>
        </w:tabs>
      </w:pPr>
      <w:r>
        <w:t xml:space="preserve">We will ask you the following questions to establish your eligibility for the </w:t>
      </w:r>
      <w:r w:rsidR="005F2D7B">
        <w:t>r</w:t>
      </w:r>
      <w:r w:rsidR="00213EA3" w:rsidRPr="000E658C">
        <w:t>egional Precincts and Partnerships</w:t>
      </w:r>
      <w:r w:rsidR="00C44EDC">
        <w:t xml:space="preserve"> Program</w:t>
      </w:r>
      <w:r w:rsidR="00213EA3" w:rsidRPr="000E658C">
        <w:t xml:space="preserve"> </w:t>
      </w:r>
      <w:r w:rsidR="00084A51">
        <w:t xml:space="preserve">- </w:t>
      </w:r>
      <w:r w:rsidR="00213EA3" w:rsidRPr="000E658C">
        <w:t xml:space="preserve">Precinct Delivery </w:t>
      </w:r>
      <w:r w:rsidR="009B0BF0">
        <w:t xml:space="preserve">funding </w:t>
      </w:r>
      <w:r w:rsidRPr="000E658C">
        <w:t xml:space="preserve">opportunity. </w:t>
      </w:r>
    </w:p>
    <w:p w14:paraId="153E9D9C" w14:textId="77777777" w:rsidR="000E658C" w:rsidRDefault="00193F0F" w:rsidP="000E658C">
      <w:pPr>
        <w:pStyle w:val="Normalexplanatory"/>
      </w:pPr>
      <w:r w:rsidRPr="000E658C">
        <w:t>Questions marked with a</w:t>
      </w:r>
      <w:r w:rsidR="000B6DC2" w:rsidRPr="000E658C">
        <w:t>n</w:t>
      </w:r>
      <w:r w:rsidRPr="000E658C">
        <w:t xml:space="preserve"> asterisk are mandatory.</w:t>
      </w:r>
    </w:p>
    <w:p w14:paraId="7A1F3C0D" w14:textId="51AD1603" w:rsidR="006B09AF" w:rsidRPr="002A662C" w:rsidRDefault="008C50AB" w:rsidP="006B09AF">
      <w:pPr>
        <w:numPr>
          <w:ilvl w:val="0"/>
          <w:numId w:val="3"/>
        </w:numPr>
        <w:spacing w:before="60" w:after="60"/>
        <w:rPr>
          <w:lang w:eastAsia="en-AU"/>
        </w:rPr>
      </w:pPr>
      <w:r w:rsidRPr="000B320D">
        <w:t>Select which type of entity your organisation is</w:t>
      </w:r>
      <w:r w:rsidR="006B09AF" w:rsidRPr="006B09AF">
        <w:rPr>
          <w:lang w:eastAsia="en-AU"/>
        </w:rPr>
        <w:t xml:space="preserve">: </w:t>
      </w:r>
      <w:r w:rsidR="006B09AF" w:rsidRPr="006B09AF">
        <w:rPr>
          <w:color w:val="FF0000"/>
          <w:lang w:eastAsia="en-AU"/>
        </w:rPr>
        <w:t>*</w:t>
      </w:r>
    </w:p>
    <w:p w14:paraId="6912E7ED" w14:textId="77777777" w:rsidR="00FB3BE1" w:rsidRDefault="00FB3BE1" w:rsidP="00783A04">
      <w:pPr>
        <w:pStyle w:val="ListBullet"/>
        <w:numPr>
          <w:ilvl w:val="1"/>
          <w:numId w:val="3"/>
        </w:numPr>
        <w:ind w:left="723"/>
      </w:pPr>
      <w:r w:rsidRPr="00E61DE0">
        <w:t>an Australian State or Territory government agency or body</w:t>
      </w:r>
    </w:p>
    <w:p w14:paraId="15585022" w14:textId="77777777" w:rsidR="00FB3BE1" w:rsidRPr="00E61DE0" w:rsidRDefault="00FB3BE1" w:rsidP="00783A04">
      <w:pPr>
        <w:pStyle w:val="ListBullet"/>
        <w:numPr>
          <w:ilvl w:val="1"/>
          <w:numId w:val="3"/>
        </w:numPr>
        <w:ind w:left="723"/>
      </w:pPr>
      <w:r w:rsidRPr="008A3755">
        <w:t>an Australian local government agency or body</w:t>
      </w:r>
      <w:r>
        <w:t xml:space="preserve"> as defined in section 14 of the guidelines </w:t>
      </w:r>
      <w:r w:rsidRPr="008A3755">
        <w:t xml:space="preserve"> </w:t>
      </w:r>
    </w:p>
    <w:p w14:paraId="7806E471" w14:textId="677ACF1B" w:rsidR="00FB3BE1" w:rsidRPr="00E61DE0" w:rsidRDefault="00FB3BE1" w:rsidP="00783A04">
      <w:pPr>
        <w:pStyle w:val="ListBullet"/>
        <w:numPr>
          <w:ilvl w:val="1"/>
          <w:numId w:val="3"/>
        </w:numPr>
        <w:ind w:left="723"/>
      </w:pPr>
      <w:r>
        <w:t xml:space="preserve">an incorporated </w:t>
      </w:r>
      <w:r w:rsidR="00233829">
        <w:t xml:space="preserve">and </w:t>
      </w:r>
      <w:r>
        <w:t xml:space="preserve">not-for-profit organisation </w:t>
      </w:r>
    </w:p>
    <w:p w14:paraId="783248AE" w14:textId="14067532" w:rsidR="00FB3BE1" w:rsidRDefault="00FB3BE1">
      <w:pPr>
        <w:pStyle w:val="ListBullet"/>
        <w:ind w:left="720"/>
      </w:pPr>
      <w:r w:rsidRPr="00E61DE0">
        <w:t>a Regional University as defined in section 14 of the guidelines</w:t>
      </w:r>
    </w:p>
    <w:p w14:paraId="56CAC9B7" w14:textId="141DE773" w:rsidR="004259C0" w:rsidRDefault="004259C0">
      <w:pPr>
        <w:pStyle w:val="ListBullet"/>
        <w:ind w:left="720"/>
      </w:pPr>
      <w:r>
        <w:t>none of the above</w:t>
      </w:r>
    </w:p>
    <w:p w14:paraId="456D26E0" w14:textId="078B31C5" w:rsidR="002A662C" w:rsidRPr="00593A8A" w:rsidRDefault="002A662C" w:rsidP="002A662C">
      <w:pPr>
        <w:pStyle w:val="Normalexplanatory"/>
        <w:rPr>
          <w:iCs/>
        </w:rPr>
      </w:pPr>
      <w:bookmarkStart w:id="2" w:name="_Hlk135118609"/>
      <w:r>
        <w:t xml:space="preserve">If you are a not-for-profit </w:t>
      </w:r>
      <w:r w:rsidR="004F2A14">
        <w:t>organisation,</w:t>
      </w:r>
      <w:r>
        <w:t xml:space="preserve"> you </w:t>
      </w:r>
      <w:r w:rsidR="007B03AD">
        <w:t xml:space="preserve">must </w:t>
      </w:r>
      <w:r>
        <w:t>demonstrate your not-for-profit status through one of the following:</w:t>
      </w:r>
    </w:p>
    <w:p w14:paraId="0F526433" w14:textId="77777777" w:rsidR="002A662C" w:rsidRPr="002D517B" w:rsidRDefault="002A662C" w:rsidP="002A662C">
      <w:pPr>
        <w:pStyle w:val="Normalexplanatory"/>
        <w:numPr>
          <w:ilvl w:val="0"/>
          <w:numId w:val="48"/>
        </w:numPr>
      </w:pPr>
      <w:r w:rsidRPr="002D517B">
        <w:t>Current Australian Charities and Not-for-profits Commission’s (ACNC) Registration</w:t>
      </w:r>
    </w:p>
    <w:p w14:paraId="66DAA7CE" w14:textId="77777777" w:rsidR="002A662C" w:rsidRPr="002D517B" w:rsidRDefault="002A662C" w:rsidP="002A662C">
      <w:pPr>
        <w:pStyle w:val="Normalexplanatory"/>
        <w:numPr>
          <w:ilvl w:val="0"/>
          <w:numId w:val="48"/>
        </w:numPr>
      </w:pPr>
      <w:r w:rsidRPr="002D517B">
        <w:t>State or territory incorporated association status</w:t>
      </w:r>
    </w:p>
    <w:p w14:paraId="6D647B46" w14:textId="77777777" w:rsidR="002A662C" w:rsidRDefault="002A662C" w:rsidP="002A662C">
      <w:pPr>
        <w:pStyle w:val="Normalexplanatory"/>
        <w:numPr>
          <w:ilvl w:val="0"/>
          <w:numId w:val="48"/>
        </w:numPr>
      </w:pPr>
      <w:r w:rsidRPr="002D517B">
        <w:t>Constitutional documents and/or Articles of Association that demonstrate the not-for-profit character of the organisation</w:t>
      </w:r>
      <w:r>
        <w:t>.</w:t>
      </w:r>
    </w:p>
    <w:p w14:paraId="3922AD2F" w14:textId="5F2109DD" w:rsidR="00783A04" w:rsidRDefault="00783A04" w:rsidP="00783A04">
      <w:pPr>
        <w:pStyle w:val="Normalexplanatory"/>
      </w:pPr>
      <w:r>
        <w:t>You must select one of the eligible options from a drop-down menu to proceed to next question.</w:t>
      </w:r>
    </w:p>
    <w:p w14:paraId="14B4A66A" w14:textId="4D71361D" w:rsidR="003239D3" w:rsidRPr="0021718E" w:rsidRDefault="003239D3" w:rsidP="175238B3">
      <w:pPr>
        <w:pStyle w:val="ListBullet"/>
      </w:pPr>
      <w:bookmarkStart w:id="3" w:name="_Hlk136932858"/>
      <w:r>
        <w:t xml:space="preserve">Select which category your entity falls under. </w:t>
      </w:r>
      <w:r w:rsidRPr="175238B3">
        <w:rPr>
          <w:color w:val="FF0000"/>
        </w:rPr>
        <w:t>*</w:t>
      </w:r>
    </w:p>
    <w:p w14:paraId="7160F6CA" w14:textId="73F50AC0" w:rsidR="003239D3" w:rsidRDefault="003239D3" w:rsidP="003239D3">
      <w:pPr>
        <w:pStyle w:val="ListBullet"/>
        <w:numPr>
          <w:ilvl w:val="1"/>
          <w:numId w:val="3"/>
        </w:numPr>
        <w:ind w:left="720"/>
      </w:pPr>
      <w:r>
        <w:t xml:space="preserve">an incorporated </w:t>
      </w:r>
      <w:r w:rsidR="00E220E0">
        <w:t xml:space="preserve">and </w:t>
      </w:r>
      <w:r>
        <w:t xml:space="preserve">not-for-profit organisation with a current Australian </w:t>
      </w:r>
      <w:r w:rsidR="007B03AD">
        <w:t>C</w:t>
      </w:r>
      <w:r>
        <w:t>harities and Not-for-profits Commission’s (ACNC) registration</w:t>
      </w:r>
    </w:p>
    <w:p w14:paraId="09523283" w14:textId="44AFEDA7" w:rsidR="003239D3" w:rsidRDefault="003239D3" w:rsidP="003239D3">
      <w:pPr>
        <w:pStyle w:val="ListBullet"/>
        <w:numPr>
          <w:ilvl w:val="1"/>
          <w:numId w:val="3"/>
        </w:numPr>
        <w:ind w:left="720"/>
      </w:pPr>
      <w:r>
        <w:t xml:space="preserve">an incorporated </w:t>
      </w:r>
      <w:r w:rsidR="00E220E0">
        <w:t xml:space="preserve">and </w:t>
      </w:r>
      <w:r>
        <w:t>not-for-profit organisation with state or territory incorporated association status</w:t>
      </w:r>
    </w:p>
    <w:p w14:paraId="22A8CF12" w14:textId="37BD84A7" w:rsidR="003239D3" w:rsidRDefault="003239D3" w:rsidP="003239D3">
      <w:pPr>
        <w:pStyle w:val="ListBullet"/>
        <w:numPr>
          <w:ilvl w:val="1"/>
          <w:numId w:val="3"/>
        </w:numPr>
        <w:ind w:left="720"/>
      </w:pPr>
      <w:r>
        <w:t xml:space="preserve">an incorporated </w:t>
      </w:r>
      <w:r w:rsidR="00E220E0">
        <w:t xml:space="preserve">and </w:t>
      </w:r>
      <w:r>
        <w:t>not-for-profit organisation with Constitution and/or Articles of Association</w:t>
      </w:r>
    </w:p>
    <w:p w14:paraId="0AFD9738" w14:textId="2D5CD6E6" w:rsidR="003239D3" w:rsidRDefault="003239D3" w:rsidP="003239D3">
      <w:pPr>
        <w:pStyle w:val="ListBullet"/>
        <w:numPr>
          <w:ilvl w:val="1"/>
          <w:numId w:val="3"/>
        </w:numPr>
        <w:ind w:left="720"/>
      </w:pPr>
      <w:r>
        <w:t>a local government agency or body</w:t>
      </w:r>
    </w:p>
    <w:p w14:paraId="4066BD8F" w14:textId="01BBBDBC" w:rsidR="003239D3" w:rsidRDefault="003239D3" w:rsidP="003239D3">
      <w:pPr>
        <w:pStyle w:val="ListBullet"/>
        <w:numPr>
          <w:ilvl w:val="1"/>
          <w:numId w:val="3"/>
        </w:numPr>
        <w:ind w:left="720"/>
      </w:pPr>
      <w:r>
        <w:t>a state or territory government agency or body</w:t>
      </w:r>
    </w:p>
    <w:p w14:paraId="7E2FF549" w14:textId="5B329257" w:rsidR="003239D3" w:rsidRDefault="003239D3" w:rsidP="003239D3">
      <w:pPr>
        <w:pStyle w:val="ListBullet"/>
        <w:numPr>
          <w:ilvl w:val="1"/>
          <w:numId w:val="3"/>
        </w:numPr>
        <w:ind w:left="720"/>
      </w:pPr>
      <w:r>
        <w:t>a regional university</w:t>
      </w:r>
    </w:p>
    <w:p w14:paraId="2FE88BC2" w14:textId="7C5DC880" w:rsidR="003239D3" w:rsidRPr="0021718E" w:rsidRDefault="003239D3" w:rsidP="003239D3">
      <w:pPr>
        <w:pStyle w:val="ListBullet"/>
        <w:numPr>
          <w:ilvl w:val="1"/>
          <w:numId w:val="3"/>
        </w:numPr>
        <w:ind w:left="720"/>
      </w:pPr>
      <w:r>
        <w:t>none of the above</w:t>
      </w:r>
    </w:p>
    <w:bookmarkEnd w:id="3"/>
    <w:p w14:paraId="118443F2" w14:textId="7089C830" w:rsidR="003239D3" w:rsidRPr="00F211BD" w:rsidRDefault="003239D3" w:rsidP="175238B3">
      <w:pPr>
        <w:pStyle w:val="Normalexplanatory"/>
        <w:rPr>
          <w:color w:val="002060"/>
        </w:rPr>
      </w:pPr>
      <w:r w:rsidRPr="175238B3">
        <w:rPr>
          <w:color w:val="002060"/>
        </w:rPr>
        <w:t>You must select one of the eligible options from a drop-down menu to proceed to next question.</w:t>
      </w:r>
    </w:p>
    <w:bookmarkEnd w:id="2"/>
    <w:p w14:paraId="025AB261" w14:textId="77777777" w:rsidR="00783A04" w:rsidRPr="0021718E" w:rsidRDefault="00783A04" w:rsidP="00783A04">
      <w:pPr>
        <w:pStyle w:val="ListBullet"/>
        <w:numPr>
          <w:ilvl w:val="0"/>
          <w:numId w:val="3"/>
        </w:numPr>
      </w:pPr>
      <w:r w:rsidRPr="0021718E">
        <w:t xml:space="preserve">What type of registration do you have? </w:t>
      </w:r>
      <w:r w:rsidRPr="0021718E">
        <w:rPr>
          <w:color w:val="FF0000"/>
        </w:rPr>
        <w:t>*</w:t>
      </w:r>
    </w:p>
    <w:p w14:paraId="6C79DF98" w14:textId="64490B7B" w:rsidR="00783A04" w:rsidRDefault="00783A04" w:rsidP="00783A04">
      <w:pPr>
        <w:pStyle w:val="ListBullet"/>
        <w:numPr>
          <w:ilvl w:val="1"/>
          <w:numId w:val="3"/>
        </w:numPr>
        <w:ind w:left="720"/>
      </w:pPr>
      <w:r w:rsidRPr="0021718E">
        <w:t>An Australian Business Number (ABN)</w:t>
      </w:r>
    </w:p>
    <w:p w14:paraId="614A5323" w14:textId="42F9C53A" w:rsidR="00783A04" w:rsidRDefault="00783A04" w:rsidP="00783A04">
      <w:pPr>
        <w:pStyle w:val="ListBullet"/>
        <w:numPr>
          <w:ilvl w:val="1"/>
          <w:numId w:val="3"/>
        </w:numPr>
        <w:ind w:left="720"/>
      </w:pPr>
      <w:r>
        <w:t>ORIC registration</w:t>
      </w:r>
    </w:p>
    <w:p w14:paraId="03100A01" w14:textId="128AEEB5" w:rsidR="004F2A14" w:rsidRPr="0021718E" w:rsidRDefault="004F2A14" w:rsidP="00783A04">
      <w:pPr>
        <w:pStyle w:val="ListBullet"/>
        <w:numPr>
          <w:ilvl w:val="1"/>
          <w:numId w:val="3"/>
        </w:numPr>
        <w:ind w:left="720"/>
      </w:pPr>
      <w:r>
        <w:t xml:space="preserve">none of the above </w:t>
      </w:r>
    </w:p>
    <w:p w14:paraId="5360F7DC" w14:textId="06AD6972" w:rsidR="000017C5" w:rsidRPr="007B2B7A" w:rsidRDefault="000017C5" w:rsidP="002A662C">
      <w:pPr>
        <w:pStyle w:val="Normalexplanatory"/>
        <w:rPr>
          <w:iCs/>
          <w:color w:val="002060"/>
        </w:rPr>
      </w:pPr>
      <w:bookmarkStart w:id="4" w:name="_Hlk135224320"/>
      <w:r w:rsidRPr="000017C5">
        <w:rPr>
          <w:iCs/>
          <w:color w:val="002060"/>
        </w:rPr>
        <w:t>You must select one of the eligible options from a drop-down menu to proceed to next question.</w:t>
      </w:r>
      <w:bookmarkEnd w:id="4"/>
    </w:p>
    <w:p w14:paraId="78DF35BF" w14:textId="4FA68875" w:rsidR="00DA488E" w:rsidRPr="00660FC0" w:rsidRDefault="00DA1806" w:rsidP="00F67E88">
      <w:pPr>
        <w:pStyle w:val="ListBullet"/>
      </w:pPr>
      <w:r>
        <w:t xml:space="preserve">Is your project located in </w:t>
      </w:r>
      <w:r w:rsidRPr="00670861">
        <w:t>a regional, rural or remote location, delineated as entirely outside the Australian Bureau of Statistics’ Greater Capital City Statistical Areas (GCCSA)</w:t>
      </w:r>
      <w:r w:rsidR="00DA488E">
        <w:t>?</w:t>
      </w:r>
      <w:r w:rsidR="00DA488E" w:rsidRPr="00660FC0">
        <w:rPr>
          <w:color w:val="FF0000"/>
        </w:rPr>
        <w:t xml:space="preserve"> *</w:t>
      </w:r>
    </w:p>
    <w:p w14:paraId="261DDAAC" w14:textId="77777777" w:rsidR="00DA488E" w:rsidRPr="00660FC0" w:rsidRDefault="00DA488E" w:rsidP="005C7114">
      <w:pPr>
        <w:pStyle w:val="ListBullet"/>
        <w:numPr>
          <w:ilvl w:val="2"/>
          <w:numId w:val="3"/>
        </w:numPr>
        <w:ind w:left="714" w:hanging="357"/>
      </w:pPr>
      <w:r w:rsidRPr="00660FC0">
        <w:t>Yes</w:t>
      </w:r>
    </w:p>
    <w:p w14:paraId="625ABCBE" w14:textId="77777777" w:rsidR="00DA488E" w:rsidRPr="00660FC0" w:rsidRDefault="00DA488E" w:rsidP="005C7114">
      <w:pPr>
        <w:pStyle w:val="ListBullet"/>
        <w:numPr>
          <w:ilvl w:val="2"/>
          <w:numId w:val="3"/>
        </w:numPr>
        <w:ind w:left="714" w:hanging="357"/>
      </w:pPr>
      <w:r w:rsidRPr="00660FC0">
        <w:t>No</w:t>
      </w:r>
    </w:p>
    <w:p w14:paraId="48B84710" w14:textId="35D9A090" w:rsidR="002A662C" w:rsidRDefault="002A662C" w:rsidP="002A662C">
      <w:pPr>
        <w:pStyle w:val="Normalexplanatory"/>
      </w:pPr>
      <w:r>
        <w:t xml:space="preserve">Eligible locations can be identified with the </w:t>
      </w:r>
      <w:hyperlink r:id="rId20" w:history="1">
        <w:r w:rsidRPr="00F66F2D">
          <w:rPr>
            <w:rStyle w:val="Hyperlink"/>
          </w:rPr>
          <w:t>mapping tool</w:t>
        </w:r>
      </w:hyperlink>
    </w:p>
    <w:p w14:paraId="23EA7808" w14:textId="77777777" w:rsidR="00695A01" w:rsidRDefault="00695A01" w:rsidP="00695A01">
      <w:pPr>
        <w:spacing w:before="60" w:after="60"/>
        <w:ind w:left="360" w:hanging="360"/>
        <w:rPr>
          <w:i/>
          <w:color w:val="264F90"/>
          <w:lang w:eastAsia="en-AU"/>
        </w:rPr>
      </w:pPr>
      <w:r w:rsidRPr="008C50AB">
        <w:rPr>
          <w:i/>
          <w:color w:val="264F90"/>
          <w:lang w:eastAsia="en-AU"/>
        </w:rPr>
        <w:lastRenderedPageBreak/>
        <w:t xml:space="preserve">You must answer yes to proceed to next </w:t>
      </w:r>
      <w:r>
        <w:rPr>
          <w:i/>
          <w:color w:val="264F90"/>
          <w:lang w:eastAsia="en-AU"/>
        </w:rPr>
        <w:t>question</w:t>
      </w:r>
      <w:r w:rsidRPr="008C50AB">
        <w:rPr>
          <w:i/>
          <w:color w:val="264F90"/>
          <w:lang w:eastAsia="en-AU"/>
        </w:rPr>
        <w:t>.</w:t>
      </w:r>
    </w:p>
    <w:p w14:paraId="6DB3E3A0" w14:textId="49F6ACE2" w:rsidR="00783A04" w:rsidRPr="0021718E" w:rsidRDefault="00783A04" w:rsidP="00783A04">
      <w:pPr>
        <w:pStyle w:val="ListBullet"/>
        <w:numPr>
          <w:ilvl w:val="0"/>
          <w:numId w:val="3"/>
        </w:numPr>
      </w:pPr>
      <w:r w:rsidRPr="0021718E">
        <w:t xml:space="preserve">Do you have </w:t>
      </w:r>
      <w:r w:rsidRPr="008A3755">
        <w:t xml:space="preserve">authority </w:t>
      </w:r>
      <w:r>
        <w:t xml:space="preserve">for use of the </w:t>
      </w:r>
      <w:r w:rsidRPr="003067EF">
        <w:t xml:space="preserve">land or infrastructure required to undertake </w:t>
      </w:r>
      <w:r w:rsidR="00DA1806">
        <w:t>your</w:t>
      </w:r>
      <w:r w:rsidRPr="003067EF">
        <w:t xml:space="preserve"> project at the nominated site</w:t>
      </w:r>
      <w:r w:rsidR="007D72A7">
        <w:t xml:space="preserve">? </w:t>
      </w:r>
      <w:r w:rsidRPr="0021718E">
        <w:rPr>
          <w:color w:val="FF0000"/>
        </w:rPr>
        <w:t xml:space="preserve">* </w:t>
      </w:r>
    </w:p>
    <w:p w14:paraId="29306232" w14:textId="77777777" w:rsidR="00783A04" w:rsidRPr="008A3755" w:rsidRDefault="00783A04" w:rsidP="00783A04">
      <w:pPr>
        <w:pStyle w:val="ListBullet"/>
        <w:numPr>
          <w:ilvl w:val="1"/>
          <w:numId w:val="3"/>
        </w:numPr>
        <w:ind w:left="720"/>
      </w:pPr>
      <w:r w:rsidRPr="008A3755">
        <w:t>Yes</w:t>
      </w:r>
    </w:p>
    <w:p w14:paraId="4033CF63" w14:textId="77777777" w:rsidR="00783A04" w:rsidRPr="0021718E" w:rsidRDefault="00783A04" w:rsidP="00783A04">
      <w:pPr>
        <w:pStyle w:val="ListBullet"/>
        <w:numPr>
          <w:ilvl w:val="1"/>
          <w:numId w:val="3"/>
        </w:numPr>
        <w:ind w:left="720"/>
      </w:pPr>
      <w:r w:rsidRPr="008A3755">
        <w:t>No</w:t>
      </w:r>
    </w:p>
    <w:p w14:paraId="3A2F79E0" w14:textId="6B84A05E" w:rsidR="00783A04" w:rsidRDefault="002A662C" w:rsidP="00783A04">
      <w:pPr>
        <w:pStyle w:val="Normalexplanatory"/>
      </w:pPr>
      <w:r w:rsidRPr="003067EF">
        <w:t>You are required to provide a letter to confirm this authority from the land or infrastructure owner</w:t>
      </w:r>
      <w:r w:rsidR="004259C0">
        <w:t xml:space="preserve"> later in the form.</w:t>
      </w:r>
      <w:r w:rsidRPr="008A3755">
        <w:t xml:space="preserve"> </w:t>
      </w:r>
    </w:p>
    <w:p w14:paraId="5703B5F8" w14:textId="608AF251" w:rsidR="00591753" w:rsidRPr="008C50AB" w:rsidRDefault="00591753">
      <w:pPr>
        <w:pStyle w:val="ListBullet"/>
        <w:numPr>
          <w:ilvl w:val="0"/>
          <w:numId w:val="0"/>
        </w:numPr>
        <w:rPr>
          <w:i/>
          <w:color w:val="264F90"/>
        </w:rPr>
      </w:pPr>
      <w:bookmarkStart w:id="5" w:name="_Hlk136841839"/>
      <w:r w:rsidRPr="00591753">
        <w:rPr>
          <w:i/>
          <w:color w:val="264F90"/>
        </w:rPr>
        <w:t>You must answer yes to proceed to next question.</w:t>
      </w:r>
    </w:p>
    <w:bookmarkEnd w:id="5"/>
    <w:p w14:paraId="750E009B" w14:textId="69BE3EA7" w:rsidR="00FE5680" w:rsidRPr="00C05892" w:rsidRDefault="00FE5680" w:rsidP="000C04F0">
      <w:pPr>
        <w:pStyle w:val="ListBullet"/>
        <w:rPr>
          <w:i/>
          <w:iCs/>
        </w:rPr>
      </w:pPr>
      <w:r w:rsidRPr="00BA5E56">
        <w:rPr>
          <w:iCs/>
        </w:rPr>
        <w:t xml:space="preserve">Can you </w:t>
      </w:r>
      <w:r w:rsidR="00BA5E56" w:rsidRPr="00C05892">
        <w:rPr>
          <w:iCs/>
        </w:rPr>
        <w:t>identify</w:t>
      </w:r>
      <w:r w:rsidRPr="00BA5E56">
        <w:rPr>
          <w:iCs/>
        </w:rPr>
        <w:t xml:space="preserve"> the project partner/s that form your partnership supported with a governance structure</w:t>
      </w:r>
      <w:r w:rsidR="00BA5E56" w:rsidRPr="00C05892">
        <w:rPr>
          <w:iCs/>
        </w:rPr>
        <w:t>?</w:t>
      </w:r>
    </w:p>
    <w:p w14:paraId="2EA49078" w14:textId="73E438C2" w:rsidR="00BA5E56" w:rsidRPr="007B03AD" w:rsidRDefault="00BA5E56" w:rsidP="00F211BD">
      <w:pPr>
        <w:pStyle w:val="Normalexplanatory"/>
        <w:numPr>
          <w:ilvl w:val="0"/>
          <w:numId w:val="41"/>
        </w:numPr>
        <w:ind w:left="720"/>
        <w:rPr>
          <w:i w:val="0"/>
          <w:iCs/>
          <w:color w:val="auto"/>
        </w:rPr>
      </w:pPr>
      <w:r w:rsidRPr="007B03AD">
        <w:rPr>
          <w:i w:val="0"/>
          <w:iCs/>
          <w:color w:val="auto"/>
        </w:rPr>
        <w:t>Y</w:t>
      </w:r>
      <w:r w:rsidR="00BE4D50" w:rsidRPr="007B03AD">
        <w:rPr>
          <w:i w:val="0"/>
          <w:iCs/>
          <w:color w:val="auto"/>
        </w:rPr>
        <w:t>es</w:t>
      </w:r>
    </w:p>
    <w:p w14:paraId="7B3CD2AA" w14:textId="328079F4" w:rsidR="00BA5E56" w:rsidRPr="007B03AD" w:rsidRDefault="00BA5E56" w:rsidP="00F211BD">
      <w:pPr>
        <w:pStyle w:val="Normalexplanatory"/>
        <w:numPr>
          <w:ilvl w:val="0"/>
          <w:numId w:val="42"/>
        </w:numPr>
        <w:ind w:left="720"/>
        <w:rPr>
          <w:i w:val="0"/>
          <w:iCs/>
          <w:color w:val="auto"/>
        </w:rPr>
      </w:pPr>
      <w:r w:rsidRPr="007B03AD">
        <w:rPr>
          <w:i w:val="0"/>
          <w:iCs/>
          <w:color w:val="auto"/>
        </w:rPr>
        <w:t>No</w:t>
      </w:r>
    </w:p>
    <w:p w14:paraId="05D34C87" w14:textId="76576FDE" w:rsidR="00CE6D44" w:rsidRDefault="00CE6D44" w:rsidP="00C05892">
      <w:pPr>
        <w:pStyle w:val="Normalexplanatory"/>
      </w:pPr>
      <w:r w:rsidRPr="009A454E">
        <w:t xml:space="preserve">You must answer yes to proceed to next </w:t>
      </w:r>
      <w:r>
        <w:t>section</w:t>
      </w:r>
    </w:p>
    <w:p w14:paraId="0FF8116C" w14:textId="47184A10" w:rsidR="001C24D2" w:rsidRPr="00BA5E56" w:rsidRDefault="003877A0" w:rsidP="00C15B1D">
      <w:pPr>
        <w:pStyle w:val="ListBullet"/>
        <w:spacing w:before="40" w:after="80"/>
        <w:ind w:left="357" w:hanging="357"/>
      </w:pPr>
      <w:r>
        <w:t>Do you have a completed business case, a precinct master plan or equivalent and a project design which is part of the master plan or related to an existing precinct development plan, and is ready for delivery</w:t>
      </w:r>
      <w:r w:rsidR="001C24D2" w:rsidRPr="00BA5E56">
        <w:t>?</w:t>
      </w:r>
      <w:r w:rsidR="001C24D2" w:rsidRPr="003877A0">
        <w:rPr>
          <w:color w:val="FF0000"/>
        </w:rPr>
        <w:t xml:space="preserve"> *</w:t>
      </w:r>
    </w:p>
    <w:p w14:paraId="3AC11568" w14:textId="77777777" w:rsidR="001C24D2" w:rsidRPr="000A3635" w:rsidRDefault="001C24D2" w:rsidP="007B03AD">
      <w:pPr>
        <w:pStyle w:val="ListBullet"/>
        <w:numPr>
          <w:ilvl w:val="2"/>
          <w:numId w:val="3"/>
        </w:numPr>
        <w:ind w:left="714" w:hanging="357"/>
      </w:pPr>
      <w:r w:rsidRPr="000A3635">
        <w:t>Yes</w:t>
      </w:r>
    </w:p>
    <w:p w14:paraId="1C5F00F6" w14:textId="77777777" w:rsidR="001C24D2" w:rsidRPr="000A3635" w:rsidRDefault="001C24D2" w:rsidP="007B03AD">
      <w:pPr>
        <w:pStyle w:val="ListBullet"/>
        <w:numPr>
          <w:ilvl w:val="2"/>
          <w:numId w:val="3"/>
        </w:numPr>
        <w:ind w:left="714" w:hanging="357"/>
      </w:pPr>
      <w:r w:rsidRPr="000A3635">
        <w:t>No</w:t>
      </w:r>
    </w:p>
    <w:p w14:paraId="136B95AE" w14:textId="44CAE67F" w:rsidR="001C24D2" w:rsidRPr="003877A0" w:rsidRDefault="001C24D2" w:rsidP="00C05892">
      <w:pPr>
        <w:pStyle w:val="Normalexplanatory"/>
      </w:pPr>
      <w:r>
        <w:t>You must answer yes to proceed to next question.</w:t>
      </w:r>
    </w:p>
    <w:p w14:paraId="73499A8F" w14:textId="595E9260" w:rsidR="00CE6D44" w:rsidRDefault="00CE6D44" w:rsidP="00CE6D44">
      <w:pPr>
        <w:pStyle w:val="ListBullet"/>
        <w:spacing w:before="40" w:after="80"/>
        <w:ind w:left="357"/>
      </w:pPr>
      <w:r>
        <w:t>C</w:t>
      </w:r>
      <w:r w:rsidRPr="00D61334">
        <w:t xml:space="preserve">an </w:t>
      </w:r>
      <w:r>
        <w:t xml:space="preserve">you </w:t>
      </w:r>
      <w:r w:rsidRPr="00D61334">
        <w:t>provide evidence that the relevant State or Territory government ha</w:t>
      </w:r>
      <w:r w:rsidR="00C44EDC">
        <w:t>s</w:t>
      </w:r>
      <w:r w:rsidRPr="00D61334">
        <w:t xml:space="preserve"> been invited to participate</w:t>
      </w:r>
      <w:r w:rsidR="00C44EDC">
        <w:t xml:space="preserve"> in the partnership</w:t>
      </w:r>
      <w:r w:rsidR="001C24D2">
        <w:t>?</w:t>
      </w:r>
      <w:r w:rsidR="007D72A7">
        <w:t xml:space="preserve"> </w:t>
      </w:r>
      <w:r w:rsidR="001C24D2">
        <w:rPr>
          <w:color w:val="FF0000"/>
        </w:rPr>
        <w:t>*</w:t>
      </w:r>
    </w:p>
    <w:p w14:paraId="781C23D0" w14:textId="77777777" w:rsidR="00CE6D44" w:rsidRPr="00C05892" w:rsidRDefault="00CE6D44" w:rsidP="007B03AD">
      <w:pPr>
        <w:pStyle w:val="ListBullet"/>
        <w:numPr>
          <w:ilvl w:val="2"/>
          <w:numId w:val="39"/>
        </w:numPr>
        <w:ind w:left="714" w:hanging="357"/>
      </w:pPr>
      <w:r w:rsidRPr="00C05892">
        <w:t>Yes</w:t>
      </w:r>
    </w:p>
    <w:p w14:paraId="6A96E72F" w14:textId="77777777" w:rsidR="00CE6D44" w:rsidRPr="00C05892" w:rsidRDefault="00CE6D44" w:rsidP="007B03AD">
      <w:pPr>
        <w:pStyle w:val="ListBullet"/>
        <w:numPr>
          <w:ilvl w:val="2"/>
          <w:numId w:val="39"/>
        </w:numPr>
        <w:ind w:left="714" w:hanging="357"/>
      </w:pPr>
      <w:r w:rsidRPr="00C05892">
        <w:t>No</w:t>
      </w:r>
    </w:p>
    <w:p w14:paraId="436A19CF" w14:textId="77777777" w:rsidR="00BE263A" w:rsidRPr="00C05892" w:rsidRDefault="00BE263A" w:rsidP="00BE263A">
      <w:pPr>
        <w:pStyle w:val="Normalexplanatory"/>
      </w:pPr>
      <w:r>
        <w:t>You must provide the evidence later in the form</w:t>
      </w:r>
    </w:p>
    <w:p w14:paraId="270DFA5A" w14:textId="395D10F2" w:rsidR="00FE5680" w:rsidRDefault="00FE5680" w:rsidP="005C7114">
      <w:pPr>
        <w:spacing w:before="60" w:after="60"/>
        <w:ind w:left="360" w:hanging="360"/>
        <w:rPr>
          <w:i/>
          <w:color w:val="264F90"/>
        </w:rPr>
      </w:pPr>
      <w:r w:rsidRPr="009A454E">
        <w:rPr>
          <w:i/>
          <w:color w:val="264F90"/>
          <w:lang w:eastAsia="en-AU"/>
        </w:rPr>
        <w:t xml:space="preserve">You must answer yes to proceed to next </w:t>
      </w:r>
      <w:r>
        <w:rPr>
          <w:i/>
          <w:color w:val="264F90"/>
          <w:lang w:eastAsia="en-AU"/>
        </w:rPr>
        <w:t>section</w:t>
      </w:r>
      <w:r w:rsidRPr="009A454E">
        <w:rPr>
          <w:i/>
          <w:color w:val="264F90"/>
          <w:lang w:eastAsia="en-AU"/>
        </w:rPr>
        <w:t>.</w:t>
      </w:r>
    </w:p>
    <w:p w14:paraId="7FD9989C" w14:textId="1C223FD3" w:rsidR="001C24D2" w:rsidRDefault="001C24D2" w:rsidP="001C24D2">
      <w:pPr>
        <w:pStyle w:val="ListBullet"/>
        <w:spacing w:before="40" w:after="80"/>
        <w:ind w:left="357"/>
      </w:pPr>
      <w:r>
        <w:t>C</w:t>
      </w:r>
      <w:r w:rsidRPr="00D61334">
        <w:t xml:space="preserve">an </w:t>
      </w:r>
      <w:r>
        <w:t xml:space="preserve">you </w:t>
      </w:r>
      <w:r w:rsidRPr="00D61334">
        <w:t>provide evidence that the relevant local government agency or body ha</w:t>
      </w:r>
      <w:r w:rsidR="00C44EDC">
        <w:t>s</w:t>
      </w:r>
      <w:r w:rsidRPr="00D61334">
        <w:t xml:space="preserve"> been invited to participate</w:t>
      </w:r>
      <w:r w:rsidR="00C44EDC">
        <w:t xml:space="preserve"> in the partnership</w:t>
      </w:r>
      <w:r>
        <w:t>?</w:t>
      </w:r>
      <w:r w:rsidRPr="002A662C">
        <w:rPr>
          <w:color w:val="FF0000"/>
        </w:rPr>
        <w:t xml:space="preserve"> *</w:t>
      </w:r>
    </w:p>
    <w:p w14:paraId="59C09B7F" w14:textId="77777777" w:rsidR="001C24D2" w:rsidRPr="00C05892" w:rsidRDefault="001C24D2" w:rsidP="007B03AD">
      <w:pPr>
        <w:pStyle w:val="ListBullet"/>
        <w:numPr>
          <w:ilvl w:val="2"/>
          <w:numId w:val="39"/>
        </w:numPr>
        <w:ind w:left="714" w:hanging="357"/>
      </w:pPr>
      <w:r w:rsidRPr="00C05892">
        <w:t>Yes</w:t>
      </w:r>
    </w:p>
    <w:p w14:paraId="75BC63C5" w14:textId="77777777" w:rsidR="00BE263A" w:rsidRDefault="001C24D2" w:rsidP="00BE263A">
      <w:pPr>
        <w:pStyle w:val="ListBullet"/>
        <w:numPr>
          <w:ilvl w:val="2"/>
          <w:numId w:val="39"/>
        </w:numPr>
        <w:ind w:left="714" w:hanging="357"/>
      </w:pPr>
      <w:r w:rsidRPr="00C05892">
        <w:t>No</w:t>
      </w:r>
    </w:p>
    <w:p w14:paraId="0FE39F3C" w14:textId="67CB1A49" w:rsidR="005E688A" w:rsidRPr="00C05892" w:rsidRDefault="005E688A" w:rsidP="00F66F2D">
      <w:pPr>
        <w:pStyle w:val="Normalexplanatory"/>
      </w:pPr>
      <w:bookmarkStart w:id="6" w:name="_Hlk137206684"/>
      <w:r>
        <w:t>You must provide the evidence later in the form</w:t>
      </w:r>
    </w:p>
    <w:bookmarkEnd w:id="6"/>
    <w:p w14:paraId="01B02EAB" w14:textId="11A2D48A" w:rsidR="001C24D2" w:rsidRPr="00FE5680" w:rsidRDefault="005533B6" w:rsidP="001C24D2">
      <w:pPr>
        <w:pStyle w:val="ListBullet"/>
        <w:numPr>
          <w:ilvl w:val="0"/>
          <w:numId w:val="0"/>
        </w:numPr>
        <w:ind w:left="360" w:hanging="360"/>
      </w:pPr>
      <w:r>
        <w:rPr>
          <w:i/>
          <w:color w:val="264F90"/>
        </w:rPr>
        <w:t xml:space="preserve">You </w:t>
      </w:r>
      <w:r w:rsidR="001C24D2" w:rsidRPr="009A454E">
        <w:rPr>
          <w:i/>
          <w:color w:val="264F90"/>
        </w:rPr>
        <w:t xml:space="preserve">must answer yes to proceed to next </w:t>
      </w:r>
      <w:r w:rsidR="001C24D2">
        <w:rPr>
          <w:i/>
          <w:color w:val="264F90"/>
        </w:rPr>
        <w:t>section</w:t>
      </w:r>
      <w:r w:rsidR="001C24D2" w:rsidRPr="009A454E">
        <w:rPr>
          <w:i/>
          <w:color w:val="264F90"/>
        </w:rPr>
        <w:t>.</w:t>
      </w:r>
    </w:p>
    <w:p w14:paraId="4C99796A" w14:textId="51191AB8" w:rsidR="008C50AB" w:rsidRPr="008C50AB" w:rsidRDefault="008C50AB" w:rsidP="008C50AB">
      <w:pPr>
        <w:numPr>
          <w:ilvl w:val="0"/>
          <w:numId w:val="42"/>
        </w:numPr>
        <w:spacing w:before="60" w:after="60"/>
        <w:rPr>
          <w:lang w:eastAsia="en-AU"/>
        </w:rPr>
      </w:pPr>
      <w:r w:rsidRPr="008C50AB">
        <w:rPr>
          <w:lang w:eastAsia="en-AU"/>
        </w:rPr>
        <w:t>Can you provide evidence that the relevant Regional Development Australia (RDA) committee has been contacted to seek their support for the concept of the precinct?</w:t>
      </w:r>
      <w:r w:rsidR="001C24D2">
        <w:rPr>
          <w:lang w:eastAsia="en-AU"/>
        </w:rPr>
        <w:t xml:space="preserve"> </w:t>
      </w:r>
      <w:r w:rsidRPr="002A662C">
        <w:rPr>
          <w:color w:val="FF0000"/>
          <w:lang w:eastAsia="en-AU"/>
        </w:rPr>
        <w:t>*</w:t>
      </w:r>
    </w:p>
    <w:p w14:paraId="36D3B3F9" w14:textId="77777777" w:rsidR="008C50AB" w:rsidRPr="008C50AB" w:rsidRDefault="008C50AB" w:rsidP="008C50AB">
      <w:pPr>
        <w:numPr>
          <w:ilvl w:val="0"/>
          <w:numId w:val="44"/>
        </w:numPr>
        <w:spacing w:before="60" w:after="60"/>
        <w:rPr>
          <w:lang w:eastAsia="en-AU"/>
        </w:rPr>
      </w:pPr>
      <w:bookmarkStart w:id="7" w:name="_Hlk135747695"/>
      <w:r w:rsidRPr="008C50AB">
        <w:rPr>
          <w:lang w:eastAsia="en-AU"/>
        </w:rPr>
        <w:t>Yes</w:t>
      </w:r>
    </w:p>
    <w:p w14:paraId="72AC277A" w14:textId="77777777" w:rsidR="008C50AB" w:rsidRPr="008C50AB" w:rsidRDefault="008C50AB" w:rsidP="008C50AB">
      <w:pPr>
        <w:numPr>
          <w:ilvl w:val="0"/>
          <w:numId w:val="44"/>
        </w:numPr>
        <w:spacing w:before="60" w:after="60"/>
        <w:rPr>
          <w:lang w:eastAsia="en-AU"/>
        </w:rPr>
      </w:pPr>
      <w:r w:rsidRPr="008C50AB">
        <w:rPr>
          <w:lang w:eastAsia="en-AU"/>
        </w:rPr>
        <w:t>No</w:t>
      </w:r>
    </w:p>
    <w:p w14:paraId="2588F508" w14:textId="3A05D2A4" w:rsidR="004259C0" w:rsidRDefault="004259C0" w:rsidP="008C50AB">
      <w:pPr>
        <w:spacing w:before="60" w:after="60"/>
        <w:ind w:left="360" w:hanging="360"/>
        <w:rPr>
          <w:i/>
          <w:color w:val="264F90"/>
          <w:lang w:eastAsia="en-AU"/>
        </w:rPr>
      </w:pPr>
      <w:bookmarkStart w:id="8" w:name="_Hlk136933152"/>
      <w:r>
        <w:rPr>
          <w:i/>
          <w:color w:val="264F90"/>
          <w:lang w:eastAsia="en-AU"/>
        </w:rPr>
        <w:t>You must provide the evidence later in the form.</w:t>
      </w:r>
    </w:p>
    <w:p w14:paraId="51737339" w14:textId="04AE15DA" w:rsidR="008C50AB" w:rsidRPr="008C50AB" w:rsidRDefault="008C50AB" w:rsidP="008C50AB">
      <w:pPr>
        <w:spacing w:before="60" w:after="60"/>
        <w:ind w:left="360" w:hanging="360"/>
        <w:rPr>
          <w:i/>
          <w:color w:val="264F90"/>
          <w:lang w:eastAsia="en-AU"/>
        </w:rPr>
      </w:pPr>
      <w:r w:rsidRPr="008C50AB">
        <w:rPr>
          <w:i/>
          <w:color w:val="264F90"/>
          <w:lang w:eastAsia="en-AU"/>
        </w:rPr>
        <w:t xml:space="preserve">You must answer yes to proceed to next </w:t>
      </w:r>
      <w:r w:rsidR="00F211BD">
        <w:rPr>
          <w:i/>
          <w:color w:val="264F90"/>
          <w:lang w:eastAsia="en-AU"/>
        </w:rPr>
        <w:t>question</w:t>
      </w:r>
      <w:r w:rsidRPr="008C50AB">
        <w:rPr>
          <w:i/>
          <w:color w:val="264F90"/>
          <w:lang w:eastAsia="en-AU"/>
        </w:rPr>
        <w:t>.</w:t>
      </w:r>
    </w:p>
    <w:bookmarkEnd w:id="7"/>
    <w:bookmarkEnd w:id="8"/>
    <w:p w14:paraId="55182DF1" w14:textId="579C34D8" w:rsidR="008C50AB" w:rsidRPr="008C50AB" w:rsidRDefault="008C50AB" w:rsidP="008C50AB">
      <w:pPr>
        <w:numPr>
          <w:ilvl w:val="0"/>
          <w:numId w:val="42"/>
        </w:numPr>
        <w:spacing w:before="60" w:after="60"/>
        <w:rPr>
          <w:iCs/>
          <w:lang w:eastAsia="en-AU"/>
        </w:rPr>
      </w:pPr>
      <w:r w:rsidRPr="002A662C">
        <w:rPr>
          <w:iCs/>
          <w:lang w:eastAsia="en-AU"/>
        </w:rPr>
        <w:t>Can you provide evidence that the relevant Traditional Owner/First Nations group</w:t>
      </w:r>
      <w:r w:rsidR="00695A01">
        <w:rPr>
          <w:iCs/>
          <w:lang w:eastAsia="en-AU"/>
        </w:rPr>
        <w:t>/s form part of the partnership or will be consulted on a regular basis?</w:t>
      </w:r>
      <w:r w:rsidR="00265155">
        <w:rPr>
          <w:iCs/>
          <w:lang w:eastAsia="en-AU"/>
        </w:rPr>
        <w:t xml:space="preserve"> </w:t>
      </w:r>
      <w:r w:rsidR="001C24D2" w:rsidRPr="002A662C">
        <w:rPr>
          <w:iCs/>
          <w:color w:val="FF0000"/>
          <w:lang w:eastAsia="en-AU"/>
        </w:rPr>
        <w:t>*</w:t>
      </w:r>
    </w:p>
    <w:p w14:paraId="1BA76765" w14:textId="77777777" w:rsidR="008C50AB" w:rsidRPr="008C50AB" w:rsidRDefault="008C50AB" w:rsidP="008C50AB">
      <w:pPr>
        <w:numPr>
          <w:ilvl w:val="0"/>
          <w:numId w:val="45"/>
        </w:numPr>
        <w:spacing w:before="60" w:after="60"/>
        <w:rPr>
          <w:lang w:eastAsia="en-AU"/>
        </w:rPr>
      </w:pPr>
      <w:r w:rsidRPr="008C50AB">
        <w:rPr>
          <w:lang w:eastAsia="en-AU"/>
        </w:rPr>
        <w:t>Yes</w:t>
      </w:r>
    </w:p>
    <w:p w14:paraId="0036564D" w14:textId="77777777" w:rsidR="008C50AB" w:rsidRPr="008C50AB" w:rsidRDefault="008C50AB" w:rsidP="008C50AB">
      <w:pPr>
        <w:numPr>
          <w:ilvl w:val="0"/>
          <w:numId w:val="45"/>
        </w:numPr>
        <w:spacing w:before="60" w:after="60"/>
        <w:rPr>
          <w:lang w:eastAsia="en-AU"/>
        </w:rPr>
      </w:pPr>
      <w:r w:rsidRPr="008C50AB">
        <w:rPr>
          <w:lang w:eastAsia="en-AU"/>
        </w:rPr>
        <w:t>No</w:t>
      </w:r>
    </w:p>
    <w:p w14:paraId="4FF84884" w14:textId="77777777" w:rsidR="004259C0" w:rsidRPr="004259C0" w:rsidRDefault="004259C0" w:rsidP="004259C0">
      <w:pPr>
        <w:spacing w:before="60" w:after="60"/>
        <w:rPr>
          <w:i/>
          <w:color w:val="264F90"/>
          <w:lang w:eastAsia="en-AU"/>
        </w:rPr>
      </w:pPr>
      <w:r w:rsidRPr="004259C0">
        <w:rPr>
          <w:i/>
          <w:color w:val="264F90"/>
          <w:lang w:eastAsia="en-AU"/>
        </w:rPr>
        <w:lastRenderedPageBreak/>
        <w:t>You must provide the evidence later in the form.</w:t>
      </w:r>
    </w:p>
    <w:p w14:paraId="18A765B9" w14:textId="5D199896" w:rsidR="00695A01" w:rsidRPr="00695A01" w:rsidRDefault="00695A01" w:rsidP="00695A01">
      <w:pPr>
        <w:rPr>
          <w:i/>
          <w:color w:val="264F90"/>
          <w:lang w:eastAsia="en-AU"/>
        </w:rPr>
      </w:pPr>
      <w:r w:rsidRPr="00695A01">
        <w:rPr>
          <w:i/>
          <w:color w:val="264F90"/>
          <w:lang w:eastAsia="en-AU"/>
        </w:rPr>
        <w:t>.</w:t>
      </w:r>
    </w:p>
    <w:p w14:paraId="552E1366" w14:textId="77777777" w:rsidR="00695A01" w:rsidRDefault="00695A01" w:rsidP="00F211BD">
      <w:pPr>
        <w:spacing w:before="60" w:after="60"/>
        <w:ind w:left="360" w:hanging="360"/>
        <w:rPr>
          <w:i/>
          <w:color w:val="264F90"/>
          <w:lang w:eastAsia="en-AU"/>
        </w:rPr>
      </w:pPr>
    </w:p>
    <w:p w14:paraId="0F70BBCC" w14:textId="77777777" w:rsidR="00F211BD" w:rsidRPr="008C50AB" w:rsidRDefault="00F211BD" w:rsidP="00F211BD">
      <w:pPr>
        <w:pStyle w:val="ListBullet"/>
        <w:numPr>
          <w:ilvl w:val="0"/>
          <w:numId w:val="0"/>
        </w:numPr>
        <w:ind w:left="360" w:hanging="360"/>
      </w:pPr>
    </w:p>
    <w:p w14:paraId="6620FE55" w14:textId="0A884E5F" w:rsidR="00F211BD" w:rsidRPr="008C50AB" w:rsidRDefault="00F211BD" w:rsidP="008C50AB">
      <w:pPr>
        <w:spacing w:before="60" w:after="60"/>
        <w:ind w:left="360" w:hanging="360"/>
        <w:rPr>
          <w:i/>
          <w:color w:val="264F90"/>
          <w:lang w:eastAsia="en-AU"/>
        </w:rPr>
      </w:pPr>
    </w:p>
    <w:p w14:paraId="4419FDF1" w14:textId="49EF2AD4" w:rsidR="00193F0F" w:rsidRDefault="00193F0F" w:rsidP="008C50AB">
      <w:pPr>
        <w:pStyle w:val="ListBullet"/>
        <w:numPr>
          <w:ilvl w:val="0"/>
          <w:numId w:val="0"/>
        </w:numPr>
        <w:ind w:left="360" w:hanging="360"/>
      </w:pPr>
    </w:p>
    <w:p w14:paraId="0B03E54B" w14:textId="32DD7B5A" w:rsidR="00F211BD" w:rsidRDefault="00F211BD" w:rsidP="0096090D">
      <w:pPr>
        <w:tabs>
          <w:tab w:val="left" w:pos="6237"/>
          <w:tab w:val="left" w:pos="7938"/>
        </w:tabs>
        <w:sectPr w:rsidR="00F211BD" w:rsidSect="00F61604">
          <w:pgSz w:w="11906" w:h="16838" w:code="9"/>
          <w:pgMar w:top="1418" w:right="1418" w:bottom="1418" w:left="1701" w:header="709" w:footer="709" w:gutter="0"/>
          <w:cols w:space="708"/>
          <w:docGrid w:linePitch="360"/>
        </w:sectPr>
      </w:pPr>
      <w:bookmarkStart w:id="9" w:name="_Toc132376360"/>
      <w:bookmarkStart w:id="10" w:name="_Toc132376361"/>
      <w:bookmarkEnd w:id="9"/>
      <w:bookmarkEnd w:id="10"/>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DAA7245" w14:textId="0D23A4E9" w:rsidR="00F60491" w:rsidRDefault="00F60491" w:rsidP="00F60491">
      <w:pPr>
        <w:pStyle w:val="Heading2"/>
      </w:pPr>
      <w:r>
        <w:lastRenderedPageBreak/>
        <w:t xml:space="preserve">Key contact </w:t>
      </w:r>
    </w:p>
    <w:p w14:paraId="7EEE889F" w14:textId="77777777" w:rsidR="00F60491" w:rsidRDefault="00F60491" w:rsidP="00F60491">
      <w:r>
        <w:t xml:space="preserve">You must provide the details of a primary contact for your application. </w:t>
      </w:r>
    </w:p>
    <w:p w14:paraId="1FFC2783" w14:textId="77777777" w:rsidR="00F60491" w:rsidRDefault="00F60491" w:rsidP="00F60491">
      <w:pPr>
        <w:pStyle w:val="Normallongformdescription"/>
      </w:pPr>
      <w:r>
        <w:t xml:space="preserve">The primary contact is the person authorised to act on behalf of the </w:t>
      </w:r>
      <w:proofErr w:type="gramStart"/>
      <w:r>
        <w:t>applicant</w:t>
      </w:r>
      <w:proofErr w:type="gramEnd"/>
      <w:r>
        <w:t xml:space="preserve">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78487DC" w14:textId="77777777" w:rsidR="00F60491" w:rsidRDefault="00F60491" w:rsidP="00F60491">
      <w:pPr>
        <w:pStyle w:val="Normallongformdescription"/>
      </w:pPr>
      <w:r>
        <w:t>If these details change, inform us as soon as possible so emails can be redirected.</w:t>
      </w:r>
    </w:p>
    <w:p w14:paraId="5DB3ABD9" w14:textId="77777777" w:rsidR="00F60491" w:rsidRDefault="00F60491" w:rsidP="00F60491">
      <w:pPr>
        <w:pStyle w:val="ListBullet"/>
      </w:pPr>
      <w:r>
        <w:t>Given name</w:t>
      </w:r>
    </w:p>
    <w:p w14:paraId="50D49905" w14:textId="77777777" w:rsidR="00F60491" w:rsidRDefault="00F60491" w:rsidP="00F60491">
      <w:pPr>
        <w:pStyle w:val="ListBullet"/>
      </w:pPr>
      <w:r>
        <w:t>Family name</w:t>
      </w:r>
    </w:p>
    <w:p w14:paraId="072C2F04" w14:textId="77777777" w:rsidR="00F60491" w:rsidRDefault="00F60491" w:rsidP="00F60491">
      <w:pPr>
        <w:pStyle w:val="ListBullet"/>
      </w:pPr>
      <w:r>
        <w:t>Email address</w:t>
      </w:r>
    </w:p>
    <w:p w14:paraId="451469F8" w14:textId="77777777" w:rsidR="00F60491" w:rsidRDefault="00F60491" w:rsidP="00F60491">
      <w:pPr>
        <w:pStyle w:val="ListBullet"/>
      </w:pPr>
      <w:r>
        <w:t>Phone number</w:t>
      </w:r>
    </w:p>
    <w:p w14:paraId="0F140218" w14:textId="0EA0F4CC" w:rsidR="00F60491" w:rsidRDefault="00F60491" w:rsidP="00F60491">
      <w:pPr>
        <w:pStyle w:val="ListBullet"/>
      </w:pPr>
      <w:r>
        <w:t>Relationship to applicant</w:t>
      </w:r>
    </w:p>
    <w:p w14:paraId="0DA1066C" w14:textId="77777777" w:rsidR="00F60491" w:rsidRDefault="00F60491" w:rsidP="00F60491">
      <w:pPr>
        <w:pStyle w:val="ListBullet"/>
        <w:numPr>
          <w:ilvl w:val="0"/>
          <w:numId w:val="0"/>
        </w:numPr>
        <w:sectPr w:rsidR="00F60491" w:rsidSect="00F60491">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1626ED49" w:rsidR="00CC13BF" w:rsidRDefault="00CC13BF" w:rsidP="00CC13BF">
      <w:pPr>
        <w:pStyle w:val="Normalexplanatory"/>
        <w:rPr>
          <w:rFonts w:ascii="Calibri" w:hAnsi="Calibri"/>
        </w:rPr>
      </w:pPr>
      <w:r>
        <w:t>We collect the following data from all applicants</w:t>
      </w:r>
      <w:r w:rsidRPr="00F211BD">
        <w:t>.</w:t>
      </w:r>
      <w:r>
        <w:t xml:space="preserve"> We use this data to better understand your organisation and to help us develop better policies and programs.</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4AC69CC" w:rsidR="00E278B0" w:rsidRPr="00E46E90" w:rsidRDefault="00E278B0" w:rsidP="00E278B0">
      <w:pPr>
        <w:pStyle w:val="Normalexplanatory"/>
      </w:pPr>
      <w:r w:rsidRPr="00E46E90">
        <w:t xml:space="preserve">If your application is successful, </w:t>
      </w:r>
      <w:r>
        <w:t xml:space="preserve">we will publish some </w:t>
      </w:r>
      <w:r w:rsidR="003C06D0">
        <w:t xml:space="preserve">funding </w:t>
      </w:r>
      <w:r w:rsidRPr="00E46E90">
        <w:t xml:space="preserve">details </w:t>
      </w:r>
      <w:r w:rsidR="00EB75C9">
        <w:t xml:space="preserve">in </w:t>
      </w:r>
      <w:r w:rsidR="00605C58">
        <w:t xml:space="preserve">other government publications. </w:t>
      </w:r>
      <w:r w:rsidRPr="00E46E90">
        <w:t>Published details include:</w:t>
      </w:r>
    </w:p>
    <w:p w14:paraId="7314D97E" w14:textId="679144BC" w:rsidR="00E278B0" w:rsidRDefault="00E278B0" w:rsidP="00E278B0">
      <w:pPr>
        <w:pStyle w:val="ListBulletItalics"/>
      </w:pPr>
      <w:r w:rsidRPr="00E46E90">
        <w:t xml:space="preserve">name of the </w:t>
      </w:r>
      <w:r w:rsidR="00EB75C9">
        <w:t xml:space="preserve">funding </w:t>
      </w:r>
      <w:r>
        <w:t>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45E666C2" w:rsidR="00E278B0" w:rsidRDefault="00E278B0" w:rsidP="00E278B0">
      <w:pPr>
        <w:pStyle w:val="ListBulletItalics"/>
      </w:pPr>
      <w:r>
        <w:t xml:space="preserve">amount of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4770D2B1" w14:textId="50762F3A" w:rsidR="003D6E38"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w:t>
      </w:r>
      <w:r w:rsidR="00A712F9">
        <w:t>region</w:t>
      </w:r>
      <w:r w:rsidRPr="008704C1">
        <w:t>.</w:t>
      </w:r>
    </w:p>
    <w:p w14:paraId="27EEB596" w14:textId="6A0E7662" w:rsidR="00E278B0" w:rsidRDefault="00E278B0" w:rsidP="00E278B0">
      <w:pPr>
        <w:pStyle w:val="Heading3"/>
      </w:pPr>
      <w:r>
        <w:t>Detailed project description and key activities</w:t>
      </w:r>
    </w:p>
    <w:p w14:paraId="03239566" w14:textId="4CAB0C12" w:rsidR="004E78F2" w:rsidRDefault="004E78F2" w:rsidP="00405849">
      <w:pPr>
        <w:pStyle w:val="Normalexplanatory"/>
      </w:pPr>
      <w:r>
        <w:t xml:space="preserve">This information will be included in your </w:t>
      </w:r>
      <w:r w:rsidR="00EB75C9">
        <w:t xml:space="preserve">funding </w:t>
      </w:r>
      <w:r>
        <w:t>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411D5987" w14:textId="2ED5C59E" w:rsidR="00FA061F" w:rsidRPr="00824887" w:rsidRDefault="003B792F" w:rsidP="003B792F">
      <w:r w:rsidRPr="008C50AB">
        <w:t xml:space="preserve">You must also provide a </w:t>
      </w:r>
      <w:r w:rsidR="00DC11B0">
        <w:t>completed business plan, a precinct master plan or equivalent and a project design</w:t>
      </w:r>
      <w:r w:rsidRPr="008C50AB">
        <w:t xml:space="preserve"> later in your application.</w:t>
      </w:r>
    </w:p>
    <w:p w14:paraId="6735708A" w14:textId="0E66557F" w:rsidR="003B792F" w:rsidRDefault="003B792F" w:rsidP="003B792F">
      <w:pPr>
        <w:pStyle w:val="Heading3"/>
      </w:pPr>
      <w:r>
        <w:t>Project outcomes</w:t>
      </w:r>
    </w:p>
    <w:p w14:paraId="74C2DF75" w14:textId="32F913C2" w:rsidR="003B792F" w:rsidRDefault="003B792F" w:rsidP="003B792F">
      <w:pPr>
        <w:pStyle w:val="Normalexplanatory"/>
      </w:pPr>
      <w:r>
        <w:t xml:space="preserve">This information will be included in your </w:t>
      </w:r>
      <w:r w:rsidR="00EB75C9">
        <w:t xml:space="preserve">funding </w:t>
      </w:r>
      <w:r>
        <w:t>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5F7E4402" w14:textId="31C4A651" w:rsidR="00C2411A" w:rsidRPr="008D059E" w:rsidRDefault="003B792F" w:rsidP="00EF741B">
      <w:pPr>
        <w:pStyle w:val="Normalexplanatory"/>
      </w:pPr>
      <w:r w:rsidRPr="008D059E">
        <w:t>Your response is limited to 5000 characters including spaces and does not support formatting</w:t>
      </w:r>
      <w:r w:rsidR="00027212" w:rsidRPr="008D059E">
        <w:t>.</w:t>
      </w:r>
      <w:r w:rsidR="00EF741B" w:rsidRPr="008D059E">
        <w:t xml:space="preserve"> </w:t>
      </w:r>
    </w:p>
    <w:p w14:paraId="63C4CDA8" w14:textId="5734A97E" w:rsidR="00CD18FB" w:rsidRDefault="00CD18FB" w:rsidP="00CD18FB">
      <w:pPr>
        <w:pStyle w:val="Heading3"/>
      </w:pPr>
      <w:r>
        <w:t>Project duration</w:t>
      </w:r>
    </w:p>
    <w:p w14:paraId="61004A3E" w14:textId="34F84F89" w:rsidR="00B54EF5" w:rsidRPr="001D0B61" w:rsidRDefault="00B54EF5" w:rsidP="00B54EF5">
      <w:pPr>
        <w:pStyle w:val="Normalexplanatory"/>
      </w:pPr>
      <w:r w:rsidRPr="008C50AB">
        <w:t xml:space="preserve">You </w:t>
      </w:r>
      <w:r w:rsidR="002F4977" w:rsidRPr="008C50AB">
        <w:t>are expected to</w:t>
      </w:r>
      <w:r w:rsidRPr="008C50AB">
        <w:t xml:space="preserve"> </w:t>
      </w:r>
      <w:r w:rsidR="002F4977" w:rsidRPr="008C50AB">
        <w:t>start</w:t>
      </w:r>
      <w:r w:rsidRPr="008C50AB">
        <w:t xml:space="preserve"> your project within 3 months of </w:t>
      </w:r>
      <w:r w:rsidR="00414F76">
        <w:t>funding agreement execution.</w:t>
      </w:r>
    </w:p>
    <w:p w14:paraId="7EE1334A" w14:textId="76194A8A" w:rsidR="00C01867" w:rsidRDefault="00C01867" w:rsidP="00B54EF5">
      <w:pPr>
        <w:pStyle w:val="Normalexplanatory"/>
      </w:pPr>
      <w:r>
        <w:t>You cannot start your project before 1 November 2023.</w:t>
      </w:r>
    </w:p>
    <w:p w14:paraId="5BE06A0D" w14:textId="2449CF67" w:rsidR="00B54EF5" w:rsidRDefault="00B54EF5" w:rsidP="00B54EF5">
      <w:pPr>
        <w:pStyle w:val="Normalexplanatory"/>
      </w:pPr>
      <w:r w:rsidRPr="008C50AB">
        <w:t xml:space="preserve">Your project must be completed by 31 March </w:t>
      </w:r>
      <w:r w:rsidR="001B41A4" w:rsidRPr="008C50AB">
        <w:t>202</w:t>
      </w:r>
      <w:r w:rsidR="001B41A4">
        <w:t>7</w:t>
      </w:r>
      <w:r w:rsidR="00DC11B0">
        <w:t>.</w:t>
      </w:r>
      <w:r w:rsidRPr="008C50AB">
        <w:t xml:space="preserve"> </w:t>
      </w:r>
    </w:p>
    <w:p w14:paraId="6BB4DD5E" w14:textId="4D44BA31" w:rsidR="004E6C92" w:rsidRPr="008C50AB" w:rsidRDefault="004E6C92" w:rsidP="00B54EF5">
      <w:pPr>
        <w:pStyle w:val="Normalexplanatory"/>
      </w:pPr>
      <w:r>
        <w:t xml:space="preserve">The project length will be calculated by the start and end dates you enter. </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0711FC85" w14:textId="411828CC" w:rsidR="00C2411A" w:rsidRDefault="00BC6D60" w:rsidP="00C2411A">
      <w:pPr>
        <w:pStyle w:val="ListBullet"/>
      </w:pPr>
      <w:r>
        <w:t>Estimated project length (in months)</w:t>
      </w:r>
    </w:p>
    <w:p w14:paraId="00399AD1" w14:textId="77777777" w:rsidR="00812065" w:rsidRDefault="00812065" w:rsidP="00812065">
      <w:pPr>
        <w:pStyle w:val="Normalexplanatory"/>
      </w:pPr>
      <w:r w:rsidRPr="00AA0512">
        <w:lastRenderedPageBreak/>
        <w:t>The start and end dates you enter here will drive the visible financial years in the project budget on the next page</w:t>
      </w:r>
      <w:r>
        <w:t xml:space="preserve"> </w:t>
      </w:r>
    </w:p>
    <w:p w14:paraId="228A58DB" w14:textId="2DD02130" w:rsidR="00B51D67" w:rsidRPr="008C50AB" w:rsidRDefault="00CD18FB" w:rsidP="00B51D67">
      <w:pPr>
        <w:pStyle w:val="Heading3"/>
      </w:pPr>
      <w:r w:rsidRPr="008C50AB">
        <w:t>Proje</w:t>
      </w:r>
      <w:r w:rsidR="008F48A4" w:rsidRPr="008C50AB">
        <w:t>ct</w:t>
      </w:r>
      <w:r w:rsidRPr="008C50AB">
        <w:t xml:space="preserve"> m</w:t>
      </w:r>
      <w:r w:rsidR="00B51D67" w:rsidRPr="008C50AB">
        <w:t>ilestones</w:t>
      </w:r>
    </w:p>
    <w:p w14:paraId="6FD44DB0" w14:textId="790D2AB0" w:rsidR="00B51D67" w:rsidRDefault="00924E48" w:rsidP="00B51D67">
      <w:r>
        <w:t xml:space="preserve">Provide details on the project milestones including the key activities occurring at each milestone. </w:t>
      </w:r>
    </w:p>
    <w:p w14:paraId="18FED7ED" w14:textId="7CAC27D1" w:rsidR="00924E48" w:rsidRDefault="00924E48" w:rsidP="00924E48">
      <w:pPr>
        <w:pStyle w:val="Normalexplanatory"/>
      </w:pPr>
      <w:r>
        <w:t xml:space="preserve">The milestone </w:t>
      </w:r>
      <w:proofErr w:type="gramStart"/>
      <w:r>
        <w:t>start</w:t>
      </w:r>
      <w:proofErr w:type="gramEnd"/>
      <w:r>
        <w:t xml:space="preserve"> and end dates must be between the project start and end dates.</w:t>
      </w:r>
      <w:r w:rsidR="00265155">
        <w:t xml:space="preserve"> You can include up to a maximum of 10 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4A5E0053"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08B44082" w14:textId="6591AB2A" w:rsidR="002D0AC6" w:rsidRPr="008C50AB" w:rsidRDefault="002D0AC6" w:rsidP="002D0AC6">
      <w:pPr>
        <w:rPr>
          <w:i/>
          <w:color w:val="264F90"/>
          <w:sz w:val="28"/>
          <w:szCs w:val="28"/>
          <w:lang w:eastAsia="en-AU"/>
        </w:rPr>
      </w:pPr>
      <w:r w:rsidRPr="008230DF">
        <w:rPr>
          <w:i/>
          <w:color w:val="264F90"/>
          <w:lang w:eastAsia="en-AU"/>
        </w:rPr>
        <w:t>.</w:t>
      </w:r>
    </w:p>
    <w:p w14:paraId="0D6F95AE" w14:textId="3E00C035" w:rsidR="00F6194B" w:rsidRPr="008C50AB" w:rsidRDefault="00F6194B" w:rsidP="00F6194B">
      <w:pPr>
        <w:pStyle w:val="Normalexplanatory"/>
        <w:numPr>
          <w:ilvl w:val="1"/>
          <w:numId w:val="34"/>
        </w:numPr>
        <w:rPr>
          <w:b/>
          <w:i w:val="0"/>
          <w:iCs/>
          <w:color w:val="auto"/>
          <w:sz w:val="28"/>
          <w:szCs w:val="28"/>
        </w:rPr>
      </w:pPr>
      <w:bookmarkStart w:id="11" w:name="_Hlk133404604"/>
      <w:r w:rsidRPr="008C50AB">
        <w:rPr>
          <w:rFonts w:asciiTheme="minorHAnsi" w:hAnsiTheme="minorHAnsi" w:cstheme="minorHAnsi"/>
          <w:b/>
          <w:i w:val="0"/>
          <w:iCs/>
          <w:color w:val="auto"/>
          <w:sz w:val="28"/>
          <w:szCs w:val="28"/>
        </w:rPr>
        <w:t>Project</w:t>
      </w:r>
      <w:r w:rsidRPr="008C50AB">
        <w:rPr>
          <w:b/>
          <w:i w:val="0"/>
          <w:iCs/>
          <w:color w:val="auto"/>
          <w:sz w:val="28"/>
          <w:szCs w:val="28"/>
        </w:rPr>
        <w:t xml:space="preserve"> </w:t>
      </w:r>
      <w:r w:rsidRPr="008C50AB">
        <w:rPr>
          <w:rFonts w:asciiTheme="minorHAnsi" w:hAnsiTheme="minorHAnsi" w:cstheme="minorHAnsi"/>
          <w:b/>
          <w:i w:val="0"/>
          <w:iCs/>
          <w:color w:val="auto"/>
          <w:sz w:val="28"/>
          <w:szCs w:val="28"/>
        </w:rPr>
        <w:t>geolocation</w:t>
      </w:r>
    </w:p>
    <w:p w14:paraId="271F26A7" w14:textId="5CC19CD3" w:rsidR="005C7114" w:rsidRDefault="00F6194B" w:rsidP="00F6194B">
      <w:pPr>
        <w:pStyle w:val="Normalexplanatory"/>
      </w:pPr>
      <w:r w:rsidRPr="00F6194B">
        <w:t xml:space="preserve">A </w:t>
      </w:r>
      <w:hyperlink r:id="rId21" w:history="1">
        <w:r w:rsidRPr="00981F6F">
          <w:rPr>
            <w:rStyle w:val="Hyperlink"/>
            <w:color w:val="0070C0"/>
          </w:rPr>
          <w:t>mapping tool</w:t>
        </w:r>
      </w:hyperlink>
      <w:r w:rsidRPr="008C50AB">
        <w:rPr>
          <w:color w:val="auto"/>
        </w:rPr>
        <w:t xml:space="preserve"> </w:t>
      </w:r>
      <w:r w:rsidRPr="00F6194B">
        <w:t xml:space="preserve">is available to assist you in determining the location of your project. </w:t>
      </w:r>
    </w:p>
    <w:p w14:paraId="0CCDF9BF" w14:textId="6EB81589" w:rsidR="00F6194B" w:rsidRPr="00F6194B" w:rsidRDefault="00F6194B" w:rsidP="00F6194B">
      <w:pPr>
        <w:pStyle w:val="Normalexplanatory"/>
      </w:pPr>
      <w:r w:rsidRPr="00F6194B">
        <w:t>The latitude and longitude must be in numeric format. You must provide a geolocation for each project location identified.</w:t>
      </w:r>
    </w:p>
    <w:p w14:paraId="54F2DD71" w14:textId="77777777" w:rsidR="00F6194B" w:rsidRPr="008C50AB" w:rsidRDefault="00F6194B" w:rsidP="00F6194B">
      <w:pPr>
        <w:pStyle w:val="Normalexplanatory"/>
        <w:rPr>
          <w:i w:val="0"/>
          <w:iCs/>
          <w:color w:val="auto"/>
        </w:rPr>
      </w:pPr>
      <w:r w:rsidRPr="008C50AB">
        <w:rPr>
          <w:i w:val="0"/>
          <w:iCs/>
          <w:color w:val="auto"/>
        </w:rPr>
        <w:t>Project site name</w:t>
      </w:r>
    </w:p>
    <w:p w14:paraId="042615B7" w14:textId="77777777" w:rsidR="00F6194B" w:rsidRPr="008C50AB" w:rsidRDefault="00F6194B" w:rsidP="00F6194B">
      <w:pPr>
        <w:pStyle w:val="Normalexplanatory"/>
        <w:rPr>
          <w:i w:val="0"/>
          <w:iCs/>
          <w:color w:val="auto"/>
        </w:rPr>
      </w:pPr>
      <w:r w:rsidRPr="008C50AB">
        <w:rPr>
          <w:i w:val="0"/>
          <w:iCs/>
          <w:color w:val="auto"/>
        </w:rPr>
        <w:t>Project site address latitude</w:t>
      </w:r>
    </w:p>
    <w:p w14:paraId="441BC2E8" w14:textId="77777777" w:rsidR="00F6194B" w:rsidRPr="00F6194B" w:rsidRDefault="00F6194B" w:rsidP="00F6194B">
      <w:pPr>
        <w:pStyle w:val="Normalexplanatory"/>
      </w:pPr>
      <w:r w:rsidRPr="00F6194B">
        <w:t>The latitude must be expressed in numeric format. For example, the latitude of Alice Springs is -23.6980.</w:t>
      </w:r>
    </w:p>
    <w:p w14:paraId="7811054F" w14:textId="77777777" w:rsidR="00F6194B" w:rsidRPr="00F6194B" w:rsidRDefault="00F6194B" w:rsidP="00F6194B">
      <w:pPr>
        <w:pStyle w:val="Normalexplanatory"/>
      </w:pPr>
      <w:r w:rsidRPr="00F6194B">
        <w:t>Valid latitude ranges are -9.00000 to -44.000000</w:t>
      </w:r>
    </w:p>
    <w:p w14:paraId="4005AF65" w14:textId="77777777" w:rsidR="00F6194B" w:rsidRPr="00F6194B" w:rsidRDefault="00F6194B" w:rsidP="002A662C">
      <w:pPr>
        <w:pStyle w:val="Normalinstructions"/>
        <w:shd w:val="clear" w:color="auto" w:fill="auto"/>
      </w:pPr>
      <w:r w:rsidRPr="00F6194B">
        <w:t>Project site address longitude</w:t>
      </w:r>
    </w:p>
    <w:p w14:paraId="7C8F4500" w14:textId="77777777" w:rsidR="008D059E" w:rsidRDefault="00F6194B" w:rsidP="00F6194B">
      <w:pPr>
        <w:pStyle w:val="Normalexplanatory"/>
      </w:pPr>
      <w:r w:rsidRPr="00F6194B">
        <w:t xml:space="preserve">The longitude must be expressed in numeric format. For example, the longitude of Alice Springs is 133.8807. </w:t>
      </w:r>
    </w:p>
    <w:p w14:paraId="21A5B2BF" w14:textId="12E52A2A" w:rsidR="00F6194B" w:rsidRPr="00F6194B" w:rsidRDefault="00F6194B" w:rsidP="00F6194B">
      <w:pPr>
        <w:pStyle w:val="Normalexplanatory"/>
      </w:pPr>
      <w:r w:rsidRPr="00F6194B">
        <w:t>Valid longitude ranges are 112.00000 to 154.000000</w:t>
      </w:r>
    </w:p>
    <w:p w14:paraId="2B406ED1" w14:textId="77777777" w:rsidR="005533B6" w:rsidRDefault="005533B6" w:rsidP="005533B6">
      <w:pPr>
        <w:pStyle w:val="ListBullet"/>
        <w:numPr>
          <w:ilvl w:val="0"/>
          <w:numId w:val="0"/>
        </w:numPr>
      </w:pPr>
      <w:r>
        <w:t>Project site address remoteness classification</w:t>
      </w:r>
    </w:p>
    <w:p w14:paraId="61E8158D" w14:textId="330E9E9E" w:rsidR="005533B6" w:rsidRPr="00402FE1" w:rsidRDefault="005533B6" w:rsidP="005533B6">
      <w:pPr>
        <w:pStyle w:val="Normalexplanatory"/>
      </w:pPr>
      <w:r w:rsidRPr="00553580">
        <w:t xml:space="preserve">The criteria for the remoteness classification </w:t>
      </w:r>
      <w:proofErr w:type="gramStart"/>
      <w:r w:rsidRPr="00553580">
        <w:t>is</w:t>
      </w:r>
      <w:proofErr w:type="gramEnd"/>
      <w:r w:rsidRPr="00553580">
        <w:t xml:space="preserve"> based on the Australian Bureau of Statistics Remoteness Structure under the Australian Statistical Geography Standard</w:t>
      </w:r>
      <w:r>
        <w:t>. Your project must</w:t>
      </w:r>
      <w:r w:rsidRPr="002E596E">
        <w:t xml:space="preserve"> </w:t>
      </w:r>
      <w:proofErr w:type="gramStart"/>
      <w:r>
        <w:t xml:space="preserve">be </w:t>
      </w:r>
      <w:r>
        <w:lastRenderedPageBreak/>
        <w:t xml:space="preserve">located </w:t>
      </w:r>
      <w:r w:rsidRPr="002E596E">
        <w:t>in</w:t>
      </w:r>
      <w:proofErr w:type="gramEnd"/>
      <w:r w:rsidRPr="002E596E">
        <w:t xml:space="preserve"> a</w:t>
      </w:r>
      <w:r>
        <w:t>n eligible regional, rural or remote location, delineated as entirely outside the Australian Bureau of Statistics’ Greater Capital City Statistical Areas (GCCSA).</w:t>
      </w:r>
    </w:p>
    <w:p w14:paraId="6108361F" w14:textId="77777777" w:rsidR="005533B6" w:rsidRPr="00F6194B" w:rsidRDefault="005533B6" w:rsidP="00F6194B">
      <w:pPr>
        <w:pStyle w:val="Normalexplanatory"/>
      </w:pPr>
    </w:p>
    <w:bookmarkEnd w:id="11"/>
    <w:p w14:paraId="30507028" w14:textId="77777777" w:rsidR="00F6194B" w:rsidRPr="008C50AB" w:rsidRDefault="00F6194B" w:rsidP="00F6194B">
      <w:pPr>
        <w:pStyle w:val="Normalexplanatory"/>
        <w:numPr>
          <w:ilvl w:val="1"/>
          <w:numId w:val="34"/>
        </w:numPr>
        <w:rPr>
          <w:rFonts w:asciiTheme="minorHAnsi" w:hAnsiTheme="minorHAnsi" w:cstheme="minorHAnsi"/>
          <w:b/>
          <w:i w:val="0"/>
          <w:iCs/>
          <w:color w:val="auto"/>
          <w:sz w:val="28"/>
          <w:szCs w:val="28"/>
        </w:rPr>
      </w:pPr>
      <w:r w:rsidRPr="008C50AB">
        <w:rPr>
          <w:rFonts w:asciiTheme="minorHAnsi" w:hAnsiTheme="minorHAnsi" w:cstheme="minorHAnsi"/>
          <w:b/>
          <w:i w:val="0"/>
          <w:iCs/>
          <w:color w:val="auto"/>
          <w:sz w:val="28"/>
          <w:szCs w:val="28"/>
        </w:rPr>
        <w:t>ORIC registration number (if applicable)</w:t>
      </w:r>
    </w:p>
    <w:p w14:paraId="54A96880" w14:textId="77777777" w:rsidR="008D059E" w:rsidRDefault="00F6194B" w:rsidP="00F6194B">
      <w:pPr>
        <w:pStyle w:val="Normalexplanatory"/>
        <w:rPr>
          <w:i w:val="0"/>
          <w:iCs/>
          <w:color w:val="auto"/>
        </w:rPr>
      </w:pPr>
      <w:r w:rsidRPr="008C50AB">
        <w:rPr>
          <w:i w:val="0"/>
          <w:iCs/>
          <w:color w:val="auto"/>
        </w:rPr>
        <w:t xml:space="preserve">ORIC number </w:t>
      </w:r>
    </w:p>
    <w:p w14:paraId="6B03D7EC" w14:textId="77777777" w:rsidR="008D059E" w:rsidRPr="00F6194B" w:rsidRDefault="008D059E" w:rsidP="008D059E">
      <w:pPr>
        <w:pStyle w:val="Normalexplanatory"/>
      </w:pPr>
      <w:r w:rsidRPr="00F6194B">
        <w:t>You must provide your ORIC registration number if you do not have an ABN.</w:t>
      </w:r>
    </w:p>
    <w:p w14:paraId="3DA3C4EE" w14:textId="5A12A661" w:rsidR="002D0AC6" w:rsidRDefault="002D0AC6">
      <w:pPr>
        <w:spacing w:before="0" w:after="200" w:line="276" w:lineRule="auto"/>
        <w:rPr>
          <w:i/>
          <w:color w:val="264F90"/>
          <w:lang w:eastAsia="en-AU"/>
        </w:rPr>
      </w:pPr>
    </w:p>
    <w:p w14:paraId="136EFB6D" w14:textId="77777777" w:rsidR="00F60491" w:rsidRPr="00F66F2D" w:rsidRDefault="00F60491" w:rsidP="00F60491">
      <w:pPr>
        <w:pStyle w:val="Heading2"/>
      </w:pPr>
      <w:r w:rsidRPr="00F66F2D">
        <w:t>Project partners</w:t>
      </w:r>
    </w:p>
    <w:p w14:paraId="23B052C0" w14:textId="77777777" w:rsidR="00F60491" w:rsidRDefault="00F60491" w:rsidP="00F60491">
      <w:r>
        <w:t xml:space="preserve">Project partnerships are mandatory. </w:t>
      </w:r>
    </w:p>
    <w:p w14:paraId="3E635489" w14:textId="77777777" w:rsidR="00F60491" w:rsidRDefault="00F60491" w:rsidP="00F60491">
      <w:pPr>
        <w:pStyle w:val="Normalexplanatory"/>
      </w:pPr>
      <w:r>
        <w:t xml:space="preserve">For details about project partner contributions refer to the funding opportunity guidelines. </w:t>
      </w:r>
    </w:p>
    <w:p w14:paraId="354D3A93" w14:textId="0637D6A3" w:rsidR="00F60491" w:rsidRDefault="00F60491" w:rsidP="40FEFF8C">
      <w:r>
        <w:t>Is the relevant State/Territory governments part of the partnership? If no</w:t>
      </w:r>
      <w:r w:rsidR="1419A247">
        <w:t>,</w:t>
      </w:r>
      <w:r>
        <w:t xml:space="preserve"> </w:t>
      </w:r>
      <w:r w:rsidR="3B0D0C7A">
        <w:t>p</w:t>
      </w:r>
      <w:r>
        <w:t>rovide reasons.</w:t>
      </w:r>
    </w:p>
    <w:p w14:paraId="3EB23A80" w14:textId="3EB98C68" w:rsidR="67D3142A" w:rsidRDefault="67D3142A" w:rsidP="40FEFF8C">
      <w:r>
        <w:t xml:space="preserve">Is the relevant local government part of the partnership? If no, </w:t>
      </w:r>
      <w:r w:rsidR="64A290DF">
        <w:t>p</w:t>
      </w:r>
      <w:r>
        <w:t>rovide reasons.</w:t>
      </w:r>
    </w:p>
    <w:p w14:paraId="136578A5" w14:textId="2A9F91DC" w:rsidR="50AB9ED7" w:rsidRDefault="67D3142A">
      <w:r>
        <w:t>Are relevant Traditional Owners/First Nations groups a part of the partnership? If no, provide reasons.</w:t>
      </w:r>
    </w:p>
    <w:p w14:paraId="44522916" w14:textId="77052501" w:rsidR="00F60491" w:rsidRDefault="00F60491" w:rsidP="00F60491">
      <w:r>
        <w:t xml:space="preserve">You must provide </w:t>
      </w:r>
    </w:p>
    <w:p w14:paraId="1EFF1CAB" w14:textId="77777777" w:rsidR="00F60491" w:rsidRDefault="00F60491" w:rsidP="00F60491">
      <w:pPr>
        <w:pStyle w:val="ListBullet"/>
      </w:pPr>
      <w:r>
        <w:t>Entity name</w:t>
      </w:r>
    </w:p>
    <w:p w14:paraId="3BFB8046" w14:textId="77777777" w:rsidR="00F60491" w:rsidRDefault="00F60491" w:rsidP="00F60491">
      <w:pPr>
        <w:pStyle w:val="ListBullet"/>
      </w:pPr>
      <w:r>
        <w:t>Australian Business Number (ABN)</w:t>
      </w:r>
    </w:p>
    <w:p w14:paraId="3A74C117" w14:textId="77777777" w:rsidR="00F60491" w:rsidRDefault="00F60491" w:rsidP="00F60491">
      <w:pPr>
        <w:pStyle w:val="ListBullet"/>
      </w:pPr>
      <w:r>
        <w:t>Other registration number where applicable</w:t>
      </w:r>
    </w:p>
    <w:p w14:paraId="2C206A05" w14:textId="77777777" w:rsidR="00F60491" w:rsidRDefault="00F60491" w:rsidP="00F60491">
      <w:pPr>
        <w:pStyle w:val="ListBullet"/>
      </w:pPr>
      <w:r>
        <w:t>Business address</w:t>
      </w:r>
    </w:p>
    <w:p w14:paraId="72901369" w14:textId="77777777" w:rsidR="00F60491" w:rsidRDefault="00F60491" w:rsidP="00F60491">
      <w:pPr>
        <w:pStyle w:val="ListBullet"/>
      </w:pPr>
      <w:r>
        <w:t>Postal address</w:t>
      </w:r>
    </w:p>
    <w:p w14:paraId="43240004" w14:textId="77777777" w:rsidR="009161E5" w:rsidRDefault="009161E5" w:rsidP="00D85764">
      <w:pPr>
        <w:pStyle w:val="ListBullet"/>
        <w:numPr>
          <w:ilvl w:val="0"/>
          <w:numId w:val="0"/>
        </w:numPr>
        <w:ind w:left="360"/>
        <w:rPr>
          <w:strike/>
        </w:rPr>
      </w:pPr>
    </w:p>
    <w:p w14:paraId="19E1A857" w14:textId="652B247F" w:rsidR="00D85764" w:rsidRDefault="00F60491" w:rsidP="009161E5">
      <w:pPr>
        <w:pStyle w:val="ListBullet"/>
        <w:numPr>
          <w:ilvl w:val="0"/>
          <w:numId w:val="0"/>
        </w:numPr>
      </w:pPr>
      <w:r w:rsidRPr="003219B1">
        <w:t>Project partner letter of support attached</w:t>
      </w:r>
      <w:r>
        <w:t>. Letter to include details of partner contributions.</w:t>
      </w:r>
    </w:p>
    <w:p w14:paraId="66AF840C" w14:textId="4F65CDC1" w:rsidR="008A192A" w:rsidRPr="00DA6FB3" w:rsidRDefault="00D85764" w:rsidP="009161E5">
      <w:pPr>
        <w:pStyle w:val="ListBullet"/>
        <w:numPr>
          <w:ilvl w:val="0"/>
          <w:numId w:val="0"/>
        </w:numPr>
      </w:pPr>
      <w:r>
        <w:rPr>
          <w:i/>
          <w:iCs/>
          <w:color w:val="002060"/>
        </w:rPr>
        <w:t>Y</w:t>
      </w:r>
      <w:r w:rsidR="008A192A" w:rsidRPr="00D85764">
        <w:rPr>
          <w:i/>
          <w:iCs/>
          <w:color w:val="002060"/>
        </w:rPr>
        <w:t xml:space="preserve">ou must attach relevant evidence </w:t>
      </w:r>
      <w:proofErr w:type="spellStart"/>
      <w:r w:rsidR="008A192A" w:rsidRPr="00D85764">
        <w:rPr>
          <w:i/>
          <w:iCs/>
          <w:color w:val="002060"/>
        </w:rPr>
        <w:t>eg</w:t>
      </w:r>
      <w:proofErr w:type="spellEnd"/>
      <w:r w:rsidR="008A192A" w:rsidRPr="00D85764">
        <w:rPr>
          <w:i/>
          <w:iCs/>
          <w:color w:val="002060"/>
        </w:rPr>
        <w:t xml:space="preserve"> letters, emails or a memorandum of agreement</w:t>
      </w:r>
    </w:p>
    <w:p w14:paraId="19542FD5" w14:textId="77777777" w:rsidR="00F60491" w:rsidRPr="003219B1" w:rsidRDefault="00F60491" w:rsidP="00F60491">
      <w:pPr>
        <w:pStyle w:val="ListBullet"/>
        <w:numPr>
          <w:ilvl w:val="0"/>
          <w:numId w:val="0"/>
        </w:numPr>
      </w:pPr>
    </w:p>
    <w:p w14:paraId="52A5F873" w14:textId="010DA84D" w:rsidR="00954C0E" w:rsidRPr="002D3A0A" w:rsidRDefault="00954C0E" w:rsidP="00954C0E">
      <w:pPr>
        <w:pStyle w:val="Heading2"/>
      </w:pPr>
      <w:r w:rsidRPr="002D3A0A">
        <w:t xml:space="preserve">Project </w:t>
      </w:r>
      <w:r w:rsidR="00E06020">
        <w:t>budget</w:t>
      </w:r>
    </w:p>
    <w:p w14:paraId="031DFD28" w14:textId="4A511A41" w:rsidR="001670A9" w:rsidRDefault="00E06020" w:rsidP="001670A9">
      <w:pPr>
        <w:pStyle w:val="Heading3"/>
      </w:pPr>
      <w:r>
        <w:t>Project budget summary</w:t>
      </w:r>
    </w:p>
    <w:p w14:paraId="019ABEFC" w14:textId="29FC1015" w:rsidR="00E06020" w:rsidRDefault="0020567F" w:rsidP="00405849">
      <w:r>
        <w:t>P</w:t>
      </w:r>
      <w:r w:rsidR="00954C0E">
        <w:t xml:space="preserve">rovide a summary of your </w:t>
      </w:r>
      <w:r w:rsidR="00954C0E" w:rsidRPr="000F1BD7">
        <w:t>eligible</w:t>
      </w:r>
      <w:r w:rsidR="00954C0E">
        <w:t xml:space="preserve"> project </w:t>
      </w:r>
      <w:r>
        <w:t>expenditure</w:t>
      </w:r>
      <w:r w:rsidR="00954C0E">
        <w:t xml:space="preserve"> over the life of the project.</w:t>
      </w:r>
    </w:p>
    <w:p w14:paraId="4E0D1CC5" w14:textId="77777777" w:rsidR="003D690E" w:rsidRDefault="003D690E" w:rsidP="003D690E">
      <w:pPr>
        <w:pStyle w:val="Normalexplanatory"/>
        <w:numPr>
          <w:ilvl w:val="0"/>
          <w:numId w:val="52"/>
        </w:numPr>
      </w:pPr>
      <w:r>
        <w:t xml:space="preserve">Registered for GST </w:t>
      </w:r>
      <w:proofErr w:type="gramStart"/>
      <w:r>
        <w:t>-  enter</w:t>
      </w:r>
      <w:proofErr w:type="gramEnd"/>
      <w:r>
        <w:t xml:space="preserve"> the GST exclusive amount. </w:t>
      </w:r>
    </w:p>
    <w:p w14:paraId="68159BE3" w14:textId="77777777" w:rsidR="003D690E" w:rsidRDefault="003D690E" w:rsidP="003D690E">
      <w:pPr>
        <w:pStyle w:val="Normalexplanatory"/>
        <w:numPr>
          <w:ilvl w:val="0"/>
          <w:numId w:val="52"/>
        </w:numPr>
      </w:pPr>
      <w:r>
        <w:t xml:space="preserve">Not registered for GST - enter the GST inclusive amount. </w:t>
      </w:r>
    </w:p>
    <w:p w14:paraId="1671D343" w14:textId="5B99E5E6" w:rsidR="00B51D67" w:rsidRDefault="00C34F7D" w:rsidP="00C34F7D">
      <w:pPr>
        <w:pStyle w:val="Normalexplanatory"/>
      </w:pPr>
      <w:r>
        <w:t xml:space="preserve"> </w:t>
      </w:r>
      <w:r w:rsidR="00954C0E">
        <w:t>We only provide funding based on eligible expenditure. Refer to the guidelines for guidance on eligible expenditure.</w:t>
      </w:r>
    </w:p>
    <w:p w14:paraId="118D0848" w14:textId="6E81C8FC" w:rsidR="00E06020" w:rsidRPr="005C7114" w:rsidRDefault="008C50AB" w:rsidP="00C34F7D">
      <w:pPr>
        <w:pStyle w:val="Normalexplanatory"/>
        <w:rPr>
          <w:iCs/>
        </w:rPr>
      </w:pPr>
      <w:r w:rsidRPr="005C7114">
        <w:rPr>
          <w:iCs/>
        </w:rPr>
        <w:t xml:space="preserve">The minimum project expenditure for this </w:t>
      </w:r>
      <w:r w:rsidR="003D690E">
        <w:rPr>
          <w:iCs/>
        </w:rPr>
        <w:t>funding</w:t>
      </w:r>
      <w:r w:rsidR="003D690E" w:rsidRPr="005C7114">
        <w:rPr>
          <w:iCs/>
        </w:rPr>
        <w:t xml:space="preserve"> </w:t>
      </w:r>
      <w:r w:rsidRPr="005C7114">
        <w:rPr>
          <w:iCs/>
        </w:rPr>
        <w:t xml:space="preserve">opportunity is $5 </w:t>
      </w:r>
      <w:r w:rsidR="00FC4DE6">
        <w:rPr>
          <w:iCs/>
        </w:rPr>
        <w:t>m</w:t>
      </w:r>
      <w:r w:rsidR="00FC4DE6" w:rsidRPr="005C7114">
        <w:rPr>
          <w:iCs/>
        </w:rPr>
        <w:t>illion</w:t>
      </w:r>
      <w:r w:rsidR="00FC4DE6">
        <w:rPr>
          <w:iCs/>
        </w:rPr>
        <w:t>.</w:t>
      </w:r>
      <w:r w:rsidR="00FC4DE6" w:rsidRPr="005C7114">
        <w:rPr>
          <w:iCs/>
        </w:rPr>
        <w:t xml:space="preserve"> </w:t>
      </w:r>
    </w:p>
    <w:p w14:paraId="6A8367E1" w14:textId="7F97943D" w:rsidR="00E06020" w:rsidRPr="008C50AB" w:rsidRDefault="00E06020" w:rsidP="00E06020">
      <w:pPr>
        <w:pStyle w:val="Normalexplanatory"/>
      </w:pPr>
      <w:r w:rsidRPr="008C50AB">
        <w:t xml:space="preserve">You </w:t>
      </w:r>
      <w:r w:rsidR="00FC4DE6">
        <w:t>must</w:t>
      </w:r>
      <w:r w:rsidRPr="008C50AB">
        <w:t xml:space="preserve"> attach a detailed project budget later in the application </w:t>
      </w:r>
      <w:r w:rsidR="008C50AB" w:rsidRPr="008C50AB">
        <w:t>form</w:t>
      </w:r>
      <w:r w:rsidR="008C50AB">
        <w:t>.</w:t>
      </w:r>
      <w:r w:rsidR="008C50AB" w:rsidRPr="008C50AB">
        <w:t xml:space="preserve"> </w:t>
      </w:r>
    </w:p>
    <w:p w14:paraId="6AB3344A" w14:textId="1BD0AF51"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3D4B3279" w:rsidTr="00610C34">
        <w:trPr>
          <w:cantSplit/>
          <w:tblHeader/>
        </w:trPr>
        <w:tc>
          <w:tcPr>
            <w:tcW w:w="2265" w:type="dxa"/>
          </w:tcPr>
          <w:p w14:paraId="25BD0E64" w14:textId="2A3B4907" w:rsidR="004537E2" w:rsidRPr="004537E2" w:rsidRDefault="00E06020" w:rsidP="00405849">
            <w:pPr>
              <w:rPr>
                <w:b/>
              </w:rPr>
            </w:pPr>
            <w:r>
              <w:rPr>
                <w:b/>
              </w:rPr>
              <w:lastRenderedPageBreak/>
              <w:t>Type of expenditure</w:t>
            </w:r>
          </w:p>
        </w:tc>
        <w:tc>
          <w:tcPr>
            <w:tcW w:w="2410" w:type="dxa"/>
          </w:tcPr>
          <w:p w14:paraId="60DDD370" w14:textId="60FA4016" w:rsidR="004537E2" w:rsidRPr="004537E2" w:rsidRDefault="00E06020" w:rsidP="00405849">
            <w:pPr>
              <w:rPr>
                <w:b/>
              </w:rPr>
            </w:pPr>
            <w:r>
              <w:rPr>
                <w:b/>
              </w:rPr>
              <w:t>Head of expenditure</w:t>
            </w:r>
          </w:p>
        </w:tc>
        <w:tc>
          <w:tcPr>
            <w:tcW w:w="2126" w:type="dxa"/>
          </w:tcPr>
          <w:p w14:paraId="390569F9" w14:textId="7DA5D2A1" w:rsidR="004537E2" w:rsidRPr="004537E2" w:rsidRDefault="004537E2" w:rsidP="00405849">
            <w:pPr>
              <w:rPr>
                <w:b/>
              </w:rPr>
            </w:pPr>
            <w:r w:rsidRPr="004537E2">
              <w:rPr>
                <w:b/>
              </w:rPr>
              <w:t>Financial Year</w:t>
            </w:r>
          </w:p>
        </w:tc>
        <w:tc>
          <w:tcPr>
            <w:tcW w:w="1976" w:type="dxa"/>
          </w:tcPr>
          <w:p w14:paraId="1FBF39B8" w14:textId="3CE1CB90" w:rsidR="004537E2" w:rsidRPr="004537E2" w:rsidRDefault="004537E2" w:rsidP="00405849">
            <w:pPr>
              <w:rPr>
                <w:b/>
              </w:rPr>
            </w:pPr>
            <w:r w:rsidRPr="004537E2">
              <w:rPr>
                <w:b/>
              </w:rPr>
              <w:t>Cost</w:t>
            </w:r>
          </w:p>
        </w:tc>
      </w:tr>
      <w:tr w:rsidR="007A7F44" w14:paraId="5D009567" w14:textId="6A1B94A0" w:rsidTr="00610C34">
        <w:trPr>
          <w:cantSplit/>
        </w:trPr>
        <w:tc>
          <w:tcPr>
            <w:tcW w:w="2265" w:type="dxa"/>
            <w:shd w:val="clear" w:color="auto" w:fill="F2F2F2" w:themeFill="background1" w:themeFillShade="F2"/>
          </w:tcPr>
          <w:p w14:paraId="0432EC15" w14:textId="7CFED456" w:rsidR="007A7F44" w:rsidRDefault="00E06020" w:rsidP="007A7F44">
            <w:r>
              <w:t>Project expenditure</w:t>
            </w:r>
          </w:p>
        </w:tc>
        <w:tc>
          <w:tcPr>
            <w:tcW w:w="2410" w:type="dxa"/>
            <w:shd w:val="clear" w:color="auto" w:fill="F2F2F2" w:themeFill="background1" w:themeFillShade="F2"/>
          </w:tcPr>
          <w:p w14:paraId="30978C57" w14:textId="5724D5E9" w:rsidR="007A7F44" w:rsidRDefault="007A7F44" w:rsidP="00405849"/>
        </w:tc>
        <w:tc>
          <w:tcPr>
            <w:tcW w:w="2126" w:type="dxa"/>
            <w:shd w:val="clear" w:color="auto" w:fill="F2F2F2" w:themeFill="background1" w:themeFillShade="F2"/>
          </w:tcPr>
          <w:p w14:paraId="40EFAD9D" w14:textId="3B2F306C" w:rsidR="007A7F44" w:rsidRDefault="007A7F44" w:rsidP="00405849"/>
        </w:tc>
        <w:tc>
          <w:tcPr>
            <w:tcW w:w="1976" w:type="dxa"/>
            <w:shd w:val="clear" w:color="auto" w:fill="F2F2F2" w:themeFill="background1" w:themeFillShade="F2"/>
          </w:tcPr>
          <w:p w14:paraId="45E428DE" w14:textId="6431EB45" w:rsidR="007A7F44" w:rsidRDefault="00610C34" w:rsidP="00405849">
            <w:r>
              <w:t>$</w:t>
            </w:r>
          </w:p>
        </w:tc>
      </w:tr>
      <w:tr w:rsidR="007A7F44" w14:paraId="46E42A04" w14:textId="01FD1AE0" w:rsidTr="00610C34">
        <w:trPr>
          <w:cantSplit/>
        </w:trPr>
        <w:tc>
          <w:tcPr>
            <w:tcW w:w="2265" w:type="dxa"/>
            <w:shd w:val="clear" w:color="auto" w:fill="F2F2F2" w:themeFill="background1" w:themeFillShade="F2"/>
          </w:tcPr>
          <w:p w14:paraId="0A0A2383" w14:textId="3D2407E8" w:rsidR="007A7F44" w:rsidRDefault="007A7F44" w:rsidP="00405849"/>
        </w:tc>
        <w:tc>
          <w:tcPr>
            <w:tcW w:w="2410" w:type="dxa"/>
            <w:shd w:val="clear" w:color="auto" w:fill="F2F2F2" w:themeFill="background1" w:themeFillShade="F2"/>
          </w:tcPr>
          <w:p w14:paraId="4200FE0E" w14:textId="08C7156F" w:rsidR="007A7F44" w:rsidRPr="008C50AB" w:rsidRDefault="008D059E" w:rsidP="00255A3B">
            <w:r>
              <w:t>Materials for construction</w:t>
            </w:r>
          </w:p>
        </w:tc>
        <w:tc>
          <w:tcPr>
            <w:tcW w:w="2126" w:type="dxa"/>
            <w:shd w:val="clear" w:color="auto" w:fill="F2F2F2" w:themeFill="background1" w:themeFillShade="F2"/>
          </w:tcPr>
          <w:p w14:paraId="3B1F3208" w14:textId="09509299" w:rsidR="007A7F44" w:rsidRPr="008C50AB" w:rsidRDefault="007A7F44" w:rsidP="00405849"/>
        </w:tc>
        <w:tc>
          <w:tcPr>
            <w:tcW w:w="1976" w:type="dxa"/>
            <w:shd w:val="clear" w:color="auto" w:fill="F2F2F2" w:themeFill="background1" w:themeFillShade="F2"/>
          </w:tcPr>
          <w:p w14:paraId="36CF39AB" w14:textId="7AED7060" w:rsidR="007A7F44" w:rsidRDefault="00610C34" w:rsidP="00405849">
            <w:r>
              <w:t>$</w:t>
            </w:r>
          </w:p>
        </w:tc>
      </w:tr>
      <w:tr w:rsidR="004537E2" w14:paraId="281F66B9" w14:textId="426AEC1A" w:rsidTr="00610C34">
        <w:trPr>
          <w:cantSplit/>
        </w:trPr>
        <w:tc>
          <w:tcPr>
            <w:tcW w:w="2265" w:type="dxa"/>
          </w:tcPr>
          <w:p w14:paraId="3F2E348D" w14:textId="05C950FA" w:rsidR="004537E2" w:rsidRDefault="004537E2" w:rsidP="00405849"/>
        </w:tc>
        <w:tc>
          <w:tcPr>
            <w:tcW w:w="2410" w:type="dxa"/>
          </w:tcPr>
          <w:p w14:paraId="6AA2C8A8" w14:textId="173434E7" w:rsidR="004537E2" w:rsidRPr="008C50AB" w:rsidRDefault="004537E2" w:rsidP="00405849"/>
        </w:tc>
        <w:tc>
          <w:tcPr>
            <w:tcW w:w="2126" w:type="dxa"/>
          </w:tcPr>
          <w:p w14:paraId="01F8D829" w14:textId="588DFD18" w:rsidR="004537E2" w:rsidRPr="008C50AB" w:rsidRDefault="008D059E" w:rsidP="00405849">
            <w:r>
              <w:t>2023/24</w:t>
            </w:r>
          </w:p>
        </w:tc>
        <w:tc>
          <w:tcPr>
            <w:tcW w:w="1976" w:type="dxa"/>
          </w:tcPr>
          <w:p w14:paraId="42894B6D" w14:textId="47AFE82D" w:rsidR="004537E2" w:rsidRDefault="007A7F44" w:rsidP="00405849">
            <w:r>
              <w:t xml:space="preserve">$ </w:t>
            </w:r>
          </w:p>
        </w:tc>
      </w:tr>
      <w:tr w:rsidR="004537E2" w14:paraId="72375ECC" w14:textId="4CFE4BB4" w:rsidTr="00610C34">
        <w:trPr>
          <w:cantSplit/>
        </w:trPr>
        <w:tc>
          <w:tcPr>
            <w:tcW w:w="2265" w:type="dxa"/>
          </w:tcPr>
          <w:p w14:paraId="2810D7D9" w14:textId="355EECC7" w:rsidR="004537E2" w:rsidRDefault="004537E2" w:rsidP="00405849"/>
        </w:tc>
        <w:tc>
          <w:tcPr>
            <w:tcW w:w="2410" w:type="dxa"/>
          </w:tcPr>
          <w:p w14:paraId="29357AB9" w14:textId="15AE698F" w:rsidR="004537E2" w:rsidRPr="008C50AB" w:rsidRDefault="004537E2" w:rsidP="00405849"/>
        </w:tc>
        <w:tc>
          <w:tcPr>
            <w:tcW w:w="2126" w:type="dxa"/>
          </w:tcPr>
          <w:p w14:paraId="03B1CB5A" w14:textId="5A335D48" w:rsidR="004537E2" w:rsidRPr="008C50AB" w:rsidRDefault="007A7F44" w:rsidP="00405849">
            <w:r w:rsidRPr="008C50AB">
              <w:t>20</w:t>
            </w:r>
            <w:r w:rsidR="008D059E">
              <w:t>24/25</w:t>
            </w:r>
          </w:p>
        </w:tc>
        <w:tc>
          <w:tcPr>
            <w:tcW w:w="1976" w:type="dxa"/>
          </w:tcPr>
          <w:p w14:paraId="56D2DB64" w14:textId="42CCFC77" w:rsidR="004537E2" w:rsidRDefault="00610C34" w:rsidP="00405849">
            <w:r>
              <w:t>$</w:t>
            </w:r>
          </w:p>
        </w:tc>
      </w:tr>
      <w:tr w:rsidR="004537E2" w14:paraId="767D5797" w14:textId="2B352E02" w:rsidTr="00610C34">
        <w:trPr>
          <w:cantSplit/>
        </w:trPr>
        <w:tc>
          <w:tcPr>
            <w:tcW w:w="2265" w:type="dxa"/>
          </w:tcPr>
          <w:p w14:paraId="25659774" w14:textId="594DFFF7" w:rsidR="004537E2" w:rsidRDefault="004537E2" w:rsidP="00405849"/>
        </w:tc>
        <w:tc>
          <w:tcPr>
            <w:tcW w:w="2410" w:type="dxa"/>
          </w:tcPr>
          <w:p w14:paraId="456FFFAD" w14:textId="20618A50" w:rsidR="004537E2" w:rsidRPr="008C50AB" w:rsidRDefault="004537E2" w:rsidP="00405849"/>
        </w:tc>
        <w:tc>
          <w:tcPr>
            <w:tcW w:w="2126" w:type="dxa"/>
          </w:tcPr>
          <w:p w14:paraId="74B07513" w14:textId="7F8E6BA5" w:rsidR="004537E2" w:rsidRPr="008C50AB" w:rsidRDefault="007A7F44" w:rsidP="00405849">
            <w:r w:rsidRPr="008C50AB">
              <w:t>20</w:t>
            </w:r>
            <w:r w:rsidR="008D059E">
              <w:t>25/26</w:t>
            </w:r>
          </w:p>
        </w:tc>
        <w:tc>
          <w:tcPr>
            <w:tcW w:w="1976" w:type="dxa"/>
          </w:tcPr>
          <w:p w14:paraId="308842F4" w14:textId="339661DD" w:rsidR="004537E2" w:rsidRDefault="00610C34" w:rsidP="00405849">
            <w:r>
              <w:t>$</w:t>
            </w:r>
          </w:p>
        </w:tc>
      </w:tr>
      <w:tr w:rsidR="003D690E" w14:paraId="00A3EEC4" w14:textId="77777777" w:rsidTr="00610C34">
        <w:trPr>
          <w:cantSplit/>
        </w:trPr>
        <w:tc>
          <w:tcPr>
            <w:tcW w:w="2265" w:type="dxa"/>
          </w:tcPr>
          <w:p w14:paraId="1BEDD97A" w14:textId="77777777" w:rsidR="003D690E" w:rsidRDefault="003D690E" w:rsidP="00405849"/>
        </w:tc>
        <w:tc>
          <w:tcPr>
            <w:tcW w:w="2410" w:type="dxa"/>
          </w:tcPr>
          <w:p w14:paraId="0EBCDCF0" w14:textId="77777777" w:rsidR="003D690E" w:rsidRPr="008C50AB" w:rsidRDefault="003D690E" w:rsidP="00405849"/>
        </w:tc>
        <w:tc>
          <w:tcPr>
            <w:tcW w:w="2126" w:type="dxa"/>
          </w:tcPr>
          <w:p w14:paraId="7E74AA54" w14:textId="0783E24A" w:rsidR="003D690E" w:rsidRPr="008C50AB" w:rsidRDefault="003D690E" w:rsidP="00405849">
            <w:r>
              <w:t>2026/27</w:t>
            </w:r>
          </w:p>
        </w:tc>
        <w:tc>
          <w:tcPr>
            <w:tcW w:w="1976" w:type="dxa"/>
          </w:tcPr>
          <w:p w14:paraId="5CB7577B" w14:textId="7D390F3E" w:rsidR="003D690E" w:rsidRDefault="003D690E" w:rsidP="00405849">
            <w:r>
              <w:t>$</w:t>
            </w:r>
          </w:p>
        </w:tc>
      </w:tr>
      <w:tr w:rsidR="007A7F44" w14:paraId="0C1D0F67" w14:textId="17D1F3D7" w:rsidTr="00610C34">
        <w:trPr>
          <w:cantSplit/>
        </w:trPr>
        <w:tc>
          <w:tcPr>
            <w:tcW w:w="2265" w:type="dxa"/>
            <w:shd w:val="clear" w:color="auto" w:fill="F2F2F2" w:themeFill="background1" w:themeFillShade="F2"/>
          </w:tcPr>
          <w:p w14:paraId="4D1980C9" w14:textId="4FC681F6" w:rsidR="007A7F44" w:rsidRDefault="007A7F44" w:rsidP="0085782F"/>
        </w:tc>
        <w:tc>
          <w:tcPr>
            <w:tcW w:w="2410" w:type="dxa"/>
            <w:shd w:val="clear" w:color="auto" w:fill="F2F2F2" w:themeFill="background1" w:themeFillShade="F2"/>
          </w:tcPr>
          <w:p w14:paraId="666E7BA1" w14:textId="27EBF0EF" w:rsidR="007A7F44" w:rsidRPr="008C50AB" w:rsidRDefault="008D059E" w:rsidP="00E06020">
            <w:r>
              <w:t>Hired/Leased Plant</w:t>
            </w:r>
          </w:p>
        </w:tc>
        <w:tc>
          <w:tcPr>
            <w:tcW w:w="2126" w:type="dxa"/>
            <w:shd w:val="clear" w:color="auto" w:fill="F2F2F2" w:themeFill="background1" w:themeFillShade="F2"/>
          </w:tcPr>
          <w:p w14:paraId="3789BCCF" w14:textId="4CFAE6C1" w:rsidR="007A7F44" w:rsidRPr="008C50AB" w:rsidRDefault="007A7F44" w:rsidP="0085782F"/>
        </w:tc>
        <w:tc>
          <w:tcPr>
            <w:tcW w:w="1976" w:type="dxa"/>
            <w:shd w:val="clear" w:color="auto" w:fill="F2F2F2" w:themeFill="background1" w:themeFillShade="F2"/>
          </w:tcPr>
          <w:p w14:paraId="3A1D2B90" w14:textId="75D56D60" w:rsidR="007A7F44" w:rsidRDefault="00610C34" w:rsidP="0085782F">
            <w:r>
              <w:t>$</w:t>
            </w:r>
          </w:p>
        </w:tc>
      </w:tr>
      <w:tr w:rsidR="008D059E" w14:paraId="553C80AA" w14:textId="051953F3" w:rsidTr="00610C34">
        <w:trPr>
          <w:cantSplit/>
        </w:trPr>
        <w:tc>
          <w:tcPr>
            <w:tcW w:w="2265" w:type="dxa"/>
          </w:tcPr>
          <w:p w14:paraId="4546216D" w14:textId="122EBB95" w:rsidR="008D059E" w:rsidRDefault="008D059E" w:rsidP="008D059E"/>
        </w:tc>
        <w:tc>
          <w:tcPr>
            <w:tcW w:w="2410" w:type="dxa"/>
          </w:tcPr>
          <w:p w14:paraId="2E7D2911" w14:textId="25DEECA4" w:rsidR="008D059E" w:rsidRPr="008C50AB" w:rsidRDefault="008D059E" w:rsidP="008D059E"/>
        </w:tc>
        <w:tc>
          <w:tcPr>
            <w:tcW w:w="2126" w:type="dxa"/>
          </w:tcPr>
          <w:p w14:paraId="129D3C2F" w14:textId="2186BF3E" w:rsidR="008D059E" w:rsidRPr="008C50AB" w:rsidRDefault="008D059E" w:rsidP="008D059E">
            <w:r>
              <w:t>2023/24</w:t>
            </w:r>
          </w:p>
        </w:tc>
        <w:tc>
          <w:tcPr>
            <w:tcW w:w="1976" w:type="dxa"/>
          </w:tcPr>
          <w:p w14:paraId="351A83BC" w14:textId="77E41C29" w:rsidR="008D059E" w:rsidRDefault="008D059E" w:rsidP="008D059E">
            <w:r>
              <w:t>$</w:t>
            </w:r>
          </w:p>
        </w:tc>
      </w:tr>
      <w:tr w:rsidR="008D059E" w14:paraId="570B6C18" w14:textId="54CDB8E8" w:rsidTr="00610C34">
        <w:trPr>
          <w:cantSplit/>
        </w:trPr>
        <w:tc>
          <w:tcPr>
            <w:tcW w:w="2265" w:type="dxa"/>
          </w:tcPr>
          <w:p w14:paraId="4DA22F80" w14:textId="263CAAB0" w:rsidR="008D059E" w:rsidRDefault="008D059E" w:rsidP="008D059E"/>
        </w:tc>
        <w:tc>
          <w:tcPr>
            <w:tcW w:w="2410" w:type="dxa"/>
          </w:tcPr>
          <w:p w14:paraId="62051B43" w14:textId="006CDB56" w:rsidR="008D059E" w:rsidRPr="008C50AB" w:rsidRDefault="008D059E" w:rsidP="008D059E"/>
        </w:tc>
        <w:tc>
          <w:tcPr>
            <w:tcW w:w="2126" w:type="dxa"/>
          </w:tcPr>
          <w:p w14:paraId="78F3CA67" w14:textId="49636CC3" w:rsidR="008D059E" w:rsidRPr="008C50AB" w:rsidRDefault="008D059E" w:rsidP="008D059E">
            <w:r w:rsidRPr="008C50AB">
              <w:t>20</w:t>
            </w:r>
            <w:r>
              <w:t>24/25</w:t>
            </w:r>
          </w:p>
        </w:tc>
        <w:tc>
          <w:tcPr>
            <w:tcW w:w="1976" w:type="dxa"/>
          </w:tcPr>
          <w:p w14:paraId="3BA8D54B" w14:textId="22A95279" w:rsidR="008D059E" w:rsidRDefault="008D059E" w:rsidP="008D059E">
            <w:r>
              <w:t>$</w:t>
            </w:r>
          </w:p>
        </w:tc>
      </w:tr>
      <w:tr w:rsidR="008D059E" w14:paraId="2760F6E6" w14:textId="6F80B7F2" w:rsidTr="00610C34">
        <w:trPr>
          <w:cantSplit/>
        </w:trPr>
        <w:tc>
          <w:tcPr>
            <w:tcW w:w="2265" w:type="dxa"/>
          </w:tcPr>
          <w:p w14:paraId="0241DEB4" w14:textId="209795C9" w:rsidR="008D059E" w:rsidRDefault="008D059E" w:rsidP="008D059E"/>
        </w:tc>
        <w:tc>
          <w:tcPr>
            <w:tcW w:w="2410" w:type="dxa"/>
          </w:tcPr>
          <w:p w14:paraId="34095497" w14:textId="725A0AA5" w:rsidR="008D059E" w:rsidRPr="008C50AB" w:rsidRDefault="008D059E" w:rsidP="008D059E"/>
        </w:tc>
        <w:tc>
          <w:tcPr>
            <w:tcW w:w="2126" w:type="dxa"/>
          </w:tcPr>
          <w:p w14:paraId="64FEFD59" w14:textId="06505A5F" w:rsidR="008D059E" w:rsidRPr="008C50AB" w:rsidRDefault="008D059E" w:rsidP="008D059E">
            <w:r w:rsidRPr="008C50AB">
              <w:t>20</w:t>
            </w:r>
            <w:r>
              <w:t>25/26</w:t>
            </w:r>
          </w:p>
        </w:tc>
        <w:tc>
          <w:tcPr>
            <w:tcW w:w="1976" w:type="dxa"/>
          </w:tcPr>
          <w:p w14:paraId="254A1DAB" w14:textId="3286914B" w:rsidR="008D059E" w:rsidRDefault="008D059E" w:rsidP="008D059E">
            <w:r>
              <w:t>$</w:t>
            </w:r>
          </w:p>
        </w:tc>
      </w:tr>
      <w:tr w:rsidR="003D690E" w14:paraId="61F8F6FF" w14:textId="77777777" w:rsidTr="00610C34">
        <w:trPr>
          <w:cantSplit/>
        </w:trPr>
        <w:tc>
          <w:tcPr>
            <w:tcW w:w="2265" w:type="dxa"/>
          </w:tcPr>
          <w:p w14:paraId="6B37B0A6" w14:textId="77777777" w:rsidR="003D690E" w:rsidRDefault="003D690E" w:rsidP="003D690E"/>
        </w:tc>
        <w:tc>
          <w:tcPr>
            <w:tcW w:w="2410" w:type="dxa"/>
          </w:tcPr>
          <w:p w14:paraId="5280CA36" w14:textId="77777777" w:rsidR="003D690E" w:rsidRPr="008C50AB" w:rsidRDefault="003D690E" w:rsidP="003D690E"/>
        </w:tc>
        <w:tc>
          <w:tcPr>
            <w:tcW w:w="2126" w:type="dxa"/>
          </w:tcPr>
          <w:p w14:paraId="31DA67D7" w14:textId="2DE89417" w:rsidR="003D690E" w:rsidRPr="008C50AB" w:rsidRDefault="003D690E" w:rsidP="003D690E">
            <w:r>
              <w:t>2026/27</w:t>
            </w:r>
          </w:p>
        </w:tc>
        <w:tc>
          <w:tcPr>
            <w:tcW w:w="1976" w:type="dxa"/>
          </w:tcPr>
          <w:p w14:paraId="22CE5E00" w14:textId="4E85F6F1" w:rsidR="003D690E" w:rsidRDefault="003D690E" w:rsidP="003D690E">
            <w:r>
              <w:t>$</w:t>
            </w:r>
          </w:p>
        </w:tc>
      </w:tr>
      <w:tr w:rsidR="003D690E" w14:paraId="39B4E7D4" w14:textId="2CDC2DF1" w:rsidTr="00610C34">
        <w:trPr>
          <w:cantSplit/>
        </w:trPr>
        <w:tc>
          <w:tcPr>
            <w:tcW w:w="2265" w:type="dxa"/>
            <w:shd w:val="clear" w:color="auto" w:fill="F2F2F2" w:themeFill="background1" w:themeFillShade="F2"/>
          </w:tcPr>
          <w:p w14:paraId="68E59DFC" w14:textId="2CB97F2F" w:rsidR="003D690E" w:rsidRDefault="003D690E" w:rsidP="003D690E"/>
        </w:tc>
        <w:tc>
          <w:tcPr>
            <w:tcW w:w="2410" w:type="dxa"/>
            <w:shd w:val="clear" w:color="auto" w:fill="F2F2F2" w:themeFill="background1" w:themeFillShade="F2"/>
          </w:tcPr>
          <w:p w14:paraId="4BEAB3CC" w14:textId="53A7A6B5" w:rsidR="003D690E" w:rsidRPr="008C50AB" w:rsidRDefault="003D690E" w:rsidP="003D690E">
            <w:r>
              <w:t>Labour</w:t>
            </w:r>
          </w:p>
        </w:tc>
        <w:tc>
          <w:tcPr>
            <w:tcW w:w="2126" w:type="dxa"/>
            <w:shd w:val="clear" w:color="auto" w:fill="F2F2F2" w:themeFill="background1" w:themeFillShade="F2"/>
          </w:tcPr>
          <w:p w14:paraId="06007E7E" w14:textId="46C5BE67" w:rsidR="003D690E" w:rsidRPr="008C50AB" w:rsidRDefault="003D690E" w:rsidP="003D690E"/>
        </w:tc>
        <w:tc>
          <w:tcPr>
            <w:tcW w:w="1976" w:type="dxa"/>
            <w:shd w:val="clear" w:color="auto" w:fill="F2F2F2" w:themeFill="background1" w:themeFillShade="F2"/>
          </w:tcPr>
          <w:p w14:paraId="5C015208" w14:textId="76797721" w:rsidR="003D690E" w:rsidRDefault="003D690E" w:rsidP="003D690E">
            <w:r>
              <w:t>$</w:t>
            </w:r>
          </w:p>
        </w:tc>
      </w:tr>
      <w:tr w:rsidR="003D690E" w14:paraId="75A70863" w14:textId="118FB05C" w:rsidTr="00610C34">
        <w:trPr>
          <w:cantSplit/>
        </w:trPr>
        <w:tc>
          <w:tcPr>
            <w:tcW w:w="2265" w:type="dxa"/>
          </w:tcPr>
          <w:p w14:paraId="6C2E9192" w14:textId="546CF179" w:rsidR="003D690E" w:rsidRDefault="003D690E" w:rsidP="003D690E"/>
        </w:tc>
        <w:tc>
          <w:tcPr>
            <w:tcW w:w="2410" w:type="dxa"/>
          </w:tcPr>
          <w:p w14:paraId="51937AE9" w14:textId="7278A497" w:rsidR="003D690E" w:rsidRPr="008C50AB" w:rsidRDefault="003D690E" w:rsidP="003D690E"/>
        </w:tc>
        <w:tc>
          <w:tcPr>
            <w:tcW w:w="2126" w:type="dxa"/>
          </w:tcPr>
          <w:p w14:paraId="21DF13A3" w14:textId="61B3506F" w:rsidR="003D690E" w:rsidRPr="008C50AB" w:rsidRDefault="003D690E" w:rsidP="003D690E">
            <w:r>
              <w:t>2023/24</w:t>
            </w:r>
          </w:p>
        </w:tc>
        <w:tc>
          <w:tcPr>
            <w:tcW w:w="1976" w:type="dxa"/>
          </w:tcPr>
          <w:p w14:paraId="060129A3" w14:textId="3CA49909" w:rsidR="003D690E" w:rsidRDefault="003D690E" w:rsidP="003D690E">
            <w:r>
              <w:t>$</w:t>
            </w:r>
          </w:p>
        </w:tc>
      </w:tr>
      <w:tr w:rsidR="003D690E" w14:paraId="75723EE7" w14:textId="232B77A5" w:rsidTr="00610C34">
        <w:trPr>
          <w:cantSplit/>
        </w:trPr>
        <w:tc>
          <w:tcPr>
            <w:tcW w:w="2265" w:type="dxa"/>
          </w:tcPr>
          <w:p w14:paraId="23F9A452" w14:textId="2BE6B3DF" w:rsidR="003D690E" w:rsidRDefault="003D690E" w:rsidP="003D690E"/>
        </w:tc>
        <w:tc>
          <w:tcPr>
            <w:tcW w:w="2410" w:type="dxa"/>
          </w:tcPr>
          <w:p w14:paraId="3B219610" w14:textId="4C8F4196" w:rsidR="003D690E" w:rsidRPr="008C50AB" w:rsidRDefault="003D690E" w:rsidP="003D690E"/>
        </w:tc>
        <w:tc>
          <w:tcPr>
            <w:tcW w:w="2126" w:type="dxa"/>
          </w:tcPr>
          <w:p w14:paraId="1286A71A" w14:textId="372194A2" w:rsidR="003D690E" w:rsidRPr="008C50AB" w:rsidRDefault="003D690E" w:rsidP="003D690E">
            <w:r w:rsidRPr="008C50AB">
              <w:t>20</w:t>
            </w:r>
            <w:r>
              <w:t>24/25</w:t>
            </w:r>
          </w:p>
        </w:tc>
        <w:tc>
          <w:tcPr>
            <w:tcW w:w="1976" w:type="dxa"/>
          </w:tcPr>
          <w:p w14:paraId="52C54844" w14:textId="1502B020" w:rsidR="003D690E" w:rsidRDefault="003D690E" w:rsidP="003D690E">
            <w:r>
              <w:t>$</w:t>
            </w:r>
          </w:p>
        </w:tc>
      </w:tr>
      <w:tr w:rsidR="003D690E" w14:paraId="47E24374" w14:textId="7FCA1290" w:rsidTr="00610C34">
        <w:trPr>
          <w:cantSplit/>
        </w:trPr>
        <w:tc>
          <w:tcPr>
            <w:tcW w:w="2265" w:type="dxa"/>
          </w:tcPr>
          <w:p w14:paraId="3AE41AD4" w14:textId="373C6E39" w:rsidR="003D690E" w:rsidRDefault="003D690E" w:rsidP="003D690E"/>
        </w:tc>
        <w:tc>
          <w:tcPr>
            <w:tcW w:w="2410" w:type="dxa"/>
          </w:tcPr>
          <w:p w14:paraId="5BE61B0B" w14:textId="245D60FE" w:rsidR="003D690E" w:rsidRPr="008C50AB" w:rsidRDefault="003D690E" w:rsidP="003D690E"/>
        </w:tc>
        <w:tc>
          <w:tcPr>
            <w:tcW w:w="2126" w:type="dxa"/>
          </w:tcPr>
          <w:p w14:paraId="25A861A5" w14:textId="1E4FCA51" w:rsidR="003D690E" w:rsidRPr="008C50AB" w:rsidRDefault="003D690E" w:rsidP="003D690E">
            <w:r w:rsidRPr="008C50AB">
              <w:t>20</w:t>
            </w:r>
            <w:r>
              <w:t>25/26</w:t>
            </w:r>
          </w:p>
        </w:tc>
        <w:tc>
          <w:tcPr>
            <w:tcW w:w="1976" w:type="dxa"/>
          </w:tcPr>
          <w:p w14:paraId="47B6B8F4" w14:textId="5181E8BA" w:rsidR="003D690E" w:rsidRDefault="003D690E" w:rsidP="003D690E">
            <w:r>
              <w:t>$</w:t>
            </w:r>
          </w:p>
        </w:tc>
      </w:tr>
      <w:tr w:rsidR="003D690E" w14:paraId="70DDC06E" w14:textId="77777777" w:rsidTr="00610C34">
        <w:trPr>
          <w:cantSplit/>
        </w:trPr>
        <w:tc>
          <w:tcPr>
            <w:tcW w:w="2265" w:type="dxa"/>
            <w:shd w:val="clear" w:color="auto" w:fill="F2F2F2" w:themeFill="background1" w:themeFillShade="F2"/>
          </w:tcPr>
          <w:p w14:paraId="6A407351" w14:textId="77777777" w:rsidR="003D690E" w:rsidRDefault="003D690E" w:rsidP="003D690E"/>
        </w:tc>
        <w:tc>
          <w:tcPr>
            <w:tcW w:w="2410" w:type="dxa"/>
            <w:shd w:val="clear" w:color="auto" w:fill="F2F2F2" w:themeFill="background1" w:themeFillShade="F2"/>
          </w:tcPr>
          <w:p w14:paraId="4594E78E" w14:textId="77777777" w:rsidR="003D690E" w:rsidRDefault="003D690E" w:rsidP="003D690E"/>
        </w:tc>
        <w:tc>
          <w:tcPr>
            <w:tcW w:w="2126" w:type="dxa"/>
            <w:shd w:val="clear" w:color="auto" w:fill="F2F2F2" w:themeFill="background1" w:themeFillShade="F2"/>
          </w:tcPr>
          <w:p w14:paraId="7C841976" w14:textId="5102C98A" w:rsidR="003D690E" w:rsidRPr="008C50AB" w:rsidRDefault="003D690E" w:rsidP="003D690E">
            <w:r>
              <w:t>2026/27</w:t>
            </w:r>
          </w:p>
        </w:tc>
        <w:tc>
          <w:tcPr>
            <w:tcW w:w="1976" w:type="dxa"/>
            <w:shd w:val="clear" w:color="auto" w:fill="F2F2F2" w:themeFill="background1" w:themeFillShade="F2"/>
          </w:tcPr>
          <w:p w14:paraId="72D1ACC4" w14:textId="72FA8926" w:rsidR="003D690E" w:rsidRDefault="003D690E" w:rsidP="003D690E">
            <w:r>
              <w:t>$</w:t>
            </w:r>
          </w:p>
        </w:tc>
      </w:tr>
      <w:tr w:rsidR="003D690E" w14:paraId="2220675D" w14:textId="5CC20CA8" w:rsidTr="00610C34">
        <w:trPr>
          <w:cantSplit/>
        </w:trPr>
        <w:tc>
          <w:tcPr>
            <w:tcW w:w="2265" w:type="dxa"/>
            <w:shd w:val="clear" w:color="auto" w:fill="F2F2F2" w:themeFill="background1" w:themeFillShade="F2"/>
          </w:tcPr>
          <w:p w14:paraId="61E16F81" w14:textId="2F0AE8F5" w:rsidR="003D690E" w:rsidRDefault="003D690E" w:rsidP="003D690E"/>
        </w:tc>
        <w:tc>
          <w:tcPr>
            <w:tcW w:w="2410" w:type="dxa"/>
            <w:shd w:val="clear" w:color="auto" w:fill="F2F2F2" w:themeFill="background1" w:themeFillShade="F2"/>
          </w:tcPr>
          <w:p w14:paraId="207F82E7" w14:textId="06F14B04" w:rsidR="003D690E" w:rsidRPr="008C50AB" w:rsidRDefault="003D690E" w:rsidP="003D690E">
            <w:r>
              <w:t>Labour on-costs</w:t>
            </w:r>
            <w:r w:rsidR="005B32EA">
              <w:t xml:space="preserve"> (up to 30% of labour costs)</w:t>
            </w:r>
          </w:p>
        </w:tc>
        <w:tc>
          <w:tcPr>
            <w:tcW w:w="2126" w:type="dxa"/>
            <w:shd w:val="clear" w:color="auto" w:fill="F2F2F2" w:themeFill="background1" w:themeFillShade="F2"/>
          </w:tcPr>
          <w:p w14:paraId="56CDA5FE" w14:textId="37F58F51" w:rsidR="003D690E" w:rsidRPr="008C50AB" w:rsidRDefault="003D690E" w:rsidP="003D690E"/>
        </w:tc>
        <w:tc>
          <w:tcPr>
            <w:tcW w:w="1976" w:type="dxa"/>
            <w:shd w:val="clear" w:color="auto" w:fill="F2F2F2" w:themeFill="background1" w:themeFillShade="F2"/>
          </w:tcPr>
          <w:p w14:paraId="2A65E574" w14:textId="12A32F56" w:rsidR="003D690E" w:rsidRDefault="003D690E" w:rsidP="003D690E">
            <w:r>
              <w:t>$</w:t>
            </w:r>
          </w:p>
        </w:tc>
      </w:tr>
      <w:tr w:rsidR="003D690E" w14:paraId="746E33CC" w14:textId="77777777" w:rsidTr="002A662C">
        <w:trPr>
          <w:cantSplit/>
        </w:trPr>
        <w:tc>
          <w:tcPr>
            <w:tcW w:w="2265" w:type="dxa"/>
            <w:shd w:val="clear" w:color="auto" w:fill="auto"/>
          </w:tcPr>
          <w:p w14:paraId="72181EC8" w14:textId="77777777" w:rsidR="003D690E" w:rsidRDefault="003D690E" w:rsidP="003D690E"/>
        </w:tc>
        <w:tc>
          <w:tcPr>
            <w:tcW w:w="2410" w:type="dxa"/>
            <w:shd w:val="clear" w:color="auto" w:fill="auto"/>
          </w:tcPr>
          <w:p w14:paraId="2261DCB0" w14:textId="77777777" w:rsidR="003D690E" w:rsidRPr="008C50AB" w:rsidDel="008D059E" w:rsidRDefault="003D690E" w:rsidP="003D690E"/>
        </w:tc>
        <w:tc>
          <w:tcPr>
            <w:tcW w:w="2126" w:type="dxa"/>
            <w:shd w:val="clear" w:color="auto" w:fill="auto"/>
          </w:tcPr>
          <w:p w14:paraId="1F5C137F" w14:textId="0AAAA48F" w:rsidR="003D690E" w:rsidRPr="008C50AB" w:rsidRDefault="003D690E" w:rsidP="003D690E">
            <w:r>
              <w:t>2023/24</w:t>
            </w:r>
          </w:p>
        </w:tc>
        <w:tc>
          <w:tcPr>
            <w:tcW w:w="1976" w:type="dxa"/>
            <w:shd w:val="clear" w:color="auto" w:fill="auto"/>
          </w:tcPr>
          <w:p w14:paraId="2A64B486" w14:textId="4DEFA3D8" w:rsidR="003D690E" w:rsidRDefault="003D690E" w:rsidP="003D690E">
            <w:r>
              <w:t xml:space="preserve">$ </w:t>
            </w:r>
          </w:p>
        </w:tc>
      </w:tr>
      <w:tr w:rsidR="003D690E" w14:paraId="626F8960" w14:textId="77777777" w:rsidTr="002A662C">
        <w:trPr>
          <w:cantSplit/>
        </w:trPr>
        <w:tc>
          <w:tcPr>
            <w:tcW w:w="2265" w:type="dxa"/>
            <w:shd w:val="clear" w:color="auto" w:fill="auto"/>
          </w:tcPr>
          <w:p w14:paraId="5DB6CF70" w14:textId="77777777" w:rsidR="003D690E" w:rsidRDefault="003D690E" w:rsidP="003D690E"/>
        </w:tc>
        <w:tc>
          <w:tcPr>
            <w:tcW w:w="2410" w:type="dxa"/>
            <w:shd w:val="clear" w:color="auto" w:fill="auto"/>
          </w:tcPr>
          <w:p w14:paraId="4940D946" w14:textId="77777777" w:rsidR="003D690E" w:rsidRPr="008C50AB" w:rsidDel="008D059E" w:rsidRDefault="003D690E" w:rsidP="003D690E"/>
        </w:tc>
        <w:tc>
          <w:tcPr>
            <w:tcW w:w="2126" w:type="dxa"/>
            <w:shd w:val="clear" w:color="auto" w:fill="auto"/>
          </w:tcPr>
          <w:p w14:paraId="57DC273F" w14:textId="4F77C0D0" w:rsidR="003D690E" w:rsidRPr="008C50AB" w:rsidRDefault="003D690E" w:rsidP="003D690E">
            <w:r w:rsidRPr="008C50AB">
              <w:t>20</w:t>
            </w:r>
            <w:r>
              <w:t>24/25</w:t>
            </w:r>
          </w:p>
        </w:tc>
        <w:tc>
          <w:tcPr>
            <w:tcW w:w="1976" w:type="dxa"/>
            <w:shd w:val="clear" w:color="auto" w:fill="auto"/>
          </w:tcPr>
          <w:p w14:paraId="33DA8D67" w14:textId="7D6D7500" w:rsidR="003D690E" w:rsidRDefault="003D690E" w:rsidP="003D690E">
            <w:r>
              <w:t>$</w:t>
            </w:r>
          </w:p>
        </w:tc>
      </w:tr>
      <w:tr w:rsidR="003D690E" w14:paraId="7CB4ACF1" w14:textId="77777777" w:rsidTr="002A662C">
        <w:trPr>
          <w:cantSplit/>
        </w:trPr>
        <w:tc>
          <w:tcPr>
            <w:tcW w:w="2265" w:type="dxa"/>
            <w:shd w:val="clear" w:color="auto" w:fill="auto"/>
          </w:tcPr>
          <w:p w14:paraId="1A35A58D" w14:textId="77777777" w:rsidR="003D690E" w:rsidRDefault="003D690E" w:rsidP="003D690E"/>
        </w:tc>
        <w:tc>
          <w:tcPr>
            <w:tcW w:w="2410" w:type="dxa"/>
            <w:shd w:val="clear" w:color="auto" w:fill="auto"/>
          </w:tcPr>
          <w:p w14:paraId="171CE219" w14:textId="77777777" w:rsidR="003D690E" w:rsidRPr="008C50AB" w:rsidDel="008D059E" w:rsidRDefault="003D690E" w:rsidP="003D690E"/>
        </w:tc>
        <w:tc>
          <w:tcPr>
            <w:tcW w:w="2126" w:type="dxa"/>
            <w:shd w:val="clear" w:color="auto" w:fill="auto"/>
          </w:tcPr>
          <w:p w14:paraId="4A1AA4AF" w14:textId="402CD49D" w:rsidR="003D690E" w:rsidRPr="008C50AB" w:rsidRDefault="003D690E" w:rsidP="003D690E">
            <w:r w:rsidRPr="008C50AB">
              <w:t>20</w:t>
            </w:r>
            <w:r>
              <w:t>25/26</w:t>
            </w:r>
          </w:p>
        </w:tc>
        <w:tc>
          <w:tcPr>
            <w:tcW w:w="1976" w:type="dxa"/>
            <w:shd w:val="clear" w:color="auto" w:fill="auto"/>
          </w:tcPr>
          <w:p w14:paraId="7B2CB1FA" w14:textId="6B2E718A" w:rsidR="003D690E" w:rsidRDefault="003D690E" w:rsidP="003D690E">
            <w:r>
              <w:t>$</w:t>
            </w:r>
          </w:p>
        </w:tc>
      </w:tr>
      <w:tr w:rsidR="003D690E" w14:paraId="58564AF0" w14:textId="77777777" w:rsidTr="00610C34">
        <w:trPr>
          <w:cantSplit/>
        </w:trPr>
        <w:tc>
          <w:tcPr>
            <w:tcW w:w="2265" w:type="dxa"/>
            <w:shd w:val="clear" w:color="auto" w:fill="F2F2F2" w:themeFill="background1" w:themeFillShade="F2"/>
          </w:tcPr>
          <w:p w14:paraId="571426A1" w14:textId="77777777" w:rsidR="003D690E" w:rsidRDefault="003D690E" w:rsidP="003D690E"/>
        </w:tc>
        <w:tc>
          <w:tcPr>
            <w:tcW w:w="2410" w:type="dxa"/>
            <w:shd w:val="clear" w:color="auto" w:fill="F2F2F2" w:themeFill="background1" w:themeFillShade="F2"/>
          </w:tcPr>
          <w:p w14:paraId="3B1AD058" w14:textId="77777777" w:rsidR="003D690E" w:rsidRDefault="003D690E" w:rsidP="003D690E"/>
        </w:tc>
        <w:tc>
          <w:tcPr>
            <w:tcW w:w="2126" w:type="dxa"/>
            <w:shd w:val="clear" w:color="auto" w:fill="F2F2F2" w:themeFill="background1" w:themeFillShade="F2"/>
          </w:tcPr>
          <w:p w14:paraId="0EB7A25A" w14:textId="1AA7FD43" w:rsidR="003D690E" w:rsidRPr="008C50AB" w:rsidRDefault="003D690E" w:rsidP="003D690E">
            <w:r>
              <w:t>2026/27</w:t>
            </w:r>
          </w:p>
        </w:tc>
        <w:tc>
          <w:tcPr>
            <w:tcW w:w="1976" w:type="dxa"/>
            <w:shd w:val="clear" w:color="auto" w:fill="F2F2F2" w:themeFill="background1" w:themeFillShade="F2"/>
          </w:tcPr>
          <w:p w14:paraId="35DC1D21" w14:textId="39ABBE6B" w:rsidR="003D690E" w:rsidRDefault="003D690E" w:rsidP="003D690E">
            <w:r>
              <w:t>$</w:t>
            </w:r>
          </w:p>
        </w:tc>
      </w:tr>
      <w:tr w:rsidR="003D690E" w14:paraId="20C2C7AF" w14:textId="77777777" w:rsidTr="00610C34">
        <w:trPr>
          <w:cantSplit/>
        </w:trPr>
        <w:tc>
          <w:tcPr>
            <w:tcW w:w="2265" w:type="dxa"/>
            <w:shd w:val="clear" w:color="auto" w:fill="F2F2F2" w:themeFill="background1" w:themeFillShade="F2"/>
          </w:tcPr>
          <w:p w14:paraId="2A5DB6AA" w14:textId="77777777" w:rsidR="003D690E" w:rsidRDefault="003D690E" w:rsidP="003D690E"/>
        </w:tc>
        <w:tc>
          <w:tcPr>
            <w:tcW w:w="2410" w:type="dxa"/>
            <w:shd w:val="clear" w:color="auto" w:fill="F2F2F2" w:themeFill="background1" w:themeFillShade="F2"/>
          </w:tcPr>
          <w:p w14:paraId="68355E6A" w14:textId="02AD1984" w:rsidR="003D690E" w:rsidRPr="008C50AB" w:rsidDel="008D059E" w:rsidRDefault="003D690E" w:rsidP="003D690E">
            <w:r>
              <w:t>Contract expenditure</w:t>
            </w:r>
          </w:p>
        </w:tc>
        <w:tc>
          <w:tcPr>
            <w:tcW w:w="2126" w:type="dxa"/>
            <w:shd w:val="clear" w:color="auto" w:fill="F2F2F2" w:themeFill="background1" w:themeFillShade="F2"/>
          </w:tcPr>
          <w:p w14:paraId="6273ED5C" w14:textId="77777777" w:rsidR="003D690E" w:rsidRPr="008C50AB" w:rsidRDefault="003D690E" w:rsidP="003D690E"/>
        </w:tc>
        <w:tc>
          <w:tcPr>
            <w:tcW w:w="1976" w:type="dxa"/>
            <w:shd w:val="clear" w:color="auto" w:fill="F2F2F2" w:themeFill="background1" w:themeFillShade="F2"/>
          </w:tcPr>
          <w:p w14:paraId="1465CEFF" w14:textId="6FC6B4BD" w:rsidR="003D690E" w:rsidRDefault="003D690E" w:rsidP="003D690E">
            <w:r>
              <w:t>$</w:t>
            </w:r>
          </w:p>
        </w:tc>
      </w:tr>
      <w:tr w:rsidR="003D690E" w14:paraId="4EFCDE92" w14:textId="77777777" w:rsidTr="002A662C">
        <w:trPr>
          <w:cantSplit/>
        </w:trPr>
        <w:tc>
          <w:tcPr>
            <w:tcW w:w="2265" w:type="dxa"/>
            <w:shd w:val="clear" w:color="auto" w:fill="auto"/>
          </w:tcPr>
          <w:p w14:paraId="2D04FDDC" w14:textId="77777777" w:rsidR="003D690E" w:rsidRDefault="003D690E" w:rsidP="003D690E"/>
        </w:tc>
        <w:tc>
          <w:tcPr>
            <w:tcW w:w="2410" w:type="dxa"/>
            <w:shd w:val="clear" w:color="auto" w:fill="auto"/>
          </w:tcPr>
          <w:p w14:paraId="338B9932" w14:textId="77777777" w:rsidR="003D690E" w:rsidRPr="008C50AB" w:rsidDel="008D059E" w:rsidRDefault="003D690E" w:rsidP="003D690E"/>
        </w:tc>
        <w:tc>
          <w:tcPr>
            <w:tcW w:w="2126" w:type="dxa"/>
            <w:shd w:val="clear" w:color="auto" w:fill="auto"/>
          </w:tcPr>
          <w:p w14:paraId="0D80D674" w14:textId="543C4B65" w:rsidR="003D690E" w:rsidRPr="008C50AB" w:rsidRDefault="003D690E" w:rsidP="003D690E">
            <w:r>
              <w:t>2023/24</w:t>
            </w:r>
          </w:p>
        </w:tc>
        <w:tc>
          <w:tcPr>
            <w:tcW w:w="1976" w:type="dxa"/>
            <w:shd w:val="clear" w:color="auto" w:fill="auto"/>
          </w:tcPr>
          <w:p w14:paraId="22AFD7F7" w14:textId="3510AF5F" w:rsidR="003D690E" w:rsidRDefault="003D690E" w:rsidP="003D690E">
            <w:r>
              <w:t>$</w:t>
            </w:r>
          </w:p>
        </w:tc>
      </w:tr>
      <w:tr w:rsidR="003D690E" w14:paraId="3549738E" w14:textId="77777777" w:rsidTr="002A662C">
        <w:trPr>
          <w:cantSplit/>
        </w:trPr>
        <w:tc>
          <w:tcPr>
            <w:tcW w:w="2265" w:type="dxa"/>
            <w:shd w:val="clear" w:color="auto" w:fill="auto"/>
          </w:tcPr>
          <w:p w14:paraId="55728B44" w14:textId="77777777" w:rsidR="003D690E" w:rsidRDefault="003D690E" w:rsidP="003D690E"/>
        </w:tc>
        <w:tc>
          <w:tcPr>
            <w:tcW w:w="2410" w:type="dxa"/>
            <w:shd w:val="clear" w:color="auto" w:fill="auto"/>
          </w:tcPr>
          <w:p w14:paraId="2655A3C5" w14:textId="77777777" w:rsidR="003D690E" w:rsidRPr="008C50AB" w:rsidDel="008D059E" w:rsidRDefault="003D690E" w:rsidP="003D690E"/>
        </w:tc>
        <w:tc>
          <w:tcPr>
            <w:tcW w:w="2126" w:type="dxa"/>
            <w:shd w:val="clear" w:color="auto" w:fill="auto"/>
          </w:tcPr>
          <w:p w14:paraId="3E78895E" w14:textId="28254F03" w:rsidR="003D690E" w:rsidRPr="008C50AB" w:rsidRDefault="003D690E" w:rsidP="003D690E">
            <w:r w:rsidRPr="008C50AB">
              <w:t>20</w:t>
            </w:r>
            <w:r>
              <w:t>24/25</w:t>
            </w:r>
          </w:p>
        </w:tc>
        <w:tc>
          <w:tcPr>
            <w:tcW w:w="1976" w:type="dxa"/>
            <w:shd w:val="clear" w:color="auto" w:fill="auto"/>
          </w:tcPr>
          <w:p w14:paraId="313ABBF5" w14:textId="5C249AF7" w:rsidR="003D690E" w:rsidRDefault="003D690E" w:rsidP="003D690E">
            <w:r>
              <w:t>$</w:t>
            </w:r>
          </w:p>
        </w:tc>
      </w:tr>
      <w:tr w:rsidR="003D690E" w14:paraId="5663032D" w14:textId="77777777" w:rsidTr="002A662C">
        <w:trPr>
          <w:cantSplit/>
        </w:trPr>
        <w:tc>
          <w:tcPr>
            <w:tcW w:w="2265" w:type="dxa"/>
            <w:shd w:val="clear" w:color="auto" w:fill="auto"/>
          </w:tcPr>
          <w:p w14:paraId="07971352" w14:textId="77777777" w:rsidR="003D690E" w:rsidRDefault="003D690E" w:rsidP="003D690E"/>
        </w:tc>
        <w:tc>
          <w:tcPr>
            <w:tcW w:w="2410" w:type="dxa"/>
            <w:shd w:val="clear" w:color="auto" w:fill="auto"/>
          </w:tcPr>
          <w:p w14:paraId="49CCEB02" w14:textId="77777777" w:rsidR="003D690E" w:rsidRPr="008C50AB" w:rsidDel="008D059E" w:rsidRDefault="003D690E" w:rsidP="003D690E"/>
        </w:tc>
        <w:tc>
          <w:tcPr>
            <w:tcW w:w="2126" w:type="dxa"/>
            <w:shd w:val="clear" w:color="auto" w:fill="auto"/>
          </w:tcPr>
          <w:p w14:paraId="55608ABC" w14:textId="3A550074" w:rsidR="003D690E" w:rsidRPr="008C50AB" w:rsidRDefault="003D690E" w:rsidP="003D690E">
            <w:r w:rsidRPr="008C50AB">
              <w:t>20</w:t>
            </w:r>
            <w:r>
              <w:t>25/26</w:t>
            </w:r>
          </w:p>
        </w:tc>
        <w:tc>
          <w:tcPr>
            <w:tcW w:w="1976" w:type="dxa"/>
            <w:shd w:val="clear" w:color="auto" w:fill="auto"/>
          </w:tcPr>
          <w:p w14:paraId="73B7346C" w14:textId="0359CC34" w:rsidR="003D690E" w:rsidRDefault="003D690E" w:rsidP="003D690E">
            <w:r>
              <w:t>$</w:t>
            </w:r>
          </w:p>
        </w:tc>
      </w:tr>
      <w:tr w:rsidR="003D690E" w14:paraId="3545092B" w14:textId="77777777" w:rsidTr="00610C34">
        <w:trPr>
          <w:cantSplit/>
        </w:trPr>
        <w:tc>
          <w:tcPr>
            <w:tcW w:w="2265" w:type="dxa"/>
            <w:shd w:val="clear" w:color="auto" w:fill="F2F2F2" w:themeFill="background1" w:themeFillShade="F2"/>
          </w:tcPr>
          <w:p w14:paraId="63A32A56" w14:textId="77777777" w:rsidR="003D690E" w:rsidRDefault="003D690E" w:rsidP="003D690E"/>
        </w:tc>
        <w:tc>
          <w:tcPr>
            <w:tcW w:w="2410" w:type="dxa"/>
            <w:shd w:val="clear" w:color="auto" w:fill="F2F2F2" w:themeFill="background1" w:themeFillShade="F2"/>
          </w:tcPr>
          <w:p w14:paraId="059C08C0" w14:textId="77777777" w:rsidR="003D690E" w:rsidRDefault="003D690E" w:rsidP="003D690E"/>
        </w:tc>
        <w:tc>
          <w:tcPr>
            <w:tcW w:w="2126" w:type="dxa"/>
            <w:shd w:val="clear" w:color="auto" w:fill="F2F2F2" w:themeFill="background1" w:themeFillShade="F2"/>
          </w:tcPr>
          <w:p w14:paraId="4E08699E" w14:textId="13EDBEF1" w:rsidR="003D690E" w:rsidRPr="008C50AB" w:rsidRDefault="003D690E" w:rsidP="003D690E">
            <w:r>
              <w:t>2026/27</w:t>
            </w:r>
          </w:p>
        </w:tc>
        <w:tc>
          <w:tcPr>
            <w:tcW w:w="1976" w:type="dxa"/>
            <w:shd w:val="clear" w:color="auto" w:fill="F2F2F2" w:themeFill="background1" w:themeFillShade="F2"/>
          </w:tcPr>
          <w:p w14:paraId="33C8B142" w14:textId="22C2CCB0" w:rsidR="003D690E" w:rsidRDefault="003D690E" w:rsidP="003D690E">
            <w:r>
              <w:t>$</w:t>
            </w:r>
          </w:p>
        </w:tc>
      </w:tr>
      <w:tr w:rsidR="003D690E" w14:paraId="1F630FCE" w14:textId="77777777" w:rsidTr="00610C34">
        <w:trPr>
          <w:cantSplit/>
        </w:trPr>
        <w:tc>
          <w:tcPr>
            <w:tcW w:w="2265" w:type="dxa"/>
            <w:shd w:val="clear" w:color="auto" w:fill="F2F2F2" w:themeFill="background1" w:themeFillShade="F2"/>
          </w:tcPr>
          <w:p w14:paraId="360FEBE5" w14:textId="77777777" w:rsidR="003D690E" w:rsidRDefault="003D690E" w:rsidP="003D690E"/>
        </w:tc>
        <w:tc>
          <w:tcPr>
            <w:tcW w:w="2410" w:type="dxa"/>
            <w:shd w:val="clear" w:color="auto" w:fill="F2F2F2" w:themeFill="background1" w:themeFillShade="F2"/>
          </w:tcPr>
          <w:p w14:paraId="1BD990B4" w14:textId="09581D18" w:rsidR="003D690E" w:rsidRPr="008C50AB" w:rsidDel="008D059E" w:rsidRDefault="003D690E" w:rsidP="003D690E">
            <w:r>
              <w:t>Travel expenditure</w:t>
            </w:r>
          </w:p>
        </w:tc>
        <w:tc>
          <w:tcPr>
            <w:tcW w:w="2126" w:type="dxa"/>
            <w:shd w:val="clear" w:color="auto" w:fill="F2F2F2" w:themeFill="background1" w:themeFillShade="F2"/>
          </w:tcPr>
          <w:p w14:paraId="0490FB12" w14:textId="77777777" w:rsidR="003D690E" w:rsidRPr="008C50AB" w:rsidRDefault="003D690E" w:rsidP="003D690E"/>
        </w:tc>
        <w:tc>
          <w:tcPr>
            <w:tcW w:w="1976" w:type="dxa"/>
            <w:shd w:val="clear" w:color="auto" w:fill="F2F2F2" w:themeFill="background1" w:themeFillShade="F2"/>
          </w:tcPr>
          <w:p w14:paraId="48FCA56D" w14:textId="26FB8B88" w:rsidR="003D690E" w:rsidRDefault="003D690E" w:rsidP="003D690E">
            <w:r>
              <w:t>$</w:t>
            </w:r>
          </w:p>
        </w:tc>
      </w:tr>
      <w:tr w:rsidR="003D690E" w14:paraId="13E47E94" w14:textId="77777777" w:rsidTr="002A662C">
        <w:trPr>
          <w:cantSplit/>
        </w:trPr>
        <w:tc>
          <w:tcPr>
            <w:tcW w:w="2265" w:type="dxa"/>
            <w:shd w:val="clear" w:color="auto" w:fill="auto"/>
          </w:tcPr>
          <w:p w14:paraId="1B151226" w14:textId="77777777" w:rsidR="003D690E" w:rsidRDefault="003D690E" w:rsidP="003D690E"/>
        </w:tc>
        <w:tc>
          <w:tcPr>
            <w:tcW w:w="2410" w:type="dxa"/>
            <w:shd w:val="clear" w:color="auto" w:fill="auto"/>
          </w:tcPr>
          <w:p w14:paraId="1265F25B" w14:textId="77777777" w:rsidR="003D690E" w:rsidRPr="008C50AB" w:rsidDel="008D059E" w:rsidRDefault="003D690E" w:rsidP="003D690E"/>
        </w:tc>
        <w:tc>
          <w:tcPr>
            <w:tcW w:w="2126" w:type="dxa"/>
            <w:shd w:val="clear" w:color="auto" w:fill="auto"/>
          </w:tcPr>
          <w:p w14:paraId="6C0F5506" w14:textId="7BECA49B" w:rsidR="003D690E" w:rsidRPr="008C50AB" w:rsidRDefault="003D690E" w:rsidP="003D690E">
            <w:r>
              <w:t>2023/24</w:t>
            </w:r>
          </w:p>
        </w:tc>
        <w:tc>
          <w:tcPr>
            <w:tcW w:w="1976" w:type="dxa"/>
            <w:shd w:val="clear" w:color="auto" w:fill="auto"/>
          </w:tcPr>
          <w:p w14:paraId="233DC613" w14:textId="1B24B36E" w:rsidR="003D690E" w:rsidRDefault="003D690E" w:rsidP="003D690E">
            <w:r>
              <w:t>$</w:t>
            </w:r>
          </w:p>
        </w:tc>
      </w:tr>
      <w:tr w:rsidR="003D690E" w14:paraId="1AD97024" w14:textId="77777777" w:rsidTr="002A662C">
        <w:trPr>
          <w:cantSplit/>
        </w:trPr>
        <w:tc>
          <w:tcPr>
            <w:tcW w:w="2265" w:type="dxa"/>
            <w:shd w:val="clear" w:color="auto" w:fill="auto"/>
          </w:tcPr>
          <w:p w14:paraId="225FFA0F" w14:textId="77777777" w:rsidR="003D690E" w:rsidRDefault="003D690E" w:rsidP="003D690E"/>
        </w:tc>
        <w:tc>
          <w:tcPr>
            <w:tcW w:w="2410" w:type="dxa"/>
            <w:shd w:val="clear" w:color="auto" w:fill="auto"/>
          </w:tcPr>
          <w:p w14:paraId="5708D81B" w14:textId="77777777" w:rsidR="003D690E" w:rsidRPr="008C50AB" w:rsidDel="008D059E" w:rsidRDefault="003D690E" w:rsidP="003D690E"/>
        </w:tc>
        <w:tc>
          <w:tcPr>
            <w:tcW w:w="2126" w:type="dxa"/>
            <w:shd w:val="clear" w:color="auto" w:fill="auto"/>
          </w:tcPr>
          <w:p w14:paraId="095768AA" w14:textId="4073D33B" w:rsidR="003D690E" w:rsidRPr="008C50AB" w:rsidRDefault="003D690E" w:rsidP="003D690E">
            <w:r w:rsidRPr="008C50AB">
              <w:t>20</w:t>
            </w:r>
            <w:r>
              <w:t>24/25</w:t>
            </w:r>
          </w:p>
        </w:tc>
        <w:tc>
          <w:tcPr>
            <w:tcW w:w="1976" w:type="dxa"/>
            <w:shd w:val="clear" w:color="auto" w:fill="auto"/>
          </w:tcPr>
          <w:p w14:paraId="795707F6" w14:textId="6A044053" w:rsidR="003D690E" w:rsidRDefault="003D690E" w:rsidP="003D690E">
            <w:r>
              <w:t>$</w:t>
            </w:r>
          </w:p>
        </w:tc>
      </w:tr>
      <w:tr w:rsidR="003D690E" w14:paraId="73DABFFA" w14:textId="77777777" w:rsidTr="002A662C">
        <w:trPr>
          <w:cantSplit/>
        </w:trPr>
        <w:tc>
          <w:tcPr>
            <w:tcW w:w="2265" w:type="dxa"/>
            <w:shd w:val="clear" w:color="auto" w:fill="auto"/>
          </w:tcPr>
          <w:p w14:paraId="170161B9" w14:textId="77777777" w:rsidR="003D690E" w:rsidRDefault="003D690E" w:rsidP="003D690E"/>
        </w:tc>
        <w:tc>
          <w:tcPr>
            <w:tcW w:w="2410" w:type="dxa"/>
            <w:shd w:val="clear" w:color="auto" w:fill="auto"/>
          </w:tcPr>
          <w:p w14:paraId="2B0EAE1B" w14:textId="77777777" w:rsidR="003D690E" w:rsidRPr="008C50AB" w:rsidDel="008D059E" w:rsidRDefault="003D690E" w:rsidP="003D690E"/>
        </w:tc>
        <w:tc>
          <w:tcPr>
            <w:tcW w:w="2126" w:type="dxa"/>
            <w:shd w:val="clear" w:color="auto" w:fill="auto"/>
          </w:tcPr>
          <w:p w14:paraId="6D3A089D" w14:textId="367B6144" w:rsidR="003D690E" w:rsidRPr="008C50AB" w:rsidRDefault="003D690E" w:rsidP="003D690E">
            <w:r w:rsidRPr="008C50AB">
              <w:t>20</w:t>
            </w:r>
            <w:r>
              <w:t>25/26</w:t>
            </w:r>
          </w:p>
        </w:tc>
        <w:tc>
          <w:tcPr>
            <w:tcW w:w="1976" w:type="dxa"/>
            <w:shd w:val="clear" w:color="auto" w:fill="auto"/>
          </w:tcPr>
          <w:p w14:paraId="666961D3" w14:textId="4024A74A" w:rsidR="003D690E" w:rsidRDefault="003D690E" w:rsidP="003D690E">
            <w:r>
              <w:t>$</w:t>
            </w:r>
          </w:p>
        </w:tc>
      </w:tr>
      <w:tr w:rsidR="003D690E" w14:paraId="4DECA7B6" w14:textId="77777777" w:rsidTr="00610C34">
        <w:trPr>
          <w:cantSplit/>
        </w:trPr>
        <w:tc>
          <w:tcPr>
            <w:tcW w:w="2265" w:type="dxa"/>
            <w:shd w:val="clear" w:color="auto" w:fill="F2F2F2" w:themeFill="background1" w:themeFillShade="F2"/>
          </w:tcPr>
          <w:p w14:paraId="32D09DAB" w14:textId="77777777" w:rsidR="003D690E" w:rsidRDefault="003D690E" w:rsidP="003D690E"/>
        </w:tc>
        <w:tc>
          <w:tcPr>
            <w:tcW w:w="2410" w:type="dxa"/>
            <w:shd w:val="clear" w:color="auto" w:fill="F2F2F2" w:themeFill="background1" w:themeFillShade="F2"/>
          </w:tcPr>
          <w:p w14:paraId="083D703B" w14:textId="77777777" w:rsidR="003D690E" w:rsidRDefault="003D690E" w:rsidP="003D690E"/>
        </w:tc>
        <w:tc>
          <w:tcPr>
            <w:tcW w:w="2126" w:type="dxa"/>
            <w:shd w:val="clear" w:color="auto" w:fill="F2F2F2" w:themeFill="background1" w:themeFillShade="F2"/>
          </w:tcPr>
          <w:p w14:paraId="3807495F" w14:textId="48B0CAA2" w:rsidR="003D690E" w:rsidRPr="008C50AB" w:rsidRDefault="003D690E" w:rsidP="003D690E">
            <w:r>
              <w:t>2026/27</w:t>
            </w:r>
          </w:p>
        </w:tc>
        <w:tc>
          <w:tcPr>
            <w:tcW w:w="1976" w:type="dxa"/>
            <w:shd w:val="clear" w:color="auto" w:fill="F2F2F2" w:themeFill="background1" w:themeFillShade="F2"/>
          </w:tcPr>
          <w:p w14:paraId="0A96955C" w14:textId="415A9293" w:rsidR="003D690E" w:rsidRDefault="003D690E" w:rsidP="003D690E">
            <w:r>
              <w:t>$</w:t>
            </w:r>
          </w:p>
        </w:tc>
      </w:tr>
      <w:tr w:rsidR="003D690E" w14:paraId="6BA27996" w14:textId="77777777" w:rsidTr="00610C34">
        <w:trPr>
          <w:cantSplit/>
        </w:trPr>
        <w:tc>
          <w:tcPr>
            <w:tcW w:w="2265" w:type="dxa"/>
            <w:shd w:val="clear" w:color="auto" w:fill="F2F2F2" w:themeFill="background1" w:themeFillShade="F2"/>
          </w:tcPr>
          <w:p w14:paraId="69E069EF" w14:textId="77777777" w:rsidR="003D690E" w:rsidRDefault="003D690E" w:rsidP="003D690E"/>
        </w:tc>
        <w:tc>
          <w:tcPr>
            <w:tcW w:w="2410" w:type="dxa"/>
            <w:shd w:val="clear" w:color="auto" w:fill="F2F2F2" w:themeFill="background1" w:themeFillShade="F2"/>
          </w:tcPr>
          <w:p w14:paraId="614CE730" w14:textId="49C0B3C2" w:rsidR="003D690E" w:rsidRPr="008C50AB" w:rsidDel="008D059E" w:rsidRDefault="003D690E" w:rsidP="003D690E">
            <w:r>
              <w:t>Other eligible expenditure</w:t>
            </w:r>
          </w:p>
        </w:tc>
        <w:tc>
          <w:tcPr>
            <w:tcW w:w="2126" w:type="dxa"/>
            <w:shd w:val="clear" w:color="auto" w:fill="F2F2F2" w:themeFill="background1" w:themeFillShade="F2"/>
          </w:tcPr>
          <w:p w14:paraId="5E4E15D2" w14:textId="77777777" w:rsidR="003D690E" w:rsidRPr="008C50AB" w:rsidRDefault="003D690E" w:rsidP="003D690E"/>
        </w:tc>
        <w:tc>
          <w:tcPr>
            <w:tcW w:w="1976" w:type="dxa"/>
            <w:shd w:val="clear" w:color="auto" w:fill="F2F2F2" w:themeFill="background1" w:themeFillShade="F2"/>
          </w:tcPr>
          <w:p w14:paraId="74A7FD04" w14:textId="59329461" w:rsidR="003D690E" w:rsidRDefault="003D690E" w:rsidP="003D690E">
            <w:r>
              <w:t>$</w:t>
            </w:r>
          </w:p>
        </w:tc>
      </w:tr>
      <w:tr w:rsidR="003D690E" w14:paraId="5D107356" w14:textId="74CBF484" w:rsidTr="00610C34">
        <w:trPr>
          <w:cantSplit/>
        </w:trPr>
        <w:tc>
          <w:tcPr>
            <w:tcW w:w="2265" w:type="dxa"/>
          </w:tcPr>
          <w:p w14:paraId="502A148E" w14:textId="510DF3DF" w:rsidR="003D690E" w:rsidRDefault="003D690E" w:rsidP="003D690E"/>
        </w:tc>
        <w:tc>
          <w:tcPr>
            <w:tcW w:w="2410" w:type="dxa"/>
          </w:tcPr>
          <w:p w14:paraId="79636725" w14:textId="1F5183FC" w:rsidR="003D690E" w:rsidRDefault="003D690E" w:rsidP="003D690E"/>
        </w:tc>
        <w:tc>
          <w:tcPr>
            <w:tcW w:w="2126" w:type="dxa"/>
          </w:tcPr>
          <w:p w14:paraId="7578F54B" w14:textId="2E09A4F2" w:rsidR="003D690E" w:rsidRPr="008C50AB" w:rsidRDefault="003D690E" w:rsidP="003D690E">
            <w:r>
              <w:t>2023/24</w:t>
            </w:r>
          </w:p>
        </w:tc>
        <w:tc>
          <w:tcPr>
            <w:tcW w:w="1976" w:type="dxa"/>
          </w:tcPr>
          <w:p w14:paraId="3C672C04" w14:textId="2173DC02" w:rsidR="003D690E" w:rsidRDefault="003D690E" w:rsidP="003D690E">
            <w:r>
              <w:t>$</w:t>
            </w:r>
          </w:p>
        </w:tc>
      </w:tr>
      <w:tr w:rsidR="003D690E" w14:paraId="0CDA2E77" w14:textId="0929B722" w:rsidTr="00610C34">
        <w:trPr>
          <w:cantSplit/>
        </w:trPr>
        <w:tc>
          <w:tcPr>
            <w:tcW w:w="2265" w:type="dxa"/>
          </w:tcPr>
          <w:p w14:paraId="5B259AEF" w14:textId="7BA71EFD" w:rsidR="003D690E" w:rsidRDefault="003D690E" w:rsidP="003D690E"/>
        </w:tc>
        <w:tc>
          <w:tcPr>
            <w:tcW w:w="2410" w:type="dxa"/>
          </w:tcPr>
          <w:p w14:paraId="4CB5A3DB" w14:textId="555CDD00" w:rsidR="003D690E" w:rsidRDefault="003D690E" w:rsidP="003D690E"/>
        </w:tc>
        <w:tc>
          <w:tcPr>
            <w:tcW w:w="2126" w:type="dxa"/>
          </w:tcPr>
          <w:p w14:paraId="6F5BEB03" w14:textId="43099235" w:rsidR="003D690E" w:rsidRPr="008C50AB" w:rsidRDefault="003D690E" w:rsidP="003D690E">
            <w:r w:rsidRPr="008C50AB">
              <w:t>20</w:t>
            </w:r>
            <w:r>
              <w:t>24/25</w:t>
            </w:r>
          </w:p>
        </w:tc>
        <w:tc>
          <w:tcPr>
            <w:tcW w:w="1976" w:type="dxa"/>
          </w:tcPr>
          <w:p w14:paraId="3453C5DB" w14:textId="6A52E50B" w:rsidR="003D690E" w:rsidRDefault="003D690E" w:rsidP="003D690E">
            <w:r>
              <w:t>$</w:t>
            </w:r>
          </w:p>
        </w:tc>
      </w:tr>
      <w:tr w:rsidR="003D690E" w14:paraId="60CDEA93" w14:textId="12EAAC79" w:rsidTr="00610C34">
        <w:trPr>
          <w:cantSplit/>
        </w:trPr>
        <w:tc>
          <w:tcPr>
            <w:tcW w:w="2265" w:type="dxa"/>
          </w:tcPr>
          <w:p w14:paraId="29353EC8" w14:textId="739130CF" w:rsidR="003D690E" w:rsidRDefault="003D690E" w:rsidP="003D690E"/>
        </w:tc>
        <w:tc>
          <w:tcPr>
            <w:tcW w:w="2410" w:type="dxa"/>
          </w:tcPr>
          <w:p w14:paraId="7AB6574B" w14:textId="240A7268" w:rsidR="003D690E" w:rsidRDefault="003D690E" w:rsidP="003D690E"/>
        </w:tc>
        <w:tc>
          <w:tcPr>
            <w:tcW w:w="2126" w:type="dxa"/>
          </w:tcPr>
          <w:p w14:paraId="403FD3E1" w14:textId="613AE13B" w:rsidR="003D690E" w:rsidRPr="008C50AB" w:rsidRDefault="003D690E" w:rsidP="003D690E">
            <w:r w:rsidRPr="008C50AB">
              <w:t>20</w:t>
            </w:r>
            <w:r>
              <w:t>25/26</w:t>
            </w:r>
          </w:p>
        </w:tc>
        <w:tc>
          <w:tcPr>
            <w:tcW w:w="1976" w:type="dxa"/>
          </w:tcPr>
          <w:p w14:paraId="6BB02D7C" w14:textId="44A5423B" w:rsidR="003D690E" w:rsidRDefault="003D690E" w:rsidP="003D690E">
            <w:r>
              <w:t>$</w:t>
            </w:r>
          </w:p>
        </w:tc>
      </w:tr>
      <w:tr w:rsidR="003D690E" w14:paraId="21598A9D" w14:textId="77777777" w:rsidTr="00610C34">
        <w:trPr>
          <w:cantSplit/>
        </w:trPr>
        <w:tc>
          <w:tcPr>
            <w:tcW w:w="2265" w:type="dxa"/>
          </w:tcPr>
          <w:p w14:paraId="633DA467" w14:textId="77777777" w:rsidR="003D690E" w:rsidRDefault="003D690E" w:rsidP="003D690E"/>
        </w:tc>
        <w:tc>
          <w:tcPr>
            <w:tcW w:w="2410" w:type="dxa"/>
          </w:tcPr>
          <w:p w14:paraId="4ED8F994" w14:textId="77777777" w:rsidR="003D690E" w:rsidRDefault="003D690E" w:rsidP="003D690E"/>
        </w:tc>
        <w:tc>
          <w:tcPr>
            <w:tcW w:w="2126" w:type="dxa"/>
          </w:tcPr>
          <w:p w14:paraId="74EB8DC3" w14:textId="07DF40BA" w:rsidR="003D690E" w:rsidRPr="008C50AB" w:rsidRDefault="003D690E" w:rsidP="003D690E">
            <w:r>
              <w:t>2026/27</w:t>
            </w:r>
          </w:p>
        </w:tc>
        <w:tc>
          <w:tcPr>
            <w:tcW w:w="1976" w:type="dxa"/>
          </w:tcPr>
          <w:p w14:paraId="0BAA5A5E" w14:textId="1AC2E050" w:rsidR="003D690E" w:rsidRDefault="003D690E" w:rsidP="003D690E">
            <w:r>
              <w:t>$</w:t>
            </w:r>
          </w:p>
        </w:tc>
      </w:tr>
      <w:tr w:rsidR="003D690E" w14:paraId="199E6A98" w14:textId="62BA6082" w:rsidTr="00610C34">
        <w:trPr>
          <w:cantSplit/>
        </w:trPr>
        <w:tc>
          <w:tcPr>
            <w:tcW w:w="2265" w:type="dxa"/>
            <w:shd w:val="clear" w:color="auto" w:fill="D9D9D9" w:themeFill="background1" w:themeFillShade="D9"/>
          </w:tcPr>
          <w:p w14:paraId="13FEA451" w14:textId="02A0C2C1" w:rsidR="003D690E" w:rsidRDefault="003D690E" w:rsidP="003D690E">
            <w:r>
              <w:t>Total</w:t>
            </w:r>
          </w:p>
        </w:tc>
        <w:tc>
          <w:tcPr>
            <w:tcW w:w="2410" w:type="dxa"/>
            <w:shd w:val="clear" w:color="auto" w:fill="D9D9D9" w:themeFill="background1" w:themeFillShade="D9"/>
          </w:tcPr>
          <w:p w14:paraId="2AF282BB" w14:textId="6C5C1B4F" w:rsidR="003D690E" w:rsidRDefault="003D690E" w:rsidP="003D690E"/>
        </w:tc>
        <w:tc>
          <w:tcPr>
            <w:tcW w:w="2126" w:type="dxa"/>
            <w:shd w:val="clear" w:color="auto" w:fill="D9D9D9" w:themeFill="background1" w:themeFillShade="D9"/>
          </w:tcPr>
          <w:p w14:paraId="348E0877" w14:textId="2490A48F" w:rsidR="003D690E" w:rsidRDefault="003D690E" w:rsidP="003D690E"/>
        </w:tc>
        <w:tc>
          <w:tcPr>
            <w:tcW w:w="1976" w:type="dxa"/>
            <w:shd w:val="clear" w:color="auto" w:fill="D9D9D9" w:themeFill="background1" w:themeFillShade="D9"/>
          </w:tcPr>
          <w:p w14:paraId="47E7907A" w14:textId="66FF9C21" w:rsidR="003D690E" w:rsidRDefault="003D690E" w:rsidP="003D690E">
            <w:r>
              <w:t>$</w:t>
            </w:r>
          </w:p>
        </w:tc>
      </w:tr>
    </w:tbl>
    <w:p w14:paraId="6009E7FA" w14:textId="36D7E05E" w:rsidR="00DC11B0" w:rsidRDefault="00DC11B0" w:rsidP="00DC11B0">
      <w:r>
        <w:t xml:space="preserve">Provide details </w:t>
      </w:r>
      <w:r w:rsidR="00FC4DE6">
        <w:t xml:space="preserve">of “Other eligible expenditure”. </w:t>
      </w:r>
    </w:p>
    <w:p w14:paraId="5FBD4855" w14:textId="0D2A5136" w:rsidR="005534A3" w:rsidRDefault="005534A3" w:rsidP="009161E5">
      <w:pPr>
        <w:pStyle w:val="Normalexplanatory"/>
      </w:pPr>
      <w:r>
        <w:t xml:space="preserve">Your response is limited to 750 characters including spaces and does not support formatting. </w:t>
      </w:r>
    </w:p>
    <w:p w14:paraId="19990E3A" w14:textId="7D131497" w:rsidR="001670A9" w:rsidRPr="00221AAA" w:rsidRDefault="001670A9" w:rsidP="001670A9">
      <w:pPr>
        <w:pStyle w:val="Heading3"/>
      </w:pPr>
      <w:r w:rsidRPr="00221AAA">
        <w:t>Source of funding</w:t>
      </w:r>
    </w:p>
    <w:p w14:paraId="359CD281" w14:textId="7F17BDD2"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3288F6D0"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013178B0" w:rsidR="00924E48" w:rsidRDefault="00D339CF" w:rsidP="00221AAA">
      <w:pPr>
        <w:pStyle w:val="ListBulletItalics"/>
      </w:pPr>
      <w:r>
        <w:t>funding</w:t>
      </w:r>
      <w:r w:rsidR="00924E48">
        <w:t xml:space="preserve"> amount sought</w:t>
      </w:r>
    </w:p>
    <w:p w14:paraId="5B79B7AB" w14:textId="770FD2B6" w:rsidR="00924E48" w:rsidRDefault="00924E48" w:rsidP="00221AAA">
      <w:pPr>
        <w:pStyle w:val="ListBulletItalics"/>
      </w:pPr>
      <w:r>
        <w:t>your contribution</w:t>
      </w:r>
    </w:p>
    <w:p w14:paraId="197EAF6E" w14:textId="23720323" w:rsidR="00924E48" w:rsidRDefault="00924E48" w:rsidP="00221AAA">
      <w:pPr>
        <w:pStyle w:val="ListBulletItalics"/>
      </w:pPr>
      <w:r>
        <w:t xml:space="preserve">other contributions as allowed in the </w:t>
      </w:r>
      <w:r w:rsidR="00D95B48">
        <w:t xml:space="preserve">funding </w:t>
      </w:r>
      <w:r>
        <w:t>opportunity guidelines</w:t>
      </w:r>
      <w:r w:rsidR="00FC4DE6">
        <w:t>.</w:t>
      </w:r>
    </w:p>
    <w:p w14:paraId="618D2F72" w14:textId="0739E6EC" w:rsidR="00924E48" w:rsidRDefault="00C27047" w:rsidP="00221AAA">
      <w:pPr>
        <w:pStyle w:val="Heading3"/>
      </w:pPr>
      <w:r>
        <w:t xml:space="preserve">Funding </w:t>
      </w:r>
      <w:r w:rsidR="00924E48">
        <w:t>amount sought</w:t>
      </w:r>
    </w:p>
    <w:p w14:paraId="7676A574" w14:textId="7CD6A385" w:rsidR="00924E48" w:rsidRDefault="001A0671">
      <w:pPr>
        <w:rPr>
          <w:lang w:eastAsia="en-AU"/>
        </w:rPr>
      </w:pPr>
      <w:r>
        <w:rPr>
          <w:lang w:eastAsia="en-AU"/>
        </w:rPr>
        <w:t xml:space="preserve">Enter the funding amount sought. </w:t>
      </w:r>
      <w:r w:rsidR="00924E48">
        <w:rPr>
          <w:lang w:eastAsia="en-AU"/>
        </w:rPr>
        <w:t xml:space="preserve"> We will add GST to this where applicable. </w:t>
      </w:r>
    </w:p>
    <w:p w14:paraId="4CCB4824" w14:textId="145ABD9F" w:rsidR="00924E48" w:rsidRDefault="00924E48" w:rsidP="00221AAA">
      <w:pPr>
        <w:pStyle w:val="Normalexplanatory"/>
      </w:pPr>
      <w:r>
        <w:t xml:space="preserve">The minimum </w:t>
      </w:r>
      <w:r w:rsidR="001A0671">
        <w:t xml:space="preserve">funding </w:t>
      </w:r>
      <w:r>
        <w:t xml:space="preserve">amount under this </w:t>
      </w:r>
      <w:r w:rsidR="001A0671">
        <w:t xml:space="preserve">funding </w:t>
      </w:r>
      <w:r>
        <w:t>opportunity is $</w:t>
      </w:r>
      <w:r w:rsidR="008C50AB">
        <w:t xml:space="preserve">5 </w:t>
      </w:r>
      <w:r w:rsidR="00FC4DE6">
        <w:t>million</w:t>
      </w:r>
      <w:r w:rsidRPr="005C7114">
        <w:t>.</w:t>
      </w:r>
      <w:r>
        <w:t xml:space="preserve"> The maximum </w:t>
      </w:r>
      <w:r w:rsidR="001A0671">
        <w:t xml:space="preserve">funding </w:t>
      </w:r>
      <w:r>
        <w:t xml:space="preserve">amount under this </w:t>
      </w:r>
      <w:r w:rsidR="001A0671">
        <w:t xml:space="preserve">funding </w:t>
      </w:r>
      <w:r>
        <w:t>opportunity is $</w:t>
      </w:r>
      <w:r w:rsidR="008C50AB">
        <w:t xml:space="preserve">50 </w:t>
      </w:r>
      <w:r w:rsidR="00FC4DE6">
        <w:t>million</w:t>
      </w:r>
      <w:r>
        <w:t>.</w:t>
      </w:r>
    </w:p>
    <w:p w14:paraId="7B9C2C8B" w14:textId="1BCF6B8A" w:rsidR="00924E48" w:rsidRPr="008C50AB" w:rsidRDefault="00924E48" w:rsidP="00221AAA">
      <w:pPr>
        <w:pStyle w:val="Heading3"/>
      </w:pPr>
      <w:r w:rsidRPr="008C50AB">
        <w:t>Contributions</w:t>
      </w:r>
    </w:p>
    <w:p w14:paraId="3A7AFFD3" w14:textId="436896FB" w:rsidR="00B51D67" w:rsidRDefault="00043F1D" w:rsidP="00405849">
      <w:r>
        <w:t xml:space="preserve">You will need to provide the </w:t>
      </w:r>
      <w:r w:rsidR="00DC70D5">
        <w:t>following information for all other sources of funding</w:t>
      </w:r>
    </w:p>
    <w:p w14:paraId="68682EB9" w14:textId="7635AA89" w:rsidR="00DC70D5" w:rsidRDefault="00DC70D5" w:rsidP="00DC70D5">
      <w:pPr>
        <w:pStyle w:val="ListBullet"/>
      </w:pPr>
      <w:r>
        <w:t>Name of contributor</w:t>
      </w:r>
    </w:p>
    <w:p w14:paraId="23345E2D" w14:textId="3564E353" w:rsidR="00DC70D5" w:rsidRDefault="00DC70D5" w:rsidP="00DC70D5">
      <w:pPr>
        <w:pStyle w:val="ListBullet"/>
      </w:pPr>
      <w:r>
        <w:t>Type of contributor</w:t>
      </w:r>
    </w:p>
    <w:p w14:paraId="29344C3B" w14:textId="78B8056F" w:rsidR="00DC70D5" w:rsidRDefault="00DC70D5" w:rsidP="00DC70D5">
      <w:pPr>
        <w:pStyle w:val="Normalexplanatory"/>
      </w:pPr>
      <w:r>
        <w:t>Contributors are divided into the following types</w:t>
      </w:r>
    </w:p>
    <w:p w14:paraId="21456294" w14:textId="397CDB08" w:rsidR="00DC70D5" w:rsidRDefault="00DC70D5" w:rsidP="00DC70D5">
      <w:pPr>
        <w:pStyle w:val="ListBulletItalics"/>
        <w:numPr>
          <w:ilvl w:val="1"/>
          <w:numId w:val="22"/>
        </w:numPr>
      </w:pPr>
      <w:r>
        <w:t>Your contribution</w:t>
      </w:r>
    </w:p>
    <w:p w14:paraId="5455909A" w14:textId="11334199" w:rsidR="00DC70D5" w:rsidRPr="002A662C" w:rsidRDefault="00DC70D5" w:rsidP="00DC70D5">
      <w:pPr>
        <w:pStyle w:val="ListBulletItalics"/>
        <w:numPr>
          <w:ilvl w:val="1"/>
          <w:numId w:val="22"/>
        </w:numPr>
      </w:pPr>
      <w:r w:rsidRPr="002A662C">
        <w:t>Other non-Commonwealth government grants</w:t>
      </w:r>
    </w:p>
    <w:p w14:paraId="477B2822" w14:textId="17A03CF2" w:rsidR="00DC70D5" w:rsidRPr="008F6896" w:rsidRDefault="00DC70D5" w:rsidP="00DC70D5">
      <w:pPr>
        <w:pStyle w:val="ListBulletItalics"/>
        <w:numPr>
          <w:ilvl w:val="1"/>
          <w:numId w:val="22"/>
        </w:numPr>
      </w:pPr>
      <w:r w:rsidRPr="008F6896">
        <w:t>Other non-government contribution</w:t>
      </w:r>
    </w:p>
    <w:p w14:paraId="6B7C7033" w14:textId="5CA7F0A3" w:rsidR="00DC70D5" w:rsidRDefault="00DC70D5" w:rsidP="00DC70D5">
      <w:pPr>
        <w:pStyle w:val="ListBullet"/>
      </w:pPr>
      <w:r>
        <w:t xml:space="preserve">Value of contribution </w:t>
      </w:r>
    </w:p>
    <w:p w14:paraId="1A83F732" w14:textId="04335822" w:rsidR="00DC70D5" w:rsidRDefault="00DC70D5" w:rsidP="00DC70D5">
      <w:pPr>
        <w:pStyle w:val="ListBullet"/>
      </w:pPr>
      <w:r>
        <w:t>Date due of contribution</w:t>
      </w:r>
    </w:p>
    <w:p w14:paraId="34112719" w14:textId="6E2F4587" w:rsidR="00DC70D5" w:rsidRDefault="00DC70D5" w:rsidP="00DC70D5">
      <w:pPr>
        <w:pStyle w:val="ListBullet"/>
      </w:pPr>
      <w:r>
        <w:t>D</w:t>
      </w:r>
      <w:r w:rsidR="00381530">
        <w:t>escription</w:t>
      </w:r>
    </w:p>
    <w:p w14:paraId="7F5A6381" w14:textId="46A2F988" w:rsidR="00DC70D5" w:rsidRPr="008F6896" w:rsidRDefault="00DC70D5" w:rsidP="00DC70D5">
      <w:pPr>
        <w:pStyle w:val="Normalexplanatory"/>
      </w:pPr>
      <w:r>
        <w:lastRenderedPageBreak/>
        <w:t xml:space="preserve">You may need to provide details around whether your contribution is sourced from bank loans, </w:t>
      </w:r>
      <w:r w:rsidRPr="008F6896">
        <w:t xml:space="preserve">equity or cash flow etc. </w:t>
      </w:r>
    </w:p>
    <w:p w14:paraId="3C05FB30" w14:textId="53B83AA8" w:rsidR="00DC70D5" w:rsidRDefault="00DC70D5" w:rsidP="00DC70D5">
      <w:pPr>
        <w:pStyle w:val="Normalexplanatory"/>
      </w:pPr>
      <w:r w:rsidRPr="002A662C">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2A662C" w:rsidRDefault="00043F1D" w:rsidP="001670A9">
      <w:pPr>
        <w:pStyle w:val="Heading2"/>
      </w:pPr>
      <w:r w:rsidRPr="002A662C">
        <w:lastRenderedPageBreak/>
        <w:t>Assessment</w:t>
      </w:r>
      <w:r w:rsidR="001670A9" w:rsidRPr="002A662C">
        <w:t xml:space="preserve"> criteria</w:t>
      </w:r>
    </w:p>
    <w:p w14:paraId="16B18183" w14:textId="1A8687D0" w:rsidR="00A35DDE" w:rsidRDefault="00F57F8C" w:rsidP="00A35DDE">
      <w:bookmarkStart w:id="12" w:name="_Hlk136843811"/>
      <w:r>
        <w:t xml:space="preserve">You must address all assessment criteria in your application. The Independent Expert Panel (the Panel) will assess your application based on the weighting given to each criterion. Only applications which score at least </w:t>
      </w:r>
      <w:r w:rsidR="00BD1866">
        <w:t xml:space="preserve">75 </w:t>
      </w:r>
      <w:r>
        <w:t>per cent against each assessment criterion will be considered for award of funding</w:t>
      </w:r>
      <w:bookmarkEnd w:id="12"/>
      <w:r w:rsidR="00BC2B84">
        <w:t xml:space="preserve">. </w:t>
      </w:r>
      <w:r w:rsidR="00BC2B84" w:rsidRPr="008123D4">
        <w:t>A variation to this percentage may be determined by the Minister from time to time depending on the demand for the program and the funding available to ensure applications selected represent value for money.</w:t>
      </w:r>
    </w:p>
    <w:p w14:paraId="746102F7" w14:textId="6CC78BEE" w:rsidR="00006962" w:rsidRDefault="00A35DDE" w:rsidP="00B02743">
      <w:pPr>
        <w:pStyle w:val="Normalexplanatory"/>
      </w:pPr>
      <w:r w:rsidRPr="00E46E90">
        <w:t xml:space="preserve">The amount of detail and supporting evidence you provide should be commensurate with the project size, complexity and </w:t>
      </w:r>
      <w:r w:rsidR="008F4E25">
        <w:t>funding</w:t>
      </w:r>
      <w:r w:rsidR="008F4E25" w:rsidRPr="00E46E90">
        <w:t xml:space="preserve"> </w:t>
      </w:r>
      <w:r w:rsidRPr="00E46E90">
        <w:t>amount requested.</w:t>
      </w:r>
      <w:r>
        <w:t xml:space="preserve"> You should define, quantify and provide evidence to support your answers.</w:t>
      </w:r>
      <w:r w:rsidR="000E0FC7">
        <w:t xml:space="preserve"> </w:t>
      </w:r>
    </w:p>
    <w:p w14:paraId="04AFD901" w14:textId="4861B19C" w:rsidR="00D9243E" w:rsidRPr="00E46E90" w:rsidRDefault="00006962" w:rsidP="00D9243E">
      <w:pPr>
        <w:pStyle w:val="Heading3"/>
      </w:pPr>
      <w:r>
        <w:t>Assessment</w:t>
      </w:r>
      <w:r w:rsidR="00D9243E" w:rsidRPr="00E46E90">
        <w:t xml:space="preserve"> criterion </w:t>
      </w:r>
      <w:r>
        <w:t>1</w:t>
      </w:r>
      <w:r w:rsidR="00D9243E" w:rsidRPr="00E46E90">
        <w:t xml:space="preserve"> (</w:t>
      </w:r>
      <w:r w:rsidR="00EF7866">
        <w:t xml:space="preserve">25 </w:t>
      </w:r>
      <w:r w:rsidR="00D9243E" w:rsidRPr="00E46E90">
        <w:t>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AC631E3" w14:textId="4601CAD3" w:rsidR="00EF7866" w:rsidRDefault="00EF7866" w:rsidP="00EF7866">
      <w:pPr>
        <w:pStyle w:val="Normalbold0"/>
      </w:pPr>
      <w:r>
        <w:t>Project alignment with program objectives and Australian Government priorities.</w:t>
      </w:r>
    </w:p>
    <w:p w14:paraId="6074A635" w14:textId="77777777" w:rsidR="00EF7866" w:rsidRPr="00D13C98" w:rsidRDefault="00EF7866" w:rsidP="00EF7866">
      <w:pPr>
        <w:pStyle w:val="ListNumber2"/>
        <w:numPr>
          <w:ilvl w:val="0"/>
          <w:numId w:val="0"/>
        </w:numPr>
        <w:tabs>
          <w:tab w:val="left" w:pos="720"/>
        </w:tabs>
        <w:rPr>
          <w:i w:val="0"/>
          <w:iCs/>
          <w:color w:val="002060"/>
        </w:rPr>
      </w:pPr>
      <w:bookmarkStart w:id="13" w:name="_Hlk129073587"/>
      <w:r w:rsidRPr="00F66F2D">
        <w:rPr>
          <w:i w:val="0"/>
          <w:iCs/>
          <w:color w:val="auto"/>
        </w:rPr>
        <w:t>You should demonstrate this through identifying how your proposal</w:t>
      </w:r>
      <w:r w:rsidRPr="00D13C98">
        <w:rPr>
          <w:i w:val="0"/>
          <w:iCs/>
          <w:color w:val="002060"/>
        </w:rPr>
        <w:t>:</w:t>
      </w:r>
    </w:p>
    <w:bookmarkEnd w:id="13"/>
    <w:p w14:paraId="761929CD" w14:textId="77777777" w:rsidR="00EF7866" w:rsidRPr="00572D6D" w:rsidRDefault="00EF7866" w:rsidP="002A662C">
      <w:pPr>
        <w:pStyle w:val="ListNumber"/>
      </w:pPr>
      <w:r w:rsidRPr="00572D6D">
        <w:t>aims to align with regional plans, community priorities and other regional investment strategies and activities</w:t>
      </w:r>
    </w:p>
    <w:p w14:paraId="3E65828D" w14:textId="73EF16E7" w:rsidR="00EF7866" w:rsidRPr="00572D6D" w:rsidRDefault="00EF7866" w:rsidP="002A662C">
      <w:pPr>
        <w:pStyle w:val="ListNumber"/>
      </w:pPr>
      <w:bookmarkStart w:id="14" w:name="_Hlk130995783"/>
      <w:r w:rsidRPr="00572D6D">
        <w:t>supports a place-based approach to planning, including better integration of land use and regional development and/or renewal</w:t>
      </w:r>
      <w:r w:rsidR="006D74D5">
        <w:t xml:space="preserve"> and applies best practice design principles</w:t>
      </w:r>
    </w:p>
    <w:bookmarkEnd w:id="14"/>
    <w:p w14:paraId="574E3669" w14:textId="77777777" w:rsidR="00EF7866" w:rsidRPr="00572D6D" w:rsidRDefault="00EF7866" w:rsidP="002A662C">
      <w:pPr>
        <w:pStyle w:val="ListNumber"/>
      </w:pPr>
      <w:r w:rsidRPr="00572D6D">
        <w:t xml:space="preserve">provides economic opportunities, and enhance productivity, equity and resilience </w:t>
      </w:r>
    </w:p>
    <w:p w14:paraId="6E8A3627" w14:textId="77777777" w:rsidR="00EF7866" w:rsidRPr="00572D6D" w:rsidRDefault="00EF7866" w:rsidP="002A662C">
      <w:pPr>
        <w:pStyle w:val="ListNumber"/>
      </w:pPr>
      <w:r w:rsidRPr="00572D6D">
        <w:t>considers and/or or measures climate and energy impacts such as disaster risk, emissions reduction, biodiversity, decarbonisation, circular economies, energy and water efficiency</w:t>
      </w:r>
    </w:p>
    <w:p w14:paraId="474C7878" w14:textId="3465FD39" w:rsidR="00EF7866" w:rsidRPr="00572D6D" w:rsidRDefault="00EF7866" w:rsidP="002A662C">
      <w:pPr>
        <w:pStyle w:val="ListNumber"/>
      </w:pPr>
      <w:r w:rsidRPr="00572D6D">
        <w:t xml:space="preserve">contributes to the achievement of Australian Government policy priorities and program objectives, </w:t>
      </w:r>
      <w:r w:rsidR="00F542EC">
        <w:t xml:space="preserve">including but not limited to Closing the Gap, transition to a net zero economy, Australia’s emission reduction goals, social and affordable housing, and National Cultural Policy, </w:t>
      </w:r>
      <w:r w:rsidRPr="00572D6D">
        <w:t>relative to the type of project being considered.</w:t>
      </w:r>
    </w:p>
    <w:p w14:paraId="4DD44562" w14:textId="09B32BEA" w:rsidR="00D9243E" w:rsidRPr="00F57F8C" w:rsidRDefault="00006962" w:rsidP="00D9243E">
      <w:pPr>
        <w:pStyle w:val="Heading3"/>
        <w:rPr>
          <w:iCs/>
        </w:rPr>
      </w:pPr>
      <w:r w:rsidRPr="00F57F8C">
        <w:rPr>
          <w:iCs/>
        </w:rPr>
        <w:t xml:space="preserve">Assessment </w:t>
      </w:r>
      <w:r w:rsidR="00D9243E" w:rsidRPr="00F57F8C">
        <w:rPr>
          <w:iCs/>
        </w:rPr>
        <w:t xml:space="preserve">criterion </w:t>
      </w:r>
      <w:r w:rsidRPr="00F57F8C">
        <w:rPr>
          <w:iCs/>
        </w:rPr>
        <w:t>2</w:t>
      </w:r>
      <w:r w:rsidR="00D9243E" w:rsidRPr="00F57F8C">
        <w:rPr>
          <w:iCs/>
        </w:rPr>
        <w:t xml:space="preserve"> (</w:t>
      </w:r>
      <w:r w:rsidR="00EF7866" w:rsidRPr="00F57F8C">
        <w:rPr>
          <w:iCs/>
        </w:rPr>
        <w:t>2</w:t>
      </w:r>
      <w:r w:rsidR="00E67FEF">
        <w:rPr>
          <w:iCs/>
        </w:rPr>
        <w:t>0</w:t>
      </w:r>
      <w:r w:rsidR="00D9243E" w:rsidRPr="00F57F8C">
        <w:rPr>
          <w:iCs/>
        </w:rPr>
        <w:t xml:space="preserve"> points)</w:t>
      </w:r>
    </w:p>
    <w:p w14:paraId="36176711" w14:textId="7059871A" w:rsidR="00EF7866" w:rsidRPr="005C7114" w:rsidRDefault="00F83927" w:rsidP="005C7114">
      <w:pPr>
        <w:pStyle w:val="Normalexplanatory"/>
      </w:pPr>
      <w:r w:rsidRPr="005C7114">
        <w:t>Your response is limited to 5000 characters including spaces and does not support formatting.</w:t>
      </w:r>
    </w:p>
    <w:p w14:paraId="621C2977" w14:textId="41C027A1" w:rsidR="00EF7866" w:rsidRPr="00572D6D" w:rsidRDefault="00EF7866" w:rsidP="00EF7866">
      <w:pPr>
        <w:pStyle w:val="ListNumber2"/>
        <w:numPr>
          <w:ilvl w:val="0"/>
          <w:numId w:val="0"/>
        </w:numPr>
        <w:tabs>
          <w:tab w:val="left" w:pos="720"/>
        </w:tabs>
        <w:rPr>
          <w:b/>
          <w:i w:val="0"/>
          <w:iCs/>
          <w:color w:val="auto"/>
        </w:rPr>
      </w:pPr>
      <w:r w:rsidRPr="00572D6D">
        <w:rPr>
          <w:b/>
          <w:i w:val="0"/>
          <w:iCs/>
          <w:color w:val="auto"/>
        </w:rPr>
        <w:t xml:space="preserve">Project Need </w:t>
      </w:r>
    </w:p>
    <w:p w14:paraId="689B92B6" w14:textId="57D9332C" w:rsidR="00E67FEF" w:rsidRPr="00572D6D" w:rsidRDefault="00EF7866" w:rsidP="002A662C">
      <w:pPr>
        <w:pStyle w:val="Normalinstructions"/>
        <w:shd w:val="clear" w:color="auto" w:fill="auto"/>
      </w:pPr>
      <w:r w:rsidRPr="00572D6D">
        <w:t>You should demonstrate this through identifying:</w:t>
      </w:r>
    </w:p>
    <w:p w14:paraId="71673078" w14:textId="4F4E800B" w:rsidR="00EF7866" w:rsidRPr="00AD6191" w:rsidRDefault="00EF7866" w:rsidP="00F211BD">
      <w:pPr>
        <w:pStyle w:val="ListNumber"/>
        <w:numPr>
          <w:ilvl w:val="0"/>
          <w:numId w:val="49"/>
        </w:numPr>
      </w:pPr>
      <w:r w:rsidRPr="00AD6191">
        <w:t xml:space="preserve">how your proposal will address an existing public infrastructure gap and how the precinct, or expansion upon an existing precinct is likely to result in improvements and public benefits </w:t>
      </w:r>
      <w:r w:rsidR="00F542EC">
        <w:t>in your</w:t>
      </w:r>
      <w:r w:rsidRPr="00AD6191">
        <w:t xml:space="preserve"> region</w:t>
      </w:r>
    </w:p>
    <w:p w14:paraId="1EBB5FF6" w14:textId="03BD342B" w:rsidR="00EF7866" w:rsidRPr="00AD6191" w:rsidRDefault="00EF7866" w:rsidP="002A662C">
      <w:pPr>
        <w:pStyle w:val="ListNumber"/>
      </w:pPr>
      <w:r w:rsidRPr="00AD6191">
        <w:t xml:space="preserve">evidence as to why investment in the proposal is needed, </w:t>
      </w:r>
      <w:r w:rsidR="00D13C98">
        <w:t>including</w:t>
      </w:r>
      <w:r w:rsidR="00D13C98" w:rsidRPr="00AD6191">
        <w:t xml:space="preserve"> </w:t>
      </w:r>
      <w:r w:rsidR="00E67FEF" w:rsidRPr="00AD6191">
        <w:t>any barriers preventing investment to date</w:t>
      </w:r>
    </w:p>
    <w:p w14:paraId="155D174B" w14:textId="5EA15AD2" w:rsidR="00EF7866" w:rsidRPr="00AD6191" w:rsidRDefault="00EF7866" w:rsidP="002A662C">
      <w:pPr>
        <w:pStyle w:val="ListNumber"/>
      </w:pPr>
      <w:r w:rsidRPr="00AD6191">
        <w:t xml:space="preserve">rationale for the elements of the precinct and how these would link </w:t>
      </w:r>
      <w:r w:rsidR="00572D6D" w:rsidRPr="00AD6191">
        <w:t xml:space="preserve">a </w:t>
      </w:r>
      <w:r w:rsidR="00E67FEF" w:rsidRPr="00AD6191">
        <w:t>place with a purpose</w:t>
      </w:r>
    </w:p>
    <w:p w14:paraId="2F535131" w14:textId="59CC194B" w:rsidR="00EF7866" w:rsidRPr="00AD6191" w:rsidRDefault="00EF7866" w:rsidP="002A662C">
      <w:pPr>
        <w:pStyle w:val="ListNumber"/>
      </w:pPr>
      <w:r w:rsidRPr="00AD6191">
        <w:t>identification of potential future opportunities for additional private investment in the precinct and</w:t>
      </w:r>
      <w:r w:rsidR="00D13C98">
        <w:t>/or</w:t>
      </w:r>
      <w:r w:rsidRPr="00AD6191">
        <w:t xml:space="preserve"> surrounding region that can build upon the project and help stimulate further expansion</w:t>
      </w:r>
      <w:r w:rsidR="00F542EC">
        <w:t xml:space="preserve">, </w:t>
      </w:r>
      <w:proofErr w:type="gramStart"/>
      <w:r w:rsidR="00F542EC">
        <w:t>in order to</w:t>
      </w:r>
      <w:proofErr w:type="gramEnd"/>
      <w:r w:rsidRPr="00AD6191">
        <w:t xml:space="preserve"> ensure the longevity of the precinct.</w:t>
      </w:r>
    </w:p>
    <w:p w14:paraId="5A271B79" w14:textId="12A91656" w:rsidR="00D9243E" w:rsidRPr="00F57F8C" w:rsidRDefault="00006962">
      <w:pPr>
        <w:pStyle w:val="Heading3"/>
        <w:rPr>
          <w:iCs/>
        </w:rPr>
      </w:pPr>
      <w:bookmarkStart w:id="15" w:name="_Hlk135135701"/>
      <w:bookmarkStart w:id="16" w:name="_Hlk135135719"/>
      <w:r w:rsidRPr="00F57F8C">
        <w:rPr>
          <w:iCs/>
        </w:rPr>
        <w:lastRenderedPageBreak/>
        <w:t xml:space="preserve">Assessment </w:t>
      </w:r>
      <w:r w:rsidR="00D9243E" w:rsidRPr="00F57F8C">
        <w:rPr>
          <w:iCs/>
        </w:rPr>
        <w:t xml:space="preserve">criterion </w:t>
      </w:r>
      <w:bookmarkEnd w:id="15"/>
      <w:r w:rsidRPr="00F57F8C">
        <w:rPr>
          <w:iCs/>
        </w:rPr>
        <w:t>3</w:t>
      </w:r>
      <w:r w:rsidR="00D9243E" w:rsidRPr="00F57F8C">
        <w:rPr>
          <w:iCs/>
        </w:rPr>
        <w:t xml:space="preserve"> </w:t>
      </w:r>
      <w:r w:rsidR="00E67FEF">
        <w:rPr>
          <w:iCs/>
        </w:rPr>
        <w:t>(</w:t>
      </w:r>
      <w:r w:rsidR="00EF7866" w:rsidRPr="00F57F8C">
        <w:rPr>
          <w:iCs/>
        </w:rPr>
        <w:t>2</w:t>
      </w:r>
      <w:r w:rsidR="00E67FEF">
        <w:rPr>
          <w:iCs/>
        </w:rPr>
        <w:t xml:space="preserve">0 </w:t>
      </w:r>
      <w:r w:rsidR="00D9243E" w:rsidRPr="00F57F8C">
        <w:rPr>
          <w:iCs/>
        </w:rPr>
        <w:t>points</w:t>
      </w:r>
      <w:r w:rsidR="00E67FEF">
        <w:rPr>
          <w:iCs/>
        </w:rPr>
        <w:t>)</w:t>
      </w:r>
    </w:p>
    <w:p w14:paraId="18DB43E5" w14:textId="77777777" w:rsidR="00F83927" w:rsidRPr="005C7114" w:rsidRDefault="00F83927" w:rsidP="005C7114">
      <w:pPr>
        <w:pStyle w:val="Normalexplanatory"/>
      </w:pPr>
      <w:bookmarkStart w:id="17" w:name="_Hlk135135850"/>
      <w:bookmarkEnd w:id="16"/>
      <w:r w:rsidRPr="005C7114">
        <w:t>Your response is limited to 5000 characters including spaces and does not support formatting</w:t>
      </w:r>
      <w:bookmarkEnd w:id="17"/>
      <w:r w:rsidRPr="005C7114">
        <w:t xml:space="preserve">. </w:t>
      </w:r>
    </w:p>
    <w:p w14:paraId="296EEA4B" w14:textId="66A10498" w:rsidR="00EF7866" w:rsidRPr="00E67FEF" w:rsidRDefault="00EF7866" w:rsidP="00EF7866">
      <w:pPr>
        <w:pStyle w:val="Normalbold0"/>
      </w:pPr>
      <w:r w:rsidRPr="00E67FEF">
        <w:t>Community engagement, collaboration and partnership.</w:t>
      </w:r>
    </w:p>
    <w:p w14:paraId="1F1F156A" w14:textId="77777777" w:rsidR="00EF7866" w:rsidRPr="00572D6D" w:rsidRDefault="00EF7866" w:rsidP="002A662C">
      <w:pPr>
        <w:pStyle w:val="Normaltickboxlevel1"/>
      </w:pPr>
      <w:r w:rsidRPr="00572D6D">
        <w:t>You should demonstrate this through identifying:</w:t>
      </w:r>
    </w:p>
    <w:p w14:paraId="7344972E" w14:textId="77777777" w:rsidR="00572D6D" w:rsidRPr="00AD6191" w:rsidRDefault="00572D6D" w:rsidP="00F211BD">
      <w:pPr>
        <w:pStyle w:val="ListNumber"/>
        <w:numPr>
          <w:ilvl w:val="0"/>
          <w:numId w:val="50"/>
        </w:numPr>
      </w:pPr>
      <w:r w:rsidRPr="00AD6191">
        <w:t>how your precinct was supported by local knowledge, evidence and information and how it has identified and leveraged opportunities to address challenges within the region</w:t>
      </w:r>
    </w:p>
    <w:p w14:paraId="2968AFA8" w14:textId="77777777" w:rsidR="00572D6D" w:rsidRPr="00AD6191" w:rsidRDefault="00572D6D" w:rsidP="002A662C">
      <w:pPr>
        <w:pStyle w:val="ListNumber"/>
      </w:pPr>
      <w:r w:rsidRPr="00AD6191">
        <w:t>how your partnership members and links with relevant stakeholders will work together to achieve the project based on the values of shared design, stewardship and accountability of planned outcomes</w:t>
      </w:r>
    </w:p>
    <w:p w14:paraId="302781E5" w14:textId="77777777" w:rsidR="00572D6D" w:rsidRPr="00AD6191" w:rsidRDefault="00572D6D" w:rsidP="002A662C">
      <w:pPr>
        <w:pStyle w:val="ListNumber"/>
      </w:pPr>
      <w:r w:rsidRPr="00AD6191">
        <w:t>the governance arrangements of the partnership and how they will support, enhance or achieve community engagement and collaboration for the project</w:t>
      </w:r>
    </w:p>
    <w:p w14:paraId="76AEFB11" w14:textId="77777777" w:rsidR="00572D6D" w:rsidRPr="00AD6191" w:rsidRDefault="00572D6D" w:rsidP="002A662C">
      <w:pPr>
        <w:pStyle w:val="ListNumber"/>
      </w:pPr>
      <w:r w:rsidRPr="00AD6191">
        <w:t>how First Nations groups will be involved to help shape the project and influence a stronger outcome that incorporates First Nations experiences, culture and design.</w:t>
      </w:r>
    </w:p>
    <w:p w14:paraId="7F255DD4" w14:textId="02E3C963" w:rsidR="00F57F8C" w:rsidRPr="00F57F8C" w:rsidRDefault="00F57F8C" w:rsidP="00F57F8C">
      <w:pPr>
        <w:pStyle w:val="Heading3"/>
        <w:rPr>
          <w:iCs/>
        </w:rPr>
      </w:pPr>
      <w:r w:rsidRPr="00F57F8C">
        <w:rPr>
          <w:iCs/>
        </w:rPr>
        <w:t xml:space="preserve">Assessment criterion </w:t>
      </w:r>
      <w:r w:rsidR="005B37F7">
        <w:rPr>
          <w:iCs/>
        </w:rPr>
        <w:t>4</w:t>
      </w:r>
      <w:r w:rsidRPr="00F57F8C">
        <w:rPr>
          <w:iCs/>
        </w:rPr>
        <w:t xml:space="preserve"> (</w:t>
      </w:r>
      <w:r w:rsidR="005B37F7">
        <w:rPr>
          <w:iCs/>
        </w:rPr>
        <w:t>35</w:t>
      </w:r>
      <w:r w:rsidRPr="00F57F8C">
        <w:rPr>
          <w:iCs/>
        </w:rPr>
        <w:t xml:space="preserve"> points)</w:t>
      </w:r>
    </w:p>
    <w:p w14:paraId="5A8B6C6E" w14:textId="4C20F692" w:rsidR="00F57F8C" w:rsidRPr="00572D6D" w:rsidRDefault="00F57F8C" w:rsidP="005C7114">
      <w:pPr>
        <w:pStyle w:val="Normalexplanatory"/>
      </w:pPr>
      <w:r w:rsidRPr="00572D6D">
        <w:t>Your response is limited to 5000 characters including spaces and does not support formatting</w:t>
      </w:r>
    </w:p>
    <w:p w14:paraId="37F0A800" w14:textId="7DB374C0" w:rsidR="00F57F8C" w:rsidRPr="00F57F8C" w:rsidRDefault="00F57F8C" w:rsidP="00F57F8C">
      <w:pPr>
        <w:pStyle w:val="Normalbold0"/>
      </w:pPr>
      <w:r w:rsidRPr="00F57F8C">
        <w:t xml:space="preserve">Capacity, capability and resources to deliver </w:t>
      </w:r>
      <w:r w:rsidR="00FC4DE6">
        <w:t>the project</w:t>
      </w:r>
      <w:r w:rsidRPr="00F57F8C">
        <w:t>.</w:t>
      </w:r>
    </w:p>
    <w:p w14:paraId="2669CC43" w14:textId="77777777" w:rsidR="00F57F8C" w:rsidRPr="00572D6D" w:rsidRDefault="00F57F8C" w:rsidP="002A662C">
      <w:pPr>
        <w:pStyle w:val="Normaltickboxlevel1"/>
      </w:pPr>
      <w:r w:rsidRPr="00572D6D">
        <w:t>You should demonstrate this by:</w:t>
      </w:r>
    </w:p>
    <w:p w14:paraId="2B0D0FAB" w14:textId="77777777" w:rsidR="00572D6D" w:rsidRPr="00572D6D" w:rsidRDefault="00572D6D" w:rsidP="00F211BD">
      <w:pPr>
        <w:pStyle w:val="ListNumber"/>
        <w:numPr>
          <w:ilvl w:val="0"/>
          <w:numId w:val="51"/>
        </w:numPr>
      </w:pPr>
      <w:r w:rsidRPr="00572D6D">
        <w:t xml:space="preserve">your proven track record of success in delivering similar initiatives or other public infrastructure projects and your sound project planning experience to manage and monitor the project. This should address scope, implementation methodology, timeframes, consultation, budget and risk management </w:t>
      </w:r>
    </w:p>
    <w:p w14:paraId="2F1EE64B" w14:textId="77777777" w:rsidR="00572D6D" w:rsidRPr="00572D6D" w:rsidRDefault="00572D6D" w:rsidP="002A662C">
      <w:pPr>
        <w:pStyle w:val="ListNumber"/>
      </w:pPr>
      <w:r w:rsidRPr="00572D6D">
        <w:t>the business or governance structure and how you will adhere to Commonwealth procurement requirements including the use of First Nations employment and suppliers where possible</w:t>
      </w:r>
    </w:p>
    <w:p w14:paraId="4F75968C" w14:textId="3F7E3216" w:rsidR="00572D6D" w:rsidRPr="00572D6D" w:rsidRDefault="00572D6D" w:rsidP="002A662C">
      <w:pPr>
        <w:pStyle w:val="ListNumber"/>
      </w:pPr>
      <w:r>
        <w:t>the total contributions the</w:t>
      </w:r>
      <w:r w:rsidR="005534A3">
        <w:t xml:space="preserve"> </w:t>
      </w:r>
      <w:r w:rsidR="001F4273">
        <w:t>p</w:t>
      </w:r>
      <w:r w:rsidR="27E1CE11">
        <w:t xml:space="preserve">roject </w:t>
      </w:r>
      <w:r>
        <w:t xml:space="preserve">will leverage from all partners by providing the precinct funding strategy </w:t>
      </w:r>
    </w:p>
    <w:p w14:paraId="6D1D67C0" w14:textId="77777777" w:rsidR="00572D6D" w:rsidRPr="00572D6D" w:rsidRDefault="00572D6D" w:rsidP="002A662C">
      <w:pPr>
        <w:pStyle w:val="ListNumber"/>
      </w:pPr>
      <w:r w:rsidRPr="00572D6D">
        <w:t xml:space="preserve">the level of continued support and capacity to extend the project outcomes beyond the term of funding </w:t>
      </w:r>
    </w:p>
    <w:p w14:paraId="05EC82AB" w14:textId="77777777" w:rsidR="00572D6D" w:rsidRDefault="00572D6D" w:rsidP="002A662C">
      <w:pPr>
        <w:pStyle w:val="ListNumber"/>
      </w:pPr>
      <w:r w:rsidRPr="003C51B7">
        <w:t xml:space="preserve">your readiness to commence the project with appropriate </w:t>
      </w:r>
      <w:r>
        <w:t xml:space="preserve">business case, </w:t>
      </w:r>
      <w:r w:rsidRPr="003C51B7">
        <w:t>approvals</w:t>
      </w:r>
      <w:r>
        <w:t>, land use rights, community support and completed engagement/consultation</w:t>
      </w:r>
      <w:r w:rsidRPr="003C51B7">
        <w:t xml:space="preserve"> </w:t>
      </w:r>
      <w:r>
        <w:t xml:space="preserve">and all relevant legislative requirements </w:t>
      </w:r>
      <w:r w:rsidRPr="003C51B7">
        <w:t>in place</w:t>
      </w:r>
      <w:r>
        <w:t>.</w:t>
      </w:r>
    </w:p>
    <w:p w14:paraId="2C226A9D" w14:textId="1EF4B8B9" w:rsidR="00F57F8C" w:rsidRDefault="00F57F8C" w:rsidP="00F57F8C">
      <w:pPr>
        <w:rPr>
          <w:lang w:eastAsia="en-AU"/>
        </w:rPr>
      </w:pPr>
    </w:p>
    <w:p w14:paraId="7190C782" w14:textId="7C8B3572" w:rsidR="002D0AC6" w:rsidRDefault="002D0AC6" w:rsidP="002A662C">
      <w:pPr>
        <w:pStyle w:val="Heading2"/>
        <w:numPr>
          <w:ilvl w:val="0"/>
          <w:numId w:val="0"/>
        </w:numPr>
        <w:ind w:left="720"/>
        <w:rPr>
          <w:highlight w:val="yellow"/>
        </w:rPr>
      </w:pPr>
      <w:r>
        <w:rPr>
          <w:highlight w:val="yellow"/>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30DB16A8" w:rsidR="00B02743" w:rsidRPr="00EB1F2F" w:rsidRDefault="00B02743" w:rsidP="00B02743">
      <w:pPr>
        <w:rPr>
          <w:i/>
          <w:color w:val="264F90"/>
          <w:lang w:eastAsia="en-AU"/>
        </w:rPr>
      </w:pPr>
      <w:r w:rsidRPr="00EB1F2F">
        <w:rPr>
          <w:i/>
          <w:color w:val="264F90"/>
          <w:lang w:eastAsia="en-AU"/>
        </w:rPr>
        <w:t xml:space="preserve">Refer to the </w:t>
      </w:r>
      <w:r w:rsidR="00DC22A7">
        <w:rPr>
          <w:i/>
          <w:color w:val="264F90"/>
          <w:lang w:eastAsia="en-AU"/>
        </w:rPr>
        <w:t>funding</w:t>
      </w:r>
      <w:r w:rsidR="00DC22A7" w:rsidRPr="00EB1F2F">
        <w:rPr>
          <w:i/>
          <w:color w:val="264F90"/>
          <w:lang w:eastAsia="en-AU"/>
        </w:rPr>
        <w:t xml:space="preserve"> </w:t>
      </w:r>
      <w:r w:rsidRPr="00EB1F2F">
        <w:rPr>
          <w:i/>
          <w:color w:val="264F90"/>
          <w:lang w:eastAsia="en-AU"/>
        </w:rPr>
        <w:t xml:space="preserve">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7767F9D6" w:rsidR="0085782F" w:rsidRDefault="008D4613" w:rsidP="0085782F">
      <w:pPr>
        <w:rPr>
          <w:lang w:eastAsia="en-AU"/>
        </w:rPr>
      </w:pPr>
      <w:r>
        <w:rPr>
          <w:lang w:eastAsia="en-AU"/>
        </w:rPr>
        <w:t xml:space="preserve">You must attach the following supporting documentation. </w:t>
      </w:r>
      <w:r w:rsidR="002501FE">
        <w:rPr>
          <w:lang w:eastAsia="en-AU"/>
        </w:rPr>
        <w:t xml:space="preserve">You should only attach documents we have </w:t>
      </w:r>
      <w:proofErr w:type="gramStart"/>
      <w:r w:rsidR="002501FE" w:rsidRPr="00EF7866">
        <w:rPr>
          <w:lang w:eastAsia="en-AU"/>
        </w:rPr>
        <w:t>requested</w:t>
      </w:r>
      <w:proofErr w:type="gramEnd"/>
      <w:r w:rsidR="002501FE" w:rsidRPr="00EF7866">
        <w:rPr>
          <w:lang w:eastAsia="en-AU"/>
        </w:rPr>
        <w:t xml:space="preserve"> </w:t>
      </w:r>
      <w:r w:rsidR="002501FE" w:rsidRPr="003B0B85">
        <w:rPr>
          <w:lang w:eastAsia="en-AU"/>
        </w:rPr>
        <w:t>or you have referred to in your application.</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6AE8896A" w:rsidR="004D0ED1" w:rsidRDefault="004D0ED1" w:rsidP="004D0ED1">
      <w:pPr>
        <w:pStyle w:val="Normalexplanatory"/>
      </w:pPr>
      <w:r>
        <w:t>Filenames should only include letters or numbers and should be fewer than 40 characters.</w:t>
      </w:r>
    </w:p>
    <w:p w14:paraId="772EC53D" w14:textId="6C9233CF" w:rsidR="00DA6FB3" w:rsidRDefault="00E303BA" w:rsidP="00DA6FB3">
      <w:pPr>
        <w:pStyle w:val="ListBullet"/>
      </w:pPr>
      <w:r>
        <w:t>A</w:t>
      </w:r>
      <w:r w:rsidR="00DA6FB3" w:rsidRPr="00DA6FB3">
        <w:t xml:space="preserve"> feasible business case, precinct design or existing precinct development plan that demonstrates your proposal is ready for delivery</w:t>
      </w:r>
      <w:r w:rsidR="006F5CB0">
        <w:t xml:space="preserve"> </w:t>
      </w:r>
      <w:r w:rsidR="00935BB8">
        <w:rPr>
          <w:color w:val="FF0000"/>
        </w:rPr>
        <w:t>*</w:t>
      </w:r>
    </w:p>
    <w:p w14:paraId="14626950" w14:textId="3D7566F9" w:rsidR="00E303BA" w:rsidRPr="003B0B85" w:rsidRDefault="00E303BA" w:rsidP="003B0B85">
      <w:pPr>
        <w:pStyle w:val="ListBullet"/>
        <w:numPr>
          <w:ilvl w:val="0"/>
          <w:numId w:val="0"/>
        </w:numPr>
        <w:ind w:left="360"/>
        <w:rPr>
          <w:i/>
          <w:color w:val="002060"/>
        </w:rPr>
      </w:pPr>
      <w:r w:rsidRPr="003B0B85">
        <w:rPr>
          <w:i/>
          <w:color w:val="002060"/>
        </w:rPr>
        <w:t>You must attach evidence including approved development applications, project designs and timelines</w:t>
      </w:r>
    </w:p>
    <w:p w14:paraId="5851B5D0" w14:textId="72BA990D" w:rsidR="00DA6FB3" w:rsidRDefault="00E303BA" w:rsidP="00DA6FB3">
      <w:pPr>
        <w:pStyle w:val="ListBullet"/>
      </w:pPr>
      <w:r>
        <w:t>A</w:t>
      </w:r>
      <w:r w:rsidR="00DA6FB3" w:rsidRPr="00DA6FB3">
        <w:t xml:space="preserve"> project budget </w:t>
      </w:r>
      <w:r w:rsidR="00935BB8">
        <w:rPr>
          <w:color w:val="FF0000"/>
        </w:rPr>
        <w:t>*</w:t>
      </w:r>
    </w:p>
    <w:p w14:paraId="4708A7EB" w14:textId="13F92BAD" w:rsidR="00E303BA" w:rsidRPr="003B0B85" w:rsidRDefault="00E303BA" w:rsidP="003B0B85">
      <w:pPr>
        <w:pStyle w:val="ListBullet"/>
        <w:numPr>
          <w:ilvl w:val="0"/>
          <w:numId w:val="0"/>
        </w:numPr>
        <w:ind w:left="360"/>
        <w:rPr>
          <w:i/>
          <w:iCs/>
          <w:color w:val="002060"/>
        </w:rPr>
      </w:pPr>
      <w:r w:rsidRPr="003B0B85">
        <w:rPr>
          <w:i/>
          <w:iCs/>
          <w:color w:val="002060"/>
        </w:rPr>
        <w:t xml:space="preserve">You must </w:t>
      </w:r>
      <w:r w:rsidR="00321B85">
        <w:rPr>
          <w:i/>
          <w:iCs/>
          <w:color w:val="002060"/>
        </w:rPr>
        <w:t>subm</w:t>
      </w:r>
      <w:r w:rsidR="003B0B85">
        <w:rPr>
          <w:i/>
          <w:iCs/>
          <w:color w:val="002060"/>
        </w:rPr>
        <w:t>i</w:t>
      </w:r>
      <w:r w:rsidR="00321B85">
        <w:rPr>
          <w:i/>
          <w:iCs/>
          <w:color w:val="002060"/>
        </w:rPr>
        <w:t>t</w:t>
      </w:r>
      <w:r w:rsidRPr="003B0B85">
        <w:rPr>
          <w:i/>
          <w:iCs/>
          <w:color w:val="002060"/>
        </w:rPr>
        <w:t xml:space="preserve"> a project budget </w:t>
      </w:r>
    </w:p>
    <w:p w14:paraId="51B8C1C1" w14:textId="75EC9F51" w:rsidR="00DA6FB3" w:rsidRDefault="00E303BA" w:rsidP="00DA6FB3">
      <w:pPr>
        <w:pStyle w:val="ListBullet"/>
      </w:pPr>
      <w:r>
        <w:t>C</w:t>
      </w:r>
      <w:r w:rsidR="00DA6FB3" w:rsidRPr="00DA6FB3">
        <w:t xml:space="preserve">onfirmation that you have authority of the land or infrastructure owner to undertake the project at the nominated site </w:t>
      </w:r>
      <w:r w:rsidR="00935BB8">
        <w:rPr>
          <w:color w:val="FF0000"/>
        </w:rPr>
        <w:t>*</w:t>
      </w:r>
    </w:p>
    <w:p w14:paraId="627FA6CB" w14:textId="291A7288" w:rsidR="00E303BA" w:rsidRPr="003B0B85" w:rsidRDefault="00E303BA" w:rsidP="003B0B85">
      <w:pPr>
        <w:pStyle w:val="ListBullet"/>
        <w:numPr>
          <w:ilvl w:val="0"/>
          <w:numId w:val="0"/>
        </w:numPr>
        <w:ind w:left="360"/>
        <w:rPr>
          <w:i/>
          <w:iCs/>
          <w:color w:val="002060"/>
        </w:rPr>
      </w:pPr>
      <w:bookmarkStart w:id="18" w:name="_Hlk135137149"/>
      <w:r w:rsidRPr="003B0B85">
        <w:rPr>
          <w:i/>
          <w:iCs/>
          <w:color w:val="002060"/>
        </w:rPr>
        <w:t>You must attach relevant evidence</w:t>
      </w:r>
      <w:bookmarkEnd w:id="18"/>
      <w:r w:rsidRPr="003B0B85">
        <w:rPr>
          <w:i/>
          <w:iCs/>
          <w:color w:val="002060"/>
        </w:rPr>
        <w:t>.</w:t>
      </w:r>
    </w:p>
    <w:p w14:paraId="3F2DB986" w14:textId="7A700D02" w:rsidR="00DA6FB3" w:rsidRDefault="00E303BA" w:rsidP="00DA6FB3">
      <w:pPr>
        <w:pStyle w:val="ListBullet"/>
      </w:pPr>
      <w:r>
        <w:t>A</w:t>
      </w:r>
      <w:r w:rsidR="00DA6FB3" w:rsidRPr="00DA6FB3">
        <w:t xml:space="preserve"> governance structure for your precinct outlining the roles and responsibilities of each project partner</w:t>
      </w:r>
      <w:r w:rsidR="00935BB8">
        <w:t xml:space="preserve"> </w:t>
      </w:r>
      <w:r w:rsidR="00935BB8">
        <w:rPr>
          <w:color w:val="FF0000"/>
        </w:rPr>
        <w:t>*</w:t>
      </w:r>
    </w:p>
    <w:p w14:paraId="444939C9" w14:textId="39C5FAF8" w:rsidR="00E303BA" w:rsidRPr="00DA6FB3" w:rsidRDefault="00E303BA" w:rsidP="003B0B85">
      <w:pPr>
        <w:pStyle w:val="ListBullet"/>
        <w:numPr>
          <w:ilvl w:val="0"/>
          <w:numId w:val="0"/>
        </w:numPr>
        <w:ind w:left="360"/>
      </w:pPr>
      <w:bookmarkStart w:id="19" w:name="_Hlk135137348"/>
      <w:r w:rsidRPr="00846D63">
        <w:rPr>
          <w:i/>
          <w:iCs/>
          <w:color w:val="002060"/>
        </w:rPr>
        <w:t>You must attach relevant evidence</w:t>
      </w:r>
    </w:p>
    <w:bookmarkEnd w:id="19"/>
    <w:p w14:paraId="5833270A" w14:textId="0F9E5367" w:rsidR="00DA6FB3" w:rsidRDefault="00E303BA" w:rsidP="00DA6FB3">
      <w:pPr>
        <w:pStyle w:val="ListBullet"/>
      </w:pPr>
      <w:r>
        <w:t>E</w:t>
      </w:r>
      <w:r w:rsidR="00DA6FB3" w:rsidRPr="00DA6FB3">
        <w:t>vidence of support from local community and business as relevant</w:t>
      </w:r>
      <w:r w:rsidR="00265155">
        <w:t xml:space="preserve"> </w:t>
      </w:r>
      <w:r w:rsidR="00B42487">
        <w:rPr>
          <w:color w:val="FF0000"/>
        </w:rPr>
        <w:t>*</w:t>
      </w:r>
    </w:p>
    <w:p w14:paraId="2BDB75DF" w14:textId="76D7693B" w:rsidR="00E303BA" w:rsidRPr="003B0B85" w:rsidRDefault="00E303BA" w:rsidP="003B0B85">
      <w:pPr>
        <w:pStyle w:val="ListBullet"/>
        <w:numPr>
          <w:ilvl w:val="0"/>
          <w:numId w:val="0"/>
        </w:numPr>
        <w:ind w:left="360"/>
        <w:rPr>
          <w:i/>
          <w:color w:val="264F90"/>
        </w:rPr>
      </w:pPr>
      <w:r w:rsidRPr="00660FC0">
        <w:rPr>
          <w:i/>
          <w:color w:val="264F90"/>
        </w:rPr>
        <w:t xml:space="preserve">You must attach either </w:t>
      </w:r>
      <w:r>
        <w:rPr>
          <w:i/>
          <w:color w:val="264F90"/>
        </w:rPr>
        <w:t xml:space="preserve">full </w:t>
      </w:r>
      <w:r w:rsidRPr="00660FC0">
        <w:rPr>
          <w:i/>
          <w:color w:val="264F90"/>
        </w:rPr>
        <w:t xml:space="preserve">documents or </w:t>
      </w:r>
      <w:r>
        <w:rPr>
          <w:i/>
          <w:color w:val="264F90"/>
        </w:rPr>
        <w:t>a list of hyper</w:t>
      </w:r>
      <w:r w:rsidRPr="00660FC0">
        <w:rPr>
          <w:i/>
          <w:color w:val="264F90"/>
        </w:rPr>
        <w:t>links</w:t>
      </w:r>
      <w:r>
        <w:rPr>
          <w:i/>
          <w:color w:val="264F90"/>
        </w:rPr>
        <w:t xml:space="preserve"> within a document</w:t>
      </w:r>
      <w:r w:rsidRPr="00660FC0">
        <w:rPr>
          <w:i/>
          <w:color w:val="264F90"/>
        </w:rPr>
        <w:t xml:space="preserve"> to official documented local and regional priorities</w:t>
      </w:r>
    </w:p>
    <w:p w14:paraId="3D6D90E9" w14:textId="471D26CB" w:rsidR="00DA6FB3" w:rsidRDefault="00E303BA" w:rsidP="00DA6FB3">
      <w:pPr>
        <w:pStyle w:val="ListBullet"/>
      </w:pPr>
      <w:r>
        <w:t>E</w:t>
      </w:r>
      <w:r w:rsidR="00DA6FB3" w:rsidRPr="00DA6FB3">
        <w:t xml:space="preserve">vidence that the relevant State or Territory government </w:t>
      </w:r>
      <w:r w:rsidR="00DA6FB3" w:rsidRPr="004E3DF5">
        <w:t>and</w:t>
      </w:r>
      <w:r w:rsidR="00DA6FB3" w:rsidRPr="00DA6FB3">
        <w:t xml:space="preserve"> local government agency or body has been invited</w:t>
      </w:r>
      <w:r w:rsidR="00935BB8">
        <w:t xml:space="preserve"> </w:t>
      </w:r>
      <w:r w:rsidR="00935BB8">
        <w:rPr>
          <w:color w:val="FF0000"/>
        </w:rPr>
        <w:t>*</w:t>
      </w:r>
    </w:p>
    <w:p w14:paraId="671DEBCF" w14:textId="3147EEDB" w:rsidR="00E303BA" w:rsidRPr="00DA6FB3" w:rsidRDefault="00E303BA" w:rsidP="003B0B85">
      <w:pPr>
        <w:pStyle w:val="ListBullet"/>
        <w:numPr>
          <w:ilvl w:val="0"/>
          <w:numId w:val="0"/>
        </w:numPr>
        <w:ind w:left="360"/>
      </w:pPr>
      <w:bookmarkStart w:id="20" w:name="_Hlk135137376"/>
      <w:r w:rsidRPr="00846D63">
        <w:rPr>
          <w:i/>
          <w:iCs/>
          <w:color w:val="002060"/>
        </w:rPr>
        <w:t>You must attach relevant evidence</w:t>
      </w:r>
    </w:p>
    <w:bookmarkEnd w:id="20"/>
    <w:p w14:paraId="2F5D122A" w14:textId="49A981E0" w:rsidR="00DA6FB3" w:rsidRDefault="00E303BA" w:rsidP="00DA6FB3">
      <w:pPr>
        <w:pStyle w:val="ListBullet"/>
      </w:pPr>
      <w:r>
        <w:t>E</w:t>
      </w:r>
      <w:r w:rsidR="00DA6FB3" w:rsidRPr="00DA6FB3">
        <w:t xml:space="preserve">vidence that the relevant RDA committee and Traditional Owner/First Nations groups for the area have been contacted to seek their support </w:t>
      </w:r>
      <w:r w:rsidR="00935BB8">
        <w:rPr>
          <w:color w:val="FF0000"/>
        </w:rPr>
        <w:t>*</w:t>
      </w:r>
    </w:p>
    <w:p w14:paraId="724E7A15" w14:textId="445AAE90" w:rsidR="00E303BA" w:rsidRPr="00DA6FB3" w:rsidRDefault="00E303BA" w:rsidP="003B0B85">
      <w:pPr>
        <w:pStyle w:val="ListBullet"/>
        <w:numPr>
          <w:ilvl w:val="0"/>
          <w:numId w:val="0"/>
        </w:numPr>
        <w:ind w:left="360"/>
      </w:pPr>
      <w:r w:rsidRPr="00846D63">
        <w:rPr>
          <w:i/>
          <w:iCs/>
          <w:color w:val="002060"/>
        </w:rPr>
        <w:t>You must attach relevant evidence</w:t>
      </w:r>
      <w:r w:rsidR="00935BB8">
        <w:rPr>
          <w:i/>
          <w:iCs/>
          <w:color w:val="002060"/>
        </w:rPr>
        <w:t xml:space="preserve"> </w:t>
      </w:r>
      <w:proofErr w:type="spellStart"/>
      <w:r w:rsidR="00935BB8">
        <w:rPr>
          <w:i/>
          <w:iCs/>
          <w:color w:val="002060"/>
        </w:rPr>
        <w:t>eg</w:t>
      </w:r>
      <w:proofErr w:type="spellEnd"/>
      <w:r w:rsidR="00935BB8">
        <w:rPr>
          <w:i/>
          <w:iCs/>
          <w:color w:val="002060"/>
        </w:rPr>
        <w:t xml:space="preserve"> email, letter or minutes</w:t>
      </w:r>
    </w:p>
    <w:p w14:paraId="208E8EBB" w14:textId="29021B07" w:rsidR="00DA6FB3" w:rsidRPr="00DA6FB3" w:rsidRDefault="00E303BA" w:rsidP="00DA6FB3">
      <w:pPr>
        <w:pStyle w:val="ListBullet"/>
      </w:pPr>
      <w:r>
        <w:lastRenderedPageBreak/>
        <w:t>A</w:t>
      </w:r>
      <w:r w:rsidR="00DA6FB3" w:rsidRPr="00DA6FB3">
        <w:t>ttach detailed evidence that supports assessment criteria responses (</w:t>
      </w:r>
      <w:r w:rsidR="00265155">
        <w:t>including precinct funding strategy</w:t>
      </w:r>
      <w:r w:rsidR="00DA6FB3" w:rsidRPr="00DA6FB3">
        <w:t>)</w:t>
      </w:r>
    </w:p>
    <w:p w14:paraId="18065BA0" w14:textId="50D39982" w:rsidR="00DA6FB3" w:rsidRDefault="00E303BA" w:rsidP="00DA6FB3">
      <w:pPr>
        <w:pStyle w:val="ListBullet"/>
      </w:pPr>
      <w:r>
        <w:t>T</w:t>
      </w:r>
      <w:r w:rsidR="00DA6FB3" w:rsidRPr="00DA6FB3">
        <w:t>rust deed (where applicable)</w:t>
      </w:r>
    </w:p>
    <w:p w14:paraId="58096409" w14:textId="77777777" w:rsidR="002604B1" w:rsidRDefault="002604B1" w:rsidP="002604B1">
      <w:pPr>
        <w:pStyle w:val="ListBullet"/>
        <w:spacing w:before="40" w:after="80"/>
        <w:ind w:left="357" w:hanging="357"/>
      </w:pPr>
      <w:r>
        <w:t>evidence of your not-for-profit status (where required)</w:t>
      </w:r>
    </w:p>
    <w:p w14:paraId="1EEF229A" w14:textId="77777777" w:rsidR="00747021" w:rsidRDefault="00747021" w:rsidP="00747021">
      <w:pPr>
        <w:pStyle w:val="Heading3"/>
      </w:pPr>
      <w:r>
        <w:t>Program feedback</w:t>
      </w:r>
    </w:p>
    <w:p w14:paraId="570F1EDF" w14:textId="6B90807B" w:rsidR="00747021" w:rsidRDefault="00747021" w:rsidP="00747021">
      <w:r>
        <w:t xml:space="preserve">How did you hear about the </w:t>
      </w:r>
      <w:r w:rsidR="003774C3">
        <w:t xml:space="preserve">funding </w:t>
      </w:r>
      <w:r>
        <w:t>opportunity?</w:t>
      </w:r>
      <w:r w:rsidRPr="00AE53C7">
        <w:rPr>
          <w:b/>
          <w:color w:val="FF0000"/>
        </w:rPr>
        <w:t xml:space="preserve"> *</w:t>
      </w:r>
    </w:p>
    <w:p w14:paraId="7A20424D" w14:textId="77777777" w:rsidR="00747021" w:rsidRDefault="00747021" w:rsidP="00747021">
      <w:pPr>
        <w:pStyle w:val="Normalexplanatory"/>
      </w:pPr>
      <w:r>
        <w:t xml:space="preserve">You may select from a drop-down menu. </w:t>
      </w:r>
    </w:p>
    <w:p w14:paraId="07769BE5" w14:textId="0DA1D7A1" w:rsidR="00747021" w:rsidRDefault="00747021" w:rsidP="00747021">
      <w:pPr>
        <w:pStyle w:val="Normalexplanatory"/>
        <w:rPr>
          <w:i w:val="0"/>
          <w:color w:val="auto"/>
          <w:lang w:eastAsia="en-US"/>
        </w:rPr>
      </w:pPr>
      <w:r w:rsidRPr="00165381">
        <w:rPr>
          <w:i w:val="0"/>
          <w:color w:val="auto"/>
          <w:lang w:eastAsia="en-US"/>
        </w:rPr>
        <w:t xml:space="preserve">Did you read the </w:t>
      </w:r>
      <w:r w:rsidR="003774C3">
        <w:rPr>
          <w:i w:val="0"/>
          <w:color w:val="auto"/>
          <w:lang w:eastAsia="en-US"/>
        </w:rPr>
        <w:t>funding</w:t>
      </w:r>
      <w:r w:rsidR="003774C3" w:rsidRPr="00165381">
        <w:rPr>
          <w:i w:val="0"/>
          <w:color w:val="auto"/>
          <w:lang w:eastAsia="en-US"/>
        </w:rPr>
        <w:t xml:space="preserve"> </w:t>
      </w:r>
      <w:r w:rsidRPr="00165381">
        <w:rPr>
          <w:i w:val="0"/>
          <w:color w:val="auto"/>
          <w:lang w:eastAsia="en-US"/>
        </w:rPr>
        <w:t>opportunity guidelines?</w:t>
      </w:r>
      <w:r w:rsidR="00B42487" w:rsidRPr="00B42487">
        <w:rPr>
          <w:color w:val="FF0000"/>
        </w:rPr>
        <w:t xml:space="preserve"> </w:t>
      </w:r>
      <w:r w:rsidR="00B42487">
        <w:rPr>
          <w:color w:val="FF0000"/>
        </w:rPr>
        <w:t>*</w:t>
      </w:r>
    </w:p>
    <w:p w14:paraId="6C475131" w14:textId="77777777" w:rsidR="00747021" w:rsidRDefault="00747021" w:rsidP="00747021">
      <w:pPr>
        <w:pStyle w:val="Normalexplanatory"/>
      </w:pPr>
      <w:r>
        <w:t xml:space="preserve">You may select from a drop-down menu. </w:t>
      </w:r>
    </w:p>
    <w:p w14:paraId="25105A92" w14:textId="683CFF4A" w:rsidR="00F41765" w:rsidRDefault="5B82F397" w:rsidP="00F41765">
      <w:r>
        <w:t>How useful were the guidelines in completing your application?</w:t>
      </w:r>
    </w:p>
    <w:p w14:paraId="12CD263E" w14:textId="45D4FB19" w:rsidR="00F41765" w:rsidRDefault="5B82F397" w:rsidP="00D665CA">
      <w:r w:rsidRPr="00D665CA">
        <w:rPr>
          <w:rFonts w:asciiTheme="minorHAnsi" w:eastAsiaTheme="minorEastAsia" w:hAnsiTheme="minorHAnsi"/>
          <w:i/>
          <w:iCs/>
          <w:color w:val="264F90"/>
          <w:szCs w:val="20"/>
          <w:lang w:eastAsia="en-AU"/>
        </w:rPr>
        <w:t xml:space="preserve">You may select from a drop-down menu. </w:t>
      </w:r>
    </w:p>
    <w:p w14:paraId="7C63C2A8" w14:textId="058E393B" w:rsidR="00F41765" w:rsidRDefault="00F41765" w:rsidP="69457C1C">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0D186A69" w:rsidR="00F41765" w:rsidRDefault="00F41765" w:rsidP="00F41765">
      <w:r>
        <w:t xml:space="preserve">How satisfied were you with the process of applying for </w:t>
      </w:r>
      <w:r w:rsidR="003774C3">
        <w:t>this funding opportunity</w:t>
      </w:r>
      <w:r>
        <w:t xml:space="preserve">? </w:t>
      </w:r>
      <w:r w:rsidR="00B42487">
        <w:rPr>
          <w:color w:val="FF0000"/>
        </w:rPr>
        <w:t>*</w:t>
      </w:r>
    </w:p>
    <w:p w14:paraId="69E3A51A" w14:textId="77777777" w:rsidR="00F41765" w:rsidRDefault="00F41765" w:rsidP="00F41765">
      <w:pPr>
        <w:pStyle w:val="Normalexplanatory"/>
      </w:pPr>
      <w:r>
        <w:t xml:space="preserve">You may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0C82AF78" w14:textId="65651CA2" w:rsidR="00B33130" w:rsidRPr="00E46E90" w:rsidRDefault="00770321" w:rsidP="00D665CA">
      <w:pPr>
        <w:pStyle w:val="ListBullet"/>
      </w:pPr>
      <w:r>
        <w:rPr>
          <w:rStyle w:val="Hyperlink"/>
        </w:rPr>
        <w:fldChar w:fldCharType="end"/>
      </w:r>
      <w:r w:rsidR="00EC26E9">
        <w:t xml:space="preserve">funding </w:t>
      </w:r>
      <w:r w:rsidR="00CA1934">
        <w:t>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064DA0E4" w:rsidR="00B33130" w:rsidRDefault="00B33130" w:rsidP="00B33130">
      <w:pPr>
        <w:pStyle w:val="ListNumber"/>
        <w:numPr>
          <w:ilvl w:val="0"/>
          <w:numId w:val="0"/>
        </w:numPr>
        <w:spacing w:before="120"/>
      </w:pPr>
      <w:r>
        <w:t xml:space="preserve">I understand that where I am successful in obtaining </w:t>
      </w:r>
      <w:r w:rsidR="00EC26E9">
        <w:t>funding</w:t>
      </w:r>
      <w:r>
        <w:t>, the financial information that I provide for the purposes of payment will be accessible to departmental staff to enable payments to be made through the department’s accounts payable software system.</w:t>
      </w:r>
    </w:p>
    <w:p w14:paraId="18701E7A" w14:textId="59BBF67C" w:rsidR="00B33130" w:rsidRDefault="00B33130" w:rsidP="00B33130">
      <w:pPr>
        <w:pStyle w:val="ListNumber"/>
        <w:numPr>
          <w:ilvl w:val="0"/>
          <w:numId w:val="0"/>
        </w:numPr>
        <w:spacing w:before="120"/>
      </w:pPr>
      <w:r>
        <w:t xml:space="preserve">I understand that information that is deemed ‘confidential’ in accordance with the </w:t>
      </w:r>
      <w:r w:rsidR="00EC26E9">
        <w:t xml:space="preserve">funding </w:t>
      </w:r>
      <w:r w:rsidR="00F83927">
        <w:t xml:space="preserve">opportunity </w:t>
      </w:r>
      <w:r>
        <w:t>guidelines may also be shared for a relevant Commonwealth purpose.</w:t>
      </w:r>
    </w:p>
    <w:p w14:paraId="204DF5A8" w14:textId="2B5BDB01" w:rsidR="00B33130" w:rsidRPr="00E46E90" w:rsidRDefault="00B33130" w:rsidP="00B33130">
      <w:pPr>
        <w:spacing w:before="120"/>
      </w:pPr>
      <w:r>
        <w:t xml:space="preserve">The department will </w:t>
      </w:r>
      <w:r w:rsidRPr="00E46E90">
        <w:t xml:space="preserve">publish </w:t>
      </w:r>
      <w:r>
        <w:t xml:space="preserve">information on individual </w:t>
      </w:r>
      <w:r w:rsidR="002C1ED4">
        <w:t xml:space="preserve">funding </w:t>
      </w:r>
      <w:r>
        <w:t xml:space="preserve">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0CDDB594" w:rsidR="00B33130" w:rsidRPr="00E46E90" w:rsidRDefault="00B33130" w:rsidP="00B33130">
      <w:pPr>
        <w:rPr>
          <w:lang w:eastAsia="en-AU"/>
        </w:rPr>
      </w:pPr>
      <w:r w:rsidRPr="00E46E90">
        <w:rPr>
          <w:lang w:eastAsia="en-AU"/>
        </w:rPr>
        <w:t xml:space="preserve">I declare that I have read and understood the </w:t>
      </w:r>
      <w:r w:rsidR="002C1ED4">
        <w:rPr>
          <w:lang w:eastAsia="en-AU"/>
        </w:rPr>
        <w:t xml:space="preserve">funding </w:t>
      </w:r>
      <w:r>
        <w:rPr>
          <w:lang w:eastAsia="en-AU"/>
        </w:rPr>
        <w:t>opportunity</w:t>
      </w:r>
      <w:r w:rsidRPr="00E46E90">
        <w:rPr>
          <w:lang w:eastAsia="en-AU"/>
        </w:rPr>
        <w:t xml:space="preserve"> </w:t>
      </w:r>
      <w:r>
        <w:rPr>
          <w:lang w:eastAsia="en-AU"/>
        </w:rPr>
        <w:t>g</w:t>
      </w:r>
      <w:r w:rsidRPr="00E46E90">
        <w:rPr>
          <w:lang w:eastAsia="en-AU"/>
        </w:rPr>
        <w:t>uidelines</w:t>
      </w:r>
      <w:r>
        <w:rPr>
          <w:lang w:eastAsia="en-AU"/>
        </w:rPr>
        <w:t>, including 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2"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3"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4"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40766EE5"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6E0C3207"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DD7EAD">
        <w:rPr>
          <w:lang w:eastAsia="en-AU"/>
        </w:rPr>
        <w:t>funding</w:t>
      </w:r>
      <w:r w:rsidR="00CA1934">
        <w:rPr>
          <w:lang w:eastAsia="en-AU"/>
        </w:rPr>
        <w:t xml:space="preserve">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w:t>
      </w:r>
      <w:r w:rsidR="00DD7EAD">
        <w:rPr>
          <w:lang w:eastAsia="en-AU"/>
        </w:rPr>
        <w:t>funding</w:t>
      </w:r>
      <w:r w:rsidR="00DD7EAD" w:rsidRPr="00E46E90">
        <w:rPr>
          <w:lang w:eastAsia="en-AU"/>
        </w:rPr>
        <w:t xml:space="preserve"> </w:t>
      </w:r>
      <w:r w:rsidRPr="00E46E90">
        <w:rPr>
          <w:lang w:eastAsia="en-AU"/>
        </w:rPr>
        <w:t xml:space="preserve">agreement between the Commonwealth and the </w:t>
      </w:r>
      <w:proofErr w:type="spellStart"/>
      <w:r w:rsidR="00A36070">
        <w:rPr>
          <w:lang w:eastAsia="en-AU"/>
        </w:rPr>
        <w:t>fundee</w:t>
      </w:r>
      <w:proofErr w:type="spellEnd"/>
      <w:r w:rsidR="00A36070">
        <w:rPr>
          <w:lang w:eastAsia="en-AU"/>
        </w:rPr>
        <w:t xml:space="preserve"> </w:t>
      </w:r>
      <w:r w:rsidRPr="00E46E90">
        <w:rPr>
          <w:lang w:eastAsia="en-AU"/>
        </w:rPr>
        <w:t>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7C70" w14:textId="77777777" w:rsidR="00A61850" w:rsidRDefault="00A61850" w:rsidP="00D511C1">
      <w:pPr>
        <w:spacing w:after="0" w:line="240" w:lineRule="auto"/>
      </w:pPr>
      <w:r>
        <w:separator/>
      </w:r>
    </w:p>
  </w:endnote>
  <w:endnote w:type="continuationSeparator" w:id="0">
    <w:p w14:paraId="32A8C241" w14:textId="77777777" w:rsidR="00A61850" w:rsidRDefault="00A61850" w:rsidP="00D511C1">
      <w:pPr>
        <w:spacing w:after="0" w:line="240" w:lineRule="auto"/>
      </w:pPr>
      <w:r>
        <w:continuationSeparator/>
      </w:r>
    </w:p>
  </w:endnote>
  <w:endnote w:type="continuationNotice" w:id="1">
    <w:p w14:paraId="689CBF21" w14:textId="77777777" w:rsidR="00A61850" w:rsidRDefault="00A618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1595" w14:textId="6C72C8F9" w:rsidR="004D0ED1" w:rsidRPr="00865BEB" w:rsidRDefault="004851E3"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D207E0">
          <w:t>Regional Precincts and Partnerships Program – Stream Two: Precinct delivery</w:t>
        </w:r>
      </w:sdtContent>
    </w:sdt>
    <w:r w:rsidR="004D0ED1">
      <w:tab/>
    </w:r>
    <w:r w:rsidR="00530BA6">
      <w:t>February 2025</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E769" w14:textId="6E391493" w:rsidR="004D0ED1" w:rsidRPr="00865BEB" w:rsidRDefault="004851E3"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207E0">
          <w:t>Regional Precincts and Partnerships Program – Stream Two: Precinct delivery</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8AB86" w14:textId="77777777" w:rsidR="00A61850" w:rsidRDefault="00A61850" w:rsidP="00D511C1">
      <w:pPr>
        <w:spacing w:after="0" w:line="240" w:lineRule="auto"/>
      </w:pPr>
      <w:r>
        <w:separator/>
      </w:r>
    </w:p>
  </w:footnote>
  <w:footnote w:type="continuationSeparator" w:id="0">
    <w:p w14:paraId="43626151" w14:textId="77777777" w:rsidR="00A61850" w:rsidRDefault="00A61850" w:rsidP="00D511C1">
      <w:pPr>
        <w:spacing w:after="0" w:line="240" w:lineRule="auto"/>
      </w:pPr>
      <w:r>
        <w:continuationSeparator/>
      </w:r>
    </w:p>
  </w:footnote>
  <w:footnote w:type="continuationNotice" w:id="1">
    <w:p w14:paraId="0EC85495" w14:textId="77777777" w:rsidR="00A61850" w:rsidRDefault="00A6185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3E60" w14:textId="66335A7F" w:rsidR="004D0ED1" w:rsidRDefault="004851E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1441" w14:textId="0FDF0F95" w:rsidR="004D0ED1" w:rsidRPr="00D511C1" w:rsidRDefault="004851E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570B" w14:textId="07B74E97" w:rsidR="00BA050B" w:rsidRDefault="00E80BDF" w:rsidP="0011453C">
    <w:pPr>
      <w:pStyle w:val="NoSpacing"/>
      <w:rPr>
        <w:color w:val="1F497D"/>
        <w:highlight w:val="yellow"/>
      </w:rPr>
    </w:pPr>
    <w:r>
      <w:rPr>
        <w:noProof/>
      </w:rPr>
      <w:drawing>
        <wp:inline distT="0" distB="0" distL="0" distR="0" wp14:anchorId="289A9B22" wp14:editId="432D99D0">
          <wp:extent cx="5579745" cy="1424940"/>
          <wp:effectExtent l="0" t="0" r="1905" b="381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940"/>
                  </a:xfrm>
                  <a:prstGeom prst="rect">
                    <a:avLst/>
                  </a:prstGeom>
                  <a:noFill/>
                  <a:ln>
                    <a:noFill/>
                  </a:ln>
                </pic:spPr>
              </pic:pic>
            </a:graphicData>
          </a:graphic>
        </wp:inline>
      </w:drawing>
    </w: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4851E3">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D826" w14:textId="2418B93B" w:rsidR="004D0ED1" w:rsidRDefault="004851E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851E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3985" w14:textId="0DEF5682" w:rsidR="004D0ED1" w:rsidRPr="00E806BA" w:rsidRDefault="004851E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40F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5E82F4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E41C72"/>
    <w:multiLevelType w:val="multilevel"/>
    <w:tmpl w:val="0002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577D0E"/>
    <w:multiLevelType w:val="hybridMultilevel"/>
    <w:tmpl w:val="F568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FBC3233"/>
    <w:multiLevelType w:val="hybridMultilevel"/>
    <w:tmpl w:val="94667F9A"/>
    <w:lvl w:ilvl="0" w:tplc="B90CAAB6">
      <w:start w:val="1"/>
      <w:numFmt w:val="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13" w15:restartNumberingAfterBreak="0">
    <w:nsid w:val="234F429E"/>
    <w:multiLevelType w:val="hybridMultilevel"/>
    <w:tmpl w:val="66E611C2"/>
    <w:lvl w:ilvl="0" w:tplc="1A9E859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60134CC"/>
    <w:multiLevelType w:val="hybridMultilevel"/>
    <w:tmpl w:val="49720D48"/>
    <w:lvl w:ilvl="0" w:tplc="D1566970">
      <w:start w:val="1"/>
      <w:numFmt w:val="lowerLetter"/>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15" w15:restartNumberingAfterBreak="0">
    <w:nsid w:val="28370958"/>
    <w:multiLevelType w:val="hybridMultilevel"/>
    <w:tmpl w:val="407639A6"/>
    <w:lvl w:ilvl="0" w:tplc="FFFFFFFF">
      <w:start w:val="1"/>
      <w:numFmt w:val="bullet"/>
      <w:lvlText w:val=""/>
      <w:lvlJc w:val="left"/>
      <w:pPr>
        <w:ind w:left="927" w:hanging="360"/>
      </w:pPr>
      <w:rPr>
        <w:rFonts w:ascii="Wingdings" w:hAnsi="Wingdings" w:hint="default"/>
      </w:rPr>
    </w:lvl>
    <w:lvl w:ilvl="1" w:tplc="5DFC24C6">
      <w:start w:val="1"/>
      <w:numFmt w:val="bullet"/>
      <w:lvlText w:val=""/>
      <w:lvlJc w:val="left"/>
      <w:pPr>
        <w:ind w:left="1647" w:hanging="360"/>
      </w:pPr>
      <w:rPr>
        <w:rFonts w:ascii="Wingdings" w:hAnsi="Wingdings"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6"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9E63B4"/>
    <w:multiLevelType w:val="hybridMultilevel"/>
    <w:tmpl w:val="9A5416D2"/>
    <w:lvl w:ilvl="0" w:tplc="5DFC24C6">
      <w:start w:val="1"/>
      <w:numFmt w:val="bullet"/>
      <w:lvlText w:val=""/>
      <w:lvlJc w:val="left"/>
      <w:pPr>
        <w:ind w:left="927" w:hanging="360"/>
      </w:pPr>
      <w:rPr>
        <w:rFonts w:ascii="Wingdings" w:hAnsi="Wingding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38960D07"/>
    <w:multiLevelType w:val="hybridMultilevel"/>
    <w:tmpl w:val="440279AE"/>
    <w:lvl w:ilvl="0" w:tplc="79E4C3AE">
      <w:start w:val="1"/>
      <w:numFmt w:val="lowerLetter"/>
      <w:pStyle w:val="ListNumber2"/>
      <w:lvlText w:val="%1."/>
      <w:lvlJc w:val="left"/>
      <w:pPr>
        <w:ind w:left="360" w:hanging="360"/>
      </w:pPr>
      <w:rPr>
        <w:rFonts w:ascii="Arial" w:hAnsi="Arial" w:hint="default"/>
        <w:b w:val="0"/>
        <w:i w:val="0"/>
        <w:iCs w:val="0"/>
        <w:color w:val="00206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076838"/>
    <w:multiLevelType w:val="hybridMultilevel"/>
    <w:tmpl w:val="F60E2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34644A"/>
    <w:multiLevelType w:val="multilevel"/>
    <w:tmpl w:val="A918943C"/>
    <w:lvl w:ilvl="0">
      <w:start w:val="1"/>
      <w:numFmt w:val="upperLetter"/>
      <w:lvlText w:val="%1."/>
      <w:lvlJc w:val="left"/>
      <w:pPr>
        <w:ind w:left="720" w:hanging="7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C77E30"/>
    <w:multiLevelType w:val="hybridMultilevel"/>
    <w:tmpl w:val="3064C90A"/>
    <w:lvl w:ilvl="0" w:tplc="A5227106">
      <w:start w:val="1"/>
      <w:numFmt w:val="lowerLetter"/>
      <w:lvlText w:val="%1."/>
      <w:lvlJc w:val="left"/>
      <w:pPr>
        <w:ind w:left="360" w:hanging="360"/>
      </w:pPr>
      <w:rPr>
        <w:color w:val="002060"/>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22"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3" w15:restartNumberingAfterBreak="0">
    <w:nsid w:val="47ED20B2"/>
    <w:multiLevelType w:val="hybridMultilevel"/>
    <w:tmpl w:val="A1884E68"/>
    <w:lvl w:ilvl="0" w:tplc="1CF672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BE4266D"/>
    <w:multiLevelType w:val="multilevel"/>
    <w:tmpl w:val="D2CC8EE0"/>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asciiTheme="minorHAnsi" w:hAnsiTheme="minorHAnsi" w:cstheme="minorHAnsi" w:hint="default"/>
        <w:b/>
        <w:bCs/>
        <w:i w:val="0"/>
        <w:color w:val="auto"/>
        <w:sz w:val="28"/>
        <w:szCs w:val="28"/>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33252CB"/>
    <w:multiLevelType w:val="hybridMultilevel"/>
    <w:tmpl w:val="DCF8A56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5E228C"/>
    <w:multiLevelType w:val="hybridMultilevel"/>
    <w:tmpl w:val="DB98F040"/>
    <w:lvl w:ilvl="0" w:tplc="0C090019">
      <w:start w:val="1"/>
      <w:numFmt w:val="lowerLetter"/>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33"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CD7516"/>
    <w:multiLevelType w:val="multilevel"/>
    <w:tmpl w:val="FE42DB1A"/>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363" w:hanging="363"/>
      </w:pPr>
      <w:rPr>
        <w:rFonts w:ascii="Wingdings" w:hAnsi="Wingdings" w:hint="default"/>
        <w:color w:val="002060"/>
        <w:sz w:val="18"/>
        <w:szCs w:val="1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7B3204FE"/>
    <w:multiLevelType w:val="hybridMultilevel"/>
    <w:tmpl w:val="72328CE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6564253">
    <w:abstractNumId w:val="22"/>
  </w:num>
  <w:num w:numId="2" w16cid:durableId="8408283">
    <w:abstractNumId w:val="9"/>
  </w:num>
  <w:num w:numId="3" w16cid:durableId="540556954">
    <w:abstractNumId w:val="34"/>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0"/>
  </w:num>
  <w:num w:numId="6" w16cid:durableId="1404834038">
    <w:abstractNumId w:val="18"/>
  </w:num>
  <w:num w:numId="7" w16cid:durableId="14234575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9"/>
  </w:num>
  <w:num w:numId="9" w16cid:durableId="1630234583">
    <w:abstractNumId w:val="11"/>
  </w:num>
  <w:num w:numId="10" w16cid:durableId="1724988687">
    <w:abstractNumId w:val="16"/>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31"/>
  </w:num>
  <w:num w:numId="20" w16cid:durableId="784036546">
    <w:abstractNumId w:val="33"/>
  </w:num>
  <w:num w:numId="21" w16cid:durableId="541673606">
    <w:abstractNumId w:val="6"/>
  </w:num>
  <w:num w:numId="22" w16cid:durableId="1137068146">
    <w:abstractNumId w:val="25"/>
  </w:num>
  <w:num w:numId="23" w16cid:durableId="12657710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0"/>
  </w:num>
  <w:num w:numId="25" w16cid:durableId="228273664">
    <w:abstractNumId w:val="20"/>
  </w:num>
  <w:num w:numId="26" w16cid:durableId="1330711236">
    <w:abstractNumId w:val="20"/>
  </w:num>
  <w:num w:numId="27" w16cid:durableId="20039679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9415422">
    <w:abstractNumId w:val="11"/>
  </w:num>
  <w:num w:numId="29" w16cid:durableId="1103765879">
    <w:abstractNumId w:val="10"/>
  </w:num>
  <w:num w:numId="30" w16cid:durableId="13613926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50708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5028622">
    <w:abstractNumId w:val="32"/>
  </w:num>
  <w:num w:numId="33" w16cid:durableId="256328009">
    <w:abstractNumId w:val="21"/>
  </w:num>
  <w:num w:numId="34" w16cid:durableId="1184513206">
    <w:abstractNumId w:val="24"/>
  </w:num>
  <w:num w:numId="35" w16cid:durableId="2069642011">
    <w:abstractNumId w:val="12"/>
  </w:num>
  <w:num w:numId="36" w16cid:durableId="90512932">
    <w:abstractNumId w:val="14"/>
    <w:lvlOverride w:ilvl="0">
      <w:startOverride w:val="1"/>
    </w:lvlOverride>
    <w:lvlOverride w:ilvl="1"/>
    <w:lvlOverride w:ilvl="2"/>
    <w:lvlOverride w:ilvl="3"/>
    <w:lvlOverride w:ilvl="4"/>
    <w:lvlOverride w:ilvl="5"/>
    <w:lvlOverride w:ilvl="6"/>
    <w:lvlOverride w:ilvl="7"/>
    <w:lvlOverride w:ilvl="8"/>
  </w:num>
  <w:num w:numId="37" w16cid:durableId="1475370447">
    <w:abstractNumId w:val="23"/>
  </w:num>
  <w:num w:numId="38" w16cid:durableId="24404735">
    <w:abstractNumId w:val="13"/>
  </w:num>
  <w:num w:numId="39" w16cid:durableId="622348987">
    <w:abstractNumId w:val="34"/>
  </w:num>
  <w:num w:numId="40" w16cid:durableId="2058625142">
    <w:abstractNumId w:val="28"/>
  </w:num>
  <w:num w:numId="41" w16cid:durableId="698117817">
    <w:abstractNumId w:val="35"/>
  </w:num>
  <w:num w:numId="42" w16cid:durableId="1173377562">
    <w:abstractNumId w:val="27"/>
  </w:num>
  <w:num w:numId="43" w16cid:durableId="1837860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6077451">
    <w:abstractNumId w:val="15"/>
  </w:num>
  <w:num w:numId="45" w16cid:durableId="1389498154">
    <w:abstractNumId w:val="17"/>
  </w:num>
  <w:num w:numId="46" w16cid:durableId="367603881">
    <w:abstractNumId w:val="21"/>
  </w:num>
  <w:num w:numId="47" w16cid:durableId="11424175">
    <w:abstractNumId w:val="14"/>
  </w:num>
  <w:num w:numId="48" w16cid:durableId="791754820">
    <w:abstractNumId w:val="8"/>
  </w:num>
  <w:num w:numId="49" w16cid:durableId="2022195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3274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0350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2471244">
    <w:abstractNumId w:val="19"/>
  </w:num>
  <w:num w:numId="53" w16cid:durableId="883981568">
    <w:abstractNumId w:val="34"/>
  </w:num>
  <w:num w:numId="54" w16cid:durableId="30421062">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17C5"/>
    <w:rsid w:val="00003BF1"/>
    <w:rsid w:val="0000432E"/>
    <w:rsid w:val="000057D6"/>
    <w:rsid w:val="00006962"/>
    <w:rsid w:val="00007BBB"/>
    <w:rsid w:val="00007E5F"/>
    <w:rsid w:val="0001014F"/>
    <w:rsid w:val="00010525"/>
    <w:rsid w:val="00011E42"/>
    <w:rsid w:val="00012650"/>
    <w:rsid w:val="00014B36"/>
    <w:rsid w:val="000208B6"/>
    <w:rsid w:val="00021468"/>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5976"/>
    <w:rsid w:val="000463A0"/>
    <w:rsid w:val="00051465"/>
    <w:rsid w:val="00052C5D"/>
    <w:rsid w:val="000536E4"/>
    <w:rsid w:val="000611B6"/>
    <w:rsid w:val="0006132F"/>
    <w:rsid w:val="00061B35"/>
    <w:rsid w:val="00062A5C"/>
    <w:rsid w:val="00071807"/>
    <w:rsid w:val="00074552"/>
    <w:rsid w:val="00076CC6"/>
    <w:rsid w:val="00077B86"/>
    <w:rsid w:val="00081134"/>
    <w:rsid w:val="000812C0"/>
    <w:rsid w:val="0008180D"/>
    <w:rsid w:val="000829D6"/>
    <w:rsid w:val="00083540"/>
    <w:rsid w:val="00084117"/>
    <w:rsid w:val="000843B1"/>
    <w:rsid w:val="00084A51"/>
    <w:rsid w:val="00084BCE"/>
    <w:rsid w:val="0008516A"/>
    <w:rsid w:val="000879CC"/>
    <w:rsid w:val="00090B1D"/>
    <w:rsid w:val="00090E06"/>
    <w:rsid w:val="00093372"/>
    <w:rsid w:val="0009338C"/>
    <w:rsid w:val="00094461"/>
    <w:rsid w:val="0009524F"/>
    <w:rsid w:val="000954BA"/>
    <w:rsid w:val="00095697"/>
    <w:rsid w:val="00096774"/>
    <w:rsid w:val="00096EB8"/>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04F0"/>
    <w:rsid w:val="000C38F8"/>
    <w:rsid w:val="000C6F21"/>
    <w:rsid w:val="000C715F"/>
    <w:rsid w:val="000D1063"/>
    <w:rsid w:val="000D118A"/>
    <w:rsid w:val="000D2269"/>
    <w:rsid w:val="000D3E5E"/>
    <w:rsid w:val="000D488A"/>
    <w:rsid w:val="000D4898"/>
    <w:rsid w:val="000D4AC9"/>
    <w:rsid w:val="000D4BCF"/>
    <w:rsid w:val="000E0FC7"/>
    <w:rsid w:val="000E1612"/>
    <w:rsid w:val="000E286F"/>
    <w:rsid w:val="000E2DB5"/>
    <w:rsid w:val="000E3023"/>
    <w:rsid w:val="000E32A3"/>
    <w:rsid w:val="000E4871"/>
    <w:rsid w:val="000E5EEB"/>
    <w:rsid w:val="000E658C"/>
    <w:rsid w:val="000E6802"/>
    <w:rsid w:val="000F048F"/>
    <w:rsid w:val="000F06EA"/>
    <w:rsid w:val="000F1BD7"/>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0671"/>
    <w:rsid w:val="001A16E4"/>
    <w:rsid w:val="001A1BA8"/>
    <w:rsid w:val="001A31C9"/>
    <w:rsid w:val="001A337A"/>
    <w:rsid w:val="001A453A"/>
    <w:rsid w:val="001A4C2A"/>
    <w:rsid w:val="001A7380"/>
    <w:rsid w:val="001A74D9"/>
    <w:rsid w:val="001A7518"/>
    <w:rsid w:val="001B339C"/>
    <w:rsid w:val="001B35DB"/>
    <w:rsid w:val="001B41A4"/>
    <w:rsid w:val="001B4855"/>
    <w:rsid w:val="001B55A0"/>
    <w:rsid w:val="001B7AD8"/>
    <w:rsid w:val="001B7C2F"/>
    <w:rsid w:val="001C0872"/>
    <w:rsid w:val="001C24D2"/>
    <w:rsid w:val="001C3D2B"/>
    <w:rsid w:val="001C7700"/>
    <w:rsid w:val="001C7DA8"/>
    <w:rsid w:val="001D08CC"/>
    <w:rsid w:val="001D0B61"/>
    <w:rsid w:val="001D0CE9"/>
    <w:rsid w:val="001D162A"/>
    <w:rsid w:val="001D16C0"/>
    <w:rsid w:val="001D3C5F"/>
    <w:rsid w:val="001D3C8E"/>
    <w:rsid w:val="001D40BD"/>
    <w:rsid w:val="001D425B"/>
    <w:rsid w:val="001D6CE4"/>
    <w:rsid w:val="001D7FCE"/>
    <w:rsid w:val="001E21FF"/>
    <w:rsid w:val="001E2A80"/>
    <w:rsid w:val="001E39BF"/>
    <w:rsid w:val="001E4A6B"/>
    <w:rsid w:val="001E5373"/>
    <w:rsid w:val="001E7E06"/>
    <w:rsid w:val="001F0ABD"/>
    <w:rsid w:val="001F129E"/>
    <w:rsid w:val="001F255D"/>
    <w:rsid w:val="001F275A"/>
    <w:rsid w:val="001F34A5"/>
    <w:rsid w:val="001F3796"/>
    <w:rsid w:val="001F4273"/>
    <w:rsid w:val="001F6A69"/>
    <w:rsid w:val="001F72AB"/>
    <w:rsid w:val="001F7556"/>
    <w:rsid w:val="00201A3E"/>
    <w:rsid w:val="002020D9"/>
    <w:rsid w:val="002043A2"/>
    <w:rsid w:val="002051FD"/>
    <w:rsid w:val="0020567F"/>
    <w:rsid w:val="00205FA4"/>
    <w:rsid w:val="00205FFB"/>
    <w:rsid w:val="00206017"/>
    <w:rsid w:val="002066FB"/>
    <w:rsid w:val="00206D92"/>
    <w:rsid w:val="00207CA1"/>
    <w:rsid w:val="002107FC"/>
    <w:rsid w:val="00211D77"/>
    <w:rsid w:val="0021281E"/>
    <w:rsid w:val="00213EA3"/>
    <w:rsid w:val="0021581E"/>
    <w:rsid w:val="002178A5"/>
    <w:rsid w:val="00220F63"/>
    <w:rsid w:val="00221AAA"/>
    <w:rsid w:val="00223ED7"/>
    <w:rsid w:val="00224996"/>
    <w:rsid w:val="002250D8"/>
    <w:rsid w:val="00226BEB"/>
    <w:rsid w:val="0023072C"/>
    <w:rsid w:val="00232385"/>
    <w:rsid w:val="00233829"/>
    <w:rsid w:val="002344B3"/>
    <w:rsid w:val="0023756C"/>
    <w:rsid w:val="002405E4"/>
    <w:rsid w:val="00242C75"/>
    <w:rsid w:val="0024483E"/>
    <w:rsid w:val="0024525F"/>
    <w:rsid w:val="00245306"/>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4B1"/>
    <w:rsid w:val="00260D29"/>
    <w:rsid w:val="00260E7C"/>
    <w:rsid w:val="00262400"/>
    <w:rsid w:val="00263567"/>
    <w:rsid w:val="0026456F"/>
    <w:rsid w:val="00265036"/>
    <w:rsid w:val="00265155"/>
    <w:rsid w:val="00265C47"/>
    <w:rsid w:val="0026637A"/>
    <w:rsid w:val="00266CAB"/>
    <w:rsid w:val="00270951"/>
    <w:rsid w:val="00274673"/>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662C"/>
    <w:rsid w:val="002B1FAA"/>
    <w:rsid w:val="002B2E14"/>
    <w:rsid w:val="002B4A0C"/>
    <w:rsid w:val="002B6907"/>
    <w:rsid w:val="002B71D4"/>
    <w:rsid w:val="002B7B90"/>
    <w:rsid w:val="002C0D92"/>
    <w:rsid w:val="002C1C99"/>
    <w:rsid w:val="002C1ED4"/>
    <w:rsid w:val="002C2A37"/>
    <w:rsid w:val="002C359F"/>
    <w:rsid w:val="002C47BA"/>
    <w:rsid w:val="002C7ACB"/>
    <w:rsid w:val="002D0AC6"/>
    <w:rsid w:val="002D1C1A"/>
    <w:rsid w:val="002D2B9F"/>
    <w:rsid w:val="002D3368"/>
    <w:rsid w:val="002D3A0A"/>
    <w:rsid w:val="002D5858"/>
    <w:rsid w:val="002E164E"/>
    <w:rsid w:val="002E1C62"/>
    <w:rsid w:val="002E3B20"/>
    <w:rsid w:val="002E50EA"/>
    <w:rsid w:val="002E52AF"/>
    <w:rsid w:val="002E5FFF"/>
    <w:rsid w:val="002E6EFF"/>
    <w:rsid w:val="002F05E2"/>
    <w:rsid w:val="002F0B17"/>
    <w:rsid w:val="002F2A25"/>
    <w:rsid w:val="002F3013"/>
    <w:rsid w:val="002F4943"/>
    <w:rsid w:val="002F4977"/>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21FA"/>
    <w:rsid w:val="0031592A"/>
    <w:rsid w:val="00316655"/>
    <w:rsid w:val="003171C5"/>
    <w:rsid w:val="00317873"/>
    <w:rsid w:val="00317F2A"/>
    <w:rsid w:val="003219B1"/>
    <w:rsid w:val="00321B85"/>
    <w:rsid w:val="0032274E"/>
    <w:rsid w:val="00322A24"/>
    <w:rsid w:val="003239A9"/>
    <w:rsid w:val="003239D3"/>
    <w:rsid w:val="0032424B"/>
    <w:rsid w:val="003250C3"/>
    <w:rsid w:val="00325DF9"/>
    <w:rsid w:val="00326F7E"/>
    <w:rsid w:val="00327BA3"/>
    <w:rsid w:val="0033117D"/>
    <w:rsid w:val="003330EF"/>
    <w:rsid w:val="00334C9D"/>
    <w:rsid w:val="003352D9"/>
    <w:rsid w:val="00336D8E"/>
    <w:rsid w:val="0034358E"/>
    <w:rsid w:val="00343E86"/>
    <w:rsid w:val="003451AC"/>
    <w:rsid w:val="00345D90"/>
    <w:rsid w:val="00351FB6"/>
    <w:rsid w:val="00352F42"/>
    <w:rsid w:val="00353077"/>
    <w:rsid w:val="0035332A"/>
    <w:rsid w:val="003609EA"/>
    <w:rsid w:val="003617E4"/>
    <w:rsid w:val="00363749"/>
    <w:rsid w:val="00364658"/>
    <w:rsid w:val="00367758"/>
    <w:rsid w:val="00375922"/>
    <w:rsid w:val="00376C9A"/>
    <w:rsid w:val="00376F45"/>
    <w:rsid w:val="003774C3"/>
    <w:rsid w:val="00380180"/>
    <w:rsid w:val="00381530"/>
    <w:rsid w:val="00383957"/>
    <w:rsid w:val="00383D09"/>
    <w:rsid w:val="00384FE0"/>
    <w:rsid w:val="00385414"/>
    <w:rsid w:val="00385E0E"/>
    <w:rsid w:val="003877A0"/>
    <w:rsid w:val="00392810"/>
    <w:rsid w:val="00393C85"/>
    <w:rsid w:val="00397508"/>
    <w:rsid w:val="00397AE3"/>
    <w:rsid w:val="003A0DD6"/>
    <w:rsid w:val="003A1A1F"/>
    <w:rsid w:val="003A2E67"/>
    <w:rsid w:val="003A5044"/>
    <w:rsid w:val="003B0B85"/>
    <w:rsid w:val="003B0EED"/>
    <w:rsid w:val="003B1293"/>
    <w:rsid w:val="003B238E"/>
    <w:rsid w:val="003B2412"/>
    <w:rsid w:val="003B2E2B"/>
    <w:rsid w:val="003B3AD9"/>
    <w:rsid w:val="003B3FF8"/>
    <w:rsid w:val="003B42A9"/>
    <w:rsid w:val="003B4312"/>
    <w:rsid w:val="003B77B2"/>
    <w:rsid w:val="003B792F"/>
    <w:rsid w:val="003C0513"/>
    <w:rsid w:val="003C06D0"/>
    <w:rsid w:val="003C14DB"/>
    <w:rsid w:val="003C15DA"/>
    <w:rsid w:val="003C36BE"/>
    <w:rsid w:val="003C416A"/>
    <w:rsid w:val="003C4AD1"/>
    <w:rsid w:val="003D0237"/>
    <w:rsid w:val="003D205B"/>
    <w:rsid w:val="003D3C68"/>
    <w:rsid w:val="003D5074"/>
    <w:rsid w:val="003D529F"/>
    <w:rsid w:val="003D5F48"/>
    <w:rsid w:val="003D66FA"/>
    <w:rsid w:val="003D690E"/>
    <w:rsid w:val="003D6E38"/>
    <w:rsid w:val="003D7124"/>
    <w:rsid w:val="003E11BD"/>
    <w:rsid w:val="003E14D5"/>
    <w:rsid w:val="003E2D0A"/>
    <w:rsid w:val="003E463F"/>
    <w:rsid w:val="003E56A4"/>
    <w:rsid w:val="003E594F"/>
    <w:rsid w:val="003E7883"/>
    <w:rsid w:val="003F2971"/>
    <w:rsid w:val="003F2B64"/>
    <w:rsid w:val="003F384E"/>
    <w:rsid w:val="003F488A"/>
    <w:rsid w:val="003F4F72"/>
    <w:rsid w:val="003F6F1A"/>
    <w:rsid w:val="003F7BD2"/>
    <w:rsid w:val="00400740"/>
    <w:rsid w:val="004015B4"/>
    <w:rsid w:val="00402BAD"/>
    <w:rsid w:val="0040430B"/>
    <w:rsid w:val="00405849"/>
    <w:rsid w:val="004070B2"/>
    <w:rsid w:val="00407383"/>
    <w:rsid w:val="00411399"/>
    <w:rsid w:val="00411EC3"/>
    <w:rsid w:val="004124AE"/>
    <w:rsid w:val="00414F76"/>
    <w:rsid w:val="00416335"/>
    <w:rsid w:val="004206D2"/>
    <w:rsid w:val="0042153F"/>
    <w:rsid w:val="004219B3"/>
    <w:rsid w:val="00421CC0"/>
    <w:rsid w:val="00423937"/>
    <w:rsid w:val="004240F3"/>
    <w:rsid w:val="00425613"/>
    <w:rsid w:val="00425808"/>
    <w:rsid w:val="004259C0"/>
    <w:rsid w:val="00427424"/>
    <w:rsid w:val="004321C8"/>
    <w:rsid w:val="004324A7"/>
    <w:rsid w:val="004331E7"/>
    <w:rsid w:val="004332E8"/>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51E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2104"/>
    <w:rsid w:val="004D3484"/>
    <w:rsid w:val="004D51D3"/>
    <w:rsid w:val="004D678E"/>
    <w:rsid w:val="004D769D"/>
    <w:rsid w:val="004E1CBF"/>
    <w:rsid w:val="004E3DF5"/>
    <w:rsid w:val="004E6C92"/>
    <w:rsid w:val="004E70E1"/>
    <w:rsid w:val="004E71F2"/>
    <w:rsid w:val="004E775F"/>
    <w:rsid w:val="004E78F2"/>
    <w:rsid w:val="004F2A14"/>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A48"/>
    <w:rsid w:val="00514DDD"/>
    <w:rsid w:val="0051511B"/>
    <w:rsid w:val="00515824"/>
    <w:rsid w:val="00515857"/>
    <w:rsid w:val="00515AFC"/>
    <w:rsid w:val="00515B6F"/>
    <w:rsid w:val="00515C30"/>
    <w:rsid w:val="00516036"/>
    <w:rsid w:val="00521195"/>
    <w:rsid w:val="005218B6"/>
    <w:rsid w:val="005227A9"/>
    <w:rsid w:val="00526B9A"/>
    <w:rsid w:val="00527A59"/>
    <w:rsid w:val="00530BA6"/>
    <w:rsid w:val="00531559"/>
    <w:rsid w:val="00531F1C"/>
    <w:rsid w:val="00532891"/>
    <w:rsid w:val="00534388"/>
    <w:rsid w:val="0053448A"/>
    <w:rsid w:val="00534611"/>
    <w:rsid w:val="00535A1C"/>
    <w:rsid w:val="005360C0"/>
    <w:rsid w:val="00536238"/>
    <w:rsid w:val="00536624"/>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33B6"/>
    <w:rsid w:val="005534A3"/>
    <w:rsid w:val="00554AFF"/>
    <w:rsid w:val="0056003B"/>
    <w:rsid w:val="0056085E"/>
    <w:rsid w:val="0056243A"/>
    <w:rsid w:val="00562EC3"/>
    <w:rsid w:val="00563AC2"/>
    <w:rsid w:val="00564239"/>
    <w:rsid w:val="00565E5A"/>
    <w:rsid w:val="00567F0C"/>
    <w:rsid w:val="005708BC"/>
    <w:rsid w:val="00570AB3"/>
    <w:rsid w:val="00570AD3"/>
    <w:rsid w:val="00572D6D"/>
    <w:rsid w:val="005764F0"/>
    <w:rsid w:val="00577CA5"/>
    <w:rsid w:val="005802E3"/>
    <w:rsid w:val="00581903"/>
    <w:rsid w:val="00583349"/>
    <w:rsid w:val="005855C0"/>
    <w:rsid w:val="005861AC"/>
    <w:rsid w:val="005915B6"/>
    <w:rsid w:val="00591753"/>
    <w:rsid w:val="00591CA5"/>
    <w:rsid w:val="005922A8"/>
    <w:rsid w:val="00594323"/>
    <w:rsid w:val="00594B9D"/>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2A2A"/>
    <w:rsid w:val="005B32EA"/>
    <w:rsid w:val="005B330A"/>
    <w:rsid w:val="005B37F7"/>
    <w:rsid w:val="005B4A29"/>
    <w:rsid w:val="005B639C"/>
    <w:rsid w:val="005B667C"/>
    <w:rsid w:val="005C2196"/>
    <w:rsid w:val="005C2706"/>
    <w:rsid w:val="005C2B0C"/>
    <w:rsid w:val="005C3316"/>
    <w:rsid w:val="005C3F3A"/>
    <w:rsid w:val="005C4AE8"/>
    <w:rsid w:val="005C5BED"/>
    <w:rsid w:val="005C672B"/>
    <w:rsid w:val="005C6EA2"/>
    <w:rsid w:val="005C7114"/>
    <w:rsid w:val="005D4214"/>
    <w:rsid w:val="005D5AF1"/>
    <w:rsid w:val="005D772A"/>
    <w:rsid w:val="005E1EBF"/>
    <w:rsid w:val="005E3D71"/>
    <w:rsid w:val="005E483D"/>
    <w:rsid w:val="005E688A"/>
    <w:rsid w:val="005F275C"/>
    <w:rsid w:val="005F2D7B"/>
    <w:rsid w:val="005F3415"/>
    <w:rsid w:val="005F381A"/>
    <w:rsid w:val="005F42F0"/>
    <w:rsid w:val="005F6BF9"/>
    <w:rsid w:val="005F7B95"/>
    <w:rsid w:val="00600D8C"/>
    <w:rsid w:val="0060155B"/>
    <w:rsid w:val="00601AEC"/>
    <w:rsid w:val="00603712"/>
    <w:rsid w:val="0060391C"/>
    <w:rsid w:val="00603B93"/>
    <w:rsid w:val="00603D13"/>
    <w:rsid w:val="00604180"/>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5C3F"/>
    <w:rsid w:val="00636A03"/>
    <w:rsid w:val="00640811"/>
    <w:rsid w:val="00641CDF"/>
    <w:rsid w:val="00642369"/>
    <w:rsid w:val="00643398"/>
    <w:rsid w:val="006441E5"/>
    <w:rsid w:val="006449DF"/>
    <w:rsid w:val="0064544F"/>
    <w:rsid w:val="00647923"/>
    <w:rsid w:val="006504F4"/>
    <w:rsid w:val="00650A1D"/>
    <w:rsid w:val="00650BA3"/>
    <w:rsid w:val="0065386A"/>
    <w:rsid w:val="00654DA5"/>
    <w:rsid w:val="00657189"/>
    <w:rsid w:val="00657D03"/>
    <w:rsid w:val="00660014"/>
    <w:rsid w:val="006612D3"/>
    <w:rsid w:val="00662A29"/>
    <w:rsid w:val="00664469"/>
    <w:rsid w:val="006645A2"/>
    <w:rsid w:val="00665766"/>
    <w:rsid w:val="00667E80"/>
    <w:rsid w:val="006703C7"/>
    <w:rsid w:val="00671C89"/>
    <w:rsid w:val="00674986"/>
    <w:rsid w:val="00676197"/>
    <w:rsid w:val="00677897"/>
    <w:rsid w:val="00682E6E"/>
    <w:rsid w:val="00683877"/>
    <w:rsid w:val="00683E22"/>
    <w:rsid w:val="006842FA"/>
    <w:rsid w:val="006843C6"/>
    <w:rsid w:val="0068479D"/>
    <w:rsid w:val="00691493"/>
    <w:rsid w:val="00692BFC"/>
    <w:rsid w:val="006932D6"/>
    <w:rsid w:val="00695A01"/>
    <w:rsid w:val="006A1323"/>
    <w:rsid w:val="006A3570"/>
    <w:rsid w:val="006A3597"/>
    <w:rsid w:val="006A5371"/>
    <w:rsid w:val="006A5D0F"/>
    <w:rsid w:val="006A6271"/>
    <w:rsid w:val="006A6852"/>
    <w:rsid w:val="006A6CB0"/>
    <w:rsid w:val="006A7322"/>
    <w:rsid w:val="006B09AF"/>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6AC5"/>
    <w:rsid w:val="006C766F"/>
    <w:rsid w:val="006C7765"/>
    <w:rsid w:val="006D1B6B"/>
    <w:rsid w:val="006D3D8C"/>
    <w:rsid w:val="006D450A"/>
    <w:rsid w:val="006D6A54"/>
    <w:rsid w:val="006D74D5"/>
    <w:rsid w:val="006D74DB"/>
    <w:rsid w:val="006E0B5F"/>
    <w:rsid w:val="006E1663"/>
    <w:rsid w:val="006E31D3"/>
    <w:rsid w:val="006E5764"/>
    <w:rsid w:val="006E704B"/>
    <w:rsid w:val="006E7D59"/>
    <w:rsid w:val="006F007D"/>
    <w:rsid w:val="006F33E5"/>
    <w:rsid w:val="006F39A7"/>
    <w:rsid w:val="006F3F94"/>
    <w:rsid w:val="006F5CB0"/>
    <w:rsid w:val="006F7245"/>
    <w:rsid w:val="006F7DD1"/>
    <w:rsid w:val="00701A00"/>
    <w:rsid w:val="00703671"/>
    <w:rsid w:val="0070463D"/>
    <w:rsid w:val="00706B61"/>
    <w:rsid w:val="00706E63"/>
    <w:rsid w:val="00711340"/>
    <w:rsid w:val="007121A4"/>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27DB4"/>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56BD5"/>
    <w:rsid w:val="00760C94"/>
    <w:rsid w:val="00762BDD"/>
    <w:rsid w:val="00764461"/>
    <w:rsid w:val="0076451F"/>
    <w:rsid w:val="0076489E"/>
    <w:rsid w:val="00765167"/>
    <w:rsid w:val="00770321"/>
    <w:rsid w:val="00770D66"/>
    <w:rsid w:val="00773716"/>
    <w:rsid w:val="00775BAC"/>
    <w:rsid w:val="007801FC"/>
    <w:rsid w:val="00780E45"/>
    <w:rsid w:val="00782B80"/>
    <w:rsid w:val="00782C18"/>
    <w:rsid w:val="00782EF3"/>
    <w:rsid w:val="0078386D"/>
    <w:rsid w:val="00783A04"/>
    <w:rsid w:val="00784268"/>
    <w:rsid w:val="00784B9C"/>
    <w:rsid w:val="007852A1"/>
    <w:rsid w:val="00790839"/>
    <w:rsid w:val="00791B3D"/>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03AD"/>
    <w:rsid w:val="007B2B7A"/>
    <w:rsid w:val="007B3B02"/>
    <w:rsid w:val="007B4611"/>
    <w:rsid w:val="007B4AA2"/>
    <w:rsid w:val="007C0231"/>
    <w:rsid w:val="007C0889"/>
    <w:rsid w:val="007C1492"/>
    <w:rsid w:val="007C23E4"/>
    <w:rsid w:val="007C26A6"/>
    <w:rsid w:val="007C4568"/>
    <w:rsid w:val="007C4A0F"/>
    <w:rsid w:val="007D0190"/>
    <w:rsid w:val="007D05DD"/>
    <w:rsid w:val="007D0E02"/>
    <w:rsid w:val="007D172B"/>
    <w:rsid w:val="007D290F"/>
    <w:rsid w:val="007D5734"/>
    <w:rsid w:val="007D5F43"/>
    <w:rsid w:val="007D72A7"/>
    <w:rsid w:val="007D7562"/>
    <w:rsid w:val="007E183E"/>
    <w:rsid w:val="007E1E2F"/>
    <w:rsid w:val="007E4093"/>
    <w:rsid w:val="007E71DC"/>
    <w:rsid w:val="007E7BF5"/>
    <w:rsid w:val="007F1CCE"/>
    <w:rsid w:val="007F2447"/>
    <w:rsid w:val="007F3044"/>
    <w:rsid w:val="007F3123"/>
    <w:rsid w:val="007F4199"/>
    <w:rsid w:val="007F547D"/>
    <w:rsid w:val="007F6C97"/>
    <w:rsid w:val="00802657"/>
    <w:rsid w:val="00802742"/>
    <w:rsid w:val="00802F21"/>
    <w:rsid w:val="00803A37"/>
    <w:rsid w:val="008059DA"/>
    <w:rsid w:val="0081117B"/>
    <w:rsid w:val="00811238"/>
    <w:rsid w:val="0081169B"/>
    <w:rsid w:val="00812065"/>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27CA1"/>
    <w:rsid w:val="00831E33"/>
    <w:rsid w:val="0083236B"/>
    <w:rsid w:val="0083388B"/>
    <w:rsid w:val="008347C1"/>
    <w:rsid w:val="00836D05"/>
    <w:rsid w:val="00837C04"/>
    <w:rsid w:val="008416BB"/>
    <w:rsid w:val="00841934"/>
    <w:rsid w:val="00842D55"/>
    <w:rsid w:val="00843188"/>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A64"/>
    <w:rsid w:val="00874E67"/>
    <w:rsid w:val="0087551D"/>
    <w:rsid w:val="00876076"/>
    <w:rsid w:val="00876BA8"/>
    <w:rsid w:val="00876BF3"/>
    <w:rsid w:val="00877AEC"/>
    <w:rsid w:val="00877DA9"/>
    <w:rsid w:val="00880BCD"/>
    <w:rsid w:val="00881C1C"/>
    <w:rsid w:val="008835F7"/>
    <w:rsid w:val="00883DB4"/>
    <w:rsid w:val="00886A7A"/>
    <w:rsid w:val="008878D0"/>
    <w:rsid w:val="0089051E"/>
    <w:rsid w:val="00890CA1"/>
    <w:rsid w:val="00892AB1"/>
    <w:rsid w:val="00893243"/>
    <w:rsid w:val="00897770"/>
    <w:rsid w:val="00897B43"/>
    <w:rsid w:val="00897F59"/>
    <w:rsid w:val="00897FA9"/>
    <w:rsid w:val="008A049B"/>
    <w:rsid w:val="008A07E5"/>
    <w:rsid w:val="008A192A"/>
    <w:rsid w:val="008A2378"/>
    <w:rsid w:val="008A2C07"/>
    <w:rsid w:val="008A3320"/>
    <w:rsid w:val="008A343C"/>
    <w:rsid w:val="008A5999"/>
    <w:rsid w:val="008A60EF"/>
    <w:rsid w:val="008A61A2"/>
    <w:rsid w:val="008A6206"/>
    <w:rsid w:val="008A64A7"/>
    <w:rsid w:val="008A78D0"/>
    <w:rsid w:val="008B2FEF"/>
    <w:rsid w:val="008B6789"/>
    <w:rsid w:val="008B6919"/>
    <w:rsid w:val="008B7F95"/>
    <w:rsid w:val="008C1BE2"/>
    <w:rsid w:val="008C1C25"/>
    <w:rsid w:val="008C36C4"/>
    <w:rsid w:val="008C4CDD"/>
    <w:rsid w:val="008C50AB"/>
    <w:rsid w:val="008C5213"/>
    <w:rsid w:val="008C5CA7"/>
    <w:rsid w:val="008C5CB2"/>
    <w:rsid w:val="008C69EB"/>
    <w:rsid w:val="008D059E"/>
    <w:rsid w:val="008D10A2"/>
    <w:rsid w:val="008D1C96"/>
    <w:rsid w:val="008D3319"/>
    <w:rsid w:val="008D35C5"/>
    <w:rsid w:val="008D4613"/>
    <w:rsid w:val="008D4BE4"/>
    <w:rsid w:val="008D54D7"/>
    <w:rsid w:val="008D60EA"/>
    <w:rsid w:val="008E05D8"/>
    <w:rsid w:val="008E0BD2"/>
    <w:rsid w:val="008E1701"/>
    <w:rsid w:val="008E28C8"/>
    <w:rsid w:val="008F06EA"/>
    <w:rsid w:val="008F1BE3"/>
    <w:rsid w:val="008F2AF0"/>
    <w:rsid w:val="008F2BF9"/>
    <w:rsid w:val="008F48A4"/>
    <w:rsid w:val="008F4E25"/>
    <w:rsid w:val="008F67D9"/>
    <w:rsid w:val="008F6896"/>
    <w:rsid w:val="008F6CA5"/>
    <w:rsid w:val="008F6E96"/>
    <w:rsid w:val="00900BE0"/>
    <w:rsid w:val="00903285"/>
    <w:rsid w:val="00903A94"/>
    <w:rsid w:val="00903DE0"/>
    <w:rsid w:val="009046A7"/>
    <w:rsid w:val="00904A3A"/>
    <w:rsid w:val="00904B22"/>
    <w:rsid w:val="00904E06"/>
    <w:rsid w:val="00907747"/>
    <w:rsid w:val="00910BD9"/>
    <w:rsid w:val="009116B1"/>
    <w:rsid w:val="009120C4"/>
    <w:rsid w:val="00912B0D"/>
    <w:rsid w:val="00912FB4"/>
    <w:rsid w:val="00913696"/>
    <w:rsid w:val="00914675"/>
    <w:rsid w:val="00915EBD"/>
    <w:rsid w:val="009161E5"/>
    <w:rsid w:val="009210FA"/>
    <w:rsid w:val="00922885"/>
    <w:rsid w:val="00922AF6"/>
    <w:rsid w:val="00922F7B"/>
    <w:rsid w:val="009231A0"/>
    <w:rsid w:val="00924E48"/>
    <w:rsid w:val="009255F7"/>
    <w:rsid w:val="00925E62"/>
    <w:rsid w:val="009262A7"/>
    <w:rsid w:val="00930B5D"/>
    <w:rsid w:val="00933098"/>
    <w:rsid w:val="00933B56"/>
    <w:rsid w:val="00935BB8"/>
    <w:rsid w:val="00936914"/>
    <w:rsid w:val="00936A4C"/>
    <w:rsid w:val="0093707E"/>
    <w:rsid w:val="00937C6C"/>
    <w:rsid w:val="00943DB3"/>
    <w:rsid w:val="00944FBE"/>
    <w:rsid w:val="009508A5"/>
    <w:rsid w:val="00951504"/>
    <w:rsid w:val="00954C0E"/>
    <w:rsid w:val="009566C7"/>
    <w:rsid w:val="00956DE9"/>
    <w:rsid w:val="00956DFF"/>
    <w:rsid w:val="00957127"/>
    <w:rsid w:val="00957243"/>
    <w:rsid w:val="00960172"/>
    <w:rsid w:val="0096090D"/>
    <w:rsid w:val="0096173B"/>
    <w:rsid w:val="00964B54"/>
    <w:rsid w:val="00964D3D"/>
    <w:rsid w:val="0096517A"/>
    <w:rsid w:val="009707FF"/>
    <w:rsid w:val="0097408C"/>
    <w:rsid w:val="00974495"/>
    <w:rsid w:val="0097454A"/>
    <w:rsid w:val="009745F0"/>
    <w:rsid w:val="0097542B"/>
    <w:rsid w:val="00975E13"/>
    <w:rsid w:val="0097698F"/>
    <w:rsid w:val="00976F86"/>
    <w:rsid w:val="0097717F"/>
    <w:rsid w:val="00977A06"/>
    <w:rsid w:val="00981F6F"/>
    <w:rsid w:val="00984FB8"/>
    <w:rsid w:val="009851D9"/>
    <w:rsid w:val="00987E12"/>
    <w:rsid w:val="00990130"/>
    <w:rsid w:val="009904F1"/>
    <w:rsid w:val="0099285D"/>
    <w:rsid w:val="009948E4"/>
    <w:rsid w:val="00996621"/>
    <w:rsid w:val="00996CD7"/>
    <w:rsid w:val="00997D12"/>
    <w:rsid w:val="00997F49"/>
    <w:rsid w:val="009A01C3"/>
    <w:rsid w:val="009A32DF"/>
    <w:rsid w:val="009A4C84"/>
    <w:rsid w:val="009A59F5"/>
    <w:rsid w:val="009A60D4"/>
    <w:rsid w:val="009A664A"/>
    <w:rsid w:val="009B0BF0"/>
    <w:rsid w:val="009B3E0B"/>
    <w:rsid w:val="009B45B5"/>
    <w:rsid w:val="009B5B4C"/>
    <w:rsid w:val="009B67C6"/>
    <w:rsid w:val="009C1CAC"/>
    <w:rsid w:val="009C2335"/>
    <w:rsid w:val="009C6EA0"/>
    <w:rsid w:val="009D0826"/>
    <w:rsid w:val="009D5009"/>
    <w:rsid w:val="009D74A4"/>
    <w:rsid w:val="009D75E8"/>
    <w:rsid w:val="009D7A03"/>
    <w:rsid w:val="009D7BA5"/>
    <w:rsid w:val="009E64E5"/>
    <w:rsid w:val="009E73F4"/>
    <w:rsid w:val="009E7B7F"/>
    <w:rsid w:val="009E7F7B"/>
    <w:rsid w:val="009F08FE"/>
    <w:rsid w:val="009F0B43"/>
    <w:rsid w:val="009F0C78"/>
    <w:rsid w:val="009F1C1A"/>
    <w:rsid w:val="009F221D"/>
    <w:rsid w:val="009F2E53"/>
    <w:rsid w:val="009F3866"/>
    <w:rsid w:val="009F3897"/>
    <w:rsid w:val="009F3F9C"/>
    <w:rsid w:val="009F4D85"/>
    <w:rsid w:val="009F7094"/>
    <w:rsid w:val="00A00B44"/>
    <w:rsid w:val="00A0157F"/>
    <w:rsid w:val="00A027A9"/>
    <w:rsid w:val="00A02CBC"/>
    <w:rsid w:val="00A04604"/>
    <w:rsid w:val="00A0608B"/>
    <w:rsid w:val="00A10EF7"/>
    <w:rsid w:val="00A11E2D"/>
    <w:rsid w:val="00A11EA6"/>
    <w:rsid w:val="00A15D4B"/>
    <w:rsid w:val="00A15E97"/>
    <w:rsid w:val="00A16287"/>
    <w:rsid w:val="00A206A9"/>
    <w:rsid w:val="00A2122E"/>
    <w:rsid w:val="00A2288F"/>
    <w:rsid w:val="00A2642C"/>
    <w:rsid w:val="00A31F15"/>
    <w:rsid w:val="00A32505"/>
    <w:rsid w:val="00A33648"/>
    <w:rsid w:val="00A34F1B"/>
    <w:rsid w:val="00A35CAC"/>
    <w:rsid w:val="00A35DDE"/>
    <w:rsid w:val="00A36070"/>
    <w:rsid w:val="00A370A4"/>
    <w:rsid w:val="00A37F7B"/>
    <w:rsid w:val="00A4045E"/>
    <w:rsid w:val="00A408D6"/>
    <w:rsid w:val="00A409D9"/>
    <w:rsid w:val="00A40FEB"/>
    <w:rsid w:val="00A428B2"/>
    <w:rsid w:val="00A434F3"/>
    <w:rsid w:val="00A4362A"/>
    <w:rsid w:val="00A43E25"/>
    <w:rsid w:val="00A448A3"/>
    <w:rsid w:val="00A4738C"/>
    <w:rsid w:val="00A475F5"/>
    <w:rsid w:val="00A51AE5"/>
    <w:rsid w:val="00A52FEF"/>
    <w:rsid w:val="00A53650"/>
    <w:rsid w:val="00A572D1"/>
    <w:rsid w:val="00A573F3"/>
    <w:rsid w:val="00A579E1"/>
    <w:rsid w:val="00A616F8"/>
    <w:rsid w:val="00A61850"/>
    <w:rsid w:val="00A62701"/>
    <w:rsid w:val="00A64533"/>
    <w:rsid w:val="00A64F55"/>
    <w:rsid w:val="00A666F5"/>
    <w:rsid w:val="00A70794"/>
    <w:rsid w:val="00A70E61"/>
    <w:rsid w:val="00A712F9"/>
    <w:rsid w:val="00A73196"/>
    <w:rsid w:val="00A738EC"/>
    <w:rsid w:val="00A75D69"/>
    <w:rsid w:val="00A778EC"/>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B9C"/>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5690"/>
    <w:rsid w:val="00AC623F"/>
    <w:rsid w:val="00AC7DF5"/>
    <w:rsid w:val="00AD2277"/>
    <w:rsid w:val="00AD4757"/>
    <w:rsid w:val="00AD4A55"/>
    <w:rsid w:val="00AD4BAD"/>
    <w:rsid w:val="00AD4BF4"/>
    <w:rsid w:val="00AD5351"/>
    <w:rsid w:val="00AD619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36D3"/>
    <w:rsid w:val="00B14468"/>
    <w:rsid w:val="00B1456D"/>
    <w:rsid w:val="00B14F3C"/>
    <w:rsid w:val="00B156DB"/>
    <w:rsid w:val="00B2175E"/>
    <w:rsid w:val="00B23104"/>
    <w:rsid w:val="00B23A31"/>
    <w:rsid w:val="00B24BE3"/>
    <w:rsid w:val="00B25677"/>
    <w:rsid w:val="00B3046A"/>
    <w:rsid w:val="00B30D68"/>
    <w:rsid w:val="00B33130"/>
    <w:rsid w:val="00B33386"/>
    <w:rsid w:val="00B3527B"/>
    <w:rsid w:val="00B355CB"/>
    <w:rsid w:val="00B36AED"/>
    <w:rsid w:val="00B37499"/>
    <w:rsid w:val="00B37E86"/>
    <w:rsid w:val="00B4049F"/>
    <w:rsid w:val="00B42487"/>
    <w:rsid w:val="00B42735"/>
    <w:rsid w:val="00B4400B"/>
    <w:rsid w:val="00B45B28"/>
    <w:rsid w:val="00B500B7"/>
    <w:rsid w:val="00B504B3"/>
    <w:rsid w:val="00B51D67"/>
    <w:rsid w:val="00B52CDD"/>
    <w:rsid w:val="00B54EF5"/>
    <w:rsid w:val="00B557EC"/>
    <w:rsid w:val="00B56E7E"/>
    <w:rsid w:val="00B62C81"/>
    <w:rsid w:val="00B638BB"/>
    <w:rsid w:val="00B63E0B"/>
    <w:rsid w:val="00B63F61"/>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3A33"/>
    <w:rsid w:val="00B94490"/>
    <w:rsid w:val="00B96155"/>
    <w:rsid w:val="00B97502"/>
    <w:rsid w:val="00BA0311"/>
    <w:rsid w:val="00BA050B"/>
    <w:rsid w:val="00BA0E61"/>
    <w:rsid w:val="00BA0FD2"/>
    <w:rsid w:val="00BA2974"/>
    <w:rsid w:val="00BA4401"/>
    <w:rsid w:val="00BA5E56"/>
    <w:rsid w:val="00BA654E"/>
    <w:rsid w:val="00BB07B2"/>
    <w:rsid w:val="00BB3923"/>
    <w:rsid w:val="00BB3AE7"/>
    <w:rsid w:val="00BB438E"/>
    <w:rsid w:val="00BB46A9"/>
    <w:rsid w:val="00BB4CA4"/>
    <w:rsid w:val="00BB5226"/>
    <w:rsid w:val="00BB7C11"/>
    <w:rsid w:val="00BC1F0F"/>
    <w:rsid w:val="00BC2B84"/>
    <w:rsid w:val="00BC3191"/>
    <w:rsid w:val="00BC3D60"/>
    <w:rsid w:val="00BC4326"/>
    <w:rsid w:val="00BC6D60"/>
    <w:rsid w:val="00BC7294"/>
    <w:rsid w:val="00BD1866"/>
    <w:rsid w:val="00BD266F"/>
    <w:rsid w:val="00BD3A09"/>
    <w:rsid w:val="00BD4BD5"/>
    <w:rsid w:val="00BD5464"/>
    <w:rsid w:val="00BE082D"/>
    <w:rsid w:val="00BE263A"/>
    <w:rsid w:val="00BE318E"/>
    <w:rsid w:val="00BE400D"/>
    <w:rsid w:val="00BE4D50"/>
    <w:rsid w:val="00BE7E0D"/>
    <w:rsid w:val="00BF1F12"/>
    <w:rsid w:val="00BF4DAA"/>
    <w:rsid w:val="00BF63AC"/>
    <w:rsid w:val="00BF77D0"/>
    <w:rsid w:val="00BF7A22"/>
    <w:rsid w:val="00C01867"/>
    <w:rsid w:val="00C02AEF"/>
    <w:rsid w:val="00C04477"/>
    <w:rsid w:val="00C04723"/>
    <w:rsid w:val="00C057F8"/>
    <w:rsid w:val="00C05892"/>
    <w:rsid w:val="00C11302"/>
    <w:rsid w:val="00C11EB2"/>
    <w:rsid w:val="00C13582"/>
    <w:rsid w:val="00C15EC1"/>
    <w:rsid w:val="00C16D6F"/>
    <w:rsid w:val="00C17084"/>
    <w:rsid w:val="00C1770F"/>
    <w:rsid w:val="00C20A82"/>
    <w:rsid w:val="00C20B8E"/>
    <w:rsid w:val="00C22DD8"/>
    <w:rsid w:val="00C23F43"/>
    <w:rsid w:val="00C2411A"/>
    <w:rsid w:val="00C25D8C"/>
    <w:rsid w:val="00C25EB9"/>
    <w:rsid w:val="00C26460"/>
    <w:rsid w:val="00C27047"/>
    <w:rsid w:val="00C2740F"/>
    <w:rsid w:val="00C27D5A"/>
    <w:rsid w:val="00C30F6E"/>
    <w:rsid w:val="00C31F14"/>
    <w:rsid w:val="00C33D38"/>
    <w:rsid w:val="00C34A3D"/>
    <w:rsid w:val="00C34F7D"/>
    <w:rsid w:val="00C351AE"/>
    <w:rsid w:val="00C3729A"/>
    <w:rsid w:val="00C37A17"/>
    <w:rsid w:val="00C40FEF"/>
    <w:rsid w:val="00C44BA5"/>
    <w:rsid w:val="00C44EDC"/>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028"/>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75F3"/>
    <w:rsid w:val="00CE32CD"/>
    <w:rsid w:val="00CE3423"/>
    <w:rsid w:val="00CE36F4"/>
    <w:rsid w:val="00CE3B86"/>
    <w:rsid w:val="00CE4A1B"/>
    <w:rsid w:val="00CE5BDB"/>
    <w:rsid w:val="00CE6C89"/>
    <w:rsid w:val="00CE6D44"/>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3C98"/>
    <w:rsid w:val="00D155DF"/>
    <w:rsid w:val="00D16DCC"/>
    <w:rsid w:val="00D207E0"/>
    <w:rsid w:val="00D20AB7"/>
    <w:rsid w:val="00D20F33"/>
    <w:rsid w:val="00D21024"/>
    <w:rsid w:val="00D217DA"/>
    <w:rsid w:val="00D21B51"/>
    <w:rsid w:val="00D225C3"/>
    <w:rsid w:val="00D22EE3"/>
    <w:rsid w:val="00D23152"/>
    <w:rsid w:val="00D26474"/>
    <w:rsid w:val="00D26D47"/>
    <w:rsid w:val="00D2754A"/>
    <w:rsid w:val="00D27A10"/>
    <w:rsid w:val="00D301E5"/>
    <w:rsid w:val="00D30381"/>
    <w:rsid w:val="00D305F8"/>
    <w:rsid w:val="00D30F45"/>
    <w:rsid w:val="00D31B19"/>
    <w:rsid w:val="00D321B2"/>
    <w:rsid w:val="00D339CF"/>
    <w:rsid w:val="00D400FB"/>
    <w:rsid w:val="00D40F0A"/>
    <w:rsid w:val="00D43873"/>
    <w:rsid w:val="00D43F3E"/>
    <w:rsid w:val="00D4555D"/>
    <w:rsid w:val="00D506FF"/>
    <w:rsid w:val="00D50C15"/>
    <w:rsid w:val="00D511C1"/>
    <w:rsid w:val="00D51FE8"/>
    <w:rsid w:val="00D535E1"/>
    <w:rsid w:val="00D53B18"/>
    <w:rsid w:val="00D54E06"/>
    <w:rsid w:val="00D55051"/>
    <w:rsid w:val="00D550F9"/>
    <w:rsid w:val="00D56F12"/>
    <w:rsid w:val="00D5708B"/>
    <w:rsid w:val="00D573D7"/>
    <w:rsid w:val="00D604D8"/>
    <w:rsid w:val="00D6265E"/>
    <w:rsid w:val="00D65212"/>
    <w:rsid w:val="00D659F3"/>
    <w:rsid w:val="00D665CA"/>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5764"/>
    <w:rsid w:val="00D87591"/>
    <w:rsid w:val="00D9102B"/>
    <w:rsid w:val="00D921E2"/>
    <w:rsid w:val="00D9243E"/>
    <w:rsid w:val="00D9264E"/>
    <w:rsid w:val="00D92E5C"/>
    <w:rsid w:val="00D950F5"/>
    <w:rsid w:val="00D95B48"/>
    <w:rsid w:val="00D96132"/>
    <w:rsid w:val="00DA15E5"/>
    <w:rsid w:val="00DA1806"/>
    <w:rsid w:val="00DA3FF3"/>
    <w:rsid w:val="00DA488E"/>
    <w:rsid w:val="00DA61B3"/>
    <w:rsid w:val="00DA6FB3"/>
    <w:rsid w:val="00DA7C35"/>
    <w:rsid w:val="00DB742F"/>
    <w:rsid w:val="00DB7614"/>
    <w:rsid w:val="00DC11B0"/>
    <w:rsid w:val="00DC1F76"/>
    <w:rsid w:val="00DC22A7"/>
    <w:rsid w:val="00DC27E0"/>
    <w:rsid w:val="00DC33FD"/>
    <w:rsid w:val="00DC5224"/>
    <w:rsid w:val="00DC67DA"/>
    <w:rsid w:val="00DC6AF6"/>
    <w:rsid w:val="00DC70D5"/>
    <w:rsid w:val="00DC7FF8"/>
    <w:rsid w:val="00DD125D"/>
    <w:rsid w:val="00DD1E5B"/>
    <w:rsid w:val="00DD29F5"/>
    <w:rsid w:val="00DD68B9"/>
    <w:rsid w:val="00DD7EAD"/>
    <w:rsid w:val="00DE0917"/>
    <w:rsid w:val="00DE0AFD"/>
    <w:rsid w:val="00DE26D4"/>
    <w:rsid w:val="00DE3D3C"/>
    <w:rsid w:val="00DE3E42"/>
    <w:rsid w:val="00DE4A1E"/>
    <w:rsid w:val="00DE5DA9"/>
    <w:rsid w:val="00DE5FC2"/>
    <w:rsid w:val="00DE644C"/>
    <w:rsid w:val="00DE6693"/>
    <w:rsid w:val="00DE782D"/>
    <w:rsid w:val="00DE7BC8"/>
    <w:rsid w:val="00DF02C9"/>
    <w:rsid w:val="00DF0327"/>
    <w:rsid w:val="00DF0733"/>
    <w:rsid w:val="00DF0CE4"/>
    <w:rsid w:val="00DF1169"/>
    <w:rsid w:val="00DF1688"/>
    <w:rsid w:val="00DF17AD"/>
    <w:rsid w:val="00DF20A0"/>
    <w:rsid w:val="00E01407"/>
    <w:rsid w:val="00E04A18"/>
    <w:rsid w:val="00E04EF0"/>
    <w:rsid w:val="00E056A8"/>
    <w:rsid w:val="00E06020"/>
    <w:rsid w:val="00E0683B"/>
    <w:rsid w:val="00E06C41"/>
    <w:rsid w:val="00E074C8"/>
    <w:rsid w:val="00E11842"/>
    <w:rsid w:val="00E11E60"/>
    <w:rsid w:val="00E11F56"/>
    <w:rsid w:val="00E12123"/>
    <w:rsid w:val="00E135D3"/>
    <w:rsid w:val="00E13776"/>
    <w:rsid w:val="00E17570"/>
    <w:rsid w:val="00E20BA6"/>
    <w:rsid w:val="00E212D4"/>
    <w:rsid w:val="00E220E0"/>
    <w:rsid w:val="00E22CD1"/>
    <w:rsid w:val="00E252F0"/>
    <w:rsid w:val="00E25916"/>
    <w:rsid w:val="00E267BF"/>
    <w:rsid w:val="00E26E10"/>
    <w:rsid w:val="00E26E13"/>
    <w:rsid w:val="00E278B0"/>
    <w:rsid w:val="00E303BA"/>
    <w:rsid w:val="00E30C66"/>
    <w:rsid w:val="00E31DFF"/>
    <w:rsid w:val="00E3298E"/>
    <w:rsid w:val="00E34342"/>
    <w:rsid w:val="00E3474E"/>
    <w:rsid w:val="00E35E88"/>
    <w:rsid w:val="00E368BB"/>
    <w:rsid w:val="00E3693A"/>
    <w:rsid w:val="00E36DE7"/>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67FEF"/>
    <w:rsid w:val="00E71240"/>
    <w:rsid w:val="00E71DDC"/>
    <w:rsid w:val="00E71F8D"/>
    <w:rsid w:val="00E735A8"/>
    <w:rsid w:val="00E7435A"/>
    <w:rsid w:val="00E778EA"/>
    <w:rsid w:val="00E77E6B"/>
    <w:rsid w:val="00E806BA"/>
    <w:rsid w:val="00E8081A"/>
    <w:rsid w:val="00E80BDF"/>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5C9"/>
    <w:rsid w:val="00EB7F1A"/>
    <w:rsid w:val="00EC0557"/>
    <w:rsid w:val="00EC0BFA"/>
    <w:rsid w:val="00EC26E9"/>
    <w:rsid w:val="00EC2EDD"/>
    <w:rsid w:val="00EC402A"/>
    <w:rsid w:val="00EC4D71"/>
    <w:rsid w:val="00EC6655"/>
    <w:rsid w:val="00EC6E78"/>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EF7866"/>
    <w:rsid w:val="00F00B07"/>
    <w:rsid w:val="00F0144E"/>
    <w:rsid w:val="00F0181E"/>
    <w:rsid w:val="00F01BB7"/>
    <w:rsid w:val="00F0319F"/>
    <w:rsid w:val="00F0330C"/>
    <w:rsid w:val="00F12DEE"/>
    <w:rsid w:val="00F13FD7"/>
    <w:rsid w:val="00F141AC"/>
    <w:rsid w:val="00F14591"/>
    <w:rsid w:val="00F14841"/>
    <w:rsid w:val="00F16840"/>
    <w:rsid w:val="00F16F89"/>
    <w:rsid w:val="00F177B7"/>
    <w:rsid w:val="00F1796D"/>
    <w:rsid w:val="00F17F46"/>
    <w:rsid w:val="00F211BD"/>
    <w:rsid w:val="00F21450"/>
    <w:rsid w:val="00F222D8"/>
    <w:rsid w:val="00F254C6"/>
    <w:rsid w:val="00F254F9"/>
    <w:rsid w:val="00F25D56"/>
    <w:rsid w:val="00F27817"/>
    <w:rsid w:val="00F30AEF"/>
    <w:rsid w:val="00F30BFB"/>
    <w:rsid w:val="00F3219E"/>
    <w:rsid w:val="00F32B83"/>
    <w:rsid w:val="00F33699"/>
    <w:rsid w:val="00F33DD4"/>
    <w:rsid w:val="00F34079"/>
    <w:rsid w:val="00F34EC3"/>
    <w:rsid w:val="00F3700D"/>
    <w:rsid w:val="00F373A6"/>
    <w:rsid w:val="00F37F87"/>
    <w:rsid w:val="00F41765"/>
    <w:rsid w:val="00F418D2"/>
    <w:rsid w:val="00F4508F"/>
    <w:rsid w:val="00F479D2"/>
    <w:rsid w:val="00F51593"/>
    <w:rsid w:val="00F5295F"/>
    <w:rsid w:val="00F537FD"/>
    <w:rsid w:val="00F540EB"/>
    <w:rsid w:val="00F542EC"/>
    <w:rsid w:val="00F5598D"/>
    <w:rsid w:val="00F57F8C"/>
    <w:rsid w:val="00F60491"/>
    <w:rsid w:val="00F613D1"/>
    <w:rsid w:val="00F61604"/>
    <w:rsid w:val="00F6194B"/>
    <w:rsid w:val="00F63213"/>
    <w:rsid w:val="00F63CA5"/>
    <w:rsid w:val="00F64EC3"/>
    <w:rsid w:val="00F65A05"/>
    <w:rsid w:val="00F66A55"/>
    <w:rsid w:val="00F66F2D"/>
    <w:rsid w:val="00F67E88"/>
    <w:rsid w:val="00F712D6"/>
    <w:rsid w:val="00F74C67"/>
    <w:rsid w:val="00F75CB0"/>
    <w:rsid w:val="00F82BB5"/>
    <w:rsid w:val="00F83927"/>
    <w:rsid w:val="00F902A8"/>
    <w:rsid w:val="00F92B27"/>
    <w:rsid w:val="00F954D6"/>
    <w:rsid w:val="00F96B26"/>
    <w:rsid w:val="00F97920"/>
    <w:rsid w:val="00FA061F"/>
    <w:rsid w:val="00FA0A22"/>
    <w:rsid w:val="00FA321B"/>
    <w:rsid w:val="00FA4E2B"/>
    <w:rsid w:val="00FA5001"/>
    <w:rsid w:val="00FA7F28"/>
    <w:rsid w:val="00FB0C77"/>
    <w:rsid w:val="00FB10E1"/>
    <w:rsid w:val="00FB2086"/>
    <w:rsid w:val="00FB29A7"/>
    <w:rsid w:val="00FB3BE1"/>
    <w:rsid w:val="00FB551B"/>
    <w:rsid w:val="00FB597F"/>
    <w:rsid w:val="00FB71EB"/>
    <w:rsid w:val="00FB7248"/>
    <w:rsid w:val="00FB77C3"/>
    <w:rsid w:val="00FC0658"/>
    <w:rsid w:val="00FC0927"/>
    <w:rsid w:val="00FC2487"/>
    <w:rsid w:val="00FC4BFE"/>
    <w:rsid w:val="00FC4DE6"/>
    <w:rsid w:val="00FC6876"/>
    <w:rsid w:val="00FC7898"/>
    <w:rsid w:val="00FD014E"/>
    <w:rsid w:val="00FD0592"/>
    <w:rsid w:val="00FD0700"/>
    <w:rsid w:val="00FD23AB"/>
    <w:rsid w:val="00FD2479"/>
    <w:rsid w:val="00FD27A1"/>
    <w:rsid w:val="00FD2B21"/>
    <w:rsid w:val="00FD51F6"/>
    <w:rsid w:val="00FD5A16"/>
    <w:rsid w:val="00FD5F82"/>
    <w:rsid w:val="00FD6C80"/>
    <w:rsid w:val="00FD726E"/>
    <w:rsid w:val="00FD72DD"/>
    <w:rsid w:val="00FD7934"/>
    <w:rsid w:val="00FE00DD"/>
    <w:rsid w:val="00FE1A26"/>
    <w:rsid w:val="00FE27B7"/>
    <w:rsid w:val="00FE30F8"/>
    <w:rsid w:val="00FE3FFE"/>
    <w:rsid w:val="00FE5663"/>
    <w:rsid w:val="00FE5680"/>
    <w:rsid w:val="00FE5783"/>
    <w:rsid w:val="00FE65DA"/>
    <w:rsid w:val="00FE72F0"/>
    <w:rsid w:val="00FF087A"/>
    <w:rsid w:val="00FF46C4"/>
    <w:rsid w:val="0E8F634F"/>
    <w:rsid w:val="1419A247"/>
    <w:rsid w:val="175238B3"/>
    <w:rsid w:val="27E1CE11"/>
    <w:rsid w:val="3B0D0C7A"/>
    <w:rsid w:val="408C5974"/>
    <w:rsid w:val="40FEFF8C"/>
    <w:rsid w:val="46C1397C"/>
    <w:rsid w:val="4C1BDE12"/>
    <w:rsid w:val="4F831334"/>
    <w:rsid w:val="4FD9DF12"/>
    <w:rsid w:val="50AB9ED7"/>
    <w:rsid w:val="5B82F397"/>
    <w:rsid w:val="64A290DF"/>
    <w:rsid w:val="67D3142A"/>
    <w:rsid w:val="69457C1C"/>
    <w:rsid w:val="6F1211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3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3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9"/>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paragraph" w:customStyle="1" w:styleId="Normalbold0">
    <w:name w:val="Normal + bold"/>
    <w:basedOn w:val="Normal"/>
    <w:qFormat/>
    <w:rsid w:val="00EF7866"/>
    <w:pPr>
      <w:keepNext/>
    </w:pPr>
    <w:rPr>
      <w:rFonts w:eastAsia="Times New Roman" w:cs="Times New Roman"/>
      <w:b/>
      <w:iCs/>
      <w:szCs w:val="24"/>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ighlightedtextChar">
    <w:name w:val="highlighted text Char"/>
    <w:basedOn w:val="DefaultParagraphFont"/>
    <w:link w:val="highlightedtext"/>
    <w:locked/>
    <w:rsid w:val="00E80BDF"/>
    <w:rPr>
      <w:b/>
      <w:iCs/>
      <w:color w:val="4F6228" w:themeColor="accent3" w:themeShade="80"/>
    </w:rPr>
  </w:style>
  <w:style w:type="paragraph" w:customStyle="1" w:styleId="highlightedtext">
    <w:name w:val="highlighted text"/>
    <w:basedOn w:val="Normal"/>
    <w:link w:val="highlightedtextChar"/>
    <w:qFormat/>
    <w:rsid w:val="00E80BD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hAnsiTheme="minorHAnsi"/>
      <w:b/>
      <w:iCs/>
      <w:color w:val="4F6228" w:themeColor="accent3" w:themeShade="80"/>
      <w:sz w:val="22"/>
    </w:rPr>
  </w:style>
  <w:style w:type="paragraph" w:customStyle="1" w:styleId="Tablebullet">
    <w:name w:val="Table bullet"/>
    <w:basedOn w:val="Normal"/>
    <w:autoRedefine/>
    <w:qFormat/>
    <w:rsid w:val="00572D6D"/>
    <w:pPr>
      <w:spacing w:before="120" w:line="120" w:lineRule="atLeast"/>
      <w:ind w:left="360" w:hanging="360"/>
    </w:pPr>
    <w:rPr>
      <w:rFonts w:eastAsia="Times New Roman" w:cs="Arial"/>
    </w:rPr>
  </w:style>
  <w:style w:type="character" w:styleId="UnresolvedMention">
    <w:name w:val="Unresolved Mention"/>
    <w:basedOn w:val="DefaultParagraphFont"/>
    <w:uiPriority w:val="99"/>
    <w:semiHidden/>
    <w:unhideWhenUsed/>
    <w:rsid w:val="00F66F2D"/>
    <w:rPr>
      <w:color w:val="605E5C"/>
      <w:shd w:val="clear" w:color="auto" w:fill="E1DFDD"/>
    </w:rPr>
  </w:style>
  <w:style w:type="character" w:styleId="Mention">
    <w:name w:val="Mention"/>
    <w:basedOn w:val="DefaultParagraphFont"/>
    <w:uiPriority w:val="99"/>
    <w:unhideWhenUsed/>
    <w:rsid w:val="005534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0351">
      <w:bodyDiv w:val="1"/>
      <w:marLeft w:val="0"/>
      <w:marRight w:val="0"/>
      <w:marTop w:val="0"/>
      <w:marBottom w:val="0"/>
      <w:divBdr>
        <w:top w:val="none" w:sz="0" w:space="0" w:color="auto"/>
        <w:left w:val="none" w:sz="0" w:space="0" w:color="auto"/>
        <w:bottom w:val="none" w:sz="0" w:space="0" w:color="auto"/>
        <w:right w:val="none" w:sz="0" w:space="0" w:color="auto"/>
      </w:divBdr>
    </w:div>
    <w:div w:id="58140758">
      <w:bodyDiv w:val="1"/>
      <w:marLeft w:val="0"/>
      <w:marRight w:val="0"/>
      <w:marTop w:val="0"/>
      <w:marBottom w:val="0"/>
      <w:divBdr>
        <w:top w:val="none" w:sz="0" w:space="0" w:color="auto"/>
        <w:left w:val="none" w:sz="0" w:space="0" w:color="auto"/>
        <w:bottom w:val="none" w:sz="0" w:space="0" w:color="auto"/>
        <w:right w:val="none" w:sz="0" w:space="0" w:color="auto"/>
      </w:divBdr>
    </w:div>
    <w:div w:id="169688004">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55556826">
      <w:bodyDiv w:val="1"/>
      <w:marLeft w:val="0"/>
      <w:marRight w:val="0"/>
      <w:marTop w:val="0"/>
      <w:marBottom w:val="0"/>
      <w:divBdr>
        <w:top w:val="none" w:sz="0" w:space="0" w:color="auto"/>
        <w:left w:val="none" w:sz="0" w:space="0" w:color="auto"/>
        <w:bottom w:val="none" w:sz="0" w:space="0" w:color="auto"/>
        <w:right w:val="none" w:sz="0" w:space="0" w:color="auto"/>
      </w:divBdr>
    </w:div>
    <w:div w:id="280502763">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384060376">
      <w:bodyDiv w:val="1"/>
      <w:marLeft w:val="0"/>
      <w:marRight w:val="0"/>
      <w:marTop w:val="0"/>
      <w:marBottom w:val="0"/>
      <w:divBdr>
        <w:top w:val="none" w:sz="0" w:space="0" w:color="auto"/>
        <w:left w:val="none" w:sz="0" w:space="0" w:color="auto"/>
        <w:bottom w:val="none" w:sz="0" w:space="0" w:color="auto"/>
        <w:right w:val="none" w:sz="0" w:space="0" w:color="auto"/>
      </w:divBdr>
    </w:div>
    <w:div w:id="416756030">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68205">
      <w:bodyDiv w:val="1"/>
      <w:marLeft w:val="0"/>
      <w:marRight w:val="0"/>
      <w:marTop w:val="0"/>
      <w:marBottom w:val="0"/>
      <w:divBdr>
        <w:top w:val="none" w:sz="0" w:space="0" w:color="auto"/>
        <w:left w:val="none" w:sz="0" w:space="0" w:color="auto"/>
        <w:bottom w:val="none" w:sz="0" w:space="0" w:color="auto"/>
        <w:right w:val="none" w:sz="0" w:space="0" w:color="auto"/>
      </w:divBdr>
    </w:div>
    <w:div w:id="672222646">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6843421">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271061">
      <w:bodyDiv w:val="1"/>
      <w:marLeft w:val="0"/>
      <w:marRight w:val="0"/>
      <w:marTop w:val="0"/>
      <w:marBottom w:val="0"/>
      <w:divBdr>
        <w:top w:val="none" w:sz="0" w:space="0" w:color="auto"/>
        <w:left w:val="none" w:sz="0" w:space="0" w:color="auto"/>
        <w:bottom w:val="none" w:sz="0" w:space="0" w:color="auto"/>
        <w:right w:val="none" w:sz="0" w:space="0" w:color="auto"/>
      </w:divBdr>
    </w:div>
    <w:div w:id="961693075">
      <w:bodyDiv w:val="1"/>
      <w:marLeft w:val="0"/>
      <w:marRight w:val="0"/>
      <w:marTop w:val="0"/>
      <w:marBottom w:val="0"/>
      <w:divBdr>
        <w:top w:val="none" w:sz="0" w:space="0" w:color="auto"/>
        <w:left w:val="none" w:sz="0" w:space="0" w:color="auto"/>
        <w:bottom w:val="none" w:sz="0" w:space="0" w:color="auto"/>
        <w:right w:val="none" w:sz="0" w:space="0" w:color="auto"/>
      </w:divBdr>
    </w:div>
    <w:div w:id="1032464097">
      <w:bodyDiv w:val="1"/>
      <w:marLeft w:val="0"/>
      <w:marRight w:val="0"/>
      <w:marTop w:val="0"/>
      <w:marBottom w:val="0"/>
      <w:divBdr>
        <w:top w:val="none" w:sz="0" w:space="0" w:color="auto"/>
        <w:left w:val="none" w:sz="0" w:space="0" w:color="auto"/>
        <w:bottom w:val="none" w:sz="0" w:space="0" w:color="auto"/>
        <w:right w:val="none" w:sz="0" w:space="0" w:color="auto"/>
      </w:divBdr>
    </w:div>
    <w:div w:id="1109468343">
      <w:bodyDiv w:val="1"/>
      <w:marLeft w:val="0"/>
      <w:marRight w:val="0"/>
      <w:marTop w:val="0"/>
      <w:marBottom w:val="0"/>
      <w:divBdr>
        <w:top w:val="none" w:sz="0" w:space="0" w:color="auto"/>
        <w:left w:val="none" w:sz="0" w:space="0" w:color="auto"/>
        <w:bottom w:val="none" w:sz="0" w:space="0" w:color="auto"/>
        <w:right w:val="none" w:sz="0" w:space="0" w:color="auto"/>
      </w:divBdr>
    </w:div>
    <w:div w:id="1190069978">
      <w:bodyDiv w:val="1"/>
      <w:marLeft w:val="0"/>
      <w:marRight w:val="0"/>
      <w:marTop w:val="0"/>
      <w:marBottom w:val="0"/>
      <w:divBdr>
        <w:top w:val="none" w:sz="0" w:space="0" w:color="auto"/>
        <w:left w:val="none" w:sz="0" w:space="0" w:color="auto"/>
        <w:bottom w:val="none" w:sz="0" w:space="0" w:color="auto"/>
        <w:right w:val="none" w:sz="0" w:space="0" w:color="auto"/>
      </w:divBdr>
    </w:div>
    <w:div w:id="1290015020">
      <w:bodyDiv w:val="1"/>
      <w:marLeft w:val="0"/>
      <w:marRight w:val="0"/>
      <w:marTop w:val="0"/>
      <w:marBottom w:val="0"/>
      <w:divBdr>
        <w:top w:val="none" w:sz="0" w:space="0" w:color="auto"/>
        <w:left w:val="none" w:sz="0" w:space="0" w:color="auto"/>
        <w:bottom w:val="none" w:sz="0" w:space="0" w:color="auto"/>
        <w:right w:val="none" w:sz="0" w:space="0" w:color="auto"/>
      </w:divBdr>
    </w:div>
    <w:div w:id="1381369053">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30732696">
      <w:bodyDiv w:val="1"/>
      <w:marLeft w:val="0"/>
      <w:marRight w:val="0"/>
      <w:marTop w:val="0"/>
      <w:marBottom w:val="0"/>
      <w:divBdr>
        <w:top w:val="none" w:sz="0" w:space="0" w:color="auto"/>
        <w:left w:val="none" w:sz="0" w:space="0" w:color="auto"/>
        <w:bottom w:val="none" w:sz="0" w:space="0" w:color="auto"/>
        <w:right w:val="none" w:sz="0" w:space="0" w:color="auto"/>
      </w:divBdr>
    </w:div>
    <w:div w:id="1508180301">
      <w:bodyDiv w:val="1"/>
      <w:marLeft w:val="0"/>
      <w:marRight w:val="0"/>
      <w:marTop w:val="0"/>
      <w:marBottom w:val="0"/>
      <w:divBdr>
        <w:top w:val="none" w:sz="0" w:space="0" w:color="auto"/>
        <w:left w:val="none" w:sz="0" w:space="0" w:color="auto"/>
        <w:bottom w:val="none" w:sz="0" w:space="0" w:color="auto"/>
        <w:right w:val="none" w:sz="0" w:space="0" w:color="auto"/>
      </w:divBdr>
    </w:div>
    <w:div w:id="1567259601">
      <w:bodyDiv w:val="1"/>
      <w:marLeft w:val="0"/>
      <w:marRight w:val="0"/>
      <w:marTop w:val="0"/>
      <w:marBottom w:val="0"/>
      <w:divBdr>
        <w:top w:val="none" w:sz="0" w:space="0" w:color="auto"/>
        <w:left w:val="none" w:sz="0" w:space="0" w:color="auto"/>
        <w:bottom w:val="none" w:sz="0" w:space="0" w:color="auto"/>
        <w:right w:val="none" w:sz="0" w:space="0" w:color="auto"/>
      </w:divBdr>
    </w:div>
    <w:div w:id="1617642571">
      <w:bodyDiv w:val="1"/>
      <w:marLeft w:val="0"/>
      <w:marRight w:val="0"/>
      <w:marTop w:val="0"/>
      <w:marBottom w:val="0"/>
      <w:divBdr>
        <w:top w:val="none" w:sz="0" w:space="0" w:color="auto"/>
        <w:left w:val="none" w:sz="0" w:space="0" w:color="auto"/>
        <w:bottom w:val="none" w:sz="0" w:space="0" w:color="auto"/>
        <w:right w:val="none" w:sz="0" w:space="0" w:color="auto"/>
      </w:divBdr>
    </w:div>
    <w:div w:id="1708336194">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72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spatial.infrastructure.gov.au/portal/apps/webappviewer/index.html?id=fe426cb6851341e4b43962cff183636b"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spatial.infrastructure.gov.au/portal/apps/webappviewer/index.html?id=fe426cb6851341e4b43962cff183636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fat.gov.au/international-relations/security/sanctions" TargetMode="External"/><Relationship Id="rId5" Type="http://schemas.openxmlformats.org/officeDocument/2006/relationships/numbering" Target="numbering.xml"/><Relationship Id="rId15" Type="http://schemas.openxmlformats.org/officeDocument/2006/relationships/hyperlink" Target="https://www.business.gov.au/contact-us" TargetMode="External"/><Relationship Id="rId23" Type="http://schemas.openxmlformats.org/officeDocument/2006/relationships/hyperlink" Target="https://www.wgea.gov.au/what-we-do/compliance-reporting/non-compliant-li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nationalredress.gov.au/institutions/institutions-have-not-yet-joined"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84CE0"/>
    <w:rsid w:val="00096EB8"/>
    <w:rsid w:val="000B6B70"/>
    <w:rsid w:val="000E2E1A"/>
    <w:rsid w:val="000E40D9"/>
    <w:rsid w:val="00145C26"/>
    <w:rsid w:val="00160963"/>
    <w:rsid w:val="00160D67"/>
    <w:rsid w:val="00184532"/>
    <w:rsid w:val="00185772"/>
    <w:rsid w:val="00190F8A"/>
    <w:rsid w:val="00193593"/>
    <w:rsid w:val="001B0184"/>
    <w:rsid w:val="002055A8"/>
    <w:rsid w:val="0022018F"/>
    <w:rsid w:val="00250F3E"/>
    <w:rsid w:val="00251FC0"/>
    <w:rsid w:val="00260D1A"/>
    <w:rsid w:val="0027722F"/>
    <w:rsid w:val="002C05F2"/>
    <w:rsid w:val="002D479F"/>
    <w:rsid w:val="0030171F"/>
    <w:rsid w:val="00303A11"/>
    <w:rsid w:val="003263EC"/>
    <w:rsid w:val="00364D9B"/>
    <w:rsid w:val="00376DA6"/>
    <w:rsid w:val="00387714"/>
    <w:rsid w:val="00390A82"/>
    <w:rsid w:val="003A594C"/>
    <w:rsid w:val="003C15DA"/>
    <w:rsid w:val="003E5053"/>
    <w:rsid w:val="003F1469"/>
    <w:rsid w:val="00406413"/>
    <w:rsid w:val="004255C8"/>
    <w:rsid w:val="00431AC9"/>
    <w:rsid w:val="0047640B"/>
    <w:rsid w:val="004B2475"/>
    <w:rsid w:val="004C2BDC"/>
    <w:rsid w:val="004D32DD"/>
    <w:rsid w:val="004E5682"/>
    <w:rsid w:val="00507509"/>
    <w:rsid w:val="00511B82"/>
    <w:rsid w:val="00521A39"/>
    <w:rsid w:val="00552373"/>
    <w:rsid w:val="00586301"/>
    <w:rsid w:val="00591422"/>
    <w:rsid w:val="005A114D"/>
    <w:rsid w:val="005A38F9"/>
    <w:rsid w:val="006056F5"/>
    <w:rsid w:val="006617C7"/>
    <w:rsid w:val="00682537"/>
    <w:rsid w:val="006909C7"/>
    <w:rsid w:val="00697C5C"/>
    <w:rsid w:val="006A549D"/>
    <w:rsid w:val="006C6677"/>
    <w:rsid w:val="006C672D"/>
    <w:rsid w:val="006D450A"/>
    <w:rsid w:val="006D5612"/>
    <w:rsid w:val="006D67BE"/>
    <w:rsid w:val="007065C1"/>
    <w:rsid w:val="00725D77"/>
    <w:rsid w:val="00733E82"/>
    <w:rsid w:val="00771B58"/>
    <w:rsid w:val="007944D8"/>
    <w:rsid w:val="007A64EE"/>
    <w:rsid w:val="007C54D1"/>
    <w:rsid w:val="008539F2"/>
    <w:rsid w:val="0088166E"/>
    <w:rsid w:val="008855EA"/>
    <w:rsid w:val="00893243"/>
    <w:rsid w:val="008978A4"/>
    <w:rsid w:val="008D6F7F"/>
    <w:rsid w:val="008F21A2"/>
    <w:rsid w:val="008F5BE0"/>
    <w:rsid w:val="00907747"/>
    <w:rsid w:val="00954E43"/>
    <w:rsid w:val="009A41A0"/>
    <w:rsid w:val="009B31DC"/>
    <w:rsid w:val="009C166D"/>
    <w:rsid w:val="009D0826"/>
    <w:rsid w:val="009E5ECF"/>
    <w:rsid w:val="009F5D59"/>
    <w:rsid w:val="009F739F"/>
    <w:rsid w:val="00A32ECA"/>
    <w:rsid w:val="00A37171"/>
    <w:rsid w:val="00A6473D"/>
    <w:rsid w:val="00A778EC"/>
    <w:rsid w:val="00A932C1"/>
    <w:rsid w:val="00AA1E32"/>
    <w:rsid w:val="00AA733A"/>
    <w:rsid w:val="00AB360B"/>
    <w:rsid w:val="00AD6AD8"/>
    <w:rsid w:val="00B737A2"/>
    <w:rsid w:val="00B805DB"/>
    <w:rsid w:val="00BA7B33"/>
    <w:rsid w:val="00BB1439"/>
    <w:rsid w:val="00BC187C"/>
    <w:rsid w:val="00BE1E7B"/>
    <w:rsid w:val="00BE54CC"/>
    <w:rsid w:val="00BF518D"/>
    <w:rsid w:val="00BF5EC8"/>
    <w:rsid w:val="00C009E5"/>
    <w:rsid w:val="00C04070"/>
    <w:rsid w:val="00C35B2C"/>
    <w:rsid w:val="00C51A0B"/>
    <w:rsid w:val="00C51EB7"/>
    <w:rsid w:val="00C566DB"/>
    <w:rsid w:val="00C60628"/>
    <w:rsid w:val="00C9037F"/>
    <w:rsid w:val="00C90774"/>
    <w:rsid w:val="00CD646B"/>
    <w:rsid w:val="00CD7ED6"/>
    <w:rsid w:val="00CE03FF"/>
    <w:rsid w:val="00CE7EEA"/>
    <w:rsid w:val="00D03121"/>
    <w:rsid w:val="00D464D3"/>
    <w:rsid w:val="00D50C15"/>
    <w:rsid w:val="00D57FBC"/>
    <w:rsid w:val="00D7451B"/>
    <w:rsid w:val="00DC1148"/>
    <w:rsid w:val="00DD4170"/>
    <w:rsid w:val="00E07E8F"/>
    <w:rsid w:val="00E45849"/>
    <w:rsid w:val="00E57E87"/>
    <w:rsid w:val="00E711D6"/>
    <w:rsid w:val="00E9119D"/>
    <w:rsid w:val="00ED60EB"/>
    <w:rsid w:val="00EF48E1"/>
    <w:rsid w:val="00F25407"/>
    <w:rsid w:val="00F3474A"/>
    <w:rsid w:val="00F35E89"/>
    <w:rsid w:val="00F3773C"/>
    <w:rsid w:val="00F83A66"/>
    <w:rsid w:val="00F8448B"/>
    <w:rsid w:val="00FA2DCE"/>
    <w:rsid w:val="00FB5F44"/>
    <w:rsid w:val="00FC4A50"/>
    <w:rsid w:val="00FC6C81"/>
    <w:rsid w:val="00FD0E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2C4FBFBD09B4280FFE4A3915AEAFC" ma:contentTypeVersion="15" ma:contentTypeDescription="Create a new document." ma:contentTypeScope="" ma:versionID="1e5c8ffc9f1e678321b7a097718d0027">
  <xsd:schema xmlns:xsd="http://www.w3.org/2001/XMLSchema" xmlns:xs="http://www.w3.org/2001/XMLSchema" xmlns:p="http://schemas.microsoft.com/office/2006/metadata/properties" xmlns:ns1="http://schemas.microsoft.com/sharepoint/v3" xmlns:ns2="e2671d4d-4313-4512-9bbc-75f7c2021f4c" xmlns:ns3="ab5dc658-e208-4e95-ab92-fd944908bb79" targetNamespace="http://schemas.microsoft.com/office/2006/metadata/properties" ma:root="true" ma:fieldsID="7d808fb117e4b31f95e47149a5b7dfa8" ns1:_="" ns2:_="" ns3:_="">
    <xsd:import namespace="http://schemas.microsoft.com/sharepoint/v3"/>
    <xsd:import namespace="e2671d4d-4313-4512-9bbc-75f7c2021f4c"/>
    <xsd:import namespace="ab5dc658-e208-4e95-ab92-fd944908bb79"/>
    <xsd:element name="properties">
      <xsd:complexType>
        <xsd:sequence>
          <xsd:element name="documentManagement">
            <xsd:complexType>
              <xsd:all>
                <xsd:element ref="ns2:l51e0a33728a4227a8ea6508975293ce" minOccurs="0"/>
                <xsd:element ref="ns2:TaxCatchAll" minOccurs="0"/>
                <xsd:element ref="ns2:p3b560ee751e4fa1ac875a2998eff4fa" minOccurs="0"/>
                <xsd:element ref="ns2:l6377a968b6541a49726e0487157db17" minOccurs="0"/>
                <xsd:element ref="ns2:h3b26e353c8a4d6bb3b58070160ba384"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l51e0a33728a4227a8ea6508975293ce" ma:index="9" ma:taxonomy="true" ma:internalName="l51e0a33728a4227a8ea6508975293ce" ma:taxonomyFieldName="Stratus_DocumentType" ma:displayName="Document Type" ma:fieldId="{551e0a33-728a-4227-a8ea-6508975293ce}"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f08a30-61a2-475b-9ff2-7bee2f887c6a}"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p3b560ee751e4fa1ac875a2998eff4fa" ma:index="12" nillable="true" ma:taxonomy="true" ma:internalName="p3b560ee751e4fa1ac875a2998eff4fa" ma:taxonomyFieldName="Stratus_WorkActivity" ma:displayName="Work Activity" ma:fieldId="{93b560ee-751e-4fa1-ac87-5a2998eff4f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l6377a968b6541a49726e0487157db17" ma:index="14" ma:taxonomy="true" ma:internalName="l6377a968b6541a49726e0487157db17" ma:taxonomyFieldName="Stratus_SecurityClassification" ma:displayName="Security Classification" ma:fieldId="{56377a96-8b65-41a4-9726-e0487157db17}"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h3b26e353c8a4d6bb3b58070160ba384" ma:index="16" nillable="true" ma:taxonomy="true" ma:internalName="h3b26e353c8a4d6bb3b58070160ba384" ma:taxonomyFieldName="Stratus_Year" ma:displayName="Year" ma:fieldId="{13b26e35-3c8a-4d6b-b3b5-8070160ba384}"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b5dc658-e208-4e95-ab92-fd944908bb7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as Minister approved changes to guidelines on 18 Dec 24 </Comments>
    <TaxCatchAll xmlns="e2671d4d-4313-4512-9bbc-75f7c2021f4c">
      <Value>2</Value>
      <Value>4</Value>
    </TaxCatchAll>
    <Stratus_ProgrammeRoundNumber xmlns="e2671d4d-4313-4512-9bbc-75f7c2021f4c" xsi:nil="true"/>
    <h3b26e353c8a4d6bb3b58070160ba384 xmlns="e2671d4d-4313-4512-9bbc-75f7c2021f4c">
      <Terms xmlns="http://schemas.microsoft.com/office/infopath/2007/PartnerControls"/>
    </h3b26e353c8a4d6bb3b58070160ba384>
    <l51e0a33728a4227a8ea6508975293ce xmlns="e2671d4d-4313-4512-9bbc-75f7c2021f4c">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l51e0a33728a4227a8ea6508975293ce>
    <p3b560ee751e4fa1ac875a2998eff4fa xmlns="e2671d4d-4313-4512-9bbc-75f7c2021f4c">
      <Terms xmlns="http://schemas.microsoft.com/office/infopath/2007/PartnerControls"/>
    </p3b560ee751e4fa1ac875a2998eff4fa>
    <l6377a968b6541a49726e0487157db17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l6377a968b6541a49726e0487157db17>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E0CD0-78C1-4529-9B62-3577CA90A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ab5dc658-e208-4e95-ab92-fd944908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A13C3-CEFA-4A70-8070-469321D5CAD4}">
  <ds:schemaRefs>
    <ds:schemaRef ds:uri="http://www.w3.org/XML/1998/namespace"/>
    <ds:schemaRef ds:uri="http://schemas.microsoft.com/sharepoint/v3"/>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ab5dc658-e208-4e95-ab92-fd944908bb79"/>
    <ds:schemaRef ds:uri="e2671d4d-4313-4512-9bbc-75f7c2021f4c"/>
  </ds:schemaRefs>
</ds:datastoreItem>
</file>

<file path=customXml/itemProps3.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4686</Words>
  <Characters>26712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Regional Precincts and Partnerships Program – Stream Two: Precinct delivery</vt:lpstr>
    </vt:vector>
  </TitlesOfParts>
  <Company>Industry</Company>
  <LinksUpToDate>false</LinksUpToDate>
  <CharactersWithSpaces>31336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Precincts and Partnerships Program – Stream Two: Precinct delivery</dc:title>
  <dc:creator>Business Grants Hub</dc:creator>
  <dc:description>Square brackets indicate user input.</dc:description>
  <cp:revision>108</cp:revision>
  <cp:lastPrinted>2025-02-14T03:46:00Z</cp:lastPrinted>
  <dcterms:created xsi:type="dcterms:W3CDTF">2025-02-14T01:26:00Z</dcterms:created>
  <dcterms:modified xsi:type="dcterms:W3CDTF">2025-02-14T03:46:00Z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0x0101004602C4FBFBD09B4280FFE4A3915AEAFC</vt:lpwstr>
  </property>
  <property fmtid="{D5CDD505-2E9C-101B-9397-08002B2CF9AE}" pid="7" name="DocHub_Year">
    <vt:lpwstr>36882;#2022|4a777a70-2aa9-481e-a746-cca47d761c8e</vt:lpwstr>
  </property>
  <property fmtid="{D5CDD505-2E9C-101B-9397-08002B2CF9AE}" pid="8" name="DocHub_WorkActivity">
    <vt:lpwstr>214;#Design|15393cf4-1a80-4741-a8a5-a1faa3f14784</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
  </property>
  <property fmtid="{D5CDD505-2E9C-101B-9397-08002B2CF9AE}" pid="21" name="Stratus_DocumentType">
    <vt:lpwstr>4;#Application|1c32110e-c0e2-4620-a38e-918373a7e596</vt:lpwstr>
  </property>
  <property fmtid="{D5CDD505-2E9C-101B-9397-08002B2CF9AE}" pid="22" name="Stratus_Year">
    <vt:lpwstr/>
  </property>
  <property fmtid="{D5CDD505-2E9C-101B-9397-08002B2CF9AE}" pid="23" name="Stratus_SecurityClassification">
    <vt:lpwstr>2;#OFFICIAL|1077e141-03cb-4307-8c0f-d43dc85f509f</vt:lpwstr>
  </property>
</Properties>
</file>