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B5F0033" w:rsidR="00F5589D" w:rsidRPr="00EF7117" w:rsidRDefault="00F5589D" w:rsidP="00F5589D">
      <w:pPr>
        <w:spacing w:before="720"/>
      </w:pPr>
      <w:r w:rsidRPr="00EF7117">
        <w:t xml:space="preserve">NB: This is an example standard grant agreement intended for use with the </w:t>
      </w:r>
      <w:r w:rsidR="003B2259" w:rsidRPr="007261D2">
        <w:t>Powering the Regions Fund – Critical Inputs to Clean Energy Industries – Cement, Lime, Alumina and Alumin</w:t>
      </w:r>
      <w:r w:rsidR="003B2259" w:rsidRPr="00EF7117">
        <w:t>ium Sectors</w:t>
      </w:r>
      <w:r w:rsidRPr="00EF7117">
        <w:t>. The Commonwealth reserves the option to amend or adjust the form of the grant agreement.</w:t>
      </w:r>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bookmarkStart w:id="2" w:name="_Toc390248718"/>
      <w:bookmarkStart w:id="3" w:name="_Toc436041520"/>
      <w:bookmarkStart w:id="4" w:name="_Toc448909670"/>
    </w:p>
    <w:p w14:paraId="4633405B" w14:textId="1877CBD1" w:rsidR="00516FA9" w:rsidRDefault="00CB151D" w:rsidP="00516FA9">
      <w:pPr>
        <w:pStyle w:val="TOCHeading"/>
        <w:keepNext w:val="0"/>
      </w:pPr>
      <w:r w:rsidRPr="00D43373">
        <w:lastRenderedPageBreak/>
        <w:t>Contents</w:t>
      </w:r>
      <w:bookmarkEnd w:id="2"/>
      <w:bookmarkEnd w:id="3"/>
      <w:bookmarkEnd w:id="4"/>
    </w:p>
    <w:p w14:paraId="7B13E32A" w14:textId="5D750FDD" w:rsidR="002378E8"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51034804" w:history="1">
        <w:r w:rsidR="002378E8" w:rsidRPr="005F4DCD">
          <w:rPr>
            <w:rStyle w:val="Hyperlink"/>
            <w:noProof/>
          </w:rPr>
          <w:t>Grant Agreement &lt;grant number&gt;</w:t>
        </w:r>
        <w:r w:rsidR="002378E8">
          <w:rPr>
            <w:noProof/>
            <w:webHidden/>
          </w:rPr>
          <w:tab/>
        </w:r>
        <w:r w:rsidR="002378E8">
          <w:rPr>
            <w:noProof/>
            <w:webHidden/>
          </w:rPr>
          <w:fldChar w:fldCharType="begin"/>
        </w:r>
        <w:r w:rsidR="002378E8">
          <w:rPr>
            <w:noProof/>
            <w:webHidden/>
          </w:rPr>
          <w:instrText xml:space="preserve"> PAGEREF _Toc151034804 \h </w:instrText>
        </w:r>
        <w:r w:rsidR="002378E8">
          <w:rPr>
            <w:noProof/>
            <w:webHidden/>
          </w:rPr>
        </w:r>
        <w:r w:rsidR="002378E8">
          <w:rPr>
            <w:noProof/>
            <w:webHidden/>
          </w:rPr>
          <w:fldChar w:fldCharType="separate"/>
        </w:r>
        <w:r w:rsidR="002378E8">
          <w:rPr>
            <w:noProof/>
            <w:webHidden/>
          </w:rPr>
          <w:t>3</w:t>
        </w:r>
        <w:r w:rsidR="002378E8">
          <w:rPr>
            <w:noProof/>
            <w:webHidden/>
          </w:rPr>
          <w:fldChar w:fldCharType="end"/>
        </w:r>
      </w:hyperlink>
    </w:p>
    <w:p w14:paraId="44FECAA1" w14:textId="1E3F549A" w:rsidR="002378E8" w:rsidRDefault="00544F01">
      <w:pPr>
        <w:pStyle w:val="TOC3"/>
        <w:tabs>
          <w:tab w:val="right" w:leader="dot" w:pos="8777"/>
        </w:tabs>
        <w:rPr>
          <w:rFonts w:asciiTheme="minorHAnsi" w:eastAsiaTheme="minorEastAsia" w:hAnsiTheme="minorHAnsi" w:cstheme="minorBidi"/>
          <w:noProof/>
          <w:sz w:val="22"/>
          <w:lang w:eastAsia="en-AU"/>
        </w:rPr>
      </w:pPr>
      <w:hyperlink w:anchor="_Toc151034805" w:history="1">
        <w:r w:rsidR="002378E8" w:rsidRPr="005F4DCD">
          <w:rPr>
            <w:rStyle w:val="Hyperlink"/>
            <w:noProof/>
          </w:rPr>
          <w:t>Parties to this Agreement</w:t>
        </w:r>
        <w:r w:rsidR="002378E8">
          <w:rPr>
            <w:noProof/>
            <w:webHidden/>
          </w:rPr>
          <w:tab/>
        </w:r>
        <w:r w:rsidR="002378E8">
          <w:rPr>
            <w:noProof/>
            <w:webHidden/>
          </w:rPr>
          <w:fldChar w:fldCharType="begin"/>
        </w:r>
        <w:r w:rsidR="002378E8">
          <w:rPr>
            <w:noProof/>
            <w:webHidden/>
          </w:rPr>
          <w:instrText xml:space="preserve"> PAGEREF _Toc151034805 \h </w:instrText>
        </w:r>
        <w:r w:rsidR="002378E8">
          <w:rPr>
            <w:noProof/>
            <w:webHidden/>
          </w:rPr>
        </w:r>
        <w:r w:rsidR="002378E8">
          <w:rPr>
            <w:noProof/>
            <w:webHidden/>
          </w:rPr>
          <w:fldChar w:fldCharType="separate"/>
        </w:r>
        <w:r w:rsidR="002378E8">
          <w:rPr>
            <w:noProof/>
            <w:webHidden/>
          </w:rPr>
          <w:t>3</w:t>
        </w:r>
        <w:r w:rsidR="002378E8">
          <w:rPr>
            <w:noProof/>
            <w:webHidden/>
          </w:rPr>
          <w:fldChar w:fldCharType="end"/>
        </w:r>
      </w:hyperlink>
    </w:p>
    <w:p w14:paraId="7DB04C70" w14:textId="026BD5AD" w:rsidR="002378E8" w:rsidRDefault="00544F01">
      <w:pPr>
        <w:pStyle w:val="TOC3"/>
        <w:tabs>
          <w:tab w:val="right" w:leader="dot" w:pos="8777"/>
        </w:tabs>
        <w:rPr>
          <w:rFonts w:asciiTheme="minorHAnsi" w:eastAsiaTheme="minorEastAsia" w:hAnsiTheme="minorHAnsi" w:cstheme="minorBidi"/>
          <w:noProof/>
          <w:sz w:val="22"/>
          <w:lang w:eastAsia="en-AU"/>
        </w:rPr>
      </w:pPr>
      <w:hyperlink w:anchor="_Toc151034806" w:history="1">
        <w:r w:rsidR="002378E8" w:rsidRPr="005F4DCD">
          <w:rPr>
            <w:rStyle w:val="Hyperlink"/>
            <w:noProof/>
          </w:rPr>
          <w:t>Background</w:t>
        </w:r>
        <w:r w:rsidR="002378E8">
          <w:rPr>
            <w:noProof/>
            <w:webHidden/>
          </w:rPr>
          <w:tab/>
        </w:r>
        <w:r w:rsidR="002378E8">
          <w:rPr>
            <w:noProof/>
            <w:webHidden/>
          </w:rPr>
          <w:fldChar w:fldCharType="begin"/>
        </w:r>
        <w:r w:rsidR="002378E8">
          <w:rPr>
            <w:noProof/>
            <w:webHidden/>
          </w:rPr>
          <w:instrText xml:space="preserve"> PAGEREF _Toc151034806 \h </w:instrText>
        </w:r>
        <w:r w:rsidR="002378E8">
          <w:rPr>
            <w:noProof/>
            <w:webHidden/>
          </w:rPr>
        </w:r>
        <w:r w:rsidR="002378E8">
          <w:rPr>
            <w:noProof/>
            <w:webHidden/>
          </w:rPr>
          <w:fldChar w:fldCharType="separate"/>
        </w:r>
        <w:r w:rsidR="002378E8">
          <w:rPr>
            <w:noProof/>
            <w:webHidden/>
          </w:rPr>
          <w:t>3</w:t>
        </w:r>
        <w:r w:rsidR="002378E8">
          <w:rPr>
            <w:noProof/>
            <w:webHidden/>
          </w:rPr>
          <w:fldChar w:fldCharType="end"/>
        </w:r>
      </w:hyperlink>
    </w:p>
    <w:p w14:paraId="6F716F9A" w14:textId="32809A65" w:rsidR="002378E8" w:rsidRDefault="00544F01">
      <w:pPr>
        <w:pStyle w:val="TOC3"/>
        <w:tabs>
          <w:tab w:val="right" w:leader="dot" w:pos="8777"/>
        </w:tabs>
        <w:rPr>
          <w:rFonts w:asciiTheme="minorHAnsi" w:eastAsiaTheme="minorEastAsia" w:hAnsiTheme="minorHAnsi" w:cstheme="minorBidi"/>
          <w:noProof/>
          <w:sz w:val="22"/>
          <w:lang w:eastAsia="en-AU"/>
        </w:rPr>
      </w:pPr>
      <w:hyperlink w:anchor="_Toc151034807" w:history="1">
        <w:r w:rsidR="002378E8" w:rsidRPr="005F4DCD">
          <w:rPr>
            <w:rStyle w:val="Hyperlink"/>
            <w:noProof/>
          </w:rPr>
          <w:t>Scope of this Agreement</w:t>
        </w:r>
        <w:r w:rsidR="002378E8">
          <w:rPr>
            <w:noProof/>
            <w:webHidden/>
          </w:rPr>
          <w:tab/>
        </w:r>
        <w:r w:rsidR="002378E8">
          <w:rPr>
            <w:noProof/>
            <w:webHidden/>
          </w:rPr>
          <w:fldChar w:fldCharType="begin"/>
        </w:r>
        <w:r w:rsidR="002378E8">
          <w:rPr>
            <w:noProof/>
            <w:webHidden/>
          </w:rPr>
          <w:instrText xml:space="preserve"> PAGEREF _Toc151034807 \h </w:instrText>
        </w:r>
        <w:r w:rsidR="002378E8">
          <w:rPr>
            <w:noProof/>
            <w:webHidden/>
          </w:rPr>
        </w:r>
        <w:r w:rsidR="002378E8">
          <w:rPr>
            <w:noProof/>
            <w:webHidden/>
          </w:rPr>
          <w:fldChar w:fldCharType="separate"/>
        </w:r>
        <w:r w:rsidR="002378E8">
          <w:rPr>
            <w:noProof/>
            <w:webHidden/>
          </w:rPr>
          <w:t>4</w:t>
        </w:r>
        <w:r w:rsidR="002378E8">
          <w:rPr>
            <w:noProof/>
            <w:webHidden/>
          </w:rPr>
          <w:fldChar w:fldCharType="end"/>
        </w:r>
      </w:hyperlink>
    </w:p>
    <w:p w14:paraId="6DD35E27" w14:textId="34905614" w:rsidR="002378E8" w:rsidRDefault="00544F01">
      <w:pPr>
        <w:pStyle w:val="TOC2"/>
        <w:tabs>
          <w:tab w:val="right" w:leader="dot" w:pos="8777"/>
        </w:tabs>
        <w:rPr>
          <w:rFonts w:asciiTheme="minorHAnsi" w:eastAsiaTheme="minorEastAsia" w:hAnsiTheme="minorHAnsi" w:cstheme="minorBidi"/>
          <w:noProof/>
          <w:sz w:val="22"/>
          <w:lang w:eastAsia="en-AU"/>
        </w:rPr>
      </w:pPr>
      <w:hyperlink w:anchor="_Toc151034808" w:history="1">
        <w:r w:rsidR="002378E8" w:rsidRPr="005F4DCD">
          <w:rPr>
            <w:rStyle w:val="Hyperlink"/>
            <w:noProof/>
          </w:rPr>
          <w:t>Grant Details &lt;grant number&gt;</w:t>
        </w:r>
        <w:r w:rsidR="002378E8">
          <w:rPr>
            <w:noProof/>
            <w:webHidden/>
          </w:rPr>
          <w:tab/>
        </w:r>
        <w:r w:rsidR="002378E8">
          <w:rPr>
            <w:noProof/>
            <w:webHidden/>
          </w:rPr>
          <w:fldChar w:fldCharType="begin"/>
        </w:r>
        <w:r w:rsidR="002378E8">
          <w:rPr>
            <w:noProof/>
            <w:webHidden/>
          </w:rPr>
          <w:instrText xml:space="preserve"> PAGEREF _Toc151034808 \h </w:instrText>
        </w:r>
        <w:r w:rsidR="002378E8">
          <w:rPr>
            <w:noProof/>
            <w:webHidden/>
          </w:rPr>
        </w:r>
        <w:r w:rsidR="002378E8">
          <w:rPr>
            <w:noProof/>
            <w:webHidden/>
          </w:rPr>
          <w:fldChar w:fldCharType="separate"/>
        </w:r>
        <w:r w:rsidR="002378E8">
          <w:rPr>
            <w:noProof/>
            <w:webHidden/>
          </w:rPr>
          <w:t>5</w:t>
        </w:r>
        <w:r w:rsidR="002378E8">
          <w:rPr>
            <w:noProof/>
            <w:webHidden/>
          </w:rPr>
          <w:fldChar w:fldCharType="end"/>
        </w:r>
      </w:hyperlink>
    </w:p>
    <w:p w14:paraId="60CFFE12" w14:textId="0A36FD25" w:rsidR="002378E8" w:rsidRDefault="00544F01">
      <w:pPr>
        <w:pStyle w:val="TOC3"/>
        <w:tabs>
          <w:tab w:val="left" w:pos="600"/>
          <w:tab w:val="right" w:leader="dot" w:pos="8777"/>
        </w:tabs>
        <w:rPr>
          <w:rFonts w:asciiTheme="minorHAnsi" w:eastAsiaTheme="minorEastAsia" w:hAnsiTheme="minorHAnsi" w:cstheme="minorBidi"/>
          <w:noProof/>
          <w:sz w:val="22"/>
          <w:lang w:eastAsia="en-AU"/>
        </w:rPr>
      </w:pPr>
      <w:hyperlink w:anchor="_Toc151034809" w:history="1">
        <w:r w:rsidR="002378E8" w:rsidRPr="005F4DCD">
          <w:rPr>
            <w:rStyle w:val="Hyperlink"/>
            <w:noProof/>
          </w:rPr>
          <w:t>A.</w:t>
        </w:r>
        <w:r w:rsidR="002378E8">
          <w:rPr>
            <w:rFonts w:asciiTheme="minorHAnsi" w:eastAsiaTheme="minorEastAsia" w:hAnsiTheme="minorHAnsi" w:cstheme="minorBidi"/>
            <w:noProof/>
            <w:sz w:val="22"/>
            <w:lang w:eastAsia="en-AU"/>
          </w:rPr>
          <w:tab/>
        </w:r>
        <w:r w:rsidR="002378E8" w:rsidRPr="005F4DCD">
          <w:rPr>
            <w:rStyle w:val="Hyperlink"/>
            <w:noProof/>
          </w:rPr>
          <w:t>Purpose of the Grant</w:t>
        </w:r>
        <w:r w:rsidR="002378E8">
          <w:rPr>
            <w:noProof/>
            <w:webHidden/>
          </w:rPr>
          <w:tab/>
        </w:r>
        <w:r w:rsidR="002378E8">
          <w:rPr>
            <w:noProof/>
            <w:webHidden/>
          </w:rPr>
          <w:fldChar w:fldCharType="begin"/>
        </w:r>
        <w:r w:rsidR="002378E8">
          <w:rPr>
            <w:noProof/>
            <w:webHidden/>
          </w:rPr>
          <w:instrText xml:space="preserve"> PAGEREF _Toc151034809 \h </w:instrText>
        </w:r>
        <w:r w:rsidR="002378E8">
          <w:rPr>
            <w:noProof/>
            <w:webHidden/>
          </w:rPr>
        </w:r>
        <w:r w:rsidR="002378E8">
          <w:rPr>
            <w:noProof/>
            <w:webHidden/>
          </w:rPr>
          <w:fldChar w:fldCharType="separate"/>
        </w:r>
        <w:r w:rsidR="002378E8">
          <w:rPr>
            <w:noProof/>
            <w:webHidden/>
          </w:rPr>
          <w:t>5</w:t>
        </w:r>
        <w:r w:rsidR="002378E8">
          <w:rPr>
            <w:noProof/>
            <w:webHidden/>
          </w:rPr>
          <w:fldChar w:fldCharType="end"/>
        </w:r>
      </w:hyperlink>
    </w:p>
    <w:p w14:paraId="2652D4C7" w14:textId="57BC4FB8" w:rsidR="002378E8" w:rsidRDefault="00544F01">
      <w:pPr>
        <w:pStyle w:val="TOC3"/>
        <w:tabs>
          <w:tab w:val="left" w:pos="600"/>
          <w:tab w:val="right" w:leader="dot" w:pos="8777"/>
        </w:tabs>
        <w:rPr>
          <w:rFonts w:asciiTheme="minorHAnsi" w:eastAsiaTheme="minorEastAsia" w:hAnsiTheme="minorHAnsi" w:cstheme="minorBidi"/>
          <w:noProof/>
          <w:sz w:val="22"/>
          <w:lang w:eastAsia="en-AU"/>
        </w:rPr>
      </w:pPr>
      <w:hyperlink w:anchor="_Toc151034810" w:history="1">
        <w:r w:rsidR="002378E8" w:rsidRPr="005F4DCD">
          <w:rPr>
            <w:rStyle w:val="Hyperlink"/>
            <w:noProof/>
          </w:rPr>
          <w:t>B.</w:t>
        </w:r>
        <w:r w:rsidR="002378E8">
          <w:rPr>
            <w:rFonts w:asciiTheme="minorHAnsi" w:eastAsiaTheme="minorEastAsia" w:hAnsiTheme="minorHAnsi" w:cstheme="minorBidi"/>
            <w:noProof/>
            <w:sz w:val="22"/>
            <w:lang w:eastAsia="en-AU"/>
          </w:rPr>
          <w:tab/>
        </w:r>
        <w:r w:rsidR="002378E8" w:rsidRPr="005F4DCD">
          <w:rPr>
            <w:rStyle w:val="Hyperlink"/>
            <w:noProof/>
          </w:rPr>
          <w:t>Activity</w:t>
        </w:r>
        <w:r w:rsidR="002378E8">
          <w:rPr>
            <w:noProof/>
            <w:webHidden/>
          </w:rPr>
          <w:tab/>
        </w:r>
        <w:r w:rsidR="002378E8">
          <w:rPr>
            <w:noProof/>
            <w:webHidden/>
          </w:rPr>
          <w:fldChar w:fldCharType="begin"/>
        </w:r>
        <w:r w:rsidR="002378E8">
          <w:rPr>
            <w:noProof/>
            <w:webHidden/>
          </w:rPr>
          <w:instrText xml:space="preserve"> PAGEREF _Toc151034810 \h </w:instrText>
        </w:r>
        <w:r w:rsidR="002378E8">
          <w:rPr>
            <w:noProof/>
            <w:webHidden/>
          </w:rPr>
        </w:r>
        <w:r w:rsidR="002378E8">
          <w:rPr>
            <w:noProof/>
            <w:webHidden/>
          </w:rPr>
          <w:fldChar w:fldCharType="separate"/>
        </w:r>
        <w:r w:rsidR="002378E8">
          <w:rPr>
            <w:noProof/>
            <w:webHidden/>
          </w:rPr>
          <w:t>5</w:t>
        </w:r>
        <w:r w:rsidR="002378E8">
          <w:rPr>
            <w:noProof/>
            <w:webHidden/>
          </w:rPr>
          <w:fldChar w:fldCharType="end"/>
        </w:r>
      </w:hyperlink>
    </w:p>
    <w:p w14:paraId="52B9A0C5" w14:textId="28B42878" w:rsidR="002378E8" w:rsidRDefault="00544F01">
      <w:pPr>
        <w:pStyle w:val="TOC3"/>
        <w:tabs>
          <w:tab w:val="left" w:pos="600"/>
          <w:tab w:val="right" w:leader="dot" w:pos="8777"/>
        </w:tabs>
        <w:rPr>
          <w:rFonts w:asciiTheme="minorHAnsi" w:eastAsiaTheme="minorEastAsia" w:hAnsiTheme="minorHAnsi" w:cstheme="minorBidi"/>
          <w:noProof/>
          <w:sz w:val="22"/>
          <w:lang w:eastAsia="en-AU"/>
        </w:rPr>
      </w:pPr>
      <w:hyperlink w:anchor="_Toc151034811" w:history="1">
        <w:r w:rsidR="002378E8" w:rsidRPr="005F4DCD">
          <w:rPr>
            <w:rStyle w:val="Hyperlink"/>
            <w:noProof/>
          </w:rPr>
          <w:t>C.</w:t>
        </w:r>
        <w:r w:rsidR="002378E8">
          <w:rPr>
            <w:rFonts w:asciiTheme="minorHAnsi" w:eastAsiaTheme="minorEastAsia" w:hAnsiTheme="minorHAnsi" w:cstheme="minorBidi"/>
            <w:noProof/>
            <w:sz w:val="22"/>
            <w:lang w:eastAsia="en-AU"/>
          </w:rPr>
          <w:tab/>
        </w:r>
        <w:r w:rsidR="002378E8" w:rsidRPr="005F4DCD">
          <w:rPr>
            <w:rStyle w:val="Hyperlink"/>
            <w:noProof/>
          </w:rPr>
          <w:t>Duration of the Grant</w:t>
        </w:r>
        <w:r w:rsidR="002378E8">
          <w:rPr>
            <w:noProof/>
            <w:webHidden/>
          </w:rPr>
          <w:tab/>
        </w:r>
        <w:r w:rsidR="002378E8">
          <w:rPr>
            <w:noProof/>
            <w:webHidden/>
          </w:rPr>
          <w:fldChar w:fldCharType="begin"/>
        </w:r>
        <w:r w:rsidR="002378E8">
          <w:rPr>
            <w:noProof/>
            <w:webHidden/>
          </w:rPr>
          <w:instrText xml:space="preserve"> PAGEREF _Toc151034811 \h </w:instrText>
        </w:r>
        <w:r w:rsidR="002378E8">
          <w:rPr>
            <w:noProof/>
            <w:webHidden/>
          </w:rPr>
        </w:r>
        <w:r w:rsidR="002378E8">
          <w:rPr>
            <w:noProof/>
            <w:webHidden/>
          </w:rPr>
          <w:fldChar w:fldCharType="separate"/>
        </w:r>
        <w:r w:rsidR="002378E8">
          <w:rPr>
            <w:noProof/>
            <w:webHidden/>
          </w:rPr>
          <w:t>5</w:t>
        </w:r>
        <w:r w:rsidR="002378E8">
          <w:rPr>
            <w:noProof/>
            <w:webHidden/>
          </w:rPr>
          <w:fldChar w:fldCharType="end"/>
        </w:r>
      </w:hyperlink>
    </w:p>
    <w:p w14:paraId="36599489" w14:textId="0A264F57" w:rsidR="002378E8" w:rsidRDefault="00544F01">
      <w:pPr>
        <w:pStyle w:val="TOC3"/>
        <w:tabs>
          <w:tab w:val="left" w:pos="600"/>
          <w:tab w:val="right" w:leader="dot" w:pos="8777"/>
        </w:tabs>
        <w:rPr>
          <w:rFonts w:asciiTheme="minorHAnsi" w:eastAsiaTheme="minorEastAsia" w:hAnsiTheme="minorHAnsi" w:cstheme="minorBidi"/>
          <w:noProof/>
          <w:sz w:val="22"/>
          <w:lang w:eastAsia="en-AU"/>
        </w:rPr>
      </w:pPr>
      <w:hyperlink w:anchor="_Toc151034812" w:history="1">
        <w:r w:rsidR="002378E8" w:rsidRPr="005F4DCD">
          <w:rPr>
            <w:rStyle w:val="Hyperlink"/>
            <w:noProof/>
          </w:rPr>
          <w:t>D.</w:t>
        </w:r>
        <w:r w:rsidR="002378E8">
          <w:rPr>
            <w:rFonts w:asciiTheme="minorHAnsi" w:eastAsiaTheme="minorEastAsia" w:hAnsiTheme="minorHAnsi" w:cstheme="minorBidi"/>
            <w:noProof/>
            <w:sz w:val="22"/>
            <w:lang w:eastAsia="en-AU"/>
          </w:rPr>
          <w:tab/>
        </w:r>
        <w:r w:rsidR="002378E8" w:rsidRPr="005F4DCD">
          <w:rPr>
            <w:rStyle w:val="Hyperlink"/>
            <w:noProof/>
          </w:rPr>
          <w:t>Payment of the Grant</w:t>
        </w:r>
        <w:r w:rsidR="002378E8">
          <w:rPr>
            <w:noProof/>
            <w:webHidden/>
          </w:rPr>
          <w:tab/>
        </w:r>
        <w:r w:rsidR="002378E8">
          <w:rPr>
            <w:noProof/>
            <w:webHidden/>
          </w:rPr>
          <w:fldChar w:fldCharType="begin"/>
        </w:r>
        <w:r w:rsidR="002378E8">
          <w:rPr>
            <w:noProof/>
            <w:webHidden/>
          </w:rPr>
          <w:instrText xml:space="preserve"> PAGEREF _Toc151034812 \h </w:instrText>
        </w:r>
        <w:r w:rsidR="002378E8">
          <w:rPr>
            <w:noProof/>
            <w:webHidden/>
          </w:rPr>
        </w:r>
        <w:r w:rsidR="002378E8">
          <w:rPr>
            <w:noProof/>
            <w:webHidden/>
          </w:rPr>
          <w:fldChar w:fldCharType="separate"/>
        </w:r>
        <w:r w:rsidR="002378E8">
          <w:rPr>
            <w:noProof/>
            <w:webHidden/>
          </w:rPr>
          <w:t>5</w:t>
        </w:r>
        <w:r w:rsidR="002378E8">
          <w:rPr>
            <w:noProof/>
            <w:webHidden/>
          </w:rPr>
          <w:fldChar w:fldCharType="end"/>
        </w:r>
      </w:hyperlink>
    </w:p>
    <w:p w14:paraId="25A425FC" w14:textId="740719F5" w:rsidR="002378E8" w:rsidRDefault="00544F01">
      <w:pPr>
        <w:pStyle w:val="TOC3"/>
        <w:tabs>
          <w:tab w:val="left" w:pos="600"/>
          <w:tab w:val="right" w:leader="dot" w:pos="8777"/>
        </w:tabs>
        <w:rPr>
          <w:rFonts w:asciiTheme="minorHAnsi" w:eastAsiaTheme="minorEastAsia" w:hAnsiTheme="minorHAnsi" w:cstheme="minorBidi"/>
          <w:noProof/>
          <w:sz w:val="22"/>
          <w:lang w:eastAsia="en-AU"/>
        </w:rPr>
      </w:pPr>
      <w:hyperlink w:anchor="_Toc151034813" w:history="1">
        <w:r w:rsidR="002378E8" w:rsidRPr="005F4DCD">
          <w:rPr>
            <w:rStyle w:val="Hyperlink"/>
            <w:noProof/>
          </w:rPr>
          <w:t>E.</w:t>
        </w:r>
        <w:r w:rsidR="002378E8">
          <w:rPr>
            <w:rFonts w:asciiTheme="minorHAnsi" w:eastAsiaTheme="minorEastAsia" w:hAnsiTheme="minorHAnsi" w:cstheme="minorBidi"/>
            <w:noProof/>
            <w:sz w:val="22"/>
            <w:lang w:eastAsia="en-AU"/>
          </w:rPr>
          <w:tab/>
        </w:r>
        <w:r w:rsidR="002378E8" w:rsidRPr="005F4DCD">
          <w:rPr>
            <w:rStyle w:val="Hyperlink"/>
            <w:noProof/>
          </w:rPr>
          <w:t>Reporting</w:t>
        </w:r>
        <w:r w:rsidR="002378E8">
          <w:rPr>
            <w:noProof/>
            <w:webHidden/>
          </w:rPr>
          <w:tab/>
        </w:r>
        <w:r w:rsidR="002378E8">
          <w:rPr>
            <w:noProof/>
            <w:webHidden/>
          </w:rPr>
          <w:fldChar w:fldCharType="begin"/>
        </w:r>
        <w:r w:rsidR="002378E8">
          <w:rPr>
            <w:noProof/>
            <w:webHidden/>
          </w:rPr>
          <w:instrText xml:space="preserve"> PAGEREF _Toc151034813 \h </w:instrText>
        </w:r>
        <w:r w:rsidR="002378E8">
          <w:rPr>
            <w:noProof/>
            <w:webHidden/>
          </w:rPr>
        </w:r>
        <w:r w:rsidR="002378E8">
          <w:rPr>
            <w:noProof/>
            <w:webHidden/>
          </w:rPr>
          <w:fldChar w:fldCharType="separate"/>
        </w:r>
        <w:r w:rsidR="002378E8">
          <w:rPr>
            <w:noProof/>
            <w:webHidden/>
          </w:rPr>
          <w:t>6</w:t>
        </w:r>
        <w:r w:rsidR="002378E8">
          <w:rPr>
            <w:noProof/>
            <w:webHidden/>
          </w:rPr>
          <w:fldChar w:fldCharType="end"/>
        </w:r>
      </w:hyperlink>
    </w:p>
    <w:p w14:paraId="255202B3" w14:textId="3773A22D" w:rsidR="002378E8" w:rsidRDefault="00544F01">
      <w:pPr>
        <w:pStyle w:val="TOC3"/>
        <w:tabs>
          <w:tab w:val="left" w:pos="600"/>
          <w:tab w:val="right" w:leader="dot" w:pos="8777"/>
        </w:tabs>
        <w:rPr>
          <w:rFonts w:asciiTheme="minorHAnsi" w:eastAsiaTheme="minorEastAsia" w:hAnsiTheme="minorHAnsi" w:cstheme="minorBidi"/>
          <w:noProof/>
          <w:sz w:val="22"/>
          <w:lang w:eastAsia="en-AU"/>
        </w:rPr>
      </w:pPr>
      <w:hyperlink w:anchor="_Toc151034814" w:history="1">
        <w:r w:rsidR="002378E8" w:rsidRPr="005F4DCD">
          <w:rPr>
            <w:rStyle w:val="Hyperlink"/>
            <w:noProof/>
          </w:rPr>
          <w:t>F.</w:t>
        </w:r>
        <w:r w:rsidR="002378E8">
          <w:rPr>
            <w:rFonts w:asciiTheme="minorHAnsi" w:eastAsiaTheme="minorEastAsia" w:hAnsiTheme="minorHAnsi" w:cstheme="minorBidi"/>
            <w:noProof/>
            <w:sz w:val="22"/>
            <w:lang w:eastAsia="en-AU"/>
          </w:rPr>
          <w:tab/>
        </w:r>
        <w:r w:rsidR="002378E8" w:rsidRPr="005F4DCD">
          <w:rPr>
            <w:rStyle w:val="Hyperlink"/>
            <w:noProof/>
          </w:rPr>
          <w:t>Party representatives and address for notices</w:t>
        </w:r>
        <w:r w:rsidR="002378E8">
          <w:rPr>
            <w:noProof/>
            <w:webHidden/>
          </w:rPr>
          <w:tab/>
        </w:r>
        <w:r w:rsidR="002378E8">
          <w:rPr>
            <w:noProof/>
            <w:webHidden/>
          </w:rPr>
          <w:fldChar w:fldCharType="begin"/>
        </w:r>
        <w:r w:rsidR="002378E8">
          <w:rPr>
            <w:noProof/>
            <w:webHidden/>
          </w:rPr>
          <w:instrText xml:space="preserve"> PAGEREF _Toc151034814 \h </w:instrText>
        </w:r>
        <w:r w:rsidR="002378E8">
          <w:rPr>
            <w:noProof/>
            <w:webHidden/>
          </w:rPr>
        </w:r>
        <w:r w:rsidR="002378E8">
          <w:rPr>
            <w:noProof/>
            <w:webHidden/>
          </w:rPr>
          <w:fldChar w:fldCharType="separate"/>
        </w:r>
        <w:r w:rsidR="002378E8">
          <w:rPr>
            <w:noProof/>
            <w:webHidden/>
          </w:rPr>
          <w:t>6</w:t>
        </w:r>
        <w:r w:rsidR="002378E8">
          <w:rPr>
            <w:noProof/>
            <w:webHidden/>
          </w:rPr>
          <w:fldChar w:fldCharType="end"/>
        </w:r>
      </w:hyperlink>
    </w:p>
    <w:p w14:paraId="563E51CF" w14:textId="6623B994" w:rsidR="002378E8" w:rsidRDefault="00544F01">
      <w:pPr>
        <w:pStyle w:val="TOC3"/>
        <w:tabs>
          <w:tab w:val="left" w:pos="600"/>
          <w:tab w:val="right" w:leader="dot" w:pos="8777"/>
        </w:tabs>
        <w:rPr>
          <w:rFonts w:asciiTheme="minorHAnsi" w:eastAsiaTheme="minorEastAsia" w:hAnsiTheme="minorHAnsi" w:cstheme="minorBidi"/>
          <w:noProof/>
          <w:sz w:val="22"/>
          <w:lang w:eastAsia="en-AU"/>
        </w:rPr>
      </w:pPr>
      <w:hyperlink w:anchor="_Toc151034815" w:history="1">
        <w:r w:rsidR="002378E8" w:rsidRPr="005F4DCD">
          <w:rPr>
            <w:rStyle w:val="Hyperlink"/>
            <w:noProof/>
          </w:rPr>
          <w:t>G.</w:t>
        </w:r>
        <w:r w:rsidR="002378E8">
          <w:rPr>
            <w:rFonts w:asciiTheme="minorHAnsi" w:eastAsiaTheme="minorEastAsia" w:hAnsiTheme="minorHAnsi" w:cstheme="minorBidi"/>
            <w:noProof/>
            <w:sz w:val="22"/>
            <w:lang w:eastAsia="en-AU"/>
          </w:rPr>
          <w:tab/>
        </w:r>
        <w:r w:rsidR="002378E8" w:rsidRPr="005F4DCD">
          <w:rPr>
            <w:rStyle w:val="Hyperlink"/>
            <w:noProof/>
          </w:rPr>
          <w:t>Activity Material</w:t>
        </w:r>
        <w:r w:rsidR="002378E8">
          <w:rPr>
            <w:noProof/>
            <w:webHidden/>
          </w:rPr>
          <w:tab/>
        </w:r>
        <w:r w:rsidR="002378E8">
          <w:rPr>
            <w:noProof/>
            <w:webHidden/>
          </w:rPr>
          <w:fldChar w:fldCharType="begin"/>
        </w:r>
        <w:r w:rsidR="002378E8">
          <w:rPr>
            <w:noProof/>
            <w:webHidden/>
          </w:rPr>
          <w:instrText xml:space="preserve"> PAGEREF _Toc151034815 \h </w:instrText>
        </w:r>
        <w:r w:rsidR="002378E8">
          <w:rPr>
            <w:noProof/>
            <w:webHidden/>
          </w:rPr>
        </w:r>
        <w:r w:rsidR="002378E8">
          <w:rPr>
            <w:noProof/>
            <w:webHidden/>
          </w:rPr>
          <w:fldChar w:fldCharType="separate"/>
        </w:r>
        <w:r w:rsidR="002378E8">
          <w:rPr>
            <w:noProof/>
            <w:webHidden/>
          </w:rPr>
          <w:t>7</w:t>
        </w:r>
        <w:r w:rsidR="002378E8">
          <w:rPr>
            <w:noProof/>
            <w:webHidden/>
          </w:rPr>
          <w:fldChar w:fldCharType="end"/>
        </w:r>
      </w:hyperlink>
    </w:p>
    <w:p w14:paraId="2FD568AA" w14:textId="122AFDB3" w:rsidR="002378E8" w:rsidRDefault="00544F01">
      <w:pPr>
        <w:pStyle w:val="TOC2"/>
        <w:tabs>
          <w:tab w:val="right" w:leader="dot" w:pos="8777"/>
        </w:tabs>
        <w:rPr>
          <w:rFonts w:asciiTheme="minorHAnsi" w:eastAsiaTheme="minorEastAsia" w:hAnsiTheme="minorHAnsi" w:cstheme="minorBidi"/>
          <w:noProof/>
          <w:sz w:val="22"/>
          <w:lang w:eastAsia="en-AU"/>
        </w:rPr>
      </w:pPr>
      <w:hyperlink w:anchor="_Toc151034816" w:history="1">
        <w:r w:rsidR="002378E8" w:rsidRPr="005F4DCD">
          <w:rPr>
            <w:rStyle w:val="Hyperlink"/>
            <w:noProof/>
          </w:rPr>
          <w:t>Supplementary Terms</w:t>
        </w:r>
        <w:r w:rsidR="002378E8">
          <w:rPr>
            <w:noProof/>
            <w:webHidden/>
          </w:rPr>
          <w:tab/>
        </w:r>
        <w:r w:rsidR="002378E8">
          <w:rPr>
            <w:noProof/>
            <w:webHidden/>
          </w:rPr>
          <w:fldChar w:fldCharType="begin"/>
        </w:r>
        <w:r w:rsidR="002378E8">
          <w:rPr>
            <w:noProof/>
            <w:webHidden/>
          </w:rPr>
          <w:instrText xml:space="preserve"> PAGEREF _Toc151034816 \h </w:instrText>
        </w:r>
        <w:r w:rsidR="002378E8">
          <w:rPr>
            <w:noProof/>
            <w:webHidden/>
          </w:rPr>
        </w:r>
        <w:r w:rsidR="002378E8">
          <w:rPr>
            <w:noProof/>
            <w:webHidden/>
          </w:rPr>
          <w:fldChar w:fldCharType="separate"/>
        </w:r>
        <w:r w:rsidR="002378E8">
          <w:rPr>
            <w:noProof/>
            <w:webHidden/>
          </w:rPr>
          <w:t>8</w:t>
        </w:r>
        <w:r w:rsidR="002378E8">
          <w:rPr>
            <w:noProof/>
            <w:webHidden/>
          </w:rPr>
          <w:fldChar w:fldCharType="end"/>
        </w:r>
      </w:hyperlink>
    </w:p>
    <w:p w14:paraId="291CFBE7" w14:textId="2A84FDAB" w:rsidR="002378E8" w:rsidRDefault="00544F01">
      <w:pPr>
        <w:pStyle w:val="TOC2"/>
        <w:tabs>
          <w:tab w:val="right" w:leader="dot" w:pos="8777"/>
        </w:tabs>
        <w:rPr>
          <w:rFonts w:asciiTheme="minorHAnsi" w:eastAsiaTheme="minorEastAsia" w:hAnsiTheme="minorHAnsi" w:cstheme="minorBidi"/>
          <w:noProof/>
          <w:sz w:val="22"/>
          <w:lang w:eastAsia="en-AU"/>
        </w:rPr>
      </w:pPr>
      <w:hyperlink w:anchor="_Toc151034817" w:history="1">
        <w:r w:rsidR="002378E8" w:rsidRPr="005F4DCD">
          <w:rPr>
            <w:rStyle w:val="Hyperlink"/>
            <w:noProof/>
          </w:rPr>
          <w:t>Schedule 1: Commonwealth Standard Grant Conditions</w:t>
        </w:r>
        <w:r w:rsidR="002378E8">
          <w:rPr>
            <w:noProof/>
            <w:webHidden/>
          </w:rPr>
          <w:tab/>
        </w:r>
        <w:r w:rsidR="002378E8">
          <w:rPr>
            <w:noProof/>
            <w:webHidden/>
          </w:rPr>
          <w:fldChar w:fldCharType="begin"/>
        </w:r>
        <w:r w:rsidR="002378E8">
          <w:rPr>
            <w:noProof/>
            <w:webHidden/>
          </w:rPr>
          <w:instrText xml:space="preserve"> PAGEREF _Toc151034817 \h </w:instrText>
        </w:r>
        <w:r w:rsidR="002378E8">
          <w:rPr>
            <w:noProof/>
            <w:webHidden/>
          </w:rPr>
        </w:r>
        <w:r w:rsidR="002378E8">
          <w:rPr>
            <w:noProof/>
            <w:webHidden/>
          </w:rPr>
          <w:fldChar w:fldCharType="separate"/>
        </w:r>
        <w:r w:rsidR="002378E8">
          <w:rPr>
            <w:noProof/>
            <w:webHidden/>
          </w:rPr>
          <w:t>14</w:t>
        </w:r>
        <w:r w:rsidR="002378E8">
          <w:rPr>
            <w:noProof/>
            <w:webHidden/>
          </w:rPr>
          <w:fldChar w:fldCharType="end"/>
        </w:r>
      </w:hyperlink>
    </w:p>
    <w:p w14:paraId="57F8A4F5" w14:textId="32A57679" w:rsidR="002378E8" w:rsidRDefault="00544F01">
      <w:pPr>
        <w:pStyle w:val="TOC2"/>
        <w:tabs>
          <w:tab w:val="right" w:leader="dot" w:pos="8777"/>
        </w:tabs>
        <w:rPr>
          <w:rFonts w:asciiTheme="minorHAnsi" w:eastAsiaTheme="minorEastAsia" w:hAnsiTheme="minorHAnsi" w:cstheme="minorBidi"/>
          <w:noProof/>
          <w:sz w:val="22"/>
          <w:lang w:eastAsia="en-AU"/>
        </w:rPr>
      </w:pPr>
      <w:hyperlink w:anchor="_Toc151034818" w:history="1">
        <w:r w:rsidR="002378E8" w:rsidRPr="005F4DCD">
          <w:rPr>
            <w:rStyle w:val="Hyperlink"/>
            <w:noProof/>
          </w:rPr>
          <w:t>Signatures</w:t>
        </w:r>
        <w:r w:rsidR="002378E8">
          <w:rPr>
            <w:noProof/>
            <w:webHidden/>
          </w:rPr>
          <w:tab/>
        </w:r>
        <w:r w:rsidR="002378E8">
          <w:rPr>
            <w:noProof/>
            <w:webHidden/>
          </w:rPr>
          <w:fldChar w:fldCharType="begin"/>
        </w:r>
        <w:r w:rsidR="002378E8">
          <w:rPr>
            <w:noProof/>
            <w:webHidden/>
          </w:rPr>
          <w:instrText xml:space="preserve"> PAGEREF _Toc151034818 \h </w:instrText>
        </w:r>
        <w:r w:rsidR="002378E8">
          <w:rPr>
            <w:noProof/>
            <w:webHidden/>
          </w:rPr>
        </w:r>
        <w:r w:rsidR="002378E8">
          <w:rPr>
            <w:noProof/>
            <w:webHidden/>
          </w:rPr>
          <w:fldChar w:fldCharType="separate"/>
        </w:r>
        <w:r w:rsidR="002378E8">
          <w:rPr>
            <w:noProof/>
            <w:webHidden/>
          </w:rPr>
          <w:t>24</w:t>
        </w:r>
        <w:r w:rsidR="002378E8">
          <w:rPr>
            <w:noProof/>
            <w:webHidden/>
          </w:rPr>
          <w:fldChar w:fldCharType="end"/>
        </w:r>
      </w:hyperlink>
    </w:p>
    <w:p w14:paraId="78DD3540" w14:textId="162D4791" w:rsidR="002378E8" w:rsidRDefault="00544F01">
      <w:pPr>
        <w:pStyle w:val="TOC3"/>
        <w:tabs>
          <w:tab w:val="right" w:leader="dot" w:pos="8777"/>
        </w:tabs>
        <w:rPr>
          <w:rFonts w:asciiTheme="minorHAnsi" w:eastAsiaTheme="minorEastAsia" w:hAnsiTheme="minorHAnsi" w:cstheme="minorBidi"/>
          <w:noProof/>
          <w:sz w:val="22"/>
          <w:lang w:eastAsia="en-AU"/>
        </w:rPr>
      </w:pPr>
      <w:hyperlink w:anchor="_Toc151034819" w:history="1">
        <w:r w:rsidR="002378E8" w:rsidRPr="005F4DCD">
          <w:rPr>
            <w:rStyle w:val="Hyperlink"/>
            <w:noProof/>
          </w:rPr>
          <w:t>Commonwealth</w:t>
        </w:r>
        <w:r w:rsidR="002378E8">
          <w:rPr>
            <w:noProof/>
            <w:webHidden/>
          </w:rPr>
          <w:tab/>
        </w:r>
        <w:r w:rsidR="002378E8">
          <w:rPr>
            <w:noProof/>
            <w:webHidden/>
          </w:rPr>
          <w:fldChar w:fldCharType="begin"/>
        </w:r>
        <w:r w:rsidR="002378E8">
          <w:rPr>
            <w:noProof/>
            <w:webHidden/>
          </w:rPr>
          <w:instrText xml:space="preserve"> PAGEREF _Toc151034819 \h </w:instrText>
        </w:r>
        <w:r w:rsidR="002378E8">
          <w:rPr>
            <w:noProof/>
            <w:webHidden/>
          </w:rPr>
        </w:r>
        <w:r w:rsidR="002378E8">
          <w:rPr>
            <w:noProof/>
            <w:webHidden/>
          </w:rPr>
          <w:fldChar w:fldCharType="separate"/>
        </w:r>
        <w:r w:rsidR="002378E8">
          <w:rPr>
            <w:noProof/>
            <w:webHidden/>
          </w:rPr>
          <w:t>24</w:t>
        </w:r>
        <w:r w:rsidR="002378E8">
          <w:rPr>
            <w:noProof/>
            <w:webHidden/>
          </w:rPr>
          <w:fldChar w:fldCharType="end"/>
        </w:r>
      </w:hyperlink>
    </w:p>
    <w:p w14:paraId="5950C7D1" w14:textId="564BE158" w:rsidR="002378E8" w:rsidRDefault="00544F01">
      <w:pPr>
        <w:pStyle w:val="TOC3"/>
        <w:tabs>
          <w:tab w:val="right" w:leader="dot" w:pos="8777"/>
        </w:tabs>
        <w:rPr>
          <w:rFonts w:asciiTheme="minorHAnsi" w:eastAsiaTheme="minorEastAsia" w:hAnsiTheme="minorHAnsi" w:cstheme="minorBidi"/>
          <w:noProof/>
          <w:sz w:val="22"/>
          <w:lang w:eastAsia="en-AU"/>
        </w:rPr>
      </w:pPr>
      <w:hyperlink w:anchor="_Toc151034820" w:history="1">
        <w:r w:rsidR="002378E8" w:rsidRPr="005F4DCD">
          <w:rPr>
            <w:rStyle w:val="Hyperlink"/>
            <w:noProof/>
          </w:rPr>
          <w:t>Grantee</w:t>
        </w:r>
        <w:r w:rsidR="002378E8">
          <w:rPr>
            <w:noProof/>
            <w:webHidden/>
          </w:rPr>
          <w:tab/>
        </w:r>
        <w:r w:rsidR="002378E8">
          <w:rPr>
            <w:noProof/>
            <w:webHidden/>
          </w:rPr>
          <w:fldChar w:fldCharType="begin"/>
        </w:r>
        <w:r w:rsidR="002378E8">
          <w:rPr>
            <w:noProof/>
            <w:webHidden/>
          </w:rPr>
          <w:instrText xml:space="preserve"> PAGEREF _Toc151034820 \h </w:instrText>
        </w:r>
        <w:r w:rsidR="002378E8">
          <w:rPr>
            <w:noProof/>
            <w:webHidden/>
          </w:rPr>
        </w:r>
        <w:r w:rsidR="002378E8">
          <w:rPr>
            <w:noProof/>
            <w:webHidden/>
          </w:rPr>
          <w:fldChar w:fldCharType="separate"/>
        </w:r>
        <w:r w:rsidR="002378E8">
          <w:rPr>
            <w:noProof/>
            <w:webHidden/>
          </w:rPr>
          <w:t>24</w:t>
        </w:r>
        <w:r w:rsidR="002378E8">
          <w:rPr>
            <w:noProof/>
            <w:webHidden/>
          </w:rPr>
          <w:fldChar w:fldCharType="end"/>
        </w:r>
      </w:hyperlink>
    </w:p>
    <w:p w14:paraId="0B0E889A" w14:textId="540DE494" w:rsidR="002378E8" w:rsidRDefault="00544F01">
      <w:pPr>
        <w:pStyle w:val="TOC2"/>
        <w:tabs>
          <w:tab w:val="right" w:leader="dot" w:pos="8777"/>
        </w:tabs>
        <w:rPr>
          <w:rFonts w:asciiTheme="minorHAnsi" w:eastAsiaTheme="minorEastAsia" w:hAnsiTheme="minorHAnsi" w:cstheme="minorBidi"/>
          <w:noProof/>
          <w:sz w:val="22"/>
          <w:lang w:eastAsia="en-AU"/>
        </w:rPr>
      </w:pPr>
      <w:hyperlink w:anchor="_Toc151034821" w:history="1">
        <w:r w:rsidR="002378E8" w:rsidRPr="005F4DCD">
          <w:rPr>
            <w:rStyle w:val="Hyperlink"/>
            <w:noProof/>
          </w:rPr>
          <w:t>Schedule 2 Reporting requirements</w:t>
        </w:r>
        <w:r w:rsidR="002378E8">
          <w:rPr>
            <w:noProof/>
            <w:webHidden/>
          </w:rPr>
          <w:tab/>
        </w:r>
        <w:r w:rsidR="002378E8">
          <w:rPr>
            <w:noProof/>
            <w:webHidden/>
          </w:rPr>
          <w:fldChar w:fldCharType="begin"/>
        </w:r>
        <w:r w:rsidR="002378E8">
          <w:rPr>
            <w:noProof/>
            <w:webHidden/>
          </w:rPr>
          <w:instrText xml:space="preserve"> PAGEREF _Toc151034821 \h </w:instrText>
        </w:r>
        <w:r w:rsidR="002378E8">
          <w:rPr>
            <w:noProof/>
            <w:webHidden/>
          </w:rPr>
        </w:r>
        <w:r w:rsidR="002378E8">
          <w:rPr>
            <w:noProof/>
            <w:webHidden/>
          </w:rPr>
          <w:fldChar w:fldCharType="separate"/>
        </w:r>
        <w:r w:rsidR="002378E8">
          <w:rPr>
            <w:noProof/>
            <w:webHidden/>
          </w:rPr>
          <w:t>25</w:t>
        </w:r>
        <w:r w:rsidR="002378E8">
          <w:rPr>
            <w:noProof/>
            <w:webHidden/>
          </w:rPr>
          <w:fldChar w:fldCharType="end"/>
        </w:r>
      </w:hyperlink>
    </w:p>
    <w:p w14:paraId="479B3018" w14:textId="5FB2A064" w:rsidR="002378E8" w:rsidRDefault="00544F01">
      <w:pPr>
        <w:pStyle w:val="TOC2"/>
        <w:tabs>
          <w:tab w:val="right" w:leader="dot" w:pos="8777"/>
        </w:tabs>
        <w:rPr>
          <w:rFonts w:asciiTheme="minorHAnsi" w:eastAsiaTheme="minorEastAsia" w:hAnsiTheme="minorHAnsi" w:cstheme="minorBidi"/>
          <w:noProof/>
          <w:sz w:val="22"/>
          <w:lang w:eastAsia="en-AU"/>
        </w:rPr>
      </w:pPr>
      <w:hyperlink w:anchor="_Toc151034822" w:history="1">
        <w:r w:rsidR="002378E8" w:rsidRPr="005F4DCD">
          <w:rPr>
            <w:rStyle w:val="Hyperlink"/>
            <w:noProof/>
          </w:rPr>
          <w:t>Schedule 3 Repayment of Funds</w:t>
        </w:r>
        <w:r w:rsidR="002378E8">
          <w:rPr>
            <w:noProof/>
            <w:webHidden/>
          </w:rPr>
          <w:tab/>
        </w:r>
        <w:r w:rsidR="002378E8">
          <w:rPr>
            <w:noProof/>
            <w:webHidden/>
          </w:rPr>
          <w:fldChar w:fldCharType="begin"/>
        </w:r>
        <w:r w:rsidR="002378E8">
          <w:rPr>
            <w:noProof/>
            <w:webHidden/>
          </w:rPr>
          <w:instrText xml:space="preserve"> PAGEREF _Toc151034822 \h </w:instrText>
        </w:r>
        <w:r w:rsidR="002378E8">
          <w:rPr>
            <w:noProof/>
            <w:webHidden/>
          </w:rPr>
        </w:r>
        <w:r w:rsidR="002378E8">
          <w:rPr>
            <w:noProof/>
            <w:webHidden/>
          </w:rPr>
          <w:fldChar w:fldCharType="separate"/>
        </w:r>
        <w:r w:rsidR="002378E8">
          <w:rPr>
            <w:noProof/>
            <w:webHidden/>
          </w:rPr>
          <w:t>42</w:t>
        </w:r>
        <w:r w:rsidR="002378E8">
          <w:rPr>
            <w:noProof/>
            <w:webHidden/>
          </w:rPr>
          <w:fldChar w:fldCharType="end"/>
        </w:r>
      </w:hyperlink>
    </w:p>
    <w:p w14:paraId="0746558D" w14:textId="2790F2BE"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11912E63" w14:textId="330F2F44" w:rsidR="002421E2" w:rsidRDefault="004169F4" w:rsidP="000D5052">
      <w:pPr>
        <w:tabs>
          <w:tab w:val="left" w:pos="7905"/>
        </w:tabs>
      </w:pPr>
      <w:r>
        <w:tab/>
      </w:r>
    </w:p>
    <w:p w14:paraId="0063E3E3" w14:textId="7D4DF725" w:rsidR="004169F4" w:rsidRPr="004169F4" w:rsidRDefault="004169F4" w:rsidP="000D5052">
      <w:pPr>
        <w:tabs>
          <w:tab w:val="left" w:pos="7905"/>
        </w:tabs>
        <w:sectPr w:rsidR="004169F4" w:rsidRPr="004169F4"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r>
        <w:tab/>
      </w:r>
    </w:p>
    <w:p w14:paraId="6548CB70" w14:textId="21FC6EF3" w:rsidR="00CB69E0" w:rsidRPr="00D43373" w:rsidRDefault="00EE0CB6" w:rsidP="00CB69E0">
      <w:pPr>
        <w:pStyle w:val="Heading2"/>
      </w:pPr>
      <w:bookmarkStart w:id="7" w:name="_Toc15103480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5103480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Pr="00EF7117"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EF7117">
        <w:t>ABN 74 599 608 295</w:t>
      </w:r>
    </w:p>
    <w:p w14:paraId="0AE0910C" w14:textId="172F9468" w:rsidR="003A020E" w:rsidRPr="00EF7117" w:rsidRDefault="003A020E" w:rsidP="00D41FE1">
      <w:r w:rsidRPr="00EF7117">
        <w:t xml:space="preserve">The </w:t>
      </w:r>
      <w:r w:rsidR="00814652" w:rsidRPr="00EF7117">
        <w:t>Department of Industry, Science and Resources</w:t>
      </w:r>
      <w:r w:rsidR="0003357B" w:rsidRPr="00EF7117">
        <w:t xml:space="preserve"> </w:t>
      </w:r>
      <w:r w:rsidRPr="00EF7117">
        <w:t xml:space="preserve">will manage the Agreement on behalf of the </w:t>
      </w:r>
      <w:r w:rsidR="003B2259" w:rsidRPr="00EF7117">
        <w:t>Department of Climate Change, Energy, the Environment and Water.</w:t>
      </w:r>
    </w:p>
    <w:p w14:paraId="58904FAB" w14:textId="347BD22E" w:rsidR="00EC7CB0" w:rsidRPr="00D43373" w:rsidRDefault="00EC7CB0" w:rsidP="00CB69E0">
      <w:pPr>
        <w:pStyle w:val="Heading3"/>
      </w:pPr>
      <w:bookmarkStart w:id="9" w:name="_Toc151034806"/>
      <w:r w:rsidRPr="00EF7117">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5103480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5103480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5103480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5103481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5103481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58390DAC" w:rsidR="00496622" w:rsidRPr="00D43373" w:rsidRDefault="00496622" w:rsidP="00496622">
      <w:pPr>
        <w:pStyle w:val="Heading3letter"/>
      </w:pPr>
      <w:bookmarkStart w:id="15" w:name="_Toc15103481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315F2DAB" w14:textId="78728910" w:rsidR="00496622" w:rsidRPr="00EF7117" w:rsidRDefault="00496622" w:rsidP="00CA6808">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r w:rsidR="00CA6808" w:rsidRPr="00D43373" w:rsidDel="00CA6808">
        <w:t xml:space="preserve"> </w:t>
      </w:r>
    </w:p>
    <w:p w14:paraId="2B67D9EE" w14:textId="49E3D235" w:rsidR="00496622" w:rsidRPr="00EF7117" w:rsidRDefault="00496622" w:rsidP="00496622">
      <w:r w:rsidRPr="00EF7117">
        <w:t xml:space="preserve">The Grant will be paid according to the following schedule. Payments are subject to satisfactory progress on the </w:t>
      </w:r>
      <w:r w:rsidR="00FC6733" w:rsidRPr="00EF7117">
        <w:t xml:space="preserve">project </w:t>
      </w:r>
      <w:r w:rsidRPr="00EF7117">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EF7117"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EF7117" w:rsidRDefault="00496622" w:rsidP="00496622">
            <w:pPr>
              <w:pStyle w:val="Normalbold"/>
              <w:rPr>
                <w:b w:val="0"/>
              </w:rPr>
            </w:pPr>
            <w:r w:rsidRPr="00EF7117">
              <w:rPr>
                <w:b w:val="0"/>
              </w:rPr>
              <w:t>Payment event</w:t>
            </w:r>
          </w:p>
        </w:tc>
        <w:tc>
          <w:tcPr>
            <w:tcW w:w="3143" w:type="dxa"/>
            <w:shd w:val="clear" w:color="auto" w:fill="D9D9D9" w:themeFill="background1" w:themeFillShade="D9"/>
          </w:tcPr>
          <w:p w14:paraId="543745DA" w14:textId="77777777" w:rsidR="00496622" w:rsidRPr="00EF7117" w:rsidRDefault="00496622" w:rsidP="00496622">
            <w:pPr>
              <w:pStyle w:val="Normalbold"/>
              <w:spacing w:after="0"/>
              <w:rPr>
                <w:b w:val="0"/>
              </w:rPr>
            </w:pPr>
            <w:r w:rsidRPr="00EF7117">
              <w:rPr>
                <w:b w:val="0"/>
              </w:rPr>
              <w:t>Payment amount</w:t>
            </w:r>
          </w:p>
          <w:p w14:paraId="677FAD43" w14:textId="77777777" w:rsidR="00496622" w:rsidRPr="00EF7117" w:rsidRDefault="00496622" w:rsidP="00496622">
            <w:pPr>
              <w:pStyle w:val="Normalbold"/>
              <w:rPr>
                <w:b w:val="0"/>
              </w:rPr>
            </w:pPr>
            <w:r w:rsidRPr="00EF7117">
              <w:rPr>
                <w:b w:val="0"/>
              </w:rPr>
              <w:t>(GST excl)</w:t>
            </w:r>
          </w:p>
        </w:tc>
        <w:tc>
          <w:tcPr>
            <w:tcW w:w="3143" w:type="dxa"/>
            <w:shd w:val="clear" w:color="auto" w:fill="D9D9D9" w:themeFill="background1" w:themeFillShade="D9"/>
            <w:tcMar>
              <w:top w:w="28" w:type="dxa"/>
              <w:bottom w:w="28" w:type="dxa"/>
            </w:tcMar>
          </w:tcPr>
          <w:p w14:paraId="2826C0DA" w14:textId="0CD8E2E0" w:rsidR="00496622" w:rsidRPr="00EF7117" w:rsidRDefault="000F7390" w:rsidP="00C12E91">
            <w:pPr>
              <w:pStyle w:val="Normalbold"/>
              <w:rPr>
                <w:b w:val="0"/>
              </w:rPr>
            </w:pPr>
            <w:r w:rsidRPr="00EF7117">
              <w:rPr>
                <w:b w:val="0"/>
              </w:rPr>
              <w:t xml:space="preserve">Anticipated </w:t>
            </w:r>
            <w:r w:rsidR="00C12E91" w:rsidRPr="00EF7117">
              <w:rPr>
                <w:b w:val="0"/>
              </w:rPr>
              <w:t>p</w:t>
            </w:r>
            <w:r w:rsidR="00496622" w:rsidRPr="00EF7117">
              <w:rPr>
                <w:b w:val="0"/>
              </w:rPr>
              <w:t>ayment date</w:t>
            </w:r>
          </w:p>
        </w:tc>
      </w:tr>
      <w:tr w:rsidR="00496622" w:rsidRPr="00EF7117" w14:paraId="778A82C9" w14:textId="77777777" w:rsidTr="00496622">
        <w:trPr>
          <w:cantSplit/>
        </w:trPr>
        <w:tc>
          <w:tcPr>
            <w:tcW w:w="5861" w:type="dxa"/>
            <w:shd w:val="clear" w:color="auto" w:fill="auto"/>
            <w:tcMar>
              <w:top w:w="28" w:type="dxa"/>
              <w:bottom w:w="28" w:type="dxa"/>
            </w:tcMar>
          </w:tcPr>
          <w:p w14:paraId="1CB650A3" w14:textId="020D3CB5" w:rsidR="00496622" w:rsidRPr="00EF7117" w:rsidRDefault="008B7A15" w:rsidP="00EA7036">
            <w:r w:rsidRPr="00EF7117">
              <w:t>&lt;</w:t>
            </w:r>
            <w:r w:rsidR="00496622" w:rsidRPr="00EF7117">
              <w:t>Payment trigger</w:t>
            </w:r>
            <w:r w:rsidR="00EA7036" w:rsidRPr="00EF7117">
              <w:t>&gt;</w:t>
            </w:r>
          </w:p>
        </w:tc>
        <w:tc>
          <w:tcPr>
            <w:tcW w:w="3143" w:type="dxa"/>
          </w:tcPr>
          <w:p w14:paraId="19403796" w14:textId="54F56C3E" w:rsidR="00496622" w:rsidRPr="00EF7117" w:rsidRDefault="008B7A15" w:rsidP="008B7A15">
            <w:r w:rsidRPr="00EF7117">
              <w:t>&lt;insert amount&gt;</w:t>
            </w:r>
          </w:p>
        </w:tc>
        <w:tc>
          <w:tcPr>
            <w:tcW w:w="3143" w:type="dxa"/>
            <w:shd w:val="clear" w:color="auto" w:fill="auto"/>
            <w:tcMar>
              <w:top w:w="28" w:type="dxa"/>
              <w:bottom w:w="28" w:type="dxa"/>
            </w:tcMar>
          </w:tcPr>
          <w:p w14:paraId="4FA13C13" w14:textId="587AF484" w:rsidR="00496622" w:rsidRPr="00EF7117" w:rsidRDefault="008B7A15" w:rsidP="008B7A15">
            <w:r w:rsidRPr="00EF7117">
              <w:t>&lt;insert date&gt;</w:t>
            </w:r>
          </w:p>
        </w:tc>
      </w:tr>
      <w:tr w:rsidR="00496622" w:rsidRPr="00EF7117" w14:paraId="5E11A7E4" w14:textId="77777777" w:rsidTr="00496622">
        <w:trPr>
          <w:cantSplit/>
        </w:trPr>
        <w:tc>
          <w:tcPr>
            <w:tcW w:w="5861" w:type="dxa"/>
            <w:shd w:val="clear" w:color="auto" w:fill="auto"/>
            <w:tcMar>
              <w:top w:w="28" w:type="dxa"/>
              <w:bottom w:w="28" w:type="dxa"/>
            </w:tcMar>
          </w:tcPr>
          <w:p w14:paraId="17C849B7" w14:textId="2DB34993" w:rsidR="00496622" w:rsidRPr="00EF7117" w:rsidRDefault="008B7A15" w:rsidP="008B7A15">
            <w:r w:rsidRPr="00EF7117">
              <w:t>&lt;</w:t>
            </w:r>
            <w:r w:rsidR="00496622" w:rsidRPr="00EF7117">
              <w:t>Pay</w:t>
            </w:r>
            <w:r w:rsidRPr="00EF7117">
              <w:t>ment trigger&gt;</w:t>
            </w:r>
          </w:p>
        </w:tc>
        <w:tc>
          <w:tcPr>
            <w:tcW w:w="3143" w:type="dxa"/>
          </w:tcPr>
          <w:p w14:paraId="79C0AC25" w14:textId="1FE5FF1D" w:rsidR="00496622" w:rsidRPr="00EF7117" w:rsidRDefault="008B7A15" w:rsidP="008B7A15">
            <w:r w:rsidRPr="00EF7117">
              <w:t>&lt;insert amount&gt;</w:t>
            </w:r>
          </w:p>
        </w:tc>
        <w:tc>
          <w:tcPr>
            <w:tcW w:w="3143" w:type="dxa"/>
            <w:shd w:val="clear" w:color="auto" w:fill="auto"/>
            <w:tcMar>
              <w:top w:w="28" w:type="dxa"/>
              <w:bottom w:w="28" w:type="dxa"/>
            </w:tcMar>
          </w:tcPr>
          <w:p w14:paraId="6F991042" w14:textId="5CE243A6" w:rsidR="00496622" w:rsidRPr="00EF7117" w:rsidRDefault="008B7A15" w:rsidP="008B7A15">
            <w:r w:rsidRPr="00EF7117">
              <w:t>&lt;insert date&gt;</w:t>
            </w:r>
          </w:p>
        </w:tc>
      </w:tr>
      <w:tr w:rsidR="00496622" w:rsidRPr="00EF7117" w14:paraId="3D494204" w14:textId="77777777" w:rsidTr="00496622">
        <w:trPr>
          <w:cantSplit/>
        </w:trPr>
        <w:tc>
          <w:tcPr>
            <w:tcW w:w="5861" w:type="dxa"/>
            <w:shd w:val="clear" w:color="auto" w:fill="E6E6E6"/>
            <w:tcMar>
              <w:top w:w="28" w:type="dxa"/>
              <w:bottom w:w="28" w:type="dxa"/>
            </w:tcMar>
          </w:tcPr>
          <w:p w14:paraId="6662AFAA" w14:textId="77777777" w:rsidR="00496622" w:rsidRPr="00EF7117" w:rsidRDefault="00496622" w:rsidP="00496622">
            <w:r w:rsidRPr="00EF7117">
              <w:t>Total</w:t>
            </w:r>
          </w:p>
        </w:tc>
        <w:tc>
          <w:tcPr>
            <w:tcW w:w="3143" w:type="dxa"/>
            <w:shd w:val="clear" w:color="auto" w:fill="E6E6E6"/>
          </w:tcPr>
          <w:p w14:paraId="72FA04CA" w14:textId="5271091D" w:rsidR="00496622" w:rsidRPr="00EF7117" w:rsidRDefault="008B7A15" w:rsidP="008B7A15">
            <w:r w:rsidRPr="00EF7117">
              <w:t>&lt;total grant amount&gt;</w:t>
            </w:r>
          </w:p>
        </w:tc>
        <w:tc>
          <w:tcPr>
            <w:tcW w:w="3143" w:type="dxa"/>
            <w:shd w:val="clear" w:color="auto" w:fill="E6E6E6"/>
            <w:tcMar>
              <w:top w:w="28" w:type="dxa"/>
              <w:bottom w:w="28" w:type="dxa"/>
            </w:tcMar>
          </w:tcPr>
          <w:p w14:paraId="7C96B922" w14:textId="77777777" w:rsidR="00496622" w:rsidRPr="00EF7117" w:rsidRDefault="00496622" w:rsidP="00496622">
            <w:pPr>
              <w:rPr>
                <w:b/>
                <w:bCs/>
              </w:rPr>
            </w:pPr>
          </w:p>
        </w:tc>
      </w:tr>
    </w:tbl>
    <w:p w14:paraId="76AB8300" w14:textId="77777777" w:rsidR="00496622" w:rsidRPr="002C58B8" w:rsidRDefault="00496622" w:rsidP="00246875">
      <w:pPr>
        <w:spacing w:before="120"/>
        <w:rPr>
          <w:sz w:val="24"/>
          <w:szCs w:val="24"/>
        </w:rPr>
      </w:pPr>
      <w:r w:rsidRPr="002C58B8">
        <w:rPr>
          <w:sz w:val="24"/>
          <w:szCs w:val="24"/>
        </w:rPr>
        <w:t>Invoicing</w:t>
      </w:r>
    </w:p>
    <w:p w14:paraId="2CCDA13F" w14:textId="26EE6689" w:rsidR="00496622" w:rsidRPr="00EF7117" w:rsidRDefault="00496622" w:rsidP="00496622">
      <w:r w:rsidRPr="00EF7117">
        <w:t xml:space="preserve">The Grantee agrees to allow the Commonwealth to issue it with a Recipient Created Tax Invoice (RCTI) for any taxable supplies it makes </w:t>
      </w:r>
      <w:r w:rsidR="00532BC3" w:rsidRPr="00EF7117">
        <w:t xml:space="preserve">in </w:t>
      </w:r>
      <w:r w:rsidRPr="00EF7117">
        <w:t>relation to the Activity.</w:t>
      </w:r>
    </w:p>
    <w:p w14:paraId="67AFA64E" w14:textId="77777777" w:rsidR="00496622" w:rsidRPr="00EF7117" w:rsidRDefault="00496622" w:rsidP="00496622">
      <w:pPr>
        <w:pStyle w:val="Heading3letter"/>
      </w:pPr>
      <w:bookmarkStart w:id="16" w:name="_Toc151034813"/>
      <w:r w:rsidRPr="00EF7117">
        <w:t>Reporting</w:t>
      </w:r>
      <w:bookmarkEnd w:id="16"/>
    </w:p>
    <w:p w14:paraId="0C6634AE" w14:textId="64670A99" w:rsidR="00496622" w:rsidRPr="00EF7117" w:rsidRDefault="00496622" w:rsidP="00496622">
      <w:r w:rsidRPr="00EF7117">
        <w:t xml:space="preserve">The Grantee agrees to provide the following reports to the Commonwealth representative in accordance with the </w:t>
      </w:r>
      <w:r w:rsidR="00207200" w:rsidRPr="00EF7117">
        <w:t>reporting requirements</w:t>
      </w:r>
      <w:r w:rsidRPr="00EF7117">
        <w:t xml:space="preserve"> (Schedule </w:t>
      </w:r>
      <w:r w:rsidR="00EF4D29" w:rsidRPr="00EF7117">
        <w:t>2</w:t>
      </w:r>
      <w:r w:rsidRPr="00EF7117">
        <w:t>).</w:t>
      </w:r>
    </w:p>
    <w:p w14:paraId="600E8764" w14:textId="6A090B51" w:rsidR="0076176B" w:rsidRPr="00EF7117" w:rsidRDefault="0076176B" w:rsidP="00496622">
      <w:r w:rsidRPr="00EF7117">
        <w:t>&lt;reporting table&gt;</w:t>
      </w:r>
    </w:p>
    <w:p w14:paraId="1D26E03E" w14:textId="51E96DDC" w:rsidR="00496622" w:rsidRDefault="00496622" w:rsidP="00496622">
      <w:pPr>
        <w:spacing w:before="120"/>
      </w:pPr>
      <w:r w:rsidRPr="00EF7117">
        <w:t xml:space="preserve">During the Agreement period, </w:t>
      </w:r>
      <w:r w:rsidR="00FC6733" w:rsidRPr="00EF7117">
        <w:t xml:space="preserve">the Commonwealth </w:t>
      </w:r>
      <w:r w:rsidRPr="00EF7117">
        <w:t xml:space="preserve">may ask </w:t>
      </w:r>
      <w:r w:rsidR="006F7CB4" w:rsidRPr="00EF7117">
        <w:t xml:space="preserve">the Grantee </w:t>
      </w:r>
      <w:r w:rsidRPr="00EF7117">
        <w:t xml:space="preserve">for ad-hoc reports on </w:t>
      </w:r>
      <w:r w:rsidR="00FC6733" w:rsidRPr="00EF7117">
        <w:t xml:space="preserve">the </w:t>
      </w:r>
      <w:r w:rsidRPr="00EF7117">
        <w:t xml:space="preserve">project. </w:t>
      </w:r>
      <w:r w:rsidR="006F7CB4" w:rsidRPr="00EF7117">
        <w:t xml:space="preserve">The Grantee </w:t>
      </w:r>
      <w:r w:rsidRPr="00EF7117">
        <w:t>must provide these reports in the timeframes notified by the Commonwealth.</w:t>
      </w:r>
    </w:p>
    <w:p w14:paraId="77756D22" w14:textId="77777777" w:rsidR="00496622" w:rsidRPr="00EF7117" w:rsidRDefault="00496622" w:rsidP="00B7406E">
      <w:pPr>
        <w:pStyle w:val="Heading3letter"/>
      </w:pPr>
      <w:bookmarkStart w:id="17" w:name="_Toc151034814"/>
      <w:r w:rsidRPr="00EF7117">
        <w:t>Party representatives and address for notices</w:t>
      </w:r>
      <w:bookmarkEnd w:id="17"/>
    </w:p>
    <w:p w14:paraId="711F5AA2" w14:textId="77777777" w:rsidR="00496622" w:rsidRPr="00EF7117" w:rsidRDefault="00496622" w:rsidP="00496622">
      <w:pPr>
        <w:pStyle w:val="Heading4"/>
      </w:pPr>
      <w:r w:rsidRPr="00EF7117">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EF7117" w14:paraId="189E6F6A" w14:textId="77777777" w:rsidTr="00523A00">
        <w:trPr>
          <w:cantSplit/>
        </w:trPr>
        <w:tc>
          <w:tcPr>
            <w:tcW w:w="2710" w:type="dxa"/>
            <w:shd w:val="clear" w:color="auto" w:fill="D9D9D9" w:themeFill="background1" w:themeFillShade="D9"/>
          </w:tcPr>
          <w:p w14:paraId="5AE4DD2E" w14:textId="77777777" w:rsidR="00496622" w:rsidRPr="00EF7117" w:rsidRDefault="00496622" w:rsidP="00496622">
            <w:pPr>
              <w:pStyle w:val="Normaltable"/>
            </w:pPr>
            <w:r w:rsidRPr="00EF7117">
              <w:t>Grantee’s representative name</w:t>
            </w:r>
          </w:p>
        </w:tc>
        <w:tc>
          <w:tcPr>
            <w:tcW w:w="6294" w:type="dxa"/>
          </w:tcPr>
          <w:p w14:paraId="19060FF2" w14:textId="47909442" w:rsidR="00496622" w:rsidRPr="00EF7117" w:rsidRDefault="003A347E" w:rsidP="00C745E5">
            <w:pPr>
              <w:pStyle w:val="Normaltable"/>
            </w:pPr>
            <w:r w:rsidRPr="00EF7117">
              <w:t>&lt;</w:t>
            </w:r>
            <w:r w:rsidR="00C745E5" w:rsidRPr="00EF7117">
              <w:t>primary contact name</w:t>
            </w:r>
            <w:r w:rsidRPr="00EF7117">
              <w:t>&gt;</w:t>
            </w:r>
          </w:p>
        </w:tc>
      </w:tr>
      <w:tr w:rsidR="00496622" w:rsidRPr="00EF7117" w14:paraId="51C86D23" w14:textId="77777777" w:rsidTr="00523A00">
        <w:trPr>
          <w:cantSplit/>
        </w:trPr>
        <w:tc>
          <w:tcPr>
            <w:tcW w:w="2710" w:type="dxa"/>
            <w:shd w:val="clear" w:color="auto" w:fill="D9D9D9" w:themeFill="background1" w:themeFillShade="D9"/>
          </w:tcPr>
          <w:p w14:paraId="1124E757" w14:textId="77777777" w:rsidR="00496622" w:rsidRPr="00EF7117" w:rsidRDefault="00496622" w:rsidP="00496622">
            <w:pPr>
              <w:pStyle w:val="Normaltable"/>
            </w:pPr>
            <w:r w:rsidRPr="00EF7117">
              <w:t>Position</w:t>
            </w:r>
          </w:p>
        </w:tc>
        <w:tc>
          <w:tcPr>
            <w:tcW w:w="6294" w:type="dxa"/>
          </w:tcPr>
          <w:p w14:paraId="4FCBA010" w14:textId="77777777" w:rsidR="00496622" w:rsidRPr="00EF7117" w:rsidRDefault="003A347E" w:rsidP="00C745E5">
            <w:pPr>
              <w:pStyle w:val="Normaltable"/>
            </w:pPr>
            <w:r w:rsidRPr="00EF7117">
              <w:t>&lt;</w:t>
            </w:r>
            <w:r w:rsidR="00C745E5" w:rsidRPr="00EF7117">
              <w:t>primary contact</w:t>
            </w:r>
            <w:r w:rsidR="00605D77" w:rsidRPr="00EF7117">
              <w:t xml:space="preserve"> position</w:t>
            </w:r>
            <w:r w:rsidRPr="00EF7117">
              <w:t>&gt;</w:t>
            </w:r>
          </w:p>
        </w:tc>
      </w:tr>
      <w:tr w:rsidR="003A347E" w:rsidRPr="00EF7117" w14:paraId="7962558E" w14:textId="77777777" w:rsidTr="00523A00">
        <w:trPr>
          <w:cantSplit/>
        </w:trPr>
        <w:tc>
          <w:tcPr>
            <w:tcW w:w="2710" w:type="dxa"/>
            <w:shd w:val="clear" w:color="auto" w:fill="D9D9D9" w:themeFill="background1" w:themeFillShade="D9"/>
          </w:tcPr>
          <w:p w14:paraId="032FDB99" w14:textId="372E758F" w:rsidR="003A347E" w:rsidRPr="00EF7117" w:rsidRDefault="003A46FF" w:rsidP="00496622">
            <w:pPr>
              <w:pStyle w:val="Normaltable"/>
            </w:pPr>
            <w:r w:rsidRPr="00EF7117">
              <w:t>Address</w:t>
            </w:r>
          </w:p>
        </w:tc>
        <w:tc>
          <w:tcPr>
            <w:tcW w:w="6294" w:type="dxa"/>
          </w:tcPr>
          <w:p w14:paraId="5E082438" w14:textId="77777777" w:rsidR="003A347E" w:rsidRPr="00EF7117" w:rsidRDefault="003A347E" w:rsidP="003A46FF">
            <w:pPr>
              <w:pStyle w:val="Normaltable"/>
            </w:pPr>
            <w:r w:rsidRPr="00EF7117">
              <w:t>&lt;</w:t>
            </w:r>
            <w:r w:rsidR="003A46FF" w:rsidRPr="00EF7117">
              <w:t>primary contact</w:t>
            </w:r>
            <w:r w:rsidR="00C745E5" w:rsidRPr="00EF7117">
              <w:t xml:space="preserve"> address</w:t>
            </w:r>
            <w:r w:rsidRPr="00EF7117">
              <w:t>&gt;</w:t>
            </w:r>
          </w:p>
        </w:tc>
      </w:tr>
      <w:tr w:rsidR="00496622" w:rsidRPr="00EF7117" w14:paraId="46790B3A" w14:textId="77777777" w:rsidTr="00523A00">
        <w:trPr>
          <w:cantSplit/>
        </w:trPr>
        <w:tc>
          <w:tcPr>
            <w:tcW w:w="2710" w:type="dxa"/>
            <w:shd w:val="clear" w:color="auto" w:fill="D9D9D9" w:themeFill="background1" w:themeFillShade="D9"/>
          </w:tcPr>
          <w:p w14:paraId="1CDE0576" w14:textId="77777777" w:rsidR="00496622" w:rsidRPr="00EF7117" w:rsidRDefault="00496622" w:rsidP="00496622">
            <w:pPr>
              <w:pStyle w:val="Normaltable"/>
            </w:pPr>
            <w:r w:rsidRPr="00EF7117">
              <w:t>Business hours telephone</w:t>
            </w:r>
          </w:p>
        </w:tc>
        <w:tc>
          <w:tcPr>
            <w:tcW w:w="6294" w:type="dxa"/>
          </w:tcPr>
          <w:p w14:paraId="0C8431D9" w14:textId="77777777" w:rsidR="00496622" w:rsidRPr="00EF7117" w:rsidRDefault="003A347E" w:rsidP="00C745E5">
            <w:pPr>
              <w:pStyle w:val="Normaltable"/>
            </w:pPr>
            <w:r w:rsidRPr="00EF7117">
              <w:t>&lt;</w:t>
            </w:r>
            <w:r w:rsidR="00C745E5" w:rsidRPr="00EF7117">
              <w:t>phone number</w:t>
            </w:r>
            <w:r w:rsidRPr="00EF7117">
              <w:t>&gt;</w:t>
            </w:r>
          </w:p>
        </w:tc>
      </w:tr>
      <w:tr w:rsidR="00496622" w:rsidRPr="00EF7117" w14:paraId="5B59CE29" w14:textId="77777777" w:rsidTr="00523A00">
        <w:trPr>
          <w:cantSplit/>
        </w:trPr>
        <w:tc>
          <w:tcPr>
            <w:tcW w:w="2710" w:type="dxa"/>
            <w:shd w:val="clear" w:color="auto" w:fill="D9D9D9" w:themeFill="background1" w:themeFillShade="D9"/>
          </w:tcPr>
          <w:p w14:paraId="2CB08F28" w14:textId="77777777" w:rsidR="00496622" w:rsidRPr="00EF7117" w:rsidRDefault="00496622" w:rsidP="00496622">
            <w:pPr>
              <w:pStyle w:val="Normaltable"/>
            </w:pPr>
            <w:r w:rsidRPr="00EF7117">
              <w:t>Mobile</w:t>
            </w:r>
          </w:p>
        </w:tc>
        <w:tc>
          <w:tcPr>
            <w:tcW w:w="6294" w:type="dxa"/>
          </w:tcPr>
          <w:p w14:paraId="0C70B844" w14:textId="77777777" w:rsidR="00496622" w:rsidRPr="00EF7117" w:rsidRDefault="003A347E" w:rsidP="00C745E5">
            <w:pPr>
              <w:pStyle w:val="Normaltable"/>
            </w:pPr>
            <w:r w:rsidRPr="00EF7117">
              <w:t>&lt;</w:t>
            </w:r>
            <w:r w:rsidR="00C745E5" w:rsidRPr="00EF7117">
              <w:t>mobile phone</w:t>
            </w:r>
            <w:r w:rsidRPr="00EF7117">
              <w:t>&gt;</w:t>
            </w:r>
          </w:p>
        </w:tc>
      </w:tr>
      <w:tr w:rsidR="00496622" w:rsidRPr="00EF7117" w14:paraId="4FD5EDF5" w14:textId="77777777" w:rsidTr="00523A00">
        <w:trPr>
          <w:cantSplit/>
        </w:trPr>
        <w:tc>
          <w:tcPr>
            <w:tcW w:w="2710" w:type="dxa"/>
            <w:shd w:val="clear" w:color="auto" w:fill="D9D9D9" w:themeFill="background1" w:themeFillShade="D9"/>
          </w:tcPr>
          <w:p w14:paraId="72D75ACF" w14:textId="4174906A" w:rsidR="00496622" w:rsidRPr="00EF7117" w:rsidRDefault="003A46FF" w:rsidP="00496622">
            <w:pPr>
              <w:pStyle w:val="Normaltable"/>
            </w:pPr>
            <w:r w:rsidRPr="00EF7117">
              <w:t>E</w:t>
            </w:r>
            <w:r w:rsidR="00496622" w:rsidRPr="00EF7117">
              <w:t>mail</w:t>
            </w:r>
          </w:p>
        </w:tc>
        <w:tc>
          <w:tcPr>
            <w:tcW w:w="6294" w:type="dxa"/>
          </w:tcPr>
          <w:p w14:paraId="4AC3AD23" w14:textId="77777777" w:rsidR="00496622" w:rsidRPr="00EF7117" w:rsidRDefault="003A347E" w:rsidP="00C32144">
            <w:pPr>
              <w:pStyle w:val="Normaltable"/>
            </w:pPr>
            <w:r w:rsidRPr="00EF7117">
              <w:t>&lt;</w:t>
            </w:r>
            <w:r w:rsidR="00C745E5" w:rsidRPr="00EF7117">
              <w:t>email address</w:t>
            </w:r>
            <w:r w:rsidRPr="00EF7117">
              <w:t>&gt;</w:t>
            </w:r>
          </w:p>
        </w:tc>
      </w:tr>
    </w:tbl>
    <w:p w14:paraId="5D16AC77" w14:textId="77777777" w:rsidR="00496622" w:rsidRPr="00EF7117" w:rsidRDefault="00496622" w:rsidP="00496622">
      <w:pPr>
        <w:pStyle w:val="Heading4"/>
      </w:pPr>
      <w:r w:rsidRPr="00EF7117">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EF7117" w14:paraId="6CC643EA" w14:textId="77777777" w:rsidTr="00523A00">
        <w:trPr>
          <w:cantSplit/>
        </w:trPr>
        <w:tc>
          <w:tcPr>
            <w:tcW w:w="2735" w:type="dxa"/>
            <w:shd w:val="clear" w:color="auto" w:fill="D9D9D9" w:themeFill="background1" w:themeFillShade="D9"/>
          </w:tcPr>
          <w:p w14:paraId="49E3309D" w14:textId="77777777" w:rsidR="00496622" w:rsidRPr="00EF7117" w:rsidRDefault="00496622" w:rsidP="00496622">
            <w:pPr>
              <w:pStyle w:val="Normaltable"/>
            </w:pPr>
            <w:r w:rsidRPr="00EF7117">
              <w:t>Name of representative</w:t>
            </w:r>
          </w:p>
        </w:tc>
        <w:tc>
          <w:tcPr>
            <w:tcW w:w="6269" w:type="dxa"/>
          </w:tcPr>
          <w:p w14:paraId="2BCCD9A4" w14:textId="0906B0B4" w:rsidR="00496622" w:rsidRPr="00EF7117" w:rsidRDefault="003A347E" w:rsidP="00C745E5">
            <w:pPr>
              <w:pStyle w:val="Normaltable"/>
            </w:pPr>
            <w:r w:rsidRPr="00EF7117">
              <w:t>&lt;</w:t>
            </w:r>
            <w:r w:rsidR="00C745E5" w:rsidRPr="00EF7117">
              <w:t>CSM name</w:t>
            </w:r>
            <w:r w:rsidRPr="00EF7117">
              <w:t>&gt;</w:t>
            </w:r>
          </w:p>
        </w:tc>
      </w:tr>
      <w:tr w:rsidR="00496622" w:rsidRPr="00EF7117" w14:paraId="5E1D237C" w14:textId="77777777" w:rsidTr="00523A00">
        <w:trPr>
          <w:cantSplit/>
        </w:trPr>
        <w:tc>
          <w:tcPr>
            <w:tcW w:w="2735" w:type="dxa"/>
            <w:shd w:val="clear" w:color="auto" w:fill="D9D9D9" w:themeFill="background1" w:themeFillShade="D9"/>
          </w:tcPr>
          <w:p w14:paraId="0D2851F6" w14:textId="77777777" w:rsidR="00496622" w:rsidRPr="00EF7117" w:rsidRDefault="00496622" w:rsidP="00496622">
            <w:pPr>
              <w:pStyle w:val="Normaltable"/>
            </w:pPr>
            <w:r w:rsidRPr="00EF7117">
              <w:t>Position</w:t>
            </w:r>
          </w:p>
        </w:tc>
        <w:tc>
          <w:tcPr>
            <w:tcW w:w="6269" w:type="dxa"/>
          </w:tcPr>
          <w:p w14:paraId="5EDCF7D9" w14:textId="60B5AAF4" w:rsidR="00496622" w:rsidRPr="00EF7117" w:rsidRDefault="003A347E" w:rsidP="00C745E5">
            <w:pPr>
              <w:pStyle w:val="Normaltable"/>
            </w:pPr>
            <w:r w:rsidRPr="00EF7117">
              <w:t>&lt;</w:t>
            </w:r>
            <w:r w:rsidR="00C745E5" w:rsidRPr="00EF7117">
              <w:t>CSM position</w:t>
            </w:r>
            <w:r w:rsidRPr="00EF7117">
              <w:t>&gt;</w:t>
            </w:r>
          </w:p>
        </w:tc>
      </w:tr>
      <w:tr w:rsidR="003A347E" w:rsidRPr="00EF7117" w14:paraId="519E2685" w14:textId="77777777" w:rsidTr="00523A00">
        <w:trPr>
          <w:cantSplit/>
        </w:trPr>
        <w:tc>
          <w:tcPr>
            <w:tcW w:w="2735" w:type="dxa"/>
            <w:shd w:val="clear" w:color="auto" w:fill="D9D9D9" w:themeFill="background1" w:themeFillShade="D9"/>
          </w:tcPr>
          <w:p w14:paraId="1EE73C38" w14:textId="3D882FA3" w:rsidR="003A347E" w:rsidRPr="00EF7117" w:rsidRDefault="003A347E" w:rsidP="003A347E">
            <w:pPr>
              <w:pStyle w:val="Normaltable"/>
            </w:pPr>
            <w:r w:rsidRPr="00EF7117">
              <w:t>Postal address</w:t>
            </w:r>
          </w:p>
        </w:tc>
        <w:tc>
          <w:tcPr>
            <w:tcW w:w="6269" w:type="dxa"/>
          </w:tcPr>
          <w:p w14:paraId="15E6FE31" w14:textId="77777777" w:rsidR="008572F5" w:rsidRPr="00EF7117" w:rsidRDefault="008572F5" w:rsidP="008572F5">
            <w:pPr>
              <w:pStyle w:val="Normaltable"/>
            </w:pPr>
            <w:r w:rsidRPr="00EF7117">
              <w:t>GPO Box 2013</w:t>
            </w:r>
          </w:p>
          <w:p w14:paraId="27FDE099" w14:textId="59B26B20" w:rsidR="003A347E" w:rsidRPr="00EF7117" w:rsidRDefault="008572F5" w:rsidP="008572F5">
            <w:pPr>
              <w:pStyle w:val="Normaltable"/>
            </w:pPr>
            <w:r w:rsidRPr="00EF7117">
              <w:t>CANBERRA ACT 2601</w:t>
            </w:r>
          </w:p>
        </w:tc>
      </w:tr>
      <w:tr w:rsidR="003A347E" w:rsidRPr="00EF7117" w14:paraId="5975F507" w14:textId="77777777" w:rsidTr="00523A00">
        <w:trPr>
          <w:cantSplit/>
        </w:trPr>
        <w:tc>
          <w:tcPr>
            <w:tcW w:w="2735" w:type="dxa"/>
            <w:shd w:val="clear" w:color="auto" w:fill="D9D9D9" w:themeFill="background1" w:themeFillShade="D9"/>
          </w:tcPr>
          <w:p w14:paraId="3AFBC431" w14:textId="4BE40669" w:rsidR="003A347E" w:rsidRPr="00EF7117" w:rsidRDefault="003A347E" w:rsidP="003A347E">
            <w:pPr>
              <w:pStyle w:val="Normaltable"/>
            </w:pPr>
            <w:r w:rsidRPr="00EF7117">
              <w:lastRenderedPageBreak/>
              <w:t>Physical address</w:t>
            </w:r>
          </w:p>
        </w:tc>
        <w:tc>
          <w:tcPr>
            <w:tcW w:w="6269" w:type="dxa"/>
          </w:tcPr>
          <w:p w14:paraId="24D3099C" w14:textId="77777777" w:rsidR="008572F5" w:rsidRPr="00EF7117" w:rsidRDefault="003A347E" w:rsidP="00341136">
            <w:pPr>
              <w:pStyle w:val="Normaltable"/>
            </w:pPr>
            <w:r w:rsidRPr="00EF7117">
              <w:t>&lt;</w:t>
            </w:r>
            <w:r w:rsidR="008572F5" w:rsidRPr="00EF7117">
              <w:t xml:space="preserve">CSM </w:t>
            </w:r>
            <w:r w:rsidR="00341136" w:rsidRPr="00EF7117">
              <w:t>physical address</w:t>
            </w:r>
            <w:r w:rsidRPr="00EF7117">
              <w:t>&gt;</w:t>
            </w:r>
            <w:r w:rsidR="008572F5" w:rsidRPr="00EF7117">
              <w:t xml:space="preserve"> </w:t>
            </w:r>
          </w:p>
          <w:p w14:paraId="2FDB0F56" w14:textId="77777777" w:rsidR="008572F5" w:rsidRPr="00EF7117" w:rsidRDefault="008572F5" w:rsidP="00341136">
            <w:pPr>
              <w:pStyle w:val="Normaltable"/>
            </w:pPr>
            <w:r w:rsidRPr="00EF7117">
              <w:t>If blank</w:t>
            </w:r>
          </w:p>
          <w:p w14:paraId="571E9DF8" w14:textId="77777777" w:rsidR="008572F5" w:rsidRPr="00EF7117" w:rsidRDefault="008572F5" w:rsidP="008572F5">
            <w:pPr>
              <w:pStyle w:val="Normaltable"/>
            </w:pPr>
            <w:r w:rsidRPr="00EF7117">
              <w:t xml:space="preserve">10 Binara Street </w:t>
            </w:r>
          </w:p>
          <w:p w14:paraId="67A253CE" w14:textId="4C9F1F4A" w:rsidR="003A347E" w:rsidRPr="00EF7117" w:rsidRDefault="008572F5" w:rsidP="008572F5">
            <w:pPr>
              <w:pStyle w:val="Normaltable"/>
            </w:pPr>
            <w:r w:rsidRPr="00EF7117">
              <w:t>CANBERRA ACT 2600</w:t>
            </w:r>
          </w:p>
        </w:tc>
      </w:tr>
      <w:tr w:rsidR="00496622" w:rsidRPr="00EF7117" w14:paraId="63809E46" w14:textId="77777777" w:rsidTr="00523A00">
        <w:trPr>
          <w:cantSplit/>
        </w:trPr>
        <w:tc>
          <w:tcPr>
            <w:tcW w:w="2735" w:type="dxa"/>
            <w:shd w:val="clear" w:color="auto" w:fill="D9D9D9" w:themeFill="background1" w:themeFillShade="D9"/>
          </w:tcPr>
          <w:p w14:paraId="3B38AD75" w14:textId="01E820CD" w:rsidR="00496622" w:rsidRPr="00EF7117" w:rsidRDefault="00496622" w:rsidP="00496622">
            <w:pPr>
              <w:pStyle w:val="Normaltable"/>
            </w:pPr>
            <w:r w:rsidRPr="00EF7117">
              <w:t>Business hours telephone</w:t>
            </w:r>
          </w:p>
        </w:tc>
        <w:tc>
          <w:tcPr>
            <w:tcW w:w="6269" w:type="dxa"/>
          </w:tcPr>
          <w:p w14:paraId="086345FD" w14:textId="6551806C" w:rsidR="00496622" w:rsidRPr="00EF7117" w:rsidRDefault="003A347E" w:rsidP="00341136">
            <w:pPr>
              <w:pStyle w:val="Normaltable"/>
            </w:pPr>
            <w:r w:rsidRPr="00EF7117">
              <w:t>&lt;</w:t>
            </w:r>
            <w:r w:rsidR="008572F5" w:rsidRPr="00EF7117">
              <w:t xml:space="preserve">CSM </w:t>
            </w:r>
            <w:r w:rsidR="00341136" w:rsidRPr="00EF7117">
              <w:t>phone</w:t>
            </w:r>
            <w:r w:rsidRPr="00EF7117">
              <w:t>&gt;</w:t>
            </w:r>
          </w:p>
        </w:tc>
      </w:tr>
      <w:tr w:rsidR="00496622" w:rsidRPr="00EF7117" w14:paraId="616688CD" w14:textId="77777777" w:rsidTr="00523A00">
        <w:trPr>
          <w:cantSplit/>
        </w:trPr>
        <w:tc>
          <w:tcPr>
            <w:tcW w:w="2735" w:type="dxa"/>
            <w:shd w:val="clear" w:color="auto" w:fill="D9D9D9" w:themeFill="background1" w:themeFillShade="D9"/>
          </w:tcPr>
          <w:p w14:paraId="3BA4CE0F" w14:textId="66425F46" w:rsidR="00496622" w:rsidRPr="00EF7117" w:rsidRDefault="003A46FF" w:rsidP="00496622">
            <w:pPr>
              <w:pStyle w:val="Normaltable"/>
            </w:pPr>
            <w:r w:rsidRPr="00EF7117">
              <w:t>E</w:t>
            </w:r>
            <w:r w:rsidR="00496622" w:rsidRPr="00EF7117">
              <w:t>mail</w:t>
            </w:r>
          </w:p>
        </w:tc>
        <w:tc>
          <w:tcPr>
            <w:tcW w:w="6269" w:type="dxa"/>
          </w:tcPr>
          <w:p w14:paraId="3C81FA27" w14:textId="1E8D42D1" w:rsidR="00496622" w:rsidRPr="00EF7117" w:rsidRDefault="003A347E" w:rsidP="00E129DD">
            <w:pPr>
              <w:pStyle w:val="Normaltable"/>
            </w:pPr>
            <w:r w:rsidRPr="00EF7117">
              <w:t>&lt;</w:t>
            </w:r>
            <w:r w:rsidR="00E129DD" w:rsidRPr="00EF7117">
              <w:t xml:space="preserve">Program </w:t>
            </w:r>
            <w:r w:rsidR="00341136" w:rsidRPr="00EF7117">
              <w:t>email address</w:t>
            </w:r>
            <w:r w:rsidRPr="00EF7117">
              <w:t>&gt;</w:t>
            </w:r>
          </w:p>
        </w:tc>
      </w:tr>
    </w:tbl>
    <w:p w14:paraId="359B0A1F" w14:textId="77777777" w:rsidR="00496622" w:rsidRPr="00EF7117" w:rsidRDefault="00496622" w:rsidP="00496622">
      <w:r w:rsidRPr="00EF7117">
        <w:t>The Parties' representatives will be responsible for liaison and the day-to-day management of the Grant, as well as accepting and issuing any written notices in relation to the Grant.</w:t>
      </w:r>
    </w:p>
    <w:p w14:paraId="4644089B" w14:textId="77777777" w:rsidR="00BC4920" w:rsidRPr="00EF7117" w:rsidRDefault="00BC4920" w:rsidP="00F12AAB">
      <w:pPr>
        <w:pStyle w:val="Heading3letter"/>
      </w:pPr>
      <w:bookmarkStart w:id="18" w:name="_Toc151034815"/>
      <w:r w:rsidRPr="00EF7117">
        <w:t>Activity Material</w:t>
      </w:r>
      <w:bookmarkEnd w:id="18"/>
    </w:p>
    <w:p w14:paraId="1815F5E8" w14:textId="34A1436D" w:rsidR="00BC4920" w:rsidRPr="00EF7117" w:rsidRDefault="002F179D" w:rsidP="00BC4920">
      <w:r w:rsidRPr="00EF7117">
        <w:t>Not applicable</w:t>
      </w:r>
    </w:p>
    <w:p w14:paraId="2DDCC0CD" w14:textId="2F0AFAD3" w:rsidR="000E7D88" w:rsidRPr="00EF7117" w:rsidRDefault="00496622" w:rsidP="000E7D88">
      <w:pPr>
        <w:pStyle w:val="Heading2"/>
      </w:pPr>
      <w:r w:rsidRPr="00EF7117">
        <w:rPr>
          <w:color w:val="000000"/>
          <w:sz w:val="24"/>
        </w:rPr>
        <w:br w:type="page"/>
      </w:r>
      <w:bookmarkStart w:id="19" w:name="_Toc151034816"/>
      <w:r w:rsidR="000E7D88" w:rsidRPr="00EF7117">
        <w:lastRenderedPageBreak/>
        <w:t>Supplementary Terms</w:t>
      </w:r>
      <w:bookmarkEnd w:id="19"/>
    </w:p>
    <w:p w14:paraId="2CD12291" w14:textId="6367A6D5" w:rsidR="000E7D88" w:rsidRPr="00EF7117" w:rsidRDefault="00AA33FB" w:rsidP="006B2F2A">
      <w:pPr>
        <w:pStyle w:val="Heading3ST"/>
        <w:ind w:left="680"/>
      </w:pPr>
      <w:r>
        <w:rPr>
          <w:b/>
          <w:color w:val="000000" w:themeColor="text1"/>
        </w:rPr>
        <w:t xml:space="preserve">      </w:t>
      </w:r>
      <w:r w:rsidR="000E7D88" w:rsidRPr="00EF7117">
        <w:t xml:space="preserve">Other </w:t>
      </w:r>
      <w:r w:rsidR="00FC6733" w:rsidRPr="00EF7117">
        <w:t>Contributions</w:t>
      </w:r>
    </w:p>
    <w:p w14:paraId="6E27CDFE" w14:textId="70C271A6" w:rsidR="000E7D88" w:rsidRPr="00EF7117" w:rsidRDefault="00EA7036" w:rsidP="00EA7036">
      <w:r w:rsidRPr="00EF7117">
        <w:t>ST1.1</w:t>
      </w:r>
      <w:r w:rsidRPr="00EF7117">
        <w:tab/>
      </w:r>
      <w:r w:rsidR="000E7D88" w:rsidRPr="00EF7117">
        <w:t xml:space="preserve">In this Agreement, Other Contributions means the financial or in-kind contributions other than the Grant set out </w:t>
      </w:r>
      <w:r w:rsidR="00FC6099" w:rsidRPr="00EF7117">
        <w:t xml:space="preserve">in the </w:t>
      </w:r>
      <w:r w:rsidR="00634A75" w:rsidRPr="00EF7117">
        <w:t xml:space="preserve">following </w:t>
      </w:r>
      <w:r w:rsidR="00FC6099" w:rsidRPr="00EF7117">
        <w:t>table</w:t>
      </w:r>
      <w:r w:rsidR="000E7D88" w:rsidRPr="00EF7117">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EF7117" w14:paraId="0FD747D1" w14:textId="77777777" w:rsidTr="00395936">
        <w:trPr>
          <w:cantSplit/>
          <w:tblHeader/>
        </w:trPr>
        <w:tc>
          <w:tcPr>
            <w:tcW w:w="1715" w:type="dxa"/>
            <w:shd w:val="clear" w:color="auto" w:fill="D9D9D9" w:themeFill="background1" w:themeFillShade="D9"/>
          </w:tcPr>
          <w:p w14:paraId="081687C2" w14:textId="77777777" w:rsidR="000E7D88" w:rsidRPr="00EF7117" w:rsidRDefault="000E7D88" w:rsidP="00F02D9C">
            <w:pPr>
              <w:pStyle w:val="Normaltable"/>
            </w:pPr>
            <w:r w:rsidRPr="00EF7117">
              <w:t>Contributor</w:t>
            </w:r>
          </w:p>
        </w:tc>
        <w:tc>
          <w:tcPr>
            <w:tcW w:w="3401" w:type="dxa"/>
            <w:shd w:val="clear" w:color="auto" w:fill="D9D9D9" w:themeFill="background1" w:themeFillShade="D9"/>
          </w:tcPr>
          <w:p w14:paraId="6362C1F7" w14:textId="77777777" w:rsidR="000E7D88" w:rsidRPr="00EF7117" w:rsidRDefault="000E7D88" w:rsidP="00F02D9C">
            <w:pPr>
              <w:pStyle w:val="Normaltable"/>
            </w:pPr>
            <w:r w:rsidRPr="00EF7117">
              <w:t>Nature of Contribution</w:t>
            </w:r>
          </w:p>
        </w:tc>
        <w:tc>
          <w:tcPr>
            <w:tcW w:w="1778" w:type="dxa"/>
            <w:shd w:val="clear" w:color="auto" w:fill="D9D9D9" w:themeFill="background1" w:themeFillShade="D9"/>
          </w:tcPr>
          <w:p w14:paraId="5EB80C2D" w14:textId="77777777" w:rsidR="000E7D88" w:rsidRPr="00EF7117" w:rsidRDefault="000E7D88" w:rsidP="00F02D9C">
            <w:pPr>
              <w:pStyle w:val="Normaltable"/>
            </w:pPr>
            <w:r w:rsidRPr="00EF7117">
              <w:t>Amount (GST exclusive)</w:t>
            </w:r>
          </w:p>
        </w:tc>
        <w:tc>
          <w:tcPr>
            <w:tcW w:w="2110" w:type="dxa"/>
            <w:shd w:val="clear" w:color="auto" w:fill="D9D9D9" w:themeFill="background1" w:themeFillShade="D9"/>
          </w:tcPr>
          <w:p w14:paraId="55B80651" w14:textId="77777777" w:rsidR="000E7D88" w:rsidRPr="00EF7117" w:rsidRDefault="000E7D88" w:rsidP="00F02D9C">
            <w:pPr>
              <w:pStyle w:val="Normaltable"/>
            </w:pPr>
            <w:r w:rsidRPr="00EF7117">
              <w:t>Timing</w:t>
            </w:r>
          </w:p>
        </w:tc>
      </w:tr>
      <w:tr w:rsidR="00F212F8" w:rsidRPr="00EF7117" w14:paraId="372E14BA" w14:textId="77777777" w:rsidTr="00395936">
        <w:trPr>
          <w:cantSplit/>
        </w:trPr>
        <w:tc>
          <w:tcPr>
            <w:tcW w:w="1715" w:type="dxa"/>
          </w:tcPr>
          <w:p w14:paraId="63338832" w14:textId="26CC49ED" w:rsidR="00F212F8" w:rsidRPr="00EF7117" w:rsidRDefault="003F6DDA" w:rsidP="00F212F8">
            <w:pPr>
              <w:pStyle w:val="Normaltable"/>
            </w:pPr>
            <w:r w:rsidRPr="00EF7117">
              <w:t>Grantee</w:t>
            </w:r>
          </w:p>
        </w:tc>
        <w:tc>
          <w:tcPr>
            <w:tcW w:w="3401" w:type="dxa"/>
          </w:tcPr>
          <w:p w14:paraId="4AFCDDF9" w14:textId="43315536" w:rsidR="00F212F8" w:rsidRPr="00EF7117" w:rsidRDefault="00F212F8" w:rsidP="00F212F8">
            <w:pPr>
              <w:pStyle w:val="Normaltable"/>
            </w:pPr>
            <w:r w:rsidRPr="00EF7117">
              <w:t>&lt; insert description of contribution, e.g., cash, access to equipment, secondment of personnel etc&gt;</w:t>
            </w:r>
          </w:p>
        </w:tc>
        <w:tc>
          <w:tcPr>
            <w:tcW w:w="1778" w:type="dxa"/>
          </w:tcPr>
          <w:p w14:paraId="61DC844E" w14:textId="6CC98E3E" w:rsidR="00F212F8" w:rsidRPr="00EF7117" w:rsidRDefault="00F212F8" w:rsidP="00F212F8">
            <w:pPr>
              <w:pStyle w:val="Normaltable"/>
            </w:pPr>
            <w:r w:rsidRPr="00EF7117">
              <w:t>$&lt;insert amount&gt;</w:t>
            </w:r>
          </w:p>
        </w:tc>
        <w:tc>
          <w:tcPr>
            <w:tcW w:w="2110" w:type="dxa"/>
          </w:tcPr>
          <w:p w14:paraId="63CC7EEC" w14:textId="5361E2F9" w:rsidR="00F212F8" w:rsidRPr="00EF7117" w:rsidRDefault="00F212F8" w:rsidP="00F212F8">
            <w:pPr>
              <w:pStyle w:val="Normaltable"/>
            </w:pPr>
            <w:r w:rsidRPr="00EF7117">
              <w:t>&lt;project end date&gt;</w:t>
            </w:r>
          </w:p>
        </w:tc>
      </w:tr>
      <w:tr w:rsidR="00F212F8" w:rsidRPr="00EF7117" w14:paraId="545C5F4F" w14:textId="77777777" w:rsidTr="00395936">
        <w:trPr>
          <w:cantSplit/>
        </w:trPr>
        <w:tc>
          <w:tcPr>
            <w:tcW w:w="1715" w:type="dxa"/>
          </w:tcPr>
          <w:p w14:paraId="4EA88F0B" w14:textId="7233AAEE" w:rsidR="00F212F8" w:rsidRPr="00EF7117" w:rsidRDefault="00F212F8" w:rsidP="00F212F8">
            <w:pPr>
              <w:pStyle w:val="Normaltable"/>
            </w:pPr>
            <w:r w:rsidRPr="00EF7117">
              <w:t>&lt;name of third party providing the Other Contribution&gt;</w:t>
            </w:r>
          </w:p>
        </w:tc>
        <w:tc>
          <w:tcPr>
            <w:tcW w:w="3401" w:type="dxa"/>
          </w:tcPr>
          <w:p w14:paraId="33846EF1" w14:textId="3DFA24B0" w:rsidR="00F212F8" w:rsidRPr="00EF7117" w:rsidRDefault="00F212F8" w:rsidP="00F212F8">
            <w:pPr>
              <w:pStyle w:val="Normaltable"/>
            </w:pPr>
            <w:r w:rsidRPr="00EF7117">
              <w:t>&lt;insert description of contribution, e.g., cash, access to equipment, secondment of personnel etc&gt;</w:t>
            </w:r>
          </w:p>
        </w:tc>
        <w:tc>
          <w:tcPr>
            <w:tcW w:w="1778" w:type="dxa"/>
          </w:tcPr>
          <w:p w14:paraId="7AA0D423" w14:textId="405E4E4D" w:rsidR="00F212F8" w:rsidRPr="00EF7117" w:rsidRDefault="00F212F8" w:rsidP="00F212F8">
            <w:pPr>
              <w:pStyle w:val="Normaltable"/>
            </w:pPr>
            <w:r w:rsidRPr="00EF7117">
              <w:t>$&lt;insert amount&gt;</w:t>
            </w:r>
          </w:p>
        </w:tc>
        <w:tc>
          <w:tcPr>
            <w:tcW w:w="2110" w:type="dxa"/>
          </w:tcPr>
          <w:p w14:paraId="06F73296" w14:textId="525A0791" w:rsidR="00F212F8" w:rsidRPr="00EF7117" w:rsidRDefault="00F212F8" w:rsidP="00F212F8">
            <w:pPr>
              <w:pStyle w:val="Normaltable"/>
            </w:pPr>
            <w:r w:rsidRPr="00EF7117">
              <w:t>&lt;insert date or Milestone to which the Other Contribution relates&gt;</w:t>
            </w:r>
          </w:p>
        </w:tc>
      </w:tr>
      <w:tr w:rsidR="00F212F8" w:rsidRPr="00EF7117" w14:paraId="260D3FF8" w14:textId="77777777" w:rsidTr="00A9606F">
        <w:trPr>
          <w:cantSplit/>
        </w:trPr>
        <w:tc>
          <w:tcPr>
            <w:tcW w:w="1715" w:type="dxa"/>
            <w:shd w:val="clear" w:color="auto" w:fill="F2F2F2" w:themeFill="background1" w:themeFillShade="F2"/>
          </w:tcPr>
          <w:p w14:paraId="7DDDFA1C" w14:textId="636FFB75" w:rsidR="00F212F8" w:rsidRPr="00EF7117" w:rsidRDefault="00B42D3C" w:rsidP="00F212F8">
            <w:pPr>
              <w:pStyle w:val="Normaltable"/>
            </w:pPr>
            <w:r w:rsidRPr="00EF7117">
              <w:t>Total</w:t>
            </w:r>
          </w:p>
        </w:tc>
        <w:tc>
          <w:tcPr>
            <w:tcW w:w="3401" w:type="dxa"/>
            <w:shd w:val="clear" w:color="auto" w:fill="F2F2F2" w:themeFill="background1" w:themeFillShade="F2"/>
          </w:tcPr>
          <w:p w14:paraId="47D0FC82" w14:textId="77777777" w:rsidR="00F212F8" w:rsidRPr="00EF7117" w:rsidRDefault="00F212F8" w:rsidP="00F212F8">
            <w:pPr>
              <w:pStyle w:val="Normaltable"/>
            </w:pPr>
          </w:p>
        </w:tc>
        <w:tc>
          <w:tcPr>
            <w:tcW w:w="1778" w:type="dxa"/>
            <w:shd w:val="clear" w:color="auto" w:fill="F2F2F2" w:themeFill="background1" w:themeFillShade="F2"/>
          </w:tcPr>
          <w:p w14:paraId="3773D647" w14:textId="4399070F" w:rsidR="00F212F8" w:rsidRPr="00EF7117" w:rsidRDefault="00F212F8" w:rsidP="00F212F8">
            <w:pPr>
              <w:pStyle w:val="Normaltable"/>
            </w:pPr>
            <w:r w:rsidRPr="00EF7117">
              <w:t>$</w:t>
            </w:r>
            <w:r w:rsidR="00B42D3C" w:rsidRPr="00EF7117">
              <w:t>&lt;total other contributions&gt;</w:t>
            </w:r>
          </w:p>
        </w:tc>
        <w:tc>
          <w:tcPr>
            <w:tcW w:w="2110" w:type="dxa"/>
            <w:shd w:val="clear" w:color="auto" w:fill="F2F2F2" w:themeFill="background1" w:themeFillShade="F2"/>
          </w:tcPr>
          <w:p w14:paraId="71F02D78" w14:textId="78AC1AA7" w:rsidR="00F212F8" w:rsidRPr="00EF7117" w:rsidRDefault="00F212F8" w:rsidP="00F212F8">
            <w:pPr>
              <w:pStyle w:val="Normaltable"/>
            </w:pPr>
          </w:p>
        </w:tc>
      </w:tr>
    </w:tbl>
    <w:p w14:paraId="655BCBCF" w14:textId="07F907B9" w:rsidR="000E7D88" w:rsidRPr="00EF7117" w:rsidRDefault="00EA7036" w:rsidP="00EA7036">
      <w:r w:rsidRPr="00EF7117">
        <w:t>ST1.2</w:t>
      </w:r>
      <w:r w:rsidRPr="00EF7117">
        <w:tab/>
      </w:r>
      <w:r w:rsidR="000E7D88" w:rsidRPr="00EF7117">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EF7117" w:rsidRDefault="000E7D88" w:rsidP="00A31C71">
      <w:pPr>
        <w:pStyle w:val="NormalIndent"/>
        <w:numPr>
          <w:ilvl w:val="2"/>
          <w:numId w:val="12"/>
        </w:numPr>
      </w:pPr>
      <w:r w:rsidRPr="00EF7117">
        <w:t xml:space="preserve">suspend payment of the Grant until the Other Contributions are provided; or </w:t>
      </w:r>
    </w:p>
    <w:p w14:paraId="4C3A951B" w14:textId="7FE3FF94" w:rsidR="000E7D88" w:rsidRPr="00EF7117" w:rsidRDefault="000E7D88" w:rsidP="00A31C71">
      <w:pPr>
        <w:pStyle w:val="NormalIndent"/>
        <w:numPr>
          <w:ilvl w:val="2"/>
          <w:numId w:val="12"/>
        </w:numPr>
      </w:pPr>
      <w:r w:rsidRPr="00EF7117">
        <w:t>terminate this Agreement in accordance with clause</w:t>
      </w:r>
      <w:r w:rsidR="00395936" w:rsidRPr="00EF7117">
        <w:t xml:space="preserve"> 19 </w:t>
      </w:r>
      <w:r w:rsidRPr="00EF7117">
        <w:t>of this Agreement.</w:t>
      </w:r>
    </w:p>
    <w:p w14:paraId="7E770CDD" w14:textId="4DB3D7B6" w:rsidR="000E7D88" w:rsidRPr="00EF7117" w:rsidRDefault="00AA33FB" w:rsidP="006B2F2A">
      <w:pPr>
        <w:pStyle w:val="Heading3ST"/>
        <w:ind w:left="680"/>
      </w:pPr>
      <w:bookmarkStart w:id="20" w:name="_Ref480364417"/>
      <w:r>
        <w:t xml:space="preserve">      </w:t>
      </w:r>
      <w:r w:rsidR="000E7D88" w:rsidRPr="00EF7117">
        <w:t xml:space="preserve">Activity </w:t>
      </w:r>
      <w:r w:rsidR="00FC6733" w:rsidRPr="00EF7117">
        <w:t>Budget</w:t>
      </w:r>
      <w:bookmarkEnd w:id="20"/>
    </w:p>
    <w:p w14:paraId="0DA51B52" w14:textId="74B7DC29" w:rsidR="006F7CB4" w:rsidRPr="00EF7117" w:rsidRDefault="00EA7036" w:rsidP="00EC6961">
      <w:pPr>
        <w:pStyle w:val="ListNumber3"/>
        <w:numPr>
          <w:ilvl w:val="0"/>
          <w:numId w:val="0"/>
        </w:numPr>
      </w:pPr>
      <w:bookmarkStart w:id="21" w:name="_Ref480364621"/>
      <w:r w:rsidRPr="00EF7117">
        <w:t>ST2.1</w:t>
      </w:r>
      <w:r w:rsidRPr="00EF7117">
        <w:tab/>
      </w:r>
      <w:r w:rsidR="006F7CB4" w:rsidRPr="00EF7117">
        <w:t>In this Agreement, Appropriat</w:t>
      </w:r>
      <w:r w:rsidR="00FC6733" w:rsidRPr="00EF7117">
        <w:t>ion</w:t>
      </w:r>
      <w:r w:rsidR="006F7CB4" w:rsidRPr="00EF7117">
        <w:t xml:space="preserve"> means money drawn from the Consolidated Revenue Fund.</w:t>
      </w:r>
    </w:p>
    <w:p w14:paraId="6D6BC4ED" w14:textId="2BE0D59D" w:rsidR="00D62B01" w:rsidRPr="00EF7117" w:rsidRDefault="006F7CB4" w:rsidP="00EA7036">
      <w:r w:rsidRPr="00EF7117">
        <w:t>ST2.2</w:t>
      </w:r>
      <w:r w:rsidRPr="00EF7117">
        <w:tab/>
      </w:r>
      <w:r w:rsidR="000E7D88" w:rsidRPr="00EF7117">
        <w:t>The Grantee agrees to use the Grant and any Other Contributions and undertake the Activity consistent</w:t>
      </w:r>
      <w:r w:rsidR="00A77734" w:rsidRPr="00EF7117">
        <w:t>ly</w:t>
      </w:r>
      <w:r w:rsidR="000E7D88" w:rsidRPr="00EF7117">
        <w:t xml:space="preserve"> with the </w:t>
      </w:r>
      <w:r w:rsidRPr="00EF7117">
        <w:t>A</w:t>
      </w:r>
      <w:r w:rsidR="00634A75" w:rsidRPr="00EF7117">
        <w:t xml:space="preserve">ctivity </w:t>
      </w:r>
      <w:r w:rsidRPr="00EF7117">
        <w:t>B</w:t>
      </w:r>
      <w:r w:rsidR="00634A75" w:rsidRPr="00EF7117">
        <w:t xml:space="preserve">udget </w:t>
      </w:r>
      <w:r w:rsidR="00FC6099" w:rsidRPr="00EF7117">
        <w:t>in the following table</w:t>
      </w:r>
      <w:r w:rsidR="000E7D88" w:rsidRPr="00EF7117">
        <w:t>:</w:t>
      </w:r>
      <w:bookmarkEnd w:id="21"/>
    </w:p>
    <w:p w14:paraId="5199870B" w14:textId="36577ADE" w:rsidR="00AA5558" w:rsidRPr="00EF7117" w:rsidRDefault="00AA5558" w:rsidP="00AA5558">
      <w:r w:rsidRPr="00EF7117">
        <w:t>&lt;budget table&gt;</w:t>
      </w:r>
    </w:p>
    <w:p w14:paraId="3999301E" w14:textId="65445B3B" w:rsidR="00D62B01" w:rsidRPr="00EF7117" w:rsidRDefault="00D62B01" w:rsidP="00D62B01">
      <w:pPr>
        <w:spacing w:before="60"/>
      </w:pPr>
      <w:r w:rsidRPr="00EF7117">
        <w:t>Figures in the above table are GST inclusive amounts less GST credits that can be claimed in relation to the expenditure</w:t>
      </w:r>
      <w:r w:rsidR="00F65CAE" w:rsidRPr="00EF7117">
        <w:t>.</w:t>
      </w:r>
    </w:p>
    <w:p w14:paraId="41110AA0" w14:textId="137C1578" w:rsidR="000E7D88" w:rsidRPr="00EF7117" w:rsidRDefault="00A63FFF" w:rsidP="00EA7036">
      <w:bookmarkStart w:id="22" w:name="_Ref480364611"/>
      <w:r w:rsidRPr="00EF7117">
        <w:t>ST2.</w:t>
      </w:r>
      <w:r w:rsidR="006F7CB4" w:rsidRPr="00EF7117">
        <w:t>3</w:t>
      </w:r>
      <w:r w:rsidRPr="00EF7117">
        <w:tab/>
      </w:r>
      <w:r w:rsidR="000E7D88" w:rsidRPr="00EF7117">
        <w:t xml:space="preserve">Subject to </w:t>
      </w:r>
      <w:r w:rsidR="00A77734" w:rsidRPr="00EF7117">
        <w:t xml:space="preserve">sufficient </w:t>
      </w:r>
      <w:r w:rsidR="00EF282A" w:rsidRPr="00EF7117">
        <w:t xml:space="preserve">appropriation </w:t>
      </w:r>
      <w:r w:rsidR="000E7D88" w:rsidRPr="00EF7117">
        <w:t xml:space="preserve">being available, the Grant will be paid up to the Annual Capped Amounts over the financial years specified in the </w:t>
      </w:r>
      <w:r w:rsidR="007C7342" w:rsidRPr="00EF7117">
        <w:t xml:space="preserve">following </w:t>
      </w:r>
      <w:r w:rsidR="000E7D88" w:rsidRPr="00EF7117">
        <w:t>table.</w:t>
      </w:r>
      <w:bookmarkEnd w:id="22"/>
      <w:r w:rsidR="000E7D88" w:rsidRPr="00EF7117">
        <w:t xml:space="preserve"> </w:t>
      </w:r>
    </w:p>
    <w:p w14:paraId="45D17956" w14:textId="77777777" w:rsidR="000E7D88" w:rsidRPr="00EF7117" w:rsidRDefault="000E7D88" w:rsidP="000E7D88">
      <w:pPr>
        <w:keepNext/>
        <w:rPr>
          <w:rFonts w:eastAsiaTheme="minorHAnsi" w:cs="Arial"/>
          <w:b/>
          <w:szCs w:val="20"/>
        </w:rPr>
      </w:pPr>
      <w:r w:rsidRPr="00EF7117">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EF7117" w14:paraId="3A6C9A8D" w14:textId="77777777" w:rsidTr="00B42D3C">
        <w:trPr>
          <w:cantSplit/>
          <w:tblHeader/>
        </w:trPr>
        <w:tc>
          <w:tcPr>
            <w:tcW w:w="4533" w:type="dxa"/>
            <w:shd w:val="clear" w:color="auto" w:fill="D9D9D9" w:themeFill="background1" w:themeFillShade="D9"/>
          </w:tcPr>
          <w:p w14:paraId="1028B096" w14:textId="77777777" w:rsidR="000E7D88" w:rsidRPr="00EF7117" w:rsidRDefault="000E7D88" w:rsidP="001572CE">
            <w:pPr>
              <w:pStyle w:val="Normaltable"/>
              <w:keepNext/>
            </w:pPr>
            <w:r w:rsidRPr="00EF7117">
              <w:t>Financial year</w:t>
            </w:r>
          </w:p>
        </w:tc>
        <w:tc>
          <w:tcPr>
            <w:tcW w:w="4471" w:type="dxa"/>
            <w:shd w:val="clear" w:color="auto" w:fill="D9D9D9" w:themeFill="background1" w:themeFillShade="D9"/>
          </w:tcPr>
          <w:p w14:paraId="040B23E4" w14:textId="41A0F995" w:rsidR="000E7D88" w:rsidRPr="00EF7117" w:rsidRDefault="000E7D88" w:rsidP="001572CE">
            <w:pPr>
              <w:pStyle w:val="Normaltable"/>
            </w:pPr>
            <w:r w:rsidRPr="00EF7117">
              <w:t xml:space="preserve">Annual capped amount </w:t>
            </w:r>
            <w:r w:rsidR="00844638" w:rsidRPr="00EF7117">
              <w:t>(GST excl)</w:t>
            </w:r>
          </w:p>
        </w:tc>
      </w:tr>
      <w:tr w:rsidR="000E7D88" w:rsidRPr="00EF7117" w14:paraId="6D190464" w14:textId="77777777" w:rsidTr="00B42D3C">
        <w:trPr>
          <w:cantSplit/>
        </w:trPr>
        <w:tc>
          <w:tcPr>
            <w:tcW w:w="4533" w:type="dxa"/>
          </w:tcPr>
          <w:p w14:paraId="7371D9F4" w14:textId="18608028" w:rsidR="000E7D88" w:rsidRPr="00EF7117" w:rsidRDefault="00523A00" w:rsidP="00C671A4">
            <w:pPr>
              <w:pStyle w:val="Normaltable"/>
              <w:keepNext/>
            </w:pPr>
            <w:r w:rsidRPr="00EF7117">
              <w:t>&lt;</w:t>
            </w:r>
            <w:r w:rsidR="000E7D88" w:rsidRPr="00EF7117">
              <w:t>Insert financial year: yyyy-</w:t>
            </w:r>
            <w:r w:rsidRPr="00EF7117">
              <w:t>yy&gt;</w:t>
            </w:r>
          </w:p>
        </w:tc>
        <w:tc>
          <w:tcPr>
            <w:tcW w:w="4471" w:type="dxa"/>
          </w:tcPr>
          <w:p w14:paraId="71C35176" w14:textId="41602D80" w:rsidR="000E7D88" w:rsidRPr="00EF7117" w:rsidRDefault="000E7D88" w:rsidP="0005799C">
            <w:pPr>
              <w:pStyle w:val="Normaltable"/>
              <w:jc w:val="right"/>
            </w:pPr>
            <w:r w:rsidRPr="00EF7117">
              <w:t>$</w:t>
            </w:r>
            <w:r w:rsidR="00523A00" w:rsidRPr="00EF7117">
              <w:t>&lt;amount&gt;</w:t>
            </w:r>
          </w:p>
        </w:tc>
      </w:tr>
      <w:tr w:rsidR="000E7D88" w:rsidRPr="00EF7117" w14:paraId="6C8521B6" w14:textId="77777777" w:rsidTr="00B42D3C">
        <w:trPr>
          <w:cantSplit/>
        </w:trPr>
        <w:tc>
          <w:tcPr>
            <w:tcW w:w="4533" w:type="dxa"/>
          </w:tcPr>
          <w:p w14:paraId="73CA5926" w14:textId="1018FAEE" w:rsidR="000E7D88" w:rsidRPr="00EF7117" w:rsidRDefault="00523A00" w:rsidP="00C671A4">
            <w:pPr>
              <w:pStyle w:val="Normaltable"/>
              <w:keepNext/>
            </w:pPr>
            <w:r w:rsidRPr="00EF7117">
              <w:t>&lt;</w:t>
            </w:r>
            <w:r w:rsidR="000E7D88" w:rsidRPr="00EF7117">
              <w:t>Insert financial year: yyyy-</w:t>
            </w:r>
            <w:r w:rsidRPr="00EF7117">
              <w:t>yy&gt;</w:t>
            </w:r>
          </w:p>
        </w:tc>
        <w:tc>
          <w:tcPr>
            <w:tcW w:w="4471" w:type="dxa"/>
          </w:tcPr>
          <w:p w14:paraId="34CB0B81" w14:textId="50705CB8" w:rsidR="000E7D88" w:rsidRPr="00EF7117" w:rsidRDefault="00523A00" w:rsidP="0005799C">
            <w:pPr>
              <w:pStyle w:val="Normaltable"/>
              <w:jc w:val="right"/>
            </w:pPr>
            <w:r w:rsidRPr="00EF7117">
              <w:t>$&lt;amount&gt;</w:t>
            </w:r>
          </w:p>
        </w:tc>
      </w:tr>
      <w:tr w:rsidR="000E7D88" w:rsidRPr="00EF7117" w14:paraId="0C2B5F6B" w14:textId="77777777" w:rsidTr="00B42D3C">
        <w:trPr>
          <w:cantSplit/>
        </w:trPr>
        <w:tc>
          <w:tcPr>
            <w:tcW w:w="4533" w:type="dxa"/>
          </w:tcPr>
          <w:p w14:paraId="4A6B38C1" w14:textId="7C561F37" w:rsidR="000E7D88" w:rsidRPr="00EF7117" w:rsidRDefault="00523A00" w:rsidP="00C671A4">
            <w:pPr>
              <w:pStyle w:val="Normaltable"/>
              <w:keepNext/>
            </w:pPr>
            <w:r w:rsidRPr="00EF7117">
              <w:t>&lt;</w:t>
            </w:r>
            <w:r w:rsidR="000E7D88" w:rsidRPr="00EF7117">
              <w:t>Insert financial year: yyyy-</w:t>
            </w:r>
            <w:r w:rsidRPr="00EF7117">
              <w:t>yy&gt;</w:t>
            </w:r>
          </w:p>
        </w:tc>
        <w:tc>
          <w:tcPr>
            <w:tcW w:w="4471" w:type="dxa"/>
          </w:tcPr>
          <w:p w14:paraId="0E6D24D9" w14:textId="498A5E45" w:rsidR="000E7D88" w:rsidRPr="00EF7117" w:rsidRDefault="00523A00" w:rsidP="0005799C">
            <w:pPr>
              <w:pStyle w:val="Normaltable"/>
              <w:jc w:val="right"/>
            </w:pPr>
            <w:r w:rsidRPr="00EF7117">
              <w:t>$&lt;amount&gt;</w:t>
            </w:r>
          </w:p>
        </w:tc>
      </w:tr>
      <w:tr w:rsidR="000E7D88" w:rsidRPr="00EF7117" w14:paraId="48C454D9" w14:textId="77777777" w:rsidTr="00B42D3C">
        <w:trPr>
          <w:cantSplit/>
        </w:trPr>
        <w:tc>
          <w:tcPr>
            <w:tcW w:w="4533" w:type="dxa"/>
          </w:tcPr>
          <w:p w14:paraId="76F84364" w14:textId="3604ADAD" w:rsidR="000E7D88" w:rsidRPr="00EF7117" w:rsidRDefault="00523A00" w:rsidP="00C671A4">
            <w:pPr>
              <w:pStyle w:val="Normaltable"/>
              <w:keepNext/>
            </w:pPr>
            <w:r w:rsidRPr="00EF7117">
              <w:t>&lt;</w:t>
            </w:r>
            <w:r w:rsidR="000E7D88" w:rsidRPr="00EF7117">
              <w:t>Insert financial year: yyyy-</w:t>
            </w:r>
            <w:r w:rsidRPr="00EF7117">
              <w:t>yy&gt;</w:t>
            </w:r>
          </w:p>
        </w:tc>
        <w:tc>
          <w:tcPr>
            <w:tcW w:w="4471" w:type="dxa"/>
          </w:tcPr>
          <w:p w14:paraId="2D3E4406" w14:textId="48D23BC8" w:rsidR="000E7D88" w:rsidRPr="00EF7117" w:rsidRDefault="00523A00" w:rsidP="0005799C">
            <w:pPr>
              <w:pStyle w:val="Normaltable"/>
              <w:jc w:val="right"/>
            </w:pPr>
            <w:r w:rsidRPr="00EF7117">
              <w:t>$&lt;amount&gt;</w:t>
            </w:r>
          </w:p>
        </w:tc>
      </w:tr>
      <w:tr w:rsidR="000E7D88" w:rsidRPr="00EF7117" w14:paraId="3CC41359" w14:textId="77777777" w:rsidTr="00A9606F">
        <w:trPr>
          <w:cantSplit/>
        </w:trPr>
        <w:tc>
          <w:tcPr>
            <w:tcW w:w="4533" w:type="dxa"/>
            <w:shd w:val="clear" w:color="auto" w:fill="F2F2F2" w:themeFill="background1" w:themeFillShade="F2"/>
          </w:tcPr>
          <w:p w14:paraId="2EF7EB4A" w14:textId="2D23BB42" w:rsidR="000E7D88" w:rsidRPr="00EF7117" w:rsidRDefault="00523A00" w:rsidP="00F02D9C">
            <w:pPr>
              <w:pStyle w:val="Normaltable"/>
            </w:pPr>
            <w:r w:rsidRPr="00EF7117">
              <w:t>Total</w:t>
            </w:r>
          </w:p>
        </w:tc>
        <w:tc>
          <w:tcPr>
            <w:tcW w:w="4471" w:type="dxa"/>
            <w:shd w:val="clear" w:color="auto" w:fill="F2F2F2" w:themeFill="background1" w:themeFillShade="F2"/>
          </w:tcPr>
          <w:p w14:paraId="780A4348" w14:textId="67A54646" w:rsidR="000E7D88" w:rsidRPr="00EF7117" w:rsidRDefault="00523A00" w:rsidP="0005799C">
            <w:pPr>
              <w:pStyle w:val="Normaltable"/>
              <w:jc w:val="right"/>
            </w:pPr>
            <w:r w:rsidRPr="00EF7117">
              <w:t>$&lt;total grant amount&gt;</w:t>
            </w:r>
          </w:p>
        </w:tc>
      </w:tr>
    </w:tbl>
    <w:p w14:paraId="49271047" w14:textId="57E171DE" w:rsidR="000E7D88" w:rsidRPr="00EF7117" w:rsidRDefault="00A63FFF" w:rsidP="00EA7036">
      <w:r w:rsidRPr="00EF7117">
        <w:lastRenderedPageBreak/>
        <w:t>ST2.</w:t>
      </w:r>
      <w:r w:rsidR="0028626F" w:rsidRPr="00EF7117">
        <w:t>4</w:t>
      </w:r>
      <w:r w:rsidRPr="00EF7117">
        <w:tab/>
      </w:r>
      <w:r w:rsidR="000E7D88" w:rsidRPr="00EF7117">
        <w:t xml:space="preserve">The Commonwealth is not </w:t>
      </w:r>
      <w:r w:rsidR="00634A75" w:rsidRPr="00EF7117">
        <w:t xml:space="preserve">required </w:t>
      </w:r>
      <w:r w:rsidR="000E7D88" w:rsidRPr="00EF7117">
        <w:t>to make a payment if it would result in the amount paid in a financial year exceeding the Annual Capped Amount for that financial year specified in the table under clause</w:t>
      </w:r>
      <w:r w:rsidR="00C671A4" w:rsidRPr="00EF7117">
        <w:t xml:space="preserve"> ST2.</w:t>
      </w:r>
      <w:r w:rsidR="0028626F" w:rsidRPr="00EF7117">
        <w:t>3</w:t>
      </w:r>
      <w:r w:rsidR="000E7D88" w:rsidRPr="00EF7117">
        <w:t>.</w:t>
      </w:r>
    </w:p>
    <w:p w14:paraId="7AA8508D" w14:textId="701BB0F2" w:rsidR="000E7D88" w:rsidRPr="00EF7117" w:rsidRDefault="00A63FFF" w:rsidP="00EA7036">
      <w:r w:rsidRPr="00EF7117">
        <w:t>ST2.</w:t>
      </w:r>
      <w:r w:rsidR="0028626F" w:rsidRPr="00EF7117">
        <w:t>5</w:t>
      </w:r>
      <w:r w:rsidRPr="00EF7117">
        <w:tab/>
      </w:r>
      <w:r w:rsidR="000E7D88" w:rsidRPr="00EF7117">
        <w:t xml:space="preserve">In accordance with the </w:t>
      </w:r>
      <w:r w:rsidR="00FC6733" w:rsidRPr="00EF7117">
        <w:t xml:space="preserve">Activity Budget </w:t>
      </w:r>
      <w:r w:rsidR="000E7D88" w:rsidRPr="00EF7117">
        <w:t xml:space="preserve">under clause </w:t>
      </w:r>
      <w:r w:rsidR="00C671A4" w:rsidRPr="00EF7117">
        <w:t>ST2.</w:t>
      </w:r>
      <w:r w:rsidR="0028626F" w:rsidRPr="00EF7117">
        <w:t>2</w:t>
      </w:r>
      <w:r w:rsidR="000E7D88" w:rsidRPr="00EF7117">
        <w:t>, the Annual Capped Amounts may not be exceeded unless the Commonwealth specifically approves an increase of that amount under clause</w:t>
      </w:r>
      <w:r w:rsidR="00C671A4" w:rsidRPr="00EF7117">
        <w:t xml:space="preserve"> ST2.</w:t>
      </w:r>
      <w:r w:rsidR="0028626F" w:rsidRPr="00EF7117">
        <w:t>8</w:t>
      </w:r>
      <w:r w:rsidR="000E7D88" w:rsidRPr="00EF7117">
        <w:t>.</w:t>
      </w:r>
    </w:p>
    <w:p w14:paraId="26272C7B" w14:textId="2DCB9466" w:rsidR="000E7D88" w:rsidRPr="00EF7117" w:rsidRDefault="00A63FFF" w:rsidP="00EA7036">
      <w:r w:rsidRPr="00EF7117">
        <w:t>ST2.</w:t>
      </w:r>
      <w:r w:rsidR="0028626F" w:rsidRPr="00EF7117">
        <w:t>6</w:t>
      </w:r>
      <w:r w:rsidRPr="00EF7117">
        <w:tab/>
      </w:r>
      <w:r w:rsidR="000E7D88" w:rsidRPr="00EF7117">
        <w:t xml:space="preserve">Subject to this clause, the Grantee may reallocate expenditure in respect of categories of expenditure in the </w:t>
      </w:r>
      <w:r w:rsidR="0028626F" w:rsidRPr="00EF7117">
        <w:t>A</w:t>
      </w:r>
      <w:r w:rsidR="00EF282A" w:rsidRPr="00EF7117">
        <w:t xml:space="preserve">ctivity </w:t>
      </w:r>
      <w:r w:rsidR="0028626F" w:rsidRPr="00EF7117">
        <w:t>B</w:t>
      </w:r>
      <w:r w:rsidR="00EF282A" w:rsidRPr="00EF7117">
        <w:t>udget</w:t>
      </w:r>
      <w:r w:rsidR="000E7D88" w:rsidRPr="00EF7117">
        <w:t>, provided it does not materially change the Activity, any Milestone(s) set out in this Agreement, or cause the Grantee to be in breach of any of its obligations under this Agreement.</w:t>
      </w:r>
    </w:p>
    <w:p w14:paraId="47E23CE1" w14:textId="7608D8F4" w:rsidR="000E7D88" w:rsidRPr="00EF7117" w:rsidRDefault="00A63FFF" w:rsidP="00EA7036">
      <w:bookmarkStart w:id="23" w:name="_Ref480366338"/>
      <w:r w:rsidRPr="00EF7117">
        <w:t>ST2.</w:t>
      </w:r>
      <w:r w:rsidR="0028626F" w:rsidRPr="00EF7117">
        <w:t>7</w:t>
      </w:r>
      <w:r w:rsidRPr="00EF7117">
        <w:tab/>
      </w:r>
      <w:r w:rsidR="000E7D88" w:rsidRPr="00EF7117">
        <w:t>The Grantee must give the Commonwealth:</w:t>
      </w:r>
      <w:bookmarkEnd w:id="23"/>
    </w:p>
    <w:p w14:paraId="4D46678B" w14:textId="77B1ACDE" w:rsidR="000E7D88" w:rsidRPr="00EF7117" w:rsidRDefault="00BF7835" w:rsidP="00BF7835">
      <w:pPr>
        <w:pStyle w:val="NormalIndent"/>
        <w:ind w:left="1247" w:hanging="567"/>
        <w:rPr>
          <w:rFonts w:eastAsiaTheme="minorHAnsi"/>
        </w:rPr>
      </w:pPr>
      <w:r w:rsidRPr="00686279">
        <w:t>(a)</w:t>
      </w:r>
      <w:r w:rsidRPr="00686279">
        <w:tab/>
      </w:r>
      <w:r w:rsidR="00B42D3C" w:rsidRPr="00686279">
        <w:t>by</w:t>
      </w:r>
      <w:r w:rsidR="00B42D3C" w:rsidRPr="00686279">
        <w:rPr>
          <w:rFonts w:eastAsiaTheme="minorHAnsi"/>
        </w:rPr>
        <w:t xml:space="preserve"> </w:t>
      </w:r>
      <w:r w:rsidR="000E7D88" w:rsidRPr="00686279">
        <w:rPr>
          <w:rFonts w:eastAsiaTheme="minorHAnsi"/>
        </w:rPr>
        <w:t xml:space="preserve">1 February each </w:t>
      </w:r>
      <w:r w:rsidR="00EF282A" w:rsidRPr="00686279">
        <w:rPr>
          <w:rFonts w:eastAsiaTheme="minorHAnsi"/>
        </w:rPr>
        <w:t>financial year</w:t>
      </w:r>
      <w:r w:rsidR="000E7D88" w:rsidRPr="00686279">
        <w:rPr>
          <w:rFonts w:eastAsiaTheme="minorHAnsi"/>
        </w:rPr>
        <w:t>; or</w:t>
      </w:r>
    </w:p>
    <w:p w14:paraId="20FF173D" w14:textId="23E142A0" w:rsidR="000E7D88" w:rsidRPr="00EF7117" w:rsidRDefault="00BF7835" w:rsidP="00BF7835">
      <w:pPr>
        <w:pStyle w:val="NormalIndent"/>
        <w:ind w:left="1247" w:hanging="567"/>
        <w:rPr>
          <w:rFonts w:eastAsiaTheme="minorHAnsi"/>
        </w:rPr>
      </w:pPr>
      <w:r w:rsidRPr="00EF7117">
        <w:rPr>
          <w:rFonts w:eastAsiaTheme="minorHAnsi"/>
        </w:rPr>
        <w:t>(b)</w:t>
      </w:r>
      <w:r w:rsidRPr="00EF7117">
        <w:rPr>
          <w:rFonts w:eastAsiaTheme="minorHAnsi"/>
        </w:rPr>
        <w:tab/>
      </w:r>
      <w:r w:rsidR="000E7D88" w:rsidRPr="00EF7117">
        <w:rPr>
          <w:rFonts w:eastAsiaTheme="minorHAnsi"/>
        </w:rPr>
        <w:t>at any time the Grantee wishes to request a variation to any one or more of the Annual Capped Amounts; or</w:t>
      </w:r>
    </w:p>
    <w:p w14:paraId="752B4D88" w14:textId="72E8C86F" w:rsidR="000E7D88" w:rsidRPr="00EF7117" w:rsidRDefault="00BF7835" w:rsidP="00BF7835">
      <w:pPr>
        <w:pStyle w:val="NormalIndent"/>
        <w:ind w:left="1247" w:hanging="567"/>
        <w:rPr>
          <w:rFonts w:eastAsiaTheme="minorHAnsi"/>
        </w:rPr>
      </w:pPr>
      <w:r w:rsidRPr="00EF7117">
        <w:rPr>
          <w:rFonts w:eastAsiaTheme="minorHAnsi"/>
        </w:rPr>
        <w:t>(c)</w:t>
      </w:r>
      <w:r w:rsidRPr="00EF7117">
        <w:rPr>
          <w:rFonts w:eastAsiaTheme="minorHAnsi"/>
        </w:rPr>
        <w:tab/>
      </w:r>
      <w:r w:rsidR="000E7D88" w:rsidRPr="00EF7117">
        <w:rPr>
          <w:rFonts w:eastAsiaTheme="minorHAnsi"/>
        </w:rPr>
        <w:t>if otherwise requested by the Commonwealth,</w:t>
      </w:r>
    </w:p>
    <w:p w14:paraId="194A5A76" w14:textId="723107E1" w:rsidR="000E7D88" w:rsidRPr="00EF7117" w:rsidRDefault="000E7D88" w:rsidP="00EA7036">
      <w:r w:rsidRPr="00EF7117">
        <w:t xml:space="preserve">a revised </w:t>
      </w:r>
      <w:r w:rsidR="0028626F" w:rsidRPr="00EF7117">
        <w:t>A</w:t>
      </w:r>
      <w:r w:rsidR="00FC6099" w:rsidRPr="00EF7117">
        <w:t xml:space="preserve">ctivity </w:t>
      </w:r>
      <w:r w:rsidR="0028626F" w:rsidRPr="00EF7117">
        <w:t>B</w:t>
      </w:r>
      <w:r w:rsidR="00FC6099" w:rsidRPr="00EF7117">
        <w:t xml:space="preserve">udget </w:t>
      </w:r>
      <w:r w:rsidRPr="00EF7117">
        <w:t>in a form acceptable to the Commonwealth</w:t>
      </w:r>
      <w:r w:rsidR="00634A75" w:rsidRPr="00EF7117">
        <w:t xml:space="preserve">. The revised Activity Budget must clearly identify any proposed changes, including of any proposed changes to the Annual Capped Amounts, and </w:t>
      </w:r>
      <w:r w:rsidR="009A263F" w:rsidRPr="00EF7117">
        <w:t xml:space="preserve">explain the reasons for the proposed </w:t>
      </w:r>
      <w:r w:rsidRPr="00EF7117">
        <w:t>changes.</w:t>
      </w:r>
    </w:p>
    <w:p w14:paraId="547D24AD" w14:textId="08C48B4D" w:rsidR="000E7D88" w:rsidRPr="00EF7117" w:rsidRDefault="00A63FFF" w:rsidP="00EA7036">
      <w:bookmarkStart w:id="24" w:name="_Ref480364641"/>
      <w:r w:rsidRPr="00EF7117">
        <w:t>ST2.</w:t>
      </w:r>
      <w:r w:rsidR="0028626F" w:rsidRPr="00EF7117">
        <w:t>8</w:t>
      </w:r>
      <w:r w:rsidRPr="00EF7117">
        <w:tab/>
      </w:r>
      <w:r w:rsidR="000E7D88" w:rsidRPr="00EF7117">
        <w:t xml:space="preserve">The Commonwealth may, at its discretion, approve or reject a revised </w:t>
      </w:r>
      <w:r w:rsidR="0028626F" w:rsidRPr="00EF7117">
        <w:t>A</w:t>
      </w:r>
      <w:r w:rsidR="00FC6099" w:rsidRPr="00EF7117">
        <w:t xml:space="preserve">ctivity </w:t>
      </w:r>
      <w:r w:rsidR="0028626F" w:rsidRPr="00EF7117">
        <w:t>B</w:t>
      </w:r>
      <w:r w:rsidR="00FC6099" w:rsidRPr="00EF7117">
        <w:t xml:space="preserve">udget </w:t>
      </w:r>
      <w:r w:rsidR="000E7D88" w:rsidRPr="00EF7117">
        <w:t>provided under clause</w:t>
      </w:r>
      <w:r w:rsidR="00C671A4" w:rsidRPr="00EF7117">
        <w:t xml:space="preserve"> ST2.</w:t>
      </w:r>
      <w:r w:rsidR="0028626F" w:rsidRPr="00EF7117">
        <w:t xml:space="preserve">7 </w:t>
      </w:r>
      <w:r w:rsidR="00A77734" w:rsidRPr="00EF7117">
        <w:t>and/or any proposed changes to the Annual Capped Amounts</w:t>
      </w:r>
      <w:r w:rsidR="000E7D88" w:rsidRPr="00EF7117">
        <w:t>. The Commonwealth’s approval may be granted subject to conditions.</w:t>
      </w:r>
      <w:bookmarkEnd w:id="24"/>
    </w:p>
    <w:p w14:paraId="5FF4E972" w14:textId="46329819" w:rsidR="000E7D88" w:rsidRPr="00EF7117" w:rsidRDefault="00A63FFF" w:rsidP="00EA7036">
      <w:r w:rsidRPr="00EF7117">
        <w:t>ST2.</w:t>
      </w:r>
      <w:r w:rsidR="0028626F" w:rsidRPr="00EF7117">
        <w:t>9</w:t>
      </w:r>
      <w:r w:rsidRPr="00EF7117">
        <w:tab/>
      </w:r>
      <w:r w:rsidR="000E7D88" w:rsidRPr="00EF7117">
        <w:t xml:space="preserve">If a revised </w:t>
      </w:r>
      <w:r w:rsidR="0028626F" w:rsidRPr="00EF7117">
        <w:t>A</w:t>
      </w:r>
      <w:r w:rsidR="00EF282A" w:rsidRPr="00EF7117">
        <w:t xml:space="preserve">ctivity </w:t>
      </w:r>
      <w:r w:rsidR="0028626F" w:rsidRPr="00EF7117">
        <w:t>B</w:t>
      </w:r>
      <w:r w:rsidR="00EF282A" w:rsidRPr="00EF7117">
        <w:t xml:space="preserve">udget </w:t>
      </w:r>
      <w:r w:rsidR="00A77734" w:rsidRPr="00EF7117">
        <w:t xml:space="preserve">and any proposed changes to the Annual Capped Amounts are </w:t>
      </w:r>
      <w:r w:rsidR="000E7D88" w:rsidRPr="00EF7117">
        <w:t xml:space="preserve">approved by the Commonwealth, then </w:t>
      </w:r>
      <w:r w:rsidR="00A77734" w:rsidRPr="00EF7117">
        <w:t xml:space="preserve">it will become the </w:t>
      </w:r>
      <w:r w:rsidR="0028626F" w:rsidRPr="00EF7117">
        <w:t>A</w:t>
      </w:r>
      <w:r w:rsidR="00EF282A" w:rsidRPr="00EF7117">
        <w:t xml:space="preserve">ctivity </w:t>
      </w:r>
      <w:r w:rsidR="0028626F" w:rsidRPr="00EF7117">
        <w:t>B</w:t>
      </w:r>
      <w:r w:rsidR="00EF282A" w:rsidRPr="00EF7117">
        <w:t xml:space="preserve">udget </w:t>
      </w:r>
      <w:r w:rsidR="00A77734" w:rsidRPr="00EF7117">
        <w:t>and, if relevant, the Annual Capped Amounts will be adjusted accordingly</w:t>
      </w:r>
      <w:r w:rsidR="000E7D88" w:rsidRPr="00EF7117">
        <w:t>.</w:t>
      </w:r>
    </w:p>
    <w:p w14:paraId="51ACAA22" w14:textId="610CDCE0" w:rsidR="000E7D88" w:rsidRPr="00EF7117" w:rsidRDefault="00AA33FB" w:rsidP="006B2F2A">
      <w:pPr>
        <w:pStyle w:val="Heading3ST"/>
        <w:ind w:left="623"/>
      </w:pPr>
      <w:r>
        <w:t xml:space="preserve">       </w:t>
      </w:r>
      <w:r w:rsidR="000E7D88" w:rsidRPr="00EF7117">
        <w:t>Intellectual property</w:t>
      </w:r>
      <w:r w:rsidR="009A263F" w:rsidRPr="00EF7117">
        <w:t xml:space="preserve"> in Activity Material</w:t>
      </w:r>
    </w:p>
    <w:p w14:paraId="5C079F9E" w14:textId="5380A0F2" w:rsidR="00DF59EB" w:rsidRPr="00EF7117" w:rsidRDefault="00246875" w:rsidP="00246875">
      <w:r>
        <w:rPr>
          <w:lang w:eastAsia="en-AU"/>
        </w:rPr>
        <w:t>Not applicable</w:t>
      </w:r>
    </w:p>
    <w:p w14:paraId="0DF52684" w14:textId="230C16C9" w:rsidR="000E7D88" w:rsidRPr="00EF7117" w:rsidRDefault="00AA33FB" w:rsidP="006B2F2A">
      <w:pPr>
        <w:pStyle w:val="Heading3ST"/>
        <w:ind w:left="680"/>
      </w:pPr>
      <w:bookmarkStart w:id="25" w:name="_Ref480365067"/>
      <w:r>
        <w:t xml:space="preserve">       </w:t>
      </w:r>
      <w:r w:rsidR="000E7D88" w:rsidRPr="00EF7117">
        <w:t>Access/monitoring/inspection</w:t>
      </w:r>
      <w:bookmarkEnd w:id="25"/>
    </w:p>
    <w:p w14:paraId="10D341DD" w14:textId="7F07906D" w:rsidR="000E7D88" w:rsidRPr="00EF7117" w:rsidRDefault="00A63FFF" w:rsidP="00EA7036">
      <w:bookmarkStart w:id="26" w:name="_Ref480365037"/>
      <w:r w:rsidRPr="00EF7117">
        <w:t>ST4.1</w:t>
      </w:r>
      <w:r w:rsidRPr="00EF7117">
        <w:tab/>
      </w:r>
      <w:r w:rsidR="000E7D88" w:rsidRPr="00EF7117">
        <w:t>The Grantee agrees to give the Commonwealth, or any persons authorised in writing by the Commonwealth:</w:t>
      </w:r>
      <w:bookmarkEnd w:id="26"/>
    </w:p>
    <w:p w14:paraId="13927FB3" w14:textId="7A8EDD25" w:rsidR="000E7D88" w:rsidRPr="00EF7117" w:rsidRDefault="00A63FFF" w:rsidP="00E10824">
      <w:pPr>
        <w:pStyle w:val="NormalIndent"/>
        <w:ind w:left="1247" w:hanging="567"/>
      </w:pPr>
      <w:r w:rsidRPr="00EF7117">
        <w:t>(a)</w:t>
      </w:r>
      <w:r w:rsidRPr="00EF7117">
        <w:tab/>
      </w:r>
      <w:r w:rsidR="000E7D88" w:rsidRPr="00EF7117">
        <w:t>access to premises where the Activity is being performed</w:t>
      </w:r>
      <w:r w:rsidR="00984A0A" w:rsidRPr="00EF7117">
        <w:t xml:space="preserve"> and/or where Material relating to the Activity is kept within the time period specified in a Commonwealth notice</w:t>
      </w:r>
      <w:r w:rsidR="000E7D88" w:rsidRPr="00EF7117">
        <w:t xml:space="preserve">; and </w:t>
      </w:r>
    </w:p>
    <w:p w14:paraId="7639A348" w14:textId="530255A0" w:rsidR="000E7D88" w:rsidRPr="00EF7117" w:rsidRDefault="00A63FFF" w:rsidP="00E10824">
      <w:pPr>
        <w:pStyle w:val="NormalIndent"/>
        <w:ind w:left="1247" w:hanging="567"/>
      </w:pPr>
      <w:r w:rsidRPr="00EF7117">
        <w:t>(b)</w:t>
      </w:r>
      <w:r w:rsidRPr="00EF7117">
        <w:tab/>
      </w:r>
      <w:r w:rsidR="000E7D88" w:rsidRPr="00EF7117">
        <w:t>permission to inspect and take copies of any Material relevant to the Activity.</w:t>
      </w:r>
    </w:p>
    <w:p w14:paraId="76A98B4E" w14:textId="04E85F2E" w:rsidR="000E7D88" w:rsidRPr="00EF7117" w:rsidRDefault="00A63FFF" w:rsidP="00EA7036">
      <w:r w:rsidRPr="00EF7117">
        <w:t>ST4.2</w:t>
      </w:r>
      <w:r w:rsidRPr="00EF7117">
        <w:tab/>
      </w:r>
      <w:r w:rsidR="000E7D88" w:rsidRPr="00EF7117">
        <w:t xml:space="preserve">The Auditor-General and any </w:t>
      </w:r>
      <w:r w:rsidR="00332EE2" w:rsidRPr="00EF7117">
        <w:t>I</w:t>
      </w:r>
      <w:r w:rsidR="00633ECA" w:rsidRPr="00EF7117">
        <w:t xml:space="preserve">nformation </w:t>
      </w:r>
      <w:r w:rsidR="00332EE2" w:rsidRPr="00EF7117">
        <w:t>O</w:t>
      </w:r>
      <w:r w:rsidR="00633ECA" w:rsidRPr="00EF7117">
        <w:t xml:space="preserve">fficer </w:t>
      </w:r>
      <w:r w:rsidR="000E7D88" w:rsidRPr="00EF7117">
        <w:t xml:space="preserve">under the </w:t>
      </w:r>
      <w:r w:rsidR="000E7D88" w:rsidRPr="00EF7117">
        <w:rPr>
          <w:i/>
        </w:rPr>
        <w:t xml:space="preserve">Australian Information Commissioner Act </w:t>
      </w:r>
      <w:r w:rsidR="00765218" w:rsidRPr="00EF7117">
        <w:rPr>
          <w:i/>
        </w:rPr>
        <w:t>20</w:t>
      </w:r>
      <w:r w:rsidR="000E7D88" w:rsidRPr="00EF7117">
        <w:rPr>
          <w:i/>
        </w:rPr>
        <w:t>10</w:t>
      </w:r>
      <w:r w:rsidR="000E7D88" w:rsidRPr="00EF7117">
        <w:t xml:space="preserve"> (Cth) (including their delegates) are persons authorised for the purposes of clause</w:t>
      </w:r>
      <w:r w:rsidR="00395936" w:rsidRPr="00EF7117">
        <w:t xml:space="preserve"> ST4.1</w:t>
      </w:r>
      <w:r w:rsidR="000E7D88" w:rsidRPr="00EF7117">
        <w:t>.</w:t>
      </w:r>
    </w:p>
    <w:p w14:paraId="61523229" w14:textId="1FA3C915" w:rsidR="000E7D88" w:rsidRPr="00EF7117" w:rsidRDefault="00A63FFF" w:rsidP="00EA7036">
      <w:r w:rsidRPr="00EF7117">
        <w:t>ST4.3</w:t>
      </w:r>
      <w:r w:rsidRPr="00EF7117">
        <w:tab/>
      </w:r>
      <w:r w:rsidR="000E7D88" w:rsidRPr="00EF7117">
        <w:t>This clause</w:t>
      </w:r>
      <w:r w:rsidR="00395936" w:rsidRPr="00EF7117">
        <w:t xml:space="preserve"> ST4</w:t>
      </w:r>
      <w:r w:rsidR="000E7D88" w:rsidRPr="00EF7117">
        <w:t xml:space="preserve"> does not detract from the statutory powers of the Auditor-General or an Information Officer (including their delegates).</w:t>
      </w:r>
    </w:p>
    <w:p w14:paraId="295B2E6E" w14:textId="3E008652" w:rsidR="000E7D88" w:rsidRDefault="00AA33FB" w:rsidP="006B2F2A">
      <w:pPr>
        <w:pStyle w:val="Heading3ST"/>
        <w:ind w:left="680"/>
      </w:pPr>
      <w:r>
        <w:t xml:space="preserve">       </w:t>
      </w:r>
      <w:r w:rsidR="000E7D88" w:rsidRPr="00EF7117">
        <w:t xml:space="preserve">Equipment and </w:t>
      </w:r>
      <w:r w:rsidR="0088005A" w:rsidRPr="00EF7117">
        <w:t>A</w:t>
      </w:r>
      <w:r w:rsidR="000E7D88" w:rsidRPr="00EF7117">
        <w:t>ssets</w:t>
      </w:r>
    </w:p>
    <w:p w14:paraId="6150ED14" w14:textId="69E41C7C" w:rsidR="002356D3" w:rsidRPr="002356D3" w:rsidRDefault="002356D3" w:rsidP="002356D3">
      <w:r>
        <w:t>Not applicable</w:t>
      </w:r>
    </w:p>
    <w:p w14:paraId="560AE2A6" w14:textId="315922FF" w:rsidR="00A91C0B" w:rsidRPr="00EF7117" w:rsidRDefault="00A91C0B" w:rsidP="00EC6961">
      <w:pPr>
        <w:spacing w:before="240"/>
      </w:pPr>
    </w:p>
    <w:p w14:paraId="0F86AFCD" w14:textId="7A0E7FEA" w:rsidR="000E7D88" w:rsidRPr="00EF7117" w:rsidRDefault="00AA33FB" w:rsidP="006B2F2A">
      <w:pPr>
        <w:pStyle w:val="Heading3ST"/>
        <w:ind w:left="737"/>
      </w:pPr>
      <w:r>
        <w:t xml:space="preserve">     </w:t>
      </w:r>
      <w:r w:rsidR="000E7D88" w:rsidRPr="00EF7117">
        <w:t xml:space="preserve">Specified </w:t>
      </w:r>
      <w:r w:rsidR="00FC6733" w:rsidRPr="00EF7117">
        <w:t>Personnel</w:t>
      </w:r>
    </w:p>
    <w:p w14:paraId="30A62327" w14:textId="736A561B" w:rsidR="000E7D88" w:rsidRPr="00EF7117" w:rsidRDefault="00246875" w:rsidP="00EA7036">
      <w:r>
        <w:rPr>
          <w:lang w:eastAsia="en-AU"/>
        </w:rPr>
        <w:t>Not applicable</w:t>
      </w:r>
    </w:p>
    <w:p w14:paraId="709F67A8" w14:textId="4A267F09" w:rsidR="000E7D88" w:rsidRPr="00EF7117" w:rsidRDefault="00AA33FB" w:rsidP="006B2F2A">
      <w:pPr>
        <w:pStyle w:val="Heading3ST"/>
        <w:ind w:left="680"/>
      </w:pPr>
      <w:r>
        <w:t xml:space="preserve">      </w:t>
      </w:r>
      <w:r w:rsidR="000E7D88" w:rsidRPr="00EF7117">
        <w:t>Relevant qualifications, licences</w:t>
      </w:r>
      <w:r w:rsidR="00FC6733" w:rsidRPr="00EF7117">
        <w:t>, permits, approvals</w:t>
      </w:r>
      <w:r w:rsidR="000E7D88" w:rsidRPr="00EF7117">
        <w:t xml:space="preserve"> or skills</w:t>
      </w:r>
    </w:p>
    <w:p w14:paraId="6B9FF54A" w14:textId="360FE020" w:rsidR="009D0F05" w:rsidRPr="00EF7117" w:rsidRDefault="00246875" w:rsidP="00246875">
      <w:pPr>
        <w:pStyle w:val="NormalIndent"/>
        <w:ind w:left="0"/>
      </w:pPr>
      <w:r>
        <w:rPr>
          <w:lang w:eastAsia="en-AU"/>
        </w:rPr>
        <w:t>Not applicable</w:t>
      </w:r>
    </w:p>
    <w:p w14:paraId="56115A9E" w14:textId="3932AAE7" w:rsidR="001E0426" w:rsidRPr="00EF7117" w:rsidRDefault="00AA33FB" w:rsidP="006B2F2A">
      <w:pPr>
        <w:pStyle w:val="Heading3ST"/>
        <w:ind w:left="680"/>
      </w:pPr>
      <w:r>
        <w:t xml:space="preserve">       </w:t>
      </w:r>
      <w:r w:rsidR="001E0426" w:rsidRPr="00EF7117">
        <w:t>Vulnerable Persons</w:t>
      </w:r>
    </w:p>
    <w:p w14:paraId="73EBAC24" w14:textId="6D471B9F" w:rsidR="009E266F" w:rsidRPr="00EF7117" w:rsidRDefault="00246875" w:rsidP="00246875">
      <w:pPr>
        <w:pStyle w:val="NormalIndent"/>
        <w:ind w:left="0"/>
      </w:pPr>
      <w:r>
        <w:t>Not applicable</w:t>
      </w:r>
      <w:r w:rsidR="009E266F" w:rsidRPr="00EF7117">
        <w:t xml:space="preserve"> </w:t>
      </w:r>
    </w:p>
    <w:p w14:paraId="2D2950F9" w14:textId="04616EAC" w:rsidR="009E266F" w:rsidRPr="00EF7117" w:rsidRDefault="00AA33FB" w:rsidP="006B2F2A">
      <w:pPr>
        <w:pStyle w:val="Heading3ST"/>
        <w:ind w:left="680"/>
      </w:pPr>
      <w:r>
        <w:t xml:space="preserve">        </w:t>
      </w:r>
      <w:r w:rsidR="009E266F" w:rsidRPr="00EF7117">
        <w:t xml:space="preserve">Child </w:t>
      </w:r>
      <w:r w:rsidR="00A261A3" w:rsidRPr="00EF7117">
        <w:t>s</w:t>
      </w:r>
      <w:r w:rsidR="009E266F" w:rsidRPr="00EF7117">
        <w:t>afety</w:t>
      </w:r>
    </w:p>
    <w:p w14:paraId="201500CB" w14:textId="647BD5EE" w:rsidR="00EC0635" w:rsidRPr="00246875" w:rsidRDefault="00246875" w:rsidP="00246875">
      <w:pPr>
        <w:pStyle w:val="NormalIndent"/>
        <w:ind w:left="0"/>
        <w:rPr>
          <w:bCs/>
        </w:rPr>
      </w:pPr>
      <w:r w:rsidRPr="00246875">
        <w:rPr>
          <w:bCs/>
        </w:rPr>
        <w:t>Not applicable</w:t>
      </w:r>
    </w:p>
    <w:p w14:paraId="7C9C34FC" w14:textId="4F3A9A17" w:rsidR="000E7D88" w:rsidRPr="00EF7117" w:rsidRDefault="000E7D88" w:rsidP="00AA33FB">
      <w:pPr>
        <w:pStyle w:val="Heading3ST"/>
        <w:ind w:left="680"/>
      </w:pPr>
      <w:r w:rsidRPr="00EF7117">
        <w:t xml:space="preserve">Commonwealth </w:t>
      </w:r>
      <w:r w:rsidR="00A261A3" w:rsidRPr="00EF7117">
        <w:t>M</w:t>
      </w:r>
      <w:r w:rsidRPr="00EF7117">
        <w:t>aterial</w:t>
      </w:r>
      <w:r w:rsidR="00EC0635" w:rsidRPr="00EF7117">
        <w:t>, facilities and assistance</w:t>
      </w:r>
    </w:p>
    <w:p w14:paraId="6086C0A2" w14:textId="072B8F34" w:rsidR="000E7D88" w:rsidRPr="00EF7117" w:rsidRDefault="00246875" w:rsidP="00E10824">
      <w:r>
        <w:rPr>
          <w:lang w:eastAsia="en-AU"/>
        </w:rPr>
        <w:t>Not applicable</w:t>
      </w:r>
    </w:p>
    <w:p w14:paraId="2C98E7F6" w14:textId="77777777" w:rsidR="000E7D88" w:rsidRPr="00EF7117" w:rsidRDefault="000E7D88" w:rsidP="006B2F2A">
      <w:pPr>
        <w:pStyle w:val="Heading3ST"/>
        <w:ind w:left="680"/>
      </w:pPr>
      <w:r w:rsidRPr="00EF7117">
        <w:t>Jurisdiction</w:t>
      </w:r>
    </w:p>
    <w:p w14:paraId="01078B6F" w14:textId="05F83B85" w:rsidR="000E7D88" w:rsidRPr="00EF7117" w:rsidRDefault="003B0644" w:rsidP="00EA7036">
      <w:r w:rsidRPr="00EF7117">
        <w:t>ST11</w:t>
      </w:r>
      <w:r w:rsidR="00E10824" w:rsidRPr="00EF7117">
        <w:t>.1</w:t>
      </w:r>
      <w:r w:rsidR="00E10824" w:rsidRPr="00EF7117">
        <w:tab/>
      </w:r>
      <w:r w:rsidR="000E7D88" w:rsidRPr="00EF7117">
        <w:t>This Agreement is governed by the law of the Australian Capital Territory.</w:t>
      </w:r>
    </w:p>
    <w:p w14:paraId="197CC43E" w14:textId="3D65542B" w:rsidR="000E7D88" w:rsidRPr="00EF7117" w:rsidRDefault="000E7D88" w:rsidP="006B2F2A">
      <w:pPr>
        <w:pStyle w:val="Heading3ST"/>
        <w:ind w:left="680"/>
      </w:pPr>
      <w:r w:rsidRPr="00EF7117">
        <w:t>Grantee trustee of trust</w:t>
      </w:r>
      <w:r w:rsidR="00965546" w:rsidRPr="00EF7117">
        <w:t xml:space="preserve"> (if applicable)</w:t>
      </w:r>
    </w:p>
    <w:p w14:paraId="62814ABA" w14:textId="2E38D594" w:rsidR="000E7D88" w:rsidRPr="00EF7117" w:rsidRDefault="00902777" w:rsidP="00EA7036">
      <w:r w:rsidRPr="00EF7117">
        <w:t>ST1</w:t>
      </w:r>
      <w:r w:rsidR="00736843" w:rsidRPr="00EF7117">
        <w:t>2</w:t>
      </w:r>
      <w:r w:rsidRPr="00EF7117">
        <w:t>.1</w:t>
      </w:r>
      <w:r w:rsidRPr="00EF7117">
        <w:tab/>
      </w:r>
      <w:r w:rsidR="000E7D88" w:rsidRPr="00EF7117">
        <w:t xml:space="preserve">In this Agreement, </w:t>
      </w:r>
      <w:r w:rsidR="000E7D88" w:rsidRPr="00EF7117">
        <w:rPr>
          <w:b/>
        </w:rPr>
        <w:t>Trust</w:t>
      </w:r>
      <w:r w:rsidR="000E7D88" w:rsidRPr="00EF7117">
        <w:t xml:space="preserve"> means the trust specified in the Parties to the Agreement section of this Agreement.</w:t>
      </w:r>
    </w:p>
    <w:p w14:paraId="151C9C80" w14:textId="0799A942" w:rsidR="000E7D88" w:rsidRPr="00EF7117" w:rsidRDefault="00902777" w:rsidP="00EA7036">
      <w:r w:rsidRPr="00EF7117">
        <w:t>ST1</w:t>
      </w:r>
      <w:r w:rsidR="00736843" w:rsidRPr="00EF7117">
        <w:t>2</w:t>
      </w:r>
      <w:r w:rsidRPr="00EF7117">
        <w:t>.2</w:t>
      </w:r>
      <w:r w:rsidRPr="00EF7117">
        <w:tab/>
      </w:r>
      <w:r w:rsidR="000E7D88" w:rsidRPr="00EF7117">
        <w:t>The Grantee warrants that:</w:t>
      </w:r>
    </w:p>
    <w:p w14:paraId="05AC8AE8" w14:textId="21F1C36D" w:rsidR="000E7D88" w:rsidRPr="00EF7117" w:rsidRDefault="00902777" w:rsidP="00902777">
      <w:pPr>
        <w:pStyle w:val="NormalIndent"/>
        <w:ind w:left="1247" w:hanging="567"/>
      </w:pPr>
      <w:r w:rsidRPr="00EF7117">
        <w:t>(a)</w:t>
      </w:r>
      <w:r w:rsidRPr="00EF7117">
        <w:tab/>
      </w:r>
      <w:r w:rsidR="000E7D88" w:rsidRPr="00EF7117">
        <w:t>it is the sole trustee of the Trust; and</w:t>
      </w:r>
    </w:p>
    <w:p w14:paraId="4759A6CB" w14:textId="76200EB7" w:rsidR="000E7D88" w:rsidRPr="00EF7117" w:rsidRDefault="00902777" w:rsidP="00902777">
      <w:pPr>
        <w:pStyle w:val="NormalIndent"/>
        <w:ind w:left="1247" w:hanging="567"/>
      </w:pPr>
      <w:r w:rsidRPr="00EF7117">
        <w:t>(b)</w:t>
      </w:r>
      <w:r w:rsidRPr="00EF7117">
        <w:tab/>
      </w:r>
      <w:r w:rsidR="000E7D88" w:rsidRPr="00EF7117">
        <w:t>it has full and valid power and authority to enter into this Agreement and perform the obligations under it on behalf of the Trust; and</w:t>
      </w:r>
    </w:p>
    <w:p w14:paraId="5560A2A5" w14:textId="4098EBA9" w:rsidR="000E7D88" w:rsidRPr="00EF7117" w:rsidRDefault="00902777" w:rsidP="00902777">
      <w:pPr>
        <w:pStyle w:val="NormalIndent"/>
        <w:ind w:left="1247" w:hanging="567"/>
      </w:pPr>
      <w:r w:rsidRPr="00EF7117">
        <w:t>(c)</w:t>
      </w:r>
      <w:r w:rsidRPr="00EF7117">
        <w:tab/>
      </w:r>
      <w:r w:rsidR="000E7D88" w:rsidRPr="00EF7117">
        <w:t>it has entered into this Agreement for the proper administration of the Trust; and</w:t>
      </w:r>
    </w:p>
    <w:p w14:paraId="774C792B" w14:textId="647E0BC6" w:rsidR="000E7D88" w:rsidRPr="00EF7117" w:rsidRDefault="00902777" w:rsidP="00902777">
      <w:pPr>
        <w:pStyle w:val="NormalIndent"/>
        <w:ind w:left="1247" w:hanging="567"/>
      </w:pPr>
      <w:r w:rsidRPr="00EF7117">
        <w:t>(d)</w:t>
      </w:r>
      <w:r w:rsidRPr="00EF7117">
        <w:tab/>
      </w:r>
      <w:r w:rsidR="000E7D88" w:rsidRPr="00EF7117">
        <w:t>all necessary resolutions, consents, approvals and procedures have been obtained or duly satisfied to enter into this Agreement and perform the obligations under it; and</w:t>
      </w:r>
    </w:p>
    <w:p w14:paraId="4BD14FAC" w14:textId="5D46E39A" w:rsidR="000E7D88" w:rsidRPr="00EF7117" w:rsidRDefault="00902777" w:rsidP="00902777">
      <w:pPr>
        <w:pStyle w:val="NormalIndent"/>
        <w:ind w:left="1247" w:hanging="567"/>
      </w:pPr>
      <w:r w:rsidRPr="00EF7117">
        <w:t>(e)</w:t>
      </w:r>
      <w:r w:rsidRPr="00EF7117">
        <w:tab/>
      </w:r>
      <w:r w:rsidR="000E7D88" w:rsidRPr="00EF7117">
        <w:t>it has the right to be indemnified out of the assets of the Trust for all liabilities incurred by it under this Agreement.</w:t>
      </w:r>
    </w:p>
    <w:p w14:paraId="37EA4670" w14:textId="77777777" w:rsidR="000E7D88" w:rsidRPr="00EF7117" w:rsidRDefault="000E7D88" w:rsidP="006B2F2A">
      <w:pPr>
        <w:pStyle w:val="Heading3ST"/>
        <w:ind w:left="680"/>
      </w:pPr>
      <w:r w:rsidRPr="00EF7117">
        <w:t>Fraud</w:t>
      </w:r>
    </w:p>
    <w:p w14:paraId="319CFF12" w14:textId="2E6F9558" w:rsidR="000E7D88" w:rsidRPr="00EF7117" w:rsidRDefault="00902777" w:rsidP="00EA7036">
      <w:r w:rsidRPr="00EF7117">
        <w:t>ST1</w:t>
      </w:r>
      <w:r w:rsidR="00736843" w:rsidRPr="00EF7117">
        <w:t>3</w:t>
      </w:r>
      <w:r w:rsidRPr="00EF7117">
        <w:t>.1</w:t>
      </w:r>
      <w:r w:rsidRPr="00EF7117">
        <w:tab/>
      </w:r>
      <w:r w:rsidR="000E7D88" w:rsidRPr="00EF7117">
        <w:t xml:space="preserve">In this Agreement, Fraud means dishonestly obtaining a benefit, or causing a loss, by deception or other means, and includes alleged, attempted, suspected or detected fraud. </w:t>
      </w:r>
    </w:p>
    <w:p w14:paraId="6EF21AD8" w14:textId="6350A28F" w:rsidR="000E7D88" w:rsidRPr="00EF7117" w:rsidRDefault="00902777" w:rsidP="00EA7036">
      <w:r w:rsidRPr="00EF7117">
        <w:t>ST1</w:t>
      </w:r>
      <w:r w:rsidR="00736843" w:rsidRPr="00EF7117">
        <w:t>3</w:t>
      </w:r>
      <w:r w:rsidRPr="00EF7117">
        <w:t>.2</w:t>
      </w:r>
      <w:r w:rsidR="008C70A2" w:rsidRPr="00EF7117">
        <w:tab/>
      </w:r>
      <w:r w:rsidR="000E7D88" w:rsidRPr="00EF7117">
        <w:t xml:space="preserve">The Grantee must ensure its </w:t>
      </w:r>
      <w:r w:rsidR="00770220" w:rsidRPr="00EF7117">
        <w:t xml:space="preserve">personnel </w:t>
      </w:r>
      <w:r w:rsidR="000E7D88" w:rsidRPr="00EF7117">
        <w:t xml:space="preserve">and subcontractors do not engage in any Fraud in relation to the Activity. </w:t>
      </w:r>
    </w:p>
    <w:p w14:paraId="58FCD158" w14:textId="260331BD" w:rsidR="000E7D88" w:rsidRPr="00EF7117" w:rsidRDefault="00902777" w:rsidP="00EA7036">
      <w:bookmarkStart w:id="27" w:name="_Ref480366487"/>
      <w:r w:rsidRPr="00EF7117">
        <w:t>ST1</w:t>
      </w:r>
      <w:r w:rsidR="00736843" w:rsidRPr="00EF7117">
        <w:t>3</w:t>
      </w:r>
      <w:r w:rsidRPr="00EF7117">
        <w:t>.3</w:t>
      </w:r>
      <w:r w:rsidR="008C70A2" w:rsidRPr="00EF7117">
        <w:tab/>
      </w:r>
      <w:r w:rsidR="000E7D88" w:rsidRPr="00EF7117">
        <w:t>If the Grantee becomes aware of:</w:t>
      </w:r>
      <w:bookmarkEnd w:id="27"/>
    </w:p>
    <w:p w14:paraId="75F806FD" w14:textId="01CF0DEF" w:rsidR="000E7D88" w:rsidRPr="00EF7117" w:rsidRDefault="00902777" w:rsidP="00902777">
      <w:pPr>
        <w:pStyle w:val="NormalIndent"/>
        <w:ind w:left="1247" w:hanging="567"/>
      </w:pPr>
      <w:r w:rsidRPr="00EF7117">
        <w:t>(a)</w:t>
      </w:r>
      <w:r w:rsidRPr="00EF7117">
        <w:tab/>
      </w:r>
      <w:r w:rsidR="000E7D88" w:rsidRPr="00EF7117">
        <w:t xml:space="preserve">any Fraud in relation to the </w:t>
      </w:r>
      <w:r w:rsidR="00770220" w:rsidRPr="00EF7117">
        <w:t xml:space="preserve">performance of the </w:t>
      </w:r>
      <w:r w:rsidR="000E7D88" w:rsidRPr="00EF7117">
        <w:t>Activity; or</w:t>
      </w:r>
    </w:p>
    <w:p w14:paraId="473118F0" w14:textId="499825DE" w:rsidR="000E7D88" w:rsidRPr="00EF7117" w:rsidRDefault="00902777" w:rsidP="00902777">
      <w:pPr>
        <w:pStyle w:val="NormalIndent"/>
        <w:ind w:left="1247" w:hanging="567"/>
      </w:pPr>
      <w:r w:rsidRPr="00EF7117">
        <w:t>(b)</w:t>
      </w:r>
      <w:r w:rsidRPr="00EF7117">
        <w:tab/>
      </w:r>
      <w:r w:rsidR="000E7D88" w:rsidRPr="00EF7117">
        <w:t xml:space="preserve">any </w:t>
      </w:r>
      <w:r w:rsidR="00770220" w:rsidRPr="00EF7117">
        <w:t xml:space="preserve">other Fraud that </w:t>
      </w:r>
      <w:r w:rsidR="000E7D88" w:rsidRPr="00EF7117">
        <w:t>has had or may have an effect on the performance of the Activity;</w:t>
      </w:r>
    </w:p>
    <w:p w14:paraId="419680EF" w14:textId="77777777" w:rsidR="000E7D88" w:rsidRPr="00EF7117" w:rsidRDefault="000E7D88" w:rsidP="00EA7036">
      <w:r w:rsidRPr="00EF7117">
        <w:t>then it must within 5 business days report the matter to the Commonwealth and all appropriate law enforcement and regulatory agencies.</w:t>
      </w:r>
    </w:p>
    <w:p w14:paraId="45DD312F" w14:textId="00767856" w:rsidR="000E7D88" w:rsidRPr="00EF7117" w:rsidRDefault="00902777" w:rsidP="00EA7036">
      <w:r w:rsidRPr="00EF7117">
        <w:lastRenderedPageBreak/>
        <w:t>ST1</w:t>
      </w:r>
      <w:r w:rsidR="00736843" w:rsidRPr="00EF7117">
        <w:t>3</w:t>
      </w:r>
      <w:r w:rsidRPr="00EF7117">
        <w:t>.4</w:t>
      </w:r>
      <w:r w:rsidRPr="00EF7117">
        <w:tab/>
      </w:r>
      <w:r w:rsidR="000E7D88" w:rsidRPr="00EF7117">
        <w:t>The Grantee must, at its own cost, investigate any Fraud referred to in clause</w:t>
      </w:r>
      <w:r w:rsidR="00395936" w:rsidRPr="00EF7117">
        <w:t xml:space="preserve"> ST1</w:t>
      </w:r>
      <w:r w:rsidR="00736843" w:rsidRPr="00EF7117">
        <w:t>3</w:t>
      </w:r>
      <w:r w:rsidR="00395936" w:rsidRPr="00EF7117">
        <w:t>.3</w:t>
      </w:r>
      <w:r w:rsidR="000E7D88" w:rsidRPr="00EF7117">
        <w:t xml:space="preserve"> in accordance with the Australian Government Investigations Standards available at </w:t>
      </w:r>
      <w:hyperlink r:id="rId19" w:history="1">
        <w:r w:rsidR="000E7D88" w:rsidRPr="00EF7117">
          <w:rPr>
            <w:rStyle w:val="Hyperlink"/>
          </w:rPr>
          <w:t>www.ag.gov.au</w:t>
        </w:r>
      </w:hyperlink>
      <w:r w:rsidR="000E7D88" w:rsidRPr="00EF7117">
        <w:t>.</w:t>
      </w:r>
    </w:p>
    <w:p w14:paraId="51B4A22D" w14:textId="6564747E" w:rsidR="000E7D88" w:rsidRPr="00EF7117" w:rsidRDefault="00902777" w:rsidP="00EA7036">
      <w:r w:rsidRPr="00EF7117">
        <w:t>ST1</w:t>
      </w:r>
      <w:r w:rsidR="00736843" w:rsidRPr="00EF7117">
        <w:t>3</w:t>
      </w:r>
      <w:r w:rsidRPr="00EF7117">
        <w:t>.5</w:t>
      </w:r>
      <w:r w:rsidRPr="00EF7117">
        <w:tab/>
      </w:r>
      <w:r w:rsidR="000E7D88" w:rsidRPr="00EF7117">
        <w:t>The Commonwealth may, at its discretion, investigate any Fraud in relation to the Activity. The Grantee agrees to co-operate and provide all reasonable assistance at its own cost with any such investigation.</w:t>
      </w:r>
    </w:p>
    <w:p w14:paraId="19BE8AD7" w14:textId="31CED171" w:rsidR="000E7D88" w:rsidRPr="00EF7117" w:rsidRDefault="00902777" w:rsidP="00EA7036">
      <w:r w:rsidRPr="00EF7117">
        <w:t>ST1</w:t>
      </w:r>
      <w:r w:rsidR="00736843" w:rsidRPr="00EF7117">
        <w:t>3</w:t>
      </w:r>
      <w:r w:rsidRPr="00EF7117">
        <w:t>.6</w:t>
      </w:r>
      <w:r w:rsidRPr="00EF7117">
        <w:tab/>
      </w:r>
      <w:r w:rsidR="000E7D88" w:rsidRPr="00EF7117">
        <w:t xml:space="preserve">This clause survives the termination or expiry of the Agreement. </w:t>
      </w:r>
    </w:p>
    <w:p w14:paraId="541FAF29" w14:textId="59E8E554" w:rsidR="001B59B7" w:rsidRPr="00EF7117" w:rsidRDefault="001B59B7" w:rsidP="006B2F2A">
      <w:pPr>
        <w:pStyle w:val="Heading3ST"/>
        <w:ind w:left="680"/>
      </w:pPr>
      <w:bookmarkStart w:id="28" w:name="_Ref480363328"/>
      <w:r w:rsidRPr="00EF7117">
        <w:t>Prohibited dealings</w:t>
      </w:r>
    </w:p>
    <w:p w14:paraId="05DF1302" w14:textId="665F5381" w:rsidR="001B59B7" w:rsidRPr="00EF7117" w:rsidRDefault="001B59B7" w:rsidP="001B59B7">
      <w:r w:rsidRPr="00EF7117">
        <w:t>Not applicable</w:t>
      </w:r>
    </w:p>
    <w:p w14:paraId="3D4E835B" w14:textId="020EBB83" w:rsidR="009B1383" w:rsidRPr="00EF7117" w:rsidRDefault="009B1383" w:rsidP="006B2F2A">
      <w:pPr>
        <w:pStyle w:val="Heading3ST"/>
        <w:ind w:left="680"/>
      </w:pPr>
      <w:r w:rsidRPr="00EF7117">
        <w:t>Anti-corruption</w:t>
      </w:r>
    </w:p>
    <w:p w14:paraId="719BD386" w14:textId="7A1DACB2" w:rsidR="009B1383" w:rsidRPr="00EF7117" w:rsidRDefault="009B1383" w:rsidP="009B1383">
      <w:r w:rsidRPr="00EF7117">
        <w:t>ST15.1</w:t>
      </w:r>
      <w:r w:rsidRPr="00EF7117">
        <w:tab/>
        <w:t>In this Agreement:</w:t>
      </w:r>
    </w:p>
    <w:p w14:paraId="3A2FA8EE" w14:textId="51707EAA" w:rsidR="009B1383" w:rsidRPr="00EF7117" w:rsidRDefault="009B1383" w:rsidP="009B1383">
      <w:pPr>
        <w:ind w:left="720"/>
        <w:rPr>
          <w:b/>
          <w:szCs w:val="20"/>
        </w:rPr>
      </w:pPr>
      <w:r w:rsidRPr="00EF7117">
        <w:rPr>
          <w:b/>
          <w:szCs w:val="20"/>
        </w:rPr>
        <w:t>Illegal or Corrupt Practice</w:t>
      </w:r>
      <w:r w:rsidRPr="00EF7117">
        <w:rPr>
          <w:szCs w:val="20"/>
        </w:rPr>
        <w:t xml:space="preserve"> means directly or indirectly:</w:t>
      </w:r>
    </w:p>
    <w:p w14:paraId="1B4B1DAC" w14:textId="54B0DEDF" w:rsidR="009B1383" w:rsidRPr="00EF7117" w:rsidRDefault="009B1383" w:rsidP="009B1383">
      <w:pPr>
        <w:pStyle w:val="NormalIndent"/>
        <w:ind w:left="1247" w:hanging="567"/>
      </w:pPr>
      <w:r w:rsidRPr="00EF7117">
        <w:t>(a)</w:t>
      </w:r>
      <w:r w:rsidRPr="00EF7117">
        <w:tab/>
        <w:t>making or causing to be made, any offer, gift, payment, consideration or benefit of any kind to any party, or</w:t>
      </w:r>
    </w:p>
    <w:p w14:paraId="2BBE104D" w14:textId="51E6A554" w:rsidR="009B1383" w:rsidRPr="00EF7117" w:rsidRDefault="009B1383" w:rsidP="009B1383">
      <w:pPr>
        <w:pStyle w:val="NormalIndent"/>
        <w:ind w:left="1247" w:hanging="567"/>
      </w:pPr>
      <w:r w:rsidRPr="00EF7117">
        <w:t>(b)</w:t>
      </w:r>
      <w:r w:rsidRPr="00EF7117">
        <w:tab/>
        <w:t>receiving or seeking to receive, any offer, gift, payment, consideration or benefit of any kind from any party, as an inducement or reward in relation to the performance of the Activity, which would or could be construed as an illegal or corrupt practice</w:t>
      </w:r>
      <w:r w:rsidR="00ED6427" w:rsidRPr="00EF7117">
        <w:t>.</w:t>
      </w:r>
    </w:p>
    <w:p w14:paraId="433F9AAD" w14:textId="0A255124" w:rsidR="009B1383" w:rsidRPr="00EF7117" w:rsidRDefault="00087AEB" w:rsidP="009B1383">
      <w:r w:rsidRPr="00EF7117">
        <w:t>ST15.2</w:t>
      </w:r>
      <w:r w:rsidRPr="00EF7117">
        <w:tab/>
        <w:t>The Grantee warrants that the Grantee, its officers, employees, contractors, agents and any other individual or entity involved in carrying out the Activity have not, engaged in an Illegal or Corrupt Practice.</w:t>
      </w:r>
    </w:p>
    <w:p w14:paraId="08505047" w14:textId="5A6463D1" w:rsidR="00087AEB" w:rsidRPr="00EF7117" w:rsidRDefault="00087AEB" w:rsidP="009B1383">
      <w:r w:rsidRPr="00EF7117">
        <w:t>ST15.3</w:t>
      </w:r>
      <w:r w:rsidRPr="00EF7117">
        <w:tab/>
        <w:t>The Grantee agrees not to, and to take all reasonable steps to ensure that its officers, employees, contractors, agents and any other individual or entity involved in carrying out the Activity do not:</w:t>
      </w:r>
    </w:p>
    <w:p w14:paraId="0CEF8661" w14:textId="11115086" w:rsidR="00087AEB" w:rsidRPr="00EF7117" w:rsidRDefault="00087AEB" w:rsidP="00087AEB">
      <w:pPr>
        <w:pStyle w:val="NormalIndent"/>
        <w:ind w:left="1247" w:hanging="567"/>
      </w:pPr>
      <w:r w:rsidRPr="00EF7117">
        <w:t>(a)</w:t>
      </w:r>
      <w:r w:rsidRPr="00EF7117">
        <w:tab/>
        <w:t>engage in an Illegal or Corrupt Practice; or</w:t>
      </w:r>
    </w:p>
    <w:p w14:paraId="7ED652BC" w14:textId="73A7875E" w:rsidR="00087AEB" w:rsidRPr="00EF7117" w:rsidRDefault="00087AEB" w:rsidP="00087AEB">
      <w:pPr>
        <w:pStyle w:val="NormalIndent"/>
        <w:ind w:left="1247" w:hanging="567"/>
      </w:pPr>
      <w:r w:rsidRPr="00EF7117">
        <w:t>(b)</w:t>
      </w:r>
      <w:r w:rsidRPr="00EF7117">
        <w:tab/>
        <w:t>engage in any practice that could constitute the offence of bribing a foreign public official contained in section 70.2 of the Criminal Code Act 1995 (Cth).</w:t>
      </w:r>
    </w:p>
    <w:p w14:paraId="5E3A4292" w14:textId="6C75B01A" w:rsidR="00EF31D9" w:rsidRPr="00EF7117" w:rsidRDefault="00087AEB" w:rsidP="00087AEB">
      <w:r w:rsidRPr="00EF7117">
        <w:t>ST15.4</w:t>
      </w:r>
      <w:r w:rsidRPr="00EF7117">
        <w:tab/>
        <w:t xml:space="preserve">The Grantee agrees to inform the Commonwealth within five business days if the Grantee becomes aware of any activity as described in </w:t>
      </w:r>
      <w:r w:rsidR="00EF31D9" w:rsidRPr="00EF7117">
        <w:t>ST15.3</w:t>
      </w:r>
      <w:r w:rsidRPr="00EF7117">
        <w:t xml:space="preserve"> in relation to the performance of the Activity</w:t>
      </w:r>
      <w:r w:rsidR="00EF31D9" w:rsidRPr="00EF7117">
        <w:t>.</w:t>
      </w:r>
    </w:p>
    <w:p w14:paraId="3DE12290" w14:textId="7354B5C7" w:rsidR="000E7D88" w:rsidRPr="00EF7117" w:rsidRDefault="000E7D88" w:rsidP="006B2F2A">
      <w:pPr>
        <w:pStyle w:val="Heading3ST"/>
        <w:ind w:left="680"/>
      </w:pPr>
      <w:r w:rsidRPr="00EF7117">
        <w:t>Step</w:t>
      </w:r>
      <w:r w:rsidRPr="00EF7117">
        <w:rPr>
          <w:rFonts w:ascii="Cambria Math" w:hAnsi="Cambria Math" w:cs="Cambria Math"/>
        </w:rPr>
        <w:t>‐</w:t>
      </w:r>
      <w:r w:rsidRPr="00EF7117">
        <w:t>in rights</w:t>
      </w:r>
      <w:bookmarkEnd w:id="28"/>
    </w:p>
    <w:p w14:paraId="74425A1F" w14:textId="1E8B3133" w:rsidR="000E7D88" w:rsidRPr="00EF7117" w:rsidRDefault="00902777" w:rsidP="00AA33FB">
      <w:r w:rsidRPr="00EF7117">
        <w:rPr>
          <w:lang w:eastAsia="en-AU"/>
        </w:rPr>
        <w:t>Not a</w:t>
      </w:r>
      <w:r w:rsidR="00E33A05" w:rsidRPr="00EF7117">
        <w:rPr>
          <w:lang w:eastAsia="en-AU"/>
        </w:rPr>
        <w:t>pplicable</w:t>
      </w:r>
    </w:p>
    <w:p w14:paraId="30885811" w14:textId="6C95027A" w:rsidR="000E7D88" w:rsidRPr="00EF7117" w:rsidRDefault="00633ECA" w:rsidP="006B2F2A">
      <w:pPr>
        <w:pStyle w:val="Heading3ST"/>
        <w:ind w:left="680"/>
      </w:pPr>
      <w:r w:rsidRPr="00EF7117">
        <w:t xml:space="preserve">Grant </w:t>
      </w:r>
      <w:r w:rsidR="000E7D88" w:rsidRPr="00EF7117">
        <w:t>administrator</w:t>
      </w:r>
    </w:p>
    <w:p w14:paraId="22DEF430" w14:textId="3AE351B4" w:rsidR="000E7D88" w:rsidRPr="00EF7117" w:rsidRDefault="00DA589E" w:rsidP="00EA7036">
      <w:r w:rsidRPr="00EF7117">
        <w:rPr>
          <w:lang w:eastAsia="en-AU"/>
        </w:rPr>
        <w:t>Not a</w:t>
      </w:r>
      <w:r w:rsidR="003769CD" w:rsidRPr="00EF7117">
        <w:rPr>
          <w:lang w:eastAsia="en-AU"/>
        </w:rPr>
        <w:t>pplicable</w:t>
      </w:r>
    </w:p>
    <w:p w14:paraId="5E4AA216" w14:textId="0E641B6C" w:rsidR="000E7D88" w:rsidRPr="00EF7117" w:rsidRDefault="000E7D88" w:rsidP="006B2F2A">
      <w:pPr>
        <w:pStyle w:val="Heading3ST"/>
        <w:ind w:left="680"/>
      </w:pPr>
      <w:r w:rsidRPr="00EF7117">
        <w:t>Management Advis</w:t>
      </w:r>
      <w:r w:rsidR="00F02D9C" w:rsidRPr="00EF7117">
        <w:t>e</w:t>
      </w:r>
      <w:r w:rsidRPr="00EF7117">
        <w:t>r</w:t>
      </w:r>
    </w:p>
    <w:p w14:paraId="27E90204" w14:textId="6B6EC736" w:rsidR="000E7D88" w:rsidRPr="00EF7117" w:rsidRDefault="00A168A7" w:rsidP="00EA7036">
      <w:r w:rsidRPr="00EF7117">
        <w:rPr>
          <w:lang w:eastAsia="en-AU"/>
        </w:rPr>
        <w:t>Not a</w:t>
      </w:r>
      <w:r w:rsidR="003769CD" w:rsidRPr="00EF7117">
        <w:rPr>
          <w:lang w:eastAsia="en-AU"/>
        </w:rPr>
        <w:t>pplicable</w:t>
      </w:r>
    </w:p>
    <w:p w14:paraId="30FF1AA3" w14:textId="77777777" w:rsidR="000E7D88" w:rsidRPr="00EF7117" w:rsidRDefault="000E7D88" w:rsidP="006B2F2A">
      <w:pPr>
        <w:pStyle w:val="Heading3ST"/>
        <w:ind w:left="680"/>
      </w:pPr>
      <w:r w:rsidRPr="00EF7117">
        <w:t>Indemnities</w:t>
      </w:r>
    </w:p>
    <w:p w14:paraId="45ADA81F" w14:textId="01ECBD95" w:rsidR="000E7D88" w:rsidRPr="00EF7117" w:rsidRDefault="002B791B" w:rsidP="00EA7036">
      <w:r w:rsidRPr="00EF7117">
        <w:t>ST1</w:t>
      </w:r>
      <w:r w:rsidR="00B2402E" w:rsidRPr="00EF7117">
        <w:t>9</w:t>
      </w:r>
      <w:r w:rsidRPr="00EF7117">
        <w:t>.1</w:t>
      </w:r>
      <w:r w:rsidRPr="00EF7117">
        <w:tab/>
      </w:r>
      <w:r w:rsidR="000E7D88" w:rsidRPr="00EF7117">
        <w:t>The Grantee indemnifies the Commonwealth, its officers, employees and contractors against any claim, loss or damage arising in connection with the Activity.</w:t>
      </w:r>
    </w:p>
    <w:p w14:paraId="32177CFD" w14:textId="7231C103" w:rsidR="000E7D88" w:rsidRPr="00EF7117" w:rsidRDefault="002B791B" w:rsidP="00EA7036">
      <w:r w:rsidRPr="00EF7117">
        <w:t>ST1</w:t>
      </w:r>
      <w:r w:rsidR="00B2402E" w:rsidRPr="00EF7117">
        <w:t>9</w:t>
      </w:r>
      <w:r w:rsidRPr="00EF7117">
        <w:t>.2</w:t>
      </w:r>
      <w:r w:rsidRPr="00EF7117">
        <w:tab/>
      </w:r>
      <w:r w:rsidR="000E7D88" w:rsidRPr="00EF7117">
        <w:t>The Grantee's obligation to indemnify the Commonwealth will reduce proportionally to the extent any act or omission involving fault on the part of the Commonwealth contributed to the claim, loss or damage.</w:t>
      </w:r>
    </w:p>
    <w:p w14:paraId="4A22B393" w14:textId="7FC34FEA" w:rsidR="000E7D88" w:rsidRPr="00EF7117" w:rsidRDefault="000E7D88" w:rsidP="006B2F2A">
      <w:pPr>
        <w:pStyle w:val="Heading3ST"/>
        <w:ind w:left="680"/>
      </w:pPr>
      <w:r w:rsidRPr="00EF7117">
        <w:lastRenderedPageBreak/>
        <w:t xml:space="preserve">Compliance with </w:t>
      </w:r>
      <w:r w:rsidR="001A7F98" w:rsidRPr="00EF7117">
        <w:t>Legislation and policies</w:t>
      </w:r>
    </w:p>
    <w:p w14:paraId="304FFB0D" w14:textId="49AE1D27" w:rsidR="000E7D88" w:rsidRPr="00EF7117" w:rsidRDefault="002B791B" w:rsidP="00EA7036">
      <w:r w:rsidRPr="00EF7117">
        <w:t>ST</w:t>
      </w:r>
      <w:r w:rsidR="00B2402E" w:rsidRPr="00EF7117">
        <w:t>20</w:t>
      </w:r>
      <w:r w:rsidRPr="00EF7117">
        <w:t>.1</w:t>
      </w:r>
      <w:r w:rsidRPr="00EF7117">
        <w:tab/>
      </w:r>
      <w:r w:rsidR="000E7D88" w:rsidRPr="00EF7117">
        <w:t>In this Agreement:</w:t>
      </w:r>
    </w:p>
    <w:p w14:paraId="075EE3BD" w14:textId="28DF119D" w:rsidR="000E7D88" w:rsidRPr="00EF7117" w:rsidRDefault="000E7D88" w:rsidP="002B791B">
      <w:pPr>
        <w:pStyle w:val="NormalIndent"/>
      </w:pPr>
      <w:r w:rsidRPr="00EF7117">
        <w:rPr>
          <w:b/>
        </w:rPr>
        <w:t>Legislation</w:t>
      </w:r>
      <w:r w:rsidRPr="00EF7117">
        <w:t xml:space="preserve"> means a provision of a statute or subordinate legislation of the Commonwealth, or of a State, Territory or local authority</w:t>
      </w:r>
      <w:r w:rsidR="00AB4A7E" w:rsidRPr="00EF7117">
        <w:t>.</w:t>
      </w:r>
    </w:p>
    <w:p w14:paraId="5E537E1C" w14:textId="37A12FB2" w:rsidR="000E7D88" w:rsidRPr="00EF7117" w:rsidRDefault="00B2402E" w:rsidP="00EA7036">
      <w:r w:rsidRPr="00EF7117">
        <w:t>ST20</w:t>
      </w:r>
      <w:r w:rsidR="002B791B" w:rsidRPr="00EF7117">
        <w:t>.2</w:t>
      </w:r>
      <w:r w:rsidR="002B791B" w:rsidRPr="00EF7117">
        <w:tab/>
      </w:r>
      <w:r w:rsidR="000E7D88" w:rsidRPr="00EF7117">
        <w:t>The Grantee agrees to comply with all Legislation applicable to its performance of this Agreement.</w:t>
      </w:r>
    </w:p>
    <w:p w14:paraId="4419D7B5" w14:textId="2B0FA406" w:rsidR="000E7D88" w:rsidRPr="00EF7117" w:rsidRDefault="00B2402E" w:rsidP="00EA7036">
      <w:r w:rsidRPr="00EF7117">
        <w:t>ST20</w:t>
      </w:r>
      <w:r w:rsidR="002B791B" w:rsidRPr="00EF7117">
        <w:t>.3</w:t>
      </w:r>
      <w:r w:rsidR="002B791B" w:rsidRPr="00EF7117">
        <w:tab/>
      </w:r>
      <w:r w:rsidR="000E7D88" w:rsidRPr="00EF7117">
        <w:t>The Grantee agrees, in carrying out its</w:t>
      </w:r>
      <w:r w:rsidR="000E7D88" w:rsidRPr="00EF7117" w:rsidDel="00C37E2D">
        <w:t xml:space="preserve"> </w:t>
      </w:r>
      <w:r w:rsidR="000E7D88" w:rsidRPr="00EF7117">
        <w:t>obligations under this Agreement, to comply with any of the Commonwealth’s</w:t>
      </w:r>
      <w:r w:rsidR="000E7D88" w:rsidRPr="00EF7117" w:rsidDel="00C37E2D">
        <w:t xml:space="preserve"> </w:t>
      </w:r>
      <w:r w:rsidR="000E7D88" w:rsidRPr="00EF7117">
        <w:t>policies as notified, referred or made available by the Commonwealth to the Grantee (including by reference to an internet site).</w:t>
      </w:r>
    </w:p>
    <w:p w14:paraId="2E7504EF" w14:textId="4150141E" w:rsidR="000E7D88" w:rsidRPr="00EF7117" w:rsidRDefault="00B2402E" w:rsidP="00EA7036">
      <w:r w:rsidRPr="00EF7117">
        <w:t>ST20</w:t>
      </w:r>
      <w:r w:rsidR="002B791B" w:rsidRPr="00EF7117">
        <w:t>.4</w:t>
      </w:r>
      <w:r w:rsidR="002B791B" w:rsidRPr="00EF7117">
        <w:tab/>
      </w:r>
      <w:r w:rsidR="000E7D88" w:rsidRPr="00EF7117">
        <w:t xml:space="preserve">In carrying out the Activity, the Grantee must comply with the following applicable policies/laws: </w:t>
      </w:r>
    </w:p>
    <w:p w14:paraId="0817F858" w14:textId="3868D3DE" w:rsidR="002E2049" w:rsidRPr="00EF7117" w:rsidRDefault="005B5D84" w:rsidP="00EC6961">
      <w:pPr>
        <w:pStyle w:val="NormalIndent"/>
        <w:ind w:left="1247" w:hanging="567"/>
      </w:pPr>
      <w:r w:rsidRPr="00EF7117">
        <w:t xml:space="preserve">(a)    </w:t>
      </w:r>
      <w:r w:rsidR="00D36D8E" w:rsidRPr="00EF7117">
        <w:t xml:space="preserve"> </w:t>
      </w:r>
      <w:r w:rsidRPr="00EF7117">
        <w:t xml:space="preserve"> </w:t>
      </w:r>
      <w:r w:rsidR="001A7F98" w:rsidRPr="00EF7117">
        <w:t xml:space="preserve">All </w:t>
      </w:r>
      <w:r w:rsidR="002E2049" w:rsidRPr="00EF7117">
        <w:t xml:space="preserve">State, Territory or Commonwealth law relating to the employment or engagement of </w:t>
      </w:r>
      <w:r w:rsidR="005E0DB5" w:rsidRPr="00EF7117">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8756D21" w14:textId="66EFC59A" w:rsidR="002E2049" w:rsidRPr="00EF7117" w:rsidRDefault="002B791B" w:rsidP="002B791B">
      <w:pPr>
        <w:pStyle w:val="NormalIndent"/>
        <w:ind w:left="1247" w:hanging="567"/>
      </w:pPr>
      <w:r w:rsidRPr="00686279">
        <w:t>(</w:t>
      </w:r>
      <w:r w:rsidR="005B5D84" w:rsidRPr="00686279">
        <w:t>b</w:t>
      </w:r>
      <w:r w:rsidRPr="00686279">
        <w:t>)</w:t>
      </w:r>
      <w:r w:rsidRPr="00EF7117">
        <w:tab/>
      </w:r>
      <w:r w:rsidR="005B5D84" w:rsidRPr="00686279">
        <w:t>T</w:t>
      </w:r>
      <w:r w:rsidR="002E2049" w:rsidRPr="00EF7117">
        <w:t>he Australian Government</w:t>
      </w:r>
      <w:r w:rsidR="000665A7" w:rsidRPr="00EF7117">
        <w:t>’s</w:t>
      </w:r>
      <w:r w:rsidR="002E2049" w:rsidRPr="00EF7117">
        <w:t xml:space="preserve"> </w:t>
      </w:r>
      <w:r w:rsidR="000665A7" w:rsidRPr="00EF7117">
        <w:t xml:space="preserve">Work Health and Safety </w:t>
      </w:r>
      <w:r w:rsidR="002E2049" w:rsidRPr="00EF7117">
        <w:t>Acc</w:t>
      </w:r>
      <w:r w:rsidR="00D36D8E" w:rsidRPr="00EF7117">
        <w:t>reditation Scheme</w:t>
      </w:r>
      <w:r w:rsidR="0083497F" w:rsidRPr="00EF7117">
        <w:rPr>
          <w:rStyle w:val="FootnoteReference"/>
        </w:rPr>
        <w:footnoteReference w:id="2"/>
      </w:r>
      <w:r w:rsidR="000665A7" w:rsidRPr="00EF7117">
        <w:t xml:space="preserve"> (the</w:t>
      </w:r>
      <w:r w:rsidR="00D36D8E" w:rsidRPr="00EF7117">
        <w:t xml:space="preserve"> Scheme).</w:t>
      </w:r>
    </w:p>
    <w:p w14:paraId="6D834B2F" w14:textId="291AC68A" w:rsidR="00812C3B" w:rsidRPr="00686279" w:rsidRDefault="00812C3B" w:rsidP="0089199E">
      <w:pPr>
        <w:pStyle w:val="NormalIndent"/>
        <w:ind w:left="1247" w:hanging="567"/>
      </w:pPr>
      <w:r w:rsidRPr="00686279">
        <w:t>(</w:t>
      </w:r>
      <w:r w:rsidR="005B5D84" w:rsidRPr="00686279">
        <w:t>c</w:t>
      </w:r>
      <w:r w:rsidRPr="00686279">
        <w:t>)</w:t>
      </w:r>
      <w:r w:rsidRPr="00686279">
        <w:tab/>
        <w:t xml:space="preserve">Commonwealth policies, including capital works such as </w:t>
      </w:r>
      <w:r w:rsidR="0089199E" w:rsidRPr="00686279">
        <w:t xml:space="preserve">Australian Industry </w:t>
      </w:r>
      <w:r w:rsidR="0089199E">
        <w:t>Participation (</w:t>
      </w:r>
      <w:r w:rsidRPr="00686279">
        <w:t>AIP</w:t>
      </w:r>
      <w:r w:rsidR="0089199E">
        <w:t>)</w:t>
      </w:r>
      <w:r w:rsidRPr="00686279">
        <w:t xml:space="preserve"> Plans</w:t>
      </w:r>
      <w:r w:rsidR="0089199E">
        <w:t>.</w:t>
      </w:r>
    </w:p>
    <w:p w14:paraId="5EE372AB" w14:textId="77777777" w:rsidR="000E7D88" w:rsidRPr="00EF7117" w:rsidRDefault="000E7D88" w:rsidP="006B2F2A">
      <w:pPr>
        <w:pStyle w:val="Heading3ST"/>
        <w:ind w:left="680"/>
      </w:pPr>
      <w:r w:rsidRPr="00EF7117">
        <w:t>Work health and safety</w:t>
      </w:r>
    </w:p>
    <w:p w14:paraId="56B30647" w14:textId="083A4C19" w:rsidR="000E7D88" w:rsidRPr="00EF7117" w:rsidRDefault="0083497F" w:rsidP="00EA7036">
      <w:bookmarkStart w:id="29" w:name="_Ref480366690"/>
      <w:r w:rsidRPr="00EF7117">
        <w:t>ST21</w:t>
      </w:r>
      <w:r w:rsidR="003D4226" w:rsidRPr="00EF7117">
        <w:t>.1</w:t>
      </w:r>
      <w:r w:rsidR="003D4226" w:rsidRPr="00EF7117">
        <w:tab/>
      </w:r>
      <w:r w:rsidR="000E7D88" w:rsidRPr="00EF7117">
        <w:t>The Grantee agrees to ensure that it complies at all times with all applicable work health and safety legislative and regulatory requirements</w:t>
      </w:r>
      <w:r w:rsidR="001629D0" w:rsidRPr="00EF7117">
        <w:t xml:space="preserve"> and any additional work health and safety requirements set out in the Grant Details</w:t>
      </w:r>
      <w:r w:rsidR="000E7D88" w:rsidRPr="00EF7117">
        <w:t>.</w:t>
      </w:r>
      <w:bookmarkEnd w:id="29"/>
    </w:p>
    <w:p w14:paraId="2D04AACF" w14:textId="327D4A5A" w:rsidR="000E7D88" w:rsidRPr="00EF7117" w:rsidRDefault="00AC07A0" w:rsidP="00EA7036">
      <w:r w:rsidRPr="00EF7117">
        <w:t>ST21</w:t>
      </w:r>
      <w:r w:rsidR="003D4226" w:rsidRPr="00EF7117">
        <w:t>.2</w:t>
      </w:r>
      <w:r w:rsidR="003D4226" w:rsidRPr="00EF7117">
        <w:tab/>
      </w:r>
      <w:r w:rsidR="000E7D88" w:rsidRPr="00EF7117">
        <w:t>If requested by the Commonwealth, the Grantee agrees to provide copies of its work health and safety management plans and processes and such other details of the arrangements it has in place to meet the requirements referred to in clause</w:t>
      </w:r>
      <w:r w:rsidR="00395936" w:rsidRPr="00EF7117">
        <w:t xml:space="preserve"> </w:t>
      </w:r>
      <w:r w:rsidRPr="00EF7117">
        <w:t>ST21</w:t>
      </w:r>
      <w:r w:rsidR="00395936" w:rsidRPr="00EF7117">
        <w:t>.1</w:t>
      </w:r>
      <w:r w:rsidR="000E7D88" w:rsidRPr="00EF7117">
        <w:t>.</w:t>
      </w:r>
    </w:p>
    <w:p w14:paraId="7B424CC9" w14:textId="2C7F7A88" w:rsidR="00962A4C" w:rsidRPr="00EF7117" w:rsidRDefault="00AC07A0" w:rsidP="00EA7036">
      <w:r w:rsidRPr="00EF7117">
        <w:t>ST21</w:t>
      </w:r>
      <w:r w:rsidR="003D4226" w:rsidRPr="00EF7117">
        <w:t>.3</w:t>
      </w:r>
      <w:r w:rsidR="003D4226" w:rsidRPr="00EF7117">
        <w:tab/>
      </w:r>
      <w:r w:rsidR="001629D0" w:rsidRPr="00EF7117">
        <w:t xml:space="preserve">When </w:t>
      </w:r>
      <w:r w:rsidR="000E7D88" w:rsidRPr="00EF7117">
        <w:t>using the Commonwealth’s</w:t>
      </w:r>
      <w:r w:rsidR="000E7D88" w:rsidRPr="00EF7117" w:rsidDel="00C37E2D">
        <w:t xml:space="preserve"> </w:t>
      </w:r>
      <w:r w:rsidR="000E7D88" w:rsidRPr="00EF7117">
        <w:t xml:space="preserve">premises or facilities, </w:t>
      </w:r>
      <w:r w:rsidR="001629D0" w:rsidRPr="00EF7117">
        <w:t xml:space="preserve">the Grantee agrees </w:t>
      </w:r>
      <w:r w:rsidR="000E7D88" w:rsidRPr="00EF7117">
        <w:t>to comply with all reasonable directions and procedures relating to work health and safety and security in effect at those premises or facilities, as notified by the Commonwealth</w:t>
      </w:r>
      <w:r w:rsidR="000E7D88" w:rsidRPr="00EF7117" w:rsidDel="00C37E2D">
        <w:t xml:space="preserve"> </w:t>
      </w:r>
      <w:r w:rsidR="000E7D88" w:rsidRPr="00EF7117">
        <w:t>or as might reasonably be inferred from the use to which the premises or facilities are being put.</w:t>
      </w:r>
    </w:p>
    <w:p w14:paraId="329517D0" w14:textId="7AB6256E" w:rsidR="001629D0" w:rsidRPr="00EF7117" w:rsidRDefault="001629D0" w:rsidP="006B2F2A">
      <w:pPr>
        <w:pStyle w:val="Heading3ST"/>
        <w:ind w:left="680"/>
      </w:pPr>
      <w:r w:rsidRPr="00EF7117">
        <w:t>Transition</w:t>
      </w:r>
    </w:p>
    <w:p w14:paraId="70B4D132" w14:textId="41A0D4A0" w:rsidR="001629D0" w:rsidRPr="00EF7117" w:rsidRDefault="003D4226" w:rsidP="00EA7036">
      <w:bookmarkStart w:id="30" w:name="_Ref480366732"/>
      <w:r w:rsidRPr="00EF7117">
        <w:rPr>
          <w:lang w:eastAsia="en-AU"/>
        </w:rPr>
        <w:t>Not a</w:t>
      </w:r>
      <w:r w:rsidR="003769CD" w:rsidRPr="00EF7117">
        <w:rPr>
          <w:lang w:eastAsia="en-AU"/>
        </w:rPr>
        <w:t>pplicable</w:t>
      </w:r>
      <w:bookmarkEnd w:id="30"/>
    </w:p>
    <w:p w14:paraId="383042F8" w14:textId="3AEA7216" w:rsidR="001629D0" w:rsidRPr="00EF7117" w:rsidRDefault="001629D0" w:rsidP="006B2F2A">
      <w:pPr>
        <w:pStyle w:val="Heading3ST"/>
        <w:ind w:left="680"/>
      </w:pPr>
      <w:r w:rsidRPr="00EF7117">
        <w:t>Corporate Governance</w:t>
      </w:r>
    </w:p>
    <w:p w14:paraId="1AB0869F" w14:textId="29F86983" w:rsidR="00135E78" w:rsidRPr="00EF7117" w:rsidRDefault="00135E78" w:rsidP="00EA7036">
      <w:r w:rsidRPr="00EF7117">
        <w:t>ST23</w:t>
      </w:r>
      <w:r w:rsidR="005B3642" w:rsidRPr="00EF7117">
        <w:t>.1</w:t>
      </w:r>
      <w:r w:rsidR="005B3642" w:rsidRPr="00EF7117">
        <w:tab/>
      </w:r>
      <w:r w:rsidRPr="00EF7117">
        <w:t>In this Agreement:</w:t>
      </w:r>
    </w:p>
    <w:p w14:paraId="2E348A1A" w14:textId="0F34F9B4" w:rsidR="00135E78" w:rsidRPr="00EF7117" w:rsidRDefault="00135E78" w:rsidP="00135E78">
      <w:pPr>
        <w:pStyle w:val="NormalIndent"/>
      </w:pPr>
      <w:r w:rsidRPr="00EF7117">
        <w:rPr>
          <w:b/>
        </w:rPr>
        <w:t>Constitution</w:t>
      </w:r>
      <w:r w:rsidRPr="00EF7117">
        <w:t xml:space="preserve"> means (depending on the context):</w:t>
      </w:r>
    </w:p>
    <w:p w14:paraId="5BC6838B" w14:textId="5020D401" w:rsidR="00135E78" w:rsidRPr="00EF7117" w:rsidRDefault="00135E78" w:rsidP="00135E78">
      <w:pPr>
        <w:pStyle w:val="NormalIndent"/>
        <w:ind w:left="1247" w:hanging="567"/>
      </w:pPr>
      <w:r w:rsidRPr="00EF7117">
        <w:lastRenderedPageBreak/>
        <w:t>(a)</w:t>
      </w:r>
      <w:r w:rsidRPr="00EF7117">
        <w:tab/>
        <w:t>a company’s, body corporate’s or incorporated association’s constitution, or equivalent documents, which (where relevant) includes rules and any amendments that are part of the constitution;</w:t>
      </w:r>
    </w:p>
    <w:p w14:paraId="69B15930" w14:textId="4FA97CEA" w:rsidR="00135E78" w:rsidRPr="00EF7117" w:rsidRDefault="00135E78" w:rsidP="00135E78">
      <w:pPr>
        <w:pStyle w:val="NormalIndent"/>
        <w:ind w:left="1247" w:hanging="567"/>
      </w:pPr>
      <w:r w:rsidRPr="00EF7117">
        <w:t>(b)</w:t>
      </w:r>
      <w:r w:rsidRPr="00EF7117">
        <w:tab/>
        <w:t>in relation to any other kind of body:</w:t>
      </w:r>
    </w:p>
    <w:p w14:paraId="42F2CE8F" w14:textId="1967331C" w:rsidR="00135E78" w:rsidRPr="00EF7117" w:rsidRDefault="00135E78" w:rsidP="00135E78">
      <w:pPr>
        <w:pStyle w:val="NormalIndent"/>
        <w:ind w:left="1814" w:hanging="567"/>
      </w:pPr>
      <w:r w:rsidRPr="00EF7117">
        <w:t>(i)</w:t>
      </w:r>
      <w:r w:rsidRPr="00EF7117">
        <w:tab/>
        <w:t xml:space="preserve">the body’s charter or memorandum; or </w:t>
      </w:r>
    </w:p>
    <w:p w14:paraId="77EB170B" w14:textId="49001C1E" w:rsidR="00135E78" w:rsidRPr="00EF7117" w:rsidRDefault="00135E78" w:rsidP="00135E78">
      <w:pPr>
        <w:pStyle w:val="NormalIndent"/>
        <w:ind w:left="1814" w:hanging="567"/>
      </w:pPr>
      <w:r w:rsidRPr="00EF7117">
        <w:t>(ii)</w:t>
      </w:r>
      <w:r w:rsidRPr="00EF7117">
        <w:tab/>
        <w:t>any instrument or law constituting or defining the constitution of the body or governing the activities of the body or its members.</w:t>
      </w:r>
    </w:p>
    <w:p w14:paraId="4F2789D6" w14:textId="24D537DE" w:rsidR="001629D0" w:rsidRPr="00EF7117" w:rsidRDefault="00135E78" w:rsidP="00EA7036">
      <w:r w:rsidRPr="00EF7117">
        <w:t>ST23.2</w:t>
      </w:r>
      <w:r w:rsidRPr="00EF7117">
        <w:tab/>
      </w:r>
      <w:r w:rsidR="001629D0" w:rsidRPr="00EF7117">
        <w:t>The Grantee warrants that nothing in its constitution conflicts with its obligations under this Agreement.</w:t>
      </w:r>
    </w:p>
    <w:p w14:paraId="2E86007B" w14:textId="1AA64311" w:rsidR="001629D0" w:rsidRPr="00EF7117" w:rsidRDefault="005B3642" w:rsidP="00EA7036">
      <w:r w:rsidRPr="00EF7117">
        <w:t>ST</w:t>
      </w:r>
      <w:r w:rsidR="00135E78" w:rsidRPr="00EF7117">
        <w:t>23.3</w:t>
      </w:r>
      <w:r w:rsidRPr="00EF7117">
        <w:tab/>
      </w:r>
      <w:r w:rsidR="001629D0" w:rsidRPr="00EF7117">
        <w:t>The Grantee agrees to provide a copy of its constitution to the Commonwealth upon request and inform the Commonwealth whenever there is a change in the Grantee’s constitution, structure or management.</w:t>
      </w:r>
    </w:p>
    <w:p w14:paraId="2CBEF3DC" w14:textId="21FD5A55" w:rsidR="00212C3B" w:rsidRPr="00EF7117" w:rsidRDefault="00212C3B" w:rsidP="006B2F2A">
      <w:pPr>
        <w:pStyle w:val="Heading3ST"/>
        <w:ind w:left="680"/>
      </w:pPr>
      <w:r w:rsidRPr="00EF7117">
        <w:t>Counterparts</w:t>
      </w:r>
    </w:p>
    <w:p w14:paraId="349E146B" w14:textId="428A210E" w:rsidR="00212C3B" w:rsidRPr="00EF7117" w:rsidRDefault="005B3642" w:rsidP="00EA7036">
      <w:r w:rsidRPr="00EF7117">
        <w:t>ST2</w:t>
      </w:r>
      <w:r w:rsidR="00135E78" w:rsidRPr="00EF7117">
        <w:t>4</w:t>
      </w:r>
      <w:r w:rsidRPr="00EF7117">
        <w:t>.1</w:t>
      </w:r>
      <w:r w:rsidRPr="00EF7117">
        <w:tab/>
      </w:r>
      <w:r w:rsidR="00212C3B" w:rsidRPr="00EF7117">
        <w:t>This Agreement may be executed in any number of counterparts. All counterparts, taken together, constitute one instrument. A Party may execute this Agreement by signing any counterpart.</w:t>
      </w:r>
    </w:p>
    <w:p w14:paraId="20C18B14" w14:textId="1C6240F3" w:rsidR="00135E78" w:rsidRPr="00EF7117" w:rsidRDefault="00135E78" w:rsidP="006B2F2A">
      <w:pPr>
        <w:pStyle w:val="Heading3ST"/>
        <w:ind w:left="680"/>
      </w:pPr>
      <w:r w:rsidRPr="00EF7117">
        <w:t>Secret and Sacred Indigenous Material</w:t>
      </w:r>
    </w:p>
    <w:p w14:paraId="5CF7A7EF" w14:textId="415E3062" w:rsidR="00740A91" w:rsidRPr="00EF7117" w:rsidRDefault="00135E78" w:rsidP="00B848F4">
      <w:r w:rsidRPr="00EF7117">
        <w:rPr>
          <w:lang w:eastAsia="en-AU"/>
        </w:rPr>
        <w:t>Not applicable</w:t>
      </w:r>
    </w:p>
    <w:p w14:paraId="6DE9D98E" w14:textId="529AA512" w:rsidR="0083039E" w:rsidRPr="00EF7117" w:rsidRDefault="000E7D88" w:rsidP="006B2F2A">
      <w:pPr>
        <w:pStyle w:val="Heading2"/>
      </w:pPr>
      <w:r w:rsidRPr="00EF7117">
        <w:br w:type="page"/>
      </w:r>
      <w:bookmarkStart w:id="31" w:name="_Toc151034817"/>
      <w:r w:rsidRPr="00EF7117">
        <w:lastRenderedPageBreak/>
        <w:t xml:space="preserve">Schedule 1: </w:t>
      </w:r>
      <w:r w:rsidR="0083039E" w:rsidRPr="00EF7117">
        <w:t>Commonwealth Standard Grant Conditions</w:t>
      </w:r>
      <w:bookmarkEnd w:id="31"/>
    </w:p>
    <w:p w14:paraId="3F4C0F87" w14:textId="0A188E18" w:rsidR="0083039E" w:rsidRPr="00EF7117" w:rsidRDefault="0083039E" w:rsidP="007765AD">
      <w:pPr>
        <w:pStyle w:val="Heading3number"/>
      </w:pPr>
      <w:bookmarkStart w:id="32" w:name="_TOC_250019"/>
      <w:r w:rsidRPr="00EF7117">
        <w:t xml:space="preserve">Undertaking the </w:t>
      </w:r>
      <w:bookmarkEnd w:id="32"/>
      <w:r w:rsidRPr="00EF7117">
        <w:t>Activity</w:t>
      </w:r>
    </w:p>
    <w:p w14:paraId="63FC7A18" w14:textId="3C31F4F3" w:rsidR="0083039E" w:rsidRPr="00EF7117" w:rsidRDefault="002C1D81" w:rsidP="002C1D81">
      <w:r w:rsidRPr="00EF7117">
        <w:t>1.1</w:t>
      </w:r>
      <w:r w:rsidRPr="00EF7117">
        <w:tab/>
      </w:r>
      <w:r w:rsidR="0083039E" w:rsidRPr="00EF7117">
        <w:t xml:space="preserve">The Grantee agrees to undertake the Activity </w:t>
      </w:r>
      <w:r w:rsidR="00CA0AD9" w:rsidRPr="00EF7117">
        <w:t xml:space="preserve">for the purpose of the Grant </w:t>
      </w:r>
      <w:r w:rsidR="0083039E" w:rsidRPr="00EF7117">
        <w:t>in accordance with this Agreement.</w:t>
      </w:r>
    </w:p>
    <w:p w14:paraId="67E4D291" w14:textId="46E84FE3" w:rsidR="0083039E" w:rsidRPr="00EF7117" w:rsidRDefault="002C1D81" w:rsidP="002C1D81">
      <w:r w:rsidRPr="00EF7117">
        <w:t>1.2</w:t>
      </w:r>
      <w:r w:rsidRPr="00EF7117">
        <w:tab/>
      </w:r>
      <w:r w:rsidR="0083039E" w:rsidRPr="00EF7117">
        <w:t>The Grantee is fully responsible for the Activity and for ensuring the performance of all its obligations under this Agreement</w:t>
      </w:r>
      <w:r w:rsidR="000E7D88" w:rsidRPr="00EF7117">
        <w:t xml:space="preserve"> in accordance with all relevant laws</w:t>
      </w:r>
      <w:r w:rsidR="0083039E" w:rsidRPr="00EF7117">
        <w:t>. The Grantee will not be relieved of that responsibility because of:</w:t>
      </w:r>
    </w:p>
    <w:p w14:paraId="506EFB70" w14:textId="637A8F10" w:rsidR="0083039E" w:rsidRPr="00EF7117" w:rsidRDefault="002C1D81" w:rsidP="002C1D81">
      <w:pPr>
        <w:pStyle w:val="NormalIndent"/>
        <w:ind w:left="1247" w:hanging="567"/>
      </w:pPr>
      <w:r w:rsidRPr="00EF7117">
        <w:t>(a)</w:t>
      </w:r>
      <w:r w:rsidRPr="00EF7117">
        <w:tab/>
      </w:r>
      <w:r w:rsidR="0083039E" w:rsidRPr="00EF7117">
        <w:t>the grant or withholding of any approval or the exercise or non</w:t>
      </w:r>
      <w:r w:rsidR="0083039E" w:rsidRPr="00EF7117">
        <w:rPr>
          <w:rFonts w:ascii="Cambria Math" w:hAnsi="Cambria Math" w:cs="Cambria Math"/>
        </w:rPr>
        <w:t>‐</w:t>
      </w:r>
      <w:r w:rsidR="0083039E" w:rsidRPr="00EF7117">
        <w:t>exercise of any right by the Commonwealth; or</w:t>
      </w:r>
    </w:p>
    <w:p w14:paraId="35D06050" w14:textId="3262AC1C" w:rsidR="0083039E" w:rsidRPr="00EF7117" w:rsidRDefault="002C1D81" w:rsidP="002C1D81">
      <w:pPr>
        <w:pStyle w:val="NormalIndent"/>
        <w:ind w:left="1247" w:hanging="567"/>
      </w:pPr>
      <w:r w:rsidRPr="00EF7117">
        <w:t>(b)</w:t>
      </w:r>
      <w:r w:rsidRPr="00EF7117">
        <w:tab/>
      </w:r>
      <w:r w:rsidR="0083039E" w:rsidRPr="00EF7117">
        <w:t>any payment to, or withholding of any payment from, the Grantee under this Agreement.</w:t>
      </w:r>
    </w:p>
    <w:p w14:paraId="34A5DF77" w14:textId="25F44B53" w:rsidR="00613EBD" w:rsidRPr="00EF7117" w:rsidRDefault="00613EBD" w:rsidP="00613EBD">
      <w:r w:rsidRPr="00EF7117">
        <w:t>1.3</w:t>
      </w:r>
      <w:r w:rsidRPr="00EF7117">
        <w:tab/>
        <w:t xml:space="preserve">The Grantee agrees that for the term of this Agreement, the Grantee will continue to meet the eligibility obligations relating to the </w:t>
      </w:r>
      <w:hyperlink r:id="rId20" w:history="1">
        <w:r w:rsidRPr="00EF7117">
          <w:rPr>
            <w:rStyle w:val="Hyperlink"/>
          </w:rPr>
          <w:t>National Redress Scheme</w:t>
        </w:r>
      </w:hyperlink>
      <w:r w:rsidRPr="00EF7117">
        <w:rPr>
          <w:rStyle w:val="FootnoteReference"/>
        </w:rPr>
        <w:footnoteReference w:id="3"/>
      </w:r>
      <w:r w:rsidRPr="00EF7117">
        <w:t xml:space="preserve"> set out under the relevant grant opportunity guidelines to receive the Grant.</w:t>
      </w:r>
    </w:p>
    <w:p w14:paraId="160BA273" w14:textId="77777777" w:rsidR="0083039E" w:rsidRPr="00EF7117" w:rsidRDefault="0083039E" w:rsidP="00E643B3">
      <w:pPr>
        <w:pStyle w:val="Heading3number"/>
      </w:pPr>
      <w:bookmarkStart w:id="33" w:name="_TOC_250018"/>
      <w:r w:rsidRPr="00EF7117">
        <w:t xml:space="preserve">Payment of the </w:t>
      </w:r>
      <w:bookmarkEnd w:id="33"/>
      <w:r w:rsidRPr="00EF7117">
        <w:t>Grant</w:t>
      </w:r>
    </w:p>
    <w:p w14:paraId="5763D0E5" w14:textId="0C7CF0AC" w:rsidR="0083039E" w:rsidRPr="00EF7117" w:rsidRDefault="002C1D81" w:rsidP="002C1D81">
      <w:r w:rsidRPr="00EF7117">
        <w:t>2.1</w:t>
      </w:r>
      <w:r w:rsidRPr="00EF7117">
        <w:tab/>
      </w:r>
      <w:r w:rsidR="0083039E" w:rsidRPr="00EF7117">
        <w:t>The Commonwealth agrees to pay the Grant to the Grantee in accordance with the Grant Details.</w:t>
      </w:r>
    </w:p>
    <w:p w14:paraId="7A2DC852" w14:textId="23756FB1" w:rsidR="000E7D88" w:rsidRPr="00EF7117" w:rsidRDefault="002C1D81" w:rsidP="002C1D81">
      <w:bookmarkStart w:id="34" w:name="_Ref480363273"/>
      <w:bookmarkStart w:id="35" w:name="_Ref477867586"/>
      <w:r w:rsidRPr="00EF7117">
        <w:t>2.2</w:t>
      </w:r>
      <w:r w:rsidRPr="00EF7117">
        <w:tab/>
      </w:r>
      <w:r w:rsidR="000E7D88" w:rsidRPr="00EF7117">
        <w:t xml:space="preserve">Notwithstanding any other provision of this Agreement, the </w:t>
      </w:r>
      <w:r w:rsidR="0083039E" w:rsidRPr="00EF7117">
        <w:t xml:space="preserve">Commonwealth may by notice withhold payment of any amount of the Grant </w:t>
      </w:r>
      <w:r w:rsidR="000E7D88" w:rsidRPr="00EF7117">
        <w:t xml:space="preserve">and/or take any other action specified in the Supplementary Terms </w:t>
      </w:r>
      <w:r w:rsidR="0083039E" w:rsidRPr="00EF7117">
        <w:t>if it reasonably believes that</w:t>
      </w:r>
      <w:r w:rsidR="000E7D88" w:rsidRPr="00EF7117">
        <w:t>:</w:t>
      </w:r>
      <w:bookmarkEnd w:id="34"/>
    </w:p>
    <w:p w14:paraId="7E0A37B3" w14:textId="7C748E5B" w:rsidR="000E7D88" w:rsidRPr="00EF7117" w:rsidRDefault="002C1D81" w:rsidP="002C1D81">
      <w:pPr>
        <w:pStyle w:val="NormalIndent"/>
        <w:ind w:left="1247" w:hanging="567"/>
      </w:pPr>
      <w:r w:rsidRPr="00EF7117">
        <w:t>(a)</w:t>
      </w:r>
      <w:r w:rsidRPr="00EF7117">
        <w:tab/>
      </w:r>
      <w:r w:rsidR="0083039E" w:rsidRPr="00EF7117">
        <w:t>the Grantee has not complied with this Agreement</w:t>
      </w:r>
      <w:r w:rsidR="00AB4A7E" w:rsidRPr="00EF7117">
        <w:t>;</w:t>
      </w:r>
    </w:p>
    <w:p w14:paraId="6BF559CD" w14:textId="2AFB9267" w:rsidR="000E7D88" w:rsidRPr="00EF7117" w:rsidRDefault="002C1D81" w:rsidP="002C1D81">
      <w:pPr>
        <w:pStyle w:val="NormalIndent"/>
        <w:ind w:left="1247" w:hanging="567"/>
      </w:pPr>
      <w:r w:rsidRPr="00EF7117">
        <w:t>(b)</w:t>
      </w:r>
      <w:r w:rsidRPr="00EF7117">
        <w:tab/>
      </w:r>
      <w:r w:rsidR="000E7D88" w:rsidRPr="00EF7117">
        <w:t>the Grantee is unlikely to be able to perform the Activity or manage the Grant in accordance with this Agreement; or</w:t>
      </w:r>
    </w:p>
    <w:p w14:paraId="2B51C718" w14:textId="4FD433D9" w:rsidR="0083039E" w:rsidRPr="00EF7117" w:rsidRDefault="002C1D81" w:rsidP="002C1D81">
      <w:pPr>
        <w:pStyle w:val="NormalIndent"/>
        <w:ind w:left="1247" w:hanging="567"/>
      </w:pPr>
      <w:r w:rsidRPr="00EF7117">
        <w:t>(c)</w:t>
      </w:r>
      <w:r w:rsidRPr="00EF7117">
        <w:tab/>
      </w:r>
      <w:r w:rsidR="000E7D88" w:rsidRPr="00EF7117">
        <w:t>there is a serious concern relating to this Agreement that requires investigation</w:t>
      </w:r>
      <w:r w:rsidR="0083039E" w:rsidRPr="00EF7117">
        <w:t>.</w:t>
      </w:r>
      <w:bookmarkEnd w:id="35"/>
    </w:p>
    <w:p w14:paraId="7B4FBEC1" w14:textId="1C18FA3F" w:rsidR="0083039E" w:rsidRPr="00EF7117" w:rsidRDefault="002C1D81" w:rsidP="002C1D81">
      <w:r w:rsidRPr="00EF7117">
        <w:t>2.3</w:t>
      </w:r>
      <w:r w:rsidRPr="00EF7117">
        <w:tab/>
      </w:r>
      <w:r w:rsidR="0083039E" w:rsidRPr="00EF7117">
        <w:t>A notice under clause</w:t>
      </w:r>
      <w:r w:rsidR="00395936" w:rsidRPr="00EF7117">
        <w:t xml:space="preserve"> 2.2</w:t>
      </w:r>
      <w:r w:rsidR="005C1396" w:rsidRPr="00EF7117">
        <w:t xml:space="preserve"> </w:t>
      </w:r>
      <w:r w:rsidR="0083039E" w:rsidRPr="00EF7117">
        <w:t xml:space="preserve">will contain the reasons </w:t>
      </w:r>
      <w:r w:rsidR="000E7D88" w:rsidRPr="00EF7117">
        <w:t xml:space="preserve">any action taken under </w:t>
      </w:r>
      <w:r w:rsidR="00395936" w:rsidRPr="00EF7117">
        <w:t xml:space="preserve">clause 2.2 </w:t>
      </w:r>
      <w:r w:rsidR="0083039E" w:rsidRPr="00EF7117">
        <w:t>and, where relevant, the steps the Grantee can take to address those reasons.</w:t>
      </w:r>
    </w:p>
    <w:p w14:paraId="3D55E68D" w14:textId="6CC7F521" w:rsidR="0083039E" w:rsidRPr="00EF7117" w:rsidRDefault="002C1D81" w:rsidP="002C1D81">
      <w:r w:rsidRPr="00EF7117">
        <w:t>2.4</w:t>
      </w:r>
      <w:r w:rsidRPr="00EF7117">
        <w:tab/>
      </w:r>
      <w:r w:rsidR="0083039E" w:rsidRPr="00EF7117">
        <w:t xml:space="preserve">The Commonwealth will only be obliged </w:t>
      </w:r>
      <w:r w:rsidR="005C1396" w:rsidRPr="00EF7117">
        <w:t xml:space="preserve">to </w:t>
      </w:r>
      <w:r w:rsidR="0083039E" w:rsidRPr="00EF7117">
        <w:t xml:space="preserve">pay the withheld amount once the Grantee has addressed the reasons contained in a notice under </w:t>
      </w:r>
      <w:r w:rsidR="00395936" w:rsidRPr="00EF7117">
        <w:t xml:space="preserve">clause 2.2 </w:t>
      </w:r>
      <w:r w:rsidR="0083039E" w:rsidRPr="00EF7117">
        <w:t>to the Commonwealth’s reasonable satisfaction.</w:t>
      </w:r>
    </w:p>
    <w:p w14:paraId="34E76ED4" w14:textId="19F551AB" w:rsidR="0083039E" w:rsidRPr="00EF7117" w:rsidRDefault="0083039E" w:rsidP="00E643B3">
      <w:pPr>
        <w:pStyle w:val="Heading3number"/>
      </w:pPr>
      <w:bookmarkStart w:id="36" w:name="_TOC_250017"/>
      <w:bookmarkEnd w:id="36"/>
      <w:r w:rsidRPr="00EF7117">
        <w:t>Acknowledgements</w:t>
      </w:r>
    </w:p>
    <w:p w14:paraId="0B1B78A7" w14:textId="03C6CECE" w:rsidR="00CA0AD9" w:rsidRPr="00EF7117" w:rsidRDefault="002C1D81" w:rsidP="002C1D81">
      <w:r w:rsidRPr="00EF7117">
        <w:t>3.1</w:t>
      </w:r>
      <w:r w:rsidRPr="00EF7117">
        <w:tab/>
      </w:r>
      <w:r w:rsidR="00CA0AD9" w:rsidRPr="00EF7117">
        <w:t>The Grantee agrees not to make any public announcement, including by social media, in connection with the awarding of the Grant without the Commonwealth’s prior written approval.</w:t>
      </w:r>
    </w:p>
    <w:p w14:paraId="1C20A9B4" w14:textId="0C0E1D2A" w:rsidR="0083039E" w:rsidRPr="00EF7117" w:rsidRDefault="002C1D81" w:rsidP="002C1D81">
      <w:r w:rsidRPr="00EF7117">
        <w:t>3.2</w:t>
      </w:r>
      <w:r w:rsidRPr="00EF7117">
        <w:tab/>
      </w:r>
      <w:r w:rsidR="0083039E" w:rsidRPr="00EF7117">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EF7117" w:rsidRDefault="0083039E" w:rsidP="00E643B3">
      <w:pPr>
        <w:pStyle w:val="Heading3number"/>
      </w:pPr>
      <w:bookmarkStart w:id="37" w:name="_TOC_250016"/>
      <w:bookmarkEnd w:id="37"/>
      <w:r w:rsidRPr="00EF7117">
        <w:lastRenderedPageBreak/>
        <w:t>Notices</w:t>
      </w:r>
    </w:p>
    <w:p w14:paraId="38B8FEA2" w14:textId="534D8CDA" w:rsidR="0083039E" w:rsidRPr="00EF7117" w:rsidRDefault="002C1D81" w:rsidP="002C1D81">
      <w:r w:rsidRPr="00EF7117">
        <w:t>4.1</w:t>
      </w:r>
      <w:r w:rsidRPr="00EF7117">
        <w:tab/>
      </w:r>
      <w:r w:rsidR="000E7D88" w:rsidRPr="00EF7117">
        <w:t xml:space="preserve">Each Party </w:t>
      </w:r>
      <w:r w:rsidR="0083039E" w:rsidRPr="00EF7117">
        <w:t>agree</w:t>
      </w:r>
      <w:r w:rsidR="000E7D88" w:rsidRPr="00EF7117">
        <w:t>s</w:t>
      </w:r>
      <w:r w:rsidR="0083039E" w:rsidRPr="00EF7117">
        <w:t xml:space="preserve"> to promptly notify </w:t>
      </w:r>
      <w:r w:rsidR="000E7D88" w:rsidRPr="00EF7117">
        <w:t xml:space="preserve">the </w:t>
      </w:r>
      <w:r w:rsidR="0083039E" w:rsidRPr="00EF7117">
        <w:t xml:space="preserve">other Party of anything reasonably likely to </w:t>
      </w:r>
      <w:r w:rsidR="00CA0AD9" w:rsidRPr="00EF7117">
        <w:t xml:space="preserve">adversely </w:t>
      </w:r>
      <w:r w:rsidR="0083039E" w:rsidRPr="00EF7117">
        <w:t>affect the undertaking of the Activity</w:t>
      </w:r>
      <w:r w:rsidR="000E7D88" w:rsidRPr="00EF7117">
        <w:t>, management of the Grant</w:t>
      </w:r>
      <w:r w:rsidR="0083039E" w:rsidRPr="00EF7117">
        <w:t xml:space="preserve"> or </w:t>
      </w:r>
      <w:r w:rsidR="000E7D88" w:rsidRPr="00EF7117">
        <w:t xml:space="preserve">its </w:t>
      </w:r>
      <w:r w:rsidR="0083039E" w:rsidRPr="00EF7117">
        <w:t xml:space="preserve">performance of any of </w:t>
      </w:r>
      <w:r w:rsidR="000E7D88" w:rsidRPr="00EF7117">
        <w:t xml:space="preserve">its </w:t>
      </w:r>
      <w:r w:rsidR="0083039E" w:rsidRPr="00EF7117">
        <w:t>other requirements under this Agreement.</w:t>
      </w:r>
    </w:p>
    <w:p w14:paraId="2C0D5FB9" w14:textId="14E7CE17" w:rsidR="0083039E" w:rsidRPr="00EF7117" w:rsidRDefault="002C1D81" w:rsidP="002C1D81">
      <w:r w:rsidRPr="00EF7117">
        <w:t>4.2</w:t>
      </w:r>
      <w:r w:rsidRPr="00EF7117">
        <w:tab/>
      </w:r>
      <w:r w:rsidR="0083039E" w:rsidRPr="00EF7117">
        <w:t xml:space="preserve">A notice given by a Party under this Agreement must be in writing and addressed to the other Party’s representative </w:t>
      </w:r>
      <w:r w:rsidR="00CA0AD9" w:rsidRPr="00EF7117">
        <w:t xml:space="preserve">as set out in </w:t>
      </w:r>
      <w:r w:rsidR="0083039E" w:rsidRPr="00EF7117">
        <w:t>the Grant Details</w:t>
      </w:r>
      <w:r w:rsidR="000E7D88" w:rsidRPr="00EF7117">
        <w:t xml:space="preserve"> or as most recently updated by notice given in accordance with this clause</w:t>
      </w:r>
      <w:r w:rsidR="0083039E" w:rsidRPr="00EF7117">
        <w:t>.</w:t>
      </w:r>
    </w:p>
    <w:p w14:paraId="11AE0E4D" w14:textId="2F3EADD3" w:rsidR="003B0F1D" w:rsidRPr="00EF7117" w:rsidRDefault="0083039E" w:rsidP="00E643B3">
      <w:pPr>
        <w:pStyle w:val="Heading3number"/>
      </w:pPr>
      <w:r w:rsidRPr="00EF7117">
        <w:t>Relationship between</w:t>
      </w:r>
      <w:r w:rsidR="00F12ED0" w:rsidRPr="00EF7117">
        <w:t xml:space="preserve"> </w:t>
      </w:r>
      <w:r w:rsidRPr="00EF7117">
        <w:t>the Parties</w:t>
      </w:r>
    </w:p>
    <w:p w14:paraId="40D2568E" w14:textId="07633400" w:rsidR="0083039E" w:rsidRPr="00EF7117" w:rsidRDefault="002C1D81" w:rsidP="002C1D81">
      <w:r w:rsidRPr="00EF7117">
        <w:t>5.1</w:t>
      </w:r>
      <w:r w:rsidRPr="00EF7117">
        <w:tab/>
      </w:r>
      <w:r w:rsidR="0083039E" w:rsidRPr="00EF7117">
        <w:t>A Party is not by virtue of this Agreement the employee, agent or partner of the other Party and is not authorised to bind or represent the other Party.</w:t>
      </w:r>
    </w:p>
    <w:p w14:paraId="604F58D4" w14:textId="77777777" w:rsidR="0083039E" w:rsidRPr="00EF7117" w:rsidRDefault="0083039E" w:rsidP="00E643B3">
      <w:pPr>
        <w:pStyle w:val="Heading3number"/>
      </w:pPr>
      <w:bookmarkStart w:id="38" w:name="_TOC_250015"/>
      <w:bookmarkEnd w:id="38"/>
      <w:r w:rsidRPr="00EF7117">
        <w:t>Subcontracting</w:t>
      </w:r>
    </w:p>
    <w:p w14:paraId="5F0FB5A6" w14:textId="3AF36708" w:rsidR="0083039E" w:rsidRPr="00EF7117" w:rsidRDefault="002C1D81" w:rsidP="002C1D81">
      <w:r w:rsidRPr="00EF7117">
        <w:t>6.1</w:t>
      </w:r>
      <w:r w:rsidRPr="00EF7117">
        <w:tab/>
      </w:r>
      <w:r w:rsidR="0083039E" w:rsidRPr="00EF7117">
        <w:t>The Grantee is responsible for the performance of its obligations under this Agreement, including in relation to any tasks undertaken by subcontractors.</w:t>
      </w:r>
    </w:p>
    <w:p w14:paraId="78B88C13" w14:textId="29CACA42" w:rsidR="0083039E" w:rsidRPr="00EF7117" w:rsidRDefault="002C1D81" w:rsidP="002C1D81">
      <w:r w:rsidRPr="00EF7117">
        <w:t>6.2</w:t>
      </w:r>
      <w:r w:rsidRPr="00EF7117">
        <w:tab/>
      </w:r>
      <w:r w:rsidR="0083039E" w:rsidRPr="00EF7117">
        <w:t>The Grantee agrees to make available to the Commonwealth the details of any of its subcontractors engaged to perform any tasks in relation to this Agreement upon request.</w:t>
      </w:r>
    </w:p>
    <w:p w14:paraId="734B68C1" w14:textId="77777777" w:rsidR="0083039E" w:rsidRPr="00EF7117" w:rsidRDefault="0083039E" w:rsidP="00E643B3">
      <w:pPr>
        <w:pStyle w:val="Heading3number"/>
      </w:pPr>
      <w:bookmarkStart w:id="39" w:name="_TOC_250014"/>
      <w:r w:rsidRPr="00EF7117">
        <w:t xml:space="preserve">Conflict of </w:t>
      </w:r>
      <w:bookmarkEnd w:id="39"/>
      <w:r w:rsidRPr="00EF7117">
        <w:t>interest</w:t>
      </w:r>
    </w:p>
    <w:p w14:paraId="2EFEB837" w14:textId="0D7DC0CA" w:rsidR="0083039E" w:rsidRPr="00EF7117" w:rsidRDefault="002C1D81" w:rsidP="002C1D81">
      <w:r w:rsidRPr="00EF7117">
        <w:t>7.1</w:t>
      </w:r>
      <w:r w:rsidRPr="00EF7117">
        <w:tab/>
      </w:r>
      <w:r w:rsidR="0083039E" w:rsidRPr="00EF7117">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rsidRPr="00EF7117">
        <w:t xml:space="preserve">to </w:t>
      </w:r>
      <w:r w:rsidR="0083039E" w:rsidRPr="00EF7117">
        <w:t>the Activity.</w:t>
      </w:r>
    </w:p>
    <w:p w14:paraId="7CEDD272" w14:textId="10DC68BE" w:rsidR="0083039E" w:rsidRPr="00EF7117" w:rsidRDefault="002C1D81" w:rsidP="002C1D81">
      <w:r w:rsidRPr="00EF7117">
        <w:t>7.2</w:t>
      </w:r>
      <w:r w:rsidRPr="00EF7117">
        <w:tab/>
      </w:r>
      <w:r w:rsidR="0083039E" w:rsidRPr="00EF7117">
        <w:t>If during the term of the Agreement, any actual, perceived or potential conflict arises or there is any material change to a previously disclosed conflict of interest, the Grantee agrees to:</w:t>
      </w:r>
    </w:p>
    <w:p w14:paraId="4AAF4FA8" w14:textId="560EEC04" w:rsidR="0083039E" w:rsidRPr="00EF7117" w:rsidRDefault="002C1D81" w:rsidP="002C1D81">
      <w:pPr>
        <w:pStyle w:val="NormalIndent"/>
        <w:ind w:left="1247" w:hanging="567"/>
      </w:pPr>
      <w:r w:rsidRPr="00EF7117">
        <w:t>(a)</w:t>
      </w:r>
      <w:r w:rsidRPr="00EF7117">
        <w:tab/>
      </w:r>
      <w:r w:rsidR="0083039E" w:rsidRPr="00EF7117">
        <w:t>notify the Commonwealth promptly and make full disclosure of all relevant information relating to the conflict; and</w:t>
      </w:r>
    </w:p>
    <w:p w14:paraId="1F6FEAF6" w14:textId="50F2C1B9" w:rsidR="0083039E" w:rsidRPr="00EF7117" w:rsidRDefault="002C1D81" w:rsidP="002C1D81">
      <w:pPr>
        <w:pStyle w:val="NormalIndent"/>
        <w:ind w:left="1247" w:hanging="567"/>
      </w:pPr>
      <w:r w:rsidRPr="00EF7117">
        <w:t>(b)</w:t>
      </w:r>
      <w:r w:rsidRPr="00EF7117">
        <w:tab/>
      </w:r>
      <w:r w:rsidR="0083039E" w:rsidRPr="00EF7117">
        <w:t>take any steps the Commonwealth reasonably requires to resolve or otherwise deal with that conflict.</w:t>
      </w:r>
    </w:p>
    <w:p w14:paraId="2395A248" w14:textId="1533C717" w:rsidR="0083039E" w:rsidRPr="00EF7117" w:rsidRDefault="0083039E" w:rsidP="00E643B3">
      <w:pPr>
        <w:pStyle w:val="Heading3number"/>
      </w:pPr>
      <w:bookmarkStart w:id="40" w:name="_TOC_250013"/>
      <w:r w:rsidRPr="00EF7117">
        <w:t>Variation</w:t>
      </w:r>
      <w:r w:rsidR="00D919F7" w:rsidRPr="00EF7117">
        <w:t>,</w:t>
      </w:r>
      <w:r w:rsidRPr="00EF7117">
        <w:t xml:space="preserve"> </w:t>
      </w:r>
      <w:bookmarkEnd w:id="40"/>
      <w:r w:rsidRPr="00EF7117">
        <w:t>assignment</w:t>
      </w:r>
      <w:r w:rsidR="00D919F7" w:rsidRPr="00EF7117">
        <w:t xml:space="preserve"> and waiver</w:t>
      </w:r>
    </w:p>
    <w:p w14:paraId="3E7F5F80" w14:textId="1A86C4DC" w:rsidR="0083039E" w:rsidRPr="00EF7117" w:rsidRDefault="002C1D81" w:rsidP="002C1D81">
      <w:r w:rsidRPr="00EF7117">
        <w:t>8.1</w:t>
      </w:r>
      <w:r w:rsidRPr="00EF7117">
        <w:tab/>
      </w:r>
      <w:r w:rsidR="0083039E" w:rsidRPr="00EF7117">
        <w:t>This Agreement may be varied in writing only, signed by both Parties.</w:t>
      </w:r>
    </w:p>
    <w:p w14:paraId="377F85F2" w14:textId="351FB394" w:rsidR="0083039E" w:rsidRPr="00EF7117" w:rsidRDefault="002C1D81" w:rsidP="002C1D81">
      <w:r w:rsidRPr="00EF7117">
        <w:t>8.2</w:t>
      </w:r>
      <w:r w:rsidRPr="00EF7117">
        <w:tab/>
      </w:r>
      <w:r w:rsidR="0083039E" w:rsidRPr="00EF7117">
        <w:t>The Grantee cannot assign its obligations, and agrees not to assign its rights, under this Agreement without the Commonwealth’s prior approval.</w:t>
      </w:r>
    </w:p>
    <w:p w14:paraId="32426397" w14:textId="0B9601F4" w:rsidR="0083039E" w:rsidRPr="00EF7117" w:rsidRDefault="002C1D81" w:rsidP="002C1D81">
      <w:r w:rsidRPr="00EF7117">
        <w:t>8.3</w:t>
      </w:r>
      <w:r w:rsidRPr="00EF7117">
        <w:tab/>
      </w:r>
      <w:r w:rsidR="0083039E" w:rsidRPr="00EF7117">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EF7117" w:rsidRDefault="002C1D81" w:rsidP="002C1D81">
      <w:r w:rsidRPr="00EF7117">
        <w:t>8.4</w:t>
      </w:r>
      <w:r w:rsidRPr="00EF7117">
        <w:tab/>
      </w:r>
      <w:r w:rsidR="00D919F7" w:rsidRPr="00EF7117">
        <w:t>A waiver by a Party of any of its rights under this Agreement is only effective if it is in a signed written notice to the other Party and then only to the extent specified in that notice.</w:t>
      </w:r>
    </w:p>
    <w:p w14:paraId="659D83F8" w14:textId="2A1D8C86" w:rsidR="0083039E" w:rsidRPr="00EF7117" w:rsidRDefault="0083039E" w:rsidP="00144DCC">
      <w:pPr>
        <w:pStyle w:val="Heading3number"/>
      </w:pPr>
      <w:bookmarkStart w:id="41" w:name="_TOC_250012"/>
      <w:r w:rsidRPr="00EF7117">
        <w:t xml:space="preserve">Taxes, duties and government </w:t>
      </w:r>
      <w:bookmarkEnd w:id="41"/>
      <w:r w:rsidRPr="00EF7117">
        <w:t>charges</w:t>
      </w:r>
    </w:p>
    <w:p w14:paraId="68A49514" w14:textId="34C0961C" w:rsidR="0083039E" w:rsidRPr="00EF7117" w:rsidRDefault="002C1D81" w:rsidP="002C1D81">
      <w:r w:rsidRPr="00EF7117">
        <w:t>9.1</w:t>
      </w:r>
      <w:r w:rsidRPr="00EF7117">
        <w:tab/>
      </w:r>
      <w:r w:rsidR="0083039E" w:rsidRPr="00EF7117">
        <w:t>The Grantee agrees to pay all taxes, duties and government charges imposed or levied in Australia or overseas in connection with the performance of this Agreement, except as provided by this Agreement.</w:t>
      </w:r>
    </w:p>
    <w:p w14:paraId="0CF815AF" w14:textId="6029F3F2" w:rsidR="0083039E" w:rsidRPr="00EF7117" w:rsidRDefault="002C1D81" w:rsidP="002C1D81">
      <w:r w:rsidRPr="00EF7117">
        <w:lastRenderedPageBreak/>
        <w:t>9.2</w:t>
      </w:r>
      <w:r w:rsidRPr="00EF7117">
        <w:tab/>
      </w:r>
      <w:r w:rsidR="0083039E" w:rsidRPr="00EF7117">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EF7117" w:rsidRDefault="002C1D81" w:rsidP="002C1D81">
      <w:bookmarkStart w:id="42" w:name="_Ref477883291"/>
      <w:r w:rsidRPr="00EF7117">
        <w:t>9.3</w:t>
      </w:r>
      <w:r w:rsidRPr="00EF7117">
        <w:tab/>
      </w:r>
      <w:r w:rsidR="0083039E" w:rsidRPr="00EF7117">
        <w:t>The Parties acknowledge and agree that they each:</w:t>
      </w:r>
      <w:bookmarkEnd w:id="42"/>
    </w:p>
    <w:p w14:paraId="5C7DF388" w14:textId="1B4DD9FE" w:rsidR="0083039E" w:rsidRPr="00EF7117" w:rsidRDefault="002C1D81" w:rsidP="002C1D81">
      <w:pPr>
        <w:pStyle w:val="NormalIndent"/>
        <w:ind w:left="1247" w:hanging="567"/>
      </w:pPr>
      <w:bookmarkStart w:id="43" w:name="_Ref478398508"/>
      <w:r w:rsidRPr="00EF7117">
        <w:t>(a)</w:t>
      </w:r>
      <w:r w:rsidRPr="00EF7117">
        <w:tab/>
      </w:r>
      <w:r w:rsidR="0083039E" w:rsidRPr="00EF7117">
        <w:t>are registered for GST purposes;</w:t>
      </w:r>
      <w:bookmarkEnd w:id="43"/>
    </w:p>
    <w:p w14:paraId="66F481A5" w14:textId="2CC8FF85" w:rsidR="0083039E" w:rsidRPr="00EF7117" w:rsidRDefault="002C1D81" w:rsidP="002C1D81">
      <w:pPr>
        <w:pStyle w:val="NormalIndent"/>
        <w:ind w:left="1247" w:hanging="567"/>
      </w:pPr>
      <w:r w:rsidRPr="00EF7117">
        <w:t>(b)</w:t>
      </w:r>
      <w:r w:rsidRPr="00EF7117">
        <w:tab/>
      </w:r>
      <w:r w:rsidR="0083039E" w:rsidRPr="00EF7117">
        <w:t>have quoted their Australian Business Number to the other; and</w:t>
      </w:r>
    </w:p>
    <w:p w14:paraId="4D1E7D98" w14:textId="76125151" w:rsidR="0083039E" w:rsidRPr="00EF7117" w:rsidRDefault="002C1D81" w:rsidP="002C1D81">
      <w:pPr>
        <w:pStyle w:val="NormalIndent"/>
        <w:ind w:left="1247" w:hanging="567"/>
      </w:pPr>
      <w:r w:rsidRPr="00EF7117">
        <w:t>(c)</w:t>
      </w:r>
      <w:r w:rsidRPr="00EF7117">
        <w:tab/>
      </w:r>
      <w:r w:rsidR="0083039E" w:rsidRPr="00EF7117">
        <w:t>must notify the other of any changes to the matters covered by this clause.</w:t>
      </w:r>
    </w:p>
    <w:p w14:paraId="25C50437" w14:textId="25308751" w:rsidR="0083039E" w:rsidRPr="00EF7117" w:rsidRDefault="002C1D81" w:rsidP="002C1D81">
      <w:bookmarkStart w:id="44" w:name="_Ref477883310"/>
      <w:r w:rsidRPr="00EF7117">
        <w:t>9.4</w:t>
      </w:r>
      <w:r w:rsidRPr="00EF7117">
        <w:tab/>
      </w:r>
      <w:r w:rsidR="0083039E" w:rsidRPr="00EF7117">
        <w:t xml:space="preserve">The Grantee agrees that the Commonwealth will issue it with a recipient created tax invoice for any taxable </w:t>
      </w:r>
      <w:r w:rsidR="00A4772E" w:rsidRPr="00EF7117">
        <w:t xml:space="preserve">supply </w:t>
      </w:r>
      <w:r w:rsidR="0083039E" w:rsidRPr="00EF7117">
        <w:t>it makes under this Agreement.</w:t>
      </w:r>
      <w:bookmarkEnd w:id="44"/>
    </w:p>
    <w:p w14:paraId="767C38DF" w14:textId="6FF3723A" w:rsidR="000E1124" w:rsidRPr="00EF7117" w:rsidRDefault="002C1D81" w:rsidP="002C1D81">
      <w:bookmarkStart w:id="45" w:name="_Ref477883326"/>
      <w:r w:rsidRPr="00EF7117">
        <w:t>9.5</w:t>
      </w:r>
      <w:r w:rsidRPr="00EF7117">
        <w:tab/>
      </w:r>
      <w:r w:rsidR="0083039E" w:rsidRPr="00EF7117">
        <w:t>The Grantee agrees not to issue tax invoices in respect of any taxable supplies.</w:t>
      </w:r>
      <w:bookmarkEnd w:id="45"/>
    </w:p>
    <w:p w14:paraId="123F7D36" w14:textId="3A9E116D" w:rsidR="0083039E" w:rsidRPr="00EF7117" w:rsidRDefault="002C1D81" w:rsidP="002C1D81">
      <w:r w:rsidRPr="00EF7117">
        <w:t>9.6</w:t>
      </w:r>
      <w:r w:rsidRPr="00EF7117">
        <w:tab/>
      </w:r>
      <w:r w:rsidR="0083039E" w:rsidRPr="00EF7117">
        <w:t>If the Grantee is not, or not required to be, registered for GST, then:</w:t>
      </w:r>
    </w:p>
    <w:p w14:paraId="28B3422E" w14:textId="46A8A362" w:rsidR="0083039E" w:rsidRPr="00EF7117" w:rsidRDefault="002C1D81" w:rsidP="002C1D81">
      <w:pPr>
        <w:pStyle w:val="NormalIndent"/>
        <w:ind w:left="1247" w:hanging="567"/>
      </w:pPr>
      <w:r w:rsidRPr="00EF7117">
        <w:t>(a)</w:t>
      </w:r>
      <w:r w:rsidRPr="00EF7117">
        <w:tab/>
      </w:r>
      <w:r w:rsidR="0083039E" w:rsidRPr="00EF7117">
        <w:t>clauses</w:t>
      </w:r>
      <w:r w:rsidR="00395936" w:rsidRPr="00EF7117">
        <w:t xml:space="preserve"> 9.3(a), 9.4 and 9.5</w:t>
      </w:r>
      <w:r w:rsidR="0083039E" w:rsidRPr="00EF7117">
        <w:t xml:space="preserve"> do not apply; and</w:t>
      </w:r>
    </w:p>
    <w:p w14:paraId="699BEF29" w14:textId="7FEC6713" w:rsidR="0083039E" w:rsidRPr="00EF7117" w:rsidRDefault="002C1D81" w:rsidP="002C1D81">
      <w:pPr>
        <w:pStyle w:val="NormalIndent"/>
        <w:ind w:left="1247" w:hanging="567"/>
      </w:pPr>
      <w:r w:rsidRPr="00EF7117">
        <w:t>(b)</w:t>
      </w:r>
      <w:r w:rsidRPr="00EF7117">
        <w:tab/>
      </w:r>
      <w:r w:rsidR="0083039E" w:rsidRPr="00EF7117">
        <w:t>the Grantee agrees to notify the Commonwealth in writing within 7 days of becoming registered for GST if during the term of the Agreement it becomes, or is required to become,</w:t>
      </w:r>
      <w:r w:rsidR="000E1124" w:rsidRPr="00EF7117">
        <w:t xml:space="preserve"> </w:t>
      </w:r>
      <w:r w:rsidR="0083039E" w:rsidRPr="00EF7117">
        <w:t>registered for GST.</w:t>
      </w:r>
    </w:p>
    <w:p w14:paraId="24B9D75A" w14:textId="77777777" w:rsidR="0083039E" w:rsidRPr="00EF7117" w:rsidRDefault="0083039E" w:rsidP="001768D8">
      <w:pPr>
        <w:pStyle w:val="Heading3number"/>
      </w:pPr>
      <w:bookmarkStart w:id="46" w:name="_TOC_250011"/>
      <w:r w:rsidRPr="00EF7117">
        <w:t xml:space="preserve">Spending the </w:t>
      </w:r>
      <w:bookmarkEnd w:id="46"/>
      <w:r w:rsidRPr="00EF7117">
        <w:t>Grant</w:t>
      </w:r>
    </w:p>
    <w:p w14:paraId="482E7B9C" w14:textId="6BCEAF6A" w:rsidR="00352760" w:rsidRPr="00EF7117" w:rsidRDefault="00352760">
      <w:r w:rsidRPr="00EF7117">
        <w:t>10.1</w:t>
      </w:r>
      <w:r w:rsidRPr="00EF7117">
        <w:tab/>
        <w:t>The Grantee agrees to spend the Grant for the purpose of performing the Activity and otherwise in accordance with this Agreement.</w:t>
      </w:r>
    </w:p>
    <w:p w14:paraId="3A48DA3A" w14:textId="74E1B079" w:rsidR="00352760" w:rsidRPr="00EF7117" w:rsidRDefault="00352760">
      <w:r w:rsidRPr="00EF7117">
        <w:t>10.2</w:t>
      </w:r>
      <w:r w:rsidRPr="00EF7117">
        <w:tab/>
        <w:t>Within</w:t>
      </w:r>
      <w:r w:rsidR="006078DA" w:rsidRPr="00EF7117">
        <w:t xml:space="preserve"> 90 days </w:t>
      </w:r>
      <w:r w:rsidRPr="00EF7117">
        <w:t xml:space="preserve">after the </w:t>
      </w:r>
      <w:r w:rsidR="004E3318" w:rsidRPr="00EF7117">
        <w:t>Activity Completion</w:t>
      </w:r>
      <w:r w:rsidRPr="00EF7117">
        <w:t xml:space="preserve"> Date, the Grantee agrees to provide the Commonwealth with an independently audited financial acquittal report verifying that the Grant has been spent in accordance with this Agreement.</w:t>
      </w:r>
    </w:p>
    <w:p w14:paraId="17E8B2A6" w14:textId="231A114A" w:rsidR="00352760" w:rsidRPr="00EF7117" w:rsidRDefault="00352760">
      <w:r w:rsidRPr="00EF7117">
        <w:t>10.3</w:t>
      </w:r>
      <w:r w:rsidRPr="00EF7117">
        <w:tab/>
        <w:t>The reports under clause 10.2 must be audited by:</w:t>
      </w:r>
    </w:p>
    <w:p w14:paraId="551A3A08" w14:textId="0CC964C9" w:rsidR="00352760" w:rsidRPr="00EF7117" w:rsidRDefault="00352760" w:rsidP="00686279">
      <w:r w:rsidRPr="00EF7117">
        <w:t>(a)</w:t>
      </w:r>
      <w:r w:rsidRPr="00EF7117">
        <w:tab/>
        <w:t xml:space="preserve">a Registered Company Auditor registered under the </w:t>
      </w:r>
      <w:r w:rsidRPr="00EF7117">
        <w:rPr>
          <w:i/>
        </w:rPr>
        <w:t xml:space="preserve">Corporations Act 2001 </w:t>
      </w:r>
      <w:r w:rsidRPr="00EF7117">
        <w:t>(Cth); or</w:t>
      </w:r>
    </w:p>
    <w:p w14:paraId="6A3139CB" w14:textId="37F90BE7" w:rsidR="00352760" w:rsidRPr="00EF7117" w:rsidRDefault="00352760" w:rsidP="00686279">
      <w:r w:rsidRPr="00EF7117">
        <w:t>(b)</w:t>
      </w:r>
      <w:r w:rsidRPr="00EF7117">
        <w:tab/>
        <w:t>a certified Practising Accountant; or</w:t>
      </w:r>
    </w:p>
    <w:p w14:paraId="7D83085E" w14:textId="454FCFC8" w:rsidR="00352760" w:rsidRPr="00EF7117" w:rsidRDefault="00352760" w:rsidP="00686279">
      <w:r w:rsidRPr="00EF7117">
        <w:t>(c)</w:t>
      </w:r>
      <w:r w:rsidRPr="00EF7117">
        <w:tab/>
        <w:t>a member of the Institute of Public Accountants; or</w:t>
      </w:r>
    </w:p>
    <w:p w14:paraId="26E5065F" w14:textId="1727A80E" w:rsidR="00352760" w:rsidRPr="00EF7117" w:rsidRDefault="00352760" w:rsidP="00686279">
      <w:r w:rsidRPr="00EF7117">
        <w:t>(d)</w:t>
      </w:r>
      <w:r w:rsidRPr="00EF7117">
        <w:tab/>
        <w:t>a member of Chartered Accountants Australia and New Zealand;</w:t>
      </w:r>
    </w:p>
    <w:p w14:paraId="3B3226AE" w14:textId="70541A34" w:rsidR="00352760" w:rsidRPr="00EF7117" w:rsidRDefault="00352760">
      <w:r w:rsidRPr="00EF7117">
        <w:t>who is not a principal member, shareholder, officer or employee of the Grantee or a related body corporate.</w:t>
      </w:r>
    </w:p>
    <w:p w14:paraId="364DC97A" w14:textId="0B2528F1" w:rsidR="0083039E" w:rsidRPr="00EF7117" w:rsidRDefault="0083039E" w:rsidP="001768D8">
      <w:pPr>
        <w:pStyle w:val="Heading3number"/>
      </w:pPr>
      <w:bookmarkStart w:id="47" w:name="_TOC_250010"/>
      <w:bookmarkEnd w:id="47"/>
      <w:r w:rsidRPr="00EF7117">
        <w:t>Repayment</w:t>
      </w:r>
    </w:p>
    <w:p w14:paraId="61370E48" w14:textId="5FABC764" w:rsidR="0083039E" w:rsidRPr="00EF7117" w:rsidRDefault="00775F1C" w:rsidP="002C1D81">
      <w:r w:rsidRPr="00EF7117">
        <w:t>11.1</w:t>
      </w:r>
      <w:r w:rsidRPr="00EF7117">
        <w:tab/>
      </w:r>
      <w:r w:rsidR="0083039E" w:rsidRPr="00EF7117">
        <w:t>If any amount of the Grant:</w:t>
      </w:r>
    </w:p>
    <w:p w14:paraId="182BCC81" w14:textId="57C05295" w:rsidR="0083039E" w:rsidRPr="00EF7117" w:rsidRDefault="00775F1C" w:rsidP="00775F1C">
      <w:pPr>
        <w:pStyle w:val="NormalIndent"/>
        <w:ind w:left="1247" w:hanging="567"/>
      </w:pPr>
      <w:r w:rsidRPr="00EF7117">
        <w:t>(a)</w:t>
      </w:r>
      <w:r w:rsidRPr="00EF7117">
        <w:tab/>
      </w:r>
      <w:r w:rsidR="0083039E" w:rsidRPr="00EF7117">
        <w:t>has been spent other than in accordance with this Agreement; or</w:t>
      </w:r>
    </w:p>
    <w:p w14:paraId="15F1931A" w14:textId="41941454" w:rsidR="00172EA4" w:rsidRPr="00EF7117" w:rsidRDefault="00775F1C" w:rsidP="00775F1C">
      <w:pPr>
        <w:pStyle w:val="NormalIndent"/>
        <w:ind w:left="1247" w:hanging="567"/>
      </w:pPr>
      <w:r w:rsidRPr="00EF7117">
        <w:t>(b)</w:t>
      </w:r>
      <w:r w:rsidRPr="00EF7117">
        <w:tab/>
      </w:r>
      <w:r w:rsidR="0083039E" w:rsidRPr="00EF7117">
        <w:t>is</w:t>
      </w:r>
      <w:r w:rsidR="00172EA4" w:rsidRPr="00EF7117">
        <w:t xml:space="preserve"> additional to the requirements of the </w:t>
      </w:r>
      <w:r w:rsidR="0083039E" w:rsidRPr="00EF7117">
        <w:t>Activity</w:t>
      </w:r>
    </w:p>
    <w:p w14:paraId="63513D5D" w14:textId="099A9413" w:rsidR="0083039E" w:rsidRPr="00EF7117" w:rsidRDefault="0083039E" w:rsidP="002C1D81">
      <w:r w:rsidRPr="00EF7117">
        <w:t>then the Commonwealth may, by written notice:</w:t>
      </w:r>
    </w:p>
    <w:p w14:paraId="3EAC0415" w14:textId="05BB3761" w:rsidR="0083039E" w:rsidRPr="00EF7117" w:rsidRDefault="00775F1C" w:rsidP="00775F1C">
      <w:pPr>
        <w:pStyle w:val="NormalIndent"/>
        <w:ind w:left="1247" w:hanging="567"/>
      </w:pPr>
      <w:r w:rsidRPr="00EF7117">
        <w:t>(c)</w:t>
      </w:r>
      <w:r w:rsidRPr="00EF7117">
        <w:tab/>
      </w:r>
      <w:r w:rsidR="0083039E" w:rsidRPr="00EF7117">
        <w:t>require the Grantee to repay that amount to the Commonwealth;</w:t>
      </w:r>
    </w:p>
    <w:p w14:paraId="682577A9" w14:textId="217DA12E" w:rsidR="0083039E" w:rsidRPr="00EF7117" w:rsidRDefault="00775F1C" w:rsidP="00775F1C">
      <w:pPr>
        <w:pStyle w:val="NormalIndent"/>
        <w:ind w:left="1247" w:hanging="567"/>
      </w:pPr>
      <w:r w:rsidRPr="00EF7117">
        <w:t>(d)</w:t>
      </w:r>
      <w:r w:rsidRPr="00EF7117">
        <w:tab/>
      </w:r>
      <w:r w:rsidR="0083039E" w:rsidRPr="00EF7117">
        <w:t>require the Grantee to deal with that amount as directed by the Commonwealth; or</w:t>
      </w:r>
    </w:p>
    <w:p w14:paraId="006C8D07" w14:textId="1425B094" w:rsidR="0083039E" w:rsidRPr="00EF7117" w:rsidRDefault="00775F1C" w:rsidP="00775F1C">
      <w:pPr>
        <w:pStyle w:val="NormalIndent"/>
        <w:ind w:left="1247" w:hanging="567"/>
      </w:pPr>
      <w:r w:rsidRPr="00EF7117">
        <w:lastRenderedPageBreak/>
        <w:t>(e)</w:t>
      </w:r>
      <w:r w:rsidRPr="00EF7117">
        <w:tab/>
      </w:r>
      <w:r w:rsidR="0083039E" w:rsidRPr="00EF7117">
        <w:t>deduct the amount from subsequent payments of the Grant or amounts payable under another agreement between the Grantee and the Commonwealth.</w:t>
      </w:r>
    </w:p>
    <w:p w14:paraId="6718FD4D" w14:textId="21F46762" w:rsidR="00D919F7" w:rsidRPr="00EF7117" w:rsidRDefault="00775F1C" w:rsidP="002C1D81">
      <w:r w:rsidRPr="00EF7117">
        <w:t>11.2</w:t>
      </w:r>
      <w:r w:rsidRPr="00EF7117">
        <w:tab/>
      </w:r>
      <w:r w:rsidR="00D919F7" w:rsidRPr="00EF7117">
        <w:t>If the Commonwealth issues a notice under this Agreement requiring the Grantee to repay a Grant amount:</w:t>
      </w:r>
    </w:p>
    <w:p w14:paraId="6434E9CF" w14:textId="24B48E9F" w:rsidR="00D919F7" w:rsidRPr="00EF7117" w:rsidRDefault="00775F1C" w:rsidP="00775F1C">
      <w:pPr>
        <w:pStyle w:val="NormalIndent"/>
        <w:ind w:left="1247" w:hanging="567"/>
      </w:pPr>
      <w:r w:rsidRPr="00EF7117">
        <w:t>(a)</w:t>
      </w:r>
      <w:r w:rsidRPr="00EF7117">
        <w:tab/>
      </w:r>
      <w:r w:rsidR="00D919F7" w:rsidRPr="00EF7117">
        <w:t>the Grantee must do so within the time period specified in the notice;</w:t>
      </w:r>
    </w:p>
    <w:p w14:paraId="7F9236C9" w14:textId="53FA8955" w:rsidR="00D919F7" w:rsidRPr="00EF7117" w:rsidRDefault="00775F1C" w:rsidP="00775F1C">
      <w:pPr>
        <w:pStyle w:val="NormalIndent"/>
        <w:ind w:left="1247" w:hanging="567"/>
      </w:pPr>
      <w:r w:rsidRPr="00EF7117">
        <w:t>(b)</w:t>
      </w:r>
      <w:r w:rsidRPr="00EF7117">
        <w:tab/>
      </w:r>
      <w:r w:rsidR="00D919F7" w:rsidRPr="00EF7117">
        <w:t>the Grantee must pay interest on any part of the amount that is outstanding at the end of the time period specified in the notice until the outstanding amount is repaid in full; and</w:t>
      </w:r>
    </w:p>
    <w:p w14:paraId="59400378" w14:textId="711A6543" w:rsidR="00D919F7" w:rsidRDefault="00775F1C" w:rsidP="00775F1C">
      <w:pPr>
        <w:pStyle w:val="NormalIndent"/>
        <w:ind w:left="1247" w:hanging="567"/>
      </w:pPr>
      <w:r w:rsidRPr="00EF7117">
        <w:t>(c)</w:t>
      </w:r>
      <w:r w:rsidRPr="00EF7117">
        <w:tab/>
      </w:r>
      <w:r w:rsidR="00D919F7" w:rsidRPr="00EF7117">
        <w:t>the Commonwealth may recover the amount and any interest under this Agreement as a debt due to the Commonwealth without further proof of the debt being required.</w:t>
      </w:r>
    </w:p>
    <w:p w14:paraId="1CABAFB5" w14:textId="759413AB" w:rsidR="003769BD" w:rsidRPr="00EF7117" w:rsidRDefault="003769BD" w:rsidP="003769BD">
      <w:pPr>
        <w:pStyle w:val="NormalIndent"/>
        <w:ind w:left="0"/>
      </w:pPr>
      <w:r>
        <w:t xml:space="preserve">11.3 </w:t>
      </w:r>
      <w:r>
        <w:tab/>
        <w:t xml:space="preserve">If domestic production ceases prior to 1 January 2030 the Grantee must repay all Funds to the Commonwealth in accordance with Schedule </w:t>
      </w:r>
      <w:r w:rsidR="00463CE9">
        <w:t>3</w:t>
      </w:r>
      <w:r>
        <w:t>.</w:t>
      </w:r>
    </w:p>
    <w:p w14:paraId="5F6AF7F8" w14:textId="77777777" w:rsidR="0083039E" w:rsidRPr="00EF7117" w:rsidRDefault="0083039E" w:rsidP="00172EA4">
      <w:pPr>
        <w:pStyle w:val="Heading3number"/>
      </w:pPr>
      <w:bookmarkStart w:id="48" w:name="_TOC_250009"/>
      <w:r w:rsidRPr="00EF7117">
        <w:t xml:space="preserve">Record </w:t>
      </w:r>
      <w:bookmarkEnd w:id="48"/>
      <w:r w:rsidRPr="00EF7117">
        <w:t>keeping</w:t>
      </w:r>
    </w:p>
    <w:p w14:paraId="147A6A13" w14:textId="1EDB7087" w:rsidR="0083039E" w:rsidRPr="00EF7117" w:rsidRDefault="00775F1C" w:rsidP="002C1D81">
      <w:bookmarkStart w:id="49" w:name="_Ref480366749"/>
      <w:r w:rsidRPr="00EF7117">
        <w:t>12.1</w:t>
      </w:r>
      <w:r w:rsidRPr="00EF7117">
        <w:tab/>
      </w:r>
      <w:r w:rsidR="0083039E" w:rsidRPr="00EF7117">
        <w:t xml:space="preserve">The Grantee agrees to </w:t>
      </w:r>
      <w:r w:rsidR="00D919F7" w:rsidRPr="00EF7117">
        <w:t xml:space="preserve">keep </w:t>
      </w:r>
      <w:r w:rsidR="0083039E" w:rsidRPr="00EF7117">
        <w:t>financial accounts and other records that:</w:t>
      </w:r>
      <w:bookmarkEnd w:id="49"/>
    </w:p>
    <w:p w14:paraId="50D80FC2" w14:textId="1626C17A" w:rsidR="0083039E" w:rsidRPr="00EF7117" w:rsidRDefault="00775F1C" w:rsidP="00775F1C">
      <w:pPr>
        <w:pStyle w:val="NormalIndent"/>
        <w:ind w:left="1247" w:hanging="567"/>
      </w:pPr>
      <w:r w:rsidRPr="00EF7117">
        <w:t>(a)</w:t>
      </w:r>
      <w:r w:rsidRPr="00EF7117">
        <w:tab/>
      </w:r>
      <w:r w:rsidR="0083039E" w:rsidRPr="00EF7117">
        <w:t>detail and document the conduct and management of the Activity;</w:t>
      </w:r>
    </w:p>
    <w:p w14:paraId="0BE17293" w14:textId="35E2B987" w:rsidR="0083039E" w:rsidRPr="00EF7117" w:rsidRDefault="00775F1C" w:rsidP="00775F1C">
      <w:pPr>
        <w:pStyle w:val="NormalIndent"/>
        <w:ind w:left="1247" w:hanging="567"/>
      </w:pPr>
      <w:r w:rsidRPr="00EF7117">
        <w:t>(b)</w:t>
      </w:r>
      <w:r w:rsidRPr="00EF7117">
        <w:tab/>
      </w:r>
      <w:r w:rsidR="0083039E" w:rsidRPr="00EF7117">
        <w:t>identify the receipt and expenditure of the Grant and any Other Contributions separately within the Grantee's accounts and records so that at all times the Grant is identifiable;</w:t>
      </w:r>
    </w:p>
    <w:p w14:paraId="62F536DC" w14:textId="2E24F9DA" w:rsidR="0083039E" w:rsidRPr="00EF7117" w:rsidRDefault="00775F1C" w:rsidP="00775F1C">
      <w:pPr>
        <w:pStyle w:val="NormalIndent"/>
        <w:ind w:left="1247" w:hanging="567"/>
      </w:pPr>
      <w:r w:rsidRPr="00EF7117">
        <w:t>(c)</w:t>
      </w:r>
      <w:r w:rsidRPr="00EF7117">
        <w:tab/>
      </w:r>
      <w:r w:rsidR="0083039E" w:rsidRPr="00EF7117">
        <w:t>enable all receipts and payments related to the Activity</w:t>
      </w:r>
      <w:r w:rsidR="00E0772B" w:rsidRPr="00EF7117">
        <w:t xml:space="preserve"> to be identified and reported.</w:t>
      </w:r>
    </w:p>
    <w:p w14:paraId="74467E5E" w14:textId="00EF18D9" w:rsidR="0083039E" w:rsidRPr="00EF7117" w:rsidRDefault="00775F1C" w:rsidP="002C1D81">
      <w:r w:rsidRPr="00EF7117">
        <w:t>12.2</w:t>
      </w:r>
      <w:r w:rsidRPr="00EF7117">
        <w:tab/>
      </w:r>
      <w:r w:rsidR="0083039E" w:rsidRPr="00EF7117">
        <w:t xml:space="preserve">The Grantee agrees to </w:t>
      </w:r>
      <w:r w:rsidR="00E0772B" w:rsidRPr="00EF7117">
        <w:t xml:space="preserve">keep </w:t>
      </w:r>
      <w:r w:rsidR="0083039E" w:rsidRPr="00EF7117">
        <w:t xml:space="preserve">the records for five years after the </w:t>
      </w:r>
      <w:r w:rsidR="004E3318" w:rsidRPr="00EF7117">
        <w:t xml:space="preserve">Activity </w:t>
      </w:r>
      <w:r w:rsidR="0083039E" w:rsidRPr="00EF7117">
        <w:t>Completion Date or such other time specified in the Grant Details</w:t>
      </w:r>
      <w:r w:rsidR="00827968" w:rsidRPr="00EF7117">
        <w:t xml:space="preserve"> </w:t>
      </w:r>
      <w:r w:rsidR="0083039E" w:rsidRPr="00EF7117">
        <w:t>and provide copies of the records to the Commonwealth upon request.</w:t>
      </w:r>
    </w:p>
    <w:p w14:paraId="4F6AE44B" w14:textId="5979EB5F" w:rsidR="0083039E" w:rsidRPr="00EF7117" w:rsidRDefault="0083039E" w:rsidP="00827968">
      <w:pPr>
        <w:pStyle w:val="Heading3number"/>
      </w:pPr>
      <w:bookmarkStart w:id="50" w:name="_TOC_250008"/>
      <w:bookmarkEnd w:id="50"/>
      <w:r w:rsidRPr="00EF7117">
        <w:t>Reporting</w:t>
      </w:r>
      <w:r w:rsidR="00BF71B3" w:rsidRPr="00EF7117">
        <w:t xml:space="preserve"> and</w:t>
      </w:r>
      <w:r w:rsidR="00900D49" w:rsidRPr="00EF7117">
        <w:t xml:space="preserve"> </w:t>
      </w:r>
      <w:r w:rsidR="006F5DEB" w:rsidRPr="00EF7117">
        <w:t>liaison</w:t>
      </w:r>
    </w:p>
    <w:p w14:paraId="043E2BE4" w14:textId="0891F8FD" w:rsidR="0083039E" w:rsidRPr="00EF7117" w:rsidRDefault="00775F1C" w:rsidP="002C1D81">
      <w:bookmarkStart w:id="51" w:name="_Ref477972885"/>
      <w:r w:rsidRPr="00EF7117">
        <w:t>13.1</w:t>
      </w:r>
      <w:r w:rsidRPr="00EF7117">
        <w:tab/>
      </w:r>
      <w:r w:rsidR="0083039E" w:rsidRPr="00EF7117">
        <w:t>The Grantee agrees to provide the Reporting Material specified in the Grant Details to the Commonwealth.</w:t>
      </w:r>
      <w:bookmarkEnd w:id="51"/>
    </w:p>
    <w:p w14:paraId="60268146" w14:textId="2B43B4D0" w:rsidR="0083039E" w:rsidRPr="00EF7117" w:rsidRDefault="00775F1C" w:rsidP="002C1D81">
      <w:r w:rsidRPr="00EF7117">
        <w:t>13.2</w:t>
      </w:r>
      <w:r w:rsidRPr="00EF7117">
        <w:tab/>
      </w:r>
      <w:r w:rsidR="0083039E" w:rsidRPr="00EF7117">
        <w:t>In addition to the obligations in clause</w:t>
      </w:r>
      <w:r w:rsidR="00992B0B" w:rsidRPr="00EF7117">
        <w:t xml:space="preserve"> 13.1</w:t>
      </w:r>
      <w:r w:rsidR="0083039E" w:rsidRPr="00EF7117">
        <w:t>, the Grantee agrees to:</w:t>
      </w:r>
    </w:p>
    <w:p w14:paraId="403A4FA7" w14:textId="0A11C6B4" w:rsidR="0083039E" w:rsidRPr="00EF7117" w:rsidRDefault="003771EF" w:rsidP="003771EF">
      <w:pPr>
        <w:pStyle w:val="NormalIndent"/>
        <w:ind w:left="1247" w:hanging="567"/>
      </w:pPr>
      <w:r w:rsidRPr="00EF7117">
        <w:t>(a)</w:t>
      </w:r>
      <w:r w:rsidRPr="00EF7117">
        <w:tab/>
      </w:r>
      <w:r w:rsidR="0083039E" w:rsidRPr="00EF7117">
        <w:t>liaise with and provide information to the Commonwealth as reasonably required by the Commonwealth; and</w:t>
      </w:r>
    </w:p>
    <w:p w14:paraId="180E7F81" w14:textId="3AB5070B" w:rsidR="0083039E" w:rsidRPr="00EF7117" w:rsidRDefault="003771EF" w:rsidP="003771EF">
      <w:pPr>
        <w:pStyle w:val="NormalIndent"/>
        <w:ind w:left="1247" w:hanging="567"/>
      </w:pPr>
      <w:r w:rsidRPr="00EF7117">
        <w:t>(b)</w:t>
      </w:r>
      <w:r w:rsidRPr="00EF7117">
        <w:tab/>
      </w:r>
      <w:r w:rsidR="0083039E" w:rsidRPr="00EF7117">
        <w:t>comply with the Commonwealth’s reasonable requests, directions, or monitoring requirements,</w:t>
      </w:r>
    </w:p>
    <w:p w14:paraId="7F3E366D" w14:textId="1DACAEED" w:rsidR="0083039E" w:rsidRPr="00EF7117" w:rsidRDefault="0083039E" w:rsidP="002C1D81">
      <w:r w:rsidRPr="00EF7117">
        <w:t>in relation to the Activity.</w:t>
      </w:r>
    </w:p>
    <w:p w14:paraId="27267BA1" w14:textId="6920B07F" w:rsidR="00BF71B3" w:rsidRPr="00EF7117" w:rsidRDefault="003771EF" w:rsidP="002C1D81">
      <w:r w:rsidRPr="00EF7117">
        <w:t>13.3</w:t>
      </w:r>
      <w:r w:rsidRPr="00EF7117">
        <w:tab/>
      </w:r>
      <w:r w:rsidR="00BF71B3" w:rsidRPr="00EF7117">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rsidRPr="00EF7117">
        <w:t>.</w:t>
      </w:r>
    </w:p>
    <w:p w14:paraId="756F0844" w14:textId="4BA3A650" w:rsidR="0083039E" w:rsidRPr="00EF7117" w:rsidRDefault="003771EF" w:rsidP="002C1D81">
      <w:r w:rsidRPr="00EF7117">
        <w:t>13.4</w:t>
      </w:r>
      <w:r w:rsidRPr="00EF7117">
        <w:tab/>
      </w:r>
      <w:r w:rsidR="0083039E" w:rsidRPr="00EF7117">
        <w:t xml:space="preserve">The Grantee acknowledges that the giving of false or misleading information to the Commonwealth is a serious offence under the </w:t>
      </w:r>
      <w:r w:rsidR="0083039E" w:rsidRPr="00EF7117">
        <w:rPr>
          <w:i/>
        </w:rPr>
        <w:t>Criminal Code Act 1995</w:t>
      </w:r>
      <w:r w:rsidR="0083039E" w:rsidRPr="00EF7117">
        <w:t xml:space="preserve"> (Cth).</w:t>
      </w:r>
    </w:p>
    <w:p w14:paraId="73643D06" w14:textId="4ABF8474" w:rsidR="0083039E" w:rsidRPr="00EF7117" w:rsidRDefault="0083039E" w:rsidP="004F134A">
      <w:pPr>
        <w:pStyle w:val="Heading3number"/>
      </w:pPr>
      <w:bookmarkStart w:id="52" w:name="_TOC_250007"/>
      <w:bookmarkEnd w:id="52"/>
      <w:r w:rsidRPr="00EF7117">
        <w:t>Privacy</w:t>
      </w:r>
    </w:p>
    <w:p w14:paraId="47B74075" w14:textId="1608E111" w:rsidR="0083039E" w:rsidRPr="00EF7117" w:rsidRDefault="005C1C86" w:rsidP="002C1D81">
      <w:r w:rsidRPr="00EF7117">
        <w:t>14.1</w:t>
      </w:r>
      <w:r w:rsidRPr="00EF7117">
        <w:tab/>
      </w:r>
      <w:r w:rsidR="0083039E" w:rsidRPr="00EF7117">
        <w:t>When</w:t>
      </w:r>
      <w:r w:rsidR="0083039E" w:rsidRPr="00EF7117">
        <w:rPr>
          <w:spacing w:val="-8"/>
        </w:rPr>
        <w:t xml:space="preserve"> </w:t>
      </w:r>
      <w:r w:rsidR="0083039E" w:rsidRPr="00EF7117">
        <w:t>dealing</w:t>
      </w:r>
      <w:r w:rsidR="0083039E" w:rsidRPr="00EF7117">
        <w:rPr>
          <w:spacing w:val="-8"/>
        </w:rPr>
        <w:t xml:space="preserve"> </w:t>
      </w:r>
      <w:r w:rsidR="0083039E" w:rsidRPr="00EF7117">
        <w:t>with</w:t>
      </w:r>
      <w:r w:rsidR="0083039E" w:rsidRPr="00EF7117">
        <w:rPr>
          <w:spacing w:val="-7"/>
        </w:rPr>
        <w:t xml:space="preserve"> </w:t>
      </w:r>
      <w:r w:rsidR="00173DB6" w:rsidRPr="00EF7117">
        <w:rPr>
          <w:spacing w:val="-7"/>
        </w:rPr>
        <w:t>P</w:t>
      </w:r>
      <w:r w:rsidR="0083039E" w:rsidRPr="00EF7117">
        <w:t>ersonal</w:t>
      </w:r>
      <w:r w:rsidR="0083039E" w:rsidRPr="00EF7117">
        <w:rPr>
          <w:spacing w:val="-8"/>
        </w:rPr>
        <w:t xml:space="preserve"> </w:t>
      </w:r>
      <w:r w:rsidR="00173DB6" w:rsidRPr="00EF7117">
        <w:rPr>
          <w:spacing w:val="-8"/>
        </w:rPr>
        <w:t>I</w:t>
      </w:r>
      <w:r w:rsidR="0083039E" w:rsidRPr="00EF7117">
        <w:t>nformation</w:t>
      </w:r>
      <w:r w:rsidR="0083039E" w:rsidRPr="00EF7117">
        <w:rPr>
          <w:spacing w:val="-9"/>
        </w:rPr>
        <w:t xml:space="preserve"> </w:t>
      </w:r>
      <w:r w:rsidR="0083039E" w:rsidRPr="00EF7117">
        <w:t>in</w:t>
      </w:r>
      <w:r w:rsidR="0083039E" w:rsidRPr="00EF7117">
        <w:rPr>
          <w:spacing w:val="-8"/>
        </w:rPr>
        <w:t xml:space="preserve"> </w:t>
      </w:r>
      <w:r w:rsidR="0083039E" w:rsidRPr="00EF7117">
        <w:t>carrying</w:t>
      </w:r>
      <w:r w:rsidR="0083039E" w:rsidRPr="00EF7117">
        <w:rPr>
          <w:spacing w:val="-7"/>
        </w:rPr>
        <w:t xml:space="preserve"> </w:t>
      </w:r>
      <w:r w:rsidR="0083039E" w:rsidRPr="00EF7117">
        <w:t>out</w:t>
      </w:r>
      <w:r w:rsidR="0083039E" w:rsidRPr="00EF7117">
        <w:rPr>
          <w:spacing w:val="-8"/>
        </w:rPr>
        <w:t xml:space="preserve"> </w:t>
      </w:r>
      <w:r w:rsidR="0083039E" w:rsidRPr="00EF7117">
        <w:t>the</w:t>
      </w:r>
      <w:r w:rsidR="0083039E" w:rsidRPr="00EF7117">
        <w:rPr>
          <w:spacing w:val="-9"/>
        </w:rPr>
        <w:t xml:space="preserve"> </w:t>
      </w:r>
      <w:r w:rsidR="0083039E" w:rsidRPr="00EF7117">
        <w:t>Activity,</w:t>
      </w:r>
      <w:r w:rsidR="0083039E" w:rsidRPr="00EF7117">
        <w:rPr>
          <w:spacing w:val="-9"/>
        </w:rPr>
        <w:t xml:space="preserve"> </w:t>
      </w:r>
      <w:r w:rsidR="0083039E" w:rsidRPr="00EF7117">
        <w:t>the</w:t>
      </w:r>
      <w:r w:rsidR="0083039E" w:rsidRPr="00EF7117">
        <w:rPr>
          <w:spacing w:val="-9"/>
        </w:rPr>
        <w:t xml:space="preserve"> </w:t>
      </w:r>
      <w:r w:rsidR="0083039E" w:rsidRPr="00EF7117">
        <w:t>Grantee</w:t>
      </w:r>
      <w:r w:rsidR="0083039E" w:rsidRPr="00EF7117">
        <w:rPr>
          <w:spacing w:val="-9"/>
        </w:rPr>
        <w:t xml:space="preserve"> </w:t>
      </w:r>
      <w:r w:rsidR="0083039E" w:rsidRPr="00EF7117">
        <w:t>agrees:</w:t>
      </w:r>
    </w:p>
    <w:p w14:paraId="5C309454" w14:textId="7B871970" w:rsidR="0083039E" w:rsidRPr="00EF7117" w:rsidRDefault="005C1C86" w:rsidP="005C1C86">
      <w:pPr>
        <w:pStyle w:val="NormalIndent"/>
        <w:ind w:left="1247" w:hanging="567"/>
      </w:pPr>
      <w:r w:rsidRPr="00EF7117">
        <w:rPr>
          <w:u w:color="B5082E"/>
        </w:rPr>
        <w:lastRenderedPageBreak/>
        <w:t>(a)</w:t>
      </w:r>
      <w:r w:rsidRPr="00EF7117">
        <w:rPr>
          <w:u w:color="B5082E"/>
        </w:rPr>
        <w:tab/>
      </w:r>
      <w:r w:rsidR="0083039E" w:rsidRPr="00EF7117">
        <w:rPr>
          <w:u w:color="B5082E"/>
        </w:rPr>
        <w:t>to</w:t>
      </w:r>
      <w:r w:rsidR="0083039E" w:rsidRPr="00EF7117">
        <w:rPr>
          <w:spacing w:val="-6"/>
          <w:u w:color="B5082E"/>
        </w:rPr>
        <w:t xml:space="preserve"> </w:t>
      </w:r>
      <w:r w:rsidR="0083039E" w:rsidRPr="00EF7117">
        <w:t>comply</w:t>
      </w:r>
      <w:r w:rsidR="0083039E" w:rsidRPr="00EF7117">
        <w:rPr>
          <w:spacing w:val="-7"/>
        </w:rPr>
        <w:t xml:space="preserve"> </w:t>
      </w:r>
      <w:r w:rsidR="0083039E" w:rsidRPr="00EF7117">
        <w:t>with</w:t>
      </w:r>
      <w:r w:rsidR="0083039E" w:rsidRPr="00EF7117">
        <w:rPr>
          <w:spacing w:val="-5"/>
        </w:rPr>
        <w:t xml:space="preserve"> </w:t>
      </w:r>
      <w:r w:rsidR="0083039E" w:rsidRPr="00EF7117">
        <w:t>the</w:t>
      </w:r>
      <w:r w:rsidR="0083039E" w:rsidRPr="00EF7117">
        <w:rPr>
          <w:spacing w:val="-6"/>
        </w:rPr>
        <w:t xml:space="preserve"> </w:t>
      </w:r>
      <w:r w:rsidR="0083039E" w:rsidRPr="00EF7117">
        <w:t>requirements</w:t>
      </w:r>
      <w:r w:rsidR="0083039E" w:rsidRPr="00EF7117">
        <w:rPr>
          <w:spacing w:val="-5"/>
        </w:rPr>
        <w:t xml:space="preserve"> </w:t>
      </w:r>
      <w:r w:rsidR="0083039E" w:rsidRPr="00EF7117">
        <w:t>of</w:t>
      </w:r>
      <w:r w:rsidR="0083039E" w:rsidRPr="00EF7117">
        <w:rPr>
          <w:spacing w:val="-6"/>
        </w:rPr>
        <w:t xml:space="preserve"> </w:t>
      </w:r>
      <w:r w:rsidR="0083039E" w:rsidRPr="00EF7117">
        <w:t>the</w:t>
      </w:r>
      <w:r w:rsidR="0083039E" w:rsidRPr="00EF7117">
        <w:rPr>
          <w:spacing w:val="-6"/>
        </w:rPr>
        <w:t xml:space="preserve"> </w:t>
      </w:r>
      <w:r w:rsidR="0083039E" w:rsidRPr="00EF7117">
        <w:rPr>
          <w:i/>
          <w:u w:color="B5082E"/>
        </w:rPr>
        <w:t>Privacy</w:t>
      </w:r>
      <w:r w:rsidR="0083039E" w:rsidRPr="00EF7117">
        <w:rPr>
          <w:i/>
          <w:spacing w:val="-6"/>
          <w:u w:color="B5082E"/>
        </w:rPr>
        <w:t xml:space="preserve"> </w:t>
      </w:r>
      <w:r w:rsidR="0083039E" w:rsidRPr="00EF7117">
        <w:rPr>
          <w:i/>
          <w:u w:color="B5082E"/>
        </w:rPr>
        <w:t>Act</w:t>
      </w:r>
      <w:r w:rsidR="0083039E" w:rsidRPr="00EF7117">
        <w:rPr>
          <w:i/>
          <w:spacing w:val="-6"/>
          <w:u w:color="B5082E"/>
        </w:rPr>
        <w:t xml:space="preserve"> </w:t>
      </w:r>
      <w:r w:rsidR="0083039E" w:rsidRPr="00EF7117">
        <w:rPr>
          <w:i/>
          <w:u w:color="B5082E"/>
        </w:rPr>
        <w:t>1988</w:t>
      </w:r>
      <w:r w:rsidR="0083039E" w:rsidRPr="00EF7117">
        <w:rPr>
          <w:i/>
          <w:spacing w:val="-6"/>
          <w:u w:color="B5082E"/>
        </w:rPr>
        <w:t xml:space="preserve"> </w:t>
      </w:r>
      <w:r w:rsidR="0083039E" w:rsidRPr="00EF7117">
        <w:rPr>
          <w:u w:color="B5082E"/>
        </w:rPr>
        <w:t>(Cth)</w:t>
      </w:r>
      <w:r w:rsidR="0083039E" w:rsidRPr="00EF7117">
        <w:t>;</w:t>
      </w:r>
    </w:p>
    <w:p w14:paraId="6A17A269" w14:textId="2997DBC4" w:rsidR="0083039E" w:rsidRPr="00EF7117" w:rsidRDefault="005C1C86" w:rsidP="005C1C86">
      <w:pPr>
        <w:pStyle w:val="NormalIndent"/>
        <w:ind w:left="1247" w:hanging="567"/>
        <w:rPr>
          <w:u w:color="B5082E"/>
        </w:rPr>
      </w:pPr>
      <w:r w:rsidRPr="00EF7117">
        <w:t>(b)</w:t>
      </w:r>
      <w:r w:rsidRPr="00EF7117">
        <w:tab/>
      </w:r>
      <w:r w:rsidR="0083039E" w:rsidRPr="00EF7117">
        <w:t>not</w:t>
      </w:r>
      <w:r w:rsidR="0083039E" w:rsidRPr="00EF7117">
        <w:rPr>
          <w:spacing w:val="-5"/>
        </w:rPr>
        <w:t xml:space="preserve"> </w:t>
      </w:r>
      <w:r w:rsidR="0083039E" w:rsidRPr="00EF7117">
        <w:t>to</w:t>
      </w:r>
      <w:r w:rsidR="0083039E" w:rsidRPr="00EF7117">
        <w:rPr>
          <w:spacing w:val="-5"/>
        </w:rPr>
        <w:t xml:space="preserve"> </w:t>
      </w:r>
      <w:r w:rsidR="0083039E" w:rsidRPr="00EF7117">
        <w:t>do</w:t>
      </w:r>
      <w:r w:rsidR="0083039E" w:rsidRPr="00EF7117">
        <w:rPr>
          <w:spacing w:val="-5"/>
        </w:rPr>
        <w:t xml:space="preserve"> </w:t>
      </w:r>
      <w:r w:rsidR="0083039E" w:rsidRPr="00EF7117">
        <w:t>anything</w:t>
      </w:r>
      <w:r w:rsidR="0083039E" w:rsidRPr="00EF7117">
        <w:rPr>
          <w:spacing w:val="-5"/>
        </w:rPr>
        <w:t xml:space="preserve"> </w:t>
      </w:r>
      <w:r w:rsidR="0083039E" w:rsidRPr="00EF7117">
        <w:t>which,</w:t>
      </w:r>
      <w:r w:rsidR="0083039E" w:rsidRPr="00EF7117">
        <w:rPr>
          <w:spacing w:val="-5"/>
        </w:rPr>
        <w:t xml:space="preserve"> </w:t>
      </w:r>
      <w:r w:rsidR="0083039E" w:rsidRPr="00EF7117">
        <w:t>if</w:t>
      </w:r>
      <w:r w:rsidR="0083039E" w:rsidRPr="00EF7117">
        <w:rPr>
          <w:spacing w:val="-5"/>
        </w:rPr>
        <w:t xml:space="preserve"> </w:t>
      </w:r>
      <w:r w:rsidR="0083039E" w:rsidRPr="00EF7117">
        <w:t>done</w:t>
      </w:r>
      <w:r w:rsidR="0083039E" w:rsidRPr="00EF7117">
        <w:rPr>
          <w:spacing w:val="-5"/>
        </w:rPr>
        <w:t xml:space="preserve"> </w:t>
      </w:r>
      <w:r w:rsidR="0083039E" w:rsidRPr="00EF7117">
        <w:t>by</w:t>
      </w:r>
      <w:r w:rsidR="0083039E" w:rsidRPr="00EF7117">
        <w:rPr>
          <w:spacing w:val="-7"/>
        </w:rPr>
        <w:t xml:space="preserve"> </w:t>
      </w:r>
      <w:r w:rsidR="0083039E" w:rsidRPr="00EF7117">
        <w:t>the</w:t>
      </w:r>
      <w:r w:rsidR="0083039E" w:rsidRPr="00EF7117">
        <w:rPr>
          <w:spacing w:val="-5"/>
        </w:rPr>
        <w:t xml:space="preserve"> </w:t>
      </w:r>
      <w:r w:rsidR="0083039E" w:rsidRPr="00EF7117">
        <w:t>Commonwealth,</w:t>
      </w:r>
      <w:r w:rsidR="0083039E" w:rsidRPr="00EF7117">
        <w:rPr>
          <w:spacing w:val="-5"/>
        </w:rPr>
        <w:t xml:space="preserve"> </w:t>
      </w:r>
      <w:r w:rsidR="0083039E" w:rsidRPr="00EF7117">
        <w:t>would</w:t>
      </w:r>
      <w:r w:rsidR="0083039E" w:rsidRPr="00EF7117">
        <w:rPr>
          <w:spacing w:val="-5"/>
        </w:rPr>
        <w:t xml:space="preserve"> </w:t>
      </w:r>
      <w:r w:rsidR="0083039E" w:rsidRPr="00EF7117">
        <w:t>be</w:t>
      </w:r>
      <w:r w:rsidR="0083039E" w:rsidRPr="00EF7117">
        <w:rPr>
          <w:spacing w:val="-5"/>
        </w:rPr>
        <w:t xml:space="preserve"> </w:t>
      </w:r>
      <w:r w:rsidR="0083039E" w:rsidRPr="00EF7117">
        <w:t>a</w:t>
      </w:r>
      <w:r w:rsidR="0083039E" w:rsidRPr="00EF7117">
        <w:rPr>
          <w:spacing w:val="-5"/>
        </w:rPr>
        <w:t xml:space="preserve"> </w:t>
      </w:r>
      <w:r w:rsidR="0083039E" w:rsidRPr="00EF7117">
        <w:rPr>
          <w:u w:color="B5082E"/>
        </w:rPr>
        <w:t xml:space="preserve">breach of </w:t>
      </w:r>
      <w:r w:rsidR="00E0772B" w:rsidRPr="00EF7117">
        <w:rPr>
          <w:u w:color="B5082E"/>
        </w:rPr>
        <w:t>an Australian Privacy Principle</w:t>
      </w:r>
      <w:r w:rsidR="0083039E" w:rsidRPr="00EF7117">
        <w:rPr>
          <w:u w:color="B5082E"/>
        </w:rPr>
        <w:t>;</w:t>
      </w:r>
    </w:p>
    <w:p w14:paraId="27BE9167" w14:textId="20D19950" w:rsidR="0083039E" w:rsidRPr="00EF7117" w:rsidRDefault="005C1C86" w:rsidP="005C1C86">
      <w:pPr>
        <w:pStyle w:val="NormalIndent"/>
        <w:ind w:left="1247" w:hanging="567"/>
        <w:rPr>
          <w:u w:color="B5082E"/>
        </w:rPr>
      </w:pPr>
      <w:r w:rsidRPr="00EF7117">
        <w:rPr>
          <w:u w:color="B5082E"/>
        </w:rPr>
        <w:t>(c)</w:t>
      </w:r>
      <w:r w:rsidRPr="00EF7117">
        <w:rPr>
          <w:u w:color="B5082E"/>
        </w:rPr>
        <w:tab/>
      </w:r>
      <w:r w:rsidR="0083039E" w:rsidRPr="00EF7117">
        <w:rPr>
          <w:u w:color="B5082E"/>
        </w:rPr>
        <w:t xml:space="preserve">to ensure that any </w:t>
      </w:r>
      <w:r w:rsidR="00E0772B" w:rsidRPr="00EF7117">
        <w:rPr>
          <w:u w:color="B5082E"/>
        </w:rPr>
        <w:t xml:space="preserve">of the Grantee’s </w:t>
      </w:r>
      <w:r w:rsidR="0083039E" w:rsidRPr="00EF7117">
        <w:rPr>
          <w:u w:color="B5082E"/>
        </w:rPr>
        <w:t xml:space="preserve">subcontractors or personnel who deal with </w:t>
      </w:r>
      <w:r w:rsidR="00E0772B" w:rsidRPr="00EF7117">
        <w:rPr>
          <w:u w:color="B5082E"/>
        </w:rPr>
        <w:t xml:space="preserve">Personal Information </w:t>
      </w:r>
      <w:r w:rsidR="0083039E" w:rsidRPr="00EF7117">
        <w:rPr>
          <w:u w:color="B5082E"/>
        </w:rPr>
        <w:t xml:space="preserve">for the purposes of this Agreement are aware of the </w:t>
      </w:r>
      <w:r w:rsidR="00BF71B3" w:rsidRPr="00EF7117">
        <w:rPr>
          <w:u w:color="B5082E"/>
        </w:rPr>
        <w:t xml:space="preserve">requirements of the </w:t>
      </w:r>
      <w:r w:rsidR="00BF71B3" w:rsidRPr="00EF7117">
        <w:rPr>
          <w:i/>
          <w:u w:color="B5082E"/>
        </w:rPr>
        <w:t xml:space="preserve">Privacy Act 1988 </w:t>
      </w:r>
      <w:r w:rsidR="00BF71B3" w:rsidRPr="00EF7117">
        <w:rPr>
          <w:u w:color="B5082E"/>
        </w:rPr>
        <w:t>(Cth)</w:t>
      </w:r>
      <w:r w:rsidR="00BF71B3" w:rsidRPr="00EF7117">
        <w:rPr>
          <w:i/>
          <w:u w:color="B5082E"/>
        </w:rPr>
        <w:t xml:space="preserve"> </w:t>
      </w:r>
      <w:r w:rsidR="00BF71B3" w:rsidRPr="00EF7117">
        <w:rPr>
          <w:u w:color="B5082E"/>
        </w:rPr>
        <w:t xml:space="preserve">and the </w:t>
      </w:r>
      <w:r w:rsidR="0083039E" w:rsidRPr="00EF7117">
        <w:rPr>
          <w:u w:color="B5082E"/>
        </w:rPr>
        <w:t>Grantee’s obligations under this clause;</w:t>
      </w:r>
    </w:p>
    <w:p w14:paraId="54DCEE8A" w14:textId="3E989CCA" w:rsidR="0083039E" w:rsidRPr="00EF7117" w:rsidRDefault="005C1C86" w:rsidP="005C1C86">
      <w:pPr>
        <w:pStyle w:val="NormalIndent"/>
        <w:ind w:left="1247" w:hanging="567"/>
        <w:rPr>
          <w:u w:color="B5082E"/>
        </w:rPr>
      </w:pPr>
      <w:r w:rsidRPr="00EF7117">
        <w:rPr>
          <w:u w:color="B5082E"/>
        </w:rPr>
        <w:t>(d)</w:t>
      </w:r>
      <w:r w:rsidRPr="00EF7117">
        <w:rPr>
          <w:u w:color="B5082E"/>
        </w:rPr>
        <w:tab/>
      </w:r>
      <w:r w:rsidR="0083039E" w:rsidRPr="00EF7117">
        <w:rPr>
          <w:u w:color="B5082E"/>
        </w:rPr>
        <w:t xml:space="preserve">to immediately notify the Commonwealth if the Grantee becomes aware of an actual or possible breach of this clause by the Grantee or </w:t>
      </w:r>
      <w:r w:rsidR="00E0772B" w:rsidRPr="00EF7117">
        <w:rPr>
          <w:u w:color="B5082E"/>
        </w:rPr>
        <w:t xml:space="preserve">any </w:t>
      </w:r>
      <w:r w:rsidR="0083039E" w:rsidRPr="00EF7117">
        <w:rPr>
          <w:u w:color="B5082E"/>
        </w:rPr>
        <w:t>of the Grantee’s subcontractors</w:t>
      </w:r>
      <w:r w:rsidR="00E0772B" w:rsidRPr="00EF7117">
        <w:rPr>
          <w:u w:color="B5082E"/>
        </w:rPr>
        <w:t xml:space="preserve"> or personnel</w:t>
      </w:r>
      <w:r w:rsidR="0083039E" w:rsidRPr="00EF7117">
        <w:rPr>
          <w:u w:color="B5082E"/>
        </w:rPr>
        <w:t>.</w:t>
      </w:r>
    </w:p>
    <w:p w14:paraId="3AB800F8" w14:textId="777159A7" w:rsidR="0083039E" w:rsidRPr="00EF7117" w:rsidRDefault="005C1C86" w:rsidP="002C1D81">
      <w:r w:rsidRPr="00EF7117">
        <w:t>14.2</w:t>
      </w:r>
      <w:r w:rsidRPr="00EF7117">
        <w:tab/>
      </w:r>
      <w:r w:rsidR="0083039E" w:rsidRPr="00EF7117">
        <w:t xml:space="preserve">In carrying out the Activity, the Grantee agrees not to send any </w:t>
      </w:r>
      <w:r w:rsidR="00BF71B3" w:rsidRPr="00EF7117">
        <w:t xml:space="preserve">Personal </w:t>
      </w:r>
      <w:r w:rsidR="00E0772B" w:rsidRPr="00EF7117">
        <w:t xml:space="preserve">Information </w:t>
      </w:r>
      <w:r w:rsidR="0083039E" w:rsidRPr="00EF7117">
        <w:t>outside of Australia without the Commonwealth’s prior written approval. The Commonwealth may impose any conditions it considers appropriate when giving its approval.</w:t>
      </w:r>
    </w:p>
    <w:p w14:paraId="400A05F5" w14:textId="77777777" w:rsidR="0083039E" w:rsidRPr="00EF7117" w:rsidRDefault="0083039E" w:rsidP="006D29A4">
      <w:pPr>
        <w:pStyle w:val="Heading3number"/>
      </w:pPr>
      <w:bookmarkStart w:id="53" w:name="_TOC_250006"/>
      <w:bookmarkEnd w:id="53"/>
      <w:r w:rsidRPr="00EF7117">
        <w:t>Confidentiality</w:t>
      </w:r>
    </w:p>
    <w:p w14:paraId="5B935601" w14:textId="6349867D" w:rsidR="0083039E" w:rsidRPr="00EF7117" w:rsidRDefault="00033F93" w:rsidP="002C1D81">
      <w:r w:rsidRPr="00EF7117">
        <w:t>15.1</w:t>
      </w:r>
      <w:r w:rsidRPr="00EF7117">
        <w:tab/>
      </w:r>
      <w:r w:rsidR="0083039E" w:rsidRPr="00EF7117">
        <w:t>The</w:t>
      </w:r>
      <w:r w:rsidR="0083039E" w:rsidRPr="00EF7117">
        <w:rPr>
          <w:spacing w:val="-7"/>
        </w:rPr>
        <w:t xml:space="preserve"> </w:t>
      </w:r>
      <w:r w:rsidR="0083039E" w:rsidRPr="00EF7117">
        <w:t>Parties</w:t>
      </w:r>
      <w:r w:rsidR="0083039E" w:rsidRPr="00EF7117">
        <w:rPr>
          <w:spacing w:val="-8"/>
        </w:rPr>
        <w:t xml:space="preserve"> </w:t>
      </w:r>
      <w:r w:rsidR="0083039E" w:rsidRPr="00EF7117">
        <w:t>agree</w:t>
      </w:r>
      <w:r w:rsidR="0083039E" w:rsidRPr="00EF7117">
        <w:rPr>
          <w:spacing w:val="-7"/>
        </w:rPr>
        <w:t xml:space="preserve"> </w:t>
      </w:r>
      <w:r w:rsidR="0083039E" w:rsidRPr="00EF7117">
        <w:t>not</w:t>
      </w:r>
      <w:r w:rsidR="0083039E" w:rsidRPr="00EF7117">
        <w:rPr>
          <w:spacing w:val="-7"/>
        </w:rPr>
        <w:t xml:space="preserve"> </w:t>
      </w:r>
      <w:r w:rsidR="0083039E" w:rsidRPr="00EF7117">
        <w:t>to</w:t>
      </w:r>
      <w:r w:rsidR="0083039E" w:rsidRPr="00EF7117">
        <w:rPr>
          <w:spacing w:val="-7"/>
        </w:rPr>
        <w:t xml:space="preserve"> </w:t>
      </w:r>
      <w:r w:rsidR="0083039E" w:rsidRPr="00EF7117">
        <w:t>disclose</w:t>
      </w:r>
      <w:r w:rsidR="0083039E" w:rsidRPr="00EF7117">
        <w:rPr>
          <w:spacing w:val="-7"/>
        </w:rPr>
        <w:t xml:space="preserve"> </w:t>
      </w:r>
      <w:r w:rsidR="0083039E" w:rsidRPr="00EF7117">
        <w:t>each</w:t>
      </w:r>
      <w:r w:rsidR="0083039E" w:rsidRPr="00EF7117">
        <w:rPr>
          <w:spacing w:val="-7"/>
        </w:rPr>
        <w:t xml:space="preserve"> </w:t>
      </w:r>
      <w:r w:rsidR="0083039E" w:rsidRPr="00EF7117">
        <w:t>other’s</w:t>
      </w:r>
      <w:r w:rsidR="0083039E" w:rsidRPr="00EF7117">
        <w:rPr>
          <w:spacing w:val="-8"/>
        </w:rPr>
        <w:t xml:space="preserve"> </w:t>
      </w:r>
      <w:r w:rsidR="0083039E" w:rsidRPr="00EF7117">
        <w:t>confidential</w:t>
      </w:r>
      <w:r w:rsidR="0083039E" w:rsidRPr="00EF7117">
        <w:rPr>
          <w:spacing w:val="-7"/>
        </w:rPr>
        <w:t xml:space="preserve"> </w:t>
      </w:r>
      <w:r w:rsidR="0083039E" w:rsidRPr="00EF7117">
        <w:t>information</w:t>
      </w:r>
      <w:r w:rsidR="0083039E" w:rsidRPr="00EF7117">
        <w:rPr>
          <w:spacing w:val="-6"/>
        </w:rPr>
        <w:t xml:space="preserve"> </w:t>
      </w:r>
      <w:r w:rsidR="0083039E" w:rsidRPr="00EF7117">
        <w:t>without</w:t>
      </w:r>
      <w:r w:rsidR="0083039E" w:rsidRPr="00EF7117">
        <w:rPr>
          <w:spacing w:val="-7"/>
        </w:rPr>
        <w:t xml:space="preserve"> </w:t>
      </w:r>
      <w:r w:rsidR="0083039E" w:rsidRPr="00EF7117">
        <w:rPr>
          <w:u w:color="B5082E"/>
        </w:rPr>
        <w:t>the</w:t>
      </w:r>
      <w:r w:rsidR="0083039E" w:rsidRPr="00EF7117">
        <w:rPr>
          <w:spacing w:val="-8"/>
          <w:u w:color="B5082E"/>
        </w:rPr>
        <w:t xml:space="preserve"> </w:t>
      </w:r>
      <w:r w:rsidR="0083039E" w:rsidRPr="00EF7117">
        <w:rPr>
          <w:u w:color="B5082E"/>
        </w:rPr>
        <w:t>other</w:t>
      </w:r>
      <w:r w:rsidR="0083039E" w:rsidRPr="00EF7117">
        <w:rPr>
          <w:spacing w:val="-7"/>
          <w:u w:color="B5082E"/>
        </w:rPr>
        <w:t xml:space="preserve"> </w:t>
      </w:r>
      <w:r w:rsidR="0083039E" w:rsidRPr="00EF7117">
        <w:rPr>
          <w:u w:color="B5082E"/>
        </w:rPr>
        <w:t>Party’s</w:t>
      </w:r>
      <w:r w:rsidR="0083039E" w:rsidRPr="00EF7117">
        <w:rPr>
          <w:spacing w:val="-6"/>
          <w:u w:color="B5082E"/>
        </w:rPr>
        <w:t xml:space="preserve"> </w:t>
      </w:r>
      <w:r w:rsidR="0083039E" w:rsidRPr="00EF7117">
        <w:t>prior</w:t>
      </w:r>
      <w:r w:rsidR="0083039E" w:rsidRPr="00EF7117">
        <w:rPr>
          <w:spacing w:val="-8"/>
        </w:rPr>
        <w:t xml:space="preserve"> </w:t>
      </w:r>
      <w:r w:rsidR="0083039E" w:rsidRPr="00EF7117">
        <w:t>written consent</w:t>
      </w:r>
      <w:r w:rsidR="0083039E" w:rsidRPr="00EF7117">
        <w:rPr>
          <w:spacing w:val="-7"/>
        </w:rPr>
        <w:t xml:space="preserve"> </w:t>
      </w:r>
      <w:r w:rsidR="0083039E" w:rsidRPr="00EF7117">
        <w:t>unless</w:t>
      </w:r>
      <w:r w:rsidR="0083039E" w:rsidRPr="00EF7117">
        <w:rPr>
          <w:spacing w:val="-7"/>
        </w:rPr>
        <w:t xml:space="preserve"> </w:t>
      </w:r>
      <w:r w:rsidR="0083039E" w:rsidRPr="00EF7117">
        <w:t>required</w:t>
      </w:r>
      <w:r w:rsidR="0083039E" w:rsidRPr="00EF7117">
        <w:rPr>
          <w:spacing w:val="-7"/>
        </w:rPr>
        <w:t xml:space="preserve"> </w:t>
      </w:r>
      <w:r w:rsidR="0083039E" w:rsidRPr="00EF7117">
        <w:t>or</w:t>
      </w:r>
      <w:r w:rsidR="0083039E" w:rsidRPr="00EF7117">
        <w:rPr>
          <w:spacing w:val="-7"/>
        </w:rPr>
        <w:t xml:space="preserve"> </w:t>
      </w:r>
      <w:r w:rsidR="0083039E" w:rsidRPr="00EF7117">
        <w:t>authorised</w:t>
      </w:r>
      <w:r w:rsidR="0083039E" w:rsidRPr="00EF7117">
        <w:rPr>
          <w:spacing w:val="-6"/>
        </w:rPr>
        <w:t xml:space="preserve"> </w:t>
      </w:r>
      <w:r w:rsidR="0083039E" w:rsidRPr="00EF7117">
        <w:t>by</w:t>
      </w:r>
      <w:r w:rsidR="0083039E" w:rsidRPr="00EF7117">
        <w:rPr>
          <w:spacing w:val="-7"/>
        </w:rPr>
        <w:t xml:space="preserve"> </w:t>
      </w:r>
      <w:r w:rsidR="0083039E" w:rsidRPr="00EF7117">
        <w:t>law</w:t>
      </w:r>
      <w:r w:rsidR="0083039E" w:rsidRPr="00EF7117">
        <w:rPr>
          <w:spacing w:val="-6"/>
        </w:rPr>
        <w:t xml:space="preserve"> </w:t>
      </w:r>
      <w:r w:rsidR="0083039E" w:rsidRPr="00EF7117">
        <w:t>or</w:t>
      </w:r>
      <w:r w:rsidR="0083039E" w:rsidRPr="00EF7117">
        <w:rPr>
          <w:spacing w:val="-7"/>
        </w:rPr>
        <w:t xml:space="preserve"> </w:t>
      </w:r>
      <w:r w:rsidR="0083039E" w:rsidRPr="00EF7117">
        <w:t>Parliament</w:t>
      </w:r>
      <w:r w:rsidR="0083039E" w:rsidRPr="00EF7117">
        <w:rPr>
          <w:spacing w:val="-7"/>
        </w:rPr>
        <w:t xml:space="preserve"> </w:t>
      </w:r>
      <w:r w:rsidR="0083039E" w:rsidRPr="00EF7117">
        <w:rPr>
          <w:u w:color="B5082E"/>
        </w:rPr>
        <w:t>to</w:t>
      </w:r>
      <w:r w:rsidR="0083039E" w:rsidRPr="00EF7117">
        <w:rPr>
          <w:spacing w:val="-7"/>
          <w:u w:color="B5082E"/>
        </w:rPr>
        <w:t xml:space="preserve"> </w:t>
      </w:r>
      <w:r w:rsidR="0083039E" w:rsidRPr="00EF7117">
        <w:rPr>
          <w:u w:color="B5082E"/>
        </w:rPr>
        <w:t>disclose</w:t>
      </w:r>
      <w:r w:rsidR="0083039E" w:rsidRPr="00EF7117">
        <w:t>.</w:t>
      </w:r>
    </w:p>
    <w:p w14:paraId="3E574193" w14:textId="00873C7B" w:rsidR="0083039E" w:rsidRPr="00EF7117" w:rsidRDefault="00033F93" w:rsidP="002C1D81">
      <w:r w:rsidRPr="00EF7117">
        <w:t>15.2</w:t>
      </w:r>
      <w:r w:rsidRPr="00EF7117">
        <w:tab/>
      </w:r>
      <w:r w:rsidR="0083039E" w:rsidRPr="00EF7117">
        <w:t>The Commonwealth may disclose the Grantee’s confidential information where;</w:t>
      </w:r>
    </w:p>
    <w:p w14:paraId="347B7CBE" w14:textId="03DD0047" w:rsidR="0083039E" w:rsidRPr="00EF7117" w:rsidRDefault="002B4685" w:rsidP="00033F93">
      <w:pPr>
        <w:pStyle w:val="NormalIndent"/>
        <w:ind w:left="1247" w:hanging="567"/>
        <w:rPr>
          <w:u w:color="B5082E"/>
        </w:rPr>
      </w:pPr>
      <w:r w:rsidRPr="00EF7117">
        <w:rPr>
          <w:u w:color="B5082E"/>
        </w:rPr>
        <w:t>(a)</w:t>
      </w:r>
      <w:r w:rsidRPr="00EF7117">
        <w:rPr>
          <w:u w:color="B5082E"/>
        </w:rPr>
        <w:tab/>
        <w:t>t</w:t>
      </w:r>
      <w:r w:rsidR="0083039E" w:rsidRPr="00EF7117">
        <w:rPr>
          <w:u w:color="B5082E"/>
        </w:rPr>
        <w:t>he Commonwealth is providing information about the Activity or Grant in accordance with Commonwealth accountability and reporting requirements;</w:t>
      </w:r>
    </w:p>
    <w:p w14:paraId="347CDD55" w14:textId="47F130B4" w:rsidR="004E7B33" w:rsidRPr="00EF7117" w:rsidRDefault="00033F93" w:rsidP="00033F93">
      <w:pPr>
        <w:pStyle w:val="NormalIndent"/>
        <w:ind w:left="1247" w:hanging="567"/>
        <w:rPr>
          <w:u w:color="B5082E"/>
        </w:rPr>
      </w:pPr>
      <w:r w:rsidRPr="00EF7117">
        <w:rPr>
          <w:u w:color="B5082E"/>
        </w:rPr>
        <w:t>(b)</w:t>
      </w:r>
      <w:r w:rsidRPr="00EF7117">
        <w:rPr>
          <w:u w:color="B5082E"/>
        </w:rPr>
        <w:tab/>
      </w:r>
      <w:r w:rsidR="0083039E" w:rsidRPr="00EF7117">
        <w:rPr>
          <w:u w:color="B5082E"/>
        </w:rPr>
        <w:t>the Commonwealth is disclosing the information to a Minister of the Australian Government, a House or Committee of the Commonwealth Parliament; or</w:t>
      </w:r>
    </w:p>
    <w:p w14:paraId="0A46CE5D" w14:textId="254EABC9" w:rsidR="0083039E" w:rsidRPr="00EF7117" w:rsidRDefault="00033F93" w:rsidP="00033F93">
      <w:pPr>
        <w:pStyle w:val="NormalIndent"/>
        <w:ind w:left="1247" w:hanging="567"/>
        <w:rPr>
          <w:u w:color="B5082E"/>
        </w:rPr>
      </w:pPr>
      <w:r w:rsidRPr="00EF7117">
        <w:rPr>
          <w:u w:color="B5082E"/>
        </w:rPr>
        <w:t>(c)</w:t>
      </w:r>
      <w:r w:rsidRPr="00EF7117">
        <w:rPr>
          <w:u w:color="B5082E"/>
        </w:rPr>
        <w:tab/>
      </w:r>
      <w:r w:rsidR="0083039E" w:rsidRPr="00EF7117">
        <w:rPr>
          <w:u w:color="B5082E"/>
        </w:rPr>
        <w:t>the Commonwealth is disclosing the information to its personnel or another Commonwealth agency where this</w:t>
      </w:r>
      <w:r w:rsidR="004E7B33" w:rsidRPr="00EF7117">
        <w:rPr>
          <w:u w:color="B5082E"/>
        </w:rPr>
        <w:t xml:space="preserve"> </w:t>
      </w:r>
      <w:r w:rsidR="0083039E" w:rsidRPr="00EF7117">
        <w:rPr>
          <w:u w:color="B5082E"/>
        </w:rPr>
        <w:t>serves the Commonwealth's legitimate interests</w:t>
      </w:r>
      <w:r w:rsidR="004E7B33" w:rsidRPr="00EF7117">
        <w:rPr>
          <w:u w:color="B5082E"/>
        </w:rPr>
        <w:t>.</w:t>
      </w:r>
    </w:p>
    <w:p w14:paraId="6FB56741" w14:textId="77777777" w:rsidR="0083039E" w:rsidRPr="00EF7117" w:rsidRDefault="0083039E" w:rsidP="0074271C">
      <w:pPr>
        <w:pStyle w:val="Heading3number"/>
      </w:pPr>
      <w:bookmarkStart w:id="54" w:name="_TOC_250005"/>
      <w:bookmarkEnd w:id="54"/>
      <w:r w:rsidRPr="00EF7117">
        <w:t>Insurance</w:t>
      </w:r>
    </w:p>
    <w:p w14:paraId="332AFAD1" w14:textId="27EB6D35" w:rsidR="00BF0DFC" w:rsidRPr="00EF7117" w:rsidRDefault="00BF0DFC" w:rsidP="002C1D81">
      <w:r w:rsidRPr="00EF7117">
        <w:t>16.1</w:t>
      </w:r>
      <w:r w:rsidRPr="00EF7117">
        <w:tab/>
        <w:t>The Grantee agrees to:</w:t>
      </w:r>
    </w:p>
    <w:p w14:paraId="6FE51732" w14:textId="26425BD8" w:rsidR="00BF0DFC" w:rsidRPr="00EF7117" w:rsidRDefault="00BF0DFC" w:rsidP="00BF0DFC">
      <w:pPr>
        <w:pStyle w:val="NormalIndent"/>
        <w:ind w:left="1247" w:hanging="567"/>
        <w:rPr>
          <w:u w:color="B5082E"/>
        </w:rPr>
      </w:pPr>
      <w:r w:rsidRPr="00EF7117">
        <w:rPr>
          <w:u w:color="B5082E"/>
        </w:rPr>
        <w:t>(a)</w:t>
      </w:r>
      <w:r w:rsidRPr="00EF7117">
        <w:rPr>
          <w:u w:color="B5082E"/>
        </w:rPr>
        <w:tab/>
        <w:t>conduct a risk assessment to identify the risk associated with undertaking the Activity: and</w:t>
      </w:r>
    </w:p>
    <w:p w14:paraId="42B7BBEB" w14:textId="59685A78" w:rsidR="00BF0DFC" w:rsidRPr="00EF7117" w:rsidRDefault="00BF0DFC" w:rsidP="00BF0DFC">
      <w:pPr>
        <w:pStyle w:val="NormalIndent"/>
        <w:ind w:left="1247" w:hanging="567"/>
        <w:rPr>
          <w:u w:color="B5082E"/>
        </w:rPr>
      </w:pPr>
      <w:r w:rsidRPr="00EF7117">
        <w:rPr>
          <w:u w:color="B5082E"/>
        </w:rPr>
        <w:t>(b)</w:t>
      </w:r>
      <w:r w:rsidRPr="00EF7117">
        <w:rPr>
          <w:u w:color="B5082E"/>
        </w:rPr>
        <w:tab/>
        <w:t>effect and maintain adequate and appropriate insurance to mitigate the risks identified in the risk assessment prepared under clause 16.1(a).</w:t>
      </w:r>
    </w:p>
    <w:p w14:paraId="185BABFB" w14:textId="076B6C5F" w:rsidR="00BF0DFC" w:rsidRPr="00EF7117" w:rsidRDefault="00BF0DFC" w:rsidP="002C1D81">
      <w:r w:rsidRPr="00EF7117">
        <w:t>16.2</w:t>
      </w:r>
      <w:r w:rsidRPr="00EF7117">
        <w:tab/>
        <w:t>The Grantee agrees to provide proof of insurance to the Commonwealth upon request and within the time specified in the request.</w:t>
      </w:r>
    </w:p>
    <w:p w14:paraId="06BF6F1B" w14:textId="77777777" w:rsidR="0083039E" w:rsidRPr="00EF7117" w:rsidRDefault="0083039E" w:rsidP="005B6E65">
      <w:pPr>
        <w:pStyle w:val="Heading3number"/>
      </w:pPr>
      <w:bookmarkStart w:id="55" w:name="_TOC_250004"/>
      <w:r w:rsidRPr="00EF7117">
        <w:t xml:space="preserve">Intellectual </w:t>
      </w:r>
      <w:bookmarkEnd w:id="55"/>
      <w:r w:rsidRPr="00EF7117">
        <w:t>property</w:t>
      </w:r>
    </w:p>
    <w:p w14:paraId="7916229E" w14:textId="4D846E61" w:rsidR="0083039E" w:rsidRPr="00EF7117" w:rsidRDefault="00033F93" w:rsidP="002C1D81">
      <w:r w:rsidRPr="00EF7117">
        <w:t>17.1</w:t>
      </w:r>
      <w:r w:rsidRPr="00EF7117">
        <w:tab/>
      </w:r>
      <w:r w:rsidR="00BF0DFC" w:rsidRPr="00EF7117">
        <w:t>Subject to clause 17.2, t</w:t>
      </w:r>
      <w:r w:rsidR="0083039E" w:rsidRPr="00EF7117">
        <w:t>he</w:t>
      </w:r>
      <w:r w:rsidR="0083039E" w:rsidRPr="00EF7117">
        <w:rPr>
          <w:spacing w:val="-6"/>
        </w:rPr>
        <w:t xml:space="preserve"> </w:t>
      </w:r>
      <w:r w:rsidR="0083039E" w:rsidRPr="00EF7117">
        <w:t>Grantee</w:t>
      </w:r>
      <w:r w:rsidR="0083039E" w:rsidRPr="00EF7117">
        <w:rPr>
          <w:spacing w:val="-6"/>
        </w:rPr>
        <w:t xml:space="preserve"> </w:t>
      </w:r>
      <w:r w:rsidR="0083039E" w:rsidRPr="00EF7117">
        <w:t>owns</w:t>
      </w:r>
      <w:r w:rsidR="0083039E" w:rsidRPr="00EF7117">
        <w:rPr>
          <w:spacing w:val="-7"/>
        </w:rPr>
        <w:t xml:space="preserve"> </w:t>
      </w:r>
      <w:r w:rsidR="0083039E" w:rsidRPr="00EF7117">
        <w:t>the</w:t>
      </w:r>
      <w:r w:rsidR="0083039E" w:rsidRPr="00EF7117">
        <w:rPr>
          <w:spacing w:val="-7"/>
        </w:rPr>
        <w:t xml:space="preserve"> </w:t>
      </w:r>
      <w:r w:rsidR="0083039E" w:rsidRPr="00EF7117">
        <w:t>Intellectual</w:t>
      </w:r>
      <w:r w:rsidR="0083039E" w:rsidRPr="00EF7117">
        <w:rPr>
          <w:spacing w:val="-5"/>
        </w:rPr>
        <w:t xml:space="preserve"> </w:t>
      </w:r>
      <w:r w:rsidR="0083039E" w:rsidRPr="00EF7117">
        <w:t>Property</w:t>
      </w:r>
      <w:r w:rsidR="0083039E" w:rsidRPr="00EF7117">
        <w:rPr>
          <w:spacing w:val="-7"/>
        </w:rPr>
        <w:t xml:space="preserve"> </w:t>
      </w:r>
      <w:r w:rsidR="0083039E" w:rsidRPr="00EF7117">
        <w:t>Rights</w:t>
      </w:r>
      <w:r w:rsidR="0083039E" w:rsidRPr="00EF7117">
        <w:rPr>
          <w:spacing w:val="-6"/>
        </w:rPr>
        <w:t xml:space="preserve"> </w:t>
      </w:r>
      <w:r w:rsidR="0083039E" w:rsidRPr="00EF7117">
        <w:t>in</w:t>
      </w:r>
      <w:r w:rsidR="0083039E" w:rsidRPr="00EF7117">
        <w:rPr>
          <w:spacing w:val="-6"/>
        </w:rPr>
        <w:t xml:space="preserve"> </w:t>
      </w:r>
      <w:r w:rsidR="00BF0DFC" w:rsidRPr="00EF7117">
        <w:rPr>
          <w:spacing w:val="-6"/>
        </w:rPr>
        <w:t xml:space="preserve">Activity </w:t>
      </w:r>
      <w:r w:rsidR="0083039E" w:rsidRPr="00EF7117">
        <w:t>Material</w:t>
      </w:r>
      <w:r w:rsidR="0083039E" w:rsidRPr="00EF7117">
        <w:rPr>
          <w:spacing w:val="-6"/>
        </w:rPr>
        <w:t xml:space="preserve"> </w:t>
      </w:r>
      <w:r w:rsidR="00BF0DFC" w:rsidRPr="00EF7117">
        <w:t>and Reporting Material</w:t>
      </w:r>
      <w:r w:rsidR="0083039E" w:rsidRPr="00EF7117">
        <w:t>.</w:t>
      </w:r>
    </w:p>
    <w:p w14:paraId="3C4E297A" w14:textId="2686A467" w:rsidR="00BF0DFC" w:rsidRPr="00EF7117" w:rsidRDefault="00BF0DFC" w:rsidP="00BF0DFC">
      <w:bookmarkStart w:id="56" w:name="_Ref477883867"/>
      <w:r w:rsidRPr="00EF7117">
        <w:t>17.2</w:t>
      </w:r>
      <w:r w:rsidRPr="00EF7117">
        <w:tab/>
        <w:t>This Agreement does not affect the ownership of Intellectual Property Rights in Existing Material.</w:t>
      </w:r>
    </w:p>
    <w:p w14:paraId="613AEFFF" w14:textId="099BBBB8" w:rsidR="0083039E" w:rsidRPr="00EF7117" w:rsidRDefault="00033F93" w:rsidP="002C1D81">
      <w:r w:rsidRPr="00EF7117">
        <w:t>17.</w:t>
      </w:r>
      <w:r w:rsidR="00BF0DFC" w:rsidRPr="00EF7117">
        <w:t>3</w:t>
      </w:r>
      <w:r w:rsidRPr="00EF7117">
        <w:tab/>
      </w:r>
      <w:r w:rsidR="0083039E" w:rsidRPr="00EF7117">
        <w:t>The Grantee provides the Commonwealth a permanent, non</w:t>
      </w:r>
      <w:r w:rsidR="0083039E" w:rsidRPr="00EF7117">
        <w:rPr>
          <w:rFonts w:ascii="Cambria Math" w:hAnsi="Cambria Math" w:cs="Cambria Math"/>
        </w:rPr>
        <w:t>‐</w:t>
      </w:r>
      <w:r w:rsidR="0083039E" w:rsidRPr="00EF7117">
        <w:t>exclusive, irrevocable, royalty</w:t>
      </w:r>
      <w:r w:rsidR="0083039E" w:rsidRPr="00EF7117">
        <w:rPr>
          <w:rFonts w:ascii="Cambria Math" w:hAnsi="Cambria Math" w:cs="Cambria Math"/>
        </w:rPr>
        <w:t>‐</w:t>
      </w:r>
      <w:r w:rsidR="0083039E" w:rsidRPr="00EF7117">
        <w:t xml:space="preserve">free licence to use, </w:t>
      </w:r>
      <w:r w:rsidR="00E0772B" w:rsidRPr="00EF7117">
        <w:t xml:space="preserve">modify, communicate, </w:t>
      </w:r>
      <w:r w:rsidR="007C2817" w:rsidRPr="00EF7117">
        <w:t xml:space="preserve">reproduce, </w:t>
      </w:r>
      <w:r w:rsidR="0083039E" w:rsidRPr="00EF7117">
        <w:t xml:space="preserve">publish, adapt </w:t>
      </w:r>
      <w:r w:rsidR="00E0772B" w:rsidRPr="00EF7117">
        <w:t xml:space="preserve">and sub-license </w:t>
      </w:r>
      <w:r w:rsidR="0083039E" w:rsidRPr="00EF7117">
        <w:t>the Reporting Material for Commonwealth Purposes.</w:t>
      </w:r>
      <w:bookmarkEnd w:id="56"/>
    </w:p>
    <w:p w14:paraId="2D15F95B" w14:textId="4FE60A62" w:rsidR="0083039E" w:rsidRPr="00EF7117" w:rsidRDefault="00033F93" w:rsidP="002C1D81">
      <w:r w:rsidRPr="00EF7117">
        <w:lastRenderedPageBreak/>
        <w:t>17.</w:t>
      </w:r>
      <w:r w:rsidR="00BF0DFC" w:rsidRPr="00EF7117">
        <w:t>4</w:t>
      </w:r>
      <w:r w:rsidRPr="00EF7117">
        <w:tab/>
      </w:r>
      <w:r w:rsidR="0083039E" w:rsidRPr="00EF7117">
        <w:t>The licence in clause</w:t>
      </w:r>
      <w:r w:rsidR="00992B0B" w:rsidRPr="00EF7117">
        <w:t xml:space="preserve"> 17.</w:t>
      </w:r>
      <w:r w:rsidR="00BF0DFC" w:rsidRPr="00EF7117">
        <w:t>3</w:t>
      </w:r>
      <w:r w:rsidR="0083039E" w:rsidRPr="00EF7117">
        <w:t xml:space="preserve"> does not apply to Activity Material.</w:t>
      </w:r>
    </w:p>
    <w:p w14:paraId="49EB7831" w14:textId="77777777" w:rsidR="0083039E" w:rsidRPr="00EF7117" w:rsidRDefault="0083039E" w:rsidP="005B6E65">
      <w:pPr>
        <w:pStyle w:val="Heading3number"/>
      </w:pPr>
      <w:bookmarkStart w:id="57" w:name="_TOC_250003"/>
      <w:bookmarkStart w:id="58" w:name="_Ref477880989"/>
      <w:r w:rsidRPr="00EF7117">
        <w:t xml:space="preserve">Dispute </w:t>
      </w:r>
      <w:bookmarkEnd w:id="57"/>
      <w:r w:rsidRPr="00EF7117">
        <w:t>resolution</w:t>
      </w:r>
      <w:bookmarkEnd w:id="58"/>
    </w:p>
    <w:p w14:paraId="696EC30B" w14:textId="4689818A" w:rsidR="0083039E" w:rsidRPr="00EF7117" w:rsidRDefault="00033F93" w:rsidP="002C1D81">
      <w:bookmarkStart w:id="59" w:name="_Ref477880963"/>
      <w:r w:rsidRPr="00EF7117">
        <w:t>18.1</w:t>
      </w:r>
      <w:r w:rsidRPr="00EF7117">
        <w:tab/>
      </w:r>
      <w:r w:rsidR="0083039E" w:rsidRPr="00EF7117">
        <w:t>The Parties agree not to initiate legal proceedings in relation to a dispute arising under this Agreement unless they have first tried and failed to resolve the dispute by negotiation.</w:t>
      </w:r>
      <w:bookmarkEnd w:id="59"/>
    </w:p>
    <w:p w14:paraId="593D75A1" w14:textId="4E2F03C3" w:rsidR="0083039E" w:rsidRPr="00EF7117" w:rsidRDefault="00033F93" w:rsidP="002C1D81">
      <w:r w:rsidRPr="00EF7117">
        <w:t>18.2</w:t>
      </w:r>
      <w:r w:rsidRPr="00EF7117">
        <w:tab/>
      </w:r>
      <w:r w:rsidR="0083039E" w:rsidRPr="00EF7117">
        <w:t>Unless clause</w:t>
      </w:r>
      <w:r w:rsidR="00992B0B" w:rsidRPr="00EF7117">
        <w:t xml:space="preserve"> 18.3</w:t>
      </w:r>
      <w:r w:rsidR="0083039E" w:rsidRPr="00EF7117">
        <w:t xml:space="preserve"> applies, the Parties agree to continue to perform their respective obligations under this Agreement when a dispute exists.</w:t>
      </w:r>
    </w:p>
    <w:p w14:paraId="25D68C43" w14:textId="69764A9A" w:rsidR="0083039E" w:rsidRPr="00EF7117" w:rsidRDefault="00033F93" w:rsidP="002C1D81">
      <w:bookmarkStart w:id="60" w:name="_Ref477883899"/>
      <w:r w:rsidRPr="00EF7117">
        <w:t>18.3</w:t>
      </w:r>
      <w:r w:rsidRPr="00EF7117">
        <w:tab/>
      </w:r>
      <w:r w:rsidR="0083039E" w:rsidRPr="00EF7117">
        <w:t>The Parties may agree to suspend performance of the Agreement pending resolution of the dispute.</w:t>
      </w:r>
      <w:bookmarkEnd w:id="60"/>
    </w:p>
    <w:p w14:paraId="32CFB9F6" w14:textId="134D6E24" w:rsidR="0083039E" w:rsidRPr="00EF7117" w:rsidRDefault="00033F93" w:rsidP="002C1D81">
      <w:bookmarkStart w:id="61" w:name="_Ref477881020"/>
      <w:r w:rsidRPr="00EF7117">
        <w:t>18.4</w:t>
      </w:r>
      <w:r w:rsidRPr="00EF7117">
        <w:tab/>
      </w:r>
      <w:r w:rsidR="0083039E" w:rsidRPr="00EF7117">
        <w:t>Failing settlement by negotiation in accordance with clause</w:t>
      </w:r>
      <w:r w:rsidR="00992B0B" w:rsidRPr="00EF7117">
        <w:t xml:space="preserve"> 18.1</w:t>
      </w:r>
      <w:r w:rsidR="0083039E" w:rsidRPr="00EF7117">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EF7117" w:rsidRDefault="00033F93" w:rsidP="002C1D81">
      <w:r w:rsidRPr="00EF7117">
        <w:t>18.5</w:t>
      </w:r>
      <w:r w:rsidRPr="00EF7117">
        <w:tab/>
      </w:r>
      <w:r w:rsidR="0083039E" w:rsidRPr="00EF7117">
        <w:t>Each Party will bear their own costs in complying with this clause</w:t>
      </w:r>
      <w:r w:rsidR="00992B0B" w:rsidRPr="00EF7117">
        <w:t xml:space="preserve"> 18</w:t>
      </w:r>
      <w:r w:rsidR="0083039E" w:rsidRPr="00EF7117">
        <w:t>, and the Parties will share equally the cost of any third person engaged under clause</w:t>
      </w:r>
      <w:r w:rsidR="00992B0B" w:rsidRPr="00EF7117">
        <w:t xml:space="preserve"> 18.4</w:t>
      </w:r>
      <w:r w:rsidR="0083039E" w:rsidRPr="00EF7117">
        <w:t>.</w:t>
      </w:r>
    </w:p>
    <w:p w14:paraId="23521211" w14:textId="54227758" w:rsidR="0083039E" w:rsidRPr="00EF7117" w:rsidRDefault="00033F93" w:rsidP="002C1D81">
      <w:r w:rsidRPr="00EF7117">
        <w:t>18.</w:t>
      </w:r>
      <w:r w:rsidR="008E1395" w:rsidRPr="00EF7117">
        <w:t>6</w:t>
      </w:r>
      <w:r w:rsidRPr="00EF7117">
        <w:tab/>
      </w:r>
      <w:r w:rsidR="0083039E" w:rsidRPr="00EF7117">
        <w:t>The procedure for dispute resolution under this clause does not apply to any action relating to termination, cancellation or urgent interlocutory relief.</w:t>
      </w:r>
    </w:p>
    <w:p w14:paraId="1E8BEBAC" w14:textId="3B0CD073" w:rsidR="0083039E" w:rsidRPr="00EF7117" w:rsidRDefault="0083039E" w:rsidP="001A3B44">
      <w:pPr>
        <w:pStyle w:val="Heading3number"/>
      </w:pPr>
      <w:bookmarkStart w:id="62" w:name="_TOC_250002"/>
      <w:bookmarkStart w:id="63" w:name="_Ref477956634"/>
      <w:r w:rsidRPr="00EF7117">
        <w:t xml:space="preserve">Reduction, Suspension and </w:t>
      </w:r>
      <w:bookmarkEnd w:id="62"/>
      <w:r w:rsidRPr="00EF7117">
        <w:t>Termination</w:t>
      </w:r>
      <w:bookmarkEnd w:id="63"/>
    </w:p>
    <w:p w14:paraId="78DCE29F" w14:textId="1C84EA93" w:rsidR="0083039E" w:rsidRPr="00EF7117" w:rsidRDefault="00033F93" w:rsidP="002C1D81">
      <w:pPr>
        <w:rPr>
          <w:b/>
        </w:rPr>
      </w:pPr>
      <w:bookmarkStart w:id="64" w:name="_Ref477884566"/>
      <w:r w:rsidRPr="00EF7117">
        <w:rPr>
          <w:b/>
        </w:rPr>
        <w:t>19.1</w:t>
      </w:r>
      <w:r w:rsidRPr="00EF7117">
        <w:rPr>
          <w:b/>
        </w:rPr>
        <w:tab/>
      </w:r>
      <w:r w:rsidR="0083039E" w:rsidRPr="00EF7117">
        <w:rPr>
          <w:b/>
        </w:rPr>
        <w:t>Reduction in scope of agreement for fault</w:t>
      </w:r>
      <w:bookmarkEnd w:id="64"/>
    </w:p>
    <w:p w14:paraId="4CEEF65B" w14:textId="561CAC53" w:rsidR="0083039E" w:rsidRPr="00EF7117" w:rsidRDefault="00097B93" w:rsidP="002C1D81">
      <w:bookmarkStart w:id="65" w:name="_Ref477884272"/>
      <w:r w:rsidRPr="00EF7117">
        <w:t>19.1.1</w:t>
      </w:r>
      <w:r w:rsidRPr="00EF7117">
        <w:tab/>
      </w:r>
      <w:r w:rsidR="0083039E" w:rsidRPr="00EF7117">
        <w:t>If the Grantee does not comply with an obligation under this Agreement and the Commonwealth believes that the non</w:t>
      </w:r>
      <w:r w:rsidR="0083039E" w:rsidRPr="00EF7117">
        <w:rPr>
          <w:rFonts w:ascii="Cambria Math" w:hAnsi="Cambria Math" w:cs="Cambria Math"/>
        </w:rPr>
        <w:t>‐</w:t>
      </w:r>
      <w:r w:rsidR="0083039E" w:rsidRPr="00EF7117">
        <w:t>compliance is incapable of remedy, or if the Grantee has failed to comply with a notice to remedy, the Commonwealth may by written notice reduce the scope of the Agreement.</w:t>
      </w:r>
      <w:bookmarkEnd w:id="65"/>
    </w:p>
    <w:p w14:paraId="066DDFFF" w14:textId="72A52454" w:rsidR="0083039E" w:rsidRPr="00EF7117" w:rsidRDefault="00097B93" w:rsidP="002C1D81">
      <w:r w:rsidRPr="00EF7117">
        <w:t>19.1.2</w:t>
      </w:r>
      <w:r w:rsidRPr="00EF7117">
        <w:tab/>
      </w:r>
      <w:r w:rsidR="0083039E" w:rsidRPr="00EF7117">
        <w:t>The Grantee agrees, on receipt of the notice of reduction, to:</w:t>
      </w:r>
    </w:p>
    <w:p w14:paraId="00AA0B0C" w14:textId="7FF1AA41" w:rsidR="0083039E" w:rsidRPr="00EF7117" w:rsidRDefault="00033F93" w:rsidP="00033F93">
      <w:pPr>
        <w:pStyle w:val="NormalIndent"/>
        <w:ind w:left="1247" w:hanging="567"/>
      </w:pPr>
      <w:r w:rsidRPr="00EF7117">
        <w:rPr>
          <w:u w:color="B5082E"/>
        </w:rPr>
        <w:t>(a)</w:t>
      </w:r>
      <w:r w:rsidRPr="00EF7117">
        <w:rPr>
          <w:u w:color="B5082E"/>
        </w:rPr>
        <w:tab/>
      </w:r>
      <w:r w:rsidR="0083039E" w:rsidRPr="00EF7117">
        <w:rPr>
          <w:u w:color="B5082E"/>
        </w:rPr>
        <w:t xml:space="preserve">stop or </w:t>
      </w:r>
      <w:r w:rsidR="0083039E" w:rsidRPr="00EF7117">
        <w:t>reduce the performance of the Grantee’s obligations as specified in the notice;</w:t>
      </w:r>
    </w:p>
    <w:p w14:paraId="16768954" w14:textId="5579DF61" w:rsidR="0083039E" w:rsidRPr="00EF7117" w:rsidRDefault="00033F93" w:rsidP="00033F93">
      <w:pPr>
        <w:pStyle w:val="NormalIndent"/>
        <w:ind w:left="1247" w:hanging="567"/>
      </w:pPr>
      <w:r w:rsidRPr="00EF7117">
        <w:t>(b)</w:t>
      </w:r>
      <w:r w:rsidRPr="00EF7117">
        <w:tab/>
      </w:r>
      <w:r w:rsidR="0083039E" w:rsidRPr="00EF7117">
        <w:t>take all available steps to minimise loss resulting from the reduction;</w:t>
      </w:r>
    </w:p>
    <w:p w14:paraId="5C7F174F" w14:textId="776414AB" w:rsidR="0083039E" w:rsidRPr="00EF7117" w:rsidRDefault="00033F93" w:rsidP="00033F93">
      <w:pPr>
        <w:pStyle w:val="NormalIndent"/>
        <w:ind w:left="1247" w:hanging="567"/>
      </w:pPr>
      <w:r w:rsidRPr="00EF7117">
        <w:t>(c)</w:t>
      </w:r>
      <w:r w:rsidRPr="00EF7117">
        <w:tab/>
      </w:r>
      <w:r w:rsidR="0083039E" w:rsidRPr="00EF7117">
        <w:t>continue performing any part of the Activity or the Agreement not affected by the notice if requested to do so by the Commonwealth;</w:t>
      </w:r>
    </w:p>
    <w:p w14:paraId="12AE1518" w14:textId="2291C143" w:rsidR="0083039E" w:rsidRPr="00EF7117" w:rsidRDefault="00033F93" w:rsidP="00033F93">
      <w:pPr>
        <w:pStyle w:val="NormalIndent"/>
        <w:ind w:left="1247" w:hanging="567"/>
        <w:rPr>
          <w:u w:color="B5082E"/>
        </w:rPr>
      </w:pPr>
      <w:r w:rsidRPr="00EF7117">
        <w:t>(d)</w:t>
      </w:r>
      <w:r w:rsidRPr="00EF7117">
        <w:tab/>
      </w:r>
      <w:r w:rsidR="00E0772B" w:rsidRPr="00EF7117">
        <w:t xml:space="preserve">report on, and </w:t>
      </w:r>
      <w:r w:rsidR="0083039E" w:rsidRPr="00EF7117">
        <w:t>return any part of the Grant to the Commonwealth, or otherwise deal with the Grant</w:t>
      </w:r>
      <w:r w:rsidR="00097B93" w:rsidRPr="00EF7117">
        <w:t>,</w:t>
      </w:r>
      <w:r w:rsidR="0083039E" w:rsidRPr="00EF7117">
        <w:t xml:space="preserve"> as directe</w:t>
      </w:r>
      <w:r w:rsidR="0083039E" w:rsidRPr="00EF7117">
        <w:rPr>
          <w:u w:color="B5082E"/>
        </w:rPr>
        <w:t>d by the Commonwealth.</w:t>
      </w:r>
    </w:p>
    <w:p w14:paraId="40063A7B" w14:textId="4DB8E7AB" w:rsidR="00827968" w:rsidRPr="00EF7117" w:rsidRDefault="00097B93" w:rsidP="002C1D81">
      <w:r w:rsidRPr="00EF7117">
        <w:t>19.1.3</w:t>
      </w:r>
      <w:r w:rsidRPr="00EF7117">
        <w:tab/>
      </w:r>
      <w:r w:rsidR="0083039E" w:rsidRPr="00EF7117">
        <w:t>In the event of reduction under clause</w:t>
      </w:r>
      <w:r w:rsidR="000619CB" w:rsidRPr="00EF7117">
        <w:t xml:space="preserve"> </w:t>
      </w:r>
      <w:r w:rsidR="00054F43" w:rsidRPr="00EF7117">
        <w:t>19.1.1</w:t>
      </w:r>
      <w:r w:rsidR="0083039E" w:rsidRPr="00EF7117">
        <w:t>, the amount of the Grant will</w:t>
      </w:r>
      <w:r w:rsidR="00827968" w:rsidRPr="00EF7117">
        <w:t xml:space="preserve"> </w:t>
      </w:r>
      <w:r w:rsidR="0083039E" w:rsidRPr="00EF7117">
        <w:t>be reduced in proportion to the reduction in the scope of the Agreement.</w:t>
      </w:r>
    </w:p>
    <w:p w14:paraId="1C11AC03" w14:textId="1D9E83C6" w:rsidR="0083039E" w:rsidRPr="00EF7117" w:rsidRDefault="00033F93" w:rsidP="002C1D81">
      <w:pPr>
        <w:rPr>
          <w:b/>
        </w:rPr>
      </w:pPr>
      <w:bookmarkStart w:id="66" w:name="_Ref477884612"/>
      <w:r w:rsidRPr="00EF7117">
        <w:rPr>
          <w:b/>
        </w:rPr>
        <w:t>19.2</w:t>
      </w:r>
      <w:r w:rsidRPr="00EF7117">
        <w:rPr>
          <w:b/>
        </w:rPr>
        <w:tab/>
      </w:r>
      <w:r w:rsidR="0083039E" w:rsidRPr="00EF7117">
        <w:rPr>
          <w:b/>
        </w:rPr>
        <w:t>Suspension</w:t>
      </w:r>
      <w:bookmarkEnd w:id="66"/>
    </w:p>
    <w:p w14:paraId="41513BB1" w14:textId="77777777" w:rsidR="00097B93" w:rsidRPr="00EF7117" w:rsidRDefault="00097B93" w:rsidP="002C1D81">
      <w:r w:rsidRPr="00EF7117">
        <w:t>19.2.1</w:t>
      </w:r>
      <w:r w:rsidRPr="00EF7117">
        <w:tab/>
      </w:r>
      <w:r w:rsidR="0083039E" w:rsidRPr="00EF7117">
        <w:t>If</w:t>
      </w:r>
      <w:r w:rsidRPr="00EF7117">
        <w:t>:</w:t>
      </w:r>
    </w:p>
    <w:p w14:paraId="783AB35E" w14:textId="6098C5F1" w:rsidR="00097B93" w:rsidRPr="00EF7117" w:rsidRDefault="00033F93" w:rsidP="00033F93">
      <w:pPr>
        <w:pStyle w:val="NormalIndent"/>
        <w:ind w:left="1247" w:hanging="567"/>
      </w:pPr>
      <w:r w:rsidRPr="00EF7117">
        <w:t>(a)</w:t>
      </w:r>
      <w:r w:rsidRPr="00EF7117">
        <w:tab/>
      </w:r>
      <w:r w:rsidR="0083039E" w:rsidRPr="00EF7117">
        <w:t xml:space="preserve">the Grantee does not </w:t>
      </w:r>
      <w:r w:rsidR="0083039E" w:rsidRPr="00EF7117">
        <w:rPr>
          <w:rFonts w:cs="Arial"/>
          <w:u w:color="B5082E"/>
        </w:rPr>
        <w:t>comply</w:t>
      </w:r>
      <w:r w:rsidR="0083039E" w:rsidRPr="00EF7117">
        <w:t xml:space="preserve"> with an obligation under this Agreement and the Commonwealth believes that the non</w:t>
      </w:r>
      <w:r w:rsidR="0083039E" w:rsidRPr="00EF7117">
        <w:rPr>
          <w:rFonts w:ascii="Cambria Math" w:hAnsi="Cambria Math" w:cs="Cambria Math"/>
        </w:rPr>
        <w:t>‐</w:t>
      </w:r>
      <w:r w:rsidR="0083039E" w:rsidRPr="00EF7117">
        <w:t>compliance is capable of remedy</w:t>
      </w:r>
      <w:r w:rsidR="00A80A4B" w:rsidRPr="00EF7117">
        <w:t>;</w:t>
      </w:r>
    </w:p>
    <w:p w14:paraId="2C9218ED" w14:textId="3253CE9F" w:rsidR="00097B93" w:rsidRPr="00EF7117" w:rsidRDefault="00033F93" w:rsidP="00033F93">
      <w:pPr>
        <w:pStyle w:val="NormalIndent"/>
        <w:ind w:left="1247" w:hanging="567"/>
      </w:pPr>
      <w:r w:rsidRPr="00EF7117">
        <w:t>(b)</w:t>
      </w:r>
      <w:r w:rsidRPr="00EF7117">
        <w:tab/>
      </w:r>
      <w:r w:rsidR="00957E18" w:rsidRPr="00EF7117">
        <w:t xml:space="preserve">the </w:t>
      </w:r>
      <w:r w:rsidR="00097B93" w:rsidRPr="00EF7117">
        <w:t>Commonwealth reasonably believes that the Grantee is unlikely to be able to perform the Activity or manage the Grant in accordance with this Agreement; or</w:t>
      </w:r>
    </w:p>
    <w:p w14:paraId="333BE702" w14:textId="7211477B" w:rsidR="00097B93" w:rsidRPr="00EF7117" w:rsidRDefault="00033F93" w:rsidP="00033F93">
      <w:pPr>
        <w:pStyle w:val="NormalIndent"/>
        <w:ind w:left="1247" w:hanging="567"/>
      </w:pPr>
      <w:r w:rsidRPr="00EF7117">
        <w:lastRenderedPageBreak/>
        <w:t>(c)</w:t>
      </w:r>
      <w:r w:rsidRPr="00EF7117">
        <w:tab/>
      </w:r>
      <w:r w:rsidR="00957E18" w:rsidRPr="00EF7117">
        <w:t xml:space="preserve">the </w:t>
      </w:r>
      <w:r w:rsidR="00097B93" w:rsidRPr="00EF7117">
        <w:t>Commonwealth reasonably believes that there is a serious concern relating to this Agreement that requires investigation;</w:t>
      </w:r>
    </w:p>
    <w:p w14:paraId="6D00BA04" w14:textId="456EDCF5" w:rsidR="0083039E" w:rsidRPr="00EF7117" w:rsidRDefault="0083039E" w:rsidP="002C1D81">
      <w:r w:rsidRPr="00EF7117">
        <w:t xml:space="preserve">the Commonwealth may by </w:t>
      </w:r>
      <w:r w:rsidR="00097B93" w:rsidRPr="00EF7117">
        <w:t xml:space="preserve">written </w:t>
      </w:r>
      <w:r w:rsidRPr="00EF7117">
        <w:t>notice:</w:t>
      </w:r>
    </w:p>
    <w:p w14:paraId="4FED1DDE" w14:textId="169BA8CE" w:rsidR="0083039E" w:rsidRPr="00EF7117" w:rsidRDefault="005E2CB6" w:rsidP="005E2CB6">
      <w:pPr>
        <w:pStyle w:val="NormalIndent"/>
        <w:ind w:left="1247" w:hanging="567"/>
      </w:pPr>
      <w:r w:rsidRPr="00EF7117">
        <w:rPr>
          <w:rFonts w:cs="Arial"/>
          <w:u w:color="B5082E"/>
        </w:rPr>
        <w:t>(d)</w:t>
      </w:r>
      <w:r w:rsidRPr="00EF7117">
        <w:rPr>
          <w:rFonts w:cs="Arial"/>
          <w:u w:color="B5082E"/>
        </w:rPr>
        <w:tab/>
      </w:r>
      <w:r w:rsidR="0083039E" w:rsidRPr="00EF7117">
        <w:rPr>
          <w:rFonts w:cs="Arial"/>
          <w:u w:color="B5082E"/>
        </w:rPr>
        <w:t xml:space="preserve">immediately suspend the </w:t>
      </w:r>
      <w:r w:rsidR="0083039E" w:rsidRPr="00EF7117">
        <w:t>Grantee from further performance of the Agreement</w:t>
      </w:r>
      <w:r w:rsidR="00097B93" w:rsidRPr="00EF7117">
        <w:t xml:space="preserve"> (including expenditure of the Grant)</w:t>
      </w:r>
      <w:r w:rsidR="0083039E" w:rsidRPr="00EF7117">
        <w:t>; and/or</w:t>
      </w:r>
    </w:p>
    <w:p w14:paraId="569FB593" w14:textId="21FF56ED" w:rsidR="0083039E" w:rsidRPr="00EF7117" w:rsidRDefault="005E2CB6" w:rsidP="005E2CB6">
      <w:pPr>
        <w:pStyle w:val="NormalIndent"/>
        <w:ind w:left="1247" w:hanging="567"/>
        <w:rPr>
          <w:u w:color="B5082E"/>
        </w:rPr>
      </w:pPr>
      <w:r w:rsidRPr="00EF7117">
        <w:t>(e)</w:t>
      </w:r>
      <w:r w:rsidRPr="00EF7117">
        <w:tab/>
      </w:r>
      <w:r w:rsidR="0083039E" w:rsidRPr="00EF7117">
        <w:t>require that the non</w:t>
      </w:r>
      <w:r w:rsidR="0083039E" w:rsidRPr="00EF7117">
        <w:rPr>
          <w:rFonts w:ascii="Cambria Math" w:hAnsi="Cambria Math" w:cs="Cambria Math"/>
        </w:rPr>
        <w:t>‐</w:t>
      </w:r>
      <w:r w:rsidR="0083039E" w:rsidRPr="00EF7117">
        <w:t>compliance</w:t>
      </w:r>
      <w:r w:rsidR="0083039E" w:rsidRPr="00EF7117">
        <w:rPr>
          <w:u w:color="B5082E"/>
        </w:rPr>
        <w:t xml:space="preserve"> </w:t>
      </w:r>
      <w:r w:rsidR="007C2817" w:rsidRPr="00EF7117">
        <w:rPr>
          <w:u w:color="B5082E"/>
        </w:rPr>
        <w:t xml:space="preserve">or inability </w:t>
      </w:r>
      <w:r w:rsidR="0083039E" w:rsidRPr="00EF7117">
        <w:rPr>
          <w:u w:color="B5082E"/>
        </w:rPr>
        <w:t>be remedied</w:t>
      </w:r>
      <w:r w:rsidR="00097B93" w:rsidRPr="00EF7117">
        <w:rPr>
          <w:u w:color="B5082E"/>
        </w:rPr>
        <w:t>, or the investigation be completed,</w:t>
      </w:r>
      <w:r w:rsidR="0083039E" w:rsidRPr="00EF7117">
        <w:rPr>
          <w:u w:color="B5082E"/>
        </w:rPr>
        <w:t xml:space="preserve"> within the time specified in the notice.</w:t>
      </w:r>
    </w:p>
    <w:p w14:paraId="48059FC5" w14:textId="652EAB6E" w:rsidR="0083039E" w:rsidRPr="00EF7117" w:rsidRDefault="00097B93" w:rsidP="002C1D81">
      <w:r w:rsidRPr="00EF7117">
        <w:t>19.2.2</w:t>
      </w:r>
      <w:r w:rsidRPr="00EF7117">
        <w:tab/>
      </w:r>
      <w:r w:rsidR="0083039E" w:rsidRPr="00EF7117">
        <w:t>If the Grantee:</w:t>
      </w:r>
    </w:p>
    <w:p w14:paraId="1ACF1A77" w14:textId="3C3A3773" w:rsidR="0083039E" w:rsidRPr="00EF7117" w:rsidRDefault="005E2CB6" w:rsidP="005E2CB6">
      <w:pPr>
        <w:pStyle w:val="NormalIndent"/>
        <w:ind w:left="1247" w:hanging="567"/>
      </w:pPr>
      <w:r w:rsidRPr="00EF7117">
        <w:rPr>
          <w:rFonts w:cs="Arial"/>
          <w:u w:color="B5082E"/>
        </w:rPr>
        <w:t>(a)</w:t>
      </w:r>
      <w:r w:rsidRPr="00EF7117">
        <w:rPr>
          <w:rFonts w:cs="Arial"/>
          <w:u w:color="B5082E"/>
        </w:rPr>
        <w:tab/>
      </w:r>
      <w:r w:rsidR="0083039E" w:rsidRPr="00EF7117">
        <w:rPr>
          <w:rFonts w:cs="Arial"/>
          <w:u w:color="B5082E"/>
        </w:rPr>
        <w:t>remedies the non</w:t>
      </w:r>
      <w:r w:rsidR="0083039E" w:rsidRPr="00EF7117">
        <w:rPr>
          <w:rFonts w:ascii="Cambria Math" w:hAnsi="Cambria Math" w:cs="Cambria Math"/>
          <w:u w:color="B5082E"/>
        </w:rPr>
        <w:t>‐</w:t>
      </w:r>
      <w:r w:rsidR="0083039E" w:rsidRPr="00EF7117">
        <w:rPr>
          <w:rFonts w:cs="Arial"/>
          <w:u w:color="B5082E"/>
        </w:rPr>
        <w:t xml:space="preserve">compliance </w:t>
      </w:r>
      <w:r w:rsidR="00957E18" w:rsidRPr="00EF7117">
        <w:rPr>
          <w:rFonts w:cs="Arial"/>
          <w:u w:color="B5082E"/>
        </w:rPr>
        <w:t xml:space="preserve">or inability </w:t>
      </w:r>
      <w:r w:rsidR="0083039E" w:rsidRPr="00EF7117">
        <w:rPr>
          <w:rFonts w:cs="Arial"/>
          <w:u w:color="B5082E"/>
        </w:rPr>
        <w:t xml:space="preserve">specified in the notice to the Commonwealth’s </w:t>
      </w:r>
      <w:r w:rsidR="0083039E" w:rsidRPr="00EF7117">
        <w:t xml:space="preserve">reasonable satisfaction, </w:t>
      </w:r>
      <w:r w:rsidR="00097B93" w:rsidRPr="00EF7117">
        <w:t xml:space="preserve">or the Commonwealth reasonably concludes that the concern is unsubstantiated, </w:t>
      </w:r>
      <w:r w:rsidR="0083039E" w:rsidRPr="00EF7117">
        <w:t>the Commonwealth may direct the Grantee to recommence performing the Activity; or</w:t>
      </w:r>
    </w:p>
    <w:p w14:paraId="16370F2A" w14:textId="52EAEB38" w:rsidR="0083039E" w:rsidRPr="00EF7117" w:rsidRDefault="005E2CB6" w:rsidP="005E2CB6">
      <w:pPr>
        <w:pStyle w:val="NormalIndent"/>
        <w:ind w:left="1247" w:hanging="567"/>
        <w:rPr>
          <w:rFonts w:cs="Arial"/>
          <w:u w:color="B5082E"/>
        </w:rPr>
      </w:pPr>
      <w:r w:rsidRPr="00EF7117">
        <w:t>(b)</w:t>
      </w:r>
      <w:r w:rsidRPr="00EF7117">
        <w:tab/>
      </w:r>
      <w:r w:rsidR="0083039E" w:rsidRPr="00EF7117">
        <w:t>fails to remedy the non</w:t>
      </w:r>
      <w:r w:rsidR="0083039E" w:rsidRPr="00EF7117">
        <w:rPr>
          <w:rFonts w:ascii="Cambria Math" w:hAnsi="Cambria Math" w:cs="Cambria Math"/>
        </w:rPr>
        <w:t>‐</w:t>
      </w:r>
      <w:r w:rsidR="000619CB" w:rsidRPr="00EF7117">
        <w:t xml:space="preserve">compliance </w:t>
      </w:r>
      <w:r w:rsidR="00097B93" w:rsidRPr="00EF7117">
        <w:t xml:space="preserve">or inability </w:t>
      </w:r>
      <w:r w:rsidR="000619CB" w:rsidRPr="00EF7117">
        <w:t>within th</w:t>
      </w:r>
      <w:r w:rsidR="0083039E" w:rsidRPr="00EF7117">
        <w:t xml:space="preserve">e time specified, </w:t>
      </w:r>
      <w:r w:rsidR="00097B93" w:rsidRPr="00EF7117">
        <w:t xml:space="preserve">or the Commonwealth reasonably concludes that the concern is likely to be substantiated, </w:t>
      </w:r>
      <w:r w:rsidR="0083039E" w:rsidRPr="00EF7117">
        <w:t>the Commonwealth</w:t>
      </w:r>
      <w:r w:rsidR="0083039E" w:rsidRPr="00EF7117">
        <w:rPr>
          <w:rFonts w:cs="Arial"/>
          <w:u w:color="B5082E"/>
        </w:rPr>
        <w:t xml:space="preserve"> may reduce the scope of the Agreement in accordance with clause</w:t>
      </w:r>
      <w:r w:rsidR="00992B0B" w:rsidRPr="00EF7117">
        <w:rPr>
          <w:rFonts w:cs="Arial"/>
          <w:u w:color="B5082E"/>
        </w:rPr>
        <w:t xml:space="preserve"> 19.1</w:t>
      </w:r>
      <w:r w:rsidR="0083039E" w:rsidRPr="00EF7117">
        <w:rPr>
          <w:rFonts w:cs="Arial"/>
          <w:u w:color="B5082E"/>
        </w:rPr>
        <w:t xml:space="preserve"> or terminate the Agreement immediately by giving a second notice in accordance with clause</w:t>
      </w:r>
      <w:r w:rsidR="00992B0B" w:rsidRPr="00EF7117">
        <w:rPr>
          <w:rFonts w:cs="Arial"/>
          <w:u w:color="B5082E"/>
        </w:rPr>
        <w:t xml:space="preserve"> 19.3</w:t>
      </w:r>
      <w:r w:rsidR="0083039E" w:rsidRPr="00EF7117">
        <w:rPr>
          <w:rFonts w:cs="Arial"/>
          <w:u w:color="B5082E"/>
        </w:rPr>
        <w:t>.</w:t>
      </w:r>
    </w:p>
    <w:p w14:paraId="594D801E" w14:textId="403D2960" w:rsidR="0083039E" w:rsidRPr="00EF7117" w:rsidRDefault="005E2CB6" w:rsidP="005E2CB6">
      <w:pPr>
        <w:pStyle w:val="Normalbold"/>
      </w:pPr>
      <w:bookmarkStart w:id="67" w:name="_Ref477884587"/>
      <w:r w:rsidRPr="00EF7117">
        <w:t>19.3</w:t>
      </w:r>
      <w:r w:rsidRPr="00EF7117">
        <w:tab/>
      </w:r>
      <w:r w:rsidR="0083039E" w:rsidRPr="00EF7117">
        <w:t>Termination for fault</w:t>
      </w:r>
      <w:bookmarkEnd w:id="67"/>
    </w:p>
    <w:p w14:paraId="0D38F224" w14:textId="544E1386" w:rsidR="0083039E" w:rsidRPr="00EF7117" w:rsidRDefault="00097B93" w:rsidP="002C1D81">
      <w:r w:rsidRPr="00EF7117">
        <w:t>19.3.1</w:t>
      </w:r>
      <w:r w:rsidRPr="00EF7117">
        <w:tab/>
      </w:r>
      <w:r w:rsidR="0083039E" w:rsidRPr="00EF7117">
        <w:t>The Commonwealth may terminate this Agreement by notice where the Grantee has:</w:t>
      </w:r>
    </w:p>
    <w:p w14:paraId="6C1E3439" w14:textId="78C33145" w:rsidR="00097B93" w:rsidRPr="00EF7117" w:rsidRDefault="005E2CB6" w:rsidP="005E2CB6">
      <w:pPr>
        <w:pStyle w:val="NormalIndent"/>
        <w:ind w:left="1247" w:hanging="567"/>
      </w:pPr>
      <w:r w:rsidRPr="00EF7117">
        <w:rPr>
          <w:rFonts w:cs="Arial"/>
          <w:u w:color="B5082E"/>
        </w:rPr>
        <w:t>(a)</w:t>
      </w:r>
      <w:r w:rsidRPr="00EF7117">
        <w:rPr>
          <w:rFonts w:cs="Arial"/>
          <w:u w:color="B5082E"/>
        </w:rPr>
        <w:tab/>
      </w:r>
      <w:r w:rsidR="0083039E" w:rsidRPr="00EF7117">
        <w:rPr>
          <w:rFonts w:cs="Arial"/>
          <w:u w:color="B5082E"/>
        </w:rPr>
        <w:t xml:space="preserve">failed to comply </w:t>
      </w:r>
      <w:r w:rsidR="0083039E" w:rsidRPr="00EF7117">
        <w:t>with an obligation under this Agreement and the Commonwealth believes that the non</w:t>
      </w:r>
      <w:r w:rsidR="0083039E" w:rsidRPr="00EF7117">
        <w:rPr>
          <w:rFonts w:ascii="Cambria Math" w:hAnsi="Cambria Math" w:cs="Cambria Math"/>
        </w:rPr>
        <w:t>‐</w:t>
      </w:r>
      <w:r w:rsidR="0083039E" w:rsidRPr="00EF7117">
        <w:t xml:space="preserve">compliance is incapable of remedy or </w:t>
      </w:r>
      <w:r w:rsidR="00097B93" w:rsidRPr="00EF7117">
        <w:t>where clause 19.2.2</w:t>
      </w:r>
      <w:r w:rsidR="00CD14EA" w:rsidRPr="00EF7117">
        <w:t>(</w:t>
      </w:r>
      <w:r w:rsidR="00097B93" w:rsidRPr="00EF7117">
        <w:t>b</w:t>
      </w:r>
      <w:r w:rsidR="00CD14EA" w:rsidRPr="00EF7117">
        <w:t>)</w:t>
      </w:r>
      <w:r w:rsidR="00097B93" w:rsidRPr="00EF7117">
        <w:t xml:space="preserve"> applies</w:t>
      </w:r>
      <w:r w:rsidR="000B2C86" w:rsidRPr="00EF7117">
        <w:t>;</w:t>
      </w:r>
      <w:r w:rsidR="00613EBD" w:rsidRPr="00EF7117">
        <w:t xml:space="preserve"> or</w:t>
      </w:r>
    </w:p>
    <w:p w14:paraId="1CBB7B35" w14:textId="12145E1E" w:rsidR="0083039E" w:rsidRPr="00EF7117" w:rsidRDefault="005E2CB6" w:rsidP="005E2CB6">
      <w:pPr>
        <w:pStyle w:val="NormalIndent"/>
        <w:ind w:left="1247" w:hanging="567"/>
      </w:pPr>
      <w:r w:rsidRPr="00EF7117">
        <w:t>(b)</w:t>
      </w:r>
      <w:r w:rsidRPr="00EF7117">
        <w:tab/>
      </w:r>
      <w:r w:rsidR="0083039E" w:rsidRPr="00EF7117">
        <w:t>provided false or misleading statements in relation to the Grant; or</w:t>
      </w:r>
    </w:p>
    <w:p w14:paraId="5F725407" w14:textId="47CFD089" w:rsidR="0083039E" w:rsidRPr="00EF7117" w:rsidRDefault="005E2CB6" w:rsidP="005E2CB6">
      <w:pPr>
        <w:pStyle w:val="NormalIndent"/>
        <w:ind w:left="1247" w:hanging="567"/>
        <w:rPr>
          <w:u w:color="B5082E"/>
        </w:rPr>
      </w:pPr>
      <w:r w:rsidRPr="00EF7117">
        <w:t>(c)</w:t>
      </w:r>
      <w:r w:rsidRPr="00EF7117">
        <w:tab/>
      </w:r>
      <w:r w:rsidR="0083039E" w:rsidRPr="00EF7117">
        <w:t>become bankrupt or insolvent</w:t>
      </w:r>
      <w:r w:rsidR="0083039E" w:rsidRPr="00EF7117">
        <w:rPr>
          <w:u w:color="B5082E"/>
        </w:rPr>
        <w:t xml:space="preserve">, entered into a scheme of arrangement with creditors, or come under any </w:t>
      </w:r>
      <w:r w:rsidR="00613EBD" w:rsidRPr="00EF7117">
        <w:rPr>
          <w:u w:color="B5082E"/>
        </w:rPr>
        <w:t>form of external administration; or</w:t>
      </w:r>
    </w:p>
    <w:p w14:paraId="581F676E" w14:textId="38D97F0B" w:rsidR="00613EBD" w:rsidRPr="00EF7117" w:rsidRDefault="00613EBD" w:rsidP="00613EBD">
      <w:pPr>
        <w:pStyle w:val="NormalIndent"/>
      </w:pPr>
      <w:r w:rsidRPr="00EF7117">
        <w:t>(d)</w:t>
      </w:r>
      <w:r w:rsidRPr="00EF7117">
        <w:tab/>
        <w:t>in addition to clause 19.3.1(a), breached the requirements in subclause 1.3.</w:t>
      </w:r>
    </w:p>
    <w:p w14:paraId="77605F5C" w14:textId="5C1143B9" w:rsidR="00097B93" w:rsidRPr="00EF7117" w:rsidRDefault="00097B93" w:rsidP="002C1D81">
      <w:pPr>
        <w:rPr>
          <w:u w:color="B5082E"/>
        </w:rPr>
      </w:pPr>
      <w:r w:rsidRPr="00EF7117">
        <w:rPr>
          <w:u w:color="B5082E"/>
        </w:rPr>
        <w:t>19.3.2</w:t>
      </w:r>
      <w:r w:rsidRPr="00EF7117">
        <w:rPr>
          <w:u w:color="B5082E"/>
        </w:rPr>
        <w:tab/>
        <w:t>The Grantee agrees, on re</w:t>
      </w:r>
      <w:r w:rsidR="003A0758" w:rsidRPr="00EF7117">
        <w:rPr>
          <w:u w:color="B5082E"/>
        </w:rPr>
        <w:t>c</w:t>
      </w:r>
      <w:r w:rsidRPr="00EF7117">
        <w:rPr>
          <w:u w:color="B5082E"/>
        </w:rPr>
        <w:t>eipt of the notice of termination, to:</w:t>
      </w:r>
    </w:p>
    <w:p w14:paraId="6B74FAA1" w14:textId="3AE95CD9" w:rsidR="00097B93" w:rsidRPr="00EF7117" w:rsidRDefault="005E2CB6" w:rsidP="005E2CB6">
      <w:pPr>
        <w:pStyle w:val="NormalIndent"/>
        <w:ind w:left="1247" w:hanging="567"/>
        <w:rPr>
          <w:u w:color="B5082E"/>
        </w:rPr>
      </w:pPr>
      <w:r w:rsidRPr="00EF7117">
        <w:rPr>
          <w:u w:color="B5082E"/>
        </w:rPr>
        <w:t>(a)</w:t>
      </w:r>
      <w:r w:rsidRPr="00EF7117">
        <w:rPr>
          <w:u w:color="B5082E"/>
        </w:rPr>
        <w:tab/>
      </w:r>
      <w:r w:rsidR="00097B93" w:rsidRPr="00EF7117">
        <w:rPr>
          <w:u w:color="B5082E"/>
        </w:rPr>
        <w:t>stop the performance of the Grantee’s obligations;</w:t>
      </w:r>
    </w:p>
    <w:p w14:paraId="2D5AE6A7" w14:textId="745B22BA" w:rsidR="00097B93" w:rsidRPr="00EF7117" w:rsidRDefault="005E2CB6" w:rsidP="005E2CB6">
      <w:pPr>
        <w:pStyle w:val="NormalIndent"/>
        <w:ind w:left="1247" w:hanging="567"/>
        <w:rPr>
          <w:u w:color="B5082E"/>
        </w:rPr>
      </w:pPr>
      <w:r w:rsidRPr="00EF7117">
        <w:rPr>
          <w:u w:color="B5082E"/>
        </w:rPr>
        <w:t>(b)</w:t>
      </w:r>
      <w:r w:rsidRPr="00EF7117">
        <w:rPr>
          <w:u w:color="B5082E"/>
        </w:rPr>
        <w:tab/>
      </w:r>
      <w:r w:rsidR="00097B93" w:rsidRPr="00EF7117">
        <w:rPr>
          <w:u w:color="B5082E"/>
        </w:rPr>
        <w:t xml:space="preserve">take </w:t>
      </w:r>
      <w:r w:rsidR="00097B93" w:rsidRPr="00EF7117">
        <w:t>all</w:t>
      </w:r>
      <w:r w:rsidR="00097B93" w:rsidRPr="00EF7117">
        <w:rPr>
          <w:u w:color="B5082E"/>
        </w:rPr>
        <w:t xml:space="preserve"> available steps to minimise loss re</w:t>
      </w:r>
      <w:r w:rsidR="003A0758" w:rsidRPr="00EF7117">
        <w:rPr>
          <w:u w:color="B5082E"/>
        </w:rPr>
        <w:t>s</w:t>
      </w:r>
      <w:r w:rsidR="00097B93" w:rsidRPr="00EF7117">
        <w:rPr>
          <w:u w:color="B5082E"/>
        </w:rPr>
        <w:t>ulting from the termination; and</w:t>
      </w:r>
    </w:p>
    <w:p w14:paraId="1FC489C3" w14:textId="53C0B0E8" w:rsidR="00097B93" w:rsidRPr="00EF7117" w:rsidRDefault="005E2CB6" w:rsidP="005E2CB6">
      <w:pPr>
        <w:pStyle w:val="NormalIndent"/>
        <w:ind w:left="1247" w:hanging="567"/>
        <w:rPr>
          <w:u w:color="B5082E"/>
        </w:rPr>
      </w:pPr>
      <w:r w:rsidRPr="00EF7117">
        <w:rPr>
          <w:u w:color="B5082E"/>
        </w:rPr>
        <w:t>(c)</w:t>
      </w:r>
      <w:r w:rsidRPr="00EF7117">
        <w:rPr>
          <w:u w:color="B5082E"/>
        </w:rPr>
        <w:tab/>
      </w:r>
      <w:r w:rsidR="00957E18" w:rsidRPr="00EF7117">
        <w:rPr>
          <w:u w:color="B5082E"/>
        </w:rPr>
        <w:t xml:space="preserve">report on, and </w:t>
      </w:r>
      <w:r w:rsidR="00097B93" w:rsidRPr="00EF7117">
        <w:rPr>
          <w:u w:color="B5082E"/>
        </w:rPr>
        <w:t>return any part of the Grant to the Commonwealth, or otherwise deal with the Grant, as directed by the Commonwealth.</w:t>
      </w:r>
    </w:p>
    <w:p w14:paraId="400E7E17" w14:textId="62A64BCF" w:rsidR="0083039E" w:rsidRPr="00EF7117" w:rsidRDefault="0083039E" w:rsidP="003E402D">
      <w:pPr>
        <w:pStyle w:val="Heading3number"/>
      </w:pPr>
      <w:bookmarkStart w:id="68" w:name="_TOC_250001"/>
      <w:bookmarkStart w:id="69" w:name="_Ref480366765"/>
      <w:r w:rsidRPr="00EF7117">
        <w:t xml:space="preserve">Cancellation or reduction for </w:t>
      </w:r>
      <w:bookmarkEnd w:id="68"/>
      <w:r w:rsidRPr="00EF7117">
        <w:t>convenience</w:t>
      </w:r>
      <w:bookmarkEnd w:id="69"/>
    </w:p>
    <w:p w14:paraId="07080144" w14:textId="61133F84" w:rsidR="0083039E" w:rsidRPr="00EF7117" w:rsidRDefault="005E2CB6" w:rsidP="002C1D81">
      <w:bookmarkStart w:id="70" w:name="_Ref477884711"/>
      <w:r w:rsidRPr="00EF7117">
        <w:t>20.1</w:t>
      </w:r>
      <w:r w:rsidRPr="00EF7117">
        <w:tab/>
      </w:r>
      <w:r w:rsidR="0083039E" w:rsidRPr="00EF7117">
        <w:t>The Commonwealth may cancel or reduce the scope of this Agreement by notice, due to:</w:t>
      </w:r>
      <w:bookmarkEnd w:id="70"/>
    </w:p>
    <w:p w14:paraId="59253710" w14:textId="66D5DF4B" w:rsidR="0083039E" w:rsidRPr="00EF7117" w:rsidRDefault="005E2CB6" w:rsidP="005E2CB6">
      <w:pPr>
        <w:pStyle w:val="NormalIndent"/>
        <w:ind w:left="1247" w:hanging="567"/>
        <w:rPr>
          <w:u w:color="B5082E"/>
        </w:rPr>
      </w:pPr>
      <w:r w:rsidRPr="00EF7117">
        <w:rPr>
          <w:u w:color="B5082E"/>
        </w:rPr>
        <w:t>(a)</w:t>
      </w:r>
      <w:r w:rsidRPr="00EF7117">
        <w:rPr>
          <w:u w:color="B5082E"/>
        </w:rPr>
        <w:tab/>
      </w:r>
      <w:r w:rsidR="0083039E" w:rsidRPr="00EF7117">
        <w:rPr>
          <w:u w:color="B5082E"/>
        </w:rPr>
        <w:t>a change in government policy; or</w:t>
      </w:r>
    </w:p>
    <w:p w14:paraId="03BE44D9" w14:textId="50D23080" w:rsidR="0083039E" w:rsidRPr="00EF7117" w:rsidRDefault="005E2CB6" w:rsidP="005E2CB6">
      <w:pPr>
        <w:pStyle w:val="NormalIndent"/>
        <w:ind w:left="1247" w:hanging="567"/>
        <w:rPr>
          <w:u w:color="B5082E"/>
        </w:rPr>
      </w:pPr>
      <w:r w:rsidRPr="00EF7117">
        <w:rPr>
          <w:u w:color="B5082E"/>
        </w:rPr>
        <w:t>(b)</w:t>
      </w:r>
      <w:r w:rsidRPr="00EF7117">
        <w:rPr>
          <w:u w:color="B5082E"/>
        </w:rPr>
        <w:tab/>
      </w:r>
      <w:r w:rsidR="0083039E" w:rsidRPr="00EF7117">
        <w:rPr>
          <w:u w:color="B5082E"/>
        </w:rPr>
        <w:t>a Change in the Control of the Grantee which the Commonwealth reasonably believes will negatively affect the Grantee’s ability to comply with this Agreement.</w:t>
      </w:r>
    </w:p>
    <w:p w14:paraId="3563D8C1" w14:textId="1D2D825A" w:rsidR="0083039E" w:rsidRPr="00EF7117" w:rsidRDefault="005E2CB6" w:rsidP="002C1D81">
      <w:r w:rsidRPr="00EF7117">
        <w:t>20.2</w:t>
      </w:r>
      <w:r w:rsidRPr="00EF7117">
        <w:tab/>
      </w:r>
      <w:r w:rsidR="0083039E" w:rsidRPr="00EF7117">
        <w:t>On receipt of a notice of reduction or cancellation under this clause, the Grantee agrees to:</w:t>
      </w:r>
    </w:p>
    <w:p w14:paraId="527F2620" w14:textId="131BF024" w:rsidR="0083039E" w:rsidRPr="00EF7117" w:rsidRDefault="005E2CB6" w:rsidP="005E2CB6">
      <w:pPr>
        <w:pStyle w:val="NormalIndent"/>
        <w:ind w:left="1247" w:hanging="567"/>
        <w:rPr>
          <w:u w:color="B5082E"/>
        </w:rPr>
      </w:pPr>
      <w:r w:rsidRPr="00EF7117">
        <w:rPr>
          <w:u w:color="B5082E"/>
        </w:rPr>
        <w:t>(a)</w:t>
      </w:r>
      <w:r w:rsidRPr="00EF7117">
        <w:rPr>
          <w:u w:color="B5082E"/>
        </w:rPr>
        <w:tab/>
      </w:r>
      <w:r w:rsidR="0083039E" w:rsidRPr="00EF7117">
        <w:rPr>
          <w:u w:color="B5082E"/>
        </w:rPr>
        <w:t>stop or reduce the performance of the Grantee's obligations as specified in the notice; and</w:t>
      </w:r>
    </w:p>
    <w:p w14:paraId="72E6746F" w14:textId="082F5A78" w:rsidR="0083039E" w:rsidRPr="00EF7117" w:rsidRDefault="005E2CB6" w:rsidP="005E2CB6">
      <w:pPr>
        <w:pStyle w:val="NormalIndent"/>
        <w:ind w:left="1247" w:hanging="567"/>
        <w:rPr>
          <w:u w:color="B5082E"/>
        </w:rPr>
      </w:pPr>
      <w:r w:rsidRPr="00EF7117">
        <w:rPr>
          <w:u w:color="B5082E"/>
        </w:rPr>
        <w:lastRenderedPageBreak/>
        <w:t>(b)</w:t>
      </w:r>
      <w:r w:rsidRPr="00EF7117">
        <w:rPr>
          <w:u w:color="B5082E"/>
        </w:rPr>
        <w:tab/>
      </w:r>
      <w:r w:rsidR="0083039E" w:rsidRPr="00EF7117">
        <w:rPr>
          <w:u w:color="B5082E"/>
        </w:rPr>
        <w:t>take all available steps to minimise loss resulting from that reduction or cancellation; and</w:t>
      </w:r>
    </w:p>
    <w:p w14:paraId="0E0DCC39" w14:textId="25C1D6F3" w:rsidR="0083039E" w:rsidRPr="00EF7117" w:rsidRDefault="005E2CB6" w:rsidP="005E2CB6">
      <w:pPr>
        <w:pStyle w:val="NormalIndent"/>
        <w:ind w:left="1247" w:hanging="567"/>
        <w:rPr>
          <w:u w:color="B5082E"/>
        </w:rPr>
      </w:pPr>
      <w:r w:rsidRPr="00EF7117">
        <w:rPr>
          <w:u w:color="B5082E"/>
        </w:rPr>
        <w:t>(c)</w:t>
      </w:r>
      <w:r w:rsidRPr="00EF7117">
        <w:rPr>
          <w:u w:color="B5082E"/>
        </w:rPr>
        <w:tab/>
      </w:r>
      <w:r w:rsidR="0083039E" w:rsidRPr="00EF7117">
        <w:rPr>
          <w:u w:color="B5082E"/>
        </w:rPr>
        <w:t>continue performing any part of the Activity or the Agreement not affected by the notice if requested to do so by the Commonwealth;</w:t>
      </w:r>
    </w:p>
    <w:p w14:paraId="426070F6" w14:textId="75EDD68D" w:rsidR="0083039E" w:rsidRPr="00EF7117" w:rsidRDefault="005E2CB6" w:rsidP="005E2CB6">
      <w:pPr>
        <w:pStyle w:val="NormalIndent"/>
        <w:ind w:left="1247" w:hanging="567"/>
        <w:rPr>
          <w:u w:color="B5082E"/>
        </w:rPr>
      </w:pPr>
      <w:r w:rsidRPr="00EF7117">
        <w:rPr>
          <w:u w:color="B5082E"/>
        </w:rPr>
        <w:t>(d)</w:t>
      </w:r>
      <w:r w:rsidRPr="00EF7117">
        <w:rPr>
          <w:u w:color="B5082E"/>
        </w:rPr>
        <w:tab/>
      </w:r>
      <w:r w:rsidR="00957E18" w:rsidRPr="00EF7117">
        <w:rPr>
          <w:u w:color="B5082E"/>
        </w:rPr>
        <w:t xml:space="preserve">report on, and </w:t>
      </w:r>
      <w:r w:rsidR="0083039E" w:rsidRPr="00EF7117">
        <w:rPr>
          <w:u w:color="B5082E"/>
        </w:rPr>
        <w:t>return any part of the Grant to the Commonwealth, or otherwise deal with the Grant, as directed by the Commonwealth.</w:t>
      </w:r>
    </w:p>
    <w:p w14:paraId="08DA676F" w14:textId="764DAE58" w:rsidR="0083039E" w:rsidRPr="00EF7117" w:rsidRDefault="005E2CB6" w:rsidP="002C1D81">
      <w:r w:rsidRPr="00EF7117">
        <w:t>20.3</w:t>
      </w:r>
      <w:r w:rsidRPr="00EF7117">
        <w:tab/>
      </w:r>
      <w:r w:rsidR="0083039E" w:rsidRPr="00EF7117">
        <w:t>In the event of reduction or cancellation under this clause, the Commonwealth will be liable only to:</w:t>
      </w:r>
    </w:p>
    <w:p w14:paraId="3DBECD8A" w14:textId="6B6D1E7E" w:rsidR="0083039E" w:rsidRPr="00EF7117" w:rsidRDefault="005E2CB6" w:rsidP="005E2CB6">
      <w:pPr>
        <w:pStyle w:val="NormalIndent"/>
        <w:ind w:left="1247" w:hanging="567"/>
        <w:rPr>
          <w:u w:color="B5082E"/>
        </w:rPr>
      </w:pPr>
      <w:r w:rsidRPr="00EF7117">
        <w:rPr>
          <w:u w:color="B5082E"/>
        </w:rPr>
        <w:t>(a)</w:t>
      </w:r>
      <w:r w:rsidRPr="00EF7117">
        <w:rPr>
          <w:u w:color="B5082E"/>
        </w:rPr>
        <w:tab/>
      </w:r>
      <w:r w:rsidR="0083039E" w:rsidRPr="00EF7117">
        <w:rPr>
          <w:u w:color="B5082E"/>
        </w:rPr>
        <w:t>pay any part of the Grant due and owing to the Grantee under this Agreement at the date of the notice; and</w:t>
      </w:r>
    </w:p>
    <w:p w14:paraId="0DA9E7D8" w14:textId="6D0148B3" w:rsidR="0083039E" w:rsidRPr="00EF7117" w:rsidRDefault="005E2CB6" w:rsidP="005E2CB6">
      <w:pPr>
        <w:pStyle w:val="NormalIndent"/>
        <w:ind w:left="1247" w:hanging="567"/>
        <w:rPr>
          <w:u w:color="B5082E"/>
        </w:rPr>
      </w:pPr>
      <w:r w:rsidRPr="00EF7117">
        <w:rPr>
          <w:u w:color="B5082E"/>
        </w:rPr>
        <w:t>(b)</w:t>
      </w:r>
      <w:r w:rsidRPr="00EF7117">
        <w:rPr>
          <w:u w:color="B5082E"/>
        </w:rPr>
        <w:tab/>
      </w:r>
      <w:r w:rsidR="0083039E" w:rsidRPr="00EF7117">
        <w:rPr>
          <w:u w:color="B5082E"/>
        </w:rPr>
        <w:t xml:space="preserve">reimburse any reasonable </w:t>
      </w:r>
      <w:r w:rsidR="00957E18" w:rsidRPr="00EF7117">
        <w:rPr>
          <w:u w:color="B5082E"/>
        </w:rPr>
        <w:t xml:space="preserve">and substantiated </w:t>
      </w:r>
      <w:r w:rsidR="0083039E" w:rsidRPr="00EF7117">
        <w:rPr>
          <w:u w:color="B5082E"/>
        </w:rPr>
        <w:t>expenses the Grantee unavoidably incurs that relate directly and entirely to</w:t>
      </w:r>
      <w:r w:rsidR="003031FB" w:rsidRPr="00EF7117">
        <w:rPr>
          <w:u w:color="B5082E"/>
        </w:rPr>
        <w:t xml:space="preserve"> </w:t>
      </w:r>
      <w:r w:rsidR="0083039E" w:rsidRPr="00EF7117">
        <w:rPr>
          <w:u w:color="B5082E"/>
        </w:rPr>
        <w:t>the reduction in scope or cancellation of the Agreement.</w:t>
      </w:r>
    </w:p>
    <w:p w14:paraId="4A300A6E" w14:textId="0338123E" w:rsidR="0083039E" w:rsidRPr="00EF7117" w:rsidRDefault="005E2CB6" w:rsidP="002C1D81">
      <w:r w:rsidRPr="00EF7117">
        <w:t>20.4</w:t>
      </w:r>
      <w:r w:rsidRPr="00EF7117">
        <w:tab/>
      </w:r>
      <w:r w:rsidR="0083039E" w:rsidRPr="00EF7117">
        <w:t>In the event of reduction, the amount of the Grant will be reduced in proportion to the reduction in the scope of the Agreement.</w:t>
      </w:r>
    </w:p>
    <w:p w14:paraId="300D0A4F" w14:textId="59825BE5" w:rsidR="0083039E" w:rsidRPr="00EF7117" w:rsidRDefault="005E2CB6" w:rsidP="002C1D81">
      <w:r w:rsidRPr="00EF7117">
        <w:t>20.5</w:t>
      </w:r>
      <w:r w:rsidRPr="00EF7117">
        <w:tab/>
      </w:r>
      <w:r w:rsidR="0083039E" w:rsidRPr="00EF7117">
        <w:t>The Commonwealth’s liability to pay any amount under this clause is:</w:t>
      </w:r>
    </w:p>
    <w:p w14:paraId="7F514533" w14:textId="4638718E" w:rsidR="0083039E" w:rsidRPr="00EF7117" w:rsidRDefault="005E2CB6" w:rsidP="005E2CB6">
      <w:pPr>
        <w:pStyle w:val="NormalIndent"/>
        <w:ind w:left="1247" w:hanging="567"/>
        <w:rPr>
          <w:u w:color="B5082E"/>
        </w:rPr>
      </w:pPr>
      <w:r w:rsidRPr="00EF7117">
        <w:rPr>
          <w:u w:color="B5082E"/>
        </w:rPr>
        <w:t>(a)</w:t>
      </w:r>
      <w:r w:rsidRPr="00EF7117">
        <w:rPr>
          <w:u w:color="B5082E"/>
        </w:rPr>
        <w:tab/>
      </w:r>
      <w:r w:rsidR="0083039E" w:rsidRPr="00EF7117">
        <w:rPr>
          <w:u w:color="B5082E"/>
        </w:rPr>
        <w:t>subject to the Grantee's compliance with this Agreement; and</w:t>
      </w:r>
    </w:p>
    <w:p w14:paraId="6BD8A0D3" w14:textId="3C4CBDB6" w:rsidR="0083039E" w:rsidRPr="00EF7117" w:rsidRDefault="005E2CB6" w:rsidP="005E2CB6">
      <w:pPr>
        <w:pStyle w:val="NormalIndent"/>
        <w:ind w:left="1247" w:hanging="567"/>
        <w:rPr>
          <w:u w:color="B5082E"/>
        </w:rPr>
      </w:pPr>
      <w:r w:rsidRPr="00EF7117">
        <w:rPr>
          <w:u w:color="B5082E"/>
        </w:rPr>
        <w:t>(b)</w:t>
      </w:r>
      <w:r w:rsidRPr="00EF7117">
        <w:rPr>
          <w:u w:color="B5082E"/>
        </w:rPr>
        <w:tab/>
      </w:r>
      <w:r w:rsidR="0083039E" w:rsidRPr="00EF7117">
        <w:rPr>
          <w:u w:color="B5082E"/>
        </w:rPr>
        <w:t>limited to an amount that when added to all other amounts already paid under the Agreement will not exceed the total amount of the Grant.</w:t>
      </w:r>
    </w:p>
    <w:p w14:paraId="709E9CAF" w14:textId="19F9962D" w:rsidR="0083039E" w:rsidRPr="00EF7117" w:rsidRDefault="005E2CB6" w:rsidP="002C1D81">
      <w:r w:rsidRPr="00EF7117">
        <w:t>20.6</w:t>
      </w:r>
      <w:r w:rsidRPr="00EF7117">
        <w:tab/>
      </w:r>
      <w:r w:rsidR="0083039E" w:rsidRPr="00EF7117">
        <w:t>The Grantee will not be entitled to compensation for loss of prospective profits or benefits that would have been conferred on the Grantee but for the cancellation or reduction in scope of the Agreement under clause</w:t>
      </w:r>
      <w:r w:rsidR="00992B0B" w:rsidRPr="00EF7117">
        <w:t xml:space="preserve"> 20.1</w:t>
      </w:r>
      <w:r w:rsidR="0083039E" w:rsidRPr="00EF7117">
        <w:t>.</w:t>
      </w:r>
    </w:p>
    <w:p w14:paraId="0FEDE448" w14:textId="7D033770" w:rsidR="0083039E" w:rsidRPr="00EF7117" w:rsidRDefault="005E2CB6" w:rsidP="002C1D81">
      <w:r w:rsidRPr="00EF7117">
        <w:t>20.7</w:t>
      </w:r>
      <w:r w:rsidRPr="00EF7117">
        <w:tab/>
      </w:r>
      <w:r w:rsidR="0083039E" w:rsidRPr="00EF7117">
        <w:t>The Commonwealth will act reasonably in exercising its rights under this clause.</w:t>
      </w:r>
    </w:p>
    <w:p w14:paraId="2F3D7B2E" w14:textId="77777777" w:rsidR="0083039E" w:rsidRPr="00EF7117" w:rsidRDefault="0083039E" w:rsidP="003E402D">
      <w:pPr>
        <w:pStyle w:val="Heading3number"/>
      </w:pPr>
      <w:bookmarkStart w:id="71" w:name="_TOC_250000"/>
      <w:bookmarkEnd w:id="71"/>
      <w:r w:rsidRPr="00EF7117">
        <w:t>Survival</w:t>
      </w:r>
    </w:p>
    <w:p w14:paraId="64AB5652" w14:textId="03E4E090" w:rsidR="0083039E" w:rsidRPr="00EF7117" w:rsidRDefault="005E2CB6" w:rsidP="002C1D81">
      <w:r w:rsidRPr="00EF7117">
        <w:t>21.1</w:t>
      </w:r>
      <w:r w:rsidRPr="00EF7117">
        <w:tab/>
      </w:r>
      <w:r w:rsidR="0083039E" w:rsidRPr="00EF7117">
        <w:t>The following clauses survive termination, cancellation or expiry of this Agreement:</w:t>
      </w:r>
    </w:p>
    <w:p w14:paraId="7F57BDF2" w14:textId="1627DD0D" w:rsidR="00957E18" w:rsidRPr="00EF7117" w:rsidRDefault="00957E18" w:rsidP="005E2CB6">
      <w:pPr>
        <w:pStyle w:val="ListBullet3"/>
      </w:pPr>
      <w:r w:rsidRPr="00EF7117">
        <w:t>clause 10 (Spending the Grant);</w:t>
      </w:r>
    </w:p>
    <w:p w14:paraId="1C1B73FD" w14:textId="68ADA9D6" w:rsidR="0083039E" w:rsidRPr="00EF7117" w:rsidRDefault="0083039E" w:rsidP="005E2CB6">
      <w:pPr>
        <w:pStyle w:val="ListBullet3"/>
      </w:pPr>
      <w:r w:rsidRPr="00EF7117">
        <w:t>clause 1</w:t>
      </w:r>
      <w:r w:rsidR="00A77734" w:rsidRPr="00EF7117">
        <w:t>1</w:t>
      </w:r>
      <w:r w:rsidRPr="00EF7117">
        <w:rPr>
          <w:spacing w:val="-21"/>
        </w:rPr>
        <w:t xml:space="preserve"> </w:t>
      </w:r>
      <w:r w:rsidRPr="00EF7117">
        <w:t>(Repayment);</w:t>
      </w:r>
    </w:p>
    <w:p w14:paraId="643D6F79" w14:textId="53426037" w:rsidR="0083039E" w:rsidRPr="00EF7117" w:rsidRDefault="0083039E" w:rsidP="005E2CB6">
      <w:pPr>
        <w:pStyle w:val="ListBullet3"/>
      </w:pPr>
      <w:r w:rsidRPr="00EF7117">
        <w:t>clause 1</w:t>
      </w:r>
      <w:r w:rsidR="00A77734" w:rsidRPr="00EF7117">
        <w:t>2</w:t>
      </w:r>
      <w:r w:rsidRPr="00EF7117">
        <w:rPr>
          <w:spacing w:val="-19"/>
        </w:rPr>
        <w:t xml:space="preserve"> </w:t>
      </w:r>
      <w:r w:rsidRPr="00EF7117">
        <w:t>(Record</w:t>
      </w:r>
      <w:r w:rsidR="00957E18" w:rsidRPr="00EF7117">
        <w:t xml:space="preserve"> </w:t>
      </w:r>
      <w:r w:rsidRPr="00EF7117">
        <w:t>keeping)</w:t>
      </w:r>
      <w:r w:rsidR="00957E18" w:rsidRPr="00EF7117">
        <w:t>;</w:t>
      </w:r>
    </w:p>
    <w:p w14:paraId="4115C1D7" w14:textId="3DC955DE" w:rsidR="00957E18" w:rsidRPr="00EF7117" w:rsidRDefault="00054F43" w:rsidP="005E2CB6">
      <w:pPr>
        <w:pStyle w:val="ListBullet3"/>
      </w:pPr>
      <w:r w:rsidRPr="00EF7117">
        <w:t>c</w:t>
      </w:r>
      <w:r w:rsidR="00957E18" w:rsidRPr="00EF7117">
        <w:t>lause 13 (Reporting</w:t>
      </w:r>
      <w:r w:rsidR="00CF60AA" w:rsidRPr="00EF7117">
        <w:t xml:space="preserve"> and liaison</w:t>
      </w:r>
      <w:r w:rsidR="00957E18" w:rsidRPr="00EF7117">
        <w:t>);</w:t>
      </w:r>
    </w:p>
    <w:p w14:paraId="23EA6880" w14:textId="6B813CEB" w:rsidR="0083039E" w:rsidRPr="00EF7117" w:rsidRDefault="0083039E" w:rsidP="005E2CB6">
      <w:pPr>
        <w:pStyle w:val="ListBullet3"/>
      </w:pPr>
      <w:r w:rsidRPr="00EF7117">
        <w:t>clause 1</w:t>
      </w:r>
      <w:r w:rsidR="00A77734" w:rsidRPr="00EF7117">
        <w:t>4</w:t>
      </w:r>
      <w:r w:rsidRPr="00EF7117">
        <w:rPr>
          <w:spacing w:val="-24"/>
        </w:rPr>
        <w:t xml:space="preserve"> </w:t>
      </w:r>
      <w:r w:rsidRPr="00EF7117">
        <w:t>(Privacy);</w:t>
      </w:r>
    </w:p>
    <w:p w14:paraId="72B7AD6B" w14:textId="321FC882" w:rsidR="0083039E" w:rsidRPr="00EF7117" w:rsidRDefault="0083039E" w:rsidP="005E2CB6">
      <w:pPr>
        <w:pStyle w:val="ListBullet3"/>
      </w:pPr>
      <w:r w:rsidRPr="00EF7117">
        <w:t>clause 1</w:t>
      </w:r>
      <w:r w:rsidR="00A77734" w:rsidRPr="00EF7117">
        <w:t>5</w:t>
      </w:r>
      <w:r w:rsidRPr="00EF7117">
        <w:rPr>
          <w:spacing w:val="-21"/>
        </w:rPr>
        <w:t xml:space="preserve"> </w:t>
      </w:r>
      <w:r w:rsidRPr="00EF7117">
        <w:t>(Confidentiality);</w:t>
      </w:r>
    </w:p>
    <w:p w14:paraId="0B84E78C" w14:textId="45B6479F" w:rsidR="0083039E" w:rsidRPr="00EF7117" w:rsidRDefault="0083039E" w:rsidP="005E2CB6">
      <w:pPr>
        <w:pStyle w:val="ListBullet3"/>
      </w:pPr>
      <w:r w:rsidRPr="00EF7117">
        <w:t>clause 1</w:t>
      </w:r>
      <w:r w:rsidR="00A77734" w:rsidRPr="00EF7117">
        <w:t>6</w:t>
      </w:r>
      <w:r w:rsidRPr="00EF7117">
        <w:rPr>
          <w:spacing w:val="-21"/>
        </w:rPr>
        <w:t xml:space="preserve"> </w:t>
      </w:r>
      <w:r w:rsidRPr="00EF7117">
        <w:t>(Insurance)</w:t>
      </w:r>
    </w:p>
    <w:p w14:paraId="04B39B23" w14:textId="756FCBD6" w:rsidR="0083039E" w:rsidRPr="00EF7117" w:rsidRDefault="0083039E" w:rsidP="005E2CB6">
      <w:pPr>
        <w:pStyle w:val="ListBullet3"/>
      </w:pPr>
      <w:r w:rsidRPr="00EF7117">
        <w:t>clause</w:t>
      </w:r>
      <w:r w:rsidRPr="00EF7117">
        <w:rPr>
          <w:spacing w:val="-11"/>
        </w:rPr>
        <w:t xml:space="preserve"> </w:t>
      </w:r>
      <w:r w:rsidRPr="00EF7117">
        <w:t>1</w:t>
      </w:r>
      <w:r w:rsidR="00A77734" w:rsidRPr="00EF7117">
        <w:t>7</w:t>
      </w:r>
      <w:r w:rsidRPr="00EF7117">
        <w:rPr>
          <w:spacing w:val="-11"/>
        </w:rPr>
        <w:t xml:space="preserve"> </w:t>
      </w:r>
      <w:r w:rsidRPr="00EF7117">
        <w:t>(Intellectual</w:t>
      </w:r>
      <w:r w:rsidRPr="00EF7117">
        <w:rPr>
          <w:spacing w:val="-12"/>
        </w:rPr>
        <w:t xml:space="preserve"> </w:t>
      </w:r>
      <w:r w:rsidRPr="00EF7117">
        <w:t>property);</w:t>
      </w:r>
    </w:p>
    <w:p w14:paraId="712DFC4A" w14:textId="55F43846" w:rsidR="00A77734" w:rsidRPr="00EF7117" w:rsidRDefault="00660803" w:rsidP="005E2CB6">
      <w:pPr>
        <w:pStyle w:val="ListBullet3"/>
      </w:pPr>
      <w:r w:rsidRPr="00EF7117">
        <w:t xml:space="preserve">clause </w:t>
      </w:r>
      <w:r w:rsidR="00A77734" w:rsidRPr="00EF7117">
        <w:t>19 (Reduction, Suspension and Termination);</w:t>
      </w:r>
    </w:p>
    <w:p w14:paraId="795346CF" w14:textId="0827157B" w:rsidR="0083039E" w:rsidRPr="00EF7117" w:rsidRDefault="0083039E" w:rsidP="005E2CB6">
      <w:pPr>
        <w:pStyle w:val="ListBullet3"/>
      </w:pPr>
      <w:r w:rsidRPr="00EF7117">
        <w:t>clause 2</w:t>
      </w:r>
      <w:r w:rsidR="00A77734" w:rsidRPr="00EF7117">
        <w:t>1</w:t>
      </w:r>
      <w:r w:rsidRPr="00EF7117">
        <w:rPr>
          <w:spacing w:val="-15"/>
        </w:rPr>
        <w:t xml:space="preserve"> </w:t>
      </w:r>
      <w:r w:rsidRPr="00EF7117">
        <w:t>(Survival);</w:t>
      </w:r>
    </w:p>
    <w:p w14:paraId="0AD05CC7" w14:textId="616D43C4" w:rsidR="0083039E" w:rsidRPr="00EF7117" w:rsidRDefault="0083039E" w:rsidP="005E2CB6">
      <w:pPr>
        <w:pStyle w:val="ListBullet3"/>
      </w:pPr>
      <w:r w:rsidRPr="00EF7117">
        <w:t>clause 2</w:t>
      </w:r>
      <w:r w:rsidR="00A77734" w:rsidRPr="00EF7117">
        <w:t>2</w:t>
      </w:r>
      <w:r w:rsidRPr="00EF7117">
        <w:t xml:space="preserve"> </w:t>
      </w:r>
      <w:r w:rsidR="008A5AEF" w:rsidRPr="00EF7117">
        <w:t>(</w:t>
      </w:r>
      <w:r w:rsidRPr="00EF7117">
        <w:t>Definitions</w:t>
      </w:r>
      <w:r w:rsidR="008A5AEF" w:rsidRPr="00EF7117">
        <w:t>)</w:t>
      </w:r>
      <w:r w:rsidRPr="00EF7117">
        <w:t>;</w:t>
      </w:r>
    </w:p>
    <w:p w14:paraId="0C7C7BE6" w14:textId="067F8838" w:rsidR="00062738" w:rsidRPr="00EF7117" w:rsidRDefault="00062738" w:rsidP="005E2CB6">
      <w:pPr>
        <w:pStyle w:val="ListBullet3"/>
      </w:pPr>
      <w:r w:rsidRPr="00EF7117">
        <w:t>ST4 (Access/monitoring/inspection);</w:t>
      </w:r>
    </w:p>
    <w:p w14:paraId="2C1DBD88" w14:textId="6344B759" w:rsidR="00062738" w:rsidRPr="00EF7117" w:rsidRDefault="00062738" w:rsidP="005E2CB6">
      <w:pPr>
        <w:pStyle w:val="ListBullet3"/>
      </w:pPr>
      <w:r w:rsidRPr="00EF7117">
        <w:t>ST1</w:t>
      </w:r>
      <w:r w:rsidR="007C2817" w:rsidRPr="00EF7117">
        <w:t>9</w:t>
      </w:r>
      <w:r w:rsidRPr="00EF7117">
        <w:t xml:space="preserve"> (</w:t>
      </w:r>
      <w:r w:rsidR="007C2817" w:rsidRPr="00EF7117">
        <w:t>Indemnities</w:t>
      </w:r>
      <w:r w:rsidRPr="00EF7117">
        <w:t>); and</w:t>
      </w:r>
    </w:p>
    <w:p w14:paraId="3E7D28A3" w14:textId="005C38A6" w:rsidR="0083039E" w:rsidRPr="00EF7117" w:rsidRDefault="003D734A" w:rsidP="005E2CB6">
      <w:pPr>
        <w:pStyle w:val="ListBullet3"/>
      </w:pPr>
      <w:r w:rsidRPr="00EF7117">
        <w:t xml:space="preserve">any </w:t>
      </w:r>
      <w:r w:rsidR="0083039E" w:rsidRPr="00EF7117">
        <w:t>other clause which expressly or by implication from its nature is meant to survive.</w:t>
      </w:r>
    </w:p>
    <w:p w14:paraId="3A21E5CA" w14:textId="77777777" w:rsidR="0083039E" w:rsidRPr="00EF7117" w:rsidRDefault="0083039E" w:rsidP="003D734A">
      <w:pPr>
        <w:pStyle w:val="Heading3number"/>
      </w:pPr>
      <w:r w:rsidRPr="00EF7117">
        <w:lastRenderedPageBreak/>
        <w:t>Definitions</w:t>
      </w:r>
    </w:p>
    <w:p w14:paraId="41795744" w14:textId="7D436858" w:rsidR="0083039E" w:rsidRPr="00EF7117" w:rsidRDefault="005E2CB6" w:rsidP="002C1D81">
      <w:r w:rsidRPr="00EF7117">
        <w:t>22.1</w:t>
      </w:r>
      <w:r w:rsidRPr="00EF7117">
        <w:tab/>
      </w:r>
      <w:r w:rsidR="0083039E" w:rsidRPr="00EF7117">
        <w:t>In this Agreement, unless the contrary appears:</w:t>
      </w:r>
    </w:p>
    <w:p w14:paraId="6715A038" w14:textId="146817E5" w:rsidR="0083039E" w:rsidRPr="00EF7117" w:rsidRDefault="0083039E" w:rsidP="00406428">
      <w:pPr>
        <w:pStyle w:val="ListBullet2"/>
      </w:pPr>
      <w:r w:rsidRPr="00EF7117">
        <w:rPr>
          <w:b/>
        </w:rPr>
        <w:t>Activity</w:t>
      </w:r>
      <w:r w:rsidRPr="00EF7117">
        <w:t xml:space="preserve"> means the activities described in the Grant Details</w:t>
      </w:r>
      <w:r w:rsidR="007C2817" w:rsidRPr="00EF7117">
        <w:t xml:space="preserve"> and includes the provisions of the Reporting Material</w:t>
      </w:r>
      <w:r w:rsidRPr="00EF7117">
        <w:t>.</w:t>
      </w:r>
    </w:p>
    <w:p w14:paraId="000E330C" w14:textId="7869723F" w:rsidR="00503990" w:rsidRPr="00EF7117" w:rsidRDefault="00503990" w:rsidP="00406428">
      <w:pPr>
        <w:pStyle w:val="ListBullet2"/>
      </w:pPr>
      <w:r w:rsidRPr="00EF7117">
        <w:rPr>
          <w:b/>
        </w:rPr>
        <w:t>Activity Completion Date</w:t>
      </w:r>
      <w:r w:rsidRPr="00EF7117">
        <w:t xml:space="preserve"> means the date or even</w:t>
      </w:r>
      <w:r w:rsidR="007C2817" w:rsidRPr="00EF7117">
        <w:t>t</w:t>
      </w:r>
      <w:r w:rsidRPr="00EF7117">
        <w:t xml:space="preserve"> specified in the Grant Details</w:t>
      </w:r>
      <w:r w:rsidR="00AB4A7E" w:rsidRPr="00EF7117">
        <w:t>.</w:t>
      </w:r>
    </w:p>
    <w:p w14:paraId="4E54D0EB" w14:textId="70373047" w:rsidR="0083039E" w:rsidRPr="00EF7117" w:rsidRDefault="0083039E" w:rsidP="00406428">
      <w:pPr>
        <w:pStyle w:val="ListBullet2"/>
      </w:pPr>
      <w:r w:rsidRPr="00EF7117">
        <w:rPr>
          <w:b/>
        </w:rPr>
        <w:t>Activity Material</w:t>
      </w:r>
      <w:r w:rsidRPr="00EF7117">
        <w:t xml:space="preserve"> means any Material, other than Reporting Material, created or developed by the Grantee as a</w:t>
      </w:r>
      <w:r w:rsidR="002559FB" w:rsidRPr="00EF7117">
        <w:t xml:space="preserve"> </w:t>
      </w:r>
      <w:r w:rsidRPr="00EF7117">
        <w:t>result of the Activity</w:t>
      </w:r>
      <w:r w:rsidR="00A77734" w:rsidRPr="00EF7117">
        <w:t xml:space="preserve"> and includes any Existing Material that is incorporated in or supplied with the Activity Material</w:t>
      </w:r>
      <w:r w:rsidRPr="00EF7117">
        <w:t>.</w:t>
      </w:r>
    </w:p>
    <w:p w14:paraId="26DFA6FB" w14:textId="4990EB2F" w:rsidR="0083039E" w:rsidRPr="00EF7117" w:rsidRDefault="0083039E" w:rsidP="00406428">
      <w:pPr>
        <w:pStyle w:val="ListBullet2"/>
      </w:pPr>
      <w:r w:rsidRPr="00EF7117">
        <w:rPr>
          <w:b/>
        </w:rPr>
        <w:t>Agreement</w:t>
      </w:r>
      <w:r w:rsidRPr="00EF7117">
        <w:t xml:space="preserve"> means the Grant Details, Supplementary Terms (if any), the Commonwealth </w:t>
      </w:r>
      <w:r w:rsidR="00610EF6" w:rsidRPr="00EF7117">
        <w:t xml:space="preserve">Standard </w:t>
      </w:r>
      <w:r w:rsidRPr="00EF7117">
        <w:t>Grant Conditions and any other document referenced or incorporated in the Grant Details.</w:t>
      </w:r>
    </w:p>
    <w:p w14:paraId="266CFCD1" w14:textId="4C2E3BBA" w:rsidR="00503990" w:rsidRDefault="00503990" w:rsidP="00406428">
      <w:pPr>
        <w:pStyle w:val="ListBullet2"/>
      </w:pPr>
      <w:r w:rsidRPr="00EF7117">
        <w:rPr>
          <w:b/>
        </w:rPr>
        <w:t>Agreement End Date</w:t>
      </w:r>
      <w:r w:rsidRPr="00EF7117">
        <w:t xml:space="preserve"> means the date or even</w:t>
      </w:r>
      <w:r w:rsidR="007C2817" w:rsidRPr="00EF7117">
        <w:t>t</w:t>
      </w:r>
      <w:r w:rsidRPr="00EF7117">
        <w:t xml:space="preserve"> specified in the Grant Details</w:t>
      </w:r>
      <w:r w:rsidR="00AB4A7E" w:rsidRPr="00EF7117">
        <w:t>.</w:t>
      </w:r>
    </w:p>
    <w:p w14:paraId="6D15BC54" w14:textId="1104125F" w:rsidR="0083039E" w:rsidRPr="00EF7117" w:rsidRDefault="0083039E" w:rsidP="00406428">
      <w:pPr>
        <w:pStyle w:val="ListBullet2"/>
      </w:pPr>
      <w:r w:rsidRPr="00EF7117">
        <w:rPr>
          <w:b/>
        </w:rPr>
        <w:t>Australian Privacy Principle</w:t>
      </w:r>
      <w:r w:rsidRPr="00EF7117">
        <w:t xml:space="preserve"> has the same meaning as in the </w:t>
      </w:r>
      <w:r w:rsidRPr="00EF7117">
        <w:rPr>
          <w:i/>
        </w:rPr>
        <w:t>Privacy Act 1988</w:t>
      </w:r>
      <w:r w:rsidRPr="00EF7117">
        <w:t>.</w:t>
      </w:r>
    </w:p>
    <w:p w14:paraId="75E6D7DA" w14:textId="0EB77D72" w:rsidR="0083039E" w:rsidRPr="00EF7117" w:rsidRDefault="0083039E" w:rsidP="00406428">
      <w:pPr>
        <w:pStyle w:val="ListBullet2"/>
      </w:pPr>
      <w:r w:rsidRPr="00EF7117">
        <w:rPr>
          <w:b/>
        </w:rPr>
        <w:t>Change in the Control</w:t>
      </w:r>
      <w:r w:rsidRPr="00EF7117">
        <w:t xml:space="preserve"> means any change in any person(s) who directly exercise effective control over the Grantee.</w:t>
      </w:r>
    </w:p>
    <w:p w14:paraId="33F3B16B" w14:textId="27B1D905" w:rsidR="0083039E" w:rsidRPr="00EF7117" w:rsidRDefault="0083039E" w:rsidP="00406428">
      <w:pPr>
        <w:pStyle w:val="ListBullet2"/>
      </w:pPr>
      <w:r w:rsidRPr="00EF7117">
        <w:rPr>
          <w:b/>
        </w:rPr>
        <w:t>Commonwealth</w:t>
      </w:r>
      <w:r w:rsidRPr="00EF7117">
        <w:t xml:space="preserve"> means the Commonwealth of Australia as represented by the Commonwealth entity specified in the Agreement and includes, where relevant, its officers, employees, contractors and agents.</w:t>
      </w:r>
    </w:p>
    <w:p w14:paraId="6DD07CB5" w14:textId="72F05C66" w:rsidR="0083039E" w:rsidRPr="00EF7117" w:rsidRDefault="0083039E" w:rsidP="00406428">
      <w:pPr>
        <w:pStyle w:val="ListBullet2"/>
      </w:pPr>
      <w:r w:rsidRPr="00EF7117">
        <w:rPr>
          <w:b/>
        </w:rPr>
        <w:t>Commonwealth Purposes</w:t>
      </w:r>
      <w:r w:rsidRPr="00EF7117">
        <w:t xml:space="preserve"> </w:t>
      </w:r>
      <w:r w:rsidR="00957E18" w:rsidRPr="00EF7117">
        <w:t xml:space="preserve">includes </w:t>
      </w:r>
      <w:r w:rsidRPr="00EF7117">
        <w:t>the following:</w:t>
      </w:r>
    </w:p>
    <w:p w14:paraId="724D12DB" w14:textId="5E3AC5B2" w:rsidR="0083039E" w:rsidRPr="00EF7117" w:rsidRDefault="0083039E" w:rsidP="00A31C71">
      <w:pPr>
        <w:pStyle w:val="ListBullet2"/>
        <w:numPr>
          <w:ilvl w:val="1"/>
          <w:numId w:val="14"/>
        </w:numPr>
      </w:pPr>
      <w:r w:rsidRPr="00EF7117">
        <w:t xml:space="preserve">the Commonwealth verifying and assessing </w:t>
      </w:r>
      <w:r w:rsidR="007C2817" w:rsidRPr="00EF7117">
        <w:t xml:space="preserve">grant </w:t>
      </w:r>
      <w:r w:rsidRPr="00EF7117">
        <w:t>proposals, including a</w:t>
      </w:r>
      <w:r w:rsidR="00957E18" w:rsidRPr="00EF7117">
        <w:t xml:space="preserve"> gra</w:t>
      </w:r>
      <w:r w:rsidRPr="00EF7117">
        <w:t>n</w:t>
      </w:r>
      <w:r w:rsidR="00957E18" w:rsidRPr="00EF7117">
        <w:t>t</w:t>
      </w:r>
      <w:r w:rsidRPr="00EF7117">
        <w:t xml:space="preserve"> application;</w:t>
      </w:r>
    </w:p>
    <w:p w14:paraId="11D93E8B" w14:textId="5133755B" w:rsidR="0083039E" w:rsidRPr="00EF7117" w:rsidRDefault="0083039E" w:rsidP="00A31C71">
      <w:pPr>
        <w:pStyle w:val="ListBullet2"/>
        <w:numPr>
          <w:ilvl w:val="1"/>
          <w:numId w:val="14"/>
        </w:numPr>
      </w:pPr>
      <w:r w:rsidRPr="00EF7117">
        <w:t>the Commonwealth administering, monitoring, reporting on, auditing, publicising and evaluating a grant program or exercising its rights under this Agreement;</w:t>
      </w:r>
    </w:p>
    <w:p w14:paraId="56410C06" w14:textId="2F97CFC8" w:rsidR="0083039E" w:rsidRPr="00EF7117" w:rsidRDefault="0083039E" w:rsidP="00A31C71">
      <w:pPr>
        <w:pStyle w:val="ListBullet2"/>
        <w:numPr>
          <w:ilvl w:val="1"/>
          <w:numId w:val="14"/>
        </w:numPr>
      </w:pPr>
      <w:r w:rsidRPr="00EF7117">
        <w:t>the Commonwealth preparing, managing, reporting on, auditing and evaluating agreements, including this Agreement;</w:t>
      </w:r>
      <w:r w:rsidR="008E1395" w:rsidRPr="00EF7117">
        <w:t xml:space="preserve"> and</w:t>
      </w:r>
    </w:p>
    <w:p w14:paraId="18771E7E" w14:textId="77777777" w:rsidR="0083039E" w:rsidRPr="00EF7117" w:rsidRDefault="0083039E" w:rsidP="00A31C71">
      <w:pPr>
        <w:pStyle w:val="ListBullet2"/>
        <w:numPr>
          <w:ilvl w:val="1"/>
          <w:numId w:val="14"/>
        </w:numPr>
      </w:pPr>
      <w:r w:rsidRPr="00EF7117">
        <w:t>the Commonwealth developing and publishing policies, programs, guidelines and reports, including Commonwealth annual reports;</w:t>
      </w:r>
    </w:p>
    <w:p w14:paraId="2CD99939" w14:textId="77777777" w:rsidR="0083039E" w:rsidRPr="00EF7117" w:rsidRDefault="0083039E" w:rsidP="00406428">
      <w:pPr>
        <w:pStyle w:val="ListBullet2"/>
        <w:numPr>
          <w:ilvl w:val="0"/>
          <w:numId w:val="0"/>
        </w:numPr>
        <w:ind w:left="357"/>
      </w:pPr>
      <w:r w:rsidRPr="00EF7117">
        <w:t>but in all cases:</w:t>
      </w:r>
    </w:p>
    <w:p w14:paraId="32D7E431" w14:textId="2EE1E348" w:rsidR="0083039E" w:rsidRPr="00EF7117" w:rsidRDefault="0083039E" w:rsidP="00A31C71">
      <w:pPr>
        <w:pStyle w:val="ListBullet2"/>
        <w:numPr>
          <w:ilvl w:val="1"/>
          <w:numId w:val="14"/>
        </w:numPr>
      </w:pPr>
      <w:r w:rsidRPr="00EF7117">
        <w:t>excludes the commercialisation (being for</w:t>
      </w:r>
      <w:r w:rsidRPr="00EF7117">
        <w:rPr>
          <w:rFonts w:ascii="Cambria Math" w:hAnsi="Cambria Math" w:cs="Cambria Math"/>
        </w:rPr>
        <w:t>‐</w:t>
      </w:r>
      <w:r w:rsidRPr="00EF7117">
        <w:t>profit use) of the Material by the Commonwealth.</w:t>
      </w:r>
    </w:p>
    <w:p w14:paraId="1F5A0664" w14:textId="44C2BCDE" w:rsidR="0083039E" w:rsidRPr="00EF7117" w:rsidRDefault="00503990" w:rsidP="00F5589D">
      <w:pPr>
        <w:pStyle w:val="ListBullet2"/>
      </w:pPr>
      <w:r w:rsidRPr="00EF7117">
        <w:rPr>
          <w:b/>
        </w:rPr>
        <w:t>Commonwealth Standard Grant Conditions</w:t>
      </w:r>
      <w:r w:rsidRPr="00EF7117">
        <w:t xml:space="preserve"> means this document.</w:t>
      </w:r>
    </w:p>
    <w:p w14:paraId="5BB3F4F5" w14:textId="35E7CED4" w:rsidR="0083039E" w:rsidRPr="00EF7117" w:rsidRDefault="0083039E" w:rsidP="00406428">
      <w:pPr>
        <w:pStyle w:val="ListBullet2"/>
      </w:pPr>
      <w:r w:rsidRPr="00EF7117">
        <w:rPr>
          <w:b/>
        </w:rPr>
        <w:t>Existing Material</w:t>
      </w:r>
      <w:r w:rsidRPr="00EF7117">
        <w:t xml:space="preserve"> means Material developed independently of this Agreement that is incorporated in or supplied as part of Reporting Material</w:t>
      </w:r>
      <w:r w:rsidR="007C2817" w:rsidRPr="00EF7117">
        <w:t xml:space="preserve"> or Activity Material</w:t>
      </w:r>
      <w:r w:rsidRPr="00EF7117">
        <w:t>.</w:t>
      </w:r>
    </w:p>
    <w:p w14:paraId="21C9318C" w14:textId="28ECFDF5" w:rsidR="0083039E" w:rsidRPr="00EF7117" w:rsidRDefault="0083039E" w:rsidP="00406428">
      <w:pPr>
        <w:pStyle w:val="ListBullet2"/>
      </w:pPr>
      <w:r w:rsidRPr="00EF7117">
        <w:rPr>
          <w:b/>
        </w:rPr>
        <w:t>Grant</w:t>
      </w:r>
      <w:r w:rsidRPr="00EF7117">
        <w:t xml:space="preserve"> means the money, or any part of it, payable by the Commonwealth to the Grantee </w:t>
      </w:r>
      <w:r w:rsidR="00F7349D" w:rsidRPr="00EF7117">
        <w:t xml:space="preserve">for the Activity </w:t>
      </w:r>
      <w:r w:rsidRPr="00EF7117">
        <w:t xml:space="preserve">as specified in the Grant Details and includes any interest earned </w:t>
      </w:r>
      <w:r w:rsidR="008E1395" w:rsidRPr="00EF7117">
        <w:t xml:space="preserve">by the Grantee </w:t>
      </w:r>
      <w:r w:rsidRPr="00EF7117">
        <w:t>on that money</w:t>
      </w:r>
      <w:r w:rsidR="008E1395" w:rsidRPr="00EF7117">
        <w:t xml:space="preserve"> once the Grant has been paid to the Grantee</w:t>
      </w:r>
      <w:r w:rsidRPr="00EF7117">
        <w:t>.</w:t>
      </w:r>
    </w:p>
    <w:p w14:paraId="3E7E99D5" w14:textId="720DC344" w:rsidR="0083039E" w:rsidRPr="00EF7117" w:rsidRDefault="0083039E" w:rsidP="00406428">
      <w:pPr>
        <w:pStyle w:val="ListBullet2"/>
      </w:pPr>
      <w:r w:rsidRPr="00EF7117">
        <w:rPr>
          <w:b/>
        </w:rPr>
        <w:t>Grantee</w:t>
      </w:r>
      <w:r w:rsidRPr="00EF7117">
        <w:t xml:space="preserve"> means the legal entity </w:t>
      </w:r>
      <w:r w:rsidR="00F7349D" w:rsidRPr="00EF7117">
        <w:t xml:space="preserve">other than the Commonwealth </w:t>
      </w:r>
      <w:r w:rsidRPr="00EF7117">
        <w:t>specified in the Agreement and includes, where relevant, its officers, employees, contractors and agents.</w:t>
      </w:r>
    </w:p>
    <w:p w14:paraId="19E04F48" w14:textId="2258D237" w:rsidR="0083039E" w:rsidRDefault="0083039E" w:rsidP="00406428">
      <w:pPr>
        <w:pStyle w:val="ListBullet2"/>
      </w:pPr>
      <w:r w:rsidRPr="00EF7117">
        <w:rPr>
          <w:b/>
        </w:rPr>
        <w:t>Grant Details</w:t>
      </w:r>
      <w:r w:rsidRPr="00EF7117">
        <w:t xml:space="preserve"> means the document titled Grant Details that forms part of this Agreement.</w:t>
      </w:r>
    </w:p>
    <w:p w14:paraId="4D4E3AE6" w14:textId="2A884010" w:rsidR="0083039E" w:rsidRPr="00EF7117" w:rsidRDefault="0083039E" w:rsidP="00406428">
      <w:pPr>
        <w:pStyle w:val="ListBullet2"/>
      </w:pPr>
      <w:r w:rsidRPr="00EF7117">
        <w:rPr>
          <w:b/>
        </w:rPr>
        <w:t>Intellectual Property Rights</w:t>
      </w:r>
      <w:r w:rsidRPr="00EF7117">
        <w:t xml:space="preserve"> means all copyright, patents, registered and unregistered trademarks (including service marks), registered designs, and other rights resulting from intellectual activity (other than moral rights under the </w:t>
      </w:r>
      <w:r w:rsidRPr="00EF7117">
        <w:rPr>
          <w:i/>
        </w:rPr>
        <w:t>Copyright Act 1968</w:t>
      </w:r>
      <w:r w:rsidRPr="00EF7117">
        <w:t>).</w:t>
      </w:r>
    </w:p>
    <w:p w14:paraId="234943DA" w14:textId="2F560A63" w:rsidR="0083039E" w:rsidRPr="00EF7117" w:rsidRDefault="0083039E" w:rsidP="00406428">
      <w:pPr>
        <w:pStyle w:val="ListBullet2"/>
      </w:pPr>
      <w:r w:rsidRPr="00EF7117">
        <w:rPr>
          <w:b/>
        </w:rPr>
        <w:lastRenderedPageBreak/>
        <w:t>Material</w:t>
      </w:r>
      <w:r w:rsidRPr="00EF7117">
        <w:t xml:space="preserve"> includes documents, equipment, software (including source code and object code versions), goods, information and data stored by any means including all copies and extracts of them.</w:t>
      </w:r>
    </w:p>
    <w:p w14:paraId="4CBCD19E" w14:textId="13E60396" w:rsidR="0083039E" w:rsidRPr="00EF7117" w:rsidRDefault="0083039E" w:rsidP="00406428">
      <w:pPr>
        <w:pStyle w:val="ListBullet2"/>
      </w:pPr>
      <w:r w:rsidRPr="00EF7117">
        <w:rPr>
          <w:b/>
        </w:rPr>
        <w:t>Party</w:t>
      </w:r>
      <w:r w:rsidRPr="00EF7117">
        <w:t xml:space="preserve"> means the Grantee or the Commonwealth.</w:t>
      </w:r>
    </w:p>
    <w:p w14:paraId="02C288EC" w14:textId="74A7FF5E" w:rsidR="0083039E" w:rsidRPr="00EF7117" w:rsidRDefault="0083039E" w:rsidP="00406428">
      <w:pPr>
        <w:pStyle w:val="ListBullet2"/>
      </w:pPr>
      <w:r w:rsidRPr="00EF7117">
        <w:rPr>
          <w:b/>
        </w:rPr>
        <w:t>Personal Information</w:t>
      </w:r>
      <w:r w:rsidRPr="00EF7117">
        <w:t xml:space="preserve"> has the same meaning as in the </w:t>
      </w:r>
      <w:r w:rsidRPr="00EF7117">
        <w:rPr>
          <w:i/>
        </w:rPr>
        <w:t>Privacy Act 1988</w:t>
      </w:r>
      <w:r w:rsidRPr="00EF7117">
        <w:t>.</w:t>
      </w:r>
    </w:p>
    <w:p w14:paraId="7C0B7622" w14:textId="60B388E7" w:rsidR="0083039E" w:rsidRPr="00EF7117" w:rsidRDefault="0083039E" w:rsidP="00406428">
      <w:pPr>
        <w:pStyle w:val="ListBullet2"/>
      </w:pPr>
      <w:r w:rsidRPr="00EF7117">
        <w:rPr>
          <w:b/>
        </w:rPr>
        <w:t>Records</w:t>
      </w:r>
      <w:r w:rsidRPr="00EF7117">
        <w:t xml:space="preserve"> includes documents, information and data stored by any means and all copies and extracts of the same.</w:t>
      </w:r>
    </w:p>
    <w:p w14:paraId="5EC00398" w14:textId="6FE3FFCE" w:rsidR="0083039E" w:rsidRPr="00EF7117" w:rsidRDefault="0083039E" w:rsidP="00406428">
      <w:pPr>
        <w:pStyle w:val="ListBullet2"/>
      </w:pPr>
      <w:r w:rsidRPr="00EF7117">
        <w:rPr>
          <w:b/>
        </w:rPr>
        <w:t>Reporting Material</w:t>
      </w:r>
      <w:r w:rsidRPr="00EF7117">
        <w:t xml:space="preserve"> means all Material which the Grantee is required to provide to the Commonwealth for reporting purposes as specified in the Grant Details</w:t>
      </w:r>
      <w:r w:rsidR="00F7349D" w:rsidRPr="00EF7117">
        <w:t>, and includes any Existing Material that is incorporated in or supplied with the Reporting Material</w:t>
      </w:r>
      <w:r w:rsidRPr="00EF7117">
        <w:t>.</w:t>
      </w:r>
    </w:p>
    <w:p w14:paraId="0AAEC425" w14:textId="77777777" w:rsidR="00C27F33" w:rsidRPr="00EF7117" w:rsidRDefault="00C27F33" w:rsidP="00DE05DE">
      <w:r w:rsidRPr="00EF7117">
        <w:br w:type="page"/>
      </w:r>
    </w:p>
    <w:p w14:paraId="61FF8D45" w14:textId="4ADCD95B" w:rsidR="00EC7CB0" w:rsidRPr="00EF7117" w:rsidRDefault="00EC7CB0" w:rsidP="00C85A84">
      <w:pPr>
        <w:pStyle w:val="Heading2"/>
      </w:pPr>
      <w:bookmarkStart w:id="72" w:name="_Toc151034818"/>
      <w:r w:rsidRPr="00EF7117">
        <w:lastRenderedPageBreak/>
        <w:t>Signatures</w:t>
      </w:r>
      <w:bookmarkEnd w:id="72"/>
    </w:p>
    <w:p w14:paraId="3D862C5A" w14:textId="77777777" w:rsidR="002540FC" w:rsidRPr="00EF7117" w:rsidRDefault="002540FC" w:rsidP="002540FC">
      <w:pPr>
        <w:pStyle w:val="Normalbold"/>
      </w:pPr>
      <w:r w:rsidRPr="00EF7117">
        <w:t>Executed as an agreement:</w:t>
      </w:r>
    </w:p>
    <w:p w14:paraId="5F604785" w14:textId="77777777" w:rsidR="002540FC" w:rsidRPr="00EF7117" w:rsidRDefault="002540FC" w:rsidP="002540FC">
      <w:pPr>
        <w:pStyle w:val="Heading3"/>
      </w:pPr>
      <w:bookmarkStart w:id="73" w:name="_Toc499737085"/>
      <w:bookmarkStart w:id="74" w:name="_Toc499737323"/>
      <w:bookmarkStart w:id="75" w:name="_Toc151034819"/>
      <w:r w:rsidRPr="00EF7117">
        <w:t>Commonwealth</w:t>
      </w:r>
      <w:bookmarkEnd w:id="73"/>
      <w:bookmarkEnd w:id="74"/>
      <w:bookmarkEnd w:id="75"/>
    </w:p>
    <w:p w14:paraId="0BA4A4D8" w14:textId="46937F2F" w:rsidR="002540FC" w:rsidRPr="00EF7117" w:rsidRDefault="002540FC" w:rsidP="002540FC">
      <w:r w:rsidRPr="00EF7117">
        <w:rPr>
          <w:lang w:eastAsia="en-AU"/>
        </w:rPr>
        <w:t xml:space="preserve">Signed for and on behalf of the Commonwealth of Australia as represented by the </w:t>
      </w:r>
      <w:r w:rsidR="00814652" w:rsidRPr="00EF7117">
        <w:t>Department of Industry, Science and Resources</w:t>
      </w:r>
      <w:r w:rsidRPr="00EF7117">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EF7117" w14:paraId="2E2C1570" w14:textId="77777777" w:rsidTr="00A46AF5">
        <w:trPr>
          <w:cantSplit/>
          <w:trHeight w:val="851"/>
        </w:trPr>
        <w:tc>
          <w:tcPr>
            <w:tcW w:w="3568" w:type="dxa"/>
            <w:shd w:val="clear" w:color="auto" w:fill="D9D9D9" w:themeFill="background1" w:themeFillShade="D9"/>
          </w:tcPr>
          <w:p w14:paraId="465498AF" w14:textId="77777777" w:rsidR="002540FC" w:rsidRPr="00EF7117" w:rsidRDefault="002540FC" w:rsidP="00A46AF5">
            <w:pPr>
              <w:pStyle w:val="Normaltable"/>
            </w:pPr>
            <w:r w:rsidRPr="00EF7117">
              <w:t>Name</w:t>
            </w:r>
          </w:p>
          <w:p w14:paraId="36723D7A" w14:textId="77777777" w:rsidR="002540FC" w:rsidRPr="00EF7117" w:rsidRDefault="002540FC" w:rsidP="00A46AF5">
            <w:pPr>
              <w:pStyle w:val="Normaltable"/>
            </w:pPr>
          </w:p>
        </w:tc>
        <w:tc>
          <w:tcPr>
            <w:tcW w:w="5436" w:type="dxa"/>
          </w:tcPr>
          <w:p w14:paraId="57AD4B3C" w14:textId="14AE1840" w:rsidR="002540FC" w:rsidRPr="00EF7117" w:rsidRDefault="002540FC" w:rsidP="00BB4704">
            <w:pPr>
              <w:pStyle w:val="Normaltable"/>
            </w:pPr>
            <w:r w:rsidRPr="00EF7117">
              <w:t>&lt;</w:t>
            </w:r>
            <w:r w:rsidR="00BB4704" w:rsidRPr="00EF7117">
              <w:t>name</w:t>
            </w:r>
            <w:r w:rsidRPr="00EF7117">
              <w:t>&gt;</w:t>
            </w:r>
          </w:p>
        </w:tc>
      </w:tr>
      <w:tr w:rsidR="002540FC" w:rsidRPr="00EF7117" w14:paraId="1343C8BE" w14:textId="77777777" w:rsidTr="00A46AF5">
        <w:trPr>
          <w:cantSplit/>
          <w:trHeight w:val="851"/>
        </w:trPr>
        <w:tc>
          <w:tcPr>
            <w:tcW w:w="3568" w:type="dxa"/>
            <w:shd w:val="clear" w:color="auto" w:fill="D9D9D9" w:themeFill="background1" w:themeFillShade="D9"/>
          </w:tcPr>
          <w:p w14:paraId="6C3F3EF4" w14:textId="77777777" w:rsidR="002540FC" w:rsidRPr="00EF7117" w:rsidRDefault="002540FC" w:rsidP="00A46AF5">
            <w:pPr>
              <w:pStyle w:val="Normaltable"/>
            </w:pPr>
            <w:r w:rsidRPr="00EF7117">
              <w:t>Position</w:t>
            </w:r>
          </w:p>
          <w:p w14:paraId="515F0B9A" w14:textId="77777777" w:rsidR="002540FC" w:rsidRPr="00EF7117" w:rsidRDefault="002540FC" w:rsidP="00A46AF5">
            <w:pPr>
              <w:pStyle w:val="Normaltable"/>
            </w:pPr>
          </w:p>
        </w:tc>
        <w:tc>
          <w:tcPr>
            <w:tcW w:w="5436" w:type="dxa"/>
          </w:tcPr>
          <w:p w14:paraId="464D019D" w14:textId="411DF3FD" w:rsidR="002540FC" w:rsidRPr="00EF7117" w:rsidRDefault="002540FC" w:rsidP="00BB4704">
            <w:pPr>
              <w:pStyle w:val="Normaltable"/>
            </w:pPr>
            <w:r w:rsidRPr="00EF7117">
              <w:t>&lt;</w:t>
            </w:r>
            <w:r w:rsidR="00BB4704" w:rsidRPr="00EF7117">
              <w:t>position</w:t>
            </w:r>
            <w:r w:rsidRPr="00EF7117">
              <w:t xml:space="preserve"> &gt;</w:t>
            </w:r>
          </w:p>
        </w:tc>
      </w:tr>
      <w:tr w:rsidR="002540FC" w:rsidRPr="00EF7117" w14:paraId="00B05E61" w14:textId="77777777" w:rsidTr="00A46AF5">
        <w:trPr>
          <w:cantSplit/>
          <w:trHeight w:val="851"/>
        </w:trPr>
        <w:tc>
          <w:tcPr>
            <w:tcW w:w="3568" w:type="dxa"/>
            <w:shd w:val="clear" w:color="auto" w:fill="D9D9D9" w:themeFill="background1" w:themeFillShade="D9"/>
          </w:tcPr>
          <w:p w14:paraId="2A78D94C" w14:textId="77777777" w:rsidR="002540FC" w:rsidRPr="00EF7117" w:rsidRDefault="002540FC" w:rsidP="00A46AF5">
            <w:pPr>
              <w:pStyle w:val="Normaltable"/>
            </w:pPr>
            <w:r w:rsidRPr="00EF7117">
              <w:t>Date</w:t>
            </w:r>
          </w:p>
        </w:tc>
        <w:tc>
          <w:tcPr>
            <w:tcW w:w="5436" w:type="dxa"/>
          </w:tcPr>
          <w:p w14:paraId="7934FBE4" w14:textId="47773F07" w:rsidR="002540FC" w:rsidRPr="00EF7117" w:rsidRDefault="002540FC" w:rsidP="00BB4704">
            <w:pPr>
              <w:pStyle w:val="Normaltable"/>
            </w:pPr>
            <w:r w:rsidRPr="00EF7117">
              <w:t>&lt;</w:t>
            </w:r>
            <w:r w:rsidR="00BB4704" w:rsidRPr="00EF7117">
              <w:t>date of execution</w:t>
            </w:r>
            <w:r w:rsidRPr="00EF7117" w:rsidDel="00A178FD">
              <w:t xml:space="preserve"> </w:t>
            </w:r>
            <w:r w:rsidRPr="00EF7117">
              <w:t>&gt;</w:t>
            </w:r>
          </w:p>
        </w:tc>
      </w:tr>
    </w:tbl>
    <w:p w14:paraId="09216F28" w14:textId="77777777" w:rsidR="002540FC" w:rsidRPr="00EF7117" w:rsidRDefault="002540FC" w:rsidP="002540FC">
      <w:pPr>
        <w:pStyle w:val="Heading3"/>
      </w:pPr>
      <w:bookmarkStart w:id="76" w:name="_Toc499737086"/>
      <w:bookmarkStart w:id="77" w:name="_Toc499737324"/>
      <w:bookmarkStart w:id="78" w:name="_Toc514071155"/>
      <w:bookmarkStart w:id="79" w:name="_Toc151034820"/>
      <w:bookmarkEnd w:id="76"/>
      <w:bookmarkEnd w:id="77"/>
      <w:r w:rsidRPr="00EF7117">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EF7117" w14:paraId="49331C81" w14:textId="77777777" w:rsidTr="00A46AF5">
        <w:trPr>
          <w:cantSplit/>
          <w:trHeight w:val="851"/>
        </w:trPr>
        <w:tc>
          <w:tcPr>
            <w:tcW w:w="3568" w:type="dxa"/>
            <w:shd w:val="clear" w:color="auto" w:fill="D9D9D9" w:themeFill="background1" w:themeFillShade="D9"/>
          </w:tcPr>
          <w:p w14:paraId="62B202AF" w14:textId="77777777" w:rsidR="002540FC" w:rsidRPr="00EF7117" w:rsidRDefault="002540FC" w:rsidP="00A46AF5">
            <w:pPr>
              <w:pStyle w:val="Normaltable"/>
            </w:pPr>
            <w:r w:rsidRPr="00EF7117">
              <w:t>Full legal name of the Grantee</w:t>
            </w:r>
          </w:p>
        </w:tc>
        <w:tc>
          <w:tcPr>
            <w:tcW w:w="5436" w:type="dxa"/>
          </w:tcPr>
          <w:p w14:paraId="621DDEE8" w14:textId="77777777" w:rsidR="002540FC" w:rsidRPr="00EF7117" w:rsidRDefault="002540FC" w:rsidP="00A46AF5">
            <w:pPr>
              <w:pStyle w:val="Normaltable"/>
              <w:rPr>
                <w:color w:val="000000" w:themeColor="text1"/>
              </w:rPr>
            </w:pPr>
            <w:r w:rsidRPr="00EF7117">
              <w:rPr>
                <w:color w:val="000000" w:themeColor="text1"/>
              </w:rPr>
              <w:t>&lt;name of the grantee&gt;</w:t>
            </w:r>
          </w:p>
          <w:p w14:paraId="2EFD5F05" w14:textId="77777777" w:rsidR="002540FC" w:rsidRPr="00EF7117" w:rsidRDefault="002540FC" w:rsidP="00A46AF5">
            <w:pPr>
              <w:pStyle w:val="Normaltable"/>
              <w:rPr>
                <w:color w:val="000000" w:themeColor="text1"/>
              </w:rPr>
            </w:pPr>
            <w:r w:rsidRPr="00EF7117">
              <w:rPr>
                <w:color w:val="000000" w:themeColor="text1"/>
              </w:rPr>
              <w:t>&lt;ABN of the grantee&gt;</w:t>
            </w:r>
          </w:p>
        </w:tc>
      </w:tr>
      <w:tr w:rsidR="002540FC" w:rsidRPr="00EF7117" w14:paraId="2A6F6A7A" w14:textId="77777777" w:rsidTr="00A46AF5">
        <w:trPr>
          <w:cantSplit/>
          <w:trHeight w:val="851"/>
        </w:trPr>
        <w:tc>
          <w:tcPr>
            <w:tcW w:w="3568" w:type="dxa"/>
            <w:shd w:val="clear" w:color="auto" w:fill="D9D9D9" w:themeFill="background1" w:themeFillShade="D9"/>
          </w:tcPr>
          <w:p w14:paraId="48D96AF6" w14:textId="77777777" w:rsidR="002540FC" w:rsidRPr="00EF7117" w:rsidRDefault="002540FC" w:rsidP="00A46AF5">
            <w:pPr>
              <w:pStyle w:val="Normaltable"/>
            </w:pPr>
            <w:r w:rsidRPr="00EF7117">
              <w:t>Name of Authorised Representative</w:t>
            </w:r>
          </w:p>
        </w:tc>
        <w:tc>
          <w:tcPr>
            <w:tcW w:w="5436" w:type="dxa"/>
          </w:tcPr>
          <w:p w14:paraId="57E940FF" w14:textId="374B9262" w:rsidR="002540FC" w:rsidRPr="00EF7117" w:rsidRDefault="002540FC" w:rsidP="00BB4704">
            <w:pPr>
              <w:pStyle w:val="Normaltable"/>
              <w:rPr>
                <w:color w:val="000000" w:themeColor="text1"/>
              </w:rPr>
            </w:pPr>
            <w:r w:rsidRPr="00EF7117">
              <w:rPr>
                <w:color w:val="000000" w:themeColor="text1"/>
              </w:rPr>
              <w:t>&lt;</w:t>
            </w:r>
            <w:r w:rsidR="00BB4704" w:rsidRPr="00EF7117">
              <w:rPr>
                <w:color w:val="000000" w:themeColor="text1"/>
              </w:rPr>
              <w:t>name of authorised representative</w:t>
            </w:r>
            <w:r w:rsidRPr="00EF7117">
              <w:rPr>
                <w:color w:val="000000" w:themeColor="text1"/>
              </w:rPr>
              <w:t>&gt;</w:t>
            </w:r>
          </w:p>
        </w:tc>
      </w:tr>
      <w:tr w:rsidR="002540FC" w:rsidRPr="00EF7117" w14:paraId="2637D458" w14:textId="77777777" w:rsidTr="00A46AF5">
        <w:trPr>
          <w:cantSplit/>
          <w:trHeight w:val="851"/>
        </w:trPr>
        <w:tc>
          <w:tcPr>
            <w:tcW w:w="3568" w:type="dxa"/>
            <w:shd w:val="clear" w:color="auto" w:fill="D9D9D9" w:themeFill="background1" w:themeFillShade="D9"/>
          </w:tcPr>
          <w:p w14:paraId="0F549D1F" w14:textId="77777777" w:rsidR="002540FC" w:rsidRPr="00EF7117" w:rsidRDefault="002540FC" w:rsidP="00A46AF5">
            <w:pPr>
              <w:pStyle w:val="Normaltable"/>
            </w:pPr>
            <w:r w:rsidRPr="00EF7117">
              <w:t>Date</w:t>
            </w:r>
          </w:p>
        </w:tc>
        <w:tc>
          <w:tcPr>
            <w:tcW w:w="5436" w:type="dxa"/>
          </w:tcPr>
          <w:p w14:paraId="3C1C56B9" w14:textId="32FB4B44" w:rsidR="002540FC" w:rsidRPr="00EF7117" w:rsidRDefault="002540FC" w:rsidP="00BB4704">
            <w:pPr>
              <w:pStyle w:val="Normaltable"/>
              <w:rPr>
                <w:color w:val="000000" w:themeColor="text1"/>
              </w:rPr>
            </w:pPr>
            <w:r w:rsidRPr="00EF7117">
              <w:rPr>
                <w:color w:val="000000" w:themeColor="text1"/>
              </w:rPr>
              <w:t>&lt;</w:t>
            </w:r>
            <w:r w:rsidR="00BB4704" w:rsidRPr="00EF7117">
              <w:rPr>
                <w:color w:val="000000" w:themeColor="text1"/>
              </w:rPr>
              <w:t>date of acceptance</w:t>
            </w:r>
            <w:r w:rsidRPr="00EF7117">
              <w:rPr>
                <w:color w:val="000000" w:themeColor="text1"/>
              </w:rPr>
              <w:t>&gt;</w:t>
            </w:r>
          </w:p>
        </w:tc>
      </w:tr>
    </w:tbl>
    <w:p w14:paraId="2A9F7886" w14:textId="52A9310D" w:rsidR="00610EF6" w:rsidRPr="00EF7117" w:rsidRDefault="00610EF6">
      <w:pPr>
        <w:spacing w:after="0" w:line="240" w:lineRule="auto"/>
      </w:pPr>
      <w:r w:rsidRPr="00EF7117">
        <w:br w:type="page"/>
      </w:r>
    </w:p>
    <w:p w14:paraId="42DF7B48" w14:textId="5661990F" w:rsidR="005757A8" w:rsidRPr="00EF7117" w:rsidRDefault="00F622D4" w:rsidP="00F622D4">
      <w:pPr>
        <w:pStyle w:val="Heading2"/>
      </w:pPr>
      <w:bookmarkStart w:id="80" w:name="_Toc151034821"/>
      <w:r w:rsidRPr="00EF7117">
        <w:lastRenderedPageBreak/>
        <w:t xml:space="preserve">Schedule </w:t>
      </w:r>
      <w:r w:rsidR="00EF4D29" w:rsidRPr="00EF7117">
        <w:t>2</w:t>
      </w:r>
      <w:r w:rsidRPr="00EF7117">
        <w:t xml:space="preserve"> Reporting </w:t>
      </w:r>
      <w:r w:rsidR="00825E9C" w:rsidRPr="00EF7117">
        <w:t>requirements</w:t>
      </w:r>
      <w:bookmarkEnd w:id="80"/>
    </w:p>
    <w:p w14:paraId="4F1A3D7C" w14:textId="6AFBCCCE" w:rsidR="00DE692E" w:rsidRPr="00EF7117" w:rsidRDefault="00106835" w:rsidP="00ED608A">
      <w:pPr>
        <w:pStyle w:val="Heading3schedule2"/>
        <w:rPr>
          <w:color w:val="000000" w:themeColor="text1"/>
        </w:rPr>
      </w:pPr>
      <w:bookmarkStart w:id="81" w:name="_Toc436041538"/>
      <w:bookmarkStart w:id="82" w:name="_Toc448909688"/>
      <w:r w:rsidRPr="00EF7117">
        <w:t>Appendix 1</w:t>
      </w:r>
      <w:bookmarkEnd w:id="81"/>
      <w:bookmarkEnd w:id="82"/>
    </w:p>
    <w:p w14:paraId="763122F6" w14:textId="7E727DCF" w:rsidR="007402E6" w:rsidRPr="00EF7117" w:rsidRDefault="001B3160" w:rsidP="00F10CA9">
      <w:pPr>
        <w:pStyle w:val="Heading4schedule2"/>
      </w:pPr>
      <w:r w:rsidRPr="00EF7117">
        <w:t>&lt;grant opportunity name&gt;</w:t>
      </w:r>
      <w:r w:rsidR="007402E6" w:rsidRPr="00EF7117">
        <w:t xml:space="preserve"> - </w:t>
      </w:r>
      <w:r w:rsidR="007402E6" w:rsidRPr="00EF7117">
        <w:br/>
        <w:t>progress report requirements</w:t>
      </w:r>
    </w:p>
    <w:p w14:paraId="56172403" w14:textId="77777777" w:rsidR="007402E6" w:rsidRPr="00EF7117" w:rsidRDefault="007402E6" w:rsidP="007402E6">
      <w:r w:rsidRPr="00EF7117">
        <w:t>You will need to provide the following information in your progress reports. The Commonwealth reserves the right to amend or adjust the requirements.</w:t>
      </w:r>
    </w:p>
    <w:p w14:paraId="50CD6F9D" w14:textId="54FCD42B" w:rsidR="007402E6" w:rsidRPr="00EF7117" w:rsidRDefault="007402E6" w:rsidP="007402E6">
      <w:r w:rsidRPr="00EF7117">
        <w:t xml:space="preserve">You must complete and submit your report on the </w:t>
      </w:r>
      <w:hyperlink r:id="rId21" w:history="1">
        <w:r w:rsidR="00D77C0B" w:rsidRPr="00EF7117">
          <w:rPr>
            <w:rFonts w:cs="Arial"/>
            <w:color w:val="0000FF"/>
            <w:szCs w:val="20"/>
            <w:u w:val="single"/>
          </w:rPr>
          <w:t>business.gov.au portal</w:t>
        </w:r>
      </w:hyperlink>
      <w:r w:rsidRPr="00EF7117">
        <w:t xml:space="preserve">. You can enter the required information in stages and submit when it is complete. </w:t>
      </w:r>
    </w:p>
    <w:p w14:paraId="743FC2C8" w14:textId="77777777" w:rsidR="007402E6" w:rsidRPr="00EF7117" w:rsidRDefault="007402E6" w:rsidP="002010FE">
      <w:pPr>
        <w:pStyle w:val="Heading5schedule"/>
        <w:rPr>
          <w:szCs w:val="28"/>
        </w:rPr>
      </w:pPr>
      <w:bookmarkStart w:id="83" w:name="_Toc436041539"/>
      <w:r w:rsidRPr="00EF7117">
        <w:rPr>
          <w:szCs w:val="28"/>
        </w:rPr>
        <w:t>Project progress</w:t>
      </w:r>
      <w:bookmarkEnd w:id="83"/>
    </w:p>
    <w:p w14:paraId="4D20704F" w14:textId="3631FB57" w:rsidR="007402E6" w:rsidRPr="00EF7117" w:rsidRDefault="007402E6" w:rsidP="00367000">
      <w:pPr>
        <w:pStyle w:val="ListNumber4"/>
      </w:pPr>
      <w:r w:rsidRPr="00EF7117">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EF7117"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EF7117" w:rsidRDefault="007402E6" w:rsidP="007402E6">
            <w:pPr>
              <w:rPr>
                <w:lang w:eastAsia="en-AU"/>
              </w:rPr>
            </w:pPr>
            <w:r w:rsidRPr="00EF7117">
              <w:rPr>
                <w:lang w:eastAsia="en-AU"/>
              </w:rPr>
              <w:t xml:space="preserve">Milestone </w:t>
            </w:r>
          </w:p>
        </w:tc>
        <w:tc>
          <w:tcPr>
            <w:tcW w:w="1418" w:type="dxa"/>
            <w:shd w:val="clear" w:color="auto" w:fill="D9D9D9"/>
            <w:tcMar>
              <w:top w:w="28" w:type="dxa"/>
              <w:bottom w:w="28" w:type="dxa"/>
            </w:tcMar>
          </w:tcPr>
          <w:p w14:paraId="31E7F733" w14:textId="77777777" w:rsidR="007402E6" w:rsidRPr="00EF7117" w:rsidRDefault="007402E6" w:rsidP="007402E6">
            <w:pPr>
              <w:rPr>
                <w:lang w:eastAsia="en-AU"/>
              </w:rPr>
            </w:pPr>
            <w:r w:rsidRPr="00EF7117">
              <w:rPr>
                <w:lang w:eastAsia="en-AU"/>
              </w:rPr>
              <w:t>Agreed end date</w:t>
            </w:r>
          </w:p>
        </w:tc>
        <w:tc>
          <w:tcPr>
            <w:tcW w:w="1472" w:type="dxa"/>
            <w:shd w:val="clear" w:color="auto" w:fill="D9D9D9"/>
            <w:tcMar>
              <w:top w:w="28" w:type="dxa"/>
              <w:bottom w:w="28" w:type="dxa"/>
            </w:tcMar>
          </w:tcPr>
          <w:p w14:paraId="2B031CE5" w14:textId="77777777" w:rsidR="007402E6" w:rsidRPr="00EF7117" w:rsidRDefault="007402E6" w:rsidP="007402E6">
            <w:pPr>
              <w:rPr>
                <w:lang w:eastAsia="en-AU"/>
              </w:rPr>
            </w:pPr>
            <w:r w:rsidRPr="00EF7117">
              <w:rPr>
                <w:lang w:eastAsia="en-AU"/>
              </w:rPr>
              <w:t>Actual/ anticipated end date</w:t>
            </w:r>
          </w:p>
        </w:tc>
        <w:tc>
          <w:tcPr>
            <w:tcW w:w="1221" w:type="dxa"/>
            <w:shd w:val="clear" w:color="auto" w:fill="D9D9D9"/>
            <w:tcMar>
              <w:top w:w="28" w:type="dxa"/>
              <w:bottom w:w="28" w:type="dxa"/>
            </w:tcMar>
          </w:tcPr>
          <w:p w14:paraId="31784DF7" w14:textId="77777777" w:rsidR="007402E6" w:rsidRPr="00EF7117" w:rsidRDefault="007402E6" w:rsidP="007402E6">
            <w:pPr>
              <w:rPr>
                <w:lang w:eastAsia="en-AU"/>
              </w:rPr>
            </w:pPr>
            <w:r w:rsidRPr="00EF7117">
              <w:rPr>
                <w:lang w:eastAsia="en-AU"/>
              </w:rPr>
              <w:t>Current % complete</w:t>
            </w:r>
          </w:p>
        </w:tc>
        <w:tc>
          <w:tcPr>
            <w:tcW w:w="2628" w:type="dxa"/>
            <w:shd w:val="clear" w:color="auto" w:fill="D9D9D9"/>
          </w:tcPr>
          <w:p w14:paraId="6F53CF39" w14:textId="2605331F" w:rsidR="007402E6" w:rsidRPr="00EF7117" w:rsidRDefault="007402E6" w:rsidP="007402E6">
            <w:pPr>
              <w:rPr>
                <w:lang w:eastAsia="en-AU"/>
              </w:rPr>
            </w:pPr>
            <w:r w:rsidRPr="00EF7117">
              <w:rPr>
                <w:lang w:eastAsia="en-AU"/>
              </w:rPr>
              <w:t xml:space="preserve">Progress comments – work undertaken and impact </w:t>
            </w:r>
            <w:r w:rsidR="00D7464D" w:rsidRPr="00EF7117">
              <w:rPr>
                <w:lang w:eastAsia="en-AU"/>
              </w:rPr>
              <w:t xml:space="preserve">of </w:t>
            </w:r>
            <w:r w:rsidRPr="00EF7117">
              <w:rPr>
                <w:lang w:eastAsia="en-AU"/>
              </w:rPr>
              <w:t>any delay</w:t>
            </w:r>
          </w:p>
        </w:tc>
      </w:tr>
      <w:tr w:rsidR="007402E6" w:rsidRPr="00EF7117" w14:paraId="2D355992" w14:textId="77777777" w:rsidTr="007402E6">
        <w:trPr>
          <w:cantSplit/>
        </w:trPr>
        <w:tc>
          <w:tcPr>
            <w:tcW w:w="2265" w:type="dxa"/>
            <w:tcMar>
              <w:top w:w="28" w:type="dxa"/>
              <w:bottom w:w="28" w:type="dxa"/>
            </w:tcMar>
          </w:tcPr>
          <w:p w14:paraId="5E0B4638" w14:textId="77777777" w:rsidR="007402E6" w:rsidRPr="00EF7117" w:rsidRDefault="007402E6" w:rsidP="007402E6">
            <w:pPr>
              <w:rPr>
                <w:lang w:eastAsia="en-AU"/>
              </w:rPr>
            </w:pPr>
          </w:p>
        </w:tc>
        <w:tc>
          <w:tcPr>
            <w:tcW w:w="1418" w:type="dxa"/>
            <w:tcMar>
              <w:top w:w="28" w:type="dxa"/>
              <w:bottom w:w="28" w:type="dxa"/>
            </w:tcMar>
          </w:tcPr>
          <w:p w14:paraId="7191C8A7" w14:textId="77777777" w:rsidR="007402E6" w:rsidRPr="00EF7117" w:rsidRDefault="007402E6" w:rsidP="007402E6">
            <w:pPr>
              <w:rPr>
                <w:lang w:eastAsia="en-AU"/>
              </w:rPr>
            </w:pPr>
          </w:p>
        </w:tc>
        <w:tc>
          <w:tcPr>
            <w:tcW w:w="1472" w:type="dxa"/>
            <w:tcMar>
              <w:top w:w="28" w:type="dxa"/>
              <w:bottom w:w="28" w:type="dxa"/>
            </w:tcMar>
          </w:tcPr>
          <w:p w14:paraId="00CBA79B" w14:textId="77777777" w:rsidR="007402E6" w:rsidRPr="00EF7117" w:rsidRDefault="007402E6" w:rsidP="007402E6">
            <w:pPr>
              <w:rPr>
                <w:lang w:eastAsia="en-AU"/>
              </w:rPr>
            </w:pPr>
          </w:p>
        </w:tc>
        <w:tc>
          <w:tcPr>
            <w:tcW w:w="1221" w:type="dxa"/>
            <w:tcMar>
              <w:top w:w="28" w:type="dxa"/>
              <w:bottom w:w="28" w:type="dxa"/>
            </w:tcMar>
          </w:tcPr>
          <w:p w14:paraId="1FE99F61" w14:textId="77777777" w:rsidR="007402E6" w:rsidRPr="00EF7117" w:rsidRDefault="007402E6" w:rsidP="007402E6">
            <w:pPr>
              <w:rPr>
                <w:lang w:eastAsia="en-AU"/>
              </w:rPr>
            </w:pPr>
          </w:p>
        </w:tc>
        <w:tc>
          <w:tcPr>
            <w:tcW w:w="2628" w:type="dxa"/>
          </w:tcPr>
          <w:p w14:paraId="60941D4F" w14:textId="77777777" w:rsidR="007402E6" w:rsidRPr="00EF7117" w:rsidRDefault="007402E6" w:rsidP="007402E6">
            <w:pPr>
              <w:rPr>
                <w:rFonts w:cs="Arial"/>
                <w:iCs/>
                <w:lang w:eastAsia="en-AU"/>
              </w:rPr>
            </w:pPr>
          </w:p>
        </w:tc>
      </w:tr>
      <w:tr w:rsidR="007402E6" w:rsidRPr="00EF7117" w14:paraId="621E1A68" w14:textId="77777777" w:rsidTr="007402E6">
        <w:trPr>
          <w:cantSplit/>
        </w:trPr>
        <w:tc>
          <w:tcPr>
            <w:tcW w:w="2265" w:type="dxa"/>
            <w:tcMar>
              <w:top w:w="28" w:type="dxa"/>
              <w:bottom w:w="28" w:type="dxa"/>
            </w:tcMar>
          </w:tcPr>
          <w:p w14:paraId="72BA0D8D" w14:textId="77777777" w:rsidR="007402E6" w:rsidRPr="00EF7117" w:rsidRDefault="007402E6" w:rsidP="007402E6">
            <w:pPr>
              <w:rPr>
                <w:lang w:eastAsia="en-AU"/>
              </w:rPr>
            </w:pPr>
          </w:p>
        </w:tc>
        <w:tc>
          <w:tcPr>
            <w:tcW w:w="1418" w:type="dxa"/>
            <w:tcMar>
              <w:top w:w="28" w:type="dxa"/>
              <w:bottom w:w="28" w:type="dxa"/>
            </w:tcMar>
          </w:tcPr>
          <w:p w14:paraId="66A6E06B" w14:textId="77777777" w:rsidR="007402E6" w:rsidRPr="00EF7117" w:rsidRDefault="007402E6" w:rsidP="007402E6">
            <w:pPr>
              <w:rPr>
                <w:lang w:eastAsia="en-AU"/>
              </w:rPr>
            </w:pPr>
          </w:p>
        </w:tc>
        <w:tc>
          <w:tcPr>
            <w:tcW w:w="1472" w:type="dxa"/>
            <w:tcMar>
              <w:top w:w="28" w:type="dxa"/>
              <w:bottom w:w="28" w:type="dxa"/>
            </w:tcMar>
          </w:tcPr>
          <w:p w14:paraId="2AFC4F00" w14:textId="77777777" w:rsidR="007402E6" w:rsidRPr="00EF7117" w:rsidRDefault="007402E6" w:rsidP="007402E6">
            <w:pPr>
              <w:rPr>
                <w:lang w:eastAsia="en-AU"/>
              </w:rPr>
            </w:pPr>
          </w:p>
        </w:tc>
        <w:tc>
          <w:tcPr>
            <w:tcW w:w="1221" w:type="dxa"/>
            <w:tcMar>
              <w:top w:w="28" w:type="dxa"/>
              <w:bottom w:w="28" w:type="dxa"/>
            </w:tcMar>
          </w:tcPr>
          <w:p w14:paraId="2C6F7C95" w14:textId="77777777" w:rsidR="007402E6" w:rsidRPr="00EF7117" w:rsidRDefault="007402E6" w:rsidP="007402E6">
            <w:pPr>
              <w:rPr>
                <w:lang w:eastAsia="en-AU"/>
              </w:rPr>
            </w:pPr>
          </w:p>
        </w:tc>
        <w:tc>
          <w:tcPr>
            <w:tcW w:w="2628" w:type="dxa"/>
          </w:tcPr>
          <w:p w14:paraId="4C0B21D7" w14:textId="77777777" w:rsidR="007402E6" w:rsidRPr="00EF7117" w:rsidRDefault="007402E6" w:rsidP="007402E6">
            <w:pPr>
              <w:rPr>
                <w:rFonts w:cs="Arial"/>
                <w:iCs/>
                <w:lang w:eastAsia="en-AU"/>
              </w:rPr>
            </w:pPr>
          </w:p>
        </w:tc>
      </w:tr>
      <w:tr w:rsidR="007402E6" w:rsidRPr="00EF7117" w14:paraId="5807F582" w14:textId="77777777" w:rsidTr="007402E6">
        <w:trPr>
          <w:cantSplit/>
        </w:trPr>
        <w:tc>
          <w:tcPr>
            <w:tcW w:w="2265" w:type="dxa"/>
            <w:tcMar>
              <w:top w:w="28" w:type="dxa"/>
              <w:bottom w:w="28" w:type="dxa"/>
            </w:tcMar>
          </w:tcPr>
          <w:p w14:paraId="37E7F7CD" w14:textId="77777777" w:rsidR="007402E6" w:rsidRPr="00EF7117" w:rsidRDefault="007402E6" w:rsidP="007402E6">
            <w:pPr>
              <w:rPr>
                <w:lang w:eastAsia="en-AU"/>
              </w:rPr>
            </w:pPr>
          </w:p>
        </w:tc>
        <w:tc>
          <w:tcPr>
            <w:tcW w:w="1418" w:type="dxa"/>
            <w:tcMar>
              <w:top w:w="28" w:type="dxa"/>
              <w:bottom w:w="28" w:type="dxa"/>
            </w:tcMar>
          </w:tcPr>
          <w:p w14:paraId="591A3C27" w14:textId="77777777" w:rsidR="007402E6" w:rsidRPr="00EF7117" w:rsidRDefault="007402E6" w:rsidP="007402E6">
            <w:pPr>
              <w:rPr>
                <w:lang w:eastAsia="en-AU"/>
              </w:rPr>
            </w:pPr>
          </w:p>
        </w:tc>
        <w:tc>
          <w:tcPr>
            <w:tcW w:w="1472" w:type="dxa"/>
            <w:tcMar>
              <w:top w:w="28" w:type="dxa"/>
              <w:bottom w:w="28" w:type="dxa"/>
            </w:tcMar>
          </w:tcPr>
          <w:p w14:paraId="5E828559" w14:textId="77777777" w:rsidR="007402E6" w:rsidRPr="00EF7117" w:rsidRDefault="007402E6" w:rsidP="007402E6">
            <w:pPr>
              <w:rPr>
                <w:lang w:eastAsia="en-AU"/>
              </w:rPr>
            </w:pPr>
          </w:p>
        </w:tc>
        <w:tc>
          <w:tcPr>
            <w:tcW w:w="1221" w:type="dxa"/>
            <w:tcMar>
              <w:top w:w="28" w:type="dxa"/>
              <w:bottom w:w="28" w:type="dxa"/>
            </w:tcMar>
          </w:tcPr>
          <w:p w14:paraId="504297B9" w14:textId="77777777" w:rsidR="007402E6" w:rsidRPr="00EF7117" w:rsidRDefault="007402E6" w:rsidP="007402E6">
            <w:pPr>
              <w:rPr>
                <w:lang w:eastAsia="en-AU"/>
              </w:rPr>
            </w:pPr>
          </w:p>
        </w:tc>
        <w:tc>
          <w:tcPr>
            <w:tcW w:w="2628" w:type="dxa"/>
          </w:tcPr>
          <w:p w14:paraId="25C37FBB" w14:textId="77777777" w:rsidR="007402E6" w:rsidRPr="00EF7117" w:rsidRDefault="007402E6" w:rsidP="007402E6">
            <w:pPr>
              <w:rPr>
                <w:rFonts w:cs="Arial"/>
                <w:iCs/>
                <w:lang w:eastAsia="en-AU"/>
              </w:rPr>
            </w:pPr>
          </w:p>
        </w:tc>
      </w:tr>
      <w:tr w:rsidR="007402E6" w:rsidRPr="00EF7117" w14:paraId="66615251" w14:textId="77777777" w:rsidTr="007402E6">
        <w:trPr>
          <w:cantSplit/>
        </w:trPr>
        <w:tc>
          <w:tcPr>
            <w:tcW w:w="2265" w:type="dxa"/>
            <w:tcMar>
              <w:top w:w="28" w:type="dxa"/>
              <w:bottom w:w="28" w:type="dxa"/>
            </w:tcMar>
          </w:tcPr>
          <w:p w14:paraId="44626E7E" w14:textId="77777777" w:rsidR="007402E6" w:rsidRPr="00EF7117" w:rsidRDefault="007402E6" w:rsidP="007402E6">
            <w:pPr>
              <w:rPr>
                <w:lang w:eastAsia="en-AU"/>
              </w:rPr>
            </w:pPr>
          </w:p>
        </w:tc>
        <w:tc>
          <w:tcPr>
            <w:tcW w:w="1418" w:type="dxa"/>
            <w:tcMar>
              <w:top w:w="28" w:type="dxa"/>
              <w:bottom w:w="28" w:type="dxa"/>
            </w:tcMar>
          </w:tcPr>
          <w:p w14:paraId="0F35B1B1" w14:textId="77777777" w:rsidR="007402E6" w:rsidRPr="00EF7117" w:rsidRDefault="007402E6" w:rsidP="007402E6">
            <w:pPr>
              <w:rPr>
                <w:lang w:eastAsia="en-AU"/>
              </w:rPr>
            </w:pPr>
          </w:p>
        </w:tc>
        <w:tc>
          <w:tcPr>
            <w:tcW w:w="1472" w:type="dxa"/>
            <w:tcMar>
              <w:top w:w="28" w:type="dxa"/>
              <w:bottom w:w="28" w:type="dxa"/>
            </w:tcMar>
          </w:tcPr>
          <w:p w14:paraId="19EE8595" w14:textId="77777777" w:rsidR="007402E6" w:rsidRPr="00EF7117" w:rsidRDefault="007402E6" w:rsidP="007402E6">
            <w:pPr>
              <w:rPr>
                <w:lang w:eastAsia="en-AU"/>
              </w:rPr>
            </w:pPr>
          </w:p>
        </w:tc>
        <w:tc>
          <w:tcPr>
            <w:tcW w:w="1221" w:type="dxa"/>
            <w:tcMar>
              <w:top w:w="28" w:type="dxa"/>
              <w:bottom w:w="28" w:type="dxa"/>
            </w:tcMar>
          </w:tcPr>
          <w:p w14:paraId="6E875408" w14:textId="77777777" w:rsidR="007402E6" w:rsidRPr="00EF7117" w:rsidRDefault="007402E6" w:rsidP="007402E6">
            <w:pPr>
              <w:rPr>
                <w:lang w:eastAsia="en-AU"/>
              </w:rPr>
            </w:pPr>
          </w:p>
        </w:tc>
        <w:tc>
          <w:tcPr>
            <w:tcW w:w="2628" w:type="dxa"/>
          </w:tcPr>
          <w:p w14:paraId="58AFABDE" w14:textId="77777777" w:rsidR="007402E6" w:rsidRPr="00EF7117" w:rsidRDefault="007402E6" w:rsidP="007402E6">
            <w:pPr>
              <w:rPr>
                <w:rFonts w:cs="Arial"/>
                <w:iCs/>
                <w:lang w:eastAsia="en-AU"/>
              </w:rPr>
            </w:pPr>
          </w:p>
        </w:tc>
      </w:tr>
    </w:tbl>
    <w:p w14:paraId="3E9FD221" w14:textId="0429B962" w:rsidR="007402E6" w:rsidRPr="00EF7117" w:rsidRDefault="007402E6" w:rsidP="00FC64FF">
      <w:pPr>
        <w:pStyle w:val="ListNumber4"/>
      </w:pPr>
      <w:r w:rsidRPr="00EF7117">
        <w:t>Where applicable, describe any project activities completed during the reporting period that are not captured in the table above.</w:t>
      </w:r>
    </w:p>
    <w:p w14:paraId="144D1AA0" w14:textId="0EE051ED" w:rsidR="007402E6" w:rsidRPr="00EF7117" w:rsidRDefault="007402E6" w:rsidP="00FC64FF">
      <w:pPr>
        <w:pStyle w:val="ListNumber4"/>
        <w:rPr>
          <w:rFonts w:cs="Angsana New"/>
          <w:lang w:eastAsia="zh-CN" w:bidi="th-TH"/>
        </w:rPr>
      </w:pPr>
      <w:r w:rsidRPr="00EF7117">
        <w:t>Is the overall project proceeding in line with your grant agreement?</w:t>
      </w:r>
    </w:p>
    <w:p w14:paraId="6D032F68" w14:textId="77777777" w:rsidR="007402E6" w:rsidRPr="00EF7117" w:rsidRDefault="007402E6" w:rsidP="007402E6">
      <w:pPr>
        <w:pStyle w:val="NormalIndent"/>
      </w:pPr>
      <w:r w:rsidRPr="00EF7117">
        <w:t>If no, identify any changes or anticipated issues. Comment on any impacts on project timing and outcomes and how you expect to manage these.</w:t>
      </w:r>
    </w:p>
    <w:p w14:paraId="2E3EAD55" w14:textId="77777777" w:rsidR="007402E6" w:rsidRPr="00EF7117" w:rsidRDefault="007402E6" w:rsidP="00FC64FF">
      <w:pPr>
        <w:pStyle w:val="ListNumber4"/>
      </w:pPr>
      <w:r w:rsidRPr="00EF7117">
        <w:t>Are there any planned events relating to the project that you are required to notify us about in accordance with your agreement?</w:t>
      </w:r>
    </w:p>
    <w:p w14:paraId="358C55CB" w14:textId="77777777" w:rsidR="007402E6" w:rsidRPr="00EF7117" w:rsidRDefault="007402E6" w:rsidP="007402E6">
      <w:pPr>
        <w:pStyle w:val="NormalIndent"/>
      </w:pPr>
      <w:r w:rsidRPr="00EF7117">
        <w:t xml:space="preserve">If yes, provide details of the event including date, time, purpose of the event and key stakeholders expected to attend. </w:t>
      </w:r>
    </w:p>
    <w:p w14:paraId="292B0D2D" w14:textId="77777777" w:rsidR="0049238A" w:rsidRPr="00EF7117" w:rsidRDefault="0049238A" w:rsidP="0049238A">
      <w:pPr>
        <w:pStyle w:val="ListNumber4"/>
      </w:pPr>
      <w:bookmarkStart w:id="84" w:name="_Toc436041540"/>
      <w:r w:rsidRPr="00EF7117">
        <w:t>Has your organisation (or any project partners) announced or commenced works on any investments in addition to this project that will reduce emissions or increase cement, lime, alumina or aluminium production capacity in Australia?</w:t>
      </w:r>
    </w:p>
    <w:p w14:paraId="78648CC9" w14:textId="462DDB55" w:rsidR="00B0438D" w:rsidRPr="00686279" w:rsidRDefault="0049238A" w:rsidP="000D5052">
      <w:pPr>
        <w:pStyle w:val="NormalIndent"/>
      </w:pPr>
      <w:r w:rsidRPr="00EF7117">
        <w:t xml:space="preserve">If yes, describe what works or investments have taken place. </w:t>
      </w:r>
    </w:p>
    <w:p w14:paraId="63C42443" w14:textId="77777777" w:rsidR="007402E6" w:rsidRPr="00EF7117" w:rsidRDefault="007402E6" w:rsidP="00A94AEF">
      <w:pPr>
        <w:pStyle w:val="Heading5schedule"/>
      </w:pPr>
      <w:r w:rsidRPr="00EF7117">
        <w:t>Project outcomes</w:t>
      </w:r>
    </w:p>
    <w:p w14:paraId="76AFFE2C" w14:textId="77777777" w:rsidR="007402E6" w:rsidRPr="00EF7117" w:rsidRDefault="007402E6" w:rsidP="00740A91">
      <w:pPr>
        <w:pStyle w:val="ListNumber4"/>
        <w:numPr>
          <w:ilvl w:val="0"/>
          <w:numId w:val="19"/>
        </w:numPr>
      </w:pPr>
      <w:r w:rsidRPr="00EF7117">
        <w:t>Outline the project outcomes achieved to date.</w:t>
      </w:r>
    </w:p>
    <w:p w14:paraId="442239F0" w14:textId="77777777" w:rsidR="0049238A" w:rsidRPr="00EF7117" w:rsidRDefault="0049238A" w:rsidP="0049238A">
      <w:pPr>
        <w:pStyle w:val="ListNumber4"/>
      </w:pPr>
      <w:r w:rsidRPr="00EF7117">
        <w:lastRenderedPageBreak/>
        <w:t>During this reporting period, has any facility involved in this project made any progress towards reducing emissions, enhancing domestic capability or supply chain security, developing workforces or regional development?</w:t>
      </w:r>
    </w:p>
    <w:p w14:paraId="70158952" w14:textId="4FEAE13D" w:rsidR="0049238A" w:rsidRPr="00EF7117" w:rsidRDefault="0049238A" w:rsidP="0049238A">
      <w:pPr>
        <w:pStyle w:val="NormalIndent"/>
      </w:pPr>
      <w:r w:rsidRPr="00EF7117">
        <w:t xml:space="preserve">If yes, provide details of progress. Please note whether this progress was a direct, indirect or unrelated result of the project. For example, was the activity flagged as a co-benefit in your grant application or enabled by the investments made under the project. </w:t>
      </w:r>
    </w:p>
    <w:p w14:paraId="768B7664" w14:textId="77777777" w:rsidR="007402E6" w:rsidRPr="00EF7117" w:rsidRDefault="007402E6" w:rsidP="00A94AEF">
      <w:pPr>
        <w:pStyle w:val="Heading5schedule"/>
      </w:pPr>
      <w:r w:rsidRPr="00EF7117">
        <w:t xml:space="preserve">Project expenditure </w:t>
      </w:r>
    </w:p>
    <w:bookmarkEnd w:id="84"/>
    <w:p w14:paraId="5F49D476" w14:textId="1F435533" w:rsidR="007402E6" w:rsidRPr="00EF7117" w:rsidRDefault="007402E6" w:rsidP="007402E6">
      <w:pPr>
        <w:spacing w:before="120"/>
        <w:rPr>
          <w:iCs/>
        </w:rPr>
      </w:pPr>
      <w:r w:rsidRPr="00EF7117">
        <w:rPr>
          <w:iCs/>
        </w:rPr>
        <w:t>Provide the following information about your eligible project expenditure.</w:t>
      </w:r>
      <w:r w:rsidR="005674FC" w:rsidRPr="00EF7117">
        <w:rPr>
          <w:iCs/>
        </w:rPr>
        <w:t xml:space="preserve"> </w:t>
      </w:r>
      <w:r w:rsidR="005674FC" w:rsidRPr="00EF7117">
        <w:t>Eligible expenditure is divided into the same categories as the budget in your application.</w:t>
      </w:r>
    </w:p>
    <w:p w14:paraId="2E688FB4" w14:textId="5110C458" w:rsidR="007402E6" w:rsidRPr="00EF7117" w:rsidRDefault="00A3568E" w:rsidP="007402E6">
      <w:r w:rsidRPr="00EF7117">
        <w:t>If you are registered for GST, enter the GST exclusive amount. If you are not registered for GST, enter the GST inclusive amount</w:t>
      </w:r>
      <w:r w:rsidR="007402E6" w:rsidRPr="00EF7117">
        <w:t>. We may ask you to provide evidence of costs incurred.</w:t>
      </w:r>
    </w:p>
    <w:p w14:paraId="7C5DC840" w14:textId="4FC59F02" w:rsidR="007402E6" w:rsidRPr="00EF7117" w:rsidRDefault="007402E6" w:rsidP="007402E6">
      <w:r w:rsidRPr="00EF7117">
        <w:t>Refer to the grant opportunity guidelines or contact us if you have any questions about eligible expenditure.</w:t>
      </w:r>
    </w:p>
    <w:p w14:paraId="6540EB52" w14:textId="77777777" w:rsidR="007402E6" w:rsidRPr="00EF7117" w:rsidRDefault="007402E6" w:rsidP="00740A91">
      <w:pPr>
        <w:pStyle w:val="ListNumber4"/>
        <w:numPr>
          <w:ilvl w:val="0"/>
          <w:numId w:val="23"/>
        </w:numPr>
      </w:pPr>
      <w:r w:rsidRPr="00EF7117">
        <w:t>What is the eligible expenditure you have incurred in this reporting period?</w:t>
      </w:r>
    </w:p>
    <w:p w14:paraId="0690881A" w14:textId="77777777" w:rsidR="007402E6" w:rsidRPr="00EF7117" w:rsidRDefault="007402E6" w:rsidP="00740A91">
      <w:pPr>
        <w:pStyle w:val="ListNumber4"/>
        <w:numPr>
          <w:ilvl w:val="0"/>
          <w:numId w:val="23"/>
        </w:numPr>
      </w:pPr>
      <w:r w:rsidRPr="00EF7117">
        <w:t>What is the estimated eligible expenditure for the next reporting period?</w:t>
      </w:r>
    </w:p>
    <w:p w14:paraId="71C202B7" w14:textId="77777777" w:rsidR="007402E6" w:rsidRPr="00EF7117" w:rsidRDefault="007402E6" w:rsidP="00740A91">
      <w:pPr>
        <w:pStyle w:val="ListNumber4"/>
        <w:numPr>
          <w:ilvl w:val="0"/>
          <w:numId w:val="23"/>
        </w:numPr>
      </w:pPr>
      <w:r w:rsidRPr="00EF7117">
        <w:t>What is the estimated eligible expenditure for remaining reporting periods in current financial year (if applicable)?</w:t>
      </w:r>
    </w:p>
    <w:p w14:paraId="3AEF2C4E" w14:textId="77777777" w:rsidR="007402E6" w:rsidRPr="00EF7117" w:rsidRDefault="007402E6" w:rsidP="00740A91">
      <w:pPr>
        <w:pStyle w:val="ListNumber4"/>
        <w:numPr>
          <w:ilvl w:val="0"/>
          <w:numId w:val="23"/>
        </w:numPr>
      </w:pPr>
      <w:r w:rsidRPr="00EF7117">
        <w:t xml:space="preserve">What is the estimated total eligible expenditure for future financial years? </w:t>
      </w:r>
    </w:p>
    <w:p w14:paraId="04836FB3" w14:textId="77777777" w:rsidR="007402E6" w:rsidRPr="00EF7117" w:rsidRDefault="007402E6" w:rsidP="00740A91">
      <w:pPr>
        <w:pStyle w:val="ListNumber4"/>
        <w:numPr>
          <w:ilvl w:val="0"/>
          <w:numId w:val="23"/>
        </w:numPr>
      </w:pPr>
      <w:r w:rsidRPr="00EF7117">
        <w:t xml:space="preserve">What is the estimated total eligible expenditure for the project? </w:t>
      </w:r>
    </w:p>
    <w:p w14:paraId="4160E4D1" w14:textId="77777777" w:rsidR="007402E6" w:rsidRPr="00EF7117" w:rsidRDefault="007402E6" w:rsidP="00740A91">
      <w:pPr>
        <w:pStyle w:val="ListNumber4"/>
        <w:numPr>
          <w:ilvl w:val="0"/>
          <w:numId w:val="23"/>
        </w:numPr>
      </w:pPr>
      <w:r w:rsidRPr="00EF7117">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EF7117" w:rsidRDefault="007402E6" w:rsidP="00740A91">
      <w:pPr>
        <w:pStyle w:val="ListNumber4"/>
        <w:numPr>
          <w:ilvl w:val="0"/>
          <w:numId w:val="23"/>
        </w:numPr>
      </w:pPr>
      <w:r w:rsidRPr="00EF7117">
        <w:t>Is the project expenditure broadly in line with the activity budget in the grant agreement?</w:t>
      </w:r>
    </w:p>
    <w:p w14:paraId="033B05A7" w14:textId="77777777" w:rsidR="007402E6" w:rsidRPr="00EF7117" w:rsidRDefault="007402E6" w:rsidP="00156575">
      <w:pPr>
        <w:pStyle w:val="NormalIndent"/>
      </w:pPr>
      <w:r w:rsidRPr="00EF7117">
        <w:t xml:space="preserve">If no, explain the reasons. </w:t>
      </w:r>
    </w:p>
    <w:p w14:paraId="6D8E6904" w14:textId="7C890F0A" w:rsidR="00EF2CFA" w:rsidRPr="00686279" w:rsidRDefault="00EF2CFA" w:rsidP="00EF2CFA">
      <w:pPr>
        <w:pStyle w:val="Heading5schedule"/>
      </w:pPr>
      <w:bookmarkStart w:id="85" w:name="_Toc436041541"/>
      <w:r w:rsidRPr="00686279">
        <w:t>Project funding</w:t>
      </w:r>
    </w:p>
    <w:p w14:paraId="0B5FB9D3" w14:textId="448CE7AE" w:rsidR="00EF2CFA" w:rsidRPr="00EF7117" w:rsidRDefault="00EF2CFA" w:rsidP="007420C6">
      <w:pPr>
        <w:pStyle w:val="ListNumber4"/>
        <w:numPr>
          <w:ilvl w:val="0"/>
          <w:numId w:val="39"/>
        </w:numPr>
        <w:spacing w:before="40"/>
      </w:pPr>
      <w:r w:rsidRPr="00EF7117">
        <w:t xml:space="preserve">Provide details of all contributions to your project other than the grant. This includes your own contributions as well as any contributions from </w:t>
      </w:r>
      <w:r w:rsidRPr="00686279">
        <w:t>government (except this grant),</w:t>
      </w:r>
      <w:r w:rsidRPr="00EF7117">
        <w:t xml:space="preserve"> project partners or others.</w:t>
      </w:r>
    </w:p>
    <w:p w14:paraId="2399EC19" w14:textId="77777777" w:rsidR="00F10CA9" w:rsidRPr="00EF7117" w:rsidRDefault="00F10CA9" w:rsidP="00A94AEF">
      <w:pPr>
        <w:pStyle w:val="Heading5schedule"/>
      </w:pPr>
      <w:r w:rsidRPr="00EF7117">
        <w:t>Attachments</w:t>
      </w:r>
    </w:p>
    <w:p w14:paraId="63034F26" w14:textId="77777777" w:rsidR="00F10CA9" w:rsidRPr="00EF7117" w:rsidRDefault="00F10CA9" w:rsidP="00740A91">
      <w:pPr>
        <w:pStyle w:val="ListNumber4"/>
        <w:numPr>
          <w:ilvl w:val="0"/>
          <w:numId w:val="24"/>
        </w:numPr>
      </w:pPr>
      <w:r w:rsidRPr="00EF7117">
        <w:t xml:space="preserve">Attach any agreed evidence required with this report to demonstrate project progress. </w:t>
      </w:r>
    </w:p>
    <w:p w14:paraId="11005D5E" w14:textId="77777777" w:rsidR="00F10CA9" w:rsidRPr="00EF7117" w:rsidRDefault="00F10CA9" w:rsidP="00F10CA9">
      <w:pPr>
        <w:pStyle w:val="ListNumber4"/>
      </w:pPr>
      <w:r w:rsidRPr="00EF7117">
        <w:t>Attach copies of any published reports and promotional material, relating to the project.</w:t>
      </w:r>
    </w:p>
    <w:bookmarkEnd w:id="85"/>
    <w:p w14:paraId="1E64620E" w14:textId="77777777" w:rsidR="00D8533A" w:rsidRPr="00EF7117" w:rsidRDefault="00D8533A" w:rsidP="00D8533A">
      <w:pPr>
        <w:pStyle w:val="Heading5schedule"/>
      </w:pPr>
      <w:r w:rsidRPr="00EF7117">
        <w:t>Declaration</w:t>
      </w:r>
    </w:p>
    <w:p w14:paraId="0C1273D4" w14:textId="77777777" w:rsidR="00D8533A" w:rsidRPr="00EF7117" w:rsidRDefault="00D8533A" w:rsidP="00D8533A">
      <w:pPr>
        <w:spacing w:after="200" w:line="276" w:lineRule="auto"/>
        <w:rPr>
          <w:lang w:eastAsia="en-AU"/>
        </w:rPr>
      </w:pPr>
      <w:r w:rsidRPr="00EF7117">
        <w:rPr>
          <w:lang w:eastAsia="en-AU"/>
        </w:rPr>
        <w:t>You must ensure an authorised person completes the report and can declare the following:</w:t>
      </w:r>
    </w:p>
    <w:p w14:paraId="3AF23D18" w14:textId="77777777" w:rsidR="00D8533A" w:rsidRPr="00EF7117" w:rsidRDefault="00D8533A" w:rsidP="00D8533A">
      <w:pPr>
        <w:pStyle w:val="ListBullet3"/>
      </w:pPr>
      <w:r w:rsidRPr="00EF7117">
        <w:t xml:space="preserve">The information in this report is accurate, complete and not misleading and that I understand the giving of false or misleading information is a serious offence under the </w:t>
      </w:r>
      <w:r w:rsidRPr="00EF7117">
        <w:rPr>
          <w:i/>
        </w:rPr>
        <w:t>Criminal Code 1995</w:t>
      </w:r>
      <w:r w:rsidRPr="00EF7117">
        <w:t xml:space="preserve"> (Cth).</w:t>
      </w:r>
    </w:p>
    <w:p w14:paraId="7A1E9A95" w14:textId="77777777" w:rsidR="00D8533A" w:rsidRPr="00EF7117" w:rsidRDefault="00D8533A" w:rsidP="00D8533A">
      <w:pPr>
        <w:pStyle w:val="ListBullet3"/>
      </w:pPr>
      <w:r w:rsidRPr="00EF7117">
        <w:lastRenderedPageBreak/>
        <w:t>The activities identified in this report are for the purposes stated in the grant agreement.</w:t>
      </w:r>
    </w:p>
    <w:p w14:paraId="031D304E" w14:textId="77777777" w:rsidR="00D8533A" w:rsidRPr="00EF7117" w:rsidRDefault="00D8533A" w:rsidP="00D8533A">
      <w:pPr>
        <w:pStyle w:val="ListBullet3"/>
      </w:pPr>
      <w:r w:rsidRPr="00EF7117">
        <w:t>I am aware of the grantee’s obligations under their grant agreement, including the need to keep the Commonwealth informed of any circumstances that may impact on the objectives, completion and/or outcomes of the agreed project.</w:t>
      </w:r>
    </w:p>
    <w:p w14:paraId="11D2E2A7" w14:textId="77777777" w:rsidR="00D8533A" w:rsidRPr="00EF7117" w:rsidRDefault="00D8533A" w:rsidP="00D8533A">
      <w:pPr>
        <w:pStyle w:val="ListBullet3"/>
      </w:pPr>
      <w:r w:rsidRPr="00EF7117">
        <w:t>I am aware that the grant agreement empowers the Commonwealth to terminate the grant agreement and to request repayment of funds paid to the grantee where the grantee is in breach of the grant agreement.</w:t>
      </w:r>
    </w:p>
    <w:p w14:paraId="296004B3" w14:textId="77777777" w:rsidR="007402E6" w:rsidRPr="00EF7117" w:rsidRDefault="007402E6" w:rsidP="004B4197">
      <w:pPr>
        <w:spacing w:after="200" w:line="276" w:lineRule="auto"/>
      </w:pPr>
    </w:p>
    <w:p w14:paraId="2D9AF7A1" w14:textId="77777777" w:rsidR="004B4197" w:rsidRPr="00EF7117" w:rsidRDefault="004B4197" w:rsidP="00017386">
      <w:pPr>
        <w:spacing w:after="200" w:line="276" w:lineRule="auto"/>
        <w:rPr>
          <w:b/>
          <w:bCs/>
          <w:sz w:val="32"/>
          <w:szCs w:val="26"/>
        </w:rPr>
        <w:sectPr w:rsidR="004B4197" w:rsidRPr="00EF7117" w:rsidSect="002421E2">
          <w:pgSz w:w="11906" w:h="16838"/>
          <w:pgMar w:top="1418" w:right="1418" w:bottom="1418" w:left="1701" w:header="624" w:footer="624" w:gutter="0"/>
          <w:cols w:space="601"/>
          <w:docGrid w:linePitch="360"/>
        </w:sectPr>
      </w:pPr>
    </w:p>
    <w:p w14:paraId="7DA8A0AB" w14:textId="77777777" w:rsidR="004B4197" w:rsidRPr="00EF7117" w:rsidRDefault="004B4197" w:rsidP="004B4197">
      <w:pPr>
        <w:pStyle w:val="Heading3schedule2"/>
      </w:pPr>
      <w:bookmarkStart w:id="86" w:name="_Toc436041542"/>
      <w:bookmarkStart w:id="87" w:name="_Toc448909692"/>
      <w:r w:rsidRPr="00EF7117">
        <w:lastRenderedPageBreak/>
        <w:t>Appendix 2</w:t>
      </w:r>
    </w:p>
    <w:p w14:paraId="29EB7CF6" w14:textId="680CC5F7" w:rsidR="007402E6" w:rsidRPr="00EF7117" w:rsidRDefault="001B3160" w:rsidP="00F10CA9">
      <w:pPr>
        <w:pStyle w:val="Heading4schedule2"/>
      </w:pPr>
      <w:r w:rsidRPr="00EF7117">
        <w:t>&lt;grant opportunity name&gt;</w:t>
      </w:r>
      <w:r w:rsidR="007402E6" w:rsidRPr="00EF7117">
        <w:t xml:space="preserve"> - </w:t>
      </w:r>
      <w:r w:rsidR="007402E6" w:rsidRPr="00EF7117">
        <w:br/>
        <w:t>end of project report requirements</w:t>
      </w:r>
    </w:p>
    <w:p w14:paraId="4A25B724" w14:textId="79E62AB3" w:rsidR="007402E6" w:rsidRPr="00EF7117" w:rsidRDefault="007402E6" w:rsidP="007402E6">
      <w:r w:rsidRPr="00EF7117">
        <w:t xml:space="preserve">You will need to provide the following information in your </w:t>
      </w:r>
      <w:r w:rsidR="00367000" w:rsidRPr="00EF7117">
        <w:t xml:space="preserve">end of </w:t>
      </w:r>
      <w:r w:rsidR="00502B4A" w:rsidRPr="00EF7117">
        <w:t>project report</w:t>
      </w:r>
      <w:r w:rsidRPr="00EF7117">
        <w:t>. The Commonwealth reserves the right to amend or adjust the requirements.</w:t>
      </w:r>
    </w:p>
    <w:p w14:paraId="23EFCEC0" w14:textId="2870637E" w:rsidR="007402E6" w:rsidRPr="00EF7117" w:rsidRDefault="007402E6" w:rsidP="007402E6">
      <w:r w:rsidRPr="00EF7117">
        <w:t xml:space="preserve">You must complete and submit your report on the </w:t>
      </w:r>
      <w:hyperlink r:id="rId22" w:history="1">
        <w:r w:rsidR="00D77C0B" w:rsidRPr="00EF7117">
          <w:rPr>
            <w:rFonts w:cs="Arial"/>
            <w:color w:val="0000FF"/>
            <w:szCs w:val="20"/>
            <w:u w:val="single"/>
          </w:rPr>
          <w:t>business.gov.au portal</w:t>
        </w:r>
      </w:hyperlink>
      <w:r w:rsidRPr="00EF7117">
        <w:t xml:space="preserve">. You can enter the required information in stages and submit when it is complete. </w:t>
      </w:r>
    </w:p>
    <w:p w14:paraId="41DB5A17" w14:textId="519DFB20" w:rsidR="007402E6" w:rsidRPr="00EF7117" w:rsidRDefault="00F10CA9" w:rsidP="00A94AEF">
      <w:pPr>
        <w:pStyle w:val="Heading5schedule"/>
      </w:pPr>
      <w:r w:rsidRPr="00EF7117">
        <w:t>Project achievements</w:t>
      </w:r>
    </w:p>
    <w:p w14:paraId="171C02FE" w14:textId="77777777" w:rsidR="007402E6" w:rsidRPr="00EF7117" w:rsidRDefault="007402E6" w:rsidP="007420C6">
      <w:pPr>
        <w:pStyle w:val="ListNumber4"/>
        <w:numPr>
          <w:ilvl w:val="0"/>
          <w:numId w:val="37"/>
        </w:numPr>
      </w:pPr>
      <w:r w:rsidRPr="00EF7117">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EF7117"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EF7117" w:rsidRDefault="007402E6" w:rsidP="00FC64FF">
            <w:pPr>
              <w:rPr>
                <w:lang w:eastAsia="en-AU"/>
              </w:rPr>
            </w:pPr>
            <w:r w:rsidRPr="00EF7117">
              <w:rPr>
                <w:lang w:eastAsia="en-AU"/>
              </w:rPr>
              <w:t xml:space="preserve">Milestone </w:t>
            </w:r>
          </w:p>
        </w:tc>
        <w:tc>
          <w:tcPr>
            <w:tcW w:w="1418" w:type="dxa"/>
            <w:shd w:val="clear" w:color="auto" w:fill="D9D9D9"/>
            <w:tcMar>
              <w:top w:w="28" w:type="dxa"/>
              <w:bottom w:w="28" w:type="dxa"/>
            </w:tcMar>
          </w:tcPr>
          <w:p w14:paraId="58628522" w14:textId="77777777" w:rsidR="007402E6" w:rsidRPr="00EF7117" w:rsidRDefault="007402E6" w:rsidP="00FC64FF">
            <w:pPr>
              <w:rPr>
                <w:lang w:eastAsia="en-AU"/>
              </w:rPr>
            </w:pPr>
            <w:r w:rsidRPr="00EF7117">
              <w:rPr>
                <w:lang w:eastAsia="en-AU"/>
              </w:rPr>
              <w:t>Agreed end date</w:t>
            </w:r>
          </w:p>
        </w:tc>
        <w:tc>
          <w:tcPr>
            <w:tcW w:w="1472" w:type="dxa"/>
            <w:shd w:val="clear" w:color="auto" w:fill="D9D9D9"/>
            <w:tcMar>
              <w:top w:w="28" w:type="dxa"/>
              <w:bottom w:w="28" w:type="dxa"/>
            </w:tcMar>
          </w:tcPr>
          <w:p w14:paraId="569A4F8D" w14:textId="77777777" w:rsidR="007402E6" w:rsidRPr="00EF7117" w:rsidRDefault="007402E6" w:rsidP="00FC64FF">
            <w:pPr>
              <w:rPr>
                <w:lang w:eastAsia="en-AU"/>
              </w:rPr>
            </w:pPr>
            <w:r w:rsidRPr="00EF7117">
              <w:rPr>
                <w:lang w:eastAsia="en-AU"/>
              </w:rPr>
              <w:t>Actual/ anticipated end date</w:t>
            </w:r>
          </w:p>
        </w:tc>
        <w:tc>
          <w:tcPr>
            <w:tcW w:w="1221" w:type="dxa"/>
            <w:shd w:val="clear" w:color="auto" w:fill="D9D9D9"/>
            <w:tcMar>
              <w:top w:w="28" w:type="dxa"/>
              <w:bottom w:w="28" w:type="dxa"/>
            </w:tcMar>
          </w:tcPr>
          <w:p w14:paraId="78EACB21" w14:textId="77777777" w:rsidR="007402E6" w:rsidRPr="00EF7117" w:rsidRDefault="007402E6" w:rsidP="00FC64FF">
            <w:pPr>
              <w:rPr>
                <w:lang w:eastAsia="en-AU"/>
              </w:rPr>
            </w:pPr>
            <w:r w:rsidRPr="00EF7117">
              <w:rPr>
                <w:lang w:eastAsia="en-AU"/>
              </w:rPr>
              <w:t>Current % complete</w:t>
            </w:r>
          </w:p>
        </w:tc>
        <w:tc>
          <w:tcPr>
            <w:tcW w:w="2628" w:type="dxa"/>
            <w:shd w:val="clear" w:color="auto" w:fill="D9D9D9"/>
          </w:tcPr>
          <w:p w14:paraId="627FBB4E" w14:textId="6DD4B72B" w:rsidR="007402E6" w:rsidRPr="00EF7117" w:rsidRDefault="007402E6" w:rsidP="00FC64FF">
            <w:pPr>
              <w:rPr>
                <w:lang w:eastAsia="en-AU"/>
              </w:rPr>
            </w:pPr>
            <w:r w:rsidRPr="00EF7117">
              <w:rPr>
                <w:lang w:eastAsia="en-AU"/>
              </w:rPr>
              <w:t xml:space="preserve">Progress comments – work undertaken and impact </w:t>
            </w:r>
            <w:r w:rsidR="00AD154D" w:rsidRPr="00EF7117">
              <w:rPr>
                <w:lang w:eastAsia="en-AU"/>
              </w:rPr>
              <w:t xml:space="preserve">of </w:t>
            </w:r>
            <w:r w:rsidRPr="00EF7117">
              <w:rPr>
                <w:lang w:eastAsia="en-AU"/>
              </w:rPr>
              <w:t>any delay</w:t>
            </w:r>
          </w:p>
        </w:tc>
      </w:tr>
      <w:tr w:rsidR="007402E6" w:rsidRPr="00EF7117" w14:paraId="53058681" w14:textId="77777777" w:rsidTr="007402E6">
        <w:trPr>
          <w:cantSplit/>
        </w:trPr>
        <w:tc>
          <w:tcPr>
            <w:tcW w:w="2265" w:type="dxa"/>
            <w:tcMar>
              <w:top w:w="28" w:type="dxa"/>
              <w:bottom w:w="28" w:type="dxa"/>
            </w:tcMar>
          </w:tcPr>
          <w:p w14:paraId="419E7054" w14:textId="77777777" w:rsidR="007402E6" w:rsidRPr="00EF7117" w:rsidRDefault="007402E6" w:rsidP="00FC64FF">
            <w:pPr>
              <w:rPr>
                <w:lang w:eastAsia="en-AU"/>
              </w:rPr>
            </w:pPr>
          </w:p>
        </w:tc>
        <w:tc>
          <w:tcPr>
            <w:tcW w:w="1418" w:type="dxa"/>
            <w:tcMar>
              <w:top w:w="28" w:type="dxa"/>
              <w:bottom w:w="28" w:type="dxa"/>
            </w:tcMar>
          </w:tcPr>
          <w:p w14:paraId="764818B5" w14:textId="77777777" w:rsidR="007402E6" w:rsidRPr="00EF7117" w:rsidRDefault="007402E6" w:rsidP="00FC64FF">
            <w:pPr>
              <w:rPr>
                <w:lang w:eastAsia="en-AU"/>
              </w:rPr>
            </w:pPr>
          </w:p>
        </w:tc>
        <w:tc>
          <w:tcPr>
            <w:tcW w:w="1472" w:type="dxa"/>
            <w:tcMar>
              <w:top w:w="28" w:type="dxa"/>
              <w:bottom w:w="28" w:type="dxa"/>
            </w:tcMar>
          </w:tcPr>
          <w:p w14:paraId="46E8E1EC" w14:textId="77777777" w:rsidR="007402E6" w:rsidRPr="00EF7117" w:rsidRDefault="007402E6" w:rsidP="00FC64FF">
            <w:pPr>
              <w:rPr>
                <w:lang w:eastAsia="en-AU"/>
              </w:rPr>
            </w:pPr>
          </w:p>
        </w:tc>
        <w:tc>
          <w:tcPr>
            <w:tcW w:w="1221" w:type="dxa"/>
            <w:tcMar>
              <w:top w:w="28" w:type="dxa"/>
              <w:bottom w:w="28" w:type="dxa"/>
            </w:tcMar>
          </w:tcPr>
          <w:p w14:paraId="6F2FF279" w14:textId="77777777" w:rsidR="007402E6" w:rsidRPr="00EF7117" w:rsidRDefault="007402E6" w:rsidP="00FC64FF">
            <w:pPr>
              <w:rPr>
                <w:lang w:eastAsia="en-AU"/>
              </w:rPr>
            </w:pPr>
          </w:p>
        </w:tc>
        <w:tc>
          <w:tcPr>
            <w:tcW w:w="2628" w:type="dxa"/>
          </w:tcPr>
          <w:p w14:paraId="1D7600B3" w14:textId="77777777" w:rsidR="007402E6" w:rsidRPr="00EF7117" w:rsidRDefault="007402E6" w:rsidP="00FC64FF">
            <w:pPr>
              <w:rPr>
                <w:rFonts w:cs="Arial"/>
                <w:iCs/>
                <w:lang w:eastAsia="en-AU"/>
              </w:rPr>
            </w:pPr>
          </w:p>
        </w:tc>
      </w:tr>
      <w:tr w:rsidR="007402E6" w:rsidRPr="00EF7117" w14:paraId="71AAFAD7" w14:textId="77777777" w:rsidTr="007402E6">
        <w:trPr>
          <w:cantSplit/>
        </w:trPr>
        <w:tc>
          <w:tcPr>
            <w:tcW w:w="2265" w:type="dxa"/>
            <w:tcMar>
              <w:top w:w="28" w:type="dxa"/>
              <w:bottom w:w="28" w:type="dxa"/>
            </w:tcMar>
          </w:tcPr>
          <w:p w14:paraId="1605D48A" w14:textId="77777777" w:rsidR="007402E6" w:rsidRPr="00EF7117" w:rsidRDefault="007402E6" w:rsidP="00FC64FF">
            <w:pPr>
              <w:rPr>
                <w:lang w:eastAsia="en-AU"/>
              </w:rPr>
            </w:pPr>
          </w:p>
        </w:tc>
        <w:tc>
          <w:tcPr>
            <w:tcW w:w="1418" w:type="dxa"/>
            <w:tcMar>
              <w:top w:w="28" w:type="dxa"/>
              <w:bottom w:w="28" w:type="dxa"/>
            </w:tcMar>
          </w:tcPr>
          <w:p w14:paraId="78B76528" w14:textId="77777777" w:rsidR="007402E6" w:rsidRPr="00EF7117" w:rsidRDefault="007402E6" w:rsidP="00FC64FF">
            <w:pPr>
              <w:rPr>
                <w:lang w:eastAsia="en-AU"/>
              </w:rPr>
            </w:pPr>
          </w:p>
        </w:tc>
        <w:tc>
          <w:tcPr>
            <w:tcW w:w="1472" w:type="dxa"/>
            <w:tcMar>
              <w:top w:w="28" w:type="dxa"/>
              <w:bottom w:w="28" w:type="dxa"/>
            </w:tcMar>
          </w:tcPr>
          <w:p w14:paraId="2EB0A41F" w14:textId="77777777" w:rsidR="007402E6" w:rsidRPr="00EF7117" w:rsidRDefault="007402E6" w:rsidP="00FC64FF">
            <w:pPr>
              <w:rPr>
                <w:lang w:eastAsia="en-AU"/>
              </w:rPr>
            </w:pPr>
          </w:p>
        </w:tc>
        <w:tc>
          <w:tcPr>
            <w:tcW w:w="1221" w:type="dxa"/>
            <w:tcMar>
              <w:top w:w="28" w:type="dxa"/>
              <w:bottom w:w="28" w:type="dxa"/>
            </w:tcMar>
          </w:tcPr>
          <w:p w14:paraId="49950504" w14:textId="77777777" w:rsidR="007402E6" w:rsidRPr="00EF7117" w:rsidRDefault="007402E6" w:rsidP="00FC64FF">
            <w:pPr>
              <w:rPr>
                <w:lang w:eastAsia="en-AU"/>
              </w:rPr>
            </w:pPr>
          </w:p>
        </w:tc>
        <w:tc>
          <w:tcPr>
            <w:tcW w:w="2628" w:type="dxa"/>
          </w:tcPr>
          <w:p w14:paraId="74EE366D" w14:textId="77777777" w:rsidR="007402E6" w:rsidRPr="00EF7117" w:rsidRDefault="007402E6" w:rsidP="00FC64FF">
            <w:pPr>
              <w:rPr>
                <w:rFonts w:cs="Arial"/>
                <w:iCs/>
                <w:lang w:eastAsia="en-AU"/>
              </w:rPr>
            </w:pPr>
          </w:p>
        </w:tc>
      </w:tr>
      <w:tr w:rsidR="007402E6" w:rsidRPr="00EF7117" w14:paraId="31C21010" w14:textId="77777777" w:rsidTr="007402E6">
        <w:trPr>
          <w:cantSplit/>
        </w:trPr>
        <w:tc>
          <w:tcPr>
            <w:tcW w:w="2265" w:type="dxa"/>
            <w:tcMar>
              <w:top w:w="28" w:type="dxa"/>
              <w:bottom w:w="28" w:type="dxa"/>
            </w:tcMar>
          </w:tcPr>
          <w:p w14:paraId="47660510" w14:textId="77777777" w:rsidR="007402E6" w:rsidRPr="00EF7117" w:rsidRDefault="007402E6" w:rsidP="00FC64FF">
            <w:pPr>
              <w:rPr>
                <w:lang w:eastAsia="en-AU"/>
              </w:rPr>
            </w:pPr>
          </w:p>
        </w:tc>
        <w:tc>
          <w:tcPr>
            <w:tcW w:w="1418" w:type="dxa"/>
            <w:tcMar>
              <w:top w:w="28" w:type="dxa"/>
              <w:bottom w:w="28" w:type="dxa"/>
            </w:tcMar>
          </w:tcPr>
          <w:p w14:paraId="2FDD1380" w14:textId="77777777" w:rsidR="007402E6" w:rsidRPr="00EF7117" w:rsidRDefault="007402E6" w:rsidP="00FC64FF">
            <w:pPr>
              <w:rPr>
                <w:lang w:eastAsia="en-AU"/>
              </w:rPr>
            </w:pPr>
          </w:p>
        </w:tc>
        <w:tc>
          <w:tcPr>
            <w:tcW w:w="1472" w:type="dxa"/>
            <w:tcMar>
              <w:top w:w="28" w:type="dxa"/>
              <w:bottom w:w="28" w:type="dxa"/>
            </w:tcMar>
          </w:tcPr>
          <w:p w14:paraId="4F41E36D" w14:textId="77777777" w:rsidR="007402E6" w:rsidRPr="00EF7117" w:rsidRDefault="007402E6" w:rsidP="00FC64FF">
            <w:pPr>
              <w:rPr>
                <w:lang w:eastAsia="en-AU"/>
              </w:rPr>
            </w:pPr>
          </w:p>
        </w:tc>
        <w:tc>
          <w:tcPr>
            <w:tcW w:w="1221" w:type="dxa"/>
            <w:tcMar>
              <w:top w:w="28" w:type="dxa"/>
              <w:bottom w:w="28" w:type="dxa"/>
            </w:tcMar>
          </w:tcPr>
          <w:p w14:paraId="2DBEA2D7" w14:textId="77777777" w:rsidR="007402E6" w:rsidRPr="00EF7117" w:rsidRDefault="007402E6" w:rsidP="00FC64FF">
            <w:pPr>
              <w:rPr>
                <w:lang w:eastAsia="en-AU"/>
              </w:rPr>
            </w:pPr>
          </w:p>
        </w:tc>
        <w:tc>
          <w:tcPr>
            <w:tcW w:w="2628" w:type="dxa"/>
          </w:tcPr>
          <w:p w14:paraId="0579EE92" w14:textId="77777777" w:rsidR="007402E6" w:rsidRPr="00EF7117" w:rsidRDefault="007402E6" w:rsidP="00FC64FF">
            <w:pPr>
              <w:rPr>
                <w:rFonts w:cs="Arial"/>
                <w:iCs/>
                <w:lang w:eastAsia="en-AU"/>
              </w:rPr>
            </w:pPr>
          </w:p>
        </w:tc>
      </w:tr>
      <w:tr w:rsidR="007402E6" w:rsidRPr="00EF7117" w14:paraId="5C7794A8" w14:textId="77777777" w:rsidTr="007402E6">
        <w:trPr>
          <w:cantSplit/>
        </w:trPr>
        <w:tc>
          <w:tcPr>
            <w:tcW w:w="2265" w:type="dxa"/>
            <w:tcMar>
              <w:top w:w="28" w:type="dxa"/>
              <w:bottom w:w="28" w:type="dxa"/>
            </w:tcMar>
          </w:tcPr>
          <w:p w14:paraId="7CEEF20D" w14:textId="77777777" w:rsidR="007402E6" w:rsidRPr="00EF7117" w:rsidRDefault="007402E6" w:rsidP="00FC64FF">
            <w:pPr>
              <w:rPr>
                <w:lang w:eastAsia="en-AU"/>
              </w:rPr>
            </w:pPr>
          </w:p>
        </w:tc>
        <w:tc>
          <w:tcPr>
            <w:tcW w:w="1418" w:type="dxa"/>
            <w:tcMar>
              <w:top w:w="28" w:type="dxa"/>
              <w:bottom w:w="28" w:type="dxa"/>
            </w:tcMar>
          </w:tcPr>
          <w:p w14:paraId="75C8DE6C" w14:textId="77777777" w:rsidR="007402E6" w:rsidRPr="00EF7117" w:rsidRDefault="007402E6" w:rsidP="00FC64FF">
            <w:pPr>
              <w:rPr>
                <w:lang w:eastAsia="en-AU"/>
              </w:rPr>
            </w:pPr>
          </w:p>
        </w:tc>
        <w:tc>
          <w:tcPr>
            <w:tcW w:w="1472" w:type="dxa"/>
            <w:tcMar>
              <w:top w:w="28" w:type="dxa"/>
              <w:bottom w:w="28" w:type="dxa"/>
            </w:tcMar>
          </w:tcPr>
          <w:p w14:paraId="3609BF42" w14:textId="77777777" w:rsidR="007402E6" w:rsidRPr="00EF7117" w:rsidRDefault="007402E6" w:rsidP="00FC64FF">
            <w:pPr>
              <w:rPr>
                <w:lang w:eastAsia="en-AU"/>
              </w:rPr>
            </w:pPr>
          </w:p>
        </w:tc>
        <w:tc>
          <w:tcPr>
            <w:tcW w:w="1221" w:type="dxa"/>
            <w:tcMar>
              <w:top w:w="28" w:type="dxa"/>
              <w:bottom w:w="28" w:type="dxa"/>
            </w:tcMar>
          </w:tcPr>
          <w:p w14:paraId="2EFB21B7" w14:textId="77777777" w:rsidR="007402E6" w:rsidRPr="00EF7117" w:rsidRDefault="007402E6" w:rsidP="00FC64FF">
            <w:pPr>
              <w:rPr>
                <w:lang w:eastAsia="en-AU"/>
              </w:rPr>
            </w:pPr>
          </w:p>
        </w:tc>
        <w:tc>
          <w:tcPr>
            <w:tcW w:w="2628" w:type="dxa"/>
          </w:tcPr>
          <w:p w14:paraId="7349420B" w14:textId="77777777" w:rsidR="007402E6" w:rsidRPr="00EF7117" w:rsidRDefault="007402E6" w:rsidP="00FC64FF">
            <w:pPr>
              <w:rPr>
                <w:rFonts w:cs="Arial"/>
                <w:iCs/>
                <w:lang w:eastAsia="en-AU"/>
              </w:rPr>
            </w:pPr>
          </w:p>
        </w:tc>
      </w:tr>
    </w:tbl>
    <w:p w14:paraId="728EEA30" w14:textId="77777777" w:rsidR="007402E6" w:rsidRPr="00EF7117" w:rsidRDefault="007402E6" w:rsidP="00FC64FF">
      <w:pPr>
        <w:pStyle w:val="ListNumber4"/>
      </w:pPr>
      <w:r w:rsidRPr="00EF7117">
        <w:t>Where applicable, describe any project activities completed during the reporting period that are not captured in the table above.</w:t>
      </w:r>
      <w:r w:rsidRPr="00EF7117" w:rsidDel="00174607">
        <w:t xml:space="preserve"> </w:t>
      </w:r>
    </w:p>
    <w:p w14:paraId="30E128C4" w14:textId="0E6D66C3" w:rsidR="00040198" w:rsidRPr="002C58B8" w:rsidRDefault="00CD57F0" w:rsidP="004E7D71">
      <w:pPr>
        <w:pStyle w:val="ListNumber4"/>
      </w:pPr>
      <w:r w:rsidRPr="00EF7117">
        <w:t>Where applicable, describe any non-project activities (i.e. works unrelated to this project) that were commenced and/or completed during the reporting period which supported emissions reduction or increased productive capacity.</w:t>
      </w:r>
    </w:p>
    <w:p w14:paraId="7A125F42" w14:textId="77777777" w:rsidR="007402E6" w:rsidRPr="00EF7117" w:rsidRDefault="007402E6" w:rsidP="00A94AEF">
      <w:pPr>
        <w:pStyle w:val="Heading5schedule"/>
      </w:pPr>
      <w:r w:rsidRPr="00EF7117">
        <w:t>Project outcomes</w:t>
      </w:r>
    </w:p>
    <w:p w14:paraId="2DDD5ECA" w14:textId="77777777" w:rsidR="007402E6" w:rsidRPr="00EF7117" w:rsidRDefault="007402E6" w:rsidP="00740A91">
      <w:pPr>
        <w:pStyle w:val="ListNumber4"/>
        <w:numPr>
          <w:ilvl w:val="0"/>
          <w:numId w:val="18"/>
        </w:numPr>
      </w:pPr>
      <w:r w:rsidRPr="00EF7117">
        <w:t>Outline the project outcomes achieved by the project end date.</w:t>
      </w:r>
    </w:p>
    <w:p w14:paraId="208A2FF2" w14:textId="77777777" w:rsidR="007402E6" w:rsidRPr="00EF7117" w:rsidRDefault="007402E6" w:rsidP="00FC64FF">
      <w:pPr>
        <w:pStyle w:val="ListNumber4"/>
      </w:pPr>
      <w:r w:rsidRPr="00EF7117">
        <w:t>Do the achieved project outcomes align with those specified in the grant agreement</w:t>
      </w:r>
      <w:r w:rsidRPr="00EF7117" w:rsidDel="009E1D74">
        <w:t>?</w:t>
      </w:r>
    </w:p>
    <w:p w14:paraId="705E121B" w14:textId="77777777" w:rsidR="007402E6" w:rsidRPr="00EF7117" w:rsidRDefault="007402E6" w:rsidP="00FC64FF">
      <w:pPr>
        <w:pStyle w:val="NormalIndent"/>
      </w:pPr>
      <w:r w:rsidRPr="00EF7117" w:rsidDel="009E1D74">
        <w:t>If no, explain why.</w:t>
      </w:r>
    </w:p>
    <w:p w14:paraId="69ECD54C" w14:textId="77777777" w:rsidR="00CD57F0" w:rsidRPr="00EF7117" w:rsidRDefault="007402E6" w:rsidP="00CD57F0">
      <w:pPr>
        <w:pStyle w:val="ListNumber4"/>
      </w:pPr>
      <w:r w:rsidRPr="00EF7117">
        <w:t>Are there any planned events relating to the project that you are required to notify us about in accordance with your agreement?</w:t>
      </w:r>
    </w:p>
    <w:p w14:paraId="63E982AD" w14:textId="6162883B" w:rsidR="007402E6" w:rsidRPr="00EF7117" w:rsidRDefault="00CD57F0" w:rsidP="00686279">
      <w:pPr>
        <w:pStyle w:val="NormalIndent"/>
      </w:pPr>
      <w:r w:rsidRPr="00EF7117">
        <w:t xml:space="preserve">If yes, provide details of the event including date, time, purpose of the event and key stakeholder expected to attend. </w:t>
      </w:r>
    </w:p>
    <w:p w14:paraId="1B1AA40A" w14:textId="29BCF68A" w:rsidR="00C3649E" w:rsidRPr="00EF7117" w:rsidDel="009E1D74" w:rsidRDefault="00CD57F0" w:rsidP="00686279">
      <w:pPr>
        <w:pStyle w:val="ListNumber4"/>
      </w:pPr>
      <w:r w:rsidRPr="00EF7117">
        <w:t>Outline your progress since the start of the project towards emissions reduction, increased domestic productive capacity, domestic supply chain security, workforce or regional development in your Australian business. Please note any improvements directly or indirectly enabled by this project</w:t>
      </w:r>
      <w:r w:rsidR="00B92971" w:rsidRPr="00EF7117">
        <w:t>.</w:t>
      </w:r>
    </w:p>
    <w:p w14:paraId="0C763F27" w14:textId="77777777" w:rsidR="007402E6" w:rsidRPr="00EF7117" w:rsidRDefault="007402E6" w:rsidP="00A94AEF">
      <w:pPr>
        <w:pStyle w:val="Heading5schedule"/>
      </w:pPr>
      <w:r w:rsidRPr="00EF7117">
        <w:lastRenderedPageBreak/>
        <w:t>Project benefits</w:t>
      </w:r>
    </w:p>
    <w:p w14:paraId="2F61734A" w14:textId="77777777" w:rsidR="007402E6" w:rsidRPr="00EF7117" w:rsidRDefault="007402E6" w:rsidP="00740A91">
      <w:pPr>
        <w:pStyle w:val="ListNumber4"/>
        <w:numPr>
          <w:ilvl w:val="0"/>
          <w:numId w:val="20"/>
        </w:numPr>
      </w:pPr>
      <w:r w:rsidRPr="00EF7117">
        <w:t xml:space="preserve">What benefits has the project achieved? </w:t>
      </w:r>
    </w:p>
    <w:p w14:paraId="4890B998" w14:textId="77777777" w:rsidR="007402E6" w:rsidRPr="00EF7117" w:rsidRDefault="007402E6" w:rsidP="00FC64FF">
      <w:pPr>
        <w:pStyle w:val="ListNumber4"/>
      </w:pPr>
      <w:r w:rsidRPr="00EF7117">
        <w:t>What ongoing impact will the project have?</w:t>
      </w:r>
    </w:p>
    <w:p w14:paraId="732CE2A5" w14:textId="77777777" w:rsidR="007402E6" w:rsidRPr="00EF7117" w:rsidRDefault="007402E6" w:rsidP="00FC64FF">
      <w:pPr>
        <w:pStyle w:val="ListNumber4"/>
      </w:pPr>
      <w:r w:rsidRPr="00EF7117">
        <w:t>Did the project result in any unexpected benefits?</w:t>
      </w:r>
    </w:p>
    <w:p w14:paraId="1BFFB966" w14:textId="77777777" w:rsidR="007402E6" w:rsidRPr="00EF7117" w:rsidRDefault="007402E6" w:rsidP="00FC64FF">
      <w:pPr>
        <w:pStyle w:val="NormalIndent"/>
      </w:pPr>
      <w:r w:rsidRPr="00EF7117">
        <w:t>If yes, explain why.</w:t>
      </w:r>
    </w:p>
    <w:p w14:paraId="41AB56A8" w14:textId="77777777" w:rsidR="004B474B" w:rsidRPr="00EF7117" w:rsidRDefault="004B474B" w:rsidP="00740A91">
      <w:pPr>
        <w:pStyle w:val="ListNumber4"/>
        <w:numPr>
          <w:ilvl w:val="0"/>
          <w:numId w:val="19"/>
        </w:numPr>
      </w:pPr>
      <w:r w:rsidRPr="00EF7117">
        <w:t>Did the project result in any unexpected negative impacts?</w:t>
      </w:r>
    </w:p>
    <w:p w14:paraId="652846F7" w14:textId="77777777" w:rsidR="004B474B" w:rsidRPr="00EF7117" w:rsidRDefault="004B474B" w:rsidP="004B474B">
      <w:pPr>
        <w:pStyle w:val="NormalIndent"/>
      </w:pPr>
      <w:r w:rsidRPr="00EF7117">
        <w:t>If yes, explain why.</w:t>
      </w:r>
    </w:p>
    <w:p w14:paraId="3C782F6F" w14:textId="77777777" w:rsidR="007402E6" w:rsidRPr="00EF7117" w:rsidRDefault="007402E6" w:rsidP="00FC64FF">
      <w:pPr>
        <w:pStyle w:val="ListNumber4"/>
      </w:pPr>
      <w:r w:rsidRPr="00EF7117">
        <w:t xml:space="preserve">Is there any other information you wish to provide about your project? </w:t>
      </w:r>
    </w:p>
    <w:p w14:paraId="69C083B2" w14:textId="77777777" w:rsidR="007402E6" w:rsidRPr="00EF7117" w:rsidRDefault="007402E6" w:rsidP="00FC64FF">
      <w:pPr>
        <w:pStyle w:val="NormalIndent"/>
      </w:pPr>
      <w:r w:rsidRPr="00EF7117">
        <w:t>If yes, provide details.</w:t>
      </w:r>
    </w:p>
    <w:p w14:paraId="198943B8" w14:textId="77777777" w:rsidR="007402E6" w:rsidRPr="00EF7117" w:rsidRDefault="007402E6" w:rsidP="00A94AEF">
      <w:pPr>
        <w:pStyle w:val="Heading5schedule"/>
      </w:pPr>
      <w:r w:rsidRPr="00EF7117">
        <w:t>Total eligible project expenditure</w:t>
      </w:r>
    </w:p>
    <w:p w14:paraId="41F7AD94" w14:textId="117F3648" w:rsidR="007402E6" w:rsidRPr="00EF7117" w:rsidRDefault="007402E6" w:rsidP="00740A91">
      <w:pPr>
        <w:pStyle w:val="ListNumber4"/>
        <w:numPr>
          <w:ilvl w:val="0"/>
          <w:numId w:val="21"/>
        </w:numPr>
      </w:pPr>
      <w:r w:rsidRPr="00EF7117">
        <w:t>Indicate the total eligible project expenditure incurred</w:t>
      </w:r>
      <w:r w:rsidR="00954B87" w:rsidRPr="00EF7117">
        <w:t>.</w:t>
      </w:r>
      <w:r w:rsidR="0006700B" w:rsidRPr="00EF7117">
        <w:t xml:space="preserve"> Eligible expenditure is divided into the same categories as </w:t>
      </w:r>
      <w:r w:rsidR="00AA25FA" w:rsidRPr="00EF7117">
        <w:t>the</w:t>
      </w:r>
      <w:r w:rsidR="00954B87" w:rsidRPr="00EF7117">
        <w:t xml:space="preserve"> budget in your application.</w:t>
      </w:r>
    </w:p>
    <w:p w14:paraId="55CAE865" w14:textId="2DD834CB" w:rsidR="007402E6" w:rsidRPr="00EF7117" w:rsidRDefault="00A3568E" w:rsidP="00FC64FF">
      <w:pPr>
        <w:pStyle w:val="NormalIndent"/>
      </w:pPr>
      <w:r w:rsidRPr="00EF7117">
        <w:t>If you are registered for GST, enter the GST exclusive amount. If you are not registered for GST, enter the GST inclusive amount</w:t>
      </w:r>
      <w:r w:rsidR="007402E6" w:rsidRPr="00EF7117">
        <w:t>. We may ask you to provide evidence of costs incurred.</w:t>
      </w:r>
    </w:p>
    <w:p w14:paraId="64425E87" w14:textId="04DB6402" w:rsidR="007402E6" w:rsidRPr="00EF7117" w:rsidRDefault="007402E6" w:rsidP="00FC64FF">
      <w:pPr>
        <w:pStyle w:val="NormalIndent"/>
      </w:pPr>
      <w:r w:rsidRPr="00EF7117">
        <w:t xml:space="preserve">Refer to the </w:t>
      </w:r>
      <w:r w:rsidR="00FC64FF" w:rsidRPr="00EF7117">
        <w:t>grant opportunity</w:t>
      </w:r>
      <w:r w:rsidRPr="00EF7117">
        <w:t xml:space="preserve"> guidelines or contact us if you have any questions about eligible expenditure. </w:t>
      </w:r>
    </w:p>
    <w:p w14:paraId="6E3823BF" w14:textId="77777777" w:rsidR="007402E6" w:rsidRPr="00EF7117" w:rsidRDefault="007402E6" w:rsidP="00FC64FF">
      <w:pPr>
        <w:pStyle w:val="ListNumber4"/>
      </w:pPr>
      <w:r w:rsidRPr="00EF7117">
        <w:t xml:space="preserve">Provide any comments you may have to clarify any figures. </w:t>
      </w:r>
    </w:p>
    <w:p w14:paraId="7AC04C19" w14:textId="77777777" w:rsidR="007402E6" w:rsidRPr="00EF7117" w:rsidRDefault="007402E6" w:rsidP="00FC64FF">
      <w:pPr>
        <w:pStyle w:val="ListNumber4"/>
      </w:pPr>
      <w:r w:rsidRPr="00EF7117">
        <w:t>Was the expenditure incurred in accordance with the activity budget in the grant agreement?</w:t>
      </w:r>
    </w:p>
    <w:p w14:paraId="3E3442B5" w14:textId="77777777" w:rsidR="007402E6" w:rsidRPr="00EF7117" w:rsidRDefault="007402E6" w:rsidP="00FC64FF">
      <w:pPr>
        <w:pStyle w:val="NormalIndent"/>
      </w:pPr>
      <w:r w:rsidRPr="00EF7117">
        <w:t xml:space="preserve">If no, explain the reason for a project underspend or overspend, or any other significant changes to the budget. </w:t>
      </w:r>
    </w:p>
    <w:p w14:paraId="75EFFBAF" w14:textId="7024DB48" w:rsidR="007402E6" w:rsidRPr="00EF7117" w:rsidRDefault="007402E6" w:rsidP="00A94AEF">
      <w:pPr>
        <w:pStyle w:val="Heading5schedule"/>
      </w:pPr>
      <w:r w:rsidRPr="00686279">
        <w:t>Project funding</w:t>
      </w:r>
    </w:p>
    <w:p w14:paraId="129751ED" w14:textId="21099F60" w:rsidR="007402E6" w:rsidRPr="00EF7117" w:rsidRDefault="007402E6" w:rsidP="00740A91">
      <w:pPr>
        <w:pStyle w:val="ListNumber4"/>
        <w:numPr>
          <w:ilvl w:val="0"/>
          <w:numId w:val="22"/>
        </w:numPr>
      </w:pPr>
      <w:r w:rsidRPr="00EF7117">
        <w:t>Provide details of all contributions to your project</w:t>
      </w:r>
      <w:r w:rsidR="00EF2CFA" w:rsidRPr="00EF7117">
        <w:t xml:space="preserve"> other than the grant</w:t>
      </w:r>
      <w:r w:rsidRPr="00EF7117">
        <w:t xml:space="preserve">. This includes your own contributions as well as any contributions from </w:t>
      </w:r>
      <w:r w:rsidRPr="002C58B8">
        <w:t>government (except this grant),</w:t>
      </w:r>
      <w:r w:rsidRPr="00EF7117">
        <w:t xml:space="preserve"> project partners or others. </w:t>
      </w:r>
    </w:p>
    <w:p w14:paraId="522EB38F" w14:textId="77777777" w:rsidR="007402E6" w:rsidRPr="00EF7117" w:rsidRDefault="007402E6" w:rsidP="00A94AEF">
      <w:pPr>
        <w:pStyle w:val="Heading5schedule"/>
      </w:pPr>
      <w:r w:rsidRPr="00EF7117">
        <w:t>Updated business indicators</w:t>
      </w:r>
    </w:p>
    <w:p w14:paraId="64AB5335" w14:textId="21D614B6" w:rsidR="007402E6" w:rsidRPr="00EF7117" w:rsidRDefault="007402E6" w:rsidP="00A31C71">
      <w:pPr>
        <w:numPr>
          <w:ilvl w:val="0"/>
          <w:numId w:val="16"/>
        </w:numPr>
        <w:spacing w:before="120"/>
        <w:rPr>
          <w:iCs/>
        </w:rPr>
      </w:pPr>
      <w:r w:rsidRPr="00EF7117">
        <w:rPr>
          <w:iCs/>
        </w:rPr>
        <w:t>Provide the following financial data for your organisation for your latest complete financial year</w:t>
      </w:r>
      <w:r w:rsidR="000B4996" w:rsidRPr="00EF7117">
        <w:rPr>
          <w:iCs/>
        </w:rPr>
        <w:t>.</w:t>
      </w:r>
    </w:p>
    <w:p w14:paraId="1BA4056D" w14:textId="77777777" w:rsidR="007402E6" w:rsidRPr="00EF7117" w:rsidRDefault="007402E6" w:rsidP="007402E6">
      <w:pPr>
        <w:ind w:left="720"/>
      </w:pPr>
      <w:r w:rsidRPr="00EF7117">
        <w:t xml:space="preserve">These fields are mandatory and entering $0 is acceptable if applicable. </w:t>
      </w:r>
    </w:p>
    <w:p w14:paraId="7E70F305" w14:textId="77777777" w:rsidR="007402E6" w:rsidRPr="00EF7117" w:rsidRDefault="007402E6" w:rsidP="00FC64FF">
      <w:pPr>
        <w:pStyle w:val="ListBullet3"/>
        <w:ind w:left="1080"/>
      </w:pPr>
      <w:r w:rsidRPr="00EF7117">
        <w:t>Financial year completed</w:t>
      </w:r>
    </w:p>
    <w:p w14:paraId="4E281182" w14:textId="77777777" w:rsidR="007402E6" w:rsidRPr="00EF7117" w:rsidRDefault="007402E6" w:rsidP="00FC64FF">
      <w:pPr>
        <w:pStyle w:val="ListBullet3"/>
        <w:ind w:left="1080"/>
      </w:pPr>
      <w:r w:rsidRPr="00EF7117">
        <w:t>Sales revenue (turnover)</w:t>
      </w:r>
    </w:p>
    <w:p w14:paraId="72348A74" w14:textId="77777777" w:rsidR="007402E6" w:rsidRPr="00EF7117" w:rsidRDefault="007402E6" w:rsidP="00FC64FF">
      <w:pPr>
        <w:pStyle w:val="ListBullet3"/>
        <w:ind w:left="1080"/>
      </w:pPr>
      <w:r w:rsidRPr="00EF7117">
        <w:t>Export revenue</w:t>
      </w:r>
    </w:p>
    <w:p w14:paraId="64B0895C" w14:textId="77777777" w:rsidR="007402E6" w:rsidRPr="00EF7117" w:rsidRDefault="007402E6" w:rsidP="00FC64FF">
      <w:pPr>
        <w:pStyle w:val="ListBullet3"/>
        <w:ind w:left="1080"/>
      </w:pPr>
      <w:r w:rsidRPr="00EF7117">
        <w:t>R&amp;D expenditure</w:t>
      </w:r>
    </w:p>
    <w:p w14:paraId="63928D20" w14:textId="77777777" w:rsidR="007402E6" w:rsidRPr="00EF7117" w:rsidRDefault="007402E6" w:rsidP="00FC64FF">
      <w:pPr>
        <w:pStyle w:val="ListBullet3"/>
        <w:ind w:left="1080"/>
      </w:pPr>
      <w:r w:rsidRPr="00EF7117">
        <w:t>Taxable income</w:t>
      </w:r>
    </w:p>
    <w:p w14:paraId="083CE463" w14:textId="77777777" w:rsidR="007402E6" w:rsidRPr="00EF7117" w:rsidRDefault="007402E6" w:rsidP="00FC64FF">
      <w:pPr>
        <w:pStyle w:val="ListBullet3"/>
        <w:ind w:left="1080"/>
      </w:pPr>
      <w:r w:rsidRPr="00EF7117">
        <w:t>Number of employees including working proprietors and salaried directors (headcount)</w:t>
      </w:r>
    </w:p>
    <w:p w14:paraId="231262B0" w14:textId="77777777" w:rsidR="007402E6" w:rsidRPr="00EF7117" w:rsidRDefault="007402E6" w:rsidP="00FC64FF">
      <w:pPr>
        <w:pStyle w:val="ListBullet3"/>
        <w:ind w:left="1080"/>
      </w:pPr>
      <w:r w:rsidRPr="00EF7117">
        <w:lastRenderedPageBreak/>
        <w:t>Number of independent contractors (headcount)</w:t>
      </w:r>
    </w:p>
    <w:p w14:paraId="38893A4F" w14:textId="77777777" w:rsidR="00F10CA9" w:rsidRPr="00EF7117" w:rsidRDefault="00F10CA9" w:rsidP="00A94AEF">
      <w:pPr>
        <w:pStyle w:val="Heading5schedule"/>
      </w:pPr>
      <w:r w:rsidRPr="00EF7117">
        <w:t>Attachments</w:t>
      </w:r>
    </w:p>
    <w:p w14:paraId="038ECB75" w14:textId="0933FCA5" w:rsidR="00F10CA9" w:rsidRPr="00EF7117" w:rsidRDefault="00F10CA9" w:rsidP="00740A91">
      <w:pPr>
        <w:pStyle w:val="ListNumber4"/>
        <w:numPr>
          <w:ilvl w:val="0"/>
          <w:numId w:val="25"/>
        </w:numPr>
      </w:pPr>
      <w:r w:rsidRPr="00EF7117">
        <w:t>Attach any agreed evidence</w:t>
      </w:r>
      <w:r w:rsidR="004E6B9B">
        <w:t xml:space="preserve">, including the Final Public Report (as per the example template on business.gov.au), </w:t>
      </w:r>
      <w:r w:rsidRPr="00EF7117">
        <w:t xml:space="preserve">required with this report to demonstrate progress or successful completion of your project. </w:t>
      </w:r>
    </w:p>
    <w:p w14:paraId="18200A6B" w14:textId="77777777" w:rsidR="00F10CA9" w:rsidRPr="00EF7117" w:rsidRDefault="00F10CA9" w:rsidP="00F10CA9">
      <w:pPr>
        <w:pStyle w:val="ListNumber4"/>
      </w:pPr>
      <w:r w:rsidRPr="00EF7117">
        <w:t>Attach copies of any published reports and promotional material, relating to the project.</w:t>
      </w:r>
    </w:p>
    <w:p w14:paraId="1360C0AC" w14:textId="24AAA773" w:rsidR="007402E6" w:rsidRPr="00EF7117" w:rsidRDefault="004B474B" w:rsidP="00A94AEF">
      <w:pPr>
        <w:pStyle w:val="Heading5schedule"/>
      </w:pPr>
      <w:r w:rsidRPr="00EF7117">
        <w:t>Declaration</w:t>
      </w:r>
    </w:p>
    <w:p w14:paraId="01CC4BF2" w14:textId="4B0C81C0" w:rsidR="007402E6" w:rsidRPr="00EF7117" w:rsidRDefault="007402E6" w:rsidP="007402E6">
      <w:pPr>
        <w:rPr>
          <w:lang w:eastAsia="en-AU"/>
        </w:rPr>
      </w:pPr>
      <w:r w:rsidRPr="00EF7117">
        <w:rPr>
          <w:lang w:eastAsia="en-AU"/>
        </w:rPr>
        <w:t xml:space="preserve">You must ensure an authorised person completes the report and can </w:t>
      </w:r>
      <w:r w:rsidR="004B474B" w:rsidRPr="00EF7117">
        <w:rPr>
          <w:lang w:eastAsia="en-AU"/>
        </w:rPr>
        <w:t>declare</w:t>
      </w:r>
      <w:r w:rsidRPr="00EF7117">
        <w:rPr>
          <w:lang w:eastAsia="en-AU"/>
        </w:rPr>
        <w:t xml:space="preserve"> the following:</w:t>
      </w:r>
    </w:p>
    <w:p w14:paraId="158A4501" w14:textId="327AD728" w:rsidR="007402E6" w:rsidRPr="00EF7117" w:rsidRDefault="00481D12" w:rsidP="00FC64FF">
      <w:pPr>
        <w:pStyle w:val="ListBullet3"/>
      </w:pPr>
      <w:r w:rsidRPr="00EF7117">
        <w:t>T</w:t>
      </w:r>
      <w:r w:rsidR="007402E6" w:rsidRPr="00EF7117">
        <w:t xml:space="preserve">he information in this report is accurate, complete and not misleading and that I understand the giving of false or misleading information is a serious offence under the </w:t>
      </w:r>
      <w:r w:rsidR="007402E6" w:rsidRPr="00EF7117">
        <w:rPr>
          <w:i/>
        </w:rPr>
        <w:t>Criminal Code 1995</w:t>
      </w:r>
      <w:r w:rsidR="007402E6" w:rsidRPr="00EF7117">
        <w:t xml:space="preserve"> (Cth).</w:t>
      </w:r>
    </w:p>
    <w:p w14:paraId="7485F2C8" w14:textId="02D0E93C" w:rsidR="007402E6" w:rsidRPr="00EF7117" w:rsidRDefault="00481D12" w:rsidP="00FC64FF">
      <w:pPr>
        <w:pStyle w:val="ListBullet3"/>
      </w:pPr>
      <w:r w:rsidRPr="00EF7117">
        <w:t>T</w:t>
      </w:r>
      <w:r w:rsidR="007402E6" w:rsidRPr="00EF7117">
        <w:t xml:space="preserve">he </w:t>
      </w:r>
      <w:r w:rsidR="004B474B" w:rsidRPr="00EF7117">
        <w:t>grant was spent</w:t>
      </w:r>
      <w:r w:rsidRPr="00EF7117">
        <w:t xml:space="preserve"> is in accordance with </w:t>
      </w:r>
      <w:r w:rsidR="007402E6" w:rsidRPr="00EF7117">
        <w:t>the grant agreement.</w:t>
      </w:r>
    </w:p>
    <w:p w14:paraId="51BFD512" w14:textId="7DC51004" w:rsidR="007402E6" w:rsidRPr="00EF7117" w:rsidRDefault="007402E6" w:rsidP="00FC64FF">
      <w:pPr>
        <w:pStyle w:val="ListBullet3"/>
      </w:pPr>
      <w:r w:rsidRPr="00EF7117">
        <w:t>I am aware of the grantee’s obligations under their grant agreement</w:t>
      </w:r>
      <w:r w:rsidR="004B474B" w:rsidRPr="00EF7117">
        <w:t>, including survival clauses</w:t>
      </w:r>
      <w:r w:rsidRPr="00EF7117">
        <w:t xml:space="preserve">. </w:t>
      </w:r>
    </w:p>
    <w:p w14:paraId="475DFB77" w14:textId="77777777" w:rsidR="007402E6" w:rsidRPr="00EF7117" w:rsidRDefault="007402E6" w:rsidP="00FC64FF">
      <w:pPr>
        <w:pStyle w:val="ListBullet3"/>
      </w:pPr>
      <w:r w:rsidRPr="00EF7117">
        <w:t>I am aware that the grant agreement empowers the Commonwealth to terminate the grant agreement and to request repayment of funds paid to the grantee where the grantee is in breach of the grant agreement.</w:t>
      </w:r>
    </w:p>
    <w:p w14:paraId="7B84DB98" w14:textId="77777777" w:rsidR="007402E6" w:rsidRPr="00EF7117" w:rsidRDefault="007402E6" w:rsidP="007402E6">
      <w:pPr>
        <w:spacing w:after="200" w:line="276" w:lineRule="auto"/>
      </w:pPr>
    </w:p>
    <w:p w14:paraId="692C50C3" w14:textId="77777777" w:rsidR="007402E6" w:rsidRPr="00EF7117" w:rsidRDefault="007402E6" w:rsidP="00DE692E">
      <w:pPr>
        <w:spacing w:after="200" w:line="276" w:lineRule="auto"/>
      </w:pPr>
    </w:p>
    <w:p w14:paraId="424991CA" w14:textId="17E90EDE" w:rsidR="00BE47A2" w:rsidRPr="00EF7117" w:rsidRDefault="00BE47A2" w:rsidP="00686279">
      <w:pPr>
        <w:pStyle w:val="ListBullet3"/>
        <w:numPr>
          <w:ilvl w:val="0"/>
          <w:numId w:val="0"/>
        </w:numPr>
        <w:spacing w:after="200" w:line="276" w:lineRule="auto"/>
        <w:ind w:left="357"/>
        <w:sectPr w:rsidR="00BE47A2" w:rsidRPr="00EF7117" w:rsidSect="005C1396">
          <w:pgSz w:w="11906" w:h="16838"/>
          <w:pgMar w:top="1418" w:right="1418" w:bottom="1418" w:left="1701" w:header="624" w:footer="624" w:gutter="0"/>
          <w:cols w:space="601"/>
          <w:docGrid w:linePitch="360"/>
        </w:sectPr>
      </w:pPr>
    </w:p>
    <w:p w14:paraId="06C96361" w14:textId="62EC2979" w:rsidR="005E540E" w:rsidRPr="00EF7117" w:rsidRDefault="005E540E" w:rsidP="005357E9">
      <w:pPr>
        <w:pStyle w:val="Heading3schedule2"/>
      </w:pPr>
      <w:r w:rsidRPr="00EF7117">
        <w:lastRenderedPageBreak/>
        <w:t xml:space="preserve">Appendix </w:t>
      </w:r>
      <w:r w:rsidR="00B92971" w:rsidRPr="00EF7117">
        <w:t>3</w:t>
      </w:r>
    </w:p>
    <w:bookmarkEnd w:id="86"/>
    <w:bookmarkEnd w:id="87"/>
    <w:p w14:paraId="39226801" w14:textId="73625C02" w:rsidR="00A31C71" w:rsidRPr="00EF7117" w:rsidRDefault="00A31C71" w:rsidP="00A31C71">
      <w:pPr>
        <w:pStyle w:val="Heading4schedule2"/>
      </w:pPr>
      <w:r w:rsidRPr="00EF7117">
        <w:t>Independent audit report</w:t>
      </w:r>
    </w:p>
    <w:p w14:paraId="77FCC7E6" w14:textId="77777777" w:rsidR="00A31C71" w:rsidRPr="00EF7117" w:rsidRDefault="00A31C71" w:rsidP="00A31C71">
      <w:pPr>
        <w:pStyle w:val="Heading5schedule"/>
      </w:pPr>
      <w:r w:rsidRPr="00EF7117">
        <w:t>Background</w:t>
      </w:r>
    </w:p>
    <w:p w14:paraId="378DC515" w14:textId="775D1073" w:rsidR="00A31C71" w:rsidRPr="00EF7117" w:rsidRDefault="00A31C71" w:rsidP="00A31C71">
      <w:r w:rsidRPr="00EF7117">
        <w:t xml:space="preserve">These templates assist Grantees (and their auditors) to understand the audit requirements under a Commonwealth grant agreement administered by the </w:t>
      </w:r>
      <w:r w:rsidR="00814652" w:rsidRPr="00EF7117">
        <w:t>Department of Industry, Science and Resources</w:t>
      </w:r>
      <w:r w:rsidRPr="00EF7117">
        <w:t>. For further information contact us on 13 28 46 or at business.gov.au.</w:t>
      </w:r>
    </w:p>
    <w:p w14:paraId="54CE7A4A" w14:textId="77777777" w:rsidR="00A31C71" w:rsidRPr="00EF7117" w:rsidRDefault="00A31C71" w:rsidP="00A31C71">
      <w:r w:rsidRPr="00EF7117">
        <w:t>When an independent audit report is required under our grant agreements the Grantee must provide us with:</w:t>
      </w:r>
    </w:p>
    <w:p w14:paraId="1036438D" w14:textId="77777777" w:rsidR="00A31C71" w:rsidRPr="00EF7117" w:rsidRDefault="00A31C71" w:rsidP="00A31C71">
      <w:pPr>
        <w:pStyle w:val="ListBullet3"/>
      </w:pPr>
      <w:r w:rsidRPr="00EF7117">
        <w:t>a statement of grant income and expenditure against the expenditure categories under the grant agreement (attachment A)</w:t>
      </w:r>
    </w:p>
    <w:p w14:paraId="0CCA2376" w14:textId="77777777" w:rsidR="00A31C71" w:rsidRPr="00EF7117" w:rsidRDefault="00A31C71" w:rsidP="00A31C71">
      <w:pPr>
        <w:pStyle w:val="ListBullet3"/>
      </w:pPr>
      <w:r w:rsidRPr="00EF7117">
        <w:t>an independent audit report on the statement of grant income and expenditure (attachment B)</w:t>
      </w:r>
    </w:p>
    <w:p w14:paraId="41BF11ED" w14:textId="77777777" w:rsidR="00A31C71" w:rsidRPr="00EF7117" w:rsidRDefault="00A31C71" w:rsidP="00A31C71">
      <w:pPr>
        <w:pStyle w:val="ListBullet3"/>
      </w:pPr>
      <w:r w:rsidRPr="00EF7117">
        <w:t>certification of certain matters by the auditor (attachment C).</w:t>
      </w:r>
    </w:p>
    <w:p w14:paraId="5A1F8371" w14:textId="6C35F58F" w:rsidR="00A31C71" w:rsidRPr="00EF7117" w:rsidRDefault="00A31C71" w:rsidP="00A31C71">
      <w:r w:rsidRPr="00EF7117">
        <w:t xml:space="preserve">You can find additional information on the grant opportunity relevant to your grant at </w:t>
      </w:r>
      <w:hyperlink r:id="rId23" w:history="1">
        <w:r w:rsidR="004C2C18" w:rsidRPr="00EF7117">
          <w:rPr>
            <w:rStyle w:val="Hyperlink"/>
            <w:rFonts w:cs="Arial"/>
          </w:rPr>
          <w:t>business.gov.au</w:t>
        </w:r>
      </w:hyperlink>
      <w:r w:rsidRPr="00EF7117">
        <w:t xml:space="preserve"> or by calling us on 13 28 46.</w:t>
      </w:r>
    </w:p>
    <w:p w14:paraId="060277CC" w14:textId="77777777" w:rsidR="00A31C71" w:rsidRPr="00EF7117" w:rsidRDefault="00A31C71" w:rsidP="00A31C71">
      <w:pPr>
        <w:pStyle w:val="Heading5schedule"/>
      </w:pPr>
      <w:r w:rsidRPr="00EF7117">
        <w:t>Eligible expenditure</w:t>
      </w:r>
    </w:p>
    <w:p w14:paraId="27BA763F" w14:textId="77777777" w:rsidR="00A31C71" w:rsidRPr="00EF7117" w:rsidRDefault="00A31C71" w:rsidP="00A31C71">
      <w:r w:rsidRPr="00EF7117">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37571E03" w14:textId="77777777" w:rsidR="00A31C71" w:rsidRPr="00EF7117" w:rsidRDefault="00A31C71" w:rsidP="00A31C71">
      <w:r w:rsidRPr="00EF7117">
        <w:t>It is essential that Grantees and their auditors understand the eligible expenditure requirements because these determine whether, and the extent to which, certain costs are reportable and claimable.</w:t>
      </w:r>
    </w:p>
    <w:p w14:paraId="24272BBD" w14:textId="77777777" w:rsidR="00A31C71" w:rsidRPr="00EF7117" w:rsidRDefault="00A31C71" w:rsidP="00A31C71">
      <w:r w:rsidRPr="00EF7117">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EF7117">
        <w:rPr>
          <w:b/>
        </w:rPr>
        <w:t>maximum</w:t>
      </w:r>
      <w:r w:rsidRPr="00EF7117">
        <w:t xml:space="preserve"> amount the Grantee may be paid.</w:t>
      </w:r>
    </w:p>
    <w:p w14:paraId="0DC5B28D" w14:textId="77777777" w:rsidR="00A31C71" w:rsidRPr="00EF7117" w:rsidRDefault="00A31C71" w:rsidP="00A31C71">
      <w:r w:rsidRPr="00EF7117">
        <w:t>The expenditure reported in the ’statement of grant income and expenditure’ at attachment A must represent actual ‘eligible expenditure’ paid on the project during that period.</w:t>
      </w:r>
    </w:p>
    <w:p w14:paraId="745F8A3C" w14:textId="77777777" w:rsidR="00A31C71" w:rsidRPr="00EF7117" w:rsidRDefault="00A31C71" w:rsidP="00A31C71"/>
    <w:p w14:paraId="104716C9" w14:textId="77777777" w:rsidR="00A31C71" w:rsidRPr="00EF7117" w:rsidRDefault="00A31C71" w:rsidP="00A31C71">
      <w:pPr>
        <w:pStyle w:val="Heading2"/>
        <w:sectPr w:rsidR="00A31C71" w:rsidRPr="00EF7117" w:rsidSect="00CE7A5F">
          <w:headerReference w:type="even" r:id="rId24"/>
          <w:headerReference w:type="default" r:id="rId25"/>
          <w:headerReference w:type="first" r:id="rId26"/>
          <w:pgSz w:w="11907" w:h="16840" w:code="9"/>
          <w:pgMar w:top="1418" w:right="1418" w:bottom="1418" w:left="1701" w:header="709" w:footer="709" w:gutter="0"/>
          <w:cols w:space="708"/>
          <w:formProt w:val="0"/>
          <w:docGrid w:linePitch="360"/>
        </w:sectPr>
      </w:pPr>
      <w:bookmarkStart w:id="88" w:name="_Toc401300509"/>
    </w:p>
    <w:p w14:paraId="1241E195" w14:textId="77777777" w:rsidR="00A31C71" w:rsidRPr="00EF7117" w:rsidRDefault="00A31C71" w:rsidP="00A31C71">
      <w:pPr>
        <w:pStyle w:val="Heading4schedule2"/>
      </w:pPr>
      <w:r w:rsidRPr="00EF7117">
        <w:lastRenderedPageBreak/>
        <w:t>Attachment A – Statement of grant income and expenditure</w:t>
      </w:r>
      <w:bookmarkEnd w:id="8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EF7117" w14:paraId="58FDF44F" w14:textId="77777777" w:rsidTr="00CE7A5F">
        <w:trPr>
          <w:cantSplit/>
        </w:trPr>
        <w:tc>
          <w:tcPr>
            <w:tcW w:w="2245" w:type="dxa"/>
            <w:shd w:val="clear" w:color="auto" w:fill="D9D9D9"/>
          </w:tcPr>
          <w:p w14:paraId="0477CC54" w14:textId="77777777" w:rsidR="00A31C71" w:rsidRPr="00EF7117" w:rsidRDefault="00A31C71" w:rsidP="00CE7A5F">
            <w:pPr>
              <w:pStyle w:val="Normaltable"/>
            </w:pPr>
            <w:r w:rsidRPr="00EF7117">
              <w:t>Grant opportunity name</w:t>
            </w:r>
          </w:p>
        </w:tc>
        <w:tc>
          <w:tcPr>
            <w:tcW w:w="6759" w:type="dxa"/>
            <w:shd w:val="clear" w:color="auto" w:fill="auto"/>
          </w:tcPr>
          <w:p w14:paraId="02E652AA" w14:textId="75D53B44" w:rsidR="00A31C71" w:rsidRPr="00EF7117" w:rsidRDefault="00A31C71" w:rsidP="00CE7A5F">
            <w:pPr>
              <w:pStyle w:val="Normaltable"/>
            </w:pPr>
            <w:r w:rsidRPr="00EF7117">
              <w:t>[grant opportunity name]</w:t>
            </w:r>
          </w:p>
        </w:tc>
      </w:tr>
      <w:tr w:rsidR="00A31C71" w:rsidRPr="00EF7117" w14:paraId="1590302A" w14:textId="77777777" w:rsidTr="00CE7A5F">
        <w:trPr>
          <w:cantSplit/>
        </w:trPr>
        <w:tc>
          <w:tcPr>
            <w:tcW w:w="2245" w:type="dxa"/>
            <w:shd w:val="clear" w:color="auto" w:fill="D9D9D9"/>
          </w:tcPr>
          <w:p w14:paraId="21926F84" w14:textId="77777777" w:rsidR="00A31C71" w:rsidRPr="00EF7117" w:rsidRDefault="00A31C71" w:rsidP="00CE7A5F">
            <w:pPr>
              <w:pStyle w:val="Normaltable"/>
            </w:pPr>
            <w:r w:rsidRPr="00EF7117">
              <w:t>Project number</w:t>
            </w:r>
          </w:p>
        </w:tc>
        <w:tc>
          <w:tcPr>
            <w:tcW w:w="6759" w:type="dxa"/>
            <w:shd w:val="clear" w:color="auto" w:fill="auto"/>
          </w:tcPr>
          <w:p w14:paraId="09CCEC41" w14:textId="77777777" w:rsidR="00A31C71" w:rsidRPr="00EF7117" w:rsidRDefault="00A31C71" w:rsidP="00CE7A5F">
            <w:pPr>
              <w:pStyle w:val="Normaltable"/>
            </w:pPr>
            <w:r w:rsidRPr="00EF7117">
              <w:t>[project number]</w:t>
            </w:r>
          </w:p>
        </w:tc>
      </w:tr>
      <w:tr w:rsidR="00A31C71" w:rsidRPr="00EF7117" w14:paraId="2A65ED5D" w14:textId="77777777" w:rsidTr="00CE7A5F">
        <w:trPr>
          <w:cantSplit/>
        </w:trPr>
        <w:tc>
          <w:tcPr>
            <w:tcW w:w="2245" w:type="dxa"/>
            <w:shd w:val="clear" w:color="auto" w:fill="D9D9D9"/>
          </w:tcPr>
          <w:p w14:paraId="579477B9" w14:textId="77777777" w:rsidR="00A31C71" w:rsidRPr="00EF7117" w:rsidRDefault="00A31C71" w:rsidP="00CE7A5F">
            <w:pPr>
              <w:pStyle w:val="Normaltable"/>
            </w:pPr>
            <w:r w:rsidRPr="00EF7117">
              <w:t>Grantee</w:t>
            </w:r>
          </w:p>
        </w:tc>
        <w:tc>
          <w:tcPr>
            <w:tcW w:w="6759" w:type="dxa"/>
            <w:shd w:val="clear" w:color="auto" w:fill="auto"/>
          </w:tcPr>
          <w:p w14:paraId="75C1E472" w14:textId="77777777" w:rsidR="00A31C71" w:rsidRPr="00EF7117" w:rsidRDefault="00A31C71" w:rsidP="00CE7A5F">
            <w:pPr>
              <w:pStyle w:val="Normaltable"/>
            </w:pPr>
            <w:r w:rsidRPr="00EF7117">
              <w:t>[organisation]</w:t>
            </w:r>
          </w:p>
        </w:tc>
      </w:tr>
      <w:tr w:rsidR="00A31C71" w:rsidRPr="00EF7117" w14:paraId="51164FB7" w14:textId="77777777" w:rsidTr="00CE7A5F">
        <w:trPr>
          <w:cantSplit/>
        </w:trPr>
        <w:tc>
          <w:tcPr>
            <w:tcW w:w="2245" w:type="dxa"/>
            <w:shd w:val="clear" w:color="auto" w:fill="D9D9D9"/>
          </w:tcPr>
          <w:p w14:paraId="234FDDAE" w14:textId="77777777" w:rsidR="00A31C71" w:rsidRPr="00EF7117" w:rsidRDefault="00A31C71" w:rsidP="00CE7A5F">
            <w:pPr>
              <w:pStyle w:val="Normaltable"/>
            </w:pPr>
            <w:r w:rsidRPr="00EF7117">
              <w:t>Project title</w:t>
            </w:r>
          </w:p>
        </w:tc>
        <w:tc>
          <w:tcPr>
            <w:tcW w:w="6759" w:type="dxa"/>
            <w:shd w:val="clear" w:color="auto" w:fill="auto"/>
          </w:tcPr>
          <w:p w14:paraId="49F82E55" w14:textId="77777777" w:rsidR="00A31C71" w:rsidRPr="00EF7117" w:rsidRDefault="00A31C71" w:rsidP="00CE7A5F">
            <w:pPr>
              <w:pStyle w:val="Normaltable"/>
            </w:pPr>
            <w:r w:rsidRPr="00EF7117">
              <w:t>[project title]</w:t>
            </w:r>
          </w:p>
        </w:tc>
      </w:tr>
      <w:tr w:rsidR="00A31C71" w:rsidRPr="00EF7117" w14:paraId="3721034E" w14:textId="77777777" w:rsidTr="00CE7A5F">
        <w:trPr>
          <w:cantSplit/>
        </w:trPr>
        <w:tc>
          <w:tcPr>
            <w:tcW w:w="2245" w:type="dxa"/>
            <w:shd w:val="clear" w:color="auto" w:fill="D9D9D9"/>
          </w:tcPr>
          <w:p w14:paraId="5FFCFB57" w14:textId="77777777" w:rsidR="00A31C71" w:rsidRPr="00EF7117" w:rsidRDefault="00A31C71" w:rsidP="00CE7A5F">
            <w:pPr>
              <w:pStyle w:val="Normaltable"/>
            </w:pPr>
            <w:r w:rsidRPr="00EF7117">
              <w:t>Reporting period start date</w:t>
            </w:r>
          </w:p>
        </w:tc>
        <w:tc>
          <w:tcPr>
            <w:tcW w:w="6759" w:type="dxa"/>
            <w:shd w:val="clear" w:color="auto" w:fill="auto"/>
          </w:tcPr>
          <w:p w14:paraId="07432CF9" w14:textId="77777777" w:rsidR="00A31C71" w:rsidRPr="00EF7117" w:rsidRDefault="00A31C71" w:rsidP="00CE7A5F">
            <w:pPr>
              <w:pStyle w:val="Normaltable"/>
            </w:pPr>
            <w:r w:rsidRPr="00EF7117">
              <w:t>[project start date or other reporting period start date]</w:t>
            </w:r>
          </w:p>
        </w:tc>
      </w:tr>
      <w:tr w:rsidR="00A31C71" w:rsidRPr="00EF7117" w14:paraId="6C2C0C64" w14:textId="77777777" w:rsidTr="00CE7A5F">
        <w:trPr>
          <w:cantSplit/>
        </w:trPr>
        <w:tc>
          <w:tcPr>
            <w:tcW w:w="2245" w:type="dxa"/>
            <w:shd w:val="clear" w:color="auto" w:fill="D9D9D9"/>
          </w:tcPr>
          <w:p w14:paraId="08889FAE" w14:textId="77777777" w:rsidR="00A31C71" w:rsidRPr="00EF7117" w:rsidRDefault="00A31C71" w:rsidP="00CE7A5F">
            <w:pPr>
              <w:pStyle w:val="Normaltable"/>
            </w:pPr>
            <w:r w:rsidRPr="00EF7117">
              <w:t>Reporting period end date</w:t>
            </w:r>
          </w:p>
        </w:tc>
        <w:tc>
          <w:tcPr>
            <w:tcW w:w="6759" w:type="dxa"/>
            <w:shd w:val="clear" w:color="auto" w:fill="auto"/>
          </w:tcPr>
          <w:p w14:paraId="7C628F9A" w14:textId="77777777" w:rsidR="00A31C71" w:rsidRPr="00EF7117" w:rsidRDefault="00A31C71" w:rsidP="00CE7A5F">
            <w:pPr>
              <w:pStyle w:val="Normaltable"/>
            </w:pPr>
            <w:r w:rsidRPr="00EF7117">
              <w:t>[project end date or other reporting period end date]</w:t>
            </w:r>
          </w:p>
        </w:tc>
      </w:tr>
    </w:tbl>
    <w:p w14:paraId="70E4457F" w14:textId="77777777" w:rsidR="00A31C71" w:rsidRPr="00EF7117" w:rsidRDefault="00A31C71" w:rsidP="00A31C71">
      <w:pPr>
        <w:spacing w:before="240"/>
      </w:pPr>
      <w:r w:rsidRPr="00EF7117">
        <w:t>This statement of grant income and expenditure must be prepared by the Grantee and contain the following:</w:t>
      </w:r>
    </w:p>
    <w:p w14:paraId="004B0C02" w14:textId="77777777" w:rsidR="00A31C71" w:rsidRPr="00EF7117" w:rsidRDefault="00A31C71" w:rsidP="00A31C71">
      <w:pPr>
        <w:pStyle w:val="ListBullet3"/>
      </w:pPr>
      <w:r w:rsidRPr="00EF7117">
        <w:t>Statement of funds, Grantee contributions and other financial assistance*</w:t>
      </w:r>
    </w:p>
    <w:p w14:paraId="5A18475F" w14:textId="77777777" w:rsidR="00A31C71" w:rsidRPr="00EF7117" w:rsidRDefault="00A31C71" w:rsidP="00A31C71">
      <w:pPr>
        <w:pStyle w:val="ListBullet3"/>
      </w:pPr>
      <w:r w:rsidRPr="00EF7117">
        <w:t>Statement of eligible expenditure*</w:t>
      </w:r>
    </w:p>
    <w:p w14:paraId="7076EC84" w14:textId="77777777" w:rsidR="00A31C71" w:rsidRPr="00EF7117" w:rsidRDefault="00A31C71" w:rsidP="00A31C71">
      <w:pPr>
        <w:pStyle w:val="ListBullet3"/>
      </w:pPr>
      <w:r w:rsidRPr="00EF7117">
        <w:t>Notes to the statement of eligible expenditure, explaining the basis of compilation</w:t>
      </w:r>
    </w:p>
    <w:p w14:paraId="1D5C667C" w14:textId="77777777" w:rsidR="00A31C71" w:rsidRPr="00EF7117" w:rsidRDefault="00A31C71" w:rsidP="00A31C71">
      <w:pPr>
        <w:pStyle w:val="ListBullet3"/>
      </w:pPr>
      <w:r w:rsidRPr="00EF7117">
        <w:t>Certification by directors of the Grantee</w:t>
      </w:r>
    </w:p>
    <w:p w14:paraId="7CD4777D" w14:textId="77777777" w:rsidR="00A31C71" w:rsidRPr="00EF7117" w:rsidRDefault="00A31C71" w:rsidP="00A31C71">
      <w:pPr>
        <w:pStyle w:val="ListBullet3"/>
      </w:pPr>
      <w:r w:rsidRPr="00EF7117">
        <w:t>*We will compare this information to that detailed in the grant agreement.</w:t>
      </w:r>
    </w:p>
    <w:p w14:paraId="7DF8EB72" w14:textId="77777777" w:rsidR="00A31C71" w:rsidRPr="00EF7117" w:rsidRDefault="00A31C71" w:rsidP="00740A91">
      <w:pPr>
        <w:pStyle w:val="Heading5schedulenumber"/>
      </w:pPr>
      <w:r w:rsidRPr="00EF7117">
        <w:t>Statement of funds, Grantee contributions and other financial assistance</w:t>
      </w:r>
    </w:p>
    <w:p w14:paraId="516D6A20" w14:textId="1B97B1F4" w:rsidR="00A31C71" w:rsidRPr="00EF7117" w:rsidRDefault="00A31C71" w:rsidP="00AA71F9">
      <w:r w:rsidRPr="00EF7117">
        <w:t>Complete the following table for all cash [and in-kind] contributions for your project for the period in question, including</w:t>
      </w:r>
      <w:r w:rsidR="003A49D8" w:rsidRPr="00EF7117">
        <w:t>:</w:t>
      </w:r>
    </w:p>
    <w:p w14:paraId="6D8D3540" w14:textId="77777777" w:rsidR="00A31C71" w:rsidRPr="00EF7117" w:rsidRDefault="00A31C71" w:rsidP="00A31C71">
      <w:pPr>
        <w:pStyle w:val="ListBullet3"/>
      </w:pPr>
      <w:r w:rsidRPr="00EF7117">
        <w:t>the grant</w:t>
      </w:r>
    </w:p>
    <w:p w14:paraId="5D40BA1B" w14:textId="77777777" w:rsidR="00A31C71" w:rsidRPr="00EF7117" w:rsidRDefault="00A31C71" w:rsidP="00A31C71">
      <w:pPr>
        <w:pStyle w:val="ListBullet3"/>
      </w:pPr>
      <w:r w:rsidRPr="00EF7117">
        <w:t>other government funding</w:t>
      </w:r>
    </w:p>
    <w:p w14:paraId="17308058" w14:textId="77777777" w:rsidR="00A31C71" w:rsidRPr="00EF7117" w:rsidRDefault="00A31C71" w:rsidP="00A31C71">
      <w:pPr>
        <w:pStyle w:val="ListBullet3"/>
      </w:pPr>
      <w:r w:rsidRPr="00EF7117">
        <w:t>your own contributions</w:t>
      </w:r>
    </w:p>
    <w:p w14:paraId="3AB85DFA" w14:textId="77777777" w:rsidR="00A31C71" w:rsidRPr="00EF7117" w:rsidRDefault="00A31C71" w:rsidP="00A31C71">
      <w:pPr>
        <w:pStyle w:val="ListBullet3"/>
      </w:pPr>
      <w:r w:rsidRPr="00EF7117">
        <w:t>partner or other third party contributions</w:t>
      </w:r>
    </w:p>
    <w:p w14:paraId="4DFA0787" w14:textId="77777777" w:rsidR="00A31C71" w:rsidRPr="00EF7117" w:rsidRDefault="00A31C71" w:rsidP="00A31C71">
      <w:pPr>
        <w:pStyle w:val="ListBullet3"/>
      </w:pPr>
      <w:r w:rsidRPr="00EF7117">
        <w:t>any additional private sector funding.</w:t>
      </w:r>
    </w:p>
    <w:p w14:paraId="0BFF995E" w14:textId="77777777" w:rsidR="00A31C71" w:rsidRPr="00EF7117" w:rsidRDefault="00A31C71" w:rsidP="00AA71F9">
      <w:r w:rsidRPr="00EF7117">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EF7117" w14:paraId="2548345F" w14:textId="77777777" w:rsidTr="00CE7A5F">
        <w:trPr>
          <w:cantSplit/>
          <w:tblHeader/>
        </w:trPr>
        <w:tc>
          <w:tcPr>
            <w:tcW w:w="2856" w:type="dxa"/>
            <w:shd w:val="clear" w:color="auto" w:fill="D9D9D9" w:themeFill="background1" w:themeFillShade="D9"/>
          </w:tcPr>
          <w:p w14:paraId="67AB5E06" w14:textId="77777777" w:rsidR="00A31C71" w:rsidRPr="00EF7117" w:rsidRDefault="00A31C71" w:rsidP="00CE7A5F">
            <w:pPr>
              <w:pStyle w:val="Normaltable"/>
            </w:pPr>
            <w:r w:rsidRPr="00EF7117">
              <w:t>Contributor</w:t>
            </w:r>
          </w:p>
        </w:tc>
        <w:tc>
          <w:tcPr>
            <w:tcW w:w="2072" w:type="dxa"/>
            <w:shd w:val="clear" w:color="auto" w:fill="D9D9D9" w:themeFill="background1" w:themeFillShade="D9"/>
          </w:tcPr>
          <w:p w14:paraId="3442F2D5" w14:textId="77777777" w:rsidR="00A31C71" w:rsidRPr="00EF7117" w:rsidRDefault="00A31C71" w:rsidP="00CE7A5F">
            <w:pPr>
              <w:pStyle w:val="Normaltable"/>
            </w:pPr>
            <w:r w:rsidRPr="00EF7117">
              <w:t>Cash amount (GST excl)</w:t>
            </w:r>
          </w:p>
        </w:tc>
        <w:tc>
          <w:tcPr>
            <w:tcW w:w="2036" w:type="dxa"/>
            <w:shd w:val="clear" w:color="auto" w:fill="D9D9D9" w:themeFill="background1" w:themeFillShade="D9"/>
          </w:tcPr>
          <w:p w14:paraId="076AA961" w14:textId="77777777" w:rsidR="00A31C71" w:rsidRPr="00EF7117" w:rsidRDefault="00A31C71" w:rsidP="00CE7A5F">
            <w:pPr>
              <w:pStyle w:val="Normaltable"/>
            </w:pPr>
            <w:r w:rsidRPr="00EF7117">
              <w:t>[Estimated in-kind amount (GST excl)]</w:t>
            </w:r>
          </w:p>
        </w:tc>
        <w:tc>
          <w:tcPr>
            <w:tcW w:w="2040" w:type="dxa"/>
            <w:shd w:val="clear" w:color="auto" w:fill="D9D9D9" w:themeFill="background1" w:themeFillShade="D9"/>
          </w:tcPr>
          <w:p w14:paraId="21F0931B" w14:textId="77777777" w:rsidR="00A31C71" w:rsidRPr="00EF7117" w:rsidRDefault="00A31C71" w:rsidP="00CE7A5F">
            <w:pPr>
              <w:pStyle w:val="Normaltable"/>
            </w:pPr>
            <w:r w:rsidRPr="00EF7117">
              <w:t>Total (GST excl)</w:t>
            </w:r>
          </w:p>
        </w:tc>
      </w:tr>
      <w:tr w:rsidR="00A31C71" w:rsidRPr="00EF7117" w14:paraId="16FC2500" w14:textId="77777777" w:rsidTr="00CE7A5F">
        <w:trPr>
          <w:cantSplit/>
        </w:trPr>
        <w:tc>
          <w:tcPr>
            <w:tcW w:w="2856" w:type="dxa"/>
            <w:shd w:val="clear" w:color="auto" w:fill="auto"/>
          </w:tcPr>
          <w:p w14:paraId="5E0DF7E0" w14:textId="77777777" w:rsidR="00A31C71" w:rsidRPr="00EF7117" w:rsidRDefault="00A31C71" w:rsidP="00CE7A5F">
            <w:pPr>
              <w:pStyle w:val="Normaltable"/>
              <w:rPr>
                <w:rFonts w:cs="Arial"/>
              </w:rPr>
            </w:pPr>
            <w:r w:rsidRPr="00EF7117">
              <w:rPr>
                <w:rFonts w:cs="Arial"/>
              </w:rPr>
              <w:t>Grant</w:t>
            </w:r>
          </w:p>
        </w:tc>
        <w:tc>
          <w:tcPr>
            <w:tcW w:w="2072" w:type="dxa"/>
            <w:shd w:val="clear" w:color="auto" w:fill="auto"/>
          </w:tcPr>
          <w:p w14:paraId="58EB44A2" w14:textId="77777777" w:rsidR="00A31C71" w:rsidRPr="00EF7117" w:rsidRDefault="00A31C71" w:rsidP="00CE7A5F">
            <w:pPr>
              <w:pStyle w:val="Normaltable"/>
              <w:rPr>
                <w:rFonts w:cs="Arial"/>
              </w:rPr>
            </w:pPr>
            <w:r w:rsidRPr="00EF7117">
              <w:rPr>
                <w:rFonts w:cs="Arial"/>
              </w:rPr>
              <w:t>$[enter amount]</w:t>
            </w:r>
          </w:p>
        </w:tc>
        <w:tc>
          <w:tcPr>
            <w:tcW w:w="2036" w:type="dxa"/>
          </w:tcPr>
          <w:p w14:paraId="54B4E925" w14:textId="77777777" w:rsidR="00A31C71" w:rsidRPr="00EF7117" w:rsidRDefault="00A31C71" w:rsidP="00CE7A5F">
            <w:pPr>
              <w:pStyle w:val="Normaltable"/>
              <w:rPr>
                <w:rFonts w:cs="Arial"/>
              </w:rPr>
            </w:pPr>
            <w:r w:rsidRPr="00EF7117">
              <w:t>$[enter amount]</w:t>
            </w:r>
          </w:p>
        </w:tc>
        <w:tc>
          <w:tcPr>
            <w:tcW w:w="2040" w:type="dxa"/>
          </w:tcPr>
          <w:p w14:paraId="3B6118AB" w14:textId="77777777" w:rsidR="00A31C71" w:rsidRPr="00EF7117" w:rsidRDefault="00A31C71" w:rsidP="00CE7A5F">
            <w:pPr>
              <w:pStyle w:val="Normaltable"/>
            </w:pPr>
            <w:r w:rsidRPr="00EF7117">
              <w:t>$[enter amount]</w:t>
            </w:r>
          </w:p>
        </w:tc>
      </w:tr>
      <w:tr w:rsidR="00A31C71" w:rsidRPr="00EF7117" w14:paraId="579FA6EE" w14:textId="77777777" w:rsidTr="00CE7A5F">
        <w:trPr>
          <w:cantSplit/>
        </w:trPr>
        <w:tc>
          <w:tcPr>
            <w:tcW w:w="2856" w:type="dxa"/>
            <w:shd w:val="clear" w:color="auto" w:fill="auto"/>
          </w:tcPr>
          <w:p w14:paraId="62243269" w14:textId="77777777" w:rsidR="00A31C71" w:rsidRPr="00EF7117" w:rsidRDefault="00A31C71" w:rsidP="00CE7A5F">
            <w:pPr>
              <w:pStyle w:val="Normaltable"/>
              <w:rPr>
                <w:rFonts w:cs="Arial"/>
              </w:rPr>
            </w:pPr>
            <w:r w:rsidRPr="00EF7117">
              <w:rPr>
                <w:rFonts w:cs="Arial"/>
              </w:rPr>
              <w:t>Grantee</w:t>
            </w:r>
          </w:p>
        </w:tc>
        <w:tc>
          <w:tcPr>
            <w:tcW w:w="2072" w:type="dxa"/>
            <w:shd w:val="clear" w:color="auto" w:fill="auto"/>
          </w:tcPr>
          <w:p w14:paraId="21AED5F1" w14:textId="77777777" w:rsidR="00A31C71" w:rsidRPr="00EF7117" w:rsidRDefault="00A31C71" w:rsidP="00CE7A5F">
            <w:pPr>
              <w:pStyle w:val="Normaltable"/>
              <w:rPr>
                <w:rFonts w:cs="Arial"/>
              </w:rPr>
            </w:pPr>
            <w:r w:rsidRPr="00EF7117">
              <w:rPr>
                <w:rFonts w:cs="Arial"/>
              </w:rPr>
              <w:t>$[enter amount]</w:t>
            </w:r>
          </w:p>
        </w:tc>
        <w:tc>
          <w:tcPr>
            <w:tcW w:w="2036" w:type="dxa"/>
          </w:tcPr>
          <w:p w14:paraId="4B523253" w14:textId="77777777" w:rsidR="00A31C71" w:rsidRPr="00EF7117" w:rsidRDefault="00A31C71" w:rsidP="00CE7A5F">
            <w:pPr>
              <w:pStyle w:val="Normaltable"/>
              <w:rPr>
                <w:rFonts w:cs="Arial"/>
              </w:rPr>
            </w:pPr>
            <w:r w:rsidRPr="00EF7117">
              <w:t>$[enter amount]</w:t>
            </w:r>
          </w:p>
        </w:tc>
        <w:tc>
          <w:tcPr>
            <w:tcW w:w="2040" w:type="dxa"/>
          </w:tcPr>
          <w:p w14:paraId="2B6187B3" w14:textId="77777777" w:rsidR="00A31C71" w:rsidRPr="00EF7117" w:rsidRDefault="00A31C71" w:rsidP="00CE7A5F">
            <w:pPr>
              <w:pStyle w:val="Normaltable"/>
            </w:pPr>
            <w:r w:rsidRPr="00EF7117">
              <w:t>$[enter amount]</w:t>
            </w:r>
          </w:p>
        </w:tc>
      </w:tr>
      <w:tr w:rsidR="00A31C71" w:rsidRPr="00EF7117" w14:paraId="33DD24AC" w14:textId="77777777" w:rsidTr="00CE7A5F">
        <w:trPr>
          <w:cantSplit/>
        </w:trPr>
        <w:tc>
          <w:tcPr>
            <w:tcW w:w="2856" w:type="dxa"/>
            <w:shd w:val="clear" w:color="auto" w:fill="auto"/>
          </w:tcPr>
          <w:p w14:paraId="22D3EE8D" w14:textId="77777777" w:rsidR="00A31C71" w:rsidRPr="00EF7117" w:rsidRDefault="00A31C71" w:rsidP="00CE7A5F">
            <w:pPr>
              <w:pStyle w:val="Normaltable"/>
              <w:rPr>
                <w:rFonts w:cs="Arial"/>
              </w:rPr>
            </w:pPr>
            <w:r w:rsidRPr="00EF7117">
              <w:rPr>
                <w:rFonts w:cs="Arial"/>
              </w:rPr>
              <w:t>[enter contributor]</w:t>
            </w:r>
          </w:p>
        </w:tc>
        <w:tc>
          <w:tcPr>
            <w:tcW w:w="2072" w:type="dxa"/>
            <w:shd w:val="clear" w:color="auto" w:fill="auto"/>
          </w:tcPr>
          <w:p w14:paraId="377354E4" w14:textId="77777777" w:rsidR="00A31C71" w:rsidRPr="00EF7117" w:rsidRDefault="00A31C71" w:rsidP="00CE7A5F">
            <w:pPr>
              <w:pStyle w:val="Normaltable"/>
              <w:rPr>
                <w:rFonts w:cs="Arial"/>
              </w:rPr>
            </w:pPr>
            <w:r w:rsidRPr="00EF7117">
              <w:rPr>
                <w:rFonts w:cs="Arial"/>
              </w:rPr>
              <w:t>$[enter amount]</w:t>
            </w:r>
          </w:p>
        </w:tc>
        <w:tc>
          <w:tcPr>
            <w:tcW w:w="2036" w:type="dxa"/>
          </w:tcPr>
          <w:p w14:paraId="5E8C751C" w14:textId="77777777" w:rsidR="00A31C71" w:rsidRPr="00EF7117" w:rsidRDefault="00A31C71" w:rsidP="00CE7A5F">
            <w:pPr>
              <w:pStyle w:val="Normaltable"/>
            </w:pPr>
            <w:r w:rsidRPr="00EF7117">
              <w:t>$[enter amount]</w:t>
            </w:r>
          </w:p>
        </w:tc>
        <w:tc>
          <w:tcPr>
            <w:tcW w:w="2040" w:type="dxa"/>
          </w:tcPr>
          <w:p w14:paraId="4D759B8C" w14:textId="77777777" w:rsidR="00A31C71" w:rsidRPr="00EF7117" w:rsidRDefault="00A31C71" w:rsidP="00CE7A5F">
            <w:pPr>
              <w:pStyle w:val="Normaltable"/>
            </w:pPr>
            <w:r w:rsidRPr="00EF7117">
              <w:t>$[enter amount]</w:t>
            </w:r>
          </w:p>
        </w:tc>
      </w:tr>
      <w:tr w:rsidR="00A31C71" w:rsidRPr="00EF7117" w14:paraId="2B28DB81" w14:textId="77777777" w:rsidTr="00CE7A5F">
        <w:trPr>
          <w:cantSplit/>
        </w:trPr>
        <w:tc>
          <w:tcPr>
            <w:tcW w:w="2856" w:type="dxa"/>
            <w:shd w:val="clear" w:color="auto" w:fill="auto"/>
          </w:tcPr>
          <w:p w14:paraId="45D4BA05" w14:textId="77777777" w:rsidR="00A31C71" w:rsidRPr="00EF7117" w:rsidRDefault="00A31C71" w:rsidP="00CE7A5F">
            <w:pPr>
              <w:pStyle w:val="Normaltable"/>
              <w:rPr>
                <w:rFonts w:cs="Arial"/>
              </w:rPr>
            </w:pPr>
            <w:r w:rsidRPr="00EF7117">
              <w:rPr>
                <w:rFonts w:cs="Arial"/>
              </w:rPr>
              <w:t>[enter contributor]</w:t>
            </w:r>
          </w:p>
        </w:tc>
        <w:tc>
          <w:tcPr>
            <w:tcW w:w="2072" w:type="dxa"/>
            <w:shd w:val="clear" w:color="auto" w:fill="auto"/>
          </w:tcPr>
          <w:p w14:paraId="0CF11C00" w14:textId="77777777" w:rsidR="00A31C71" w:rsidRPr="00EF7117" w:rsidRDefault="00A31C71" w:rsidP="00CE7A5F">
            <w:pPr>
              <w:pStyle w:val="Normaltable"/>
              <w:rPr>
                <w:rFonts w:cs="Arial"/>
              </w:rPr>
            </w:pPr>
            <w:r w:rsidRPr="00EF7117">
              <w:rPr>
                <w:rFonts w:cs="Arial"/>
              </w:rPr>
              <w:t>$[enter amount]</w:t>
            </w:r>
          </w:p>
        </w:tc>
        <w:tc>
          <w:tcPr>
            <w:tcW w:w="2036" w:type="dxa"/>
          </w:tcPr>
          <w:p w14:paraId="18CBD8BC" w14:textId="77777777" w:rsidR="00A31C71" w:rsidRPr="00EF7117" w:rsidRDefault="00A31C71" w:rsidP="00CE7A5F">
            <w:pPr>
              <w:pStyle w:val="Normaltable"/>
            </w:pPr>
            <w:r w:rsidRPr="00EF7117">
              <w:t>$[enter amount]</w:t>
            </w:r>
          </w:p>
        </w:tc>
        <w:tc>
          <w:tcPr>
            <w:tcW w:w="2040" w:type="dxa"/>
          </w:tcPr>
          <w:p w14:paraId="5F4668A1" w14:textId="77777777" w:rsidR="00A31C71" w:rsidRPr="00EF7117" w:rsidRDefault="00A31C71" w:rsidP="00CE7A5F">
            <w:pPr>
              <w:pStyle w:val="Normaltable"/>
            </w:pPr>
            <w:r w:rsidRPr="00EF7117">
              <w:t>$[enter amount]</w:t>
            </w:r>
          </w:p>
        </w:tc>
      </w:tr>
      <w:tr w:rsidR="00A31C71" w:rsidRPr="00EF7117" w14:paraId="301D5D69" w14:textId="77777777" w:rsidTr="00CE7A5F">
        <w:trPr>
          <w:cantSplit/>
        </w:trPr>
        <w:tc>
          <w:tcPr>
            <w:tcW w:w="2856" w:type="dxa"/>
            <w:shd w:val="clear" w:color="auto" w:fill="F2F2F2" w:themeFill="background1" w:themeFillShade="F2"/>
          </w:tcPr>
          <w:p w14:paraId="5979B6BC" w14:textId="77777777" w:rsidR="00A31C71" w:rsidRPr="00EF7117" w:rsidRDefault="00A31C71" w:rsidP="00CE7A5F">
            <w:pPr>
              <w:pStyle w:val="Normaltable"/>
              <w:rPr>
                <w:rFonts w:cs="Arial"/>
              </w:rPr>
            </w:pPr>
            <w:r w:rsidRPr="00EF7117">
              <w:rPr>
                <w:rFonts w:cs="Arial"/>
              </w:rPr>
              <w:t>Total</w:t>
            </w:r>
          </w:p>
        </w:tc>
        <w:tc>
          <w:tcPr>
            <w:tcW w:w="2072" w:type="dxa"/>
            <w:shd w:val="clear" w:color="auto" w:fill="F2F2F2" w:themeFill="background1" w:themeFillShade="F2"/>
          </w:tcPr>
          <w:p w14:paraId="2D642017" w14:textId="77777777" w:rsidR="00A31C71" w:rsidRPr="00EF7117" w:rsidRDefault="00A31C71" w:rsidP="00CE7A5F">
            <w:pPr>
              <w:pStyle w:val="Normaltable"/>
              <w:rPr>
                <w:rFonts w:cs="Arial"/>
              </w:rPr>
            </w:pPr>
            <w:r w:rsidRPr="00EF7117">
              <w:rPr>
                <w:rFonts w:cs="Arial"/>
              </w:rPr>
              <w:t>$[enter amount]</w:t>
            </w:r>
          </w:p>
        </w:tc>
        <w:tc>
          <w:tcPr>
            <w:tcW w:w="2036" w:type="dxa"/>
            <w:shd w:val="clear" w:color="auto" w:fill="F2F2F2" w:themeFill="background1" w:themeFillShade="F2"/>
          </w:tcPr>
          <w:p w14:paraId="752FEB5E" w14:textId="77777777" w:rsidR="00A31C71" w:rsidRPr="00EF7117" w:rsidRDefault="00A31C71" w:rsidP="00CE7A5F">
            <w:pPr>
              <w:pStyle w:val="Normaltable"/>
              <w:rPr>
                <w:rFonts w:cs="Arial"/>
              </w:rPr>
            </w:pPr>
            <w:r w:rsidRPr="00EF7117">
              <w:t>$[enter amount]</w:t>
            </w:r>
          </w:p>
        </w:tc>
        <w:tc>
          <w:tcPr>
            <w:tcW w:w="2040" w:type="dxa"/>
            <w:shd w:val="clear" w:color="auto" w:fill="F2F2F2" w:themeFill="background1" w:themeFillShade="F2"/>
          </w:tcPr>
          <w:p w14:paraId="4A656D42" w14:textId="77777777" w:rsidR="00A31C71" w:rsidRPr="00EF7117" w:rsidRDefault="00A31C71" w:rsidP="00CE7A5F">
            <w:pPr>
              <w:pStyle w:val="Normaltable"/>
            </w:pPr>
            <w:r w:rsidRPr="00EF7117">
              <w:t>$[enter amount]</w:t>
            </w:r>
          </w:p>
        </w:tc>
      </w:tr>
    </w:tbl>
    <w:p w14:paraId="71955637" w14:textId="77777777" w:rsidR="00A31C71" w:rsidRPr="00EF7117" w:rsidRDefault="00A31C71" w:rsidP="00740A91">
      <w:pPr>
        <w:pStyle w:val="Heading5schedulenumber"/>
      </w:pPr>
      <w:r w:rsidRPr="00EF7117">
        <w:lastRenderedPageBreak/>
        <w:t>Statement of eligible expenditure</w:t>
      </w:r>
    </w:p>
    <w:p w14:paraId="24DFA129" w14:textId="77777777" w:rsidR="00BD15A9" w:rsidRPr="00EF7117" w:rsidRDefault="00BD15A9" w:rsidP="00BD15A9">
      <w:r w:rsidRPr="00EF7117">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F7117" w14:paraId="39DFE60A" w14:textId="77777777" w:rsidTr="00E17288">
        <w:trPr>
          <w:trHeight w:val="1002"/>
        </w:trPr>
        <w:tc>
          <w:tcPr>
            <w:tcW w:w="990" w:type="dxa"/>
            <w:shd w:val="clear" w:color="auto" w:fill="auto"/>
            <w:noWrap/>
            <w:hideMark/>
          </w:tcPr>
          <w:p w14:paraId="32366E8C" w14:textId="77777777" w:rsidR="00BD15A9" w:rsidRPr="00EF7117" w:rsidRDefault="00BD15A9" w:rsidP="00BD15A9">
            <w:pPr>
              <w:pStyle w:val="Normaltable"/>
            </w:pPr>
            <w:r w:rsidRPr="00EF7117">
              <w:t>No. of expenditure item</w:t>
            </w:r>
          </w:p>
        </w:tc>
        <w:tc>
          <w:tcPr>
            <w:tcW w:w="1676" w:type="dxa"/>
            <w:shd w:val="clear" w:color="auto" w:fill="auto"/>
            <w:hideMark/>
          </w:tcPr>
          <w:p w14:paraId="6D3BC3BA" w14:textId="77777777" w:rsidR="00BD15A9" w:rsidRPr="00EF7117" w:rsidRDefault="00BD15A9" w:rsidP="00BD15A9">
            <w:pPr>
              <w:pStyle w:val="Normaltable"/>
            </w:pPr>
            <w:r w:rsidRPr="00EF7117">
              <w:t>Eligible expenditure category (as per grant agreement)</w:t>
            </w:r>
          </w:p>
        </w:tc>
        <w:tc>
          <w:tcPr>
            <w:tcW w:w="1262" w:type="dxa"/>
            <w:shd w:val="clear" w:color="auto" w:fill="auto"/>
            <w:hideMark/>
          </w:tcPr>
          <w:p w14:paraId="28D0B2BA" w14:textId="77777777" w:rsidR="00BD15A9" w:rsidRPr="00EF7117" w:rsidRDefault="00BD15A9" w:rsidP="00BD15A9">
            <w:pPr>
              <w:pStyle w:val="Normaltable"/>
            </w:pPr>
            <w:r w:rsidRPr="00EF7117">
              <w:t>Eligible expenditure item</w:t>
            </w:r>
          </w:p>
        </w:tc>
        <w:tc>
          <w:tcPr>
            <w:tcW w:w="951" w:type="dxa"/>
            <w:shd w:val="clear" w:color="auto" w:fill="auto"/>
            <w:hideMark/>
          </w:tcPr>
          <w:p w14:paraId="696562A8" w14:textId="77777777" w:rsidR="00BD15A9" w:rsidRPr="00EF7117" w:rsidRDefault="00BD15A9" w:rsidP="00BD15A9">
            <w:pPr>
              <w:pStyle w:val="Normaltable"/>
            </w:pPr>
            <w:r w:rsidRPr="00EF7117">
              <w:t>Supplier name</w:t>
            </w:r>
          </w:p>
        </w:tc>
        <w:tc>
          <w:tcPr>
            <w:tcW w:w="951" w:type="dxa"/>
            <w:shd w:val="clear" w:color="auto" w:fill="auto"/>
            <w:hideMark/>
          </w:tcPr>
          <w:p w14:paraId="7186C61B" w14:textId="77777777" w:rsidR="00BD15A9" w:rsidRPr="00EF7117" w:rsidRDefault="00BD15A9" w:rsidP="00BD15A9">
            <w:pPr>
              <w:pStyle w:val="Normaltable"/>
            </w:pPr>
            <w:r w:rsidRPr="00EF7117">
              <w:t>Supplier invoice number</w:t>
            </w:r>
          </w:p>
        </w:tc>
        <w:tc>
          <w:tcPr>
            <w:tcW w:w="951" w:type="dxa"/>
            <w:shd w:val="clear" w:color="auto" w:fill="auto"/>
            <w:hideMark/>
          </w:tcPr>
          <w:p w14:paraId="5A6AFC68" w14:textId="77777777" w:rsidR="00BD15A9" w:rsidRPr="00EF7117" w:rsidRDefault="00BD15A9" w:rsidP="00BD15A9">
            <w:pPr>
              <w:pStyle w:val="Normaltable"/>
            </w:pPr>
            <w:r w:rsidRPr="00EF7117">
              <w:t>Supplier invoice date</w:t>
            </w:r>
          </w:p>
        </w:tc>
        <w:tc>
          <w:tcPr>
            <w:tcW w:w="1039" w:type="dxa"/>
            <w:shd w:val="clear" w:color="auto" w:fill="auto"/>
            <w:hideMark/>
          </w:tcPr>
          <w:p w14:paraId="556212B2" w14:textId="77777777" w:rsidR="00BD15A9" w:rsidRPr="00EF7117" w:rsidRDefault="00BD15A9" w:rsidP="00BD15A9">
            <w:pPr>
              <w:pStyle w:val="Normaltable"/>
            </w:pPr>
            <w:r w:rsidRPr="00EF7117">
              <w:t>Invoice amount</w:t>
            </w:r>
            <w:r w:rsidRPr="00EF7117">
              <w:br/>
              <w:t>GST exclusive</w:t>
            </w:r>
          </w:p>
        </w:tc>
        <w:tc>
          <w:tcPr>
            <w:tcW w:w="1184" w:type="dxa"/>
            <w:shd w:val="clear" w:color="auto" w:fill="auto"/>
            <w:hideMark/>
          </w:tcPr>
          <w:p w14:paraId="2E742C9A" w14:textId="77777777" w:rsidR="00BD15A9" w:rsidRPr="00EF7117" w:rsidRDefault="00BD15A9" w:rsidP="00BD15A9">
            <w:pPr>
              <w:pStyle w:val="Normaltable"/>
            </w:pPr>
            <w:r w:rsidRPr="00EF7117">
              <w:t>Date invoice paid</w:t>
            </w:r>
            <w:r w:rsidRPr="00EF7117">
              <w:br/>
              <w:t>(if applicable)</w:t>
            </w:r>
          </w:p>
        </w:tc>
      </w:tr>
    </w:tbl>
    <w:p w14:paraId="5D88DC28" w14:textId="77777777" w:rsidR="00BD15A9" w:rsidRPr="00EF7117" w:rsidRDefault="00BD15A9" w:rsidP="002B232B">
      <w:pPr>
        <w:spacing w:before="240"/>
      </w:pPr>
      <w:r w:rsidRPr="00EF7117">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EF7117" w14:paraId="58C23A26" w14:textId="77777777" w:rsidTr="00CE7A5F">
        <w:trPr>
          <w:trHeight w:val="851"/>
        </w:trPr>
        <w:tc>
          <w:tcPr>
            <w:tcW w:w="9242" w:type="dxa"/>
            <w:shd w:val="clear" w:color="auto" w:fill="auto"/>
            <w:tcMar>
              <w:top w:w="28" w:type="dxa"/>
              <w:bottom w:w="28" w:type="dxa"/>
            </w:tcMar>
          </w:tcPr>
          <w:p w14:paraId="58232EAB" w14:textId="77777777" w:rsidR="00A31C71" w:rsidRPr="00EF7117" w:rsidRDefault="00A31C71" w:rsidP="00CE7A5F">
            <w:r w:rsidRPr="00EF7117">
              <w:t>[enter details]</w:t>
            </w:r>
          </w:p>
        </w:tc>
      </w:tr>
    </w:tbl>
    <w:p w14:paraId="2E3DB074" w14:textId="77777777" w:rsidR="00A31C71" w:rsidRPr="00EF7117" w:rsidRDefault="00A31C71" w:rsidP="00740A91">
      <w:pPr>
        <w:pStyle w:val="Heading5schedulenumber"/>
      </w:pPr>
      <w:r w:rsidRPr="00EF7117">
        <w:t>Note to the statement of eligible expenditure</w:t>
      </w:r>
    </w:p>
    <w:p w14:paraId="0FA71428" w14:textId="77777777" w:rsidR="00A31C71" w:rsidRPr="00EF7117" w:rsidRDefault="00A31C71" w:rsidP="00A31C71">
      <w:pPr>
        <w:pStyle w:val="Normalbold"/>
      </w:pPr>
      <w:r w:rsidRPr="00EF7117">
        <w:t>3.1</w:t>
      </w:r>
      <w:r w:rsidRPr="00EF7117">
        <w:tab/>
        <w:t>Eligible expenditure</w:t>
      </w:r>
    </w:p>
    <w:p w14:paraId="17BCF6FC" w14:textId="77777777" w:rsidR="00A31C71" w:rsidRPr="00EF7117" w:rsidRDefault="00A31C71" w:rsidP="00A31C71">
      <w:r w:rsidRPr="00EF7117">
        <w:t>The eligible expenditure as reported in the statement of eligible expenditure is in accordance with the grant opportunity guidelines.</w:t>
      </w:r>
    </w:p>
    <w:p w14:paraId="475BDAB8" w14:textId="77777777" w:rsidR="00A31C71" w:rsidRPr="00EF7117" w:rsidRDefault="00A31C71" w:rsidP="00A31C71">
      <w:pPr>
        <w:pStyle w:val="Normalbold"/>
      </w:pPr>
      <w:r w:rsidRPr="00EF7117">
        <w:t>3.2</w:t>
      </w:r>
      <w:r w:rsidRPr="00EF7117">
        <w:tab/>
        <w:t xml:space="preserve">Basis of compilation </w:t>
      </w:r>
    </w:p>
    <w:p w14:paraId="29E28F06" w14:textId="4D280112" w:rsidR="00A31C71" w:rsidRPr="00EF7117" w:rsidRDefault="00A31C71" w:rsidP="00A31C71">
      <w:pPr>
        <w:keepNext/>
        <w:keepLines/>
      </w:pPr>
      <w:r w:rsidRPr="00EF7117">
        <w:t xml:space="preserve">This statement of eligible expenditure has been prepared to meet the requirements of the grant agreement between [enter Grantee name] and the Commonwealth represented by the </w:t>
      </w:r>
      <w:r w:rsidR="00814652" w:rsidRPr="00EF7117">
        <w:t>Department of Industry, Science and Resources</w:t>
      </w:r>
      <w:r w:rsidRPr="00EF7117">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EF7117" w14:paraId="4FFEE420" w14:textId="77777777" w:rsidTr="00CE7A5F">
        <w:trPr>
          <w:trHeight w:val="851"/>
        </w:trPr>
        <w:tc>
          <w:tcPr>
            <w:tcW w:w="9242" w:type="dxa"/>
            <w:shd w:val="clear" w:color="auto" w:fill="auto"/>
            <w:tcMar>
              <w:top w:w="28" w:type="dxa"/>
              <w:bottom w:w="28" w:type="dxa"/>
            </w:tcMar>
          </w:tcPr>
          <w:p w14:paraId="7395AC46" w14:textId="77777777" w:rsidR="00A31C71" w:rsidRPr="00EF7117" w:rsidRDefault="00A31C71" w:rsidP="00CE7A5F">
            <w:r w:rsidRPr="00EF7117">
              <w:t>[enter details]</w:t>
            </w:r>
          </w:p>
        </w:tc>
      </w:tr>
    </w:tbl>
    <w:p w14:paraId="008292A5" w14:textId="77777777" w:rsidR="00A31C71" w:rsidRPr="00EF7117" w:rsidRDefault="00A31C71" w:rsidP="00A31C71">
      <w:pPr>
        <w:pStyle w:val="Heading4Appendix"/>
        <w:sectPr w:rsidR="00A31C71" w:rsidRPr="00EF7117" w:rsidSect="00CE7A5F">
          <w:pgSz w:w="11907" w:h="16840" w:code="9"/>
          <w:pgMar w:top="1418" w:right="1418" w:bottom="1418" w:left="1701" w:header="709" w:footer="709" w:gutter="0"/>
          <w:cols w:space="708"/>
          <w:formProt w:val="0"/>
          <w:docGrid w:linePitch="360"/>
        </w:sectPr>
      </w:pPr>
    </w:p>
    <w:p w14:paraId="2C407073" w14:textId="77777777" w:rsidR="00A31C71" w:rsidRPr="00EF7117" w:rsidRDefault="00A31C71" w:rsidP="00740A91">
      <w:pPr>
        <w:pStyle w:val="Heading5schedulenumber"/>
      </w:pPr>
      <w:r w:rsidRPr="00EF7117">
        <w:lastRenderedPageBreak/>
        <w:t>Certification by directors [if not director, replace with appropriate equivalent]</w:t>
      </w:r>
    </w:p>
    <w:p w14:paraId="3F26C192" w14:textId="77777777" w:rsidR="00A31C71" w:rsidRPr="00EF7117" w:rsidRDefault="00A31C71" w:rsidP="00A31C71">
      <w:r w:rsidRPr="00EF7117">
        <w:t>[Grantee name]</w:t>
      </w:r>
    </w:p>
    <w:p w14:paraId="4CDCE28E" w14:textId="77777777" w:rsidR="00A31C71" w:rsidRPr="00EF7117" w:rsidRDefault="00A31C71" w:rsidP="00A31C71">
      <w:r w:rsidRPr="00EF7117">
        <w:t>[Project number]</w:t>
      </w:r>
    </w:p>
    <w:p w14:paraId="50EC41F1" w14:textId="77777777" w:rsidR="00A31C71" w:rsidRPr="00EF7117" w:rsidRDefault="00A31C71" w:rsidP="00A31C71">
      <w:r w:rsidRPr="00EF7117">
        <w:t>For the period [dd/ mm/yyyy] to [dd/ mm/yyyy]</w:t>
      </w:r>
    </w:p>
    <w:p w14:paraId="12AAAB05" w14:textId="77777777" w:rsidR="00A31C71" w:rsidRPr="00EF7117" w:rsidRDefault="00A31C71" w:rsidP="00A31C71">
      <w:r w:rsidRPr="00EF7117">
        <w:t>We confirm that, to the best of our knowledge and believe, having made such enquiries as we considered necessary for the purpose of appropriately informing ourselves:</w:t>
      </w:r>
    </w:p>
    <w:p w14:paraId="386FAAF2" w14:textId="77777777" w:rsidR="00A31C71" w:rsidRPr="00EF7117" w:rsidRDefault="00A31C71" w:rsidP="00A31C71">
      <w:pPr>
        <w:pStyle w:val="Normalbold"/>
      </w:pPr>
      <w:r w:rsidRPr="00EF7117">
        <w:t>Statement of grant income and expenditure</w:t>
      </w:r>
    </w:p>
    <w:p w14:paraId="2EFDCE5F" w14:textId="1B139B63" w:rsidR="00A31C71" w:rsidRPr="00EF7117" w:rsidRDefault="00A31C71" w:rsidP="007420C6">
      <w:pPr>
        <w:pStyle w:val="Listnumberappendix"/>
        <w:numPr>
          <w:ilvl w:val="0"/>
          <w:numId w:val="27"/>
        </w:numPr>
      </w:pPr>
      <w:r w:rsidRPr="00EF7117">
        <w:t xml:space="preserve">We have fulfilled our responsibilities for the preparation of the statement of grant income and expenditure in accordance with the cash basis of accounting and the terms of the grant agreement with the Commonwealth, represented by the </w:t>
      </w:r>
      <w:r w:rsidR="00814652" w:rsidRPr="00EF7117">
        <w:t>Department of Industry, Science and Resources</w:t>
      </w:r>
      <w:r w:rsidRPr="00EF7117">
        <w:t xml:space="preserve"> dated [enter date]; in particular, the statement of grant income and expenditure presents fairly in accordance therewith.</w:t>
      </w:r>
    </w:p>
    <w:p w14:paraId="59E2DECA" w14:textId="77777777" w:rsidR="00A31C71" w:rsidRPr="00EF7117" w:rsidRDefault="00A31C71" w:rsidP="007420C6">
      <w:pPr>
        <w:pStyle w:val="Listnumberappendix"/>
        <w:numPr>
          <w:ilvl w:val="0"/>
          <w:numId w:val="27"/>
        </w:numPr>
      </w:pPr>
      <w:r w:rsidRPr="00EF7117">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Pr="00EF7117" w:rsidRDefault="00A31C71" w:rsidP="007420C6">
      <w:pPr>
        <w:pStyle w:val="Listnumberappendix"/>
        <w:numPr>
          <w:ilvl w:val="0"/>
          <w:numId w:val="27"/>
        </w:numPr>
      </w:pPr>
      <w:r w:rsidRPr="00EF7117">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EF7117" w:rsidRDefault="00A31C71" w:rsidP="00740A91">
      <w:pPr>
        <w:pStyle w:val="Listnumberappendix"/>
      </w:pPr>
      <w:r w:rsidRPr="00EF7117">
        <w:t>That all Grantee contributions and other financial assistance were spent for the purpose of the project and in accordance with the grant agreement and that the Grantee has complied with the grant agreement and relevant accounting policies.</w:t>
      </w:r>
    </w:p>
    <w:p w14:paraId="117B74A9" w14:textId="77777777" w:rsidR="00A31C71" w:rsidRPr="00EF7117" w:rsidRDefault="00A31C71" w:rsidP="00740A91">
      <w:pPr>
        <w:pStyle w:val="Listnumberappendix"/>
      </w:pPr>
      <w:r w:rsidRPr="00EF7117">
        <w:t>That salaries and allowances paid to persons involved in the project are in accordance with any applicable award or agreement in force under any relevant law on industrial or workplace relations.</w:t>
      </w:r>
    </w:p>
    <w:p w14:paraId="48373463" w14:textId="77777777" w:rsidR="00A31C71" w:rsidRPr="00EF7117" w:rsidRDefault="00A31C71" w:rsidP="00A31C71">
      <w:pPr>
        <w:pStyle w:val="Normalsignature"/>
      </w:pPr>
      <w:r w:rsidRPr="00EF7117">
        <w:t>Signature</w:t>
      </w:r>
      <w:r w:rsidRPr="00EF7117">
        <w:tab/>
      </w:r>
    </w:p>
    <w:p w14:paraId="08E18E43" w14:textId="77777777" w:rsidR="00A31C71" w:rsidRPr="00EF7117" w:rsidRDefault="00A31C71" w:rsidP="00A31C71">
      <w:pPr>
        <w:tabs>
          <w:tab w:val="left" w:pos="1701"/>
        </w:tabs>
      </w:pPr>
      <w:r w:rsidRPr="00EF7117">
        <w:t>Name</w:t>
      </w:r>
      <w:r w:rsidRPr="00EF7117">
        <w:tab/>
        <w:t>[enter name]</w:t>
      </w:r>
    </w:p>
    <w:p w14:paraId="501B6114" w14:textId="77777777" w:rsidR="00A31C71" w:rsidRPr="00EF7117" w:rsidRDefault="00A31C71" w:rsidP="00A31C71">
      <w:pPr>
        <w:tabs>
          <w:tab w:val="left" w:pos="1701"/>
        </w:tabs>
      </w:pPr>
      <w:r w:rsidRPr="00EF7117">
        <w:t>Director</w:t>
      </w:r>
    </w:p>
    <w:p w14:paraId="456813B5" w14:textId="77777777" w:rsidR="00A31C71" w:rsidRPr="00EF7117" w:rsidRDefault="00A31C71" w:rsidP="00A31C71">
      <w:pPr>
        <w:tabs>
          <w:tab w:val="left" w:pos="1701"/>
        </w:tabs>
      </w:pPr>
      <w:r w:rsidRPr="00EF7117">
        <w:t>Date</w:t>
      </w:r>
      <w:r w:rsidRPr="00EF7117">
        <w:tab/>
        <w:t>[dd/mm/yyyy]</w:t>
      </w:r>
    </w:p>
    <w:p w14:paraId="44C8DF9E" w14:textId="77777777" w:rsidR="00A31C71" w:rsidRPr="00EF7117" w:rsidRDefault="00A31C71" w:rsidP="00A31C71">
      <w:pPr>
        <w:pStyle w:val="Normalsignature"/>
      </w:pPr>
      <w:r w:rsidRPr="00EF7117">
        <w:t>Signature</w:t>
      </w:r>
      <w:r w:rsidRPr="00EF7117">
        <w:tab/>
      </w:r>
    </w:p>
    <w:p w14:paraId="69379A92" w14:textId="77777777" w:rsidR="00A31C71" w:rsidRPr="00EF7117" w:rsidRDefault="00A31C71" w:rsidP="00A31C71">
      <w:pPr>
        <w:tabs>
          <w:tab w:val="left" w:pos="1701"/>
        </w:tabs>
      </w:pPr>
      <w:r w:rsidRPr="00EF7117">
        <w:t>Name</w:t>
      </w:r>
      <w:r w:rsidRPr="00EF7117">
        <w:tab/>
        <w:t>[enter name]</w:t>
      </w:r>
    </w:p>
    <w:p w14:paraId="1531BBA4" w14:textId="77777777" w:rsidR="00A31C71" w:rsidRPr="00EF7117" w:rsidRDefault="00A31C71" w:rsidP="00A31C71">
      <w:pPr>
        <w:tabs>
          <w:tab w:val="left" w:pos="1701"/>
        </w:tabs>
      </w:pPr>
      <w:r w:rsidRPr="00EF7117">
        <w:t>Director</w:t>
      </w:r>
    </w:p>
    <w:p w14:paraId="2FF84BEF" w14:textId="77777777" w:rsidR="00A31C71" w:rsidRPr="00EF7117" w:rsidRDefault="00A31C71" w:rsidP="00A31C71">
      <w:pPr>
        <w:tabs>
          <w:tab w:val="left" w:pos="1701"/>
        </w:tabs>
      </w:pPr>
      <w:r w:rsidRPr="00EF7117">
        <w:t>Date</w:t>
      </w:r>
      <w:r w:rsidRPr="00EF7117">
        <w:tab/>
        <w:t>[dd/mm/yyyy]</w:t>
      </w:r>
    </w:p>
    <w:p w14:paraId="6385E2FE" w14:textId="77777777" w:rsidR="00A31C71" w:rsidRPr="00EF7117" w:rsidRDefault="00A31C71" w:rsidP="00A31C71">
      <w:r w:rsidRPr="00EF7117">
        <w:br w:type="page"/>
      </w:r>
    </w:p>
    <w:p w14:paraId="22621BF1" w14:textId="77777777" w:rsidR="00A31C71" w:rsidRPr="00EF7117" w:rsidRDefault="00A31C71" w:rsidP="00740A91">
      <w:pPr>
        <w:pStyle w:val="Heading5schedulenumber"/>
      </w:pPr>
      <w:r w:rsidRPr="00EF7117">
        <w:lastRenderedPageBreak/>
        <w:t>For Auditor use only</w:t>
      </w:r>
    </w:p>
    <w:p w14:paraId="28D6B515" w14:textId="6C988997" w:rsidR="00A31C71" w:rsidRPr="00EF7117" w:rsidRDefault="00A31C71" w:rsidP="00A31C71">
      <w:r w:rsidRPr="00EF7117">
        <w:t xml:space="preserve">I certify that this statement of grant income and expenditure is the one used to prepare my independent audit report dated [enter date] for the </w:t>
      </w:r>
      <w:r w:rsidR="00814652" w:rsidRPr="00EF7117">
        <w:t>Department of Industry, Science and Resources</w:t>
      </w:r>
      <w:r w:rsidRPr="00EF7117">
        <w:t>.</w:t>
      </w:r>
    </w:p>
    <w:p w14:paraId="4FEDB9E0" w14:textId="77777777" w:rsidR="00A31C71" w:rsidRPr="00EF7117" w:rsidRDefault="00A31C71" w:rsidP="00A31C71">
      <w:pPr>
        <w:pStyle w:val="Normalsignature"/>
      </w:pPr>
      <w:r w:rsidRPr="00EF7117">
        <w:t>Signature</w:t>
      </w:r>
      <w:r w:rsidRPr="00EF7117">
        <w:tab/>
      </w:r>
    </w:p>
    <w:p w14:paraId="6E0098A5" w14:textId="77777777" w:rsidR="00A31C71" w:rsidRPr="00EF7117" w:rsidRDefault="00A31C71" w:rsidP="00A31C71">
      <w:pPr>
        <w:tabs>
          <w:tab w:val="left" w:pos="1985"/>
        </w:tabs>
      </w:pPr>
      <w:r w:rsidRPr="00EF7117">
        <w:t>Name</w:t>
      </w:r>
      <w:r w:rsidRPr="00EF7117">
        <w:tab/>
        <w:t>[enter name]</w:t>
      </w:r>
    </w:p>
    <w:p w14:paraId="27ECDCB7" w14:textId="77777777" w:rsidR="00A31C71" w:rsidRPr="00EF7117" w:rsidRDefault="00A31C71" w:rsidP="00A31C71">
      <w:pPr>
        <w:tabs>
          <w:tab w:val="left" w:pos="1985"/>
        </w:tabs>
      </w:pPr>
      <w:r w:rsidRPr="00EF7117">
        <w:t>Position</w:t>
      </w:r>
      <w:r w:rsidRPr="00EF7117">
        <w:tab/>
        <w:t>[enter position]</w:t>
      </w:r>
    </w:p>
    <w:p w14:paraId="44DC2C2D" w14:textId="77777777" w:rsidR="00A31C71" w:rsidRPr="00EF7117" w:rsidRDefault="00A31C71" w:rsidP="00A31C71">
      <w:pPr>
        <w:tabs>
          <w:tab w:val="left" w:pos="1985"/>
        </w:tabs>
      </w:pPr>
      <w:r w:rsidRPr="00EF7117">
        <w:t>Auditor’s employer</w:t>
      </w:r>
      <w:r w:rsidRPr="00EF7117">
        <w:tab/>
        <w:t>[enter employer name]</w:t>
      </w:r>
    </w:p>
    <w:p w14:paraId="4D979011" w14:textId="77777777" w:rsidR="00A31C71" w:rsidRPr="00EF7117" w:rsidRDefault="00A31C71" w:rsidP="00A31C71">
      <w:pPr>
        <w:tabs>
          <w:tab w:val="left" w:pos="1985"/>
        </w:tabs>
      </w:pPr>
      <w:r w:rsidRPr="00EF7117">
        <w:t>Date</w:t>
      </w:r>
      <w:r w:rsidRPr="00EF7117">
        <w:tab/>
        <w:t>[dd/mm/yyyy]</w:t>
      </w:r>
    </w:p>
    <w:p w14:paraId="4A7EAE39" w14:textId="77777777" w:rsidR="00A31C71" w:rsidRPr="00EF7117" w:rsidRDefault="00A31C71" w:rsidP="00A31C71">
      <w:pPr>
        <w:pStyle w:val="Heading2"/>
        <w:sectPr w:rsidR="00A31C71" w:rsidRPr="00EF7117" w:rsidSect="00CE7A5F">
          <w:pgSz w:w="11907" w:h="16840" w:code="9"/>
          <w:pgMar w:top="1418" w:right="1418" w:bottom="1418" w:left="1701" w:header="709" w:footer="709" w:gutter="0"/>
          <w:cols w:space="708"/>
          <w:formProt w:val="0"/>
          <w:docGrid w:linePitch="360"/>
        </w:sectPr>
      </w:pPr>
      <w:bookmarkStart w:id="89" w:name="_Toc401300510"/>
    </w:p>
    <w:p w14:paraId="78EE9692" w14:textId="77777777" w:rsidR="00A31C71" w:rsidRPr="00EF7117" w:rsidRDefault="00A31C71" w:rsidP="00A31C71">
      <w:pPr>
        <w:pStyle w:val="Heading4schedule2"/>
      </w:pPr>
      <w:r w:rsidRPr="00EF7117">
        <w:lastRenderedPageBreak/>
        <w:t>Attachment B - Independent audit</w:t>
      </w:r>
      <w:bookmarkEnd w:id="89"/>
      <w:r w:rsidRPr="00EF7117">
        <w:t xml:space="preserve"> report</w:t>
      </w:r>
    </w:p>
    <w:p w14:paraId="74136562" w14:textId="77777777" w:rsidR="00A31C71" w:rsidRPr="00EF7117" w:rsidRDefault="00A31C71" w:rsidP="00A31C71">
      <w:pPr>
        <w:pStyle w:val="Heading5"/>
      </w:pPr>
      <w:r w:rsidRPr="00EF7117">
        <w:t>Background for auditors</w:t>
      </w:r>
    </w:p>
    <w:p w14:paraId="272554AB" w14:textId="77777777" w:rsidR="00A31C71" w:rsidRPr="00EF7117" w:rsidRDefault="00A31C71" w:rsidP="00A31C71">
      <w:r w:rsidRPr="00EF7117">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5E2DE588" w14:textId="77777777" w:rsidR="00A31C71" w:rsidRPr="00EF7117" w:rsidRDefault="00A31C71" w:rsidP="00A31C71">
      <w:r w:rsidRPr="00EF7117">
        <w:t>The independent audit report must be prepared by a person who is an approved auditor.</w:t>
      </w:r>
    </w:p>
    <w:p w14:paraId="21CB8234" w14:textId="77777777" w:rsidR="00A31C71" w:rsidRPr="00EF7117" w:rsidRDefault="00A31C71" w:rsidP="00A31C71">
      <w:r w:rsidRPr="00EF7117">
        <w:t>An approved auditor is a person who is:</w:t>
      </w:r>
    </w:p>
    <w:p w14:paraId="174EB8AB" w14:textId="77777777" w:rsidR="00A31C71" w:rsidRPr="00EF7117" w:rsidRDefault="00A31C71" w:rsidP="007420C6">
      <w:pPr>
        <w:pStyle w:val="Listnumberappendix"/>
        <w:numPr>
          <w:ilvl w:val="0"/>
          <w:numId w:val="29"/>
        </w:numPr>
      </w:pPr>
      <w:r w:rsidRPr="00EF7117">
        <w:t xml:space="preserve">registered as a company auditor under the </w:t>
      </w:r>
      <w:r w:rsidRPr="00EF7117">
        <w:rPr>
          <w:i/>
        </w:rPr>
        <w:t>Corporations Act 2001</w:t>
      </w:r>
      <w:r w:rsidRPr="00EF7117">
        <w:t xml:space="preserve"> or an appropriately qualified member of Chartered Accountants Australia and New Zealand, or of CPA Australia or the Institute of Public Accountants; and</w:t>
      </w:r>
    </w:p>
    <w:p w14:paraId="420F3F4E" w14:textId="77777777" w:rsidR="00A31C71" w:rsidRPr="00EF7117" w:rsidRDefault="00A31C71" w:rsidP="00740A91">
      <w:pPr>
        <w:pStyle w:val="Listnumberappendix"/>
      </w:pPr>
      <w:r w:rsidRPr="00EF7117">
        <w:t xml:space="preserve">not a principal, member, shareholder, officer, agent, subcontractor or employee of the Grantee or of </w:t>
      </w:r>
      <w:r w:rsidRPr="00EF7117" w:rsidDel="000A204C">
        <w:t>a related body corporate</w:t>
      </w:r>
      <w:r w:rsidRPr="00EF7117">
        <w:t xml:space="preserve"> or a Connected Entity.</w:t>
      </w:r>
    </w:p>
    <w:p w14:paraId="5DFC5C3D" w14:textId="77777777" w:rsidR="00A31C71" w:rsidRPr="00EF7117" w:rsidRDefault="00A31C71" w:rsidP="00A31C71">
      <w:r w:rsidRPr="00EF7117">
        <w:t xml:space="preserve">The audit should be undertaken and reported in accordance with Australian Auditing Standards. </w:t>
      </w:r>
    </w:p>
    <w:p w14:paraId="356B8640" w14:textId="77777777" w:rsidR="00A31C71" w:rsidRPr="00EF7117" w:rsidRDefault="00A31C71" w:rsidP="00A31C71">
      <w:r w:rsidRPr="00EF7117">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790A02EA" w14:textId="77777777" w:rsidR="00A31C71" w:rsidRPr="00EF7117" w:rsidRDefault="00A31C71" w:rsidP="00A31C71">
      <w:r w:rsidRPr="00EF7117">
        <w:t>Auditors must comply with the professional requirements of Chartered Accountants Australia and New Zealand, CPA Australia and the Institute of Public Accountants in the conduct of their audit.</w:t>
      </w:r>
    </w:p>
    <w:p w14:paraId="101EB7A8" w14:textId="77777777" w:rsidR="00A31C71" w:rsidRPr="00EF7117" w:rsidRDefault="00A31C71" w:rsidP="00A31C71">
      <w:r w:rsidRPr="00EF7117">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Pr="00EF7117" w:rsidRDefault="00A31C71" w:rsidP="00A31C71">
      <w:r w:rsidRPr="00EF7117">
        <w:t>The required independent audit report format follows.</w:t>
      </w:r>
    </w:p>
    <w:p w14:paraId="778EC28C" w14:textId="77777777" w:rsidR="00A31C71" w:rsidRPr="00EF7117" w:rsidRDefault="00A31C71" w:rsidP="00A31C71">
      <w:pPr>
        <w:sectPr w:rsidR="00A31C71" w:rsidRPr="00EF7117" w:rsidSect="00CE7A5F">
          <w:pgSz w:w="11907" w:h="16840" w:code="9"/>
          <w:pgMar w:top="1418" w:right="1418" w:bottom="1418" w:left="1701" w:header="709" w:footer="709" w:gutter="0"/>
          <w:cols w:space="708"/>
          <w:formProt w:val="0"/>
          <w:docGrid w:linePitch="360"/>
        </w:sectPr>
      </w:pPr>
    </w:p>
    <w:p w14:paraId="3ACA7284" w14:textId="77777777" w:rsidR="00A31C71" w:rsidRPr="00EF7117" w:rsidRDefault="00A31C71" w:rsidP="00A31C71">
      <w:pPr>
        <w:pStyle w:val="Heading5"/>
      </w:pPr>
      <w:r w:rsidRPr="00EF7117">
        <w:lastRenderedPageBreak/>
        <w:t>Auditor’s report</w:t>
      </w:r>
    </w:p>
    <w:p w14:paraId="0397FCF6" w14:textId="557965AE" w:rsidR="00A31C71" w:rsidRPr="00EF7117" w:rsidRDefault="00A31C71" w:rsidP="00A31C71">
      <w:pPr>
        <w:spacing w:before="600"/>
      </w:pPr>
      <w:r w:rsidRPr="00EF7117">
        <w:t xml:space="preserve">Independent audit report in relation to [Grantee name]’s statement of grant income and expenditure to the Commonwealth, represented by the </w:t>
      </w:r>
      <w:r w:rsidR="00814652" w:rsidRPr="00EF7117">
        <w:t>Department of Industry, Science and Resources</w:t>
      </w:r>
      <w:r w:rsidR="0003357B" w:rsidRPr="00EF7117">
        <w:t xml:space="preserve"> </w:t>
      </w:r>
      <w:r w:rsidRPr="00EF7117">
        <w:t>(the department).</w:t>
      </w:r>
    </w:p>
    <w:p w14:paraId="78D01605" w14:textId="77777777" w:rsidR="00A31C71" w:rsidRPr="00EF7117" w:rsidRDefault="00A31C71" w:rsidP="00A31C71">
      <w:r w:rsidRPr="00EF7117">
        <w:t>We have audited:</w:t>
      </w:r>
    </w:p>
    <w:p w14:paraId="61E9C7E8" w14:textId="77777777" w:rsidR="00A31C71" w:rsidRPr="00EF7117" w:rsidRDefault="00A31C71" w:rsidP="007420C6">
      <w:pPr>
        <w:pStyle w:val="Listnumberappendix"/>
        <w:numPr>
          <w:ilvl w:val="0"/>
          <w:numId w:val="30"/>
        </w:numPr>
      </w:pPr>
      <w:r w:rsidRPr="00EF7117">
        <w:t>the accompanying statement of grant income and expenditure of [Grantee name] for the period [dd/mm/yyyy] to [dd/mm/yyyy],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Pr="00EF7117" w:rsidRDefault="00A31C71" w:rsidP="007420C6">
      <w:pPr>
        <w:pStyle w:val="Listnumberappendix"/>
        <w:numPr>
          <w:ilvl w:val="0"/>
          <w:numId w:val="27"/>
        </w:numPr>
      </w:pPr>
      <w:r w:rsidRPr="00EF7117">
        <w:t>[Grantee name]'s compliance with the terms of the grant agreement between [Grantee name] and the Commonwealth dated [date of agreement] for the period [dd/mm/yyyy] to [dd/mm/yyyy] (the grant agreement).</w:t>
      </w:r>
    </w:p>
    <w:p w14:paraId="02B0E93E" w14:textId="77777777" w:rsidR="00A31C71" w:rsidRPr="00EF7117" w:rsidRDefault="00A31C71" w:rsidP="00A31C71">
      <w:pPr>
        <w:pStyle w:val="Listnumberappendix"/>
        <w:numPr>
          <w:ilvl w:val="0"/>
          <w:numId w:val="0"/>
        </w:numPr>
      </w:pPr>
      <w:r w:rsidRPr="00EF7117">
        <w:t>We have:</w:t>
      </w:r>
    </w:p>
    <w:p w14:paraId="57F09E5A" w14:textId="77777777" w:rsidR="00A31C71" w:rsidRPr="00EF7117" w:rsidRDefault="00A31C71" w:rsidP="007420C6">
      <w:pPr>
        <w:pStyle w:val="Listnumberappendix"/>
        <w:numPr>
          <w:ilvl w:val="0"/>
          <w:numId w:val="31"/>
        </w:numPr>
      </w:pPr>
      <w:r w:rsidRPr="00EF7117">
        <w:t>reviewed [Grantee name]’s statement of labour costs in support of its claim of eligible expenditure[; and</w:t>
      </w:r>
    </w:p>
    <w:p w14:paraId="44F7D0B1" w14:textId="77777777" w:rsidR="00A31C71" w:rsidRPr="00EF7117" w:rsidRDefault="00A31C71" w:rsidP="00740A91">
      <w:pPr>
        <w:pStyle w:val="Listnumberappendix"/>
      </w:pPr>
      <w:r w:rsidRPr="00EF7117">
        <w:t>performed limited assurance procedures on [Grantee name]’s statement of employee numbers under the grant agreement].</w:t>
      </w:r>
    </w:p>
    <w:p w14:paraId="720DF9A7" w14:textId="77777777" w:rsidR="00A31C71" w:rsidRPr="00EF7117" w:rsidRDefault="00A31C71" w:rsidP="00A31C71">
      <w:pPr>
        <w:pStyle w:val="Normalitalics"/>
      </w:pPr>
      <w:r w:rsidRPr="00EF7117">
        <w:t>Management’s responsibility</w:t>
      </w:r>
    </w:p>
    <w:p w14:paraId="1D2F7654" w14:textId="77777777" w:rsidR="00A31C71" w:rsidRPr="00EF7117" w:rsidRDefault="00A31C71" w:rsidP="00A31C71">
      <w:pPr>
        <w:spacing w:before="120"/>
      </w:pPr>
      <w:r w:rsidRPr="00EF7117">
        <w:t xml:space="preserve">Management is responsible for: </w:t>
      </w:r>
    </w:p>
    <w:p w14:paraId="40DB3554" w14:textId="77777777" w:rsidR="00A31C71" w:rsidRPr="00EF7117" w:rsidRDefault="00A31C71" w:rsidP="007420C6">
      <w:pPr>
        <w:pStyle w:val="Listnumberappendix"/>
        <w:numPr>
          <w:ilvl w:val="0"/>
          <w:numId w:val="32"/>
        </w:numPr>
      </w:pPr>
      <w:r w:rsidRPr="00EF7117">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3499B5ED" w14:textId="77777777" w:rsidR="00A31C71" w:rsidRPr="00EF7117" w:rsidRDefault="00A31C71" w:rsidP="00740A91">
      <w:pPr>
        <w:pStyle w:val="Listnumberappendix"/>
      </w:pPr>
      <w:r w:rsidRPr="00EF7117">
        <w:t xml:space="preserve">compliance with the terms of the grant agreement; </w:t>
      </w:r>
    </w:p>
    <w:p w14:paraId="07E519D8" w14:textId="77777777" w:rsidR="00A31C71" w:rsidRPr="00EF7117" w:rsidRDefault="00A31C71" w:rsidP="00740A91">
      <w:pPr>
        <w:pStyle w:val="Listnumberappendix"/>
      </w:pPr>
      <w:r w:rsidRPr="00EF7117">
        <w:t xml:space="preserve">the preparation of the statement of employee numbers and labour costs in support of eligible expenditure; and </w:t>
      </w:r>
    </w:p>
    <w:p w14:paraId="7B1D37A6" w14:textId="77777777" w:rsidR="00A31C71" w:rsidRPr="00EF7117" w:rsidRDefault="00A31C71" w:rsidP="00740A91">
      <w:pPr>
        <w:pStyle w:val="Listnumberappendix"/>
      </w:pPr>
      <w:r w:rsidRPr="00EF7117">
        <w:t xml:space="preserve">such internal control as management determines is necessary to: </w:t>
      </w:r>
    </w:p>
    <w:p w14:paraId="2AECE6BF" w14:textId="77777777" w:rsidR="00A31C71" w:rsidRPr="00EF7117" w:rsidRDefault="00A31C71" w:rsidP="007420C6">
      <w:pPr>
        <w:pStyle w:val="Listnumberappendix"/>
        <w:numPr>
          <w:ilvl w:val="1"/>
          <w:numId w:val="26"/>
        </w:numPr>
        <w:ind w:left="1304" w:hanging="584"/>
      </w:pPr>
      <w:r w:rsidRPr="00EF7117">
        <w:t xml:space="preserve">enable the preparation of the financial statement and the statement of [employee numbers and ]labour costs that are free from material misstatement, whether due to fraud or error; and </w:t>
      </w:r>
    </w:p>
    <w:p w14:paraId="5D5D0893" w14:textId="77777777" w:rsidR="00A31C71" w:rsidRPr="00EF7117" w:rsidRDefault="00A31C71" w:rsidP="007420C6">
      <w:pPr>
        <w:pStyle w:val="Listnumberappendix"/>
        <w:numPr>
          <w:ilvl w:val="1"/>
          <w:numId w:val="26"/>
        </w:numPr>
        <w:ind w:left="1304" w:hanging="584"/>
      </w:pPr>
      <w:r w:rsidRPr="00EF7117">
        <w:t xml:space="preserve">enable compliance with the terms of the grant agreement. </w:t>
      </w:r>
    </w:p>
    <w:p w14:paraId="551ECB6A" w14:textId="77777777" w:rsidR="00A31C71" w:rsidRPr="00EF7117" w:rsidRDefault="00A31C71" w:rsidP="00A31C71">
      <w:pPr>
        <w:pStyle w:val="Normalitalics"/>
      </w:pPr>
      <w:r w:rsidRPr="00EF7117">
        <w:t xml:space="preserve">Auditor’s responsibility </w:t>
      </w:r>
    </w:p>
    <w:p w14:paraId="196E7D73" w14:textId="77777777" w:rsidR="00A31C71" w:rsidRPr="00EF7117" w:rsidRDefault="00A31C71" w:rsidP="00A31C71">
      <w:pPr>
        <w:spacing w:before="120"/>
      </w:pPr>
      <w:r w:rsidRPr="00EF7117">
        <w:t xml:space="preserve">Our responsibilities are: </w:t>
      </w:r>
    </w:p>
    <w:p w14:paraId="3ECF5362" w14:textId="77777777" w:rsidR="00A31C71" w:rsidRPr="00EF7117" w:rsidRDefault="00A31C71" w:rsidP="007420C6">
      <w:pPr>
        <w:pStyle w:val="Listnumberappendix"/>
        <w:numPr>
          <w:ilvl w:val="0"/>
          <w:numId w:val="33"/>
        </w:numPr>
      </w:pPr>
      <w:r w:rsidRPr="00EF7117">
        <w:t xml:space="preserve">To express an opinion, based on our audit, on: </w:t>
      </w:r>
    </w:p>
    <w:p w14:paraId="32BEAFB1" w14:textId="77777777" w:rsidR="00A31C71" w:rsidRPr="00EF7117" w:rsidRDefault="00A31C71" w:rsidP="007420C6">
      <w:pPr>
        <w:pStyle w:val="Listnumberappendix"/>
        <w:numPr>
          <w:ilvl w:val="1"/>
          <w:numId w:val="26"/>
        </w:numPr>
        <w:ind w:left="1304" w:hanging="584"/>
      </w:pPr>
      <w:r w:rsidRPr="00EF7117">
        <w:t xml:space="preserve">the financial statement; and </w:t>
      </w:r>
    </w:p>
    <w:p w14:paraId="5866F204" w14:textId="77777777" w:rsidR="00A31C71" w:rsidRPr="00EF7117" w:rsidRDefault="00A31C71" w:rsidP="007420C6">
      <w:pPr>
        <w:pStyle w:val="Listnumberappendix"/>
        <w:numPr>
          <w:ilvl w:val="1"/>
          <w:numId w:val="26"/>
        </w:numPr>
        <w:ind w:left="1304" w:hanging="584"/>
      </w:pPr>
      <w:r w:rsidRPr="00EF7117">
        <w:t xml:space="preserve">[Grantee name]’s compliance, in all material respects, with the terms of the grant agreement; and </w:t>
      </w:r>
    </w:p>
    <w:p w14:paraId="005F5FB2" w14:textId="77777777" w:rsidR="00A31C71" w:rsidRPr="00EF7117" w:rsidRDefault="00A31C71" w:rsidP="00740A91">
      <w:pPr>
        <w:pStyle w:val="Listnumberappendix"/>
      </w:pPr>
      <w:r w:rsidRPr="00EF7117">
        <w:lastRenderedPageBreak/>
        <w:t xml:space="preserve">To conclude based on: </w:t>
      </w:r>
    </w:p>
    <w:p w14:paraId="65E6D3C7" w14:textId="77777777" w:rsidR="00A31C71" w:rsidRPr="00EF7117" w:rsidRDefault="00A31C71" w:rsidP="007420C6">
      <w:pPr>
        <w:pStyle w:val="Listnumberappendix"/>
        <w:numPr>
          <w:ilvl w:val="1"/>
          <w:numId w:val="26"/>
        </w:numPr>
        <w:ind w:left="1304" w:hanging="584"/>
      </w:pPr>
      <w:r w:rsidRPr="00EF7117">
        <w:t xml:space="preserve">our review procedures, on the statement of labour costs; and </w:t>
      </w:r>
    </w:p>
    <w:p w14:paraId="63576843" w14:textId="77777777" w:rsidR="00A31C71" w:rsidRPr="00EF7117" w:rsidRDefault="00A31C71" w:rsidP="007420C6">
      <w:pPr>
        <w:pStyle w:val="Listnumberappendix"/>
        <w:numPr>
          <w:ilvl w:val="1"/>
          <w:numId w:val="26"/>
        </w:numPr>
        <w:ind w:left="1304" w:hanging="584"/>
      </w:pPr>
      <w:r w:rsidRPr="00EF7117">
        <w:t xml:space="preserve">our limited assurance procedures on the statement of employee numbers. </w:t>
      </w:r>
    </w:p>
    <w:p w14:paraId="2B47BAF1" w14:textId="77777777" w:rsidR="00A31C71" w:rsidRPr="00EF7117" w:rsidRDefault="00A31C71" w:rsidP="00A31C71">
      <w:pPr>
        <w:pStyle w:val="Listnumberappendix"/>
        <w:numPr>
          <w:ilvl w:val="0"/>
          <w:numId w:val="0"/>
        </w:numPr>
      </w:pPr>
      <w:r w:rsidRPr="00EF7117">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79DB78E7" w14:textId="77777777" w:rsidR="00A31C71" w:rsidRPr="00EF7117" w:rsidRDefault="00A31C71" w:rsidP="007420C6">
      <w:pPr>
        <w:pStyle w:val="Listnumberappendix"/>
        <w:numPr>
          <w:ilvl w:val="0"/>
          <w:numId w:val="34"/>
        </w:numPr>
      </w:pPr>
      <w:r w:rsidRPr="00EF7117">
        <w:t xml:space="preserve">obtain reasonable assurance about whether the financial statement is free from material misstatement and that [Grantee name] has complied, in all material respects, with the terms of the grant agreement; and </w:t>
      </w:r>
    </w:p>
    <w:p w14:paraId="73BA2F73" w14:textId="77777777" w:rsidR="00A31C71" w:rsidRPr="00EF7117" w:rsidRDefault="00A31C71" w:rsidP="00740A91">
      <w:pPr>
        <w:pStyle w:val="Listnumberappendix"/>
      </w:pPr>
      <w:r w:rsidRPr="00EF7117">
        <w:t xml:space="preserve">obtain limited assurance as to whether anything has come to our attention that causes us to believe that the statements of employee numbers and labour costs are materially misstated. </w:t>
      </w:r>
    </w:p>
    <w:p w14:paraId="48BB4098" w14:textId="77777777" w:rsidR="00A31C71" w:rsidRPr="00EF7117" w:rsidRDefault="00A31C71" w:rsidP="00A31C71">
      <w:pPr>
        <w:pStyle w:val="Listnumberappendix"/>
        <w:numPr>
          <w:ilvl w:val="0"/>
          <w:numId w:val="0"/>
        </w:numPr>
      </w:pPr>
      <w:r w:rsidRPr="00EF7117">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52A9DDC3" w14:textId="77777777" w:rsidR="00A31C71" w:rsidRPr="00EF7117" w:rsidRDefault="00A31C71" w:rsidP="00A31C71">
      <w:pPr>
        <w:pStyle w:val="Listnumberappendix"/>
        <w:numPr>
          <w:ilvl w:val="0"/>
          <w:numId w:val="0"/>
        </w:numPr>
      </w:pPr>
      <w:r w:rsidRPr="00EF7117">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EF7117" w:rsidRDefault="00A31C71" w:rsidP="00A31C71">
      <w:pPr>
        <w:pStyle w:val="Listnumberappendix"/>
        <w:numPr>
          <w:ilvl w:val="0"/>
          <w:numId w:val="0"/>
        </w:numPr>
      </w:pPr>
      <w:r w:rsidRPr="00EF7117">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EF7117" w:rsidRDefault="00A31C71" w:rsidP="00A31C71">
      <w:pPr>
        <w:pStyle w:val="Listnumberappendix"/>
        <w:numPr>
          <w:ilvl w:val="0"/>
          <w:numId w:val="0"/>
        </w:numPr>
      </w:pPr>
      <w:r w:rsidRPr="00EF7117">
        <w:t>We believe that the evidence we have obtained is sufficient and appropriate to provide a basis for our audit opinion, review and limited assurance conclusions.</w:t>
      </w:r>
    </w:p>
    <w:p w14:paraId="4D918FF9" w14:textId="77777777" w:rsidR="00A31C71" w:rsidRPr="00EF7117" w:rsidRDefault="00A31C71" w:rsidP="00A31C71">
      <w:pPr>
        <w:pStyle w:val="Normalitalics"/>
      </w:pPr>
      <w:r w:rsidRPr="00EF7117">
        <w:t xml:space="preserve">Opinion </w:t>
      </w:r>
    </w:p>
    <w:p w14:paraId="644D10B5" w14:textId="77777777" w:rsidR="00A31C71" w:rsidRPr="00EF7117" w:rsidRDefault="00A31C71" w:rsidP="00A31C71">
      <w:pPr>
        <w:autoSpaceDE w:val="0"/>
        <w:autoSpaceDN w:val="0"/>
        <w:adjustRightInd w:val="0"/>
        <w:spacing w:line="240" w:lineRule="auto"/>
        <w:rPr>
          <w:rFonts w:eastAsiaTheme="minorHAnsi" w:cs="Arial"/>
          <w:color w:val="000000"/>
          <w:szCs w:val="20"/>
        </w:rPr>
      </w:pPr>
      <w:r w:rsidRPr="00EF7117">
        <w:rPr>
          <w:rFonts w:eastAsiaTheme="minorHAnsi" w:cs="Arial"/>
          <w:color w:val="000000"/>
          <w:szCs w:val="20"/>
        </w:rPr>
        <w:t>In our opinion:</w:t>
      </w:r>
    </w:p>
    <w:p w14:paraId="7B86D401" w14:textId="77777777" w:rsidR="00A31C71" w:rsidRPr="00EF7117" w:rsidRDefault="00A31C71" w:rsidP="007420C6">
      <w:pPr>
        <w:pStyle w:val="Listnumberappendix"/>
        <w:numPr>
          <w:ilvl w:val="0"/>
          <w:numId w:val="35"/>
        </w:numPr>
      </w:pPr>
      <w:r w:rsidRPr="00EF7117">
        <w:t xml:space="preserve">the financial statement presents fairly, in all material respects, the grant income and expenditure of [Grantee name] for the period [dd/mm/yyyy] to [dd/mm/yyyy] in accordance with the cash basis of accounting described in note 3.2 and the terms of the grant agreement, dated [date of agreement], with the Commonwealth; and </w:t>
      </w:r>
    </w:p>
    <w:p w14:paraId="7E802BE9" w14:textId="77777777" w:rsidR="00A31C71" w:rsidRPr="00EF7117" w:rsidRDefault="00A31C71" w:rsidP="00740A91">
      <w:pPr>
        <w:pStyle w:val="Listnumberappendix"/>
      </w:pPr>
      <w:r w:rsidRPr="00EF7117">
        <w:lastRenderedPageBreak/>
        <w:t xml:space="preserve">[Grantee name] has complied, in all material respects, with the requirements of the grant agreement between the organisation and the Commonwealth dated [date of agreement], for the period [dd/mm/yyyy] to [dd/mm/yyyy]. </w:t>
      </w:r>
    </w:p>
    <w:p w14:paraId="16218C19" w14:textId="77777777" w:rsidR="00A31C71" w:rsidRPr="00EF7117" w:rsidRDefault="00A31C71" w:rsidP="00A31C71">
      <w:pPr>
        <w:pStyle w:val="Normalitalics"/>
      </w:pPr>
      <w:r w:rsidRPr="00EF7117">
        <w:t xml:space="preserve">Basis of Accounting and Restriction on Distribution </w:t>
      </w:r>
    </w:p>
    <w:p w14:paraId="200857B4" w14:textId="77777777" w:rsidR="00A31C71" w:rsidRPr="00EF7117" w:rsidRDefault="00A31C71" w:rsidP="00A31C71">
      <w:pPr>
        <w:pStyle w:val="Listnumberappendix"/>
        <w:numPr>
          <w:ilvl w:val="0"/>
          <w:numId w:val="0"/>
        </w:numPr>
      </w:pPr>
      <w:r w:rsidRPr="00EF7117">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7B1945D7" w14:textId="77777777" w:rsidR="00A31C71" w:rsidRPr="00EF7117" w:rsidRDefault="00A31C71" w:rsidP="00A31C71">
      <w:pPr>
        <w:pStyle w:val="Normalitalics"/>
      </w:pPr>
      <w:r w:rsidRPr="00EF7117">
        <w:t xml:space="preserve">Use of Report </w:t>
      </w:r>
    </w:p>
    <w:p w14:paraId="139944D1" w14:textId="77777777" w:rsidR="00A31C71" w:rsidRPr="00EF7117" w:rsidRDefault="00A31C71" w:rsidP="00A31C71">
      <w:pPr>
        <w:pStyle w:val="Listnumberappendix"/>
        <w:numPr>
          <w:ilvl w:val="0"/>
          <w:numId w:val="0"/>
        </w:numPr>
      </w:pPr>
      <w:r w:rsidRPr="00EF7117">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79F1B534" w14:textId="77777777" w:rsidR="00A31C71" w:rsidRPr="00EF7117" w:rsidRDefault="00A31C71" w:rsidP="00A31C71">
      <w:pPr>
        <w:pStyle w:val="Normalitalics"/>
      </w:pPr>
      <w:r w:rsidRPr="00EF7117">
        <w:t xml:space="preserve">Conclusions </w:t>
      </w:r>
    </w:p>
    <w:p w14:paraId="48C17D55" w14:textId="77777777" w:rsidR="00A31C71" w:rsidRPr="00EF7117" w:rsidRDefault="00A31C71" w:rsidP="00A31C71">
      <w:pPr>
        <w:pStyle w:val="Listnumberappendix"/>
        <w:numPr>
          <w:ilvl w:val="0"/>
          <w:numId w:val="0"/>
        </w:numPr>
      </w:pPr>
      <w:r w:rsidRPr="00EF7117">
        <w:t xml:space="preserve">Based on: </w:t>
      </w:r>
    </w:p>
    <w:p w14:paraId="41F20005" w14:textId="77777777" w:rsidR="00A31C71" w:rsidRPr="00EF7117" w:rsidRDefault="00A31C71" w:rsidP="007420C6">
      <w:pPr>
        <w:pStyle w:val="Listnumberappendix"/>
        <w:numPr>
          <w:ilvl w:val="0"/>
          <w:numId w:val="36"/>
        </w:numPr>
      </w:pPr>
      <w:r w:rsidRPr="00EF7117">
        <w:t xml:space="preserve">Our review, which is not an audit, nothing has come to our attention that causes us to believe that the statement of labour costs in the period [dd/mm/yyyy] to [dd/mm/yyyy] is not, in all material respects, fairly presented in accordance with the grant agreement dated [date of agreement] with the Commonwealth[; and </w:t>
      </w:r>
    </w:p>
    <w:p w14:paraId="7BF786FF" w14:textId="77777777" w:rsidR="00A31C71" w:rsidRPr="00EF7117" w:rsidRDefault="00A31C71" w:rsidP="00740A91">
      <w:pPr>
        <w:pStyle w:val="Listnumberappendix"/>
      </w:pPr>
      <w:r w:rsidRPr="00EF7117">
        <w:t xml:space="preserve">The procedures we have performed and the evidence we have obtained, nothing has come to our attention that causes us to believe that the statement of employee numbers as at [dd/mm/yyyy] is not prepared, in all material respects, in accordance with the grant agreement dated [date of agreement] with the Commonwealth]. </w:t>
      </w:r>
    </w:p>
    <w:p w14:paraId="6202D3E7" w14:textId="77777777" w:rsidR="00A31C71" w:rsidRPr="00EF7117" w:rsidRDefault="00A31C71" w:rsidP="00A31C71">
      <w:pPr>
        <w:pStyle w:val="Normalsignature"/>
        <w:tabs>
          <w:tab w:val="clear" w:pos="5670"/>
          <w:tab w:val="left" w:pos="1985"/>
          <w:tab w:val="right" w:leader="dot" w:pos="7938"/>
        </w:tabs>
      </w:pPr>
      <w:r w:rsidRPr="00EF7117">
        <w:t>Auditor’s signature</w:t>
      </w:r>
      <w:r w:rsidRPr="00EF7117">
        <w:tab/>
      </w:r>
      <w:r w:rsidRPr="00EF7117">
        <w:tab/>
      </w:r>
    </w:p>
    <w:p w14:paraId="21883B15" w14:textId="77777777" w:rsidR="00A31C71" w:rsidRPr="00EF7117" w:rsidRDefault="00A31C71" w:rsidP="00A31C71">
      <w:pPr>
        <w:tabs>
          <w:tab w:val="left" w:pos="1985"/>
        </w:tabs>
      </w:pPr>
      <w:r w:rsidRPr="00EF7117">
        <w:t>Name</w:t>
      </w:r>
      <w:r w:rsidRPr="00EF7117">
        <w:tab/>
        <w:t>[enter name]</w:t>
      </w:r>
    </w:p>
    <w:p w14:paraId="024F5944" w14:textId="77777777" w:rsidR="00A31C71" w:rsidRPr="00EF7117" w:rsidRDefault="00A31C71" w:rsidP="00A31C71">
      <w:pPr>
        <w:pStyle w:val="Normalsignature"/>
        <w:tabs>
          <w:tab w:val="clear" w:pos="5670"/>
          <w:tab w:val="left" w:pos="1985"/>
          <w:tab w:val="right" w:leader="dot" w:pos="7938"/>
        </w:tabs>
        <w:spacing w:before="0"/>
      </w:pPr>
      <w:r w:rsidRPr="00EF7117">
        <w:t>Auditor’s employer</w:t>
      </w:r>
      <w:r w:rsidRPr="00EF7117">
        <w:tab/>
        <w:t>[enter employer name]</w:t>
      </w:r>
    </w:p>
    <w:p w14:paraId="392047DE" w14:textId="77777777" w:rsidR="00A31C71" w:rsidRPr="00EF7117" w:rsidRDefault="00A31C71" w:rsidP="00A31C71">
      <w:pPr>
        <w:pStyle w:val="Normalsignature"/>
        <w:tabs>
          <w:tab w:val="clear" w:pos="5670"/>
          <w:tab w:val="left" w:pos="1985"/>
          <w:tab w:val="right" w:leader="dot" w:pos="7938"/>
        </w:tabs>
        <w:spacing w:before="0"/>
      </w:pPr>
      <w:r w:rsidRPr="00EF7117">
        <w:t>Employer’s address</w:t>
      </w:r>
      <w:r w:rsidRPr="00EF7117">
        <w:tab/>
        <w:t>[enter address]</w:t>
      </w:r>
    </w:p>
    <w:p w14:paraId="2671D20A" w14:textId="77777777" w:rsidR="00A31C71" w:rsidRPr="00EF7117" w:rsidRDefault="00A31C71" w:rsidP="00A31C71">
      <w:pPr>
        <w:tabs>
          <w:tab w:val="left" w:pos="1985"/>
        </w:tabs>
      </w:pPr>
      <w:r w:rsidRPr="00EF7117">
        <w:t>Qualifications</w:t>
      </w:r>
      <w:r w:rsidRPr="00EF7117">
        <w:tab/>
        <w:t>[enter qualification]</w:t>
      </w:r>
    </w:p>
    <w:p w14:paraId="77939190" w14:textId="77777777" w:rsidR="00A31C71" w:rsidRPr="00EF7117" w:rsidRDefault="00A31C71" w:rsidP="00A31C71">
      <w:pPr>
        <w:tabs>
          <w:tab w:val="left" w:pos="1985"/>
        </w:tabs>
      </w:pPr>
      <w:r w:rsidRPr="00EF7117">
        <w:t>Position</w:t>
      </w:r>
      <w:r w:rsidRPr="00EF7117">
        <w:tab/>
        <w:t>[enter position]</w:t>
      </w:r>
    </w:p>
    <w:p w14:paraId="73442989" w14:textId="77777777" w:rsidR="00A31C71" w:rsidRPr="00EF7117" w:rsidRDefault="00A31C71" w:rsidP="00A31C71">
      <w:pPr>
        <w:tabs>
          <w:tab w:val="left" w:pos="1985"/>
        </w:tabs>
        <w:sectPr w:rsidR="00A31C71" w:rsidRPr="00EF7117" w:rsidSect="00CE7A5F">
          <w:pgSz w:w="11907" w:h="16840" w:code="9"/>
          <w:pgMar w:top="1418" w:right="1418" w:bottom="1418" w:left="1701" w:header="709" w:footer="709" w:gutter="0"/>
          <w:cols w:space="708"/>
          <w:formProt w:val="0"/>
          <w:docGrid w:linePitch="360"/>
        </w:sectPr>
      </w:pPr>
      <w:r w:rsidRPr="00EF7117">
        <w:t>Date</w:t>
      </w:r>
      <w:r w:rsidRPr="00EF7117">
        <w:tab/>
        <w:t>[dd/mm/yyyy]</w:t>
      </w:r>
    </w:p>
    <w:p w14:paraId="18FA6016" w14:textId="77777777" w:rsidR="00A31C71" w:rsidRPr="00EF7117" w:rsidRDefault="00A31C71" w:rsidP="00A31C71">
      <w:pPr>
        <w:pStyle w:val="Heading4schedule2"/>
      </w:pPr>
      <w:bookmarkStart w:id="90" w:name="_Toc401300511"/>
      <w:r w:rsidRPr="00EF7117">
        <w:lastRenderedPageBreak/>
        <w:t>Attachment C - Certification of certain matters by the auditor</w:t>
      </w:r>
      <w:bookmarkEnd w:id="90"/>
      <w:r w:rsidRPr="00EF7117">
        <w:t xml:space="preserve"> </w:t>
      </w:r>
    </w:p>
    <w:p w14:paraId="5844F472" w14:textId="77777777" w:rsidR="00A31C71" w:rsidRPr="00EF7117" w:rsidRDefault="00A31C71" w:rsidP="00A31C71">
      <w:r w:rsidRPr="00EF7117">
        <w:t>The department also requires a certification of certain matters by the auditor in addition to the independent audit report. This should be submitted with the statement of grant income and expenditure and independent audit report.</w:t>
      </w:r>
    </w:p>
    <w:p w14:paraId="6862AC0D" w14:textId="77777777" w:rsidR="00A31C71" w:rsidRPr="00EF7117" w:rsidRDefault="00A31C71" w:rsidP="00A31C71">
      <w:r w:rsidRPr="00EF7117">
        <w:t>The auditor who signs this certification must also initial and date a copy of the Grantee’s statement of eligible expenditure. The department will not accept an independent audit report that lacks this attachment.</w:t>
      </w:r>
    </w:p>
    <w:p w14:paraId="2DC49D59" w14:textId="157DDA93" w:rsidR="00227F97" w:rsidRPr="00EF7117" w:rsidRDefault="00A31C71" w:rsidP="00227F97">
      <w:pPr>
        <w:sectPr w:rsidR="00227F97" w:rsidRPr="00EF7117" w:rsidSect="00EF2CFA">
          <w:pgSz w:w="11907" w:h="16840" w:code="9"/>
          <w:pgMar w:top="1418" w:right="1418" w:bottom="1418" w:left="1701" w:header="709" w:footer="709" w:gutter="0"/>
          <w:cols w:space="708"/>
          <w:formProt w:val="0"/>
          <w:docGrid w:linePitch="360"/>
        </w:sectPr>
      </w:pPr>
      <w:r w:rsidRPr="00EF7117">
        <w:t>The required format of certification is on the following page.</w:t>
      </w:r>
      <w:r w:rsidR="00227F97" w:rsidRPr="00EF7117">
        <w:t xml:space="preserve"> </w:t>
      </w:r>
    </w:p>
    <w:p w14:paraId="6AD51B33" w14:textId="77777777" w:rsidR="00227F97" w:rsidRPr="00EF7117" w:rsidRDefault="00227F97" w:rsidP="00227F97">
      <w:r w:rsidRPr="00EF7117">
        <w:lastRenderedPageBreak/>
        <w:t>[print on auditor letterhead]</w:t>
      </w:r>
    </w:p>
    <w:p w14:paraId="0C815264" w14:textId="57BAB974" w:rsidR="00227F97" w:rsidRPr="00EF7117" w:rsidRDefault="00227F97" w:rsidP="00227F97">
      <w:pPr>
        <w:spacing w:before="360"/>
      </w:pPr>
      <w:r w:rsidRPr="00EF7117">
        <w:t>[addressee]</w:t>
      </w:r>
      <w:r w:rsidRPr="00EF7117">
        <w:br/>
      </w:r>
      <w:r w:rsidR="00814652" w:rsidRPr="00EF7117">
        <w:t>Department of Industry, Science and Resources</w:t>
      </w:r>
      <w:r w:rsidRPr="00EF7117">
        <w:br/>
        <w:t>GPO Box 2013</w:t>
      </w:r>
      <w:r w:rsidRPr="00EF7117">
        <w:br/>
        <w:t>Canberra ACT 2601</w:t>
      </w:r>
    </w:p>
    <w:p w14:paraId="5842784E" w14:textId="34A4846B" w:rsidR="00227F97" w:rsidRPr="00EF7117" w:rsidRDefault="00227F97" w:rsidP="00227F97">
      <w:pPr>
        <w:spacing w:before="360"/>
      </w:pPr>
      <w:r w:rsidRPr="00EF7117">
        <w:t xml:space="preserve">I understand that the Commonwealth, represented by the </w:t>
      </w:r>
      <w:r w:rsidR="00814652" w:rsidRPr="00EF7117">
        <w:t>Department of Industry, Science and Resources</w:t>
      </w:r>
      <w:r w:rsidRPr="00EF7117">
        <w:t xml:space="preserve">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090E2819" w14:textId="77777777" w:rsidR="00227F97" w:rsidRPr="00EF7117" w:rsidRDefault="00227F97" w:rsidP="00227F97">
      <w:pPr>
        <w:spacing w:before="240"/>
      </w:pPr>
      <w:r w:rsidRPr="00EF7117">
        <w:t>In fulfilment of the condition, I hereby certify that:</w:t>
      </w:r>
    </w:p>
    <w:p w14:paraId="7F24FFCD" w14:textId="77777777" w:rsidR="00227F97" w:rsidRPr="00EF7117" w:rsidRDefault="00227F97" w:rsidP="007420C6">
      <w:pPr>
        <w:pStyle w:val="Listnumberappendix"/>
        <w:numPr>
          <w:ilvl w:val="0"/>
          <w:numId w:val="38"/>
        </w:numPr>
      </w:pPr>
      <w:r w:rsidRPr="00EF7117">
        <w:t>I am a member of Chartered Accountants Australia and New Zealand/ CPA Australia/ the Institute of Public Accountants (as a Public Practice Certified Member).</w:t>
      </w:r>
    </w:p>
    <w:p w14:paraId="49764891" w14:textId="77777777" w:rsidR="00227F97" w:rsidRPr="00EF7117" w:rsidRDefault="00227F97" w:rsidP="00740A91">
      <w:pPr>
        <w:pStyle w:val="Listnumberappendix"/>
      </w:pPr>
      <w:r w:rsidRPr="00EF7117">
        <w:t>I have prepared the independent audit report on [Grantee name]’s, statement of grant income and expenditure in accordance with the details of the grant agreement between the Grantee and the Commonwealth, project no [project no] dated [dd/mm/yyyy].</w:t>
      </w:r>
    </w:p>
    <w:p w14:paraId="59CACE7F" w14:textId="77777777" w:rsidR="00227F97" w:rsidRPr="00EF7117" w:rsidRDefault="00227F97" w:rsidP="00740A91">
      <w:pPr>
        <w:pStyle w:val="Listnumberappendix"/>
      </w:pPr>
      <w:r w:rsidRPr="00EF7117">
        <w:t>I have reviewed the grant agreement between the Grantee and the Commonwealth, project no [project no] dated [dd/mm/yyyy], and related grant opportunity guidelines and understand the requirements pertaining to financial reporting and eligible expenditure contained therein.</w:t>
      </w:r>
    </w:p>
    <w:p w14:paraId="5460C696" w14:textId="77777777" w:rsidR="00227F97" w:rsidRPr="00EF7117" w:rsidRDefault="00227F97" w:rsidP="00740A91">
      <w:pPr>
        <w:pStyle w:val="Listnumberappendix"/>
      </w:pPr>
      <w:r w:rsidRPr="00EF7117">
        <w:t>I have signed the attached copy of [Grantee name]'s statement of eligible expenditure that I used to prepare the independent audit report.</w:t>
      </w:r>
    </w:p>
    <w:p w14:paraId="1FAF4A47" w14:textId="77777777" w:rsidR="00227F97" w:rsidRPr="00EF7117" w:rsidRDefault="00227F97" w:rsidP="00740A91">
      <w:pPr>
        <w:pStyle w:val="Listnumberappendix"/>
      </w:pPr>
      <w:r w:rsidRPr="00EF7117">
        <w:t>I have complied with the professional independence requirements of Chartered Accountants Australia and New Zealand/ CPA Australia/the Institute of Public Accountants. I specifically certify that I:</w:t>
      </w:r>
    </w:p>
    <w:p w14:paraId="22C13AD8" w14:textId="77777777" w:rsidR="00227F97" w:rsidRPr="00EF7117" w:rsidRDefault="00227F97" w:rsidP="007420C6">
      <w:pPr>
        <w:pStyle w:val="Listnumberappendix"/>
        <w:numPr>
          <w:ilvl w:val="1"/>
          <w:numId w:val="26"/>
        </w:numPr>
        <w:ind w:left="1304" w:hanging="584"/>
      </w:pPr>
      <w:r w:rsidRPr="00EF7117">
        <w:t>am not, and have not been, a director, office holder, or employee of [Grantee name] or related body corporate of [Grantee name]</w:t>
      </w:r>
    </w:p>
    <w:p w14:paraId="69FB3B05" w14:textId="77777777" w:rsidR="00227F97" w:rsidRPr="00EF7117" w:rsidRDefault="00227F97" w:rsidP="007420C6">
      <w:pPr>
        <w:pStyle w:val="Listnumberappendix"/>
        <w:numPr>
          <w:ilvl w:val="1"/>
          <w:numId w:val="26"/>
        </w:numPr>
        <w:ind w:left="1304" w:hanging="584"/>
      </w:pPr>
      <w:r w:rsidRPr="00EF7117">
        <w:t>have not been previously engaged by [Grantee name] for the purpose of preparing their [grant opportunity name] application or any report required under the grant agreement</w:t>
      </w:r>
    </w:p>
    <w:p w14:paraId="661424C0" w14:textId="77777777" w:rsidR="00227F97" w:rsidRPr="00EF7117" w:rsidRDefault="00227F97" w:rsidP="007420C6">
      <w:pPr>
        <w:pStyle w:val="Listnumberappendix"/>
        <w:numPr>
          <w:ilvl w:val="1"/>
          <w:numId w:val="26"/>
        </w:numPr>
        <w:ind w:left="1304" w:hanging="584"/>
      </w:pPr>
      <w:r w:rsidRPr="00EF7117">
        <w:t>have no financial interest in [Grantee name].</w:t>
      </w:r>
    </w:p>
    <w:p w14:paraId="2DD2D635" w14:textId="77777777" w:rsidR="00227F97" w:rsidRPr="00EF7117" w:rsidRDefault="00227F97" w:rsidP="00227F97">
      <w:pPr>
        <w:pStyle w:val="Normalsignature"/>
        <w:spacing w:before="720"/>
      </w:pPr>
      <w:r w:rsidRPr="00EF7117">
        <w:t>Signature</w:t>
      </w:r>
      <w:r w:rsidRPr="00EF7117">
        <w:tab/>
      </w:r>
    </w:p>
    <w:p w14:paraId="0C707DC8" w14:textId="77777777" w:rsidR="00227F97" w:rsidRPr="00EF7117" w:rsidRDefault="00227F97" w:rsidP="00227F97">
      <w:pPr>
        <w:tabs>
          <w:tab w:val="left" w:pos="1985"/>
        </w:tabs>
      </w:pPr>
      <w:r w:rsidRPr="00EF7117">
        <w:t>Name</w:t>
      </w:r>
      <w:r w:rsidRPr="00EF7117">
        <w:tab/>
        <w:t>[enter name]</w:t>
      </w:r>
    </w:p>
    <w:p w14:paraId="529622EB" w14:textId="77777777" w:rsidR="00227F97" w:rsidRPr="00EF7117" w:rsidRDefault="00227F97" w:rsidP="00227F97">
      <w:pPr>
        <w:tabs>
          <w:tab w:val="left" w:pos="1985"/>
        </w:tabs>
      </w:pPr>
      <w:r w:rsidRPr="00EF7117">
        <w:t>Qualifications</w:t>
      </w:r>
      <w:r w:rsidRPr="00EF7117">
        <w:tab/>
        <w:t>[enter qualification]</w:t>
      </w:r>
    </w:p>
    <w:p w14:paraId="64C6733A" w14:textId="77777777" w:rsidR="00227F97" w:rsidRPr="00EF7117" w:rsidRDefault="00227F97" w:rsidP="00227F97">
      <w:pPr>
        <w:tabs>
          <w:tab w:val="left" w:pos="1985"/>
        </w:tabs>
      </w:pPr>
      <w:r w:rsidRPr="00EF7117">
        <w:t>Position</w:t>
      </w:r>
      <w:r w:rsidRPr="00EF7117">
        <w:tab/>
        <w:t>[enter position]</w:t>
      </w:r>
    </w:p>
    <w:p w14:paraId="19E353A6" w14:textId="42706244" w:rsidR="00123613" w:rsidRDefault="00227F97" w:rsidP="00227F97">
      <w:pPr>
        <w:tabs>
          <w:tab w:val="left" w:pos="1985"/>
        </w:tabs>
      </w:pPr>
      <w:r w:rsidRPr="00EF7117">
        <w:t>Date</w:t>
      </w:r>
      <w:r w:rsidRPr="00422F48">
        <w:tab/>
      </w:r>
      <w:r w:rsidRPr="002D6507">
        <w:t>[dd/mm/yyyy]</w:t>
      </w:r>
    </w:p>
    <w:p w14:paraId="27B4FEFA" w14:textId="77BBC52A" w:rsidR="003769BD" w:rsidRDefault="003769BD" w:rsidP="003769BD">
      <w:pPr>
        <w:pStyle w:val="Heading2"/>
      </w:pPr>
      <w:bookmarkStart w:id="91" w:name="_Ref470778514"/>
      <w:bookmarkStart w:id="92" w:name="_Toc472504142"/>
      <w:bookmarkStart w:id="93" w:name="_Toc151034822"/>
      <w:r>
        <w:lastRenderedPageBreak/>
        <w:t xml:space="preserve">Schedule </w:t>
      </w:r>
      <w:r w:rsidR="00463CE9">
        <w:t>3</w:t>
      </w:r>
      <w:r>
        <w:t xml:space="preserve"> Repayment of Funds</w:t>
      </w:r>
      <w:bookmarkEnd w:id="91"/>
      <w:bookmarkEnd w:id="92"/>
      <w:bookmarkEnd w:id="93"/>
    </w:p>
    <w:p w14:paraId="65A67CA8" w14:textId="77777777" w:rsidR="003769BD" w:rsidRPr="004B24F7" w:rsidRDefault="003769BD" w:rsidP="007420C6">
      <w:pPr>
        <w:pStyle w:val="ScheduleL2"/>
        <w:keepLines/>
        <w:numPr>
          <w:ilvl w:val="1"/>
          <w:numId w:val="44"/>
        </w:numPr>
        <w:tabs>
          <w:tab w:val="num" w:pos="851"/>
        </w:tabs>
        <w:spacing w:before="0" w:after="240" w:line="240" w:lineRule="auto"/>
        <w:rPr>
          <w:rFonts w:cs="Times New Roman"/>
          <w:bCs/>
          <w:spacing w:val="0"/>
          <w:w w:val="100"/>
          <w:sz w:val="28"/>
          <w:szCs w:val="28"/>
          <w:lang w:eastAsia="en-US" w:bidi="ar-SA"/>
        </w:rPr>
      </w:pPr>
      <w:r w:rsidRPr="004B24F7">
        <w:rPr>
          <w:rFonts w:cs="Times New Roman"/>
          <w:bCs/>
          <w:spacing w:val="0"/>
          <w:w w:val="100"/>
          <w:sz w:val="28"/>
          <w:szCs w:val="28"/>
          <w:lang w:eastAsia="en-US" w:bidi="ar-SA"/>
        </w:rPr>
        <w:t>Interest</w:t>
      </w:r>
    </w:p>
    <w:p w14:paraId="3F092FF1" w14:textId="77777777" w:rsidR="003769BD" w:rsidRPr="004B24F7" w:rsidRDefault="003769BD" w:rsidP="007420C6">
      <w:pPr>
        <w:pStyle w:val="ListParagraph"/>
        <w:numPr>
          <w:ilvl w:val="0"/>
          <w:numId w:val="45"/>
        </w:numPr>
        <w:spacing w:after="140"/>
        <w:ind w:hanging="720"/>
        <w:contextualSpacing/>
        <w:rPr>
          <w:rFonts w:cs="Arial"/>
        </w:rPr>
      </w:pPr>
      <w:r w:rsidRPr="004B24F7">
        <w:rPr>
          <w:rFonts w:cs="Arial"/>
        </w:rPr>
        <w:t>The interest rate applicable to any repayment of Funds under this Agreement will be equal to the Bank Bill Swap Reference Rate + 3% (</w:t>
      </w:r>
      <w:r w:rsidRPr="004B24F7">
        <w:rPr>
          <w:rFonts w:cs="Arial"/>
          <w:b/>
        </w:rPr>
        <w:t>Interest Rate</w:t>
      </w:r>
      <w:r w:rsidRPr="004B24F7">
        <w:rPr>
          <w:rFonts w:cs="Arial"/>
        </w:rPr>
        <w:t xml:space="preserve">).  </w:t>
      </w:r>
    </w:p>
    <w:p w14:paraId="5E811481" w14:textId="7AEBA251" w:rsidR="003769BD" w:rsidRPr="004B24F7" w:rsidRDefault="003769BD" w:rsidP="007420C6">
      <w:pPr>
        <w:pStyle w:val="ListParagraph"/>
        <w:numPr>
          <w:ilvl w:val="0"/>
          <w:numId w:val="45"/>
        </w:numPr>
        <w:spacing w:after="0"/>
        <w:ind w:hanging="720"/>
        <w:contextualSpacing/>
        <w:rPr>
          <w:rFonts w:cs="Arial"/>
        </w:rPr>
      </w:pPr>
      <w:r w:rsidRPr="004B24F7">
        <w:rPr>
          <w:rFonts w:cs="Arial"/>
        </w:rPr>
        <w:t>If the Recipient is required to repay the Funds under this Agreement, interest will accrue daily on the Funds on and from the date the Commonwealth pays the Funds to the Recipients under this Agreement.</w:t>
      </w:r>
    </w:p>
    <w:p w14:paraId="3CBEEFFE" w14:textId="77777777" w:rsidR="003769BD" w:rsidRPr="003769BD" w:rsidRDefault="003769BD" w:rsidP="003769BD">
      <w:pPr>
        <w:pStyle w:val="ListParagraph"/>
        <w:spacing w:after="0"/>
        <w:ind w:left="1429"/>
        <w:contextualSpacing/>
        <w:rPr>
          <w:rFonts w:cs="Arial"/>
        </w:rPr>
      </w:pPr>
    </w:p>
    <w:p w14:paraId="18FC7E8B" w14:textId="591F27DE" w:rsidR="003769BD" w:rsidRPr="004B24F7" w:rsidRDefault="004B24F7" w:rsidP="004B24F7">
      <w:pPr>
        <w:pStyle w:val="Heading3ST"/>
        <w:numPr>
          <w:ilvl w:val="0"/>
          <w:numId w:val="0"/>
        </w:numPr>
        <w:ind w:left="142"/>
      </w:pPr>
      <w:bookmarkStart w:id="94" w:name="_Ref470778490"/>
      <w:r>
        <w:t xml:space="preserve">2.    </w:t>
      </w:r>
      <w:r w:rsidR="003769BD" w:rsidRPr="004B24F7">
        <w:t>Closure</w:t>
      </w:r>
      <w:bookmarkEnd w:id="94"/>
    </w:p>
    <w:p w14:paraId="298F60A1" w14:textId="77777777" w:rsidR="003769BD" w:rsidRPr="003769BD" w:rsidRDefault="003769BD" w:rsidP="003769BD">
      <w:pPr>
        <w:pStyle w:val="DefinitionL1"/>
        <w:rPr>
          <w:rFonts w:ascii="Arial" w:hAnsi="Arial" w:cs="Arial"/>
          <w:sz w:val="20"/>
          <w:szCs w:val="20"/>
        </w:rPr>
      </w:pPr>
      <w:r w:rsidRPr="003769BD">
        <w:rPr>
          <w:rFonts w:ascii="Arial" w:hAnsi="Arial" w:cs="Arial"/>
          <w:sz w:val="20"/>
          <w:szCs w:val="20"/>
        </w:rPr>
        <w:t>If the Grantee ceases domestic production on or before 1 January 2030, the Recipient must repay the Funds to the Commonwealth within 14 days of the ceasing of production.</w:t>
      </w:r>
    </w:p>
    <w:p w14:paraId="6C768FB6" w14:textId="77777777" w:rsidR="003769BD" w:rsidRDefault="003769BD" w:rsidP="00227F97">
      <w:pPr>
        <w:tabs>
          <w:tab w:val="left" w:pos="1985"/>
        </w:tabs>
      </w:pPr>
    </w:p>
    <w:sectPr w:rsidR="003769BD"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1DAAE187" w:rsidR="00106014" w:rsidRDefault="00463CE9" w:rsidP="007B575F">
        <w:pPr>
          <w:pStyle w:val="Footer"/>
          <w:tabs>
            <w:tab w:val="clear" w:pos="3647"/>
            <w:tab w:val="clear" w:pos="4513"/>
            <w:tab w:val="center" w:pos="6804"/>
          </w:tabs>
        </w:pPr>
        <w:r>
          <w:t>&lt;Grant opportunity name&gt;</w:t>
        </w:r>
      </w:p>
    </w:sdtContent>
  </w:sdt>
  <w:p w14:paraId="2AB412F4" w14:textId="7C8FAE35" w:rsidR="00106014" w:rsidRDefault="00544F01"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507EB4">
          <w:t>Commonwealth Standard Grant Agreement</w:t>
        </w:r>
      </w:sdtContent>
    </w:sdt>
    <w:r w:rsidR="00106014" w:rsidRPr="00694143">
      <w:tab/>
    </w:r>
    <w:r w:rsidR="004B24F7">
      <w:t>September</w:t>
    </w:r>
    <w:r w:rsidR="003B2259" w:rsidRPr="002C58B8">
      <w:t xml:space="preserve"> 2023</w:t>
    </w:r>
    <w:sdt>
      <w:sdtPr>
        <w:id w:val="-2050905157"/>
        <w:docPartObj>
          <w:docPartGallery w:val="Page Numbers (Top of Page)"/>
          <w:docPartUnique/>
        </w:docPartObj>
      </w:sdtPr>
      <w:sdtEndPr/>
      <w:sdtContent>
        <w:r w:rsidR="00106014" w:rsidRPr="003B2259">
          <w:tab/>
          <w:t xml:space="preserve">Page </w:t>
        </w:r>
        <w:r w:rsidR="00106014" w:rsidRPr="003B2259">
          <w:fldChar w:fldCharType="begin"/>
        </w:r>
        <w:r w:rsidR="00106014" w:rsidRPr="003B2259">
          <w:instrText xml:space="preserve"> PAGE </w:instrText>
        </w:r>
        <w:r w:rsidR="00106014" w:rsidRPr="003B2259">
          <w:fldChar w:fldCharType="separate"/>
        </w:r>
        <w:r w:rsidR="007B048C" w:rsidRPr="003B2259">
          <w:rPr>
            <w:noProof/>
          </w:rPr>
          <w:t>56</w:t>
        </w:r>
        <w:r w:rsidR="00106014" w:rsidRPr="003B2259">
          <w:fldChar w:fldCharType="end"/>
        </w:r>
        <w:r w:rsidR="00106014" w:rsidRPr="003B2259">
          <w:t xml:space="preserve"> of </w:t>
        </w:r>
        <w:r w:rsidR="00106014" w:rsidRPr="003B2259">
          <w:rPr>
            <w:noProof/>
          </w:rPr>
          <w:fldChar w:fldCharType="begin"/>
        </w:r>
        <w:r w:rsidR="00106014" w:rsidRPr="003B2259">
          <w:rPr>
            <w:noProof/>
          </w:rPr>
          <w:instrText xml:space="preserve"> NUMPAGES  \* Arabic  \* MERGEFORMAT </w:instrText>
        </w:r>
        <w:r w:rsidR="00106014" w:rsidRPr="003B2259">
          <w:rPr>
            <w:noProof/>
          </w:rPr>
          <w:fldChar w:fldCharType="separate"/>
        </w:r>
        <w:r w:rsidR="007B048C" w:rsidRPr="003B2259">
          <w:rPr>
            <w:noProof/>
          </w:rPr>
          <w:t>56</w:t>
        </w:r>
        <w:r w:rsidR="00106014" w:rsidRPr="003B225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0F7106DF" w14:textId="2C9049EA" w:rsidR="00463CE9" w:rsidRDefault="00106014">
      <w:pPr>
        <w:pStyle w:val="FootnoteText"/>
        <w:rPr>
          <w:rStyle w:val="Hyperlink"/>
          <w:rFonts w:cs="Arial"/>
          <w:szCs w:val="16"/>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1" w:history="1">
        <w:r>
          <w:rPr>
            <w:rStyle w:val="Hyperlink"/>
            <w:rFonts w:cs="Arial"/>
            <w:szCs w:val="16"/>
          </w:rPr>
          <w:t>https://www.fsc.gov.au/what-accreditation-1</w:t>
        </w:r>
      </w:hyperlink>
    </w:p>
    <w:p w14:paraId="3670650F" w14:textId="10E1BC21" w:rsidR="00463CE9" w:rsidRPr="00463CE9" w:rsidRDefault="00463CE9">
      <w:pPr>
        <w:pStyle w:val="FootnoteText"/>
        <w:rPr>
          <w:rFonts w:cs="Arial"/>
          <w:color w:val="0000FF"/>
          <w:szCs w:val="16"/>
          <w:u w:val="single"/>
        </w:rPr>
      </w:pPr>
      <w:r w:rsidRPr="00DF634B">
        <w:rPr>
          <w:rStyle w:val="FootnoteReference"/>
          <w:rFonts w:cs="Arial"/>
        </w:rPr>
        <w:t xml:space="preserve">2 </w:t>
      </w:r>
      <w:r>
        <w:rPr>
          <w:rStyle w:val="ui-provider"/>
        </w:rPr>
        <w:t xml:space="preserve">Australian Industry Participation Policy can be found at </w:t>
      </w:r>
      <w:hyperlink r:id="rId2" w:tgtFrame="_blank" w:tooltip="https://www.industry.gov.au/regulations-and-standards/australian-industry-participation)" w:history="1">
        <w:r>
          <w:rPr>
            <w:rStyle w:val="Hyperlink"/>
          </w:rPr>
          <w:t>https://www.industry.gov.au/regulations-and-standards/australian-industry-participation)</w:t>
        </w:r>
      </w:hyperlink>
    </w:p>
  </w:footnote>
  <w:footnote w:id="3">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3"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544F01">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544F01">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544F01">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544F01">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544F01"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544F01">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544F01">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544F01"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544F01">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1C9B288D"/>
    <w:multiLevelType w:val="hybridMultilevel"/>
    <w:tmpl w:val="C0C2507C"/>
    <w:lvl w:ilvl="0" w:tplc="F36284D8">
      <w:start w:val="1"/>
      <w:numFmt w:val="lowerLetter"/>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C545F5A"/>
    <w:multiLevelType w:val="multilevel"/>
    <w:tmpl w:val="B97094F4"/>
    <w:lvl w:ilvl="0">
      <w:start w:val="1"/>
      <w:numFmt w:val="lowerLetter"/>
      <w:lvlText w:val="%1)"/>
      <w:lvlJc w:val="left"/>
      <w:pPr>
        <w:ind w:left="720" w:hanging="360"/>
      </w:pPr>
      <w:rPr>
        <w:rFonts w:cs="Times New Roman"/>
      </w:rPr>
    </w:lvl>
    <w:lvl w:ilvl="1">
      <w:start w:val="1"/>
      <w:numFmt w:val="lowerRoman"/>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6B1420C2"/>
    <w:multiLevelType w:val="multilevel"/>
    <w:tmpl w:val="25522C3E"/>
    <w:lvl w:ilvl="0">
      <w:start w:val="1"/>
      <w:numFmt w:val="decimal"/>
      <w:pStyle w:val="ScheduleL1"/>
      <w:suff w:val="nothing"/>
      <w:lvlText w:val="Schedule %1"/>
      <w:lvlJc w:val="left"/>
      <w:pPr>
        <w:ind w:left="3545" w:firstLine="0"/>
      </w:pPr>
      <w:rPr>
        <w:rFonts w:ascii="Arial" w:hAnsi="Arial" w:cs="Times New Roman" w:hint="default"/>
        <w:b w:val="0"/>
        <w:i w:val="0"/>
      </w:rPr>
    </w:lvl>
    <w:lvl w:ilvl="1">
      <w:start w:val="1"/>
      <w:numFmt w:val="decimal"/>
      <w:pStyle w:val="ScheduleL2"/>
      <w:lvlText w:val="%2."/>
      <w:lvlJc w:val="left"/>
      <w:pPr>
        <w:tabs>
          <w:tab w:val="num" w:pos="680"/>
        </w:tabs>
        <w:ind w:left="680" w:hanging="680"/>
      </w:p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lvl>
    <w:lvl w:ilvl="4">
      <w:start w:val="1"/>
      <w:numFmt w:val="lowerRoman"/>
      <w:pStyle w:val="ScheduleL5"/>
      <w:lvlText w:val="(%5)"/>
      <w:lvlJc w:val="left"/>
      <w:pPr>
        <w:tabs>
          <w:tab w:val="num" w:pos="680"/>
        </w:tabs>
        <w:ind w:left="680"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935" w:hanging="357"/>
      </w:pPr>
      <w:rPr>
        <w:rFonts w:hint="default"/>
      </w:rPr>
    </w:lvl>
    <w:lvl w:ilvl="2">
      <w:start w:val="1"/>
      <w:numFmt w:val="bullet"/>
      <w:lvlText w:val=""/>
      <w:lvlJc w:val="left"/>
      <w:pPr>
        <w:ind w:left="1298" w:hanging="363"/>
      </w:pPr>
      <w:rPr>
        <w:rFonts w:ascii="Wingdings" w:hAnsi="Wingdings" w:hint="default"/>
        <w:color w:val="auto"/>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0" w15:restartNumberingAfterBreak="0">
    <w:nsid w:val="75EF22EA"/>
    <w:multiLevelType w:val="hybridMultilevel"/>
    <w:tmpl w:val="39061660"/>
    <w:lvl w:ilvl="0" w:tplc="9368814C">
      <w:start w:val="1"/>
      <w:numFmt w:val="lowerLetter"/>
      <w:lvlText w:val="%1)"/>
      <w:lvlJc w:val="left"/>
      <w:pPr>
        <w:ind w:left="720" w:hanging="360"/>
      </w:pPr>
      <w:rPr>
        <w:rFonts w:cs="Times New Roman" w:hint="default"/>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1"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CD4220A"/>
    <w:multiLevelType w:val="multilevel"/>
    <w:tmpl w:val="12767E4A"/>
    <w:lvl w:ilvl="0">
      <w:start w:val="1"/>
      <w:numFmt w:val="none"/>
      <w:pStyle w:val="DefinitionL1"/>
      <w:suff w:val="nothing"/>
      <w:lvlText w:val=""/>
      <w:lvlJc w:val="left"/>
      <w:pPr>
        <w:ind w:left="680" w:firstLine="0"/>
      </w:pPr>
    </w:lvl>
    <w:lvl w:ilvl="1">
      <w:start w:val="1"/>
      <w:numFmt w:val="lowerLetter"/>
      <w:pStyle w:val="DefinitionL2"/>
      <w:lvlText w:val="(%2)"/>
      <w:lvlJc w:val="left"/>
      <w:pPr>
        <w:tabs>
          <w:tab w:val="num" w:pos="1361"/>
        </w:tabs>
        <w:ind w:left="1361" w:hanging="681"/>
      </w:pPr>
    </w:lvl>
    <w:lvl w:ilvl="2">
      <w:start w:val="1"/>
      <w:numFmt w:val="lowerRoman"/>
      <w:pStyle w:val="DefinitionL3"/>
      <w:lvlText w:val="(%3)"/>
      <w:lvlJc w:val="left"/>
      <w:pPr>
        <w:tabs>
          <w:tab w:val="num" w:pos="2041"/>
        </w:tabs>
        <w:ind w:left="2041" w:hanging="68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5"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0"/>
  </w:num>
  <w:num w:numId="2" w16cid:durableId="2131774337">
    <w:abstractNumId w:val="9"/>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2"/>
  </w:num>
  <w:num w:numId="8" w16cid:durableId="451174264">
    <w:abstractNumId w:val="3"/>
  </w:num>
  <w:num w:numId="9" w16cid:durableId="453867226">
    <w:abstractNumId w:val="16"/>
  </w:num>
  <w:num w:numId="10" w16cid:durableId="1169830035">
    <w:abstractNumId w:val="22"/>
  </w:num>
  <w:num w:numId="11" w16cid:durableId="1753165033">
    <w:abstractNumId w:val="5"/>
  </w:num>
  <w:num w:numId="12" w16cid:durableId="1205097128">
    <w:abstractNumId w:val="6"/>
  </w:num>
  <w:num w:numId="13" w16cid:durableId="394862371">
    <w:abstractNumId w:val="21"/>
  </w:num>
  <w:num w:numId="14" w16cid:durableId="469709233">
    <w:abstractNumId w:val="25"/>
  </w:num>
  <w:num w:numId="15" w16cid:durableId="1606380354">
    <w:abstractNumId w:val="14"/>
  </w:num>
  <w:num w:numId="16" w16cid:durableId="1982730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9"/>
  </w:num>
  <w:num w:numId="18" w16cid:durableId="50616801">
    <w:abstractNumId w:val="19"/>
    <w:lvlOverride w:ilvl="0">
      <w:startOverride w:val="1"/>
    </w:lvlOverride>
  </w:num>
  <w:num w:numId="19" w16cid:durableId="880628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5525750">
    <w:abstractNumId w:val="8"/>
  </w:num>
  <w:num w:numId="27" w16cid:durableId="1780955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996178">
    <w:abstractNumId w:val="23"/>
  </w:num>
  <w:num w:numId="29" w16cid:durableId="153947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019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7946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6923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183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6491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277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6291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8208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8921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1997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1160151">
    <w:abstractNumId w:val="20"/>
  </w:num>
  <w:num w:numId="41" w16cid:durableId="423915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67384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74394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8534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19728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0938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7A2"/>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052"/>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0FA4"/>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6D3"/>
    <w:rsid w:val="00235C6E"/>
    <w:rsid w:val="00237358"/>
    <w:rsid w:val="002378E8"/>
    <w:rsid w:val="002411BD"/>
    <w:rsid w:val="00241709"/>
    <w:rsid w:val="002421E2"/>
    <w:rsid w:val="002425B3"/>
    <w:rsid w:val="00243414"/>
    <w:rsid w:val="00244568"/>
    <w:rsid w:val="0024539E"/>
    <w:rsid w:val="00246875"/>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8B8"/>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316A"/>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40AC"/>
    <w:rsid w:val="00365D60"/>
    <w:rsid w:val="003663F3"/>
    <w:rsid w:val="00367000"/>
    <w:rsid w:val="00367698"/>
    <w:rsid w:val="00367861"/>
    <w:rsid w:val="00367B70"/>
    <w:rsid w:val="003713F7"/>
    <w:rsid w:val="0037194E"/>
    <w:rsid w:val="00373C5C"/>
    <w:rsid w:val="00374870"/>
    <w:rsid w:val="0037532E"/>
    <w:rsid w:val="003764DE"/>
    <w:rsid w:val="003769BD"/>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3C0"/>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2259"/>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6E2"/>
    <w:rsid w:val="0041693F"/>
    <w:rsid w:val="004169F4"/>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CE9"/>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275"/>
    <w:rsid w:val="00485362"/>
    <w:rsid w:val="00485412"/>
    <w:rsid w:val="00485D0A"/>
    <w:rsid w:val="00486DEB"/>
    <w:rsid w:val="00487542"/>
    <w:rsid w:val="0049238A"/>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4F7"/>
    <w:rsid w:val="004B2871"/>
    <w:rsid w:val="004B3809"/>
    <w:rsid w:val="004B3989"/>
    <w:rsid w:val="004B39A1"/>
    <w:rsid w:val="004B3BFE"/>
    <w:rsid w:val="004B4197"/>
    <w:rsid w:val="004B474B"/>
    <w:rsid w:val="004B5D71"/>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62E"/>
    <w:rsid w:val="004E270F"/>
    <w:rsid w:val="004E3318"/>
    <w:rsid w:val="004E6B9B"/>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07EB4"/>
    <w:rsid w:val="005102ED"/>
    <w:rsid w:val="00510C4E"/>
    <w:rsid w:val="00511D1C"/>
    <w:rsid w:val="00512148"/>
    <w:rsid w:val="00513F5D"/>
    <w:rsid w:val="005143D0"/>
    <w:rsid w:val="005147E7"/>
    <w:rsid w:val="00516FA9"/>
    <w:rsid w:val="0051715E"/>
    <w:rsid w:val="00517928"/>
    <w:rsid w:val="00517B94"/>
    <w:rsid w:val="00520291"/>
    <w:rsid w:val="00520E36"/>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4F01"/>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5D84"/>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3B1"/>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279"/>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755"/>
    <w:rsid w:val="006B0F32"/>
    <w:rsid w:val="006B10EE"/>
    <w:rsid w:val="006B2EC5"/>
    <w:rsid w:val="006B2F2A"/>
    <w:rsid w:val="006B3B89"/>
    <w:rsid w:val="006B4799"/>
    <w:rsid w:val="006B52F0"/>
    <w:rsid w:val="006B549F"/>
    <w:rsid w:val="006B65E0"/>
    <w:rsid w:val="006B751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61B4"/>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0C6"/>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176B"/>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246E"/>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199E"/>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1B0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A07"/>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2A4C"/>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B06"/>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33FB"/>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07AC"/>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0C3F"/>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971"/>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49E"/>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303"/>
    <w:rsid w:val="00C90AB4"/>
    <w:rsid w:val="00C916F0"/>
    <w:rsid w:val="00C92449"/>
    <w:rsid w:val="00C92D2E"/>
    <w:rsid w:val="00C94568"/>
    <w:rsid w:val="00C9460A"/>
    <w:rsid w:val="00C94EA1"/>
    <w:rsid w:val="00C95387"/>
    <w:rsid w:val="00C95854"/>
    <w:rsid w:val="00C97202"/>
    <w:rsid w:val="00C97CB8"/>
    <w:rsid w:val="00CA0211"/>
    <w:rsid w:val="00CA0AD9"/>
    <w:rsid w:val="00CA1CB4"/>
    <w:rsid w:val="00CA1CB9"/>
    <w:rsid w:val="00CA2488"/>
    <w:rsid w:val="00CA3D08"/>
    <w:rsid w:val="00CA4074"/>
    <w:rsid w:val="00CA4848"/>
    <w:rsid w:val="00CA5532"/>
    <w:rsid w:val="00CA64AD"/>
    <w:rsid w:val="00CA6808"/>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7F0"/>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0A61"/>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2F4"/>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06C7"/>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798"/>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08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117"/>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1CFD"/>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6"/>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8"/>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DefinitionL1">
    <w:name w:val="Definition L1"/>
    <w:basedOn w:val="Normal"/>
    <w:rsid w:val="003769BD"/>
    <w:pPr>
      <w:numPr>
        <w:numId w:val="42"/>
      </w:numPr>
      <w:spacing w:after="140"/>
      <w:outlineLvl w:val="0"/>
    </w:pPr>
    <w:rPr>
      <w:rFonts w:ascii="Times New Roman" w:hAnsi="Times New Roman" w:cs="Angsana New"/>
      <w:sz w:val="22"/>
      <w:lang w:eastAsia="zh-CN" w:bidi="th-TH"/>
    </w:rPr>
  </w:style>
  <w:style w:type="paragraph" w:customStyle="1" w:styleId="DefinitionL2">
    <w:name w:val="Definition L2"/>
    <w:basedOn w:val="Normal"/>
    <w:uiPriority w:val="3"/>
    <w:qFormat/>
    <w:rsid w:val="003769BD"/>
    <w:pPr>
      <w:numPr>
        <w:ilvl w:val="1"/>
        <w:numId w:val="42"/>
      </w:numPr>
      <w:spacing w:after="140"/>
      <w:outlineLvl w:val="1"/>
    </w:pPr>
    <w:rPr>
      <w:rFonts w:ascii="Times New Roman" w:hAnsi="Times New Roman" w:cs="Angsana New"/>
      <w:sz w:val="22"/>
      <w:lang w:eastAsia="zh-CN" w:bidi="th-TH"/>
    </w:rPr>
  </w:style>
  <w:style w:type="paragraph" w:customStyle="1" w:styleId="DefinitionL3">
    <w:name w:val="Definition L3"/>
    <w:basedOn w:val="Normal"/>
    <w:uiPriority w:val="3"/>
    <w:qFormat/>
    <w:rsid w:val="003769BD"/>
    <w:pPr>
      <w:numPr>
        <w:ilvl w:val="2"/>
        <w:numId w:val="42"/>
      </w:numPr>
      <w:spacing w:after="140"/>
      <w:outlineLvl w:val="2"/>
    </w:pPr>
    <w:rPr>
      <w:rFonts w:ascii="Times New Roman" w:hAnsi="Times New Roman" w:cs="Angsana New"/>
      <w:sz w:val="22"/>
      <w:lang w:eastAsia="zh-CN" w:bidi="th-TH"/>
    </w:rPr>
  </w:style>
  <w:style w:type="paragraph" w:customStyle="1" w:styleId="ScheduleL1">
    <w:name w:val="Schedule L1"/>
    <w:basedOn w:val="Normal"/>
    <w:next w:val="Normal"/>
    <w:uiPriority w:val="3"/>
    <w:qFormat/>
    <w:rsid w:val="003769BD"/>
    <w:pPr>
      <w:numPr>
        <w:numId w:val="43"/>
      </w:numPr>
      <w:pBdr>
        <w:bottom w:val="single" w:sz="4" w:space="1" w:color="auto"/>
      </w:pBdr>
      <w:spacing w:before="140" w:after="480" w:line="480" w:lineRule="exact"/>
      <w:ind w:left="0"/>
      <w:outlineLvl w:val="0"/>
    </w:pPr>
    <w:rPr>
      <w:rFonts w:cs="Angsana New"/>
      <w:spacing w:val="-10"/>
      <w:w w:val="95"/>
      <w:sz w:val="48"/>
      <w:szCs w:val="48"/>
      <w:lang w:eastAsia="zh-CN" w:bidi="th-TH"/>
    </w:rPr>
  </w:style>
  <w:style w:type="character" w:customStyle="1" w:styleId="ScheduleL2Char">
    <w:name w:val="Schedule L2 Char"/>
    <w:link w:val="ScheduleL2"/>
    <w:uiPriority w:val="3"/>
    <w:locked/>
    <w:rsid w:val="003769BD"/>
    <w:rPr>
      <w:rFonts w:ascii="Arial" w:hAnsi="Arial" w:cs="Angsana New"/>
      <w:spacing w:val="-10"/>
      <w:w w:val="95"/>
      <w:sz w:val="32"/>
      <w:szCs w:val="32"/>
      <w:lang w:eastAsia="zh-CN" w:bidi="th-TH"/>
    </w:rPr>
  </w:style>
  <w:style w:type="paragraph" w:customStyle="1" w:styleId="ScheduleL2">
    <w:name w:val="Schedule L2"/>
    <w:basedOn w:val="Normal"/>
    <w:next w:val="Normal"/>
    <w:link w:val="ScheduleL2Char"/>
    <w:uiPriority w:val="3"/>
    <w:qFormat/>
    <w:rsid w:val="003769BD"/>
    <w:pPr>
      <w:keepNext/>
      <w:numPr>
        <w:ilvl w:val="1"/>
        <w:numId w:val="43"/>
      </w:numPr>
      <w:spacing w:before="280" w:after="140"/>
      <w:outlineLvl w:val="1"/>
    </w:pPr>
    <w:rPr>
      <w:rFonts w:cs="Angsana New"/>
      <w:spacing w:val="-10"/>
      <w:w w:val="95"/>
      <w:sz w:val="32"/>
      <w:szCs w:val="32"/>
      <w:lang w:eastAsia="zh-CN" w:bidi="th-TH"/>
    </w:rPr>
  </w:style>
  <w:style w:type="paragraph" w:customStyle="1" w:styleId="ScheduleL3">
    <w:name w:val="Schedule L3"/>
    <w:basedOn w:val="Normal"/>
    <w:next w:val="Normal"/>
    <w:uiPriority w:val="3"/>
    <w:qFormat/>
    <w:rsid w:val="003769BD"/>
    <w:pPr>
      <w:keepNext/>
      <w:numPr>
        <w:ilvl w:val="2"/>
        <w:numId w:val="43"/>
      </w:numPr>
      <w:spacing w:before="60" w:after="60"/>
      <w:outlineLvl w:val="2"/>
    </w:pPr>
    <w:rPr>
      <w:rFonts w:cs="Angsana New"/>
      <w:b/>
      <w:bCs/>
      <w:w w:val="95"/>
      <w:sz w:val="24"/>
      <w:szCs w:val="24"/>
      <w:lang w:eastAsia="zh-CN" w:bidi="th-TH"/>
    </w:rPr>
  </w:style>
  <w:style w:type="paragraph" w:customStyle="1" w:styleId="ScheduleL4">
    <w:name w:val="Schedule L4"/>
    <w:basedOn w:val="Normal"/>
    <w:uiPriority w:val="3"/>
    <w:qFormat/>
    <w:rsid w:val="003769BD"/>
    <w:pPr>
      <w:numPr>
        <w:ilvl w:val="3"/>
        <w:numId w:val="43"/>
      </w:numPr>
      <w:spacing w:after="140"/>
      <w:outlineLvl w:val="3"/>
    </w:pPr>
    <w:rPr>
      <w:rFonts w:ascii="Times New Roman" w:hAnsi="Times New Roman" w:cs="Angsana New"/>
      <w:sz w:val="22"/>
      <w:lang w:eastAsia="zh-CN" w:bidi="th-TH"/>
    </w:rPr>
  </w:style>
  <w:style w:type="paragraph" w:customStyle="1" w:styleId="ScheduleL5">
    <w:name w:val="Schedule L5"/>
    <w:basedOn w:val="Normal"/>
    <w:uiPriority w:val="3"/>
    <w:qFormat/>
    <w:rsid w:val="003769BD"/>
    <w:pPr>
      <w:numPr>
        <w:ilvl w:val="4"/>
        <w:numId w:val="43"/>
      </w:numPr>
      <w:spacing w:after="140"/>
      <w:outlineLvl w:val="4"/>
    </w:pPr>
    <w:rPr>
      <w:rFonts w:ascii="Times New Roman" w:hAnsi="Times New Roman" w:cs="Angsana New"/>
      <w:sz w:val="22"/>
      <w:lang w:eastAsia="zh-CN" w:bidi="th-TH"/>
    </w:rPr>
  </w:style>
  <w:style w:type="paragraph" w:customStyle="1" w:styleId="ScheduleL6">
    <w:name w:val="Schedule L6"/>
    <w:basedOn w:val="Normal"/>
    <w:uiPriority w:val="3"/>
    <w:qFormat/>
    <w:rsid w:val="003769BD"/>
    <w:pPr>
      <w:numPr>
        <w:ilvl w:val="5"/>
        <w:numId w:val="43"/>
      </w:numPr>
      <w:spacing w:after="140"/>
      <w:outlineLvl w:val="5"/>
    </w:pPr>
    <w:rPr>
      <w:rFonts w:ascii="Times New Roman" w:hAnsi="Times New Roman" w:cs="Angsana New"/>
      <w:sz w:val="22"/>
      <w:lang w:eastAsia="zh-CN" w:bidi="th-TH"/>
    </w:rPr>
  </w:style>
  <w:style w:type="character" w:customStyle="1" w:styleId="ui-provider">
    <w:name w:val="ui-provider"/>
    <w:basedOn w:val="DefaultParagraphFont"/>
    <w:rsid w:val="00463CE9"/>
  </w:style>
  <w:style w:type="character" w:styleId="UnresolvedMention">
    <w:name w:val="Unresolved Mention"/>
    <w:basedOn w:val="DefaultParagraphFont"/>
    <w:uiPriority w:val="99"/>
    <w:semiHidden/>
    <w:unhideWhenUsed/>
    <w:rsid w:val="0054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6411">
      <w:bodyDiv w:val="1"/>
      <w:marLeft w:val="0"/>
      <w:marRight w:val="0"/>
      <w:marTop w:val="0"/>
      <w:marBottom w:val="0"/>
      <w:divBdr>
        <w:top w:val="none" w:sz="0" w:space="0" w:color="auto"/>
        <w:left w:val="none" w:sz="0" w:space="0" w:color="auto"/>
        <w:bottom w:val="none" w:sz="0" w:space="0" w:color="auto"/>
        <w:right w:val="none" w:sz="0" w:space="0" w:color="auto"/>
      </w:divBdr>
    </w:div>
    <w:div w:id="214584293">
      <w:bodyDiv w:val="1"/>
      <w:marLeft w:val="0"/>
      <w:marRight w:val="0"/>
      <w:marTop w:val="0"/>
      <w:marBottom w:val="0"/>
      <w:divBdr>
        <w:top w:val="none" w:sz="0" w:space="0" w:color="auto"/>
        <w:left w:val="none" w:sz="0" w:space="0" w:color="auto"/>
        <w:bottom w:val="none" w:sz="0" w:space="0" w:color="auto"/>
        <w:right w:val="none" w:sz="0" w:space="0" w:color="auto"/>
      </w:divBdr>
    </w:div>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nationalredres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ationalredress.gov.au" TargetMode="External"/><Relationship Id="rId2" Type="http://schemas.openxmlformats.org/officeDocument/2006/relationships/hyperlink" Target="https://www.industry.gov.au/regulations-and-standards/australian-industry-participation)" TargetMode="External"/><Relationship Id="rId1" Type="http://schemas.openxmlformats.org/officeDocument/2006/relationships/hyperlink" Target="https://www.fsc.gov.au/what-accreditatio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54A4"/>
    <w:rsid w:val="002B7E39"/>
    <w:rsid w:val="002B7E4A"/>
    <w:rsid w:val="002C6C38"/>
    <w:rsid w:val="00346285"/>
    <w:rsid w:val="00350103"/>
    <w:rsid w:val="003653CA"/>
    <w:rsid w:val="00391FE3"/>
    <w:rsid w:val="00403023"/>
    <w:rsid w:val="0042584F"/>
    <w:rsid w:val="00431A2C"/>
    <w:rsid w:val="00472A6E"/>
    <w:rsid w:val="004A1323"/>
    <w:rsid w:val="004A29E3"/>
    <w:rsid w:val="004D1FDC"/>
    <w:rsid w:val="00500F76"/>
    <w:rsid w:val="00522FF0"/>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A3EC1"/>
    <w:rsid w:val="007B0509"/>
    <w:rsid w:val="007C14CD"/>
    <w:rsid w:val="007D58EC"/>
    <w:rsid w:val="007E25F3"/>
    <w:rsid w:val="008167B5"/>
    <w:rsid w:val="00843BE6"/>
    <w:rsid w:val="008776A9"/>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B5026"/>
    <w:rsid w:val="00BF438B"/>
    <w:rsid w:val="00BF7EBF"/>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126A8"/>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4f4ab0e24614564f589fe733189f27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9909e0827c605b77444819ebb51256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Draft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46829</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0C0B29-D0F5-4EB2-A8A1-B52A5ABB9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26425AFD-325C-4091-91B1-5884B99742F3}">
  <ds:schemaRefs>
    <ds:schemaRef ds:uri="http://schemas.microsoft.com/sharepoint/v4"/>
    <ds:schemaRef ds:uri="http://schemas.microsoft.com/office/2006/documentManagement/types"/>
    <ds:schemaRef ds:uri="http://schemas.microsoft.com/office/2006/metadata/properties"/>
    <ds:schemaRef ds:uri="http://purl.org/dc/elements/1.1/"/>
    <ds:schemaRef ds:uri="http://purl.org/dc/terms/"/>
    <ds:schemaRef ds:uri="2a251b7e-61e4-4816-a71f-b295a9ad20fb"/>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5.xml><?xml version="1.0" encoding="utf-8"?>
<ds:datastoreItem xmlns:ds="http://schemas.openxmlformats.org/officeDocument/2006/customXml" ds:itemID="{C72A48B4-C3EF-45C0-B3FB-EAA32F139C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11238</Words>
  <Characters>61476</Characters>
  <DocSecurity>0</DocSecurity>
  <Lines>1429</Lines>
  <Paragraphs>969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71745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2023-12-06T06:39:00Z</cp:lastPrinted>
  <dcterms:created xsi:type="dcterms:W3CDTF">2023-12-06T06:11:00Z</dcterms:created>
  <dcterms:modified xsi:type="dcterms:W3CDTF">2023-12-06T06:39:00Z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46829;#2023|4fbcaf2e-c858-4248-836e-58ac5eb285ca</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