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7C699" w14:textId="77777777" w:rsidR="00612D23" w:rsidRPr="00C15DAB" w:rsidRDefault="00612D23">
      <w:pPr>
        <w:pStyle w:val="Heading1"/>
        <w:rPr>
          <w:color w:val="FFFFFF" w:themeColor="background1"/>
        </w:rPr>
      </w:pPr>
    </w:p>
    <w:p w14:paraId="55D0EC3F" w14:textId="14CBB367" w:rsidR="00AA7A87" w:rsidRPr="00624853" w:rsidRDefault="63B07D29">
      <w:pPr>
        <w:pStyle w:val="Heading1"/>
      </w:pPr>
      <w:r>
        <w:t>On Farm Connectivity Program Round 3</w:t>
      </w:r>
    </w:p>
    <w:p w14:paraId="3AE38776" w14:textId="77777777" w:rsidR="008E4722" w:rsidRPr="008E4722" w:rsidRDefault="008E4722" w:rsidP="002F7F38"/>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6"/>
        <w:gridCol w:w="5933"/>
      </w:tblGrid>
      <w:tr w:rsidR="00F01DDD" w:rsidRPr="007040EB" w14:paraId="14D4CE7A" w14:textId="77777777" w:rsidTr="2CF1A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2" w:type="dxa"/>
          </w:tcPr>
          <w:p w14:paraId="4B040706" w14:textId="77777777" w:rsidR="00AA7A87" w:rsidRPr="002503DA" w:rsidRDefault="00AA7A87" w:rsidP="00FB2CBF">
            <w:pPr>
              <w:rPr>
                <w:color w:val="2D587D"/>
              </w:rPr>
            </w:pPr>
            <w:r w:rsidRPr="002503DA">
              <w:rPr>
                <w:color w:val="2D587D"/>
              </w:rPr>
              <w:t>Opening date:</w:t>
            </w:r>
          </w:p>
        </w:tc>
        <w:tc>
          <w:tcPr>
            <w:tcW w:w="5937" w:type="dxa"/>
          </w:tcPr>
          <w:p w14:paraId="748E5EB9" w14:textId="4C677CA6" w:rsidR="00AA7A87" w:rsidRPr="00F65C53" w:rsidRDefault="00805CD4" w:rsidP="00FB2CBF">
            <w:pPr>
              <w:cnfStyle w:val="100000000000" w:firstRow="1" w:lastRow="0" w:firstColumn="0" w:lastColumn="0" w:oddVBand="0" w:evenVBand="0" w:oddHBand="0" w:evenHBand="0" w:firstRowFirstColumn="0" w:firstRowLastColumn="0" w:lastRowFirstColumn="0" w:lastRowLastColumn="0"/>
              <w:rPr>
                <w:b w:val="0"/>
                <w:bCs w:val="0"/>
              </w:rPr>
            </w:pPr>
            <w:r>
              <w:t>15 September 2026</w:t>
            </w:r>
          </w:p>
        </w:tc>
      </w:tr>
      <w:tr w:rsidR="00F01DDD" w:rsidRPr="007040EB" w14:paraId="21523CB8" w14:textId="77777777" w:rsidTr="2CF1A6FC">
        <w:tc>
          <w:tcPr>
            <w:cnfStyle w:val="001000000000" w:firstRow="0" w:lastRow="0" w:firstColumn="1" w:lastColumn="0" w:oddVBand="0" w:evenVBand="0" w:oddHBand="0" w:evenHBand="0" w:firstRowFirstColumn="0" w:firstRowLastColumn="0" w:lastRowFirstColumn="0" w:lastRowLastColumn="0"/>
            <w:tcW w:w="2852" w:type="dxa"/>
          </w:tcPr>
          <w:p w14:paraId="4301EE1E" w14:textId="77777777" w:rsidR="00AA7A87" w:rsidRPr="002503DA" w:rsidRDefault="00AA7A87" w:rsidP="00FB2CBF">
            <w:pPr>
              <w:rPr>
                <w:color w:val="2D587D"/>
              </w:rPr>
            </w:pPr>
            <w:r w:rsidRPr="002503DA">
              <w:rPr>
                <w:color w:val="2D587D"/>
              </w:rPr>
              <w:t>Closing date and time:</w:t>
            </w:r>
          </w:p>
        </w:tc>
        <w:tc>
          <w:tcPr>
            <w:tcW w:w="5937" w:type="dxa"/>
          </w:tcPr>
          <w:p w14:paraId="1F3B7783" w14:textId="2D87D2D2" w:rsidR="00AA7A87" w:rsidRPr="002E63FA" w:rsidRDefault="00D150E6" w:rsidP="00F87B20">
            <w:pPr>
              <w:cnfStyle w:val="000000000000" w:firstRow="0" w:lastRow="0" w:firstColumn="0" w:lastColumn="0" w:oddVBand="0" w:evenVBand="0" w:oddHBand="0" w:evenHBand="0" w:firstRowFirstColumn="0" w:firstRowLastColumn="0" w:lastRowFirstColumn="0" w:lastRowLastColumn="0"/>
            </w:pPr>
            <w:r w:rsidRPr="002E63FA">
              <w:t>5</w:t>
            </w:r>
            <w:r w:rsidR="00AA7A87" w:rsidRPr="002E63FA">
              <w:t>.00</w:t>
            </w:r>
            <w:r w:rsidRPr="002E63FA">
              <w:t>pm</w:t>
            </w:r>
            <w:r w:rsidR="00AA7A87" w:rsidRPr="002E63FA">
              <w:t xml:space="preserve"> </w:t>
            </w:r>
            <w:r w:rsidR="00F87B20" w:rsidRPr="002E63FA">
              <w:t xml:space="preserve">Australian Eastern </w:t>
            </w:r>
            <w:r w:rsidR="00F65EA5" w:rsidRPr="002E63FA">
              <w:t>Daylight</w:t>
            </w:r>
            <w:r w:rsidR="00F87B20" w:rsidRPr="002E63FA">
              <w:t xml:space="preserve"> Time</w:t>
            </w:r>
            <w:r w:rsidR="00AA7A87" w:rsidRPr="002E63FA">
              <w:t xml:space="preserve"> on </w:t>
            </w:r>
            <w:r w:rsidR="002E63FA" w:rsidRPr="002E63FA">
              <w:t>15 October 2026</w:t>
            </w:r>
          </w:p>
          <w:p w14:paraId="3C18DFE6" w14:textId="42CF399E" w:rsidR="005E49EA" w:rsidRPr="00F65C53" w:rsidRDefault="005E49EA" w:rsidP="00F87B20">
            <w:pPr>
              <w:cnfStyle w:val="000000000000" w:firstRow="0" w:lastRow="0" w:firstColumn="0" w:lastColumn="0" w:oddVBand="0" w:evenVBand="0" w:oddHBand="0" w:evenHBand="0" w:firstRowFirstColumn="0" w:firstRowLastColumn="0" w:lastRowFirstColumn="0" w:lastRowLastColumn="0"/>
            </w:pPr>
            <w:r>
              <w:t xml:space="preserve">Please take account of time zone differences when submitting </w:t>
            </w:r>
            <w:r w:rsidRPr="00625B9E">
              <w:t>your</w:t>
            </w:r>
            <w:r>
              <w:t xml:space="preserve"> application.</w:t>
            </w:r>
          </w:p>
        </w:tc>
      </w:tr>
      <w:tr w:rsidR="00F01DDD" w:rsidRPr="007040EB" w14:paraId="07C3C994" w14:textId="77777777" w:rsidTr="2CF1A6FC">
        <w:tc>
          <w:tcPr>
            <w:cnfStyle w:val="001000000000" w:firstRow="0" w:lastRow="0" w:firstColumn="1" w:lastColumn="0" w:oddVBand="0" w:evenVBand="0" w:oddHBand="0" w:evenHBand="0" w:firstRowFirstColumn="0" w:firstRowLastColumn="0" w:lastRowFirstColumn="0" w:lastRowLastColumn="0"/>
            <w:tcW w:w="2977" w:type="dxa"/>
          </w:tcPr>
          <w:p w14:paraId="6AF0213A" w14:textId="77777777" w:rsidR="00AA7A87" w:rsidRPr="002503DA" w:rsidRDefault="00AA7A87" w:rsidP="00FB2CBF">
            <w:pPr>
              <w:rPr>
                <w:color w:val="2D587D"/>
              </w:rPr>
            </w:pPr>
            <w:r w:rsidRPr="002503DA">
              <w:rPr>
                <w:color w:val="2D587D"/>
              </w:rPr>
              <w:t>Commonwealth policy entity:</w:t>
            </w:r>
          </w:p>
        </w:tc>
        <w:tc>
          <w:tcPr>
            <w:tcW w:w="6404" w:type="dxa"/>
          </w:tcPr>
          <w:p w14:paraId="1937ABBA" w14:textId="087351E5" w:rsidR="00AA7A87" w:rsidRPr="00F65C53" w:rsidRDefault="004A690F" w:rsidP="00FB2CBF">
            <w:pPr>
              <w:cnfStyle w:val="000000000000" w:firstRow="0" w:lastRow="0" w:firstColumn="0" w:lastColumn="0" w:oddVBand="0" w:evenVBand="0" w:oddHBand="0" w:evenHBand="0" w:firstRowFirstColumn="0" w:firstRowLastColumn="0" w:lastRowFirstColumn="0" w:lastRowLastColumn="0"/>
            </w:pPr>
            <w:r w:rsidRPr="009D163D">
              <w:t>Department of Infrastructure, Transport, Regional Development, Communications, Sport and the Arts (DITRDCSA</w:t>
            </w:r>
            <w:r>
              <w:t>)</w:t>
            </w:r>
          </w:p>
        </w:tc>
      </w:tr>
      <w:tr w:rsidR="00F01DDD" w:rsidRPr="007040EB" w14:paraId="79952C1E" w14:textId="77777777" w:rsidTr="2CF1A6FC">
        <w:tc>
          <w:tcPr>
            <w:cnfStyle w:val="001000000000" w:firstRow="0" w:lastRow="0" w:firstColumn="1" w:lastColumn="0" w:oddVBand="0" w:evenVBand="0" w:oddHBand="0" w:evenHBand="0" w:firstRowFirstColumn="0" w:firstRowLastColumn="0" w:lastRowFirstColumn="0" w:lastRowLastColumn="0"/>
            <w:tcW w:w="2852" w:type="dxa"/>
          </w:tcPr>
          <w:p w14:paraId="3C86883B" w14:textId="2826BB61" w:rsidR="00AA7A87" w:rsidRPr="002503DA" w:rsidRDefault="00AA7A87" w:rsidP="005F2A4B">
            <w:pPr>
              <w:rPr>
                <w:color w:val="2D587D"/>
              </w:rPr>
            </w:pPr>
            <w:r w:rsidRPr="002503DA">
              <w:rPr>
                <w:color w:val="2D587D"/>
              </w:rPr>
              <w:t>Administering entity</w:t>
            </w:r>
            <w:r w:rsidR="002007FC" w:rsidRPr="002503DA">
              <w:rPr>
                <w:color w:val="2D587D"/>
              </w:rPr>
              <w:t>:</w:t>
            </w:r>
          </w:p>
        </w:tc>
        <w:tc>
          <w:tcPr>
            <w:tcW w:w="5937" w:type="dxa"/>
          </w:tcPr>
          <w:p w14:paraId="102514A1" w14:textId="5AD594DE" w:rsidR="00AA7A87" w:rsidRPr="00F65C53" w:rsidRDefault="005F2A4B" w:rsidP="001C1EA8">
            <w:pPr>
              <w:cnfStyle w:val="000000000000" w:firstRow="0" w:lastRow="0" w:firstColumn="0" w:lastColumn="0" w:oddVBand="0" w:evenVBand="0" w:oddHBand="0" w:evenHBand="0" w:firstRowFirstColumn="0" w:firstRowLastColumn="0" w:lastRowFirstColumn="0" w:lastRowLastColumn="0"/>
            </w:pPr>
            <w:r>
              <w:t>Department of Industry, Science</w:t>
            </w:r>
            <w:r w:rsidR="001C1EA8">
              <w:t xml:space="preserve"> </w:t>
            </w:r>
            <w:r w:rsidR="0044516B">
              <w:t xml:space="preserve">and </w:t>
            </w:r>
            <w:r w:rsidR="00CB1500">
              <w:t>Resources</w:t>
            </w:r>
            <w:r w:rsidR="001C1EA8">
              <w:t xml:space="preserve"> (DIS</w:t>
            </w:r>
            <w:r w:rsidR="00B2612E">
              <w:t>R)</w:t>
            </w:r>
          </w:p>
        </w:tc>
      </w:tr>
      <w:tr w:rsidR="00F01DDD" w:rsidRPr="007040EB" w14:paraId="675CD872" w14:textId="77777777" w:rsidTr="2CF1A6FC">
        <w:tc>
          <w:tcPr>
            <w:cnfStyle w:val="001000000000" w:firstRow="0" w:lastRow="0" w:firstColumn="1" w:lastColumn="0" w:oddVBand="0" w:evenVBand="0" w:oddHBand="0" w:evenHBand="0" w:firstRowFirstColumn="0" w:firstRowLastColumn="0" w:lastRowFirstColumn="0" w:lastRowLastColumn="0"/>
            <w:tcW w:w="2852" w:type="dxa"/>
          </w:tcPr>
          <w:p w14:paraId="6ACA6D9D" w14:textId="77777777" w:rsidR="00AA7A87" w:rsidRPr="002503DA" w:rsidRDefault="00AA7A87" w:rsidP="00FB2CBF">
            <w:pPr>
              <w:rPr>
                <w:color w:val="2D587D"/>
              </w:rPr>
            </w:pPr>
            <w:r w:rsidRPr="002503DA">
              <w:rPr>
                <w:color w:val="2D587D"/>
              </w:rPr>
              <w:t>Enquiries:</w:t>
            </w:r>
          </w:p>
        </w:tc>
        <w:tc>
          <w:tcPr>
            <w:tcW w:w="5937" w:type="dxa"/>
          </w:tcPr>
          <w:p w14:paraId="7C97D1E9" w14:textId="17777294" w:rsidR="00AA7A87" w:rsidRPr="00F65C53" w:rsidRDefault="00AA7A87" w:rsidP="00FB2CBF">
            <w:pPr>
              <w:cnfStyle w:val="000000000000" w:firstRow="0" w:lastRow="0" w:firstColumn="0" w:lastColumn="0" w:oddVBand="0" w:evenVBand="0" w:oddHBand="0" w:evenHBand="0" w:firstRowFirstColumn="0" w:firstRowLastColumn="0" w:lastRowFirstColumn="0" w:lastRowLastColumn="0"/>
            </w:pPr>
            <w:r w:rsidRPr="00F65C53">
              <w:t xml:space="preserve">If </w:t>
            </w:r>
            <w:r w:rsidRPr="00625B9E">
              <w:t>you</w:t>
            </w:r>
            <w:r w:rsidRPr="00F65C53">
              <w:t xml:space="preserve"> have any questions, contact</w:t>
            </w:r>
            <w:r w:rsidR="00201ACE">
              <w:t xml:space="preserve"> us </w:t>
            </w:r>
            <w:r w:rsidR="00030E0C" w:rsidRPr="005A61FE">
              <w:t>on 13 28 46</w:t>
            </w:r>
            <w:r w:rsidR="003E2C3B">
              <w:t>.</w:t>
            </w:r>
          </w:p>
        </w:tc>
      </w:tr>
      <w:tr w:rsidR="00F01DDD" w:rsidRPr="007040EB" w14:paraId="0022E681" w14:textId="77777777" w:rsidTr="2CF1A6FC">
        <w:tc>
          <w:tcPr>
            <w:cnfStyle w:val="001000000000" w:firstRow="0" w:lastRow="0" w:firstColumn="1" w:lastColumn="0" w:oddVBand="0" w:evenVBand="0" w:oddHBand="0" w:evenHBand="0" w:firstRowFirstColumn="0" w:firstRowLastColumn="0" w:lastRowFirstColumn="0" w:lastRowLastColumn="0"/>
            <w:tcW w:w="2852" w:type="dxa"/>
          </w:tcPr>
          <w:p w14:paraId="6FE8708B" w14:textId="77777777" w:rsidR="00AA7A87" w:rsidRPr="002503DA" w:rsidRDefault="00AA7A87" w:rsidP="00FB2CBF">
            <w:pPr>
              <w:rPr>
                <w:color w:val="2D587D"/>
              </w:rPr>
            </w:pPr>
            <w:r w:rsidRPr="002503DA">
              <w:rPr>
                <w:color w:val="2D587D"/>
              </w:rPr>
              <w:t>Date guidelines released:</w:t>
            </w:r>
          </w:p>
        </w:tc>
        <w:tc>
          <w:tcPr>
            <w:tcW w:w="5937" w:type="dxa"/>
          </w:tcPr>
          <w:p w14:paraId="43326A40" w14:textId="7AB4886B" w:rsidR="00AA7A87" w:rsidRPr="00F65C53" w:rsidRDefault="002E63FA" w:rsidP="00FB2CBF">
            <w:pPr>
              <w:cnfStyle w:val="000000000000" w:firstRow="0" w:lastRow="0" w:firstColumn="0" w:lastColumn="0" w:oddVBand="0" w:evenVBand="0" w:oddHBand="0" w:evenHBand="0" w:firstRowFirstColumn="0" w:firstRowLastColumn="0" w:lastRowFirstColumn="0" w:lastRowLastColumn="0"/>
              <w:rPr>
                <w:highlight w:val="yellow"/>
              </w:rPr>
            </w:pPr>
            <w:r w:rsidRPr="002E63FA">
              <w:t>15 September 2026</w:t>
            </w:r>
          </w:p>
        </w:tc>
      </w:tr>
      <w:tr w:rsidR="00F01DDD" w14:paraId="6AA65F5E" w14:textId="77777777" w:rsidTr="2CF1A6FC">
        <w:tc>
          <w:tcPr>
            <w:cnfStyle w:val="001000000000" w:firstRow="0" w:lastRow="0" w:firstColumn="1" w:lastColumn="0" w:oddVBand="0" w:evenVBand="0" w:oddHBand="0" w:evenHBand="0" w:firstRowFirstColumn="0" w:firstRowLastColumn="0" w:lastRowFirstColumn="0" w:lastRowLastColumn="0"/>
            <w:tcW w:w="2852" w:type="dxa"/>
          </w:tcPr>
          <w:p w14:paraId="55F1A0C1" w14:textId="77777777" w:rsidR="00AA7A87" w:rsidRPr="002503DA" w:rsidRDefault="00AA7A87" w:rsidP="00FB2CBF">
            <w:pPr>
              <w:rPr>
                <w:color w:val="2D587D"/>
              </w:rPr>
            </w:pPr>
            <w:r w:rsidRPr="002503DA">
              <w:rPr>
                <w:color w:val="2D587D"/>
              </w:rPr>
              <w:t>Type of grant opportunity:</w:t>
            </w:r>
          </w:p>
        </w:tc>
        <w:tc>
          <w:tcPr>
            <w:tcW w:w="5937" w:type="dxa"/>
          </w:tcPr>
          <w:p w14:paraId="31B0E74E" w14:textId="706E1C8C" w:rsidR="00AA7A87" w:rsidRPr="00F65C53" w:rsidRDefault="00030E0C" w:rsidP="00646827">
            <w:pPr>
              <w:cnfStyle w:val="000000000000" w:firstRow="0" w:lastRow="0" w:firstColumn="0" w:lastColumn="0" w:oddVBand="0" w:evenVBand="0" w:oddHBand="0" w:evenHBand="0" w:firstRowFirstColumn="0" w:firstRowLastColumn="0" w:lastRowFirstColumn="0" w:lastRowLastColumn="0"/>
            </w:pPr>
            <w:r w:rsidRPr="005A61FE">
              <w:t>Demand</w:t>
            </w:r>
            <w:r w:rsidR="00C238F8">
              <w:t>-</w:t>
            </w:r>
            <w:r w:rsidRPr="005A61FE">
              <w:t>driven</w:t>
            </w:r>
            <w:r w:rsidR="00C238F8">
              <w:t xml:space="preserve"> (Eligibility</w:t>
            </w:r>
            <w:r w:rsidR="00334EAB">
              <w:t>-</w:t>
            </w:r>
            <w:r w:rsidR="00C238F8">
              <w:t>based)</w:t>
            </w:r>
          </w:p>
        </w:tc>
      </w:tr>
    </w:tbl>
    <w:p w14:paraId="25F651C6" w14:textId="77777777" w:rsidR="00C108BC" w:rsidRDefault="00C108BC" w:rsidP="00077C3D"/>
    <w:p w14:paraId="25F651C7" w14:textId="77777777" w:rsidR="003871B6" w:rsidRDefault="003871B6" w:rsidP="00077C3D">
      <w:pPr>
        <w:sectPr w:rsidR="003871B6" w:rsidSect="002007F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18" w:right="1418" w:bottom="1418" w:left="1701" w:header="709" w:footer="709" w:gutter="0"/>
          <w:cols w:space="708"/>
          <w:titlePg/>
          <w:docGrid w:linePitch="360"/>
        </w:sectPr>
      </w:pPr>
    </w:p>
    <w:p w14:paraId="25F651C8" w14:textId="77777777" w:rsidR="00227D98" w:rsidRPr="00B40E09" w:rsidRDefault="00E31F9B" w:rsidP="00EB746B">
      <w:pPr>
        <w:pStyle w:val="TOCHeading"/>
        <w:rPr>
          <w:sz w:val="36"/>
          <w:szCs w:val="36"/>
        </w:rPr>
      </w:pPr>
      <w:bookmarkStart w:id="0" w:name="_Toc164844258"/>
      <w:bookmarkStart w:id="1" w:name="_Toc383003250"/>
      <w:bookmarkStart w:id="2" w:name="_Toc164844257"/>
      <w:r w:rsidRPr="00B40E09">
        <w:rPr>
          <w:sz w:val="36"/>
          <w:szCs w:val="36"/>
        </w:rPr>
        <w:lastRenderedPageBreak/>
        <w:t>Contents</w:t>
      </w:r>
      <w:bookmarkEnd w:id="0"/>
      <w:bookmarkEnd w:id="1"/>
    </w:p>
    <w:p w14:paraId="476E9220" w14:textId="0E5FB743" w:rsidR="0041525B"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41525B">
        <w:rPr>
          <w:noProof/>
        </w:rPr>
        <w:t>1.</w:t>
      </w:r>
      <w:r w:rsidR="0041525B">
        <w:rPr>
          <w:rFonts w:asciiTheme="minorHAnsi" w:eastAsiaTheme="minorEastAsia" w:hAnsiTheme="minorHAnsi"/>
          <w:b w:val="0"/>
          <w:noProof/>
          <w:kern w:val="2"/>
          <w:sz w:val="24"/>
          <w:szCs w:val="24"/>
          <w:lang w:eastAsia="en-AU"/>
          <w14:ligatures w14:val="standardContextual"/>
        </w:rPr>
        <w:tab/>
      </w:r>
      <w:r w:rsidR="0041525B">
        <w:rPr>
          <w:noProof/>
        </w:rPr>
        <w:t>On Farm Connectivity Program Round 3 processes</w:t>
      </w:r>
      <w:r w:rsidR="0041525B">
        <w:rPr>
          <w:noProof/>
        </w:rPr>
        <w:tab/>
      </w:r>
      <w:r w:rsidR="0041525B">
        <w:rPr>
          <w:noProof/>
        </w:rPr>
        <w:fldChar w:fldCharType="begin"/>
      </w:r>
      <w:r w:rsidR="0041525B">
        <w:rPr>
          <w:noProof/>
        </w:rPr>
        <w:instrText xml:space="preserve"> PAGEREF _Toc240010284 \h </w:instrText>
      </w:r>
      <w:r w:rsidR="0041525B">
        <w:rPr>
          <w:noProof/>
        </w:rPr>
      </w:r>
      <w:r w:rsidR="0041525B">
        <w:rPr>
          <w:noProof/>
        </w:rPr>
        <w:fldChar w:fldCharType="separate"/>
      </w:r>
      <w:r w:rsidR="0041525B">
        <w:rPr>
          <w:noProof/>
        </w:rPr>
        <w:t>4</w:t>
      </w:r>
      <w:r w:rsidR="0041525B">
        <w:rPr>
          <w:noProof/>
        </w:rPr>
        <w:fldChar w:fldCharType="end"/>
      </w:r>
    </w:p>
    <w:p w14:paraId="77E8AB0A" w14:textId="4D62AB3F"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_Toc240010285 \h </w:instrText>
      </w:r>
      <w:r>
        <w:rPr>
          <w:noProof/>
        </w:rPr>
      </w:r>
      <w:r>
        <w:rPr>
          <w:noProof/>
        </w:rPr>
        <w:fldChar w:fldCharType="separate"/>
      </w:r>
      <w:r>
        <w:rPr>
          <w:noProof/>
        </w:rPr>
        <w:t>5</w:t>
      </w:r>
      <w:r>
        <w:rPr>
          <w:noProof/>
        </w:rPr>
        <w:fldChar w:fldCharType="end"/>
      </w:r>
    </w:p>
    <w:p w14:paraId="33F6A189" w14:textId="70E0B725"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_Toc240010286 \h </w:instrText>
      </w:r>
      <w:r>
        <w:rPr>
          <w:noProof/>
        </w:rPr>
      </w:r>
      <w:r>
        <w:rPr>
          <w:noProof/>
        </w:rPr>
        <w:fldChar w:fldCharType="separate"/>
      </w:r>
      <w:r>
        <w:rPr>
          <w:noProof/>
        </w:rPr>
        <w:t>5</w:t>
      </w:r>
      <w:r>
        <w:rPr>
          <w:noProof/>
        </w:rPr>
        <w:fldChar w:fldCharType="end"/>
      </w:r>
    </w:p>
    <w:p w14:paraId="179FC4D6" w14:textId="40906AF7"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Grant (rebate) amount and grant period</w:t>
      </w:r>
      <w:r>
        <w:rPr>
          <w:noProof/>
        </w:rPr>
        <w:tab/>
      </w:r>
      <w:r>
        <w:rPr>
          <w:noProof/>
        </w:rPr>
        <w:fldChar w:fldCharType="begin"/>
      </w:r>
      <w:r>
        <w:rPr>
          <w:noProof/>
        </w:rPr>
        <w:instrText xml:space="preserve"> PAGEREF _Toc240010287 \h </w:instrText>
      </w:r>
      <w:r>
        <w:rPr>
          <w:noProof/>
        </w:rPr>
      </w:r>
      <w:r>
        <w:rPr>
          <w:noProof/>
        </w:rPr>
        <w:fldChar w:fldCharType="separate"/>
      </w:r>
      <w:r>
        <w:rPr>
          <w:noProof/>
        </w:rPr>
        <w:t>6</w:t>
      </w:r>
      <w:r>
        <w:rPr>
          <w:noProof/>
        </w:rPr>
        <w:fldChar w:fldCharType="end"/>
      </w:r>
    </w:p>
    <w:p w14:paraId="674F04D4" w14:textId="46A24D82"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3.1.</w:t>
      </w:r>
      <w:r>
        <w:rPr>
          <w:rFonts w:asciiTheme="minorHAnsi" w:eastAsiaTheme="minorEastAsia" w:hAnsiTheme="minorHAnsi"/>
          <w:noProof/>
          <w:kern w:val="2"/>
          <w:sz w:val="24"/>
          <w:szCs w:val="24"/>
          <w:lang w:eastAsia="en-AU"/>
          <w14:ligatures w14:val="standardContextual"/>
        </w:rPr>
        <w:tab/>
      </w:r>
      <w:r>
        <w:rPr>
          <w:noProof/>
        </w:rPr>
        <w:t>Grants available</w:t>
      </w:r>
      <w:r>
        <w:rPr>
          <w:noProof/>
        </w:rPr>
        <w:tab/>
      </w:r>
      <w:r>
        <w:rPr>
          <w:noProof/>
        </w:rPr>
        <w:fldChar w:fldCharType="begin"/>
      </w:r>
      <w:r>
        <w:rPr>
          <w:noProof/>
        </w:rPr>
        <w:instrText xml:space="preserve"> PAGEREF _Toc240010288 \h </w:instrText>
      </w:r>
      <w:r>
        <w:rPr>
          <w:noProof/>
        </w:rPr>
      </w:r>
      <w:r>
        <w:rPr>
          <w:noProof/>
        </w:rPr>
        <w:fldChar w:fldCharType="separate"/>
      </w:r>
      <w:r>
        <w:rPr>
          <w:noProof/>
        </w:rPr>
        <w:t>6</w:t>
      </w:r>
      <w:r>
        <w:rPr>
          <w:noProof/>
        </w:rPr>
        <w:fldChar w:fldCharType="end"/>
      </w:r>
    </w:p>
    <w:p w14:paraId="5D7936F8" w14:textId="7C4F43E1"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3.2.</w:t>
      </w:r>
      <w:r>
        <w:rPr>
          <w:rFonts w:asciiTheme="minorHAnsi" w:eastAsiaTheme="minorEastAsia" w:hAnsiTheme="minorHAnsi"/>
          <w:noProof/>
          <w:kern w:val="2"/>
          <w:sz w:val="24"/>
          <w:szCs w:val="24"/>
          <w:lang w:eastAsia="en-AU"/>
          <w14:ligatures w14:val="standardContextual"/>
        </w:rPr>
        <w:tab/>
      </w:r>
      <w:r>
        <w:rPr>
          <w:noProof/>
        </w:rPr>
        <w:t>Grant period</w:t>
      </w:r>
      <w:r>
        <w:rPr>
          <w:noProof/>
        </w:rPr>
        <w:tab/>
      </w:r>
      <w:r>
        <w:rPr>
          <w:noProof/>
        </w:rPr>
        <w:fldChar w:fldCharType="begin"/>
      </w:r>
      <w:r>
        <w:rPr>
          <w:noProof/>
        </w:rPr>
        <w:instrText xml:space="preserve"> PAGEREF _Toc240010289 \h </w:instrText>
      </w:r>
      <w:r>
        <w:rPr>
          <w:noProof/>
        </w:rPr>
      </w:r>
      <w:r>
        <w:rPr>
          <w:noProof/>
        </w:rPr>
        <w:fldChar w:fldCharType="separate"/>
      </w:r>
      <w:r>
        <w:rPr>
          <w:noProof/>
        </w:rPr>
        <w:t>7</w:t>
      </w:r>
      <w:r>
        <w:rPr>
          <w:noProof/>
        </w:rPr>
        <w:fldChar w:fldCharType="end"/>
      </w:r>
    </w:p>
    <w:p w14:paraId="0E3EAEE6" w14:textId="07CC30DE"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_Toc240010290 \h </w:instrText>
      </w:r>
      <w:r>
        <w:rPr>
          <w:noProof/>
        </w:rPr>
      </w:r>
      <w:r>
        <w:rPr>
          <w:noProof/>
        </w:rPr>
        <w:fldChar w:fldCharType="separate"/>
      </w:r>
      <w:r>
        <w:rPr>
          <w:noProof/>
        </w:rPr>
        <w:t>7</w:t>
      </w:r>
      <w:r>
        <w:rPr>
          <w:noProof/>
        </w:rPr>
        <w:fldChar w:fldCharType="end"/>
      </w:r>
    </w:p>
    <w:p w14:paraId="15C86920" w14:textId="7D78B83B"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 to apply for a grant?</w:t>
      </w:r>
      <w:r>
        <w:rPr>
          <w:noProof/>
        </w:rPr>
        <w:tab/>
      </w:r>
      <w:r>
        <w:rPr>
          <w:noProof/>
        </w:rPr>
        <w:fldChar w:fldCharType="begin"/>
      </w:r>
      <w:r>
        <w:rPr>
          <w:noProof/>
        </w:rPr>
        <w:instrText xml:space="preserve"> PAGEREF _Toc240010291 \h </w:instrText>
      </w:r>
      <w:r>
        <w:rPr>
          <w:noProof/>
        </w:rPr>
      </w:r>
      <w:r>
        <w:rPr>
          <w:noProof/>
        </w:rPr>
        <w:fldChar w:fldCharType="separate"/>
      </w:r>
      <w:r>
        <w:rPr>
          <w:noProof/>
        </w:rPr>
        <w:t>7</w:t>
      </w:r>
      <w:r>
        <w:rPr>
          <w:noProof/>
        </w:rPr>
        <w:fldChar w:fldCharType="end"/>
      </w:r>
    </w:p>
    <w:p w14:paraId="4475B39C" w14:textId="1C6AE8DB"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Additional eligibility requirements</w:t>
      </w:r>
      <w:r>
        <w:rPr>
          <w:noProof/>
        </w:rPr>
        <w:tab/>
      </w:r>
      <w:r>
        <w:rPr>
          <w:noProof/>
        </w:rPr>
        <w:fldChar w:fldCharType="begin"/>
      </w:r>
      <w:r>
        <w:rPr>
          <w:noProof/>
        </w:rPr>
        <w:instrText xml:space="preserve"> PAGEREF _Toc240010292 \h </w:instrText>
      </w:r>
      <w:r>
        <w:rPr>
          <w:noProof/>
        </w:rPr>
      </w:r>
      <w:r>
        <w:rPr>
          <w:noProof/>
        </w:rPr>
        <w:fldChar w:fldCharType="separate"/>
      </w:r>
      <w:r>
        <w:rPr>
          <w:noProof/>
        </w:rPr>
        <w:t>8</w:t>
      </w:r>
      <w:r>
        <w:rPr>
          <w:noProof/>
        </w:rPr>
        <w:fldChar w:fldCharType="end"/>
      </w:r>
    </w:p>
    <w:p w14:paraId="72785058" w14:textId="15B813F7"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Who is not eligible to apply for a grant?</w:t>
      </w:r>
      <w:r>
        <w:rPr>
          <w:noProof/>
        </w:rPr>
        <w:tab/>
      </w:r>
      <w:r>
        <w:rPr>
          <w:noProof/>
        </w:rPr>
        <w:fldChar w:fldCharType="begin"/>
      </w:r>
      <w:r>
        <w:rPr>
          <w:noProof/>
        </w:rPr>
        <w:instrText xml:space="preserve"> PAGEREF _Toc240010293 \h </w:instrText>
      </w:r>
      <w:r>
        <w:rPr>
          <w:noProof/>
        </w:rPr>
      </w:r>
      <w:r>
        <w:rPr>
          <w:noProof/>
        </w:rPr>
        <w:fldChar w:fldCharType="separate"/>
      </w:r>
      <w:r>
        <w:rPr>
          <w:noProof/>
        </w:rPr>
        <w:t>9</w:t>
      </w:r>
      <w:r>
        <w:rPr>
          <w:noProof/>
        </w:rPr>
        <w:fldChar w:fldCharType="end"/>
      </w:r>
    </w:p>
    <w:p w14:paraId="0CAF36A9" w14:textId="7EA28000"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What the grant money can be used for</w:t>
      </w:r>
      <w:r>
        <w:rPr>
          <w:noProof/>
        </w:rPr>
        <w:tab/>
      </w:r>
      <w:r>
        <w:rPr>
          <w:noProof/>
        </w:rPr>
        <w:fldChar w:fldCharType="begin"/>
      </w:r>
      <w:r>
        <w:rPr>
          <w:noProof/>
        </w:rPr>
        <w:instrText xml:space="preserve"> PAGEREF _Toc240010294 \h </w:instrText>
      </w:r>
      <w:r>
        <w:rPr>
          <w:noProof/>
        </w:rPr>
      </w:r>
      <w:r>
        <w:rPr>
          <w:noProof/>
        </w:rPr>
        <w:fldChar w:fldCharType="separate"/>
      </w:r>
      <w:r>
        <w:rPr>
          <w:noProof/>
        </w:rPr>
        <w:t>9</w:t>
      </w:r>
      <w:r>
        <w:rPr>
          <w:noProof/>
        </w:rPr>
        <w:fldChar w:fldCharType="end"/>
      </w:r>
    </w:p>
    <w:p w14:paraId="38D09A15" w14:textId="407458C7"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Eligible grant (rebate) activities</w:t>
      </w:r>
      <w:r>
        <w:rPr>
          <w:noProof/>
        </w:rPr>
        <w:tab/>
      </w:r>
      <w:r>
        <w:rPr>
          <w:noProof/>
        </w:rPr>
        <w:fldChar w:fldCharType="begin"/>
      </w:r>
      <w:r>
        <w:rPr>
          <w:noProof/>
        </w:rPr>
        <w:instrText xml:space="preserve"> PAGEREF _Toc240010295 \h </w:instrText>
      </w:r>
      <w:r>
        <w:rPr>
          <w:noProof/>
        </w:rPr>
      </w:r>
      <w:r>
        <w:rPr>
          <w:noProof/>
        </w:rPr>
        <w:fldChar w:fldCharType="separate"/>
      </w:r>
      <w:r>
        <w:rPr>
          <w:noProof/>
        </w:rPr>
        <w:t>9</w:t>
      </w:r>
      <w:r>
        <w:rPr>
          <w:noProof/>
        </w:rPr>
        <w:fldChar w:fldCharType="end"/>
      </w:r>
    </w:p>
    <w:p w14:paraId="35B3E34F" w14:textId="757A3465"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_Toc240010296 \h </w:instrText>
      </w:r>
      <w:r>
        <w:rPr>
          <w:noProof/>
        </w:rPr>
      </w:r>
      <w:r>
        <w:rPr>
          <w:noProof/>
        </w:rPr>
        <w:fldChar w:fldCharType="separate"/>
      </w:r>
      <w:r>
        <w:rPr>
          <w:noProof/>
        </w:rPr>
        <w:t>9</w:t>
      </w:r>
      <w:r>
        <w:rPr>
          <w:noProof/>
        </w:rPr>
        <w:fldChar w:fldCharType="end"/>
      </w:r>
    </w:p>
    <w:p w14:paraId="512412B5" w14:textId="6054CD2F"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5.3.</w:t>
      </w:r>
      <w:r>
        <w:rPr>
          <w:rFonts w:asciiTheme="minorHAnsi" w:eastAsiaTheme="minorEastAsia" w:hAnsiTheme="minorHAnsi"/>
          <w:noProof/>
          <w:kern w:val="2"/>
          <w:sz w:val="24"/>
          <w:szCs w:val="24"/>
          <w:lang w:eastAsia="en-AU"/>
          <w14:ligatures w14:val="standardContextual"/>
        </w:rPr>
        <w:tab/>
      </w:r>
      <w:r>
        <w:rPr>
          <w:noProof/>
        </w:rPr>
        <w:t>What the grant money cannot be used for</w:t>
      </w:r>
      <w:r>
        <w:rPr>
          <w:noProof/>
        </w:rPr>
        <w:tab/>
      </w:r>
      <w:r>
        <w:rPr>
          <w:noProof/>
        </w:rPr>
        <w:fldChar w:fldCharType="begin"/>
      </w:r>
      <w:r>
        <w:rPr>
          <w:noProof/>
        </w:rPr>
        <w:instrText xml:space="preserve"> PAGEREF _Toc240010297 \h </w:instrText>
      </w:r>
      <w:r>
        <w:rPr>
          <w:noProof/>
        </w:rPr>
      </w:r>
      <w:r>
        <w:rPr>
          <w:noProof/>
        </w:rPr>
        <w:fldChar w:fldCharType="separate"/>
      </w:r>
      <w:r>
        <w:rPr>
          <w:noProof/>
        </w:rPr>
        <w:t>10</w:t>
      </w:r>
      <w:r>
        <w:rPr>
          <w:noProof/>
        </w:rPr>
        <w:fldChar w:fldCharType="end"/>
      </w:r>
    </w:p>
    <w:p w14:paraId="6FEE8EC1" w14:textId="1926898A"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How to apply</w:t>
      </w:r>
      <w:r>
        <w:rPr>
          <w:noProof/>
        </w:rPr>
        <w:tab/>
      </w:r>
      <w:r>
        <w:rPr>
          <w:noProof/>
        </w:rPr>
        <w:fldChar w:fldCharType="begin"/>
      </w:r>
      <w:r>
        <w:rPr>
          <w:noProof/>
        </w:rPr>
        <w:instrText xml:space="preserve"> PAGEREF _Toc240010298 \h </w:instrText>
      </w:r>
      <w:r>
        <w:rPr>
          <w:noProof/>
        </w:rPr>
      </w:r>
      <w:r>
        <w:rPr>
          <w:noProof/>
        </w:rPr>
        <w:fldChar w:fldCharType="separate"/>
      </w:r>
      <w:r>
        <w:rPr>
          <w:noProof/>
        </w:rPr>
        <w:t>11</w:t>
      </w:r>
      <w:r>
        <w:rPr>
          <w:noProof/>
        </w:rPr>
        <w:fldChar w:fldCharType="end"/>
      </w:r>
    </w:p>
    <w:p w14:paraId="2DE77C9F" w14:textId="57AE96B3"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Attachments to the application</w:t>
      </w:r>
      <w:r>
        <w:rPr>
          <w:noProof/>
        </w:rPr>
        <w:tab/>
      </w:r>
      <w:r>
        <w:rPr>
          <w:noProof/>
        </w:rPr>
        <w:fldChar w:fldCharType="begin"/>
      </w:r>
      <w:r>
        <w:rPr>
          <w:noProof/>
        </w:rPr>
        <w:instrText xml:space="preserve"> PAGEREF _Toc240010299 \h </w:instrText>
      </w:r>
      <w:r>
        <w:rPr>
          <w:noProof/>
        </w:rPr>
      </w:r>
      <w:r>
        <w:rPr>
          <w:noProof/>
        </w:rPr>
        <w:fldChar w:fldCharType="separate"/>
      </w:r>
      <w:r>
        <w:rPr>
          <w:noProof/>
        </w:rPr>
        <w:t>13</w:t>
      </w:r>
      <w:r>
        <w:rPr>
          <w:noProof/>
        </w:rPr>
        <w:fldChar w:fldCharType="end"/>
      </w:r>
    </w:p>
    <w:p w14:paraId="24A4B901" w14:textId="053BBDF1"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_Toc240010300 \h </w:instrText>
      </w:r>
      <w:r>
        <w:rPr>
          <w:noProof/>
        </w:rPr>
      </w:r>
      <w:r>
        <w:rPr>
          <w:noProof/>
        </w:rPr>
        <w:fldChar w:fldCharType="separate"/>
      </w:r>
      <w:r>
        <w:rPr>
          <w:noProof/>
        </w:rPr>
        <w:t>14</w:t>
      </w:r>
      <w:r>
        <w:rPr>
          <w:noProof/>
        </w:rPr>
        <w:fldChar w:fldCharType="end"/>
      </w:r>
    </w:p>
    <w:p w14:paraId="5E5A1BA6" w14:textId="74AD6B4C"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Questions during the application process</w:t>
      </w:r>
      <w:r>
        <w:rPr>
          <w:noProof/>
        </w:rPr>
        <w:tab/>
      </w:r>
      <w:r>
        <w:rPr>
          <w:noProof/>
        </w:rPr>
        <w:fldChar w:fldCharType="begin"/>
      </w:r>
      <w:r>
        <w:rPr>
          <w:noProof/>
        </w:rPr>
        <w:instrText xml:space="preserve"> PAGEREF _Toc240010301 \h </w:instrText>
      </w:r>
      <w:r>
        <w:rPr>
          <w:noProof/>
        </w:rPr>
      </w:r>
      <w:r>
        <w:rPr>
          <w:noProof/>
        </w:rPr>
        <w:fldChar w:fldCharType="separate"/>
      </w:r>
      <w:r>
        <w:rPr>
          <w:noProof/>
        </w:rPr>
        <w:t>15</w:t>
      </w:r>
      <w:r>
        <w:rPr>
          <w:noProof/>
        </w:rPr>
        <w:fldChar w:fldCharType="end"/>
      </w:r>
    </w:p>
    <w:p w14:paraId="41E3A9AA" w14:textId="0A57FD85"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The grant selection process</w:t>
      </w:r>
      <w:r>
        <w:rPr>
          <w:noProof/>
        </w:rPr>
        <w:tab/>
      </w:r>
      <w:r>
        <w:rPr>
          <w:noProof/>
        </w:rPr>
        <w:fldChar w:fldCharType="begin"/>
      </w:r>
      <w:r>
        <w:rPr>
          <w:noProof/>
        </w:rPr>
        <w:instrText xml:space="preserve"> PAGEREF _Toc240010302 \h </w:instrText>
      </w:r>
      <w:r>
        <w:rPr>
          <w:noProof/>
        </w:rPr>
      </w:r>
      <w:r>
        <w:rPr>
          <w:noProof/>
        </w:rPr>
        <w:fldChar w:fldCharType="separate"/>
      </w:r>
      <w:r>
        <w:rPr>
          <w:noProof/>
        </w:rPr>
        <w:t>15</w:t>
      </w:r>
      <w:r>
        <w:rPr>
          <w:noProof/>
        </w:rPr>
        <w:fldChar w:fldCharType="end"/>
      </w:r>
    </w:p>
    <w:p w14:paraId="55F0A9FC" w14:textId="27AA69D3"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Assessment of grant applications</w:t>
      </w:r>
      <w:r>
        <w:rPr>
          <w:noProof/>
        </w:rPr>
        <w:tab/>
      </w:r>
      <w:r>
        <w:rPr>
          <w:noProof/>
        </w:rPr>
        <w:fldChar w:fldCharType="begin"/>
      </w:r>
      <w:r>
        <w:rPr>
          <w:noProof/>
        </w:rPr>
        <w:instrText xml:space="preserve"> PAGEREF _Toc240010303 \h </w:instrText>
      </w:r>
      <w:r>
        <w:rPr>
          <w:noProof/>
        </w:rPr>
      </w:r>
      <w:r>
        <w:rPr>
          <w:noProof/>
        </w:rPr>
        <w:fldChar w:fldCharType="separate"/>
      </w:r>
      <w:r>
        <w:rPr>
          <w:noProof/>
        </w:rPr>
        <w:t>15</w:t>
      </w:r>
      <w:r>
        <w:rPr>
          <w:noProof/>
        </w:rPr>
        <w:fldChar w:fldCharType="end"/>
      </w:r>
    </w:p>
    <w:p w14:paraId="0CB6107A" w14:textId="59F3BB4C"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Who will approve grants?</w:t>
      </w:r>
      <w:r>
        <w:rPr>
          <w:noProof/>
        </w:rPr>
        <w:tab/>
      </w:r>
      <w:r>
        <w:rPr>
          <w:noProof/>
        </w:rPr>
        <w:fldChar w:fldCharType="begin"/>
      </w:r>
      <w:r>
        <w:rPr>
          <w:noProof/>
        </w:rPr>
        <w:instrText xml:space="preserve"> PAGEREF _Toc240010304 \h </w:instrText>
      </w:r>
      <w:r>
        <w:rPr>
          <w:noProof/>
        </w:rPr>
      </w:r>
      <w:r>
        <w:rPr>
          <w:noProof/>
        </w:rPr>
        <w:fldChar w:fldCharType="separate"/>
      </w:r>
      <w:r>
        <w:rPr>
          <w:noProof/>
        </w:rPr>
        <w:t>16</w:t>
      </w:r>
      <w:r>
        <w:rPr>
          <w:noProof/>
        </w:rPr>
        <w:fldChar w:fldCharType="end"/>
      </w:r>
    </w:p>
    <w:p w14:paraId="3FA2C953" w14:textId="23867C85"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Notification of application outcomes</w:t>
      </w:r>
      <w:r>
        <w:rPr>
          <w:noProof/>
        </w:rPr>
        <w:tab/>
      </w:r>
      <w:r>
        <w:rPr>
          <w:noProof/>
        </w:rPr>
        <w:fldChar w:fldCharType="begin"/>
      </w:r>
      <w:r>
        <w:rPr>
          <w:noProof/>
        </w:rPr>
        <w:instrText xml:space="preserve"> PAGEREF _Toc240010305 \h </w:instrText>
      </w:r>
      <w:r>
        <w:rPr>
          <w:noProof/>
        </w:rPr>
      </w:r>
      <w:r>
        <w:rPr>
          <w:noProof/>
        </w:rPr>
        <w:fldChar w:fldCharType="separate"/>
      </w:r>
      <w:r>
        <w:rPr>
          <w:noProof/>
        </w:rPr>
        <w:t>17</w:t>
      </w:r>
      <w:r>
        <w:rPr>
          <w:noProof/>
        </w:rPr>
        <w:fldChar w:fldCharType="end"/>
      </w:r>
    </w:p>
    <w:p w14:paraId="6312470C" w14:textId="017F05DE"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Successful grant applications</w:t>
      </w:r>
      <w:r>
        <w:rPr>
          <w:noProof/>
        </w:rPr>
        <w:tab/>
      </w:r>
      <w:r>
        <w:rPr>
          <w:noProof/>
        </w:rPr>
        <w:fldChar w:fldCharType="begin"/>
      </w:r>
      <w:r>
        <w:rPr>
          <w:noProof/>
        </w:rPr>
        <w:instrText xml:space="preserve"> PAGEREF _Toc240010306 \h </w:instrText>
      </w:r>
      <w:r>
        <w:rPr>
          <w:noProof/>
        </w:rPr>
      </w:r>
      <w:r>
        <w:rPr>
          <w:noProof/>
        </w:rPr>
        <w:fldChar w:fldCharType="separate"/>
      </w:r>
      <w:r>
        <w:rPr>
          <w:noProof/>
        </w:rPr>
        <w:t>17</w:t>
      </w:r>
      <w:r>
        <w:rPr>
          <w:noProof/>
        </w:rPr>
        <w:fldChar w:fldCharType="end"/>
      </w:r>
    </w:p>
    <w:p w14:paraId="4F3C85A7" w14:textId="7D651242"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9.1.</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_Toc240010307 \h </w:instrText>
      </w:r>
      <w:r>
        <w:rPr>
          <w:noProof/>
        </w:rPr>
      </w:r>
      <w:r>
        <w:rPr>
          <w:noProof/>
        </w:rPr>
        <w:fldChar w:fldCharType="separate"/>
      </w:r>
      <w:r>
        <w:rPr>
          <w:noProof/>
        </w:rPr>
        <w:t>17</w:t>
      </w:r>
      <w:r>
        <w:rPr>
          <w:noProof/>
        </w:rPr>
        <w:fldChar w:fldCharType="end"/>
      </w:r>
    </w:p>
    <w:p w14:paraId="5FE03FE4" w14:textId="58B2278D"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9.2.</w:t>
      </w:r>
      <w:r>
        <w:rPr>
          <w:rFonts w:asciiTheme="minorHAnsi" w:eastAsiaTheme="minorEastAsia" w:hAnsiTheme="minorHAnsi"/>
          <w:noProof/>
          <w:kern w:val="2"/>
          <w:sz w:val="24"/>
          <w:szCs w:val="24"/>
          <w:lang w:eastAsia="en-AU"/>
          <w14:ligatures w14:val="standardContextual"/>
        </w:rPr>
        <w:tab/>
      </w:r>
      <w:r>
        <w:rPr>
          <w:noProof/>
        </w:rPr>
        <w:t>How we pay the grant (rebate)</w:t>
      </w:r>
      <w:r>
        <w:rPr>
          <w:noProof/>
        </w:rPr>
        <w:tab/>
      </w:r>
      <w:r>
        <w:rPr>
          <w:noProof/>
        </w:rPr>
        <w:fldChar w:fldCharType="begin"/>
      </w:r>
      <w:r>
        <w:rPr>
          <w:noProof/>
        </w:rPr>
        <w:instrText xml:space="preserve"> PAGEREF _Toc240010308 \h </w:instrText>
      </w:r>
      <w:r>
        <w:rPr>
          <w:noProof/>
        </w:rPr>
      </w:r>
      <w:r>
        <w:rPr>
          <w:noProof/>
        </w:rPr>
        <w:fldChar w:fldCharType="separate"/>
      </w:r>
      <w:r>
        <w:rPr>
          <w:noProof/>
        </w:rPr>
        <w:t>17</w:t>
      </w:r>
      <w:r>
        <w:rPr>
          <w:noProof/>
        </w:rPr>
        <w:fldChar w:fldCharType="end"/>
      </w:r>
    </w:p>
    <w:p w14:paraId="39000112" w14:textId="45D65FAA"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9.3.</w:t>
      </w:r>
      <w:r>
        <w:rPr>
          <w:rFonts w:asciiTheme="minorHAnsi" w:eastAsiaTheme="minorEastAsia" w:hAnsiTheme="minorHAnsi"/>
          <w:noProof/>
          <w:kern w:val="2"/>
          <w:sz w:val="24"/>
          <w:szCs w:val="24"/>
          <w:lang w:eastAsia="en-AU"/>
          <w14:ligatures w14:val="standardContextual"/>
        </w:rPr>
        <w:tab/>
      </w:r>
      <w:r>
        <w:rPr>
          <w:noProof/>
        </w:rPr>
        <w:t>Grant (rebate) Payments and GST</w:t>
      </w:r>
      <w:r>
        <w:rPr>
          <w:noProof/>
        </w:rPr>
        <w:tab/>
      </w:r>
      <w:r>
        <w:rPr>
          <w:noProof/>
        </w:rPr>
        <w:fldChar w:fldCharType="begin"/>
      </w:r>
      <w:r>
        <w:rPr>
          <w:noProof/>
        </w:rPr>
        <w:instrText xml:space="preserve"> PAGEREF _Toc240010309 \h </w:instrText>
      </w:r>
      <w:r>
        <w:rPr>
          <w:noProof/>
        </w:rPr>
      </w:r>
      <w:r>
        <w:rPr>
          <w:noProof/>
        </w:rPr>
        <w:fldChar w:fldCharType="separate"/>
      </w:r>
      <w:r>
        <w:rPr>
          <w:noProof/>
        </w:rPr>
        <w:t>18</w:t>
      </w:r>
      <w:r>
        <w:rPr>
          <w:noProof/>
        </w:rPr>
        <w:fldChar w:fldCharType="end"/>
      </w:r>
    </w:p>
    <w:p w14:paraId="5035D0F3" w14:textId="23B8930A"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_Toc240010310 \h </w:instrText>
      </w:r>
      <w:r>
        <w:rPr>
          <w:noProof/>
        </w:rPr>
      </w:r>
      <w:r>
        <w:rPr>
          <w:noProof/>
        </w:rPr>
        <w:fldChar w:fldCharType="separate"/>
      </w:r>
      <w:r>
        <w:rPr>
          <w:noProof/>
        </w:rPr>
        <w:t>18</w:t>
      </w:r>
      <w:r>
        <w:rPr>
          <w:noProof/>
        </w:rPr>
        <w:fldChar w:fldCharType="end"/>
      </w:r>
    </w:p>
    <w:p w14:paraId="3B9DEA12" w14:textId="0B20B49C"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How we monitor your grant activity</w:t>
      </w:r>
      <w:r>
        <w:rPr>
          <w:noProof/>
        </w:rPr>
        <w:tab/>
      </w:r>
      <w:r>
        <w:rPr>
          <w:noProof/>
        </w:rPr>
        <w:fldChar w:fldCharType="begin"/>
      </w:r>
      <w:r>
        <w:rPr>
          <w:noProof/>
        </w:rPr>
        <w:instrText xml:space="preserve"> PAGEREF _Toc240010311 \h </w:instrText>
      </w:r>
      <w:r>
        <w:rPr>
          <w:noProof/>
        </w:rPr>
      </w:r>
      <w:r>
        <w:rPr>
          <w:noProof/>
        </w:rPr>
        <w:fldChar w:fldCharType="separate"/>
      </w:r>
      <w:r>
        <w:rPr>
          <w:noProof/>
        </w:rPr>
        <w:t>18</w:t>
      </w:r>
      <w:r>
        <w:rPr>
          <w:noProof/>
        </w:rPr>
        <w:fldChar w:fldCharType="end"/>
      </w:r>
    </w:p>
    <w:p w14:paraId="34298EAE" w14:textId="01EA8222"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11.1.</w:t>
      </w:r>
      <w:r>
        <w:rPr>
          <w:rFonts w:asciiTheme="minorHAnsi" w:eastAsiaTheme="minorEastAsia" w:hAnsiTheme="minorHAnsi"/>
          <w:noProof/>
          <w:kern w:val="2"/>
          <w:sz w:val="24"/>
          <w:szCs w:val="24"/>
          <w:lang w:eastAsia="en-AU"/>
          <w14:ligatures w14:val="standardContextual"/>
        </w:rPr>
        <w:tab/>
      </w:r>
      <w:r>
        <w:rPr>
          <w:noProof/>
        </w:rPr>
        <w:t>Keeping us informed</w:t>
      </w:r>
      <w:r>
        <w:rPr>
          <w:noProof/>
        </w:rPr>
        <w:tab/>
      </w:r>
      <w:r>
        <w:rPr>
          <w:noProof/>
        </w:rPr>
        <w:fldChar w:fldCharType="begin"/>
      </w:r>
      <w:r>
        <w:rPr>
          <w:noProof/>
        </w:rPr>
        <w:instrText xml:space="preserve"> PAGEREF _Toc240010312 \h </w:instrText>
      </w:r>
      <w:r>
        <w:rPr>
          <w:noProof/>
        </w:rPr>
      </w:r>
      <w:r>
        <w:rPr>
          <w:noProof/>
        </w:rPr>
        <w:fldChar w:fldCharType="separate"/>
      </w:r>
      <w:r>
        <w:rPr>
          <w:noProof/>
        </w:rPr>
        <w:t>18</w:t>
      </w:r>
      <w:r>
        <w:rPr>
          <w:noProof/>
        </w:rPr>
        <w:fldChar w:fldCharType="end"/>
      </w:r>
    </w:p>
    <w:p w14:paraId="39537065" w14:textId="357DB796"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11.2.</w:t>
      </w:r>
      <w:r>
        <w:rPr>
          <w:rFonts w:asciiTheme="minorHAnsi" w:eastAsiaTheme="minorEastAsia" w:hAnsiTheme="minorHAnsi"/>
          <w:noProof/>
          <w:kern w:val="2"/>
          <w:sz w:val="24"/>
          <w:szCs w:val="24"/>
          <w:lang w:eastAsia="en-AU"/>
          <w14:ligatures w14:val="standardContextual"/>
        </w:rPr>
        <w:tab/>
      </w:r>
      <w:r>
        <w:rPr>
          <w:noProof/>
        </w:rPr>
        <w:t>Compliance</w:t>
      </w:r>
      <w:r>
        <w:rPr>
          <w:noProof/>
        </w:rPr>
        <w:tab/>
      </w:r>
      <w:r>
        <w:rPr>
          <w:noProof/>
        </w:rPr>
        <w:fldChar w:fldCharType="begin"/>
      </w:r>
      <w:r>
        <w:rPr>
          <w:noProof/>
        </w:rPr>
        <w:instrText xml:space="preserve"> PAGEREF _Toc240010313 \h </w:instrText>
      </w:r>
      <w:r>
        <w:rPr>
          <w:noProof/>
        </w:rPr>
      </w:r>
      <w:r>
        <w:rPr>
          <w:noProof/>
        </w:rPr>
        <w:fldChar w:fldCharType="separate"/>
      </w:r>
      <w:r>
        <w:rPr>
          <w:noProof/>
        </w:rPr>
        <w:t>19</w:t>
      </w:r>
      <w:r>
        <w:rPr>
          <w:noProof/>
        </w:rPr>
        <w:fldChar w:fldCharType="end"/>
      </w:r>
    </w:p>
    <w:p w14:paraId="510B9B99" w14:textId="0AE557BC"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11.3.</w:t>
      </w:r>
      <w:r>
        <w:rPr>
          <w:rFonts w:asciiTheme="minorHAnsi" w:eastAsiaTheme="minorEastAsia" w:hAnsiTheme="minorHAnsi"/>
          <w:noProof/>
          <w:kern w:val="2"/>
          <w:sz w:val="24"/>
          <w:szCs w:val="24"/>
          <w:lang w:eastAsia="en-AU"/>
          <w14:ligatures w14:val="standardContextual"/>
        </w:rPr>
        <w:tab/>
      </w:r>
      <w:r>
        <w:rPr>
          <w:noProof/>
        </w:rPr>
        <w:t>Evaluation</w:t>
      </w:r>
      <w:r>
        <w:rPr>
          <w:noProof/>
        </w:rPr>
        <w:tab/>
      </w:r>
      <w:r>
        <w:rPr>
          <w:noProof/>
        </w:rPr>
        <w:fldChar w:fldCharType="begin"/>
      </w:r>
      <w:r>
        <w:rPr>
          <w:noProof/>
        </w:rPr>
        <w:instrText xml:space="preserve"> PAGEREF _Toc240010314 \h </w:instrText>
      </w:r>
      <w:r>
        <w:rPr>
          <w:noProof/>
        </w:rPr>
      </w:r>
      <w:r>
        <w:rPr>
          <w:noProof/>
        </w:rPr>
        <w:fldChar w:fldCharType="separate"/>
      </w:r>
      <w:r>
        <w:rPr>
          <w:noProof/>
        </w:rPr>
        <w:t>19</w:t>
      </w:r>
      <w:r>
        <w:rPr>
          <w:noProof/>
        </w:rPr>
        <w:fldChar w:fldCharType="end"/>
      </w:r>
    </w:p>
    <w:p w14:paraId="455D0C4E" w14:textId="5058E766"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11.4.</w:t>
      </w:r>
      <w:r>
        <w:rPr>
          <w:rFonts w:asciiTheme="minorHAnsi" w:eastAsiaTheme="minorEastAsia" w:hAnsiTheme="minorHAnsi"/>
          <w:noProof/>
          <w:kern w:val="2"/>
          <w:sz w:val="24"/>
          <w:szCs w:val="24"/>
          <w:lang w:eastAsia="en-AU"/>
          <w14:ligatures w14:val="standardContextual"/>
        </w:rPr>
        <w:tab/>
      </w:r>
      <w:r>
        <w:rPr>
          <w:noProof/>
        </w:rPr>
        <w:t>Acknowledgement</w:t>
      </w:r>
      <w:r>
        <w:rPr>
          <w:noProof/>
        </w:rPr>
        <w:tab/>
      </w:r>
      <w:r>
        <w:rPr>
          <w:noProof/>
        </w:rPr>
        <w:fldChar w:fldCharType="begin"/>
      </w:r>
      <w:r>
        <w:rPr>
          <w:noProof/>
        </w:rPr>
        <w:instrText xml:space="preserve"> PAGEREF _Toc240010315 \h </w:instrText>
      </w:r>
      <w:r>
        <w:rPr>
          <w:noProof/>
        </w:rPr>
      </w:r>
      <w:r>
        <w:rPr>
          <w:noProof/>
        </w:rPr>
        <w:fldChar w:fldCharType="separate"/>
      </w:r>
      <w:r>
        <w:rPr>
          <w:noProof/>
        </w:rPr>
        <w:t>19</w:t>
      </w:r>
      <w:r>
        <w:rPr>
          <w:noProof/>
        </w:rPr>
        <w:fldChar w:fldCharType="end"/>
      </w:r>
    </w:p>
    <w:p w14:paraId="1DADF05E" w14:textId="3161AC29"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lastRenderedPageBreak/>
        <w:t>12.</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_Toc240010316 \h </w:instrText>
      </w:r>
      <w:r>
        <w:rPr>
          <w:noProof/>
        </w:rPr>
      </w:r>
      <w:r>
        <w:rPr>
          <w:noProof/>
        </w:rPr>
        <w:fldChar w:fldCharType="separate"/>
      </w:r>
      <w:r>
        <w:rPr>
          <w:noProof/>
        </w:rPr>
        <w:t>19</w:t>
      </w:r>
      <w:r>
        <w:rPr>
          <w:noProof/>
        </w:rPr>
        <w:fldChar w:fldCharType="end"/>
      </w:r>
    </w:p>
    <w:p w14:paraId="34EB0C6F" w14:textId="75B1EF85"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12.1.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_Toc240010317 \h </w:instrText>
      </w:r>
      <w:r>
        <w:rPr>
          <w:noProof/>
        </w:rPr>
      </w:r>
      <w:r>
        <w:rPr>
          <w:noProof/>
        </w:rPr>
        <w:fldChar w:fldCharType="separate"/>
      </w:r>
      <w:r>
        <w:rPr>
          <w:noProof/>
        </w:rPr>
        <w:t>19</w:t>
      </w:r>
      <w:r>
        <w:rPr>
          <w:noProof/>
        </w:rPr>
        <w:fldChar w:fldCharType="end"/>
      </w:r>
    </w:p>
    <w:p w14:paraId="3848C056" w14:textId="71B80FDF"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12.2.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_Toc240010318 \h </w:instrText>
      </w:r>
      <w:r>
        <w:rPr>
          <w:noProof/>
        </w:rPr>
      </w:r>
      <w:r>
        <w:rPr>
          <w:noProof/>
        </w:rPr>
        <w:fldChar w:fldCharType="separate"/>
      </w:r>
      <w:r>
        <w:rPr>
          <w:noProof/>
        </w:rPr>
        <w:t>20</w:t>
      </w:r>
      <w:r>
        <w:rPr>
          <w:noProof/>
        </w:rPr>
        <w:fldChar w:fldCharType="end"/>
      </w:r>
    </w:p>
    <w:p w14:paraId="5A077E0E" w14:textId="37E449C5"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12.3.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_Toc240010319 \h </w:instrText>
      </w:r>
      <w:r>
        <w:rPr>
          <w:noProof/>
        </w:rPr>
      </w:r>
      <w:r>
        <w:rPr>
          <w:noProof/>
        </w:rPr>
        <w:fldChar w:fldCharType="separate"/>
      </w:r>
      <w:r>
        <w:rPr>
          <w:noProof/>
        </w:rPr>
        <w:t>21</w:t>
      </w:r>
      <w:r>
        <w:rPr>
          <w:noProof/>
        </w:rPr>
        <w:fldChar w:fldCharType="end"/>
      </w:r>
    </w:p>
    <w:p w14:paraId="6C7BBE9E" w14:textId="285848F6"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12.4.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_Toc240010320 \h </w:instrText>
      </w:r>
      <w:r>
        <w:rPr>
          <w:noProof/>
        </w:rPr>
      </w:r>
      <w:r>
        <w:rPr>
          <w:noProof/>
        </w:rPr>
        <w:fldChar w:fldCharType="separate"/>
      </w:r>
      <w:r>
        <w:rPr>
          <w:noProof/>
        </w:rPr>
        <w:t>21</w:t>
      </w:r>
      <w:r>
        <w:rPr>
          <w:noProof/>
        </w:rPr>
        <w:fldChar w:fldCharType="end"/>
      </w:r>
    </w:p>
    <w:p w14:paraId="624CA3F0" w14:textId="6DA1BEA0" w:rsidR="0041525B" w:rsidRDefault="0041525B">
      <w:pPr>
        <w:pStyle w:val="TOC3"/>
        <w:rPr>
          <w:rFonts w:asciiTheme="minorHAnsi" w:eastAsiaTheme="minorEastAsia" w:hAnsiTheme="minorHAnsi"/>
          <w:noProof/>
          <w:kern w:val="2"/>
          <w:sz w:val="24"/>
          <w:szCs w:val="24"/>
          <w:lang w:eastAsia="en-AU"/>
          <w14:ligatures w14:val="standardContextual"/>
        </w:rPr>
      </w:pPr>
      <w:r>
        <w:rPr>
          <w:noProof/>
        </w:rPr>
        <w:t>12.5.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_Toc240010321 \h </w:instrText>
      </w:r>
      <w:r>
        <w:rPr>
          <w:noProof/>
        </w:rPr>
      </w:r>
      <w:r>
        <w:rPr>
          <w:noProof/>
        </w:rPr>
        <w:fldChar w:fldCharType="separate"/>
      </w:r>
      <w:r>
        <w:rPr>
          <w:noProof/>
        </w:rPr>
        <w:t>22</w:t>
      </w:r>
      <w:r>
        <w:rPr>
          <w:noProof/>
        </w:rPr>
        <w:fldChar w:fldCharType="end"/>
      </w:r>
    </w:p>
    <w:p w14:paraId="313A27CC" w14:textId="3111290F" w:rsidR="0041525B" w:rsidRDefault="0041525B">
      <w:pPr>
        <w:pStyle w:val="TOC2"/>
        <w:rPr>
          <w:rFonts w:asciiTheme="minorHAnsi" w:eastAsiaTheme="minorEastAsia" w:hAnsiTheme="minorHAnsi"/>
          <w:b w:val="0"/>
          <w:noProof/>
          <w:kern w:val="2"/>
          <w:sz w:val="24"/>
          <w:szCs w:val="24"/>
          <w:lang w:eastAsia="en-AU"/>
          <w14:ligatures w14:val="standardContextual"/>
        </w:rPr>
      </w:pPr>
      <w:r>
        <w:rPr>
          <w:noProof/>
        </w:rPr>
        <w:t>13.</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_Toc240010322 \h </w:instrText>
      </w:r>
      <w:r>
        <w:rPr>
          <w:noProof/>
        </w:rPr>
      </w:r>
      <w:r>
        <w:rPr>
          <w:noProof/>
        </w:rPr>
        <w:fldChar w:fldCharType="separate"/>
      </w:r>
      <w:r>
        <w:rPr>
          <w:noProof/>
        </w:rPr>
        <w:t>23</w:t>
      </w:r>
      <w:r>
        <w:rPr>
          <w:noProof/>
        </w:rPr>
        <w:fldChar w:fldCharType="end"/>
      </w:r>
    </w:p>
    <w:p w14:paraId="1F158F62" w14:textId="73564D97" w:rsidR="0041525B" w:rsidRDefault="0041525B">
      <w:pPr>
        <w:pStyle w:val="TOC2"/>
        <w:tabs>
          <w:tab w:val="left" w:pos="1434"/>
        </w:tabs>
        <w:rPr>
          <w:rFonts w:asciiTheme="minorHAnsi" w:eastAsiaTheme="minorEastAsia" w:hAnsiTheme="minorHAnsi"/>
          <w:b w:val="0"/>
          <w:noProof/>
          <w:kern w:val="2"/>
          <w:sz w:val="24"/>
          <w:szCs w:val="24"/>
          <w:lang w:eastAsia="en-AU"/>
          <w14:ligatures w14:val="standardContextual"/>
        </w:rPr>
      </w:pPr>
      <w:r>
        <w:rPr>
          <w:noProof/>
        </w:rPr>
        <w:t>Appendix A.</w:t>
      </w:r>
      <w:r>
        <w:rPr>
          <w:rFonts w:asciiTheme="minorHAnsi" w:eastAsiaTheme="minorEastAsia" w:hAnsiTheme="minorHAnsi"/>
          <w:b w:val="0"/>
          <w:noProof/>
          <w:kern w:val="2"/>
          <w:sz w:val="24"/>
          <w:szCs w:val="24"/>
          <w:lang w:eastAsia="en-AU"/>
          <w14:ligatures w14:val="standardContextual"/>
        </w:rPr>
        <w:tab/>
      </w:r>
      <w:r>
        <w:rPr>
          <w:noProof/>
        </w:rPr>
        <w:t>Eligible ANZSIC codes</w:t>
      </w:r>
      <w:r>
        <w:rPr>
          <w:noProof/>
        </w:rPr>
        <w:tab/>
      </w:r>
      <w:r>
        <w:rPr>
          <w:noProof/>
        </w:rPr>
        <w:fldChar w:fldCharType="begin"/>
      </w:r>
      <w:r>
        <w:rPr>
          <w:noProof/>
        </w:rPr>
        <w:instrText xml:space="preserve"> PAGEREF _Toc240010323 \h </w:instrText>
      </w:r>
      <w:r>
        <w:rPr>
          <w:noProof/>
        </w:rPr>
      </w:r>
      <w:r>
        <w:rPr>
          <w:noProof/>
        </w:rPr>
        <w:fldChar w:fldCharType="separate"/>
      </w:r>
      <w:r>
        <w:rPr>
          <w:noProof/>
        </w:rPr>
        <w:t>28</w:t>
      </w:r>
      <w:r>
        <w:rPr>
          <w:noProof/>
        </w:rPr>
        <w:fldChar w:fldCharType="end"/>
      </w:r>
    </w:p>
    <w:p w14:paraId="192A6704" w14:textId="78349232" w:rsidR="0041525B" w:rsidRDefault="0041525B">
      <w:pPr>
        <w:pStyle w:val="TOC2"/>
        <w:tabs>
          <w:tab w:val="left" w:pos="1434"/>
        </w:tabs>
        <w:rPr>
          <w:rFonts w:asciiTheme="minorHAnsi" w:eastAsiaTheme="minorEastAsia" w:hAnsiTheme="minorHAnsi"/>
          <w:b w:val="0"/>
          <w:noProof/>
          <w:kern w:val="2"/>
          <w:sz w:val="24"/>
          <w:szCs w:val="24"/>
          <w:lang w:eastAsia="en-AU"/>
          <w14:ligatures w14:val="standardContextual"/>
        </w:rPr>
      </w:pPr>
      <w:r>
        <w:rPr>
          <w:noProof/>
        </w:rPr>
        <w:t>Appendix B.</w:t>
      </w:r>
      <w:r>
        <w:rPr>
          <w:rFonts w:asciiTheme="minorHAnsi" w:eastAsiaTheme="minorEastAsia" w:hAnsiTheme="minorHAnsi"/>
          <w:b w:val="0"/>
          <w:noProof/>
          <w:kern w:val="2"/>
          <w:sz w:val="24"/>
          <w:szCs w:val="24"/>
          <w:lang w:eastAsia="en-AU"/>
          <w14:ligatures w14:val="standardContextual"/>
        </w:rPr>
        <w:tab/>
      </w:r>
      <w:r>
        <w:rPr>
          <w:noProof/>
        </w:rPr>
        <w:t>Ineligible ANZSIC codes</w:t>
      </w:r>
      <w:r>
        <w:rPr>
          <w:noProof/>
        </w:rPr>
        <w:tab/>
      </w:r>
      <w:r>
        <w:rPr>
          <w:noProof/>
        </w:rPr>
        <w:fldChar w:fldCharType="begin"/>
      </w:r>
      <w:r>
        <w:rPr>
          <w:noProof/>
        </w:rPr>
        <w:instrText xml:space="preserve"> PAGEREF _Toc240010324 \h </w:instrText>
      </w:r>
      <w:r>
        <w:rPr>
          <w:noProof/>
        </w:rPr>
      </w:r>
      <w:r>
        <w:rPr>
          <w:noProof/>
        </w:rPr>
        <w:fldChar w:fldCharType="separate"/>
      </w:r>
      <w:r>
        <w:rPr>
          <w:noProof/>
        </w:rPr>
        <w:t>30</w:t>
      </w:r>
      <w:r>
        <w:rPr>
          <w:noProof/>
        </w:rPr>
        <w:fldChar w:fldCharType="end"/>
      </w:r>
    </w:p>
    <w:p w14:paraId="25F651FE" w14:textId="0ABEB1B7" w:rsidR="00DD3C0D" w:rsidRDefault="004A238A" w:rsidP="00DD3C0D">
      <w:pPr>
        <w:sectPr w:rsidR="00DD3C0D" w:rsidSect="0002331D">
          <w:headerReference w:type="even" r:id="rId18"/>
          <w:headerReference w:type="default" r:id="rId19"/>
          <w:footerReference w:type="even" r:id="rId20"/>
          <w:footerReference w:type="default" r:id="rId21"/>
          <w:headerReference w:type="first" r:id="rId22"/>
          <w:footerReference w:type="first" r:id="rId23"/>
          <w:pgSz w:w="11907" w:h="16840" w:code="9"/>
          <w:pgMar w:top="1418" w:right="1418" w:bottom="1276" w:left="1701" w:header="709" w:footer="709" w:gutter="0"/>
          <w:cols w:space="720"/>
          <w:docGrid w:linePitch="360"/>
        </w:sectPr>
      </w:pPr>
      <w:r w:rsidRPr="00007E4B">
        <w:rPr>
          <w:rFonts w:eastAsia="Calibri"/>
        </w:rPr>
        <w:fldChar w:fldCharType="end"/>
      </w:r>
    </w:p>
    <w:p w14:paraId="06842DFC" w14:textId="39069394" w:rsidR="00CE6D9D" w:rsidRPr="003A6B14" w:rsidRDefault="00B11739" w:rsidP="003A6B14">
      <w:pPr>
        <w:pStyle w:val="Heading2"/>
      </w:pPr>
      <w:bookmarkStart w:id="3" w:name="_Toc458420391"/>
      <w:bookmarkStart w:id="4" w:name="_Toc462824846"/>
      <w:bookmarkStart w:id="5" w:name="_Toc496536648"/>
      <w:bookmarkStart w:id="6" w:name="_Toc531277475"/>
      <w:bookmarkStart w:id="7" w:name="_Toc955285"/>
      <w:bookmarkStart w:id="8" w:name="_Toc240010284"/>
      <w:r>
        <w:lastRenderedPageBreak/>
        <w:t>On Farm Connectivity Program Round 3</w:t>
      </w:r>
      <w:r w:rsidR="00CE6D9D" w:rsidRPr="003A6B14">
        <w:t xml:space="preserve"> </w:t>
      </w:r>
      <w:bookmarkEnd w:id="3"/>
      <w:bookmarkEnd w:id="4"/>
      <w:r w:rsidR="00F7040C" w:rsidRPr="003A6B14">
        <w:t>p</w:t>
      </w:r>
      <w:r w:rsidR="00CE6D9D" w:rsidRPr="003A6B14">
        <w:t>rocess</w:t>
      </w:r>
      <w:r w:rsidR="009F5A19" w:rsidRPr="003A6B14">
        <w:t>es</w:t>
      </w:r>
      <w:bookmarkEnd w:id="5"/>
      <w:bookmarkEnd w:id="6"/>
      <w:bookmarkEnd w:id="7"/>
      <w:bookmarkEnd w:id="8"/>
    </w:p>
    <w:p w14:paraId="405CDFBB" w14:textId="4467877B" w:rsidR="00CE6D9D" w:rsidRPr="000E54BD" w:rsidRDefault="00CE6D9D" w:rsidP="00503D13">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after="0"/>
        <w:jc w:val="center"/>
        <w:rPr>
          <w:b/>
          <w:sz w:val="20"/>
          <w:szCs w:val="20"/>
        </w:rPr>
      </w:pPr>
      <w:r w:rsidRPr="000E54BD">
        <w:rPr>
          <w:b/>
          <w:sz w:val="20"/>
          <w:szCs w:val="20"/>
        </w:rPr>
        <w:t xml:space="preserve">The </w:t>
      </w:r>
      <w:r w:rsidR="000E325F" w:rsidRPr="000E54BD">
        <w:rPr>
          <w:b/>
          <w:sz w:val="20"/>
          <w:szCs w:val="20"/>
        </w:rPr>
        <w:t xml:space="preserve">On Farm Connectivity Program Round 3 </w:t>
      </w:r>
      <w:r w:rsidRPr="000E54BD">
        <w:rPr>
          <w:b/>
          <w:sz w:val="20"/>
          <w:szCs w:val="20"/>
        </w:rPr>
        <w:t xml:space="preserve">is designed to achieve Australian Government objectives </w:t>
      </w:r>
    </w:p>
    <w:p w14:paraId="45FFCE78" w14:textId="0212CC34" w:rsidR="00CE6D9D" w:rsidRPr="000E54BD" w:rsidRDefault="00CE6D9D"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 xml:space="preserve">This </w:t>
      </w:r>
      <w:r w:rsidR="00030E0C" w:rsidRPr="000E54BD">
        <w:rPr>
          <w:sz w:val="20"/>
          <w:szCs w:val="20"/>
        </w:rPr>
        <w:t xml:space="preserve">grant </w:t>
      </w:r>
      <w:r w:rsidR="009845C2" w:rsidRPr="000E54BD">
        <w:rPr>
          <w:sz w:val="20"/>
          <w:szCs w:val="20"/>
        </w:rPr>
        <w:t xml:space="preserve">(rebate) </w:t>
      </w:r>
      <w:r w:rsidR="00030E0C" w:rsidRPr="000E54BD">
        <w:rPr>
          <w:sz w:val="20"/>
          <w:szCs w:val="20"/>
        </w:rPr>
        <w:t>program</w:t>
      </w:r>
      <w:r w:rsidRPr="000E54BD">
        <w:rPr>
          <w:sz w:val="20"/>
          <w:szCs w:val="20"/>
        </w:rPr>
        <w:t xml:space="preserve"> contributes to </w:t>
      </w:r>
      <w:r w:rsidR="007057F3" w:rsidRPr="000E54BD">
        <w:rPr>
          <w:sz w:val="20"/>
          <w:szCs w:val="20"/>
        </w:rPr>
        <w:t xml:space="preserve">the </w:t>
      </w:r>
      <w:r w:rsidR="0022177C" w:rsidRPr="000E54BD">
        <w:rPr>
          <w:sz w:val="20"/>
          <w:szCs w:val="20"/>
        </w:rPr>
        <w:t xml:space="preserve">Department of Infrastructure, Transport, Regional Development, Communications, Sport and the Arts (DITRDCSA) </w:t>
      </w:r>
      <w:r w:rsidRPr="000E54BD">
        <w:rPr>
          <w:sz w:val="20"/>
          <w:szCs w:val="20"/>
        </w:rPr>
        <w:t>Outcome</w:t>
      </w:r>
      <w:r w:rsidR="00FC3C3C" w:rsidRPr="000E54BD">
        <w:rPr>
          <w:sz w:val="20"/>
          <w:szCs w:val="20"/>
        </w:rPr>
        <w:t xml:space="preserve"> </w:t>
      </w:r>
      <w:r w:rsidR="00BD70C0" w:rsidRPr="000E54BD">
        <w:rPr>
          <w:sz w:val="20"/>
          <w:szCs w:val="20"/>
        </w:rPr>
        <w:t xml:space="preserve">5 </w:t>
      </w:r>
      <w:r w:rsidR="003737F8" w:rsidRPr="000E54BD">
        <w:rPr>
          <w:sz w:val="20"/>
          <w:szCs w:val="20"/>
        </w:rPr>
        <w:t xml:space="preserve">to promote an </w:t>
      </w:r>
      <w:r w:rsidR="00FF5278" w:rsidRPr="000E54BD">
        <w:rPr>
          <w:sz w:val="20"/>
          <w:szCs w:val="20"/>
        </w:rPr>
        <w:t>innovative</w:t>
      </w:r>
      <w:r w:rsidR="003737F8" w:rsidRPr="000E54BD">
        <w:rPr>
          <w:sz w:val="20"/>
          <w:szCs w:val="20"/>
        </w:rPr>
        <w:t xml:space="preserve"> and competitive communications sector, through policy development, advice and program delivery</w:t>
      </w:r>
      <w:r w:rsidR="00FF5278" w:rsidRPr="000E54BD">
        <w:rPr>
          <w:sz w:val="20"/>
          <w:szCs w:val="20"/>
        </w:rPr>
        <w:t>, so all Australians can realise the full potential of digital technologies and communications services</w:t>
      </w:r>
      <w:r w:rsidRPr="000E54BD">
        <w:rPr>
          <w:sz w:val="20"/>
          <w:szCs w:val="20"/>
        </w:rPr>
        <w:t xml:space="preserve">. The </w:t>
      </w:r>
      <w:r w:rsidR="009845C2" w:rsidRPr="000E54BD">
        <w:rPr>
          <w:sz w:val="20"/>
          <w:szCs w:val="20"/>
        </w:rPr>
        <w:t xml:space="preserve">DITRDCSA </w:t>
      </w:r>
      <w:r w:rsidRPr="000E54BD">
        <w:rPr>
          <w:sz w:val="20"/>
          <w:szCs w:val="20"/>
        </w:rPr>
        <w:t xml:space="preserve">works with stakeholders to plan and design the grant </w:t>
      </w:r>
      <w:r w:rsidR="00EF7EA3" w:rsidRPr="000E54BD">
        <w:rPr>
          <w:sz w:val="20"/>
          <w:szCs w:val="20"/>
        </w:rPr>
        <w:t xml:space="preserve">(rebate) </w:t>
      </w:r>
      <w:r w:rsidRPr="000E54BD">
        <w:rPr>
          <w:sz w:val="20"/>
          <w:szCs w:val="20"/>
        </w:rPr>
        <w:t xml:space="preserve">program according to the </w:t>
      </w:r>
      <w:hyperlink r:id="rId24" w:history="1">
        <w:r w:rsidR="006905DF" w:rsidRPr="000E54BD">
          <w:rPr>
            <w:rStyle w:val="Hyperlink"/>
            <w:sz w:val="20"/>
            <w:szCs w:val="20"/>
          </w:rPr>
          <w:t>Commonwealth Grants Rules and Principles (CGRPs).</w:t>
        </w:r>
      </w:hyperlink>
    </w:p>
    <w:p w14:paraId="0B94C215" w14:textId="77777777" w:rsidR="00D718CE" w:rsidRPr="00976E55" w:rsidRDefault="00D718CE" w:rsidP="00D718CE">
      <w:pPr>
        <w:spacing w:before="0" w:after="0" w:line="240" w:lineRule="auto"/>
        <w:jc w:val="center"/>
        <w:rPr>
          <w:rFonts w:ascii="Wingdings" w:hAnsi="Wingdings"/>
          <w:sz w:val="16"/>
          <w:szCs w:val="16"/>
        </w:rPr>
      </w:pPr>
      <w:r w:rsidRPr="00976E55">
        <w:rPr>
          <w:rFonts w:ascii="Wingdings" w:hAnsi="Wingdings"/>
          <w:sz w:val="16"/>
          <w:szCs w:val="16"/>
        </w:rPr>
        <w:t></w:t>
      </w:r>
    </w:p>
    <w:p w14:paraId="0959AFF8" w14:textId="77777777" w:rsidR="00CE6D9D" w:rsidRPr="000E54BD" w:rsidRDefault="00CE6D9D"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sz w:val="20"/>
          <w:szCs w:val="20"/>
        </w:rPr>
      </w:pPr>
      <w:r w:rsidRPr="000E54BD">
        <w:rPr>
          <w:b/>
          <w:sz w:val="20"/>
          <w:szCs w:val="20"/>
        </w:rPr>
        <w:t>The grant opportunity opens</w:t>
      </w:r>
    </w:p>
    <w:p w14:paraId="50C07285" w14:textId="4D241E95" w:rsidR="00CE6D9D" w:rsidRPr="000E54BD" w:rsidRDefault="00CE6D9D"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color w:val="4F81BD" w:themeColor="accent1"/>
          <w:sz w:val="20"/>
          <w:szCs w:val="20"/>
        </w:rPr>
      </w:pPr>
      <w:r w:rsidRPr="000E54BD">
        <w:rPr>
          <w:sz w:val="20"/>
          <w:szCs w:val="20"/>
        </w:rPr>
        <w:t xml:space="preserve">We publish the grant guidelines on </w:t>
      </w:r>
      <w:hyperlink r:id="rId25" w:history="1">
        <w:r w:rsidR="00C659C4" w:rsidRPr="000E54BD">
          <w:rPr>
            <w:rStyle w:val="Hyperlink"/>
            <w:sz w:val="20"/>
            <w:szCs w:val="20"/>
          </w:rPr>
          <w:t>business.gov.au</w:t>
        </w:r>
      </w:hyperlink>
      <w:r w:rsidR="00C43785" w:rsidRPr="000E54BD">
        <w:rPr>
          <w:sz w:val="20"/>
          <w:szCs w:val="20"/>
        </w:rPr>
        <w:t xml:space="preserve"> and </w:t>
      </w:r>
      <w:hyperlink r:id="rId26" w:history="1">
        <w:proofErr w:type="spellStart"/>
        <w:r w:rsidR="00C43785" w:rsidRPr="000E54BD">
          <w:rPr>
            <w:rStyle w:val="Hyperlink"/>
            <w:sz w:val="20"/>
            <w:szCs w:val="20"/>
          </w:rPr>
          <w:t>GrantConnect</w:t>
        </w:r>
        <w:proofErr w:type="spellEnd"/>
      </w:hyperlink>
      <w:r w:rsidR="00C43123" w:rsidRPr="000E54BD">
        <w:rPr>
          <w:sz w:val="20"/>
          <w:szCs w:val="20"/>
        </w:rPr>
        <w:t>.</w:t>
      </w:r>
      <w:r w:rsidR="003A7FAA" w:rsidRPr="000E54BD">
        <w:rPr>
          <w:sz w:val="20"/>
          <w:szCs w:val="20"/>
        </w:rPr>
        <w:t xml:space="preserve"> </w:t>
      </w:r>
    </w:p>
    <w:p w14:paraId="584AA13E" w14:textId="77777777" w:rsidR="00A86C8D" w:rsidRPr="000E54BD" w:rsidRDefault="00A86C8D" w:rsidP="00A86C8D">
      <w:pPr>
        <w:spacing w:before="0" w:after="0" w:line="240" w:lineRule="auto"/>
        <w:jc w:val="center"/>
        <w:rPr>
          <w:rFonts w:ascii="Wingdings" w:hAnsi="Wingdings"/>
          <w:sz w:val="16"/>
          <w:szCs w:val="16"/>
        </w:rPr>
      </w:pPr>
      <w:r w:rsidRPr="000E54BD">
        <w:rPr>
          <w:rFonts w:ascii="Wingdings" w:hAnsi="Wingdings"/>
          <w:sz w:val="16"/>
          <w:szCs w:val="16"/>
        </w:rPr>
        <w:t></w:t>
      </w:r>
    </w:p>
    <w:p w14:paraId="330D3E01" w14:textId="32FF9881" w:rsidR="001F7F09" w:rsidRPr="000E54BD" w:rsidRDefault="001F7F09" w:rsidP="000D61D5">
      <w:pPr>
        <w:pStyle w:val="Normalbold"/>
        <w:spacing w:before="0" w:after="0" w:line="240" w:lineRule="auto"/>
        <w:jc w:val="center"/>
        <w:rPr>
          <w:sz w:val="20"/>
          <w:szCs w:val="20"/>
        </w:rPr>
      </w:pPr>
      <w:r w:rsidRPr="000E54BD">
        <w:rPr>
          <w:sz w:val="20"/>
          <w:szCs w:val="20"/>
        </w:rPr>
        <w:t>STEP 1</w:t>
      </w:r>
      <w:r w:rsidR="00511F4C" w:rsidRPr="000E54BD">
        <w:rPr>
          <w:sz w:val="20"/>
          <w:szCs w:val="20"/>
        </w:rPr>
        <w:t>:</w:t>
      </w:r>
      <w:r w:rsidRPr="000E54BD">
        <w:rPr>
          <w:sz w:val="20"/>
          <w:szCs w:val="20"/>
        </w:rPr>
        <w:t xml:space="preserve"> ELIGIBILITY CHECK</w:t>
      </w:r>
    </w:p>
    <w:p w14:paraId="381291D7" w14:textId="7AEA05B2" w:rsidR="00906DC7" w:rsidRPr="000E54BD" w:rsidRDefault="004B6C14"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sz w:val="20"/>
          <w:szCs w:val="20"/>
        </w:rPr>
      </w:pPr>
      <w:r w:rsidRPr="000E54BD">
        <w:rPr>
          <w:b/>
          <w:sz w:val="20"/>
          <w:szCs w:val="20"/>
        </w:rPr>
        <w:t xml:space="preserve">Approved Supplier </w:t>
      </w:r>
      <w:proofErr w:type="gramStart"/>
      <w:r w:rsidR="00A45280" w:rsidRPr="000E54BD">
        <w:rPr>
          <w:b/>
          <w:sz w:val="20"/>
          <w:szCs w:val="20"/>
        </w:rPr>
        <w:t>submit</w:t>
      </w:r>
      <w:r w:rsidR="009C43DD" w:rsidRPr="000E54BD">
        <w:rPr>
          <w:b/>
          <w:sz w:val="20"/>
          <w:szCs w:val="20"/>
        </w:rPr>
        <w:t>s</w:t>
      </w:r>
      <w:r w:rsidR="00A45280" w:rsidRPr="000E54BD">
        <w:rPr>
          <w:b/>
          <w:sz w:val="20"/>
          <w:szCs w:val="20"/>
        </w:rPr>
        <w:t xml:space="preserve"> an application</w:t>
      </w:r>
      <w:proofErr w:type="gramEnd"/>
    </w:p>
    <w:p w14:paraId="1B6F0A13" w14:textId="13753C00" w:rsidR="00A86C8D" w:rsidRPr="000E54BD" w:rsidRDefault="00A86C8D" w:rsidP="00A86C8D">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The Approved Supplier submits the application</w:t>
      </w:r>
      <w:r w:rsidR="00BE1E1C" w:rsidRPr="000E54BD">
        <w:rPr>
          <w:sz w:val="20"/>
          <w:szCs w:val="20"/>
        </w:rPr>
        <w:t>,</w:t>
      </w:r>
      <w:r w:rsidRPr="000E54BD">
        <w:rPr>
          <w:sz w:val="20"/>
          <w:szCs w:val="20"/>
        </w:rPr>
        <w:t xml:space="preserve"> with the application process also requiring the Primary Producer to confirm their eligibility. To be eligible for a rebate, the application must demonstrate that the: </w:t>
      </w:r>
    </w:p>
    <w:p w14:paraId="0DE2417D" w14:textId="7C48C117" w:rsidR="00A86C8D" w:rsidRPr="000E54BD" w:rsidRDefault="00A86C8D" w:rsidP="00A86C8D">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 xml:space="preserve">     1. Approved Supplier is eligible</w:t>
      </w:r>
    </w:p>
    <w:p w14:paraId="3BF70FEF" w14:textId="09BAFD4B" w:rsidR="00A86C8D" w:rsidRPr="000E54BD" w:rsidRDefault="00A86C8D" w:rsidP="00A86C8D">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 xml:space="preserve">2. </w:t>
      </w:r>
      <w:r w:rsidR="00EF67D8">
        <w:rPr>
          <w:sz w:val="20"/>
          <w:szCs w:val="20"/>
        </w:rPr>
        <w:t>E</w:t>
      </w:r>
      <w:r w:rsidRPr="000E54BD">
        <w:rPr>
          <w:sz w:val="20"/>
          <w:szCs w:val="20"/>
        </w:rPr>
        <w:t>quipment is eligible, and</w:t>
      </w:r>
    </w:p>
    <w:p w14:paraId="102B0E28" w14:textId="414347FB" w:rsidR="00A86C8D" w:rsidRPr="000E54BD" w:rsidRDefault="00A86C8D" w:rsidP="00A86C8D">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 xml:space="preserve">   3. Primary Producer is eligible</w:t>
      </w:r>
      <w:r w:rsidR="004E64B9" w:rsidRPr="000E54BD">
        <w:rPr>
          <w:sz w:val="20"/>
          <w:szCs w:val="20"/>
        </w:rPr>
        <w:t>.</w:t>
      </w:r>
    </w:p>
    <w:p w14:paraId="0D49E936" w14:textId="77777777" w:rsidR="00D718CE" w:rsidRPr="00976E55" w:rsidRDefault="00D718CE" w:rsidP="00D718CE">
      <w:pPr>
        <w:spacing w:before="0" w:after="0" w:line="240" w:lineRule="auto"/>
        <w:jc w:val="center"/>
        <w:rPr>
          <w:rFonts w:ascii="Wingdings" w:hAnsi="Wingdings"/>
          <w:sz w:val="16"/>
          <w:szCs w:val="16"/>
        </w:rPr>
      </w:pPr>
      <w:r w:rsidRPr="00976E55">
        <w:rPr>
          <w:rFonts w:ascii="Wingdings" w:hAnsi="Wingdings"/>
          <w:sz w:val="16"/>
          <w:szCs w:val="16"/>
        </w:rPr>
        <w:t></w:t>
      </w:r>
    </w:p>
    <w:p w14:paraId="33213880" w14:textId="77777777" w:rsidR="00CE6D9D" w:rsidRPr="000E54BD" w:rsidRDefault="00CE6D9D"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b/>
          <w:sz w:val="20"/>
          <w:szCs w:val="20"/>
        </w:rPr>
        <w:t>We assess all application</w:t>
      </w:r>
      <w:r w:rsidR="008718E5" w:rsidRPr="000E54BD">
        <w:rPr>
          <w:b/>
          <w:sz w:val="20"/>
          <w:szCs w:val="20"/>
        </w:rPr>
        <w:t>s</w:t>
      </w:r>
      <w:r w:rsidR="00673A0B" w:rsidRPr="000E54BD">
        <w:rPr>
          <w:b/>
          <w:sz w:val="20"/>
          <w:szCs w:val="20"/>
        </w:rPr>
        <w:t xml:space="preserve"> and make recommendations</w:t>
      </w:r>
    </w:p>
    <w:p w14:paraId="1C815FAB" w14:textId="77777777" w:rsidR="0099513F" w:rsidRPr="000E54BD" w:rsidRDefault="0099513F" w:rsidP="13067211">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We assess the application against eligibility criteria.</w:t>
      </w:r>
    </w:p>
    <w:p w14:paraId="4252AD66" w14:textId="1A6A53A2" w:rsidR="002C7C33" w:rsidRPr="000E54BD" w:rsidRDefault="00BE79B2" w:rsidP="74BA51C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W</w:t>
      </w:r>
      <w:r w:rsidR="7B68C9A3" w:rsidRPr="000E54BD">
        <w:rPr>
          <w:sz w:val="20"/>
          <w:szCs w:val="20"/>
        </w:rPr>
        <w:t xml:space="preserve">e will prioritise applications where the Primary Producer has not </w:t>
      </w:r>
      <w:r w:rsidR="5B7898E5" w:rsidRPr="000E54BD">
        <w:rPr>
          <w:sz w:val="20"/>
          <w:szCs w:val="20"/>
        </w:rPr>
        <w:t xml:space="preserve">previously </w:t>
      </w:r>
      <w:r w:rsidR="7B68C9A3" w:rsidRPr="000E54BD">
        <w:rPr>
          <w:sz w:val="20"/>
          <w:szCs w:val="20"/>
        </w:rPr>
        <w:t>received</w:t>
      </w:r>
      <w:r w:rsidR="3B0E6C43" w:rsidRPr="000E54BD">
        <w:rPr>
          <w:sz w:val="20"/>
          <w:szCs w:val="20"/>
        </w:rPr>
        <w:t xml:space="preserve"> a </w:t>
      </w:r>
      <w:r w:rsidR="00662A87">
        <w:rPr>
          <w:sz w:val="20"/>
          <w:szCs w:val="20"/>
        </w:rPr>
        <w:t>benefit</w:t>
      </w:r>
      <w:r w:rsidR="3B0E6C43">
        <w:rPr>
          <w:sz w:val="20"/>
          <w:szCs w:val="20"/>
        </w:rPr>
        <w:t xml:space="preserve"> </w:t>
      </w:r>
      <w:r w:rsidR="7B68C9A3" w:rsidRPr="000E54BD">
        <w:rPr>
          <w:sz w:val="20"/>
          <w:szCs w:val="20"/>
        </w:rPr>
        <w:t xml:space="preserve">under </w:t>
      </w:r>
      <w:r w:rsidR="00907E68">
        <w:rPr>
          <w:sz w:val="20"/>
          <w:szCs w:val="20"/>
        </w:rPr>
        <w:t>earlier</w:t>
      </w:r>
      <w:r w:rsidR="009F06F8" w:rsidRPr="000E54BD">
        <w:rPr>
          <w:sz w:val="20"/>
          <w:szCs w:val="20"/>
        </w:rPr>
        <w:t xml:space="preserve"> rounds of </w:t>
      </w:r>
      <w:r w:rsidR="7B68C9A3" w:rsidRPr="000E54BD">
        <w:rPr>
          <w:sz w:val="20"/>
          <w:szCs w:val="20"/>
        </w:rPr>
        <w:t>the program.</w:t>
      </w:r>
    </w:p>
    <w:p w14:paraId="1D0BA313" w14:textId="3EAD1312" w:rsidR="00CE6D9D" w:rsidRPr="000E54BD" w:rsidRDefault="002C7C33"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The decision maker approves eligible applications.</w:t>
      </w:r>
    </w:p>
    <w:p w14:paraId="195A2D61" w14:textId="77777777" w:rsidR="00D718CE" w:rsidRPr="00976E55" w:rsidRDefault="00D718CE" w:rsidP="00D718CE">
      <w:pPr>
        <w:spacing w:before="0" w:after="0" w:line="240" w:lineRule="auto"/>
        <w:jc w:val="center"/>
        <w:rPr>
          <w:rFonts w:ascii="Wingdings" w:hAnsi="Wingdings"/>
          <w:sz w:val="16"/>
          <w:szCs w:val="16"/>
        </w:rPr>
      </w:pPr>
      <w:r w:rsidRPr="00976E55">
        <w:rPr>
          <w:rFonts w:ascii="Wingdings" w:hAnsi="Wingdings"/>
          <w:sz w:val="16"/>
          <w:szCs w:val="16"/>
        </w:rPr>
        <w:t></w:t>
      </w:r>
    </w:p>
    <w:p w14:paraId="0250A1C7" w14:textId="22FC75F8" w:rsidR="004552B8" w:rsidRPr="000E54BD" w:rsidRDefault="002C7C33" w:rsidP="000E54BD">
      <w:pPr>
        <w:pBdr>
          <w:top w:val="single" w:sz="2" w:space="2"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sz w:val="20"/>
          <w:szCs w:val="20"/>
        </w:rPr>
      </w:pPr>
      <w:r w:rsidRPr="000E54BD">
        <w:rPr>
          <w:b/>
          <w:sz w:val="20"/>
          <w:szCs w:val="20"/>
        </w:rPr>
        <w:t xml:space="preserve">We notify </w:t>
      </w:r>
      <w:r w:rsidR="00987907" w:rsidRPr="000E54BD">
        <w:rPr>
          <w:b/>
          <w:sz w:val="20"/>
          <w:szCs w:val="20"/>
        </w:rPr>
        <w:t xml:space="preserve">the </w:t>
      </w:r>
      <w:r w:rsidR="000875F3" w:rsidRPr="000E54BD">
        <w:rPr>
          <w:b/>
          <w:sz w:val="20"/>
          <w:szCs w:val="20"/>
        </w:rPr>
        <w:t xml:space="preserve">Approved Supplier </w:t>
      </w:r>
      <w:r w:rsidR="00C0269F" w:rsidRPr="000E54BD">
        <w:rPr>
          <w:b/>
          <w:sz w:val="20"/>
          <w:szCs w:val="20"/>
        </w:rPr>
        <w:t xml:space="preserve">and Primary Producer </w:t>
      </w:r>
      <w:r w:rsidRPr="000E54BD">
        <w:rPr>
          <w:b/>
          <w:sz w:val="20"/>
          <w:szCs w:val="20"/>
        </w:rPr>
        <w:t>of the outcome</w:t>
      </w:r>
    </w:p>
    <w:p w14:paraId="577C2CE3" w14:textId="7C17206D" w:rsidR="00CE6D9D" w:rsidRPr="000E54BD" w:rsidRDefault="004552B8" w:rsidP="000E54BD">
      <w:pPr>
        <w:pBdr>
          <w:top w:val="single" w:sz="2" w:space="2"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We</w:t>
      </w:r>
      <w:r w:rsidR="00934D20" w:rsidRPr="000E54BD">
        <w:rPr>
          <w:sz w:val="20"/>
          <w:szCs w:val="20"/>
        </w:rPr>
        <w:t xml:space="preserve"> </w:t>
      </w:r>
      <w:r w:rsidRPr="000E54BD">
        <w:rPr>
          <w:sz w:val="20"/>
          <w:szCs w:val="20"/>
        </w:rPr>
        <w:t xml:space="preserve">notify </w:t>
      </w:r>
      <w:r w:rsidR="000B6EC0" w:rsidRPr="000E54BD">
        <w:rPr>
          <w:sz w:val="20"/>
          <w:szCs w:val="20"/>
        </w:rPr>
        <w:t xml:space="preserve">the </w:t>
      </w:r>
      <w:r w:rsidR="000875F3" w:rsidRPr="000E54BD">
        <w:rPr>
          <w:sz w:val="20"/>
          <w:szCs w:val="20"/>
        </w:rPr>
        <w:t xml:space="preserve">Approved Supplier </w:t>
      </w:r>
      <w:r w:rsidR="00C0269F" w:rsidRPr="000E54BD">
        <w:rPr>
          <w:sz w:val="20"/>
          <w:szCs w:val="20"/>
        </w:rPr>
        <w:t xml:space="preserve">and the Primary Producer </w:t>
      </w:r>
      <w:r w:rsidRPr="000E54BD">
        <w:rPr>
          <w:sz w:val="20"/>
          <w:szCs w:val="20"/>
        </w:rPr>
        <w:t xml:space="preserve">of the outcome of </w:t>
      </w:r>
      <w:r w:rsidR="0046027F" w:rsidRPr="000E54BD">
        <w:rPr>
          <w:sz w:val="20"/>
          <w:szCs w:val="20"/>
        </w:rPr>
        <w:t>the</w:t>
      </w:r>
      <w:r w:rsidRPr="000E54BD">
        <w:rPr>
          <w:sz w:val="20"/>
          <w:szCs w:val="20"/>
        </w:rPr>
        <w:t xml:space="preserve"> application</w:t>
      </w:r>
      <w:r w:rsidR="007D664E" w:rsidRPr="000E54BD">
        <w:rPr>
          <w:sz w:val="20"/>
          <w:szCs w:val="20"/>
        </w:rPr>
        <w:t>,</w:t>
      </w:r>
      <w:r w:rsidR="001C43CE" w:rsidRPr="000E54BD">
        <w:rPr>
          <w:sz w:val="20"/>
          <w:szCs w:val="20"/>
        </w:rPr>
        <w:t xml:space="preserve"> </w:t>
      </w:r>
      <w:r w:rsidR="00190D61" w:rsidRPr="000E54BD">
        <w:rPr>
          <w:sz w:val="20"/>
          <w:szCs w:val="20"/>
        </w:rPr>
        <w:t>the</w:t>
      </w:r>
      <w:r w:rsidR="00E24238" w:rsidRPr="000E54BD">
        <w:rPr>
          <w:sz w:val="20"/>
          <w:szCs w:val="20"/>
        </w:rPr>
        <w:t xml:space="preserve"> payment</w:t>
      </w:r>
      <w:r w:rsidR="007C213D" w:rsidRPr="000E54BD">
        <w:rPr>
          <w:sz w:val="20"/>
          <w:szCs w:val="20"/>
        </w:rPr>
        <w:t xml:space="preserve"> </w:t>
      </w:r>
      <w:r w:rsidR="007D664E" w:rsidRPr="000E54BD">
        <w:rPr>
          <w:sz w:val="20"/>
          <w:szCs w:val="20"/>
        </w:rPr>
        <w:t>conditions</w:t>
      </w:r>
      <w:r w:rsidR="007C213D" w:rsidRPr="000E54BD">
        <w:rPr>
          <w:sz w:val="20"/>
          <w:szCs w:val="20"/>
        </w:rPr>
        <w:t xml:space="preserve"> and</w:t>
      </w:r>
      <w:r w:rsidR="004753E3" w:rsidRPr="000E54BD">
        <w:rPr>
          <w:sz w:val="20"/>
          <w:szCs w:val="20"/>
        </w:rPr>
        <w:t>,</w:t>
      </w:r>
      <w:r w:rsidR="007C213D" w:rsidRPr="000E54BD">
        <w:rPr>
          <w:sz w:val="20"/>
          <w:szCs w:val="20"/>
        </w:rPr>
        <w:t xml:space="preserve"> if </w:t>
      </w:r>
      <w:r w:rsidR="009A6A58" w:rsidRPr="000E54BD">
        <w:rPr>
          <w:sz w:val="20"/>
          <w:szCs w:val="20"/>
        </w:rPr>
        <w:t>approved</w:t>
      </w:r>
      <w:r w:rsidR="004753E3" w:rsidRPr="000E54BD">
        <w:rPr>
          <w:sz w:val="20"/>
          <w:szCs w:val="20"/>
        </w:rPr>
        <w:t>,</w:t>
      </w:r>
      <w:r w:rsidR="007C213D" w:rsidRPr="000E54BD">
        <w:rPr>
          <w:sz w:val="20"/>
          <w:szCs w:val="20"/>
        </w:rPr>
        <w:t xml:space="preserve"> </w:t>
      </w:r>
      <w:r w:rsidRPr="000E54BD">
        <w:rPr>
          <w:sz w:val="20"/>
          <w:szCs w:val="20"/>
        </w:rPr>
        <w:t xml:space="preserve">the rebate amount </w:t>
      </w:r>
      <w:r w:rsidR="009769FD" w:rsidRPr="000E54BD">
        <w:rPr>
          <w:sz w:val="20"/>
          <w:szCs w:val="20"/>
        </w:rPr>
        <w:t>th</w:t>
      </w:r>
      <w:r w:rsidR="009769FD">
        <w:rPr>
          <w:sz w:val="20"/>
          <w:szCs w:val="20"/>
        </w:rPr>
        <w:t xml:space="preserve">at </w:t>
      </w:r>
      <w:r w:rsidRPr="000E54BD">
        <w:rPr>
          <w:sz w:val="20"/>
          <w:szCs w:val="20"/>
        </w:rPr>
        <w:t xml:space="preserve">can </w:t>
      </w:r>
      <w:r w:rsidR="009769FD">
        <w:rPr>
          <w:sz w:val="20"/>
          <w:szCs w:val="20"/>
        </w:rPr>
        <w:t xml:space="preserve">be </w:t>
      </w:r>
      <w:r w:rsidR="009769FD" w:rsidRPr="000E54BD">
        <w:rPr>
          <w:sz w:val="20"/>
          <w:szCs w:val="20"/>
        </w:rPr>
        <w:t>claim</w:t>
      </w:r>
      <w:r w:rsidR="009769FD">
        <w:rPr>
          <w:sz w:val="20"/>
          <w:szCs w:val="20"/>
        </w:rPr>
        <w:t>ed</w:t>
      </w:r>
      <w:r w:rsidR="004753E3" w:rsidRPr="000E54BD">
        <w:rPr>
          <w:sz w:val="20"/>
          <w:szCs w:val="20"/>
        </w:rPr>
        <w:t xml:space="preserve"> for th</w:t>
      </w:r>
      <w:r w:rsidR="001B3F1C" w:rsidRPr="000E54BD">
        <w:rPr>
          <w:sz w:val="20"/>
          <w:szCs w:val="20"/>
        </w:rPr>
        <w:t>at</w:t>
      </w:r>
      <w:r w:rsidR="004753E3" w:rsidRPr="000E54BD">
        <w:rPr>
          <w:sz w:val="20"/>
          <w:szCs w:val="20"/>
        </w:rPr>
        <w:t xml:space="preserve"> application</w:t>
      </w:r>
      <w:r w:rsidRPr="000E54BD">
        <w:rPr>
          <w:sz w:val="20"/>
          <w:szCs w:val="20"/>
        </w:rPr>
        <w:t>.</w:t>
      </w:r>
      <w:r w:rsidR="00CE6D9D" w:rsidRPr="000E54BD">
        <w:rPr>
          <w:sz w:val="20"/>
          <w:szCs w:val="20"/>
        </w:rPr>
        <w:t xml:space="preserve"> </w:t>
      </w:r>
    </w:p>
    <w:p w14:paraId="30EA942F" w14:textId="77777777" w:rsidR="00A86C8D" w:rsidRPr="000E54BD" w:rsidRDefault="00A86C8D" w:rsidP="00A86C8D">
      <w:pPr>
        <w:spacing w:before="0" w:after="0" w:line="240" w:lineRule="auto"/>
        <w:jc w:val="center"/>
        <w:rPr>
          <w:rFonts w:ascii="Wingdings" w:hAnsi="Wingdings"/>
          <w:sz w:val="16"/>
          <w:szCs w:val="16"/>
        </w:rPr>
      </w:pPr>
      <w:r w:rsidRPr="000E54BD">
        <w:rPr>
          <w:rFonts w:ascii="Wingdings" w:hAnsi="Wingdings"/>
          <w:sz w:val="16"/>
          <w:szCs w:val="16"/>
        </w:rPr>
        <w:t></w:t>
      </w:r>
    </w:p>
    <w:p w14:paraId="6997079B" w14:textId="6A9A2BAB" w:rsidR="004552B8" w:rsidRPr="00EC6859" w:rsidRDefault="004552B8" w:rsidP="000D61D5">
      <w:pPr>
        <w:pStyle w:val="Normalbold"/>
        <w:spacing w:before="0" w:after="0" w:line="240" w:lineRule="auto"/>
        <w:jc w:val="center"/>
        <w:rPr>
          <w:sz w:val="20"/>
          <w:szCs w:val="20"/>
        </w:rPr>
      </w:pPr>
      <w:r w:rsidRPr="00EC6859">
        <w:rPr>
          <w:sz w:val="20"/>
          <w:szCs w:val="20"/>
        </w:rPr>
        <w:t>STEP 2</w:t>
      </w:r>
      <w:r w:rsidR="00324C16" w:rsidRPr="00EC6859">
        <w:rPr>
          <w:sz w:val="20"/>
          <w:szCs w:val="20"/>
        </w:rPr>
        <w:t>:</w:t>
      </w:r>
      <w:r w:rsidRPr="00EC6859">
        <w:rPr>
          <w:sz w:val="20"/>
          <w:szCs w:val="20"/>
        </w:rPr>
        <w:t xml:space="preserve"> GRANT (REBATE) CLAIM</w:t>
      </w:r>
    </w:p>
    <w:p w14:paraId="7FC9E84C" w14:textId="5CCFCBBA" w:rsidR="00CE6D9D" w:rsidRPr="000E54BD" w:rsidRDefault="000C3160" w:rsidP="00E5419A">
      <w:pPr>
        <w:pBdr>
          <w:top w:val="single" w:sz="2" w:space="0"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b/>
          <w:sz w:val="20"/>
          <w:szCs w:val="20"/>
        </w:rPr>
        <w:t xml:space="preserve">Sale of </w:t>
      </w:r>
      <w:r w:rsidR="002D3BAF" w:rsidRPr="000E54BD">
        <w:rPr>
          <w:b/>
          <w:sz w:val="20"/>
          <w:szCs w:val="20"/>
        </w:rPr>
        <w:t xml:space="preserve">the </w:t>
      </w:r>
      <w:r w:rsidR="00CF6531" w:rsidRPr="000E54BD">
        <w:rPr>
          <w:b/>
          <w:sz w:val="20"/>
          <w:szCs w:val="20"/>
        </w:rPr>
        <w:t xml:space="preserve">approved </w:t>
      </w:r>
      <w:r w:rsidRPr="000E54BD">
        <w:rPr>
          <w:b/>
          <w:sz w:val="20"/>
          <w:szCs w:val="20"/>
        </w:rPr>
        <w:t>eligible equipment</w:t>
      </w:r>
      <w:r w:rsidRPr="000E54BD">
        <w:rPr>
          <w:b/>
          <w:sz w:val="20"/>
          <w:szCs w:val="20"/>
        </w:rPr>
        <w:br/>
      </w:r>
      <w:r w:rsidR="000B6EC0" w:rsidRPr="000E54BD">
        <w:rPr>
          <w:sz w:val="20"/>
          <w:szCs w:val="20"/>
        </w:rPr>
        <w:t xml:space="preserve">The </w:t>
      </w:r>
      <w:r w:rsidR="00A362EE" w:rsidRPr="000E54BD">
        <w:rPr>
          <w:sz w:val="20"/>
          <w:szCs w:val="20"/>
        </w:rPr>
        <w:t>A</w:t>
      </w:r>
      <w:r w:rsidR="00706B6A" w:rsidRPr="000E54BD">
        <w:rPr>
          <w:sz w:val="20"/>
          <w:szCs w:val="20"/>
        </w:rPr>
        <w:t>pproved Supplier</w:t>
      </w:r>
      <w:r w:rsidR="000B6EC0" w:rsidRPr="000E54BD">
        <w:rPr>
          <w:sz w:val="20"/>
          <w:szCs w:val="20"/>
        </w:rPr>
        <w:t xml:space="preserve"> </w:t>
      </w:r>
      <w:r w:rsidR="002518F8" w:rsidRPr="000E54BD">
        <w:rPr>
          <w:sz w:val="20"/>
          <w:szCs w:val="20"/>
        </w:rPr>
        <w:t>sell</w:t>
      </w:r>
      <w:r w:rsidR="000B6EC0" w:rsidRPr="000E54BD">
        <w:rPr>
          <w:sz w:val="20"/>
          <w:szCs w:val="20"/>
        </w:rPr>
        <w:t>s</w:t>
      </w:r>
      <w:r w:rsidR="002518F8" w:rsidRPr="000E54BD">
        <w:rPr>
          <w:sz w:val="20"/>
          <w:szCs w:val="20"/>
        </w:rPr>
        <w:t xml:space="preserve"> the </w:t>
      </w:r>
      <w:r w:rsidR="00F04B33" w:rsidRPr="000E54BD">
        <w:rPr>
          <w:sz w:val="20"/>
          <w:szCs w:val="20"/>
        </w:rPr>
        <w:t xml:space="preserve">approved </w:t>
      </w:r>
      <w:r w:rsidR="002518F8" w:rsidRPr="000E54BD">
        <w:rPr>
          <w:sz w:val="20"/>
          <w:szCs w:val="20"/>
        </w:rPr>
        <w:t>eligible equipment to the</w:t>
      </w:r>
      <w:r w:rsidR="00934D20" w:rsidRPr="000E54BD">
        <w:rPr>
          <w:sz w:val="20"/>
          <w:szCs w:val="20"/>
        </w:rPr>
        <w:t xml:space="preserve"> </w:t>
      </w:r>
      <w:r w:rsidR="002518F8" w:rsidRPr="000E54BD">
        <w:rPr>
          <w:sz w:val="20"/>
          <w:szCs w:val="20"/>
        </w:rPr>
        <w:t>Primary</w:t>
      </w:r>
      <w:r w:rsidR="00934D20" w:rsidRPr="000E54BD">
        <w:rPr>
          <w:sz w:val="20"/>
          <w:szCs w:val="20"/>
        </w:rPr>
        <w:t xml:space="preserve"> </w:t>
      </w:r>
      <w:r w:rsidR="002518F8" w:rsidRPr="000E54BD">
        <w:rPr>
          <w:sz w:val="20"/>
          <w:szCs w:val="20"/>
        </w:rPr>
        <w:t>Producer</w:t>
      </w:r>
      <w:r w:rsidR="00CE6D9D" w:rsidRPr="000E54BD">
        <w:rPr>
          <w:sz w:val="20"/>
          <w:szCs w:val="20"/>
        </w:rPr>
        <w:t>.</w:t>
      </w:r>
    </w:p>
    <w:p w14:paraId="220DFB6E" w14:textId="77777777" w:rsidR="00372A5A" w:rsidRPr="00976E55" w:rsidRDefault="00372A5A" w:rsidP="00372A5A">
      <w:pPr>
        <w:spacing w:before="0" w:after="0" w:line="240" w:lineRule="auto"/>
        <w:jc w:val="center"/>
        <w:rPr>
          <w:rFonts w:ascii="Wingdings" w:hAnsi="Wingdings"/>
          <w:sz w:val="16"/>
          <w:szCs w:val="16"/>
        </w:rPr>
      </w:pPr>
      <w:r w:rsidRPr="00976E55">
        <w:rPr>
          <w:rFonts w:ascii="Wingdings" w:hAnsi="Wingdings"/>
          <w:sz w:val="16"/>
          <w:szCs w:val="16"/>
        </w:rPr>
        <w:t></w:t>
      </w:r>
    </w:p>
    <w:p w14:paraId="5E7ECB53" w14:textId="63F55D58" w:rsidR="002518F8" w:rsidRPr="000E54BD" w:rsidRDefault="002518F8"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b/>
          <w:sz w:val="20"/>
          <w:szCs w:val="20"/>
        </w:rPr>
        <w:t>Supply, delivery</w:t>
      </w:r>
      <w:r w:rsidR="00A73527">
        <w:rPr>
          <w:b/>
          <w:sz w:val="20"/>
          <w:szCs w:val="20"/>
        </w:rPr>
        <w:t>, training</w:t>
      </w:r>
      <w:r w:rsidRPr="000E54BD">
        <w:rPr>
          <w:b/>
          <w:sz w:val="20"/>
          <w:szCs w:val="20"/>
        </w:rPr>
        <w:t xml:space="preserve"> and</w:t>
      </w:r>
      <w:r w:rsidR="00270FF7" w:rsidRPr="000E54BD">
        <w:rPr>
          <w:b/>
          <w:sz w:val="20"/>
          <w:szCs w:val="20"/>
        </w:rPr>
        <w:t>/or</w:t>
      </w:r>
      <w:r w:rsidRPr="000E54BD">
        <w:rPr>
          <w:b/>
          <w:sz w:val="20"/>
          <w:szCs w:val="20"/>
        </w:rPr>
        <w:t xml:space="preserve"> installation</w:t>
      </w:r>
      <w:r w:rsidRPr="000E54BD">
        <w:rPr>
          <w:b/>
          <w:sz w:val="20"/>
          <w:szCs w:val="20"/>
        </w:rPr>
        <w:br/>
      </w:r>
      <w:r w:rsidR="000B6EC0" w:rsidRPr="000E54BD">
        <w:rPr>
          <w:sz w:val="20"/>
          <w:szCs w:val="20"/>
        </w:rPr>
        <w:t xml:space="preserve">The </w:t>
      </w:r>
      <w:r w:rsidR="00493167" w:rsidRPr="000E54BD">
        <w:rPr>
          <w:sz w:val="20"/>
          <w:szCs w:val="20"/>
        </w:rPr>
        <w:t xml:space="preserve">Approved Supplier </w:t>
      </w:r>
      <w:r w:rsidR="00D0690C" w:rsidRPr="000E54BD">
        <w:rPr>
          <w:sz w:val="20"/>
          <w:szCs w:val="20"/>
        </w:rPr>
        <w:t>deliver</w:t>
      </w:r>
      <w:r w:rsidR="000B6EC0" w:rsidRPr="000E54BD">
        <w:rPr>
          <w:sz w:val="20"/>
          <w:szCs w:val="20"/>
        </w:rPr>
        <w:t>s</w:t>
      </w:r>
      <w:r w:rsidR="00D0690C" w:rsidRPr="000E54BD">
        <w:rPr>
          <w:sz w:val="20"/>
          <w:szCs w:val="20"/>
        </w:rPr>
        <w:t xml:space="preserve"> and</w:t>
      </w:r>
      <w:r w:rsidR="00270FF7" w:rsidRPr="000E54BD">
        <w:rPr>
          <w:sz w:val="20"/>
          <w:szCs w:val="20"/>
        </w:rPr>
        <w:t>/or</w:t>
      </w:r>
      <w:r w:rsidR="00D0690C" w:rsidRPr="000E54BD">
        <w:rPr>
          <w:sz w:val="20"/>
          <w:szCs w:val="20"/>
        </w:rPr>
        <w:t xml:space="preserve"> install</w:t>
      </w:r>
      <w:r w:rsidR="000B6EC0" w:rsidRPr="000E54BD">
        <w:rPr>
          <w:sz w:val="20"/>
          <w:szCs w:val="20"/>
        </w:rPr>
        <w:t>s</w:t>
      </w:r>
      <w:r w:rsidR="00D0690C" w:rsidRPr="000E54BD">
        <w:rPr>
          <w:sz w:val="20"/>
          <w:szCs w:val="20"/>
        </w:rPr>
        <w:t xml:space="preserve"> the </w:t>
      </w:r>
      <w:r w:rsidR="008D2633" w:rsidRPr="000E54BD">
        <w:rPr>
          <w:sz w:val="20"/>
          <w:szCs w:val="20"/>
        </w:rPr>
        <w:t xml:space="preserve">approved </w:t>
      </w:r>
      <w:r w:rsidR="00D0690C" w:rsidRPr="000E54BD">
        <w:rPr>
          <w:sz w:val="20"/>
          <w:szCs w:val="20"/>
        </w:rPr>
        <w:t xml:space="preserve">eligible equipment to the </w:t>
      </w:r>
      <w:r w:rsidRPr="000E54BD">
        <w:rPr>
          <w:sz w:val="20"/>
          <w:szCs w:val="20"/>
        </w:rPr>
        <w:t>Primary</w:t>
      </w:r>
      <w:r w:rsidR="00934D20" w:rsidRPr="000E54BD">
        <w:rPr>
          <w:sz w:val="20"/>
          <w:szCs w:val="20"/>
        </w:rPr>
        <w:t xml:space="preserve"> </w:t>
      </w:r>
      <w:r w:rsidRPr="000E54BD">
        <w:rPr>
          <w:sz w:val="20"/>
          <w:szCs w:val="20"/>
        </w:rPr>
        <w:t>Producer.</w:t>
      </w:r>
    </w:p>
    <w:p w14:paraId="7523BAD8" w14:textId="77777777" w:rsidR="00D718CE" w:rsidRPr="00976E55" w:rsidRDefault="00D718CE" w:rsidP="00D718CE">
      <w:pPr>
        <w:spacing w:before="0" w:after="0" w:line="240" w:lineRule="auto"/>
        <w:jc w:val="center"/>
        <w:rPr>
          <w:rFonts w:ascii="Wingdings" w:hAnsi="Wingdings"/>
          <w:sz w:val="16"/>
          <w:szCs w:val="16"/>
        </w:rPr>
      </w:pPr>
      <w:r w:rsidRPr="00976E55">
        <w:rPr>
          <w:rFonts w:ascii="Wingdings" w:hAnsi="Wingdings"/>
          <w:sz w:val="16"/>
          <w:szCs w:val="16"/>
        </w:rPr>
        <w:t></w:t>
      </w:r>
    </w:p>
    <w:p w14:paraId="686F4403" w14:textId="33A3E67B" w:rsidR="00D0690C" w:rsidRPr="000E54BD" w:rsidRDefault="00953861"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b/>
          <w:sz w:val="20"/>
          <w:szCs w:val="20"/>
        </w:rPr>
        <w:t xml:space="preserve">The </w:t>
      </w:r>
      <w:r w:rsidR="00E92E14" w:rsidRPr="000E54BD">
        <w:rPr>
          <w:b/>
          <w:sz w:val="20"/>
          <w:szCs w:val="20"/>
        </w:rPr>
        <w:t xml:space="preserve">Approved Supplier </w:t>
      </w:r>
      <w:r w:rsidR="00D0690C" w:rsidRPr="000E54BD">
        <w:rPr>
          <w:b/>
          <w:sz w:val="20"/>
          <w:szCs w:val="20"/>
        </w:rPr>
        <w:t>complete</w:t>
      </w:r>
      <w:r w:rsidRPr="000E54BD">
        <w:rPr>
          <w:b/>
          <w:sz w:val="20"/>
          <w:szCs w:val="20"/>
        </w:rPr>
        <w:t>s</w:t>
      </w:r>
      <w:r w:rsidR="00D0690C" w:rsidRPr="000E54BD">
        <w:rPr>
          <w:b/>
          <w:sz w:val="20"/>
          <w:szCs w:val="20"/>
        </w:rPr>
        <w:t xml:space="preserve"> and submit</w:t>
      </w:r>
      <w:r w:rsidR="003307BA" w:rsidRPr="000E54BD">
        <w:rPr>
          <w:b/>
          <w:sz w:val="20"/>
          <w:szCs w:val="20"/>
        </w:rPr>
        <w:t>s</w:t>
      </w:r>
      <w:r w:rsidR="00D0690C" w:rsidRPr="000E54BD">
        <w:rPr>
          <w:b/>
          <w:sz w:val="20"/>
          <w:szCs w:val="20"/>
        </w:rPr>
        <w:t xml:space="preserve"> a grant (rebate) claim</w:t>
      </w:r>
      <w:r w:rsidR="00D0690C" w:rsidRPr="000E54BD">
        <w:rPr>
          <w:sz w:val="20"/>
          <w:szCs w:val="20"/>
        </w:rPr>
        <w:br/>
      </w:r>
      <w:r w:rsidR="000B6EC0" w:rsidRPr="000E54BD">
        <w:rPr>
          <w:sz w:val="20"/>
          <w:szCs w:val="20"/>
        </w:rPr>
        <w:t xml:space="preserve">The </w:t>
      </w:r>
      <w:r w:rsidR="00E92E14" w:rsidRPr="000E54BD">
        <w:rPr>
          <w:sz w:val="20"/>
          <w:szCs w:val="20"/>
        </w:rPr>
        <w:t xml:space="preserve">Approved Supplier </w:t>
      </w:r>
      <w:r w:rsidR="000B6EC0" w:rsidRPr="000E54BD">
        <w:rPr>
          <w:sz w:val="20"/>
          <w:szCs w:val="20"/>
        </w:rPr>
        <w:t>has</w:t>
      </w:r>
      <w:r w:rsidR="00934D20" w:rsidRPr="000E54BD">
        <w:rPr>
          <w:sz w:val="20"/>
          <w:szCs w:val="20"/>
        </w:rPr>
        <w:t xml:space="preserve"> </w:t>
      </w:r>
      <w:r w:rsidR="00DF3E85" w:rsidRPr="000E54BD">
        <w:rPr>
          <w:sz w:val="20"/>
          <w:szCs w:val="20"/>
        </w:rPr>
        <w:t>up to</w:t>
      </w:r>
      <w:r w:rsidR="00934D20" w:rsidRPr="000E54BD">
        <w:rPr>
          <w:sz w:val="20"/>
          <w:szCs w:val="20"/>
        </w:rPr>
        <w:t xml:space="preserve"> </w:t>
      </w:r>
      <w:r w:rsidR="00DF3E85" w:rsidRPr="000E54BD">
        <w:rPr>
          <w:sz w:val="20"/>
          <w:szCs w:val="20"/>
        </w:rPr>
        <w:t>a maximum of</w:t>
      </w:r>
      <w:r w:rsidR="00934D20" w:rsidRPr="000E54BD">
        <w:rPr>
          <w:sz w:val="20"/>
          <w:szCs w:val="20"/>
        </w:rPr>
        <w:t xml:space="preserve"> </w:t>
      </w:r>
      <w:r w:rsidR="00DF3E85" w:rsidRPr="000E54BD">
        <w:rPr>
          <w:sz w:val="20"/>
          <w:szCs w:val="20"/>
        </w:rPr>
        <w:t>120</w:t>
      </w:r>
      <w:r w:rsidR="00934D20" w:rsidRPr="000E54BD">
        <w:rPr>
          <w:sz w:val="20"/>
          <w:szCs w:val="20"/>
        </w:rPr>
        <w:t xml:space="preserve"> </w:t>
      </w:r>
      <w:r w:rsidR="00DF3E85" w:rsidRPr="000E54BD">
        <w:rPr>
          <w:sz w:val="20"/>
          <w:szCs w:val="20"/>
        </w:rPr>
        <w:t>calendar</w:t>
      </w:r>
      <w:r w:rsidR="00934D20" w:rsidRPr="000E54BD">
        <w:rPr>
          <w:sz w:val="20"/>
          <w:szCs w:val="20"/>
        </w:rPr>
        <w:t xml:space="preserve"> </w:t>
      </w:r>
      <w:r w:rsidR="00DF3E85" w:rsidRPr="000E54BD">
        <w:rPr>
          <w:sz w:val="20"/>
          <w:szCs w:val="20"/>
        </w:rPr>
        <w:t>days</w:t>
      </w:r>
      <w:r w:rsidR="00934D20" w:rsidRPr="000E54BD">
        <w:rPr>
          <w:sz w:val="20"/>
          <w:szCs w:val="20"/>
        </w:rPr>
        <w:t xml:space="preserve"> </w:t>
      </w:r>
      <w:r w:rsidR="00DF3E85" w:rsidRPr="000E54BD">
        <w:rPr>
          <w:sz w:val="20"/>
          <w:szCs w:val="20"/>
        </w:rPr>
        <w:t xml:space="preserve">to claim the rebate from the date </w:t>
      </w:r>
      <w:r w:rsidR="00F570B0">
        <w:rPr>
          <w:sz w:val="20"/>
          <w:szCs w:val="20"/>
        </w:rPr>
        <w:t>of notification</w:t>
      </w:r>
      <w:r w:rsidR="005A5E7A">
        <w:rPr>
          <w:sz w:val="20"/>
          <w:szCs w:val="20"/>
        </w:rPr>
        <w:t xml:space="preserve"> confirming approval of </w:t>
      </w:r>
      <w:r w:rsidR="00394A1F">
        <w:rPr>
          <w:sz w:val="20"/>
          <w:szCs w:val="20"/>
        </w:rPr>
        <w:t>a</w:t>
      </w:r>
      <w:r w:rsidR="005A5E7A">
        <w:rPr>
          <w:sz w:val="20"/>
          <w:szCs w:val="20"/>
        </w:rPr>
        <w:t>pplication</w:t>
      </w:r>
      <w:r w:rsidR="00D0690C" w:rsidRPr="000E54BD">
        <w:rPr>
          <w:sz w:val="20"/>
          <w:szCs w:val="20"/>
        </w:rPr>
        <w:t>.</w:t>
      </w:r>
    </w:p>
    <w:p w14:paraId="607055BC" w14:textId="77777777" w:rsidR="00D718CE" w:rsidRPr="00976E55" w:rsidRDefault="00D718CE" w:rsidP="00D718CE">
      <w:pPr>
        <w:spacing w:before="0" w:after="0" w:line="240" w:lineRule="auto"/>
        <w:jc w:val="center"/>
        <w:rPr>
          <w:rFonts w:ascii="Wingdings" w:hAnsi="Wingdings"/>
          <w:sz w:val="16"/>
          <w:szCs w:val="16"/>
        </w:rPr>
      </w:pPr>
      <w:r w:rsidRPr="00976E55">
        <w:rPr>
          <w:rFonts w:ascii="Wingdings" w:hAnsi="Wingdings"/>
          <w:sz w:val="16"/>
          <w:szCs w:val="16"/>
        </w:rPr>
        <w:t></w:t>
      </w:r>
    </w:p>
    <w:p w14:paraId="0CE2BAD5" w14:textId="0969D336" w:rsidR="00CE6D9D" w:rsidRPr="000E54BD" w:rsidRDefault="00DF3E85"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sz w:val="20"/>
          <w:szCs w:val="20"/>
        </w:rPr>
      </w:pPr>
      <w:r w:rsidRPr="000E54BD">
        <w:rPr>
          <w:b/>
          <w:sz w:val="20"/>
          <w:szCs w:val="20"/>
        </w:rPr>
        <w:t>We assess all grant (rebate) claims</w:t>
      </w:r>
      <w:r w:rsidR="00891A75" w:rsidRPr="000E54BD">
        <w:rPr>
          <w:b/>
          <w:sz w:val="20"/>
          <w:szCs w:val="20"/>
        </w:rPr>
        <w:br/>
      </w:r>
      <w:r w:rsidR="00891A75" w:rsidRPr="000E54BD">
        <w:rPr>
          <w:sz w:val="20"/>
          <w:szCs w:val="20"/>
        </w:rPr>
        <w:t xml:space="preserve">We assess the rebate claim against information the Approved Supplier provided in the eligibility check, against the information in the approved application </w:t>
      </w:r>
      <w:r w:rsidR="003647AF" w:rsidRPr="000E54BD">
        <w:rPr>
          <w:sz w:val="20"/>
          <w:szCs w:val="20"/>
        </w:rPr>
        <w:t>and confirm the rebate claim details with the Primary Producer.</w:t>
      </w:r>
    </w:p>
    <w:p w14:paraId="28836EA4" w14:textId="37EDAEDF" w:rsidR="00D718CE" w:rsidRPr="00976E55" w:rsidRDefault="00D718CE" w:rsidP="00D718CE">
      <w:pPr>
        <w:spacing w:before="0" w:after="0" w:line="240" w:lineRule="auto"/>
        <w:jc w:val="center"/>
        <w:rPr>
          <w:rFonts w:ascii="Wingdings" w:hAnsi="Wingdings"/>
          <w:sz w:val="16"/>
          <w:szCs w:val="16"/>
        </w:rPr>
      </w:pPr>
      <w:r w:rsidRPr="00976E55">
        <w:rPr>
          <w:rFonts w:ascii="Wingdings" w:hAnsi="Wingdings"/>
          <w:sz w:val="16"/>
          <w:szCs w:val="16"/>
        </w:rPr>
        <w:t></w:t>
      </w:r>
    </w:p>
    <w:p w14:paraId="29ECDC49" w14:textId="7D9F7561" w:rsidR="008050F8" w:rsidRPr="000E54BD" w:rsidRDefault="005A6F3B"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sz w:val="20"/>
          <w:szCs w:val="20"/>
        </w:rPr>
      </w:pPr>
      <w:r w:rsidRPr="000E54BD">
        <w:rPr>
          <w:b/>
          <w:sz w:val="20"/>
          <w:szCs w:val="20"/>
        </w:rPr>
        <w:t>Payment is made</w:t>
      </w:r>
    </w:p>
    <w:p w14:paraId="7ECB9875" w14:textId="54559008" w:rsidR="008050F8" w:rsidRPr="000E54BD" w:rsidRDefault="005A6F3B" w:rsidP="00E921C7">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sz w:val="20"/>
          <w:szCs w:val="20"/>
        </w:rPr>
      </w:pPr>
      <w:r w:rsidRPr="000E54BD">
        <w:rPr>
          <w:sz w:val="20"/>
          <w:szCs w:val="20"/>
        </w:rPr>
        <w:t xml:space="preserve">We pay </w:t>
      </w:r>
      <w:r w:rsidR="004B7BC8" w:rsidRPr="000E54BD">
        <w:rPr>
          <w:sz w:val="20"/>
          <w:szCs w:val="20"/>
        </w:rPr>
        <w:t xml:space="preserve">the </w:t>
      </w:r>
      <w:r w:rsidR="00791E25" w:rsidRPr="000E54BD">
        <w:rPr>
          <w:sz w:val="20"/>
          <w:szCs w:val="20"/>
        </w:rPr>
        <w:t>Approved Supplier</w:t>
      </w:r>
      <w:r w:rsidRPr="000E54BD">
        <w:rPr>
          <w:sz w:val="20"/>
          <w:szCs w:val="20"/>
        </w:rPr>
        <w:t xml:space="preserve"> the rebate.</w:t>
      </w:r>
    </w:p>
    <w:p w14:paraId="53A10149" w14:textId="77777777" w:rsidR="00D718CE" w:rsidRPr="00976E55" w:rsidRDefault="00D718CE" w:rsidP="00D718CE">
      <w:pPr>
        <w:spacing w:before="0" w:after="0" w:line="240" w:lineRule="auto"/>
        <w:jc w:val="center"/>
        <w:rPr>
          <w:rFonts w:ascii="Wingdings" w:hAnsi="Wingdings"/>
          <w:sz w:val="16"/>
          <w:szCs w:val="16"/>
        </w:rPr>
      </w:pPr>
      <w:r w:rsidRPr="00976E55">
        <w:rPr>
          <w:rFonts w:ascii="Wingdings" w:hAnsi="Wingdings"/>
          <w:sz w:val="16"/>
          <w:szCs w:val="16"/>
        </w:rPr>
        <w:t></w:t>
      </w:r>
    </w:p>
    <w:p w14:paraId="50EA2E2A" w14:textId="6EA2D83C" w:rsidR="005A6F3B" w:rsidRPr="000E54BD" w:rsidRDefault="005A6F3B"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sz w:val="20"/>
          <w:szCs w:val="20"/>
        </w:rPr>
      </w:pPr>
      <w:r w:rsidRPr="000E54BD">
        <w:rPr>
          <w:b/>
          <w:sz w:val="20"/>
          <w:szCs w:val="20"/>
        </w:rPr>
        <w:t>Evaluation of the On Farm Connectivity</w:t>
      </w:r>
      <w:r w:rsidR="00EC0273" w:rsidRPr="000E54BD">
        <w:rPr>
          <w:b/>
          <w:sz w:val="20"/>
          <w:szCs w:val="20"/>
        </w:rPr>
        <w:t xml:space="preserve"> </w:t>
      </w:r>
      <w:r w:rsidRPr="000E54BD">
        <w:rPr>
          <w:b/>
          <w:sz w:val="20"/>
          <w:szCs w:val="20"/>
        </w:rPr>
        <w:t xml:space="preserve">Round </w:t>
      </w:r>
      <w:r w:rsidR="004067EA" w:rsidRPr="000E54BD">
        <w:rPr>
          <w:b/>
          <w:sz w:val="20"/>
          <w:szCs w:val="20"/>
        </w:rPr>
        <w:t>3</w:t>
      </w:r>
      <w:r w:rsidR="00EC0273" w:rsidRPr="000E54BD">
        <w:rPr>
          <w:b/>
          <w:sz w:val="20"/>
          <w:szCs w:val="20"/>
        </w:rPr>
        <w:t xml:space="preserve"> </w:t>
      </w:r>
      <w:r w:rsidRPr="000E54BD">
        <w:rPr>
          <w:b/>
          <w:sz w:val="20"/>
          <w:szCs w:val="20"/>
        </w:rPr>
        <w:t>Program</w:t>
      </w:r>
    </w:p>
    <w:p w14:paraId="3BA8A0DE" w14:textId="7332DAFC" w:rsidR="00CE6D9D" w:rsidRPr="000E54BD" w:rsidRDefault="00981124" w:rsidP="000D61D5">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sz w:val="20"/>
          <w:szCs w:val="20"/>
        </w:rPr>
      </w:pPr>
      <w:r w:rsidRPr="000E54BD">
        <w:rPr>
          <w:sz w:val="20"/>
          <w:szCs w:val="20"/>
        </w:rPr>
        <w:t>DITRDCSA</w:t>
      </w:r>
      <w:r w:rsidR="00934D20" w:rsidRPr="000E54BD">
        <w:rPr>
          <w:sz w:val="20"/>
          <w:szCs w:val="20"/>
        </w:rPr>
        <w:t xml:space="preserve"> </w:t>
      </w:r>
      <w:r w:rsidR="00591DEE" w:rsidRPr="000E54BD">
        <w:rPr>
          <w:sz w:val="20"/>
          <w:szCs w:val="20"/>
        </w:rPr>
        <w:t xml:space="preserve">may </w:t>
      </w:r>
      <w:r w:rsidRPr="000E54BD">
        <w:rPr>
          <w:sz w:val="20"/>
          <w:szCs w:val="20"/>
        </w:rPr>
        <w:t>evaluate the specific grant activity and</w:t>
      </w:r>
      <w:r w:rsidR="00934D20" w:rsidRPr="000E54BD">
        <w:rPr>
          <w:sz w:val="20"/>
          <w:szCs w:val="20"/>
        </w:rPr>
        <w:t xml:space="preserve"> </w:t>
      </w:r>
      <w:r w:rsidRPr="000E54BD">
        <w:rPr>
          <w:sz w:val="20"/>
          <w:szCs w:val="20"/>
        </w:rPr>
        <w:t>On Farm Connectivity Program</w:t>
      </w:r>
      <w:r w:rsidR="00934D20" w:rsidRPr="000E54BD">
        <w:rPr>
          <w:sz w:val="20"/>
          <w:szCs w:val="20"/>
        </w:rPr>
        <w:t xml:space="preserve"> </w:t>
      </w:r>
      <w:r w:rsidRPr="000E54BD">
        <w:rPr>
          <w:sz w:val="20"/>
          <w:szCs w:val="20"/>
        </w:rPr>
        <w:t xml:space="preserve">as a whole. </w:t>
      </w:r>
      <w:r w:rsidR="008E444C" w:rsidRPr="000E54BD">
        <w:rPr>
          <w:sz w:val="20"/>
          <w:szCs w:val="20"/>
        </w:rPr>
        <w:t>They</w:t>
      </w:r>
      <w:r w:rsidRPr="000E54BD">
        <w:rPr>
          <w:sz w:val="20"/>
          <w:szCs w:val="20"/>
        </w:rPr>
        <w:t xml:space="preserve"> base this on information provide</w:t>
      </w:r>
      <w:r w:rsidR="3868D8B4" w:rsidRPr="000E54BD">
        <w:rPr>
          <w:sz w:val="20"/>
          <w:szCs w:val="20"/>
        </w:rPr>
        <w:t xml:space="preserve">d by the </w:t>
      </w:r>
      <w:r w:rsidR="00791E25" w:rsidRPr="000E54BD">
        <w:rPr>
          <w:sz w:val="20"/>
          <w:szCs w:val="20"/>
        </w:rPr>
        <w:t>Approved Supplier</w:t>
      </w:r>
      <w:r w:rsidR="00430F2A" w:rsidRPr="000E54BD">
        <w:rPr>
          <w:sz w:val="20"/>
          <w:szCs w:val="20"/>
        </w:rPr>
        <w:t>,</w:t>
      </w:r>
      <w:r w:rsidR="3868D8B4" w:rsidRPr="000E54BD">
        <w:rPr>
          <w:sz w:val="20"/>
          <w:szCs w:val="20"/>
        </w:rPr>
        <w:t xml:space="preserve"> Primary Producer</w:t>
      </w:r>
      <w:r w:rsidRPr="000E54BD">
        <w:rPr>
          <w:sz w:val="20"/>
          <w:szCs w:val="20"/>
        </w:rPr>
        <w:t xml:space="preserve"> and that </w:t>
      </w:r>
      <w:r w:rsidR="00425F2A" w:rsidRPr="000E54BD">
        <w:rPr>
          <w:sz w:val="20"/>
          <w:szCs w:val="20"/>
        </w:rPr>
        <w:t>is</w:t>
      </w:r>
      <w:r w:rsidRPr="000E54BD">
        <w:rPr>
          <w:sz w:val="20"/>
          <w:szCs w:val="20"/>
        </w:rPr>
        <w:t xml:space="preserve"> collect</w:t>
      </w:r>
      <w:r w:rsidR="00425F2A" w:rsidRPr="000E54BD">
        <w:rPr>
          <w:sz w:val="20"/>
          <w:szCs w:val="20"/>
        </w:rPr>
        <w:t>ed</w:t>
      </w:r>
      <w:r w:rsidRPr="000E54BD">
        <w:rPr>
          <w:sz w:val="20"/>
          <w:szCs w:val="20"/>
        </w:rPr>
        <w:t xml:space="preserve"> from various sources</w:t>
      </w:r>
      <w:r w:rsidR="00CE6D9D" w:rsidRPr="000E54BD">
        <w:rPr>
          <w:sz w:val="20"/>
          <w:szCs w:val="20"/>
        </w:rPr>
        <w:t xml:space="preserve">. </w:t>
      </w:r>
    </w:p>
    <w:p w14:paraId="6E7CAB95" w14:textId="126B226E" w:rsidR="00296D7B" w:rsidRPr="003A6B14" w:rsidRDefault="00296D7B" w:rsidP="001C2FAD">
      <w:pPr>
        <w:pStyle w:val="Heading3"/>
      </w:pPr>
      <w:bookmarkStart w:id="9" w:name="_Toc240010285"/>
      <w:bookmarkStart w:id="10" w:name="_Toc496536649"/>
      <w:bookmarkStart w:id="11" w:name="_Toc531277476"/>
      <w:bookmarkStart w:id="12" w:name="_Toc955286"/>
      <w:r w:rsidRPr="003A6B14">
        <w:lastRenderedPageBreak/>
        <w:t>Introduction</w:t>
      </w:r>
      <w:bookmarkEnd w:id="9"/>
    </w:p>
    <w:p w14:paraId="74E1B860" w14:textId="2F7FAC76" w:rsidR="00296D7B" w:rsidRDefault="00296D7B" w:rsidP="00422BC5">
      <w:r w:rsidRPr="00296D7B">
        <w:t xml:space="preserve">These guidelines contain information for the </w:t>
      </w:r>
      <w:r w:rsidR="00B51870">
        <w:t>On Farm Connectivity Program Round 3</w:t>
      </w:r>
      <w:r w:rsidRPr="00296D7B">
        <w:t xml:space="preserve"> grants</w:t>
      </w:r>
      <w:r w:rsidR="00565137">
        <w:t xml:space="preserve"> (rebates)</w:t>
      </w:r>
      <w:r w:rsidRPr="00296D7B">
        <w:t>.</w:t>
      </w:r>
    </w:p>
    <w:p w14:paraId="763337A1" w14:textId="5189608D" w:rsidR="00296D7B" w:rsidRPr="00CE6BDB" w:rsidRDefault="00643A89" w:rsidP="00296D7B">
      <w:pPr>
        <w:spacing w:after="80"/>
      </w:pPr>
      <w:r>
        <w:t>T</w:t>
      </w:r>
      <w:r w:rsidR="00296D7B" w:rsidRPr="00CE6BDB">
        <w:t>his document sets out:</w:t>
      </w:r>
    </w:p>
    <w:p w14:paraId="21305B89" w14:textId="0A806A73" w:rsidR="00672EC6" w:rsidRPr="00C14CD1" w:rsidRDefault="009F283D" w:rsidP="00672EC6">
      <w:pPr>
        <w:pStyle w:val="Lv1"/>
      </w:pPr>
      <w:r w:rsidRPr="00C14CD1">
        <w:t>the purpose of the grant program</w:t>
      </w:r>
    </w:p>
    <w:p w14:paraId="25EA2210" w14:textId="0BF920C8" w:rsidR="00296D7B" w:rsidRPr="00C14CD1" w:rsidRDefault="00296D7B" w:rsidP="00115154">
      <w:pPr>
        <w:pStyle w:val="Lv1"/>
      </w:pPr>
      <w:r w:rsidRPr="00C14CD1">
        <w:t>the eligibility criteria</w:t>
      </w:r>
    </w:p>
    <w:p w14:paraId="22297BFB" w14:textId="219FC93B" w:rsidR="00296D7B" w:rsidRPr="00C14CD1" w:rsidRDefault="00296D7B" w:rsidP="00115154">
      <w:pPr>
        <w:pStyle w:val="Lv1"/>
      </w:pPr>
      <w:r w:rsidRPr="00C14CD1">
        <w:t xml:space="preserve">how we consider and assess grant </w:t>
      </w:r>
      <w:r w:rsidR="003B545B">
        <w:t xml:space="preserve">(rebate) </w:t>
      </w:r>
      <w:r w:rsidRPr="00C14CD1">
        <w:t>applications</w:t>
      </w:r>
    </w:p>
    <w:p w14:paraId="2C86208E" w14:textId="644C8055" w:rsidR="00296D7B" w:rsidRDefault="00296D7B" w:rsidP="00115154">
      <w:pPr>
        <w:pStyle w:val="Lv1"/>
      </w:pPr>
      <w:r w:rsidRPr="00C14CD1">
        <w:t xml:space="preserve">how we notify </w:t>
      </w:r>
      <w:r w:rsidR="00791E25">
        <w:rPr>
          <w:bCs/>
        </w:rPr>
        <w:t>Approved Supplier</w:t>
      </w:r>
      <w:r w:rsidRPr="00C14CD1">
        <w:t xml:space="preserve"> </w:t>
      </w:r>
      <w:r w:rsidR="003B545B">
        <w:t>of decisions</w:t>
      </w:r>
    </w:p>
    <w:p w14:paraId="14F4A3DF" w14:textId="3F32E762" w:rsidR="00B43BD9" w:rsidRDefault="00CC45E7">
      <w:pPr>
        <w:pStyle w:val="Lv1"/>
      </w:pPr>
      <w:r>
        <w:t xml:space="preserve">how we assess </w:t>
      </w:r>
      <w:r w:rsidR="00C0489E">
        <w:t>grant (rebate)</w:t>
      </w:r>
      <w:r>
        <w:t xml:space="preserve"> claims</w:t>
      </w:r>
    </w:p>
    <w:p w14:paraId="0A24A3B6" w14:textId="09EE45B3" w:rsidR="002604E0" w:rsidRPr="00C14CD1" w:rsidRDefault="00296D7B">
      <w:pPr>
        <w:pStyle w:val="Lv1"/>
      </w:pPr>
      <w:r w:rsidRPr="00C14CD1" w:rsidDel="001E42D1">
        <w:t xml:space="preserve">responsibilities and </w:t>
      </w:r>
      <w:r w:rsidRPr="00C14CD1">
        <w:t>expectations in relation to the opportunity.</w:t>
      </w:r>
    </w:p>
    <w:p w14:paraId="30AFCAEB" w14:textId="48AC344E" w:rsidR="00296D7B" w:rsidRPr="00CE6BDB" w:rsidRDefault="00542464" w:rsidP="00296D7B">
      <w:r>
        <w:t xml:space="preserve">This grant opportunity and process will be administered by </w:t>
      </w:r>
      <w:r w:rsidR="00643A89">
        <w:t>t</w:t>
      </w:r>
      <w:r w:rsidR="00296D7B" w:rsidRPr="00CE6BDB">
        <w:t>he Department of Industry, Science and Resources (the department/DISR)</w:t>
      </w:r>
      <w:r w:rsidR="00D20805">
        <w:t xml:space="preserve"> </w:t>
      </w:r>
      <w:r w:rsidR="00296D7B" w:rsidRPr="00CE6BDB">
        <w:t xml:space="preserve">on behalf of </w:t>
      </w:r>
      <w:r w:rsidR="006131D3">
        <w:t>the Department of Infrastructure, Transport, Regional Development, Communications</w:t>
      </w:r>
      <w:r w:rsidR="00565137">
        <w:t>, Sport</w:t>
      </w:r>
      <w:r w:rsidR="006131D3">
        <w:t xml:space="preserve"> and the Arts (DITRDCSA).</w:t>
      </w:r>
    </w:p>
    <w:p w14:paraId="630859A8" w14:textId="2B505E2B" w:rsidR="00296D7B" w:rsidRDefault="00296D7B" w:rsidP="00296D7B">
      <w:r w:rsidRPr="00CE6BDB">
        <w:t xml:space="preserve">We have defined key terms used in these guidelines in the glossary at section </w:t>
      </w:r>
      <w:r w:rsidR="00373029">
        <w:t>13</w:t>
      </w:r>
      <w:r w:rsidRPr="00CE6BDB">
        <w:t>.</w:t>
      </w:r>
    </w:p>
    <w:p w14:paraId="7EC763F2" w14:textId="78D5107D" w:rsidR="00987BDF" w:rsidRDefault="008F6C16" w:rsidP="00987BDF">
      <w:r>
        <w:t xml:space="preserve">The </w:t>
      </w:r>
      <w:r w:rsidR="00517250">
        <w:rPr>
          <w:bCs/>
        </w:rPr>
        <w:t>Approved Supplier</w:t>
      </w:r>
      <w:r w:rsidR="006D0592">
        <w:t xml:space="preserve"> should read this document carefully before </w:t>
      </w:r>
      <w:r w:rsidR="002E7308">
        <w:t>completing</w:t>
      </w:r>
      <w:r w:rsidR="006D0592">
        <w:t xml:space="preserve"> an application.</w:t>
      </w:r>
    </w:p>
    <w:p w14:paraId="08A3789B" w14:textId="175B75D3" w:rsidR="00EC7B5C" w:rsidRPr="00CE6BDB" w:rsidRDefault="00EC7B5C" w:rsidP="00987BDF">
      <w:r>
        <w:t>The Primary Producer should read this document carefully to understand what they will be required to</w:t>
      </w:r>
      <w:r w:rsidR="00C6344D">
        <w:t xml:space="preserve"> complete as part of the Approved Supplier</w:t>
      </w:r>
      <w:r w:rsidR="0023444C">
        <w:t>’</w:t>
      </w:r>
      <w:r w:rsidR="00C6344D">
        <w:t>s application</w:t>
      </w:r>
      <w:r w:rsidR="00C005C2">
        <w:t>.</w:t>
      </w:r>
    </w:p>
    <w:p w14:paraId="646402A1" w14:textId="2364CD50" w:rsidR="00686047" w:rsidRPr="003A6B14" w:rsidRDefault="00686047" w:rsidP="003A6B14">
      <w:pPr>
        <w:pStyle w:val="Heading2"/>
      </w:pPr>
      <w:bookmarkStart w:id="13" w:name="_Toc240010286"/>
      <w:r w:rsidRPr="003A6B14">
        <w:t>About the grant program</w:t>
      </w:r>
      <w:bookmarkEnd w:id="10"/>
      <w:bookmarkEnd w:id="11"/>
      <w:bookmarkEnd w:id="12"/>
      <w:bookmarkEnd w:id="13"/>
    </w:p>
    <w:p w14:paraId="5C5D8E4C" w14:textId="619F67CB" w:rsidR="00A91CF2" w:rsidRDefault="00A91CF2" w:rsidP="00332332">
      <w:r>
        <w:t>The On Farm Connectivity Program</w:t>
      </w:r>
      <w:r w:rsidR="00B5521D">
        <w:t xml:space="preserve"> </w:t>
      </w:r>
      <w:r w:rsidR="00E92355">
        <w:t xml:space="preserve">(the Program) </w:t>
      </w:r>
      <w:r w:rsidR="00B5521D">
        <w:t xml:space="preserve">was an election commitment announced as </w:t>
      </w:r>
      <w:r w:rsidR="0023444C">
        <w:t>p</w:t>
      </w:r>
      <w:r w:rsidR="00B5521D">
        <w:t xml:space="preserve">art of </w:t>
      </w:r>
      <w:r w:rsidR="00B5521D" w:rsidRPr="00F31876">
        <w:t>Labor’s Plan for a Better Future.</w:t>
      </w:r>
      <w:r w:rsidR="00DA092C">
        <w:t xml:space="preserve"> </w:t>
      </w:r>
      <w:r w:rsidR="00CC1CED">
        <w:t>It</w:t>
      </w:r>
      <w:r w:rsidR="00B5521D" w:rsidRPr="00F31876">
        <w:t xml:space="preserve"> forms part of the Better Connectivity</w:t>
      </w:r>
      <w:r w:rsidR="00DA092C">
        <w:t xml:space="preserve"> </w:t>
      </w:r>
      <w:r w:rsidR="00B5521D" w:rsidRPr="00F31876">
        <w:t>Plan</w:t>
      </w:r>
      <w:r w:rsidR="00DA092C">
        <w:t xml:space="preserve"> </w:t>
      </w:r>
      <w:r w:rsidR="00B5521D" w:rsidRPr="00F31876">
        <w:t>for</w:t>
      </w:r>
      <w:r w:rsidR="00DA092C">
        <w:t xml:space="preserve"> </w:t>
      </w:r>
      <w:r w:rsidR="00B5521D" w:rsidRPr="00F31876">
        <w:t>Regional and</w:t>
      </w:r>
      <w:r w:rsidR="00DA092C">
        <w:t xml:space="preserve"> </w:t>
      </w:r>
      <w:r w:rsidR="00B5521D" w:rsidRPr="00F31876">
        <w:t>Rural Australia (Better Connectivity Plan) and</w:t>
      </w:r>
      <w:r w:rsidR="00DA092C">
        <w:t xml:space="preserve"> </w:t>
      </w:r>
      <w:r w:rsidR="00B5521D" w:rsidRPr="00F31876">
        <w:t>assists</w:t>
      </w:r>
      <w:r w:rsidR="00DA092C">
        <w:t xml:space="preserve"> </w:t>
      </w:r>
      <w:r w:rsidR="00B5521D" w:rsidRPr="00F31876">
        <w:t>Primary</w:t>
      </w:r>
      <w:r w:rsidR="00DA092C">
        <w:t xml:space="preserve"> </w:t>
      </w:r>
      <w:r w:rsidR="00B5521D" w:rsidRPr="00F31876">
        <w:t>Producers to take advantage of digital agribusiness solutions to boost productivity and improve safety.</w:t>
      </w:r>
    </w:p>
    <w:p w14:paraId="6897C1FC" w14:textId="07441A92" w:rsidR="006D6BC4" w:rsidRPr="005C0610" w:rsidRDefault="006D6BC4" w:rsidP="006D6BC4">
      <w:r>
        <w:t>The</w:t>
      </w:r>
      <w:r w:rsidRPr="005C0610">
        <w:t xml:space="preserve"> Australian Government announced $30 million</w:t>
      </w:r>
      <w:r>
        <w:t xml:space="preserve"> (GST exclusive) </w:t>
      </w:r>
      <w:r w:rsidRPr="005C0610">
        <w:t>for the</w:t>
      </w:r>
      <w:r>
        <w:t xml:space="preserve"> </w:t>
      </w:r>
      <w:r w:rsidR="00E92355">
        <w:t>P</w:t>
      </w:r>
      <w:r>
        <w:t xml:space="preserve">rogram </w:t>
      </w:r>
      <w:r w:rsidRPr="005C0610">
        <w:t>in the October 202</w:t>
      </w:r>
      <w:r>
        <w:t>2</w:t>
      </w:r>
      <w:r w:rsidRPr="005C0610">
        <w:t xml:space="preserve"> budget</w:t>
      </w:r>
      <w:r>
        <w:t>,</w:t>
      </w:r>
      <w:r w:rsidRPr="005C0610">
        <w:t xml:space="preserve"> with $15 million available for </w:t>
      </w:r>
      <w:r>
        <w:t xml:space="preserve">each of </w:t>
      </w:r>
      <w:r w:rsidRPr="005C0610">
        <w:t>Round 1 and Round 2.</w:t>
      </w:r>
      <w:r>
        <w:t xml:space="preserve"> </w:t>
      </w:r>
      <w:r w:rsidRPr="005C0610">
        <w:t>A further $3</w:t>
      </w:r>
      <w:r>
        <w:t xml:space="preserve"> </w:t>
      </w:r>
      <w:r w:rsidRPr="005C0610">
        <w:t xml:space="preserve">million </w:t>
      </w:r>
      <w:r>
        <w:t>was</w:t>
      </w:r>
      <w:r w:rsidRPr="005C0610">
        <w:t xml:space="preserve"> provided for Round 2.</w:t>
      </w:r>
      <w:r>
        <w:t xml:space="preserve"> </w:t>
      </w:r>
      <w:r w:rsidRPr="006D6BC4">
        <w:t xml:space="preserve">Rounds 1 and 2 of the </w:t>
      </w:r>
      <w:r w:rsidR="00E92355">
        <w:t>P</w:t>
      </w:r>
      <w:r w:rsidRPr="006D6BC4">
        <w:t xml:space="preserve">rogram </w:t>
      </w:r>
      <w:r w:rsidR="00E92355">
        <w:t xml:space="preserve">have </w:t>
      </w:r>
      <w:r>
        <w:t xml:space="preserve">successfully </w:t>
      </w:r>
      <w:r w:rsidRPr="006D6BC4">
        <w:t>delivered over $30.5 million in rebates to help more than 2,900 primary production businesses boost connectivity on their farms.</w:t>
      </w:r>
    </w:p>
    <w:p w14:paraId="39CDDD86" w14:textId="7A2688D8" w:rsidR="00686047" w:rsidRDefault="00686047" w:rsidP="00287DEA">
      <w:pPr>
        <w:spacing w:after="80"/>
      </w:pPr>
      <w:r w:rsidRPr="00077C3D">
        <w:t xml:space="preserve">The </w:t>
      </w:r>
      <w:r w:rsidR="008C6462">
        <w:t xml:space="preserve">objectives of the </w:t>
      </w:r>
      <w:r w:rsidR="00E92355">
        <w:t>P</w:t>
      </w:r>
      <w:r w:rsidR="008C6462">
        <w:t>rogram are</w:t>
      </w:r>
      <w:r w:rsidR="00184004">
        <w:t xml:space="preserve"> to</w:t>
      </w:r>
      <w:r w:rsidR="00983E4A">
        <w:t>:</w:t>
      </w:r>
    </w:p>
    <w:p w14:paraId="17E43D06" w14:textId="35B1CC1C" w:rsidR="00531BE3" w:rsidRDefault="00531BE3" w:rsidP="00673562">
      <w:pPr>
        <w:pStyle w:val="Lv1"/>
      </w:pPr>
      <w:r>
        <w:t>extend digital connectivity and take advantage of advanced farming technology</w:t>
      </w:r>
    </w:p>
    <w:p w14:paraId="2210ABB5" w14:textId="58CD34CA" w:rsidR="00EB6A01" w:rsidRDefault="00EB6A01" w:rsidP="00EB6A01">
      <w:pPr>
        <w:pStyle w:val="Lv1"/>
      </w:pPr>
      <w:r>
        <w:t xml:space="preserve">enhance a Primary Producer’s capacity to implement digital agribusiness solutions through improved </w:t>
      </w:r>
      <w:r w:rsidR="008978FE">
        <w:t xml:space="preserve">on-farm </w:t>
      </w:r>
      <w:r>
        <w:t>connectivity</w:t>
      </w:r>
      <w:r w:rsidR="008978FE">
        <w:t xml:space="preserve"> and/or connectivity-enabled agriculture-technology equipment</w:t>
      </w:r>
    </w:p>
    <w:p w14:paraId="3DBE0E07" w14:textId="5FFAC9F7" w:rsidR="00531BE3" w:rsidRDefault="00531BE3" w:rsidP="00673562">
      <w:pPr>
        <w:pStyle w:val="Lv1"/>
      </w:pPr>
      <w:r>
        <w:t>capitalise on the agricultural sector’s potential for increased productivity and growth</w:t>
      </w:r>
    </w:p>
    <w:p w14:paraId="3F2CEAB3" w14:textId="799F41FA" w:rsidR="00531BE3" w:rsidRDefault="00531BE3" w:rsidP="00673562">
      <w:pPr>
        <w:pStyle w:val="Lv1"/>
      </w:pPr>
      <w:r>
        <w:t>support access to new communications equipment by offsetting some of the cost.</w:t>
      </w:r>
    </w:p>
    <w:p w14:paraId="66DAE91F" w14:textId="03C07211" w:rsidR="00686047" w:rsidRDefault="00686047" w:rsidP="005F2A4B">
      <w:pPr>
        <w:spacing w:after="80"/>
      </w:pPr>
      <w:r>
        <w:t>The inten</w:t>
      </w:r>
      <w:r w:rsidR="008C6462">
        <w:t xml:space="preserve">ded outcomes of the </w:t>
      </w:r>
      <w:r w:rsidR="00E92355">
        <w:t>P</w:t>
      </w:r>
      <w:r w:rsidR="008C6462">
        <w:t>rogram are</w:t>
      </w:r>
      <w:r w:rsidR="00983E4A">
        <w:t>:</w:t>
      </w:r>
    </w:p>
    <w:p w14:paraId="2393C091" w14:textId="493EBC9D" w:rsidR="00D177AC" w:rsidRDefault="00D177AC" w:rsidP="00673562">
      <w:pPr>
        <w:pStyle w:val="Lv1"/>
      </w:pPr>
      <w:r>
        <w:t>increased investment in equipment to support operations of the agricultural sector</w:t>
      </w:r>
    </w:p>
    <w:p w14:paraId="59CC5BC2" w14:textId="0838BC62" w:rsidR="00D177AC" w:rsidRDefault="00D177AC" w:rsidP="00673562">
      <w:pPr>
        <w:pStyle w:val="Lv1"/>
      </w:pPr>
      <w:r>
        <w:t>increased efficiency, competitiveness, productivity and profitability of the agricultural sector</w:t>
      </w:r>
    </w:p>
    <w:p w14:paraId="781AE2CD" w14:textId="5CD42464" w:rsidR="00D177AC" w:rsidRDefault="00D177AC" w:rsidP="00673562">
      <w:pPr>
        <w:pStyle w:val="Lv1"/>
      </w:pPr>
      <w:r>
        <w:t>improved safety on farm</w:t>
      </w:r>
    </w:p>
    <w:p w14:paraId="3ACF8E49" w14:textId="73D13434" w:rsidR="00D177AC" w:rsidRDefault="00D177AC" w:rsidP="00673562">
      <w:pPr>
        <w:pStyle w:val="Lv1"/>
      </w:pPr>
      <w:r>
        <w:t>increased use of advanced farming technology</w:t>
      </w:r>
    </w:p>
    <w:p w14:paraId="4C73FE9C" w14:textId="1FE4FF87" w:rsidR="00D177AC" w:rsidRDefault="00D177AC" w:rsidP="00673562">
      <w:pPr>
        <w:pStyle w:val="Lv1"/>
      </w:pPr>
      <w:r>
        <w:lastRenderedPageBreak/>
        <w:t>improved knowledge of advanced farming technology and digital literacy.</w:t>
      </w:r>
    </w:p>
    <w:p w14:paraId="3E307C9B" w14:textId="1BD9557A" w:rsidR="00713D9E" w:rsidRDefault="00713D9E" w:rsidP="00A55AB3">
      <w:r w:rsidRPr="00713D9E">
        <w:t xml:space="preserve">Eligible Primary Producers can only access the </w:t>
      </w:r>
      <w:r w:rsidR="00E92355">
        <w:t>P</w:t>
      </w:r>
      <w:r w:rsidRPr="00713D9E">
        <w:t>rogram (and rebate) through an</w:t>
      </w:r>
      <w:r w:rsidR="00184004">
        <w:t xml:space="preserve"> </w:t>
      </w:r>
      <w:r w:rsidRPr="00713D9E">
        <w:t>Approved</w:t>
      </w:r>
      <w:r w:rsidR="00184004">
        <w:t xml:space="preserve"> </w:t>
      </w:r>
      <w:r w:rsidRPr="00713D9E">
        <w:t>Supplier. See section 4 for eligibility requirements.</w:t>
      </w:r>
    </w:p>
    <w:p w14:paraId="0A3AEA84" w14:textId="3DD7FCDD" w:rsidR="00686047" w:rsidRPr="000F576B" w:rsidRDefault="00686047" w:rsidP="00686047">
      <w:r>
        <w:t xml:space="preserve">We administer the </w:t>
      </w:r>
      <w:r w:rsidR="00E92355">
        <w:t>P</w:t>
      </w:r>
      <w:r>
        <w:t xml:space="preserve">rogram according to </w:t>
      </w:r>
      <w:r w:rsidRPr="00045933">
        <w:t xml:space="preserve">the </w:t>
      </w:r>
      <w:hyperlink r:id="rId27" w:history="1">
        <w:r w:rsidR="006905DF" w:rsidRPr="00643BB4">
          <w:rPr>
            <w:rStyle w:val="Hyperlink"/>
            <w:iCs/>
          </w:rPr>
          <w:t>Commonwealth Grants Rules and Principles (CGRPs)</w:t>
        </w:r>
        <w:r w:rsidRPr="00643BB4">
          <w:rPr>
            <w:rStyle w:val="Hyperlink"/>
            <w:iCs/>
            <w:vertAlign w:val="superscript"/>
          </w:rPr>
          <w:footnoteReference w:id="2"/>
        </w:r>
        <w:r w:rsidRPr="006905DF">
          <w:rPr>
            <w:rStyle w:val="Hyperlink"/>
          </w:rPr>
          <w:t>.</w:t>
        </w:r>
      </w:hyperlink>
    </w:p>
    <w:p w14:paraId="25F6521B" w14:textId="4DDECE0A" w:rsidR="00712F06" w:rsidRPr="003A6B14" w:rsidRDefault="00405D85" w:rsidP="003A6B14">
      <w:pPr>
        <w:pStyle w:val="Heading2"/>
      </w:pPr>
      <w:bookmarkStart w:id="14" w:name="_Toc120258530"/>
      <w:bookmarkStart w:id="15" w:name="_Toc496536651"/>
      <w:bookmarkStart w:id="16" w:name="_Toc531277478"/>
      <w:bookmarkStart w:id="17" w:name="_Toc955288"/>
      <w:bookmarkStart w:id="18" w:name="_Toc240010287"/>
      <w:bookmarkStart w:id="19" w:name="_Toc164844263"/>
      <w:bookmarkStart w:id="20" w:name="_Toc383003256"/>
      <w:bookmarkEnd w:id="2"/>
      <w:bookmarkEnd w:id="14"/>
      <w:r w:rsidRPr="003A6B14">
        <w:t xml:space="preserve">Grant </w:t>
      </w:r>
      <w:r w:rsidR="00692979">
        <w:t xml:space="preserve">(rebate) </w:t>
      </w:r>
      <w:r w:rsidR="00D26B94" w:rsidRPr="003A6B14">
        <w:t>amount</w:t>
      </w:r>
      <w:r w:rsidR="00A439FB" w:rsidRPr="003A6B14">
        <w:t xml:space="preserve"> and </w:t>
      </w:r>
      <w:r w:rsidRPr="003A6B14">
        <w:t xml:space="preserve">grant </w:t>
      </w:r>
      <w:r w:rsidR="00A439FB" w:rsidRPr="003A6B14">
        <w:t>period</w:t>
      </w:r>
      <w:bookmarkEnd w:id="15"/>
      <w:bookmarkEnd w:id="16"/>
      <w:bookmarkEnd w:id="17"/>
      <w:bookmarkEnd w:id="18"/>
    </w:p>
    <w:p w14:paraId="25F6521D" w14:textId="4196D699" w:rsidR="00A04E7B" w:rsidRPr="003A6B14" w:rsidRDefault="00A04E7B" w:rsidP="001C2FAD">
      <w:pPr>
        <w:pStyle w:val="Heading3"/>
      </w:pPr>
      <w:bookmarkStart w:id="21" w:name="_Toc496536652"/>
      <w:bookmarkStart w:id="22" w:name="_Toc531277479"/>
      <w:bookmarkStart w:id="23" w:name="_Toc955289"/>
      <w:bookmarkStart w:id="24" w:name="_Toc240010288"/>
      <w:r w:rsidRPr="003A6B14">
        <w:t>Grants available</w:t>
      </w:r>
      <w:bookmarkEnd w:id="21"/>
      <w:bookmarkEnd w:id="22"/>
      <w:bookmarkEnd w:id="23"/>
      <w:bookmarkEnd w:id="24"/>
    </w:p>
    <w:p w14:paraId="2DB58D0D" w14:textId="71E6B8F7" w:rsidR="00B76863" w:rsidRDefault="00DB6575" w:rsidP="005C0610">
      <w:r w:rsidRPr="006D6BC4">
        <w:t xml:space="preserve">The </w:t>
      </w:r>
      <w:r>
        <w:t xml:space="preserve">Australian </w:t>
      </w:r>
      <w:r w:rsidRPr="006D6BC4">
        <w:t xml:space="preserve">Government has </w:t>
      </w:r>
      <w:r>
        <w:t>committed $</w:t>
      </w:r>
      <w:r w:rsidR="004703D2">
        <w:t>1</w:t>
      </w:r>
      <w:r>
        <w:t xml:space="preserve">0 million </w:t>
      </w:r>
      <w:r w:rsidR="00233FAE">
        <w:t xml:space="preserve">for </w:t>
      </w:r>
      <w:r w:rsidR="006D6BC4">
        <w:t>Round 3</w:t>
      </w:r>
      <w:r w:rsidR="00691112">
        <w:t xml:space="preserve"> of the </w:t>
      </w:r>
      <w:r w:rsidR="00E92355">
        <w:t>P</w:t>
      </w:r>
      <w:r w:rsidR="00691112">
        <w:t>rogram</w:t>
      </w:r>
      <w:r w:rsidR="006D6BC4">
        <w:t xml:space="preserve"> </w:t>
      </w:r>
      <w:r w:rsidR="00233FAE">
        <w:t xml:space="preserve">as part of the </w:t>
      </w:r>
      <w:r w:rsidR="00691112" w:rsidRPr="00691112">
        <w:t>Better Connectivity Plan</w:t>
      </w:r>
      <w:r w:rsidR="00691112">
        <w:t xml:space="preserve"> in </w:t>
      </w:r>
      <w:r w:rsidR="00233FAE">
        <w:t>the 2026-27 Budget.</w:t>
      </w:r>
      <w:r w:rsidR="00691112">
        <w:t xml:space="preserve"> </w:t>
      </w:r>
    </w:p>
    <w:p w14:paraId="4A39C6A4" w14:textId="79F063E1" w:rsidR="005C0610" w:rsidRPr="005C0610" w:rsidRDefault="00691112" w:rsidP="005C0610">
      <w:r>
        <w:t xml:space="preserve">A total of </w:t>
      </w:r>
      <w:r w:rsidR="005C0610" w:rsidRPr="005C0610">
        <w:t>$</w:t>
      </w:r>
      <w:r w:rsidR="004703D2">
        <w:t>1</w:t>
      </w:r>
      <w:r w:rsidR="00714553">
        <w:t>0</w:t>
      </w:r>
      <w:r w:rsidR="00125A3D">
        <w:t xml:space="preserve"> </w:t>
      </w:r>
      <w:r w:rsidR="005C0610" w:rsidRPr="005C0610">
        <w:t>million</w:t>
      </w:r>
      <w:r w:rsidR="00125A3D">
        <w:t xml:space="preserve"> </w:t>
      </w:r>
      <w:r w:rsidR="005C0610" w:rsidRPr="005C0610">
        <w:t>is available</w:t>
      </w:r>
      <w:r w:rsidR="00125A3D">
        <w:t xml:space="preserve"> </w:t>
      </w:r>
      <w:r>
        <w:t xml:space="preserve">for this grant opportunity </w:t>
      </w:r>
      <w:r w:rsidR="005C0610" w:rsidRPr="005C0610">
        <w:t>in 202</w:t>
      </w:r>
      <w:r w:rsidR="00714553">
        <w:t>6-27</w:t>
      </w:r>
      <w:r w:rsidR="00F31F7F">
        <w:t>.</w:t>
      </w:r>
    </w:p>
    <w:p w14:paraId="25867100" w14:textId="262F1D7C" w:rsidR="005C0610" w:rsidRPr="005C0610" w:rsidRDefault="005C0610" w:rsidP="009B351B">
      <w:pPr>
        <w:pStyle w:val="Lv1"/>
      </w:pPr>
      <w:r w:rsidRPr="005C0610">
        <w:t>The</w:t>
      </w:r>
      <w:r w:rsidR="00125A3D">
        <w:t xml:space="preserve"> </w:t>
      </w:r>
      <w:r w:rsidRPr="005C0610">
        <w:t>minimum</w:t>
      </w:r>
      <w:r w:rsidR="00125A3D">
        <w:t xml:space="preserve"> </w:t>
      </w:r>
      <w:r w:rsidRPr="005C0610">
        <w:t>grant</w:t>
      </w:r>
      <w:r w:rsidR="00125A3D">
        <w:t xml:space="preserve"> </w:t>
      </w:r>
      <w:r w:rsidRPr="005C0610">
        <w:t>(rebate)</w:t>
      </w:r>
      <w:r w:rsidR="00125A3D">
        <w:t xml:space="preserve"> </w:t>
      </w:r>
      <w:r w:rsidRPr="005C0610">
        <w:t>amount is $1,000 (GST exclusive).</w:t>
      </w:r>
    </w:p>
    <w:p w14:paraId="31A9C44C" w14:textId="2E4F5B7F" w:rsidR="005C0610" w:rsidRPr="005C0610" w:rsidRDefault="005C0610" w:rsidP="009B351B">
      <w:pPr>
        <w:pStyle w:val="Lv1"/>
      </w:pPr>
      <w:r w:rsidRPr="005C0610">
        <w:t>The</w:t>
      </w:r>
      <w:r w:rsidR="00125A3D">
        <w:t xml:space="preserve"> </w:t>
      </w:r>
      <w:r w:rsidRPr="005C0610">
        <w:t>maximum</w:t>
      </w:r>
      <w:r w:rsidR="00125A3D">
        <w:t xml:space="preserve"> </w:t>
      </w:r>
      <w:r w:rsidRPr="005C0610">
        <w:t>grant</w:t>
      </w:r>
      <w:r w:rsidR="00125A3D">
        <w:t xml:space="preserve"> </w:t>
      </w:r>
      <w:r w:rsidRPr="005C0610">
        <w:t>(rebate)</w:t>
      </w:r>
      <w:r w:rsidR="00125A3D">
        <w:t xml:space="preserve"> </w:t>
      </w:r>
      <w:r w:rsidRPr="005C0610">
        <w:t>amount is $</w:t>
      </w:r>
      <w:r w:rsidR="0056771B">
        <w:t>2</w:t>
      </w:r>
      <w:r w:rsidR="0056771B" w:rsidRPr="005C0610">
        <w:t>0</w:t>
      </w:r>
      <w:r w:rsidRPr="005C0610">
        <w:t>,000 (GST exclusive).</w:t>
      </w:r>
    </w:p>
    <w:p w14:paraId="58DC7365" w14:textId="27EC5527" w:rsidR="005C0610" w:rsidRPr="005C0610" w:rsidRDefault="005C0610" w:rsidP="005C0610">
      <w:r w:rsidRPr="005C0610">
        <w:t>Approved</w:t>
      </w:r>
      <w:r w:rsidR="00125A3D">
        <w:t xml:space="preserve"> </w:t>
      </w:r>
      <w:r w:rsidRPr="005C0610">
        <w:t>Supplier</w:t>
      </w:r>
      <w:r w:rsidR="00513D8A">
        <w:t>s</w:t>
      </w:r>
      <w:r w:rsidRPr="005C0610">
        <w:t xml:space="preserve"> listed </w:t>
      </w:r>
      <w:r w:rsidR="001D4B41">
        <w:t xml:space="preserve">on the </w:t>
      </w:r>
      <w:hyperlink r:id="rId28" w:history="1">
        <w:r w:rsidR="001D4B41" w:rsidRPr="00A70128">
          <w:rPr>
            <w:rStyle w:val="Hyperlink"/>
          </w:rPr>
          <w:t>DITRDCSA website</w:t>
        </w:r>
      </w:hyperlink>
      <w:r w:rsidRPr="005C0610" w:rsidDel="00513D8A">
        <w:t xml:space="preserve"> </w:t>
      </w:r>
      <w:r w:rsidRPr="005C0610">
        <w:t>can claim up to the</w:t>
      </w:r>
      <w:r w:rsidR="00125A3D">
        <w:t xml:space="preserve"> </w:t>
      </w:r>
      <w:r w:rsidRPr="005C0610">
        <w:t>maximum</w:t>
      </w:r>
      <w:r w:rsidR="00125A3D">
        <w:t xml:space="preserve"> </w:t>
      </w:r>
      <w:r w:rsidRPr="005C0610">
        <w:t>rebate amount for each eligible Primary Producer with an</w:t>
      </w:r>
      <w:r w:rsidR="00125A3D">
        <w:t xml:space="preserve"> </w:t>
      </w:r>
      <w:r w:rsidRPr="005C0610">
        <w:t>Australian Business Number (ABN).</w:t>
      </w:r>
    </w:p>
    <w:p w14:paraId="1C43D717" w14:textId="1F8E4A98" w:rsidR="005C0610" w:rsidRPr="005C0610" w:rsidRDefault="16E097AE" w:rsidP="005C0610">
      <w:r>
        <w:t>Eligible Primary Producers</w:t>
      </w:r>
      <w:r w:rsidR="31673FF9">
        <w:t xml:space="preserve"> </w:t>
      </w:r>
      <w:r>
        <w:t xml:space="preserve">may receive </w:t>
      </w:r>
      <w:r w:rsidR="06C7601D">
        <w:t>the benefit of</w:t>
      </w:r>
      <w:r>
        <w:t xml:space="preserve"> multiple rebates</w:t>
      </w:r>
      <w:r w:rsidR="31673FF9">
        <w:t xml:space="preserve"> </w:t>
      </w:r>
      <w:r>
        <w:t xml:space="preserve">up to the </w:t>
      </w:r>
      <w:r w:rsidR="10DB9DF3">
        <w:t xml:space="preserve">maximum total rebate </w:t>
      </w:r>
      <w:r>
        <w:t>amount of $</w:t>
      </w:r>
      <w:r w:rsidR="4E1CDD7E">
        <w:t>20</w:t>
      </w:r>
      <w:r>
        <w:t>,000</w:t>
      </w:r>
      <w:r w:rsidR="31673FF9">
        <w:t xml:space="preserve"> </w:t>
      </w:r>
      <w:r>
        <w:t>(GST exclusive)</w:t>
      </w:r>
      <w:r w:rsidR="10DB9DF3">
        <w:t xml:space="preserve"> per ABN</w:t>
      </w:r>
      <w:r>
        <w:t>.</w:t>
      </w:r>
      <w:r w:rsidR="31673FF9">
        <w:t xml:space="preserve"> </w:t>
      </w:r>
      <w:r>
        <w:t>Where the eligible Primary Producer has multiple properties with a separate ABN for each primary production property, the properties must be</w:t>
      </w:r>
      <w:r w:rsidR="31673FF9">
        <w:t xml:space="preserve"> </w:t>
      </w:r>
      <w:r>
        <w:t>in</w:t>
      </w:r>
      <w:r w:rsidR="31673FF9">
        <w:t xml:space="preserve"> </w:t>
      </w:r>
      <w:r>
        <w:t>different locations.</w:t>
      </w:r>
    </w:p>
    <w:p w14:paraId="719F4852" w14:textId="26EBC352" w:rsidR="005C0610" w:rsidRDefault="005C0610" w:rsidP="005C0610">
      <w:r w:rsidRPr="005C0610">
        <w:t>The eligible Primary Producer</w:t>
      </w:r>
      <w:r w:rsidR="00125A3D">
        <w:t xml:space="preserve"> </w:t>
      </w:r>
      <w:r w:rsidRPr="005C0610">
        <w:t>is responsible for</w:t>
      </w:r>
      <w:r w:rsidR="00125A3D">
        <w:t xml:space="preserve"> </w:t>
      </w:r>
      <w:r w:rsidRPr="005C0610">
        <w:t>any remaining eligible costs above the rebate amount</w:t>
      </w:r>
      <w:r w:rsidR="00E32C79">
        <w:t xml:space="preserve"> and for any ineligible costs</w:t>
      </w:r>
      <w:r w:rsidRPr="005C0610">
        <w:t>.</w:t>
      </w:r>
    </w:p>
    <w:p w14:paraId="773308CC" w14:textId="77777777" w:rsidR="00E3235C" w:rsidRDefault="007C4287" w:rsidP="006A4CA3">
      <w:r w:rsidRPr="007C4287">
        <w:t>A grant (rebate) will not be provided where funding has been received from another Commonwealth, state or territory program for the same purpose.</w:t>
      </w:r>
      <w:r w:rsidR="00251E10">
        <w:t xml:space="preserve"> </w:t>
      </w:r>
    </w:p>
    <w:p w14:paraId="1D5533C9" w14:textId="77777777" w:rsidR="00E93D2A" w:rsidRPr="006A4CA3" w:rsidRDefault="00E93D2A" w:rsidP="00E93D2A">
      <w:r w:rsidRPr="006A4CA3">
        <w:t xml:space="preserve">We may share Primary Producers' business names and ABNs with </w:t>
      </w:r>
      <w:r>
        <w:t>s</w:t>
      </w:r>
      <w:r w:rsidRPr="006A4CA3">
        <w:t xml:space="preserve">tate and </w:t>
      </w:r>
      <w:r>
        <w:t>t</w:t>
      </w:r>
      <w:r w:rsidRPr="006A4CA3">
        <w:t>erritory governments to support program insights and administration, analysis and data matching including potential duplicate funding.</w:t>
      </w:r>
    </w:p>
    <w:p w14:paraId="3D4502C1" w14:textId="4EBE902D" w:rsidR="00CA0E9F" w:rsidRDefault="005C0610" w:rsidP="00117F47">
      <w:r w:rsidRPr="005C0610">
        <w:t>This is a demand</w:t>
      </w:r>
      <w:r w:rsidR="00E92355">
        <w:t>-</w:t>
      </w:r>
      <w:r w:rsidRPr="005C0610">
        <w:t>driven grant opportunity.</w:t>
      </w:r>
      <w:r w:rsidR="00125A3D">
        <w:t xml:space="preserve"> </w:t>
      </w:r>
      <w:r w:rsidRPr="005C0610">
        <w:t>We expect there may be</w:t>
      </w:r>
      <w:r w:rsidR="00125A3D">
        <w:t xml:space="preserve"> </w:t>
      </w:r>
      <w:r w:rsidRPr="005C0610">
        <w:t>a high level</w:t>
      </w:r>
      <w:r w:rsidR="00125A3D">
        <w:t xml:space="preserve"> </w:t>
      </w:r>
      <w:r w:rsidRPr="005C0610">
        <w:t xml:space="preserve">of </w:t>
      </w:r>
      <w:r w:rsidR="003471FA" w:rsidRPr="005C0610">
        <w:t>interest,</w:t>
      </w:r>
      <w:r w:rsidRPr="005C0610">
        <w:t xml:space="preserve"> </w:t>
      </w:r>
      <w:r w:rsidR="00EB4C8B">
        <w:t xml:space="preserve">and the </w:t>
      </w:r>
      <w:r w:rsidRPr="005C0610">
        <w:t xml:space="preserve">grant opportunity may be oversubscribed. </w:t>
      </w:r>
      <w:r w:rsidR="001A6E9A">
        <w:t xml:space="preserve">If the </w:t>
      </w:r>
      <w:r w:rsidR="004A08A8">
        <w:t>grant opportunity is oversubscribed your application may not be successful.</w:t>
      </w:r>
    </w:p>
    <w:p w14:paraId="738F427D" w14:textId="1E43E6BE" w:rsidR="007B2F5A" w:rsidRPr="008B45EB" w:rsidRDefault="00DC78BB">
      <w:r w:rsidRPr="00DC78BB">
        <w:rPr>
          <w:color w:val="000000" w:themeColor="text1"/>
        </w:rPr>
        <w:t xml:space="preserve">To support the Program's policy intent of improving connectivity and enabling technology adoption for </w:t>
      </w:r>
      <w:r w:rsidR="003D7ECF">
        <w:rPr>
          <w:color w:val="000000" w:themeColor="text1"/>
        </w:rPr>
        <w:t>P</w:t>
      </w:r>
      <w:r w:rsidRPr="00DC78BB">
        <w:rPr>
          <w:color w:val="000000" w:themeColor="text1"/>
        </w:rPr>
        <w:t xml:space="preserve">rimary </w:t>
      </w:r>
      <w:r w:rsidR="003D7ECF">
        <w:rPr>
          <w:color w:val="000000" w:themeColor="text1"/>
        </w:rPr>
        <w:t>P</w:t>
      </w:r>
      <w:r w:rsidRPr="00DC78BB">
        <w:rPr>
          <w:color w:val="000000" w:themeColor="text1"/>
        </w:rPr>
        <w:t>roducers</w:t>
      </w:r>
      <w:r w:rsidR="00B9263F">
        <w:rPr>
          <w:color w:val="000000" w:themeColor="text1"/>
        </w:rPr>
        <w:t>,</w:t>
      </w:r>
      <w:r w:rsidRPr="00DC78BB">
        <w:rPr>
          <w:color w:val="000000" w:themeColor="text1"/>
        </w:rPr>
        <w:t xml:space="preserve"> </w:t>
      </w:r>
      <w:r w:rsidR="00AA0998">
        <w:rPr>
          <w:color w:val="000000" w:themeColor="text1"/>
        </w:rPr>
        <w:t>when</w:t>
      </w:r>
      <w:r w:rsidR="00590282" w:rsidDel="00BC732F">
        <w:rPr>
          <w:color w:val="000000" w:themeColor="text1"/>
        </w:rPr>
        <w:t xml:space="preserve"> applications are being assessed</w:t>
      </w:r>
      <w:r w:rsidR="00AA0998">
        <w:rPr>
          <w:color w:val="000000" w:themeColor="text1"/>
        </w:rPr>
        <w:t>,</w:t>
      </w:r>
      <w:r w:rsidR="79FA4BAA" w:rsidRPr="005A0C3B">
        <w:rPr>
          <w:color w:val="000000" w:themeColor="text1"/>
        </w:rPr>
        <w:t xml:space="preserve"> </w:t>
      </w:r>
      <w:r w:rsidR="00096248">
        <w:rPr>
          <w:color w:val="000000" w:themeColor="text1"/>
        </w:rPr>
        <w:t xml:space="preserve">priority will be given </w:t>
      </w:r>
      <w:r w:rsidR="00E638B7">
        <w:rPr>
          <w:color w:val="000000" w:themeColor="text1"/>
        </w:rPr>
        <w:t xml:space="preserve">to </w:t>
      </w:r>
      <w:r w:rsidR="79FA4BAA" w:rsidRPr="005A0C3B">
        <w:rPr>
          <w:color w:val="000000" w:themeColor="text1"/>
        </w:rPr>
        <w:t xml:space="preserve">applications </w:t>
      </w:r>
      <w:r w:rsidR="0051558C">
        <w:rPr>
          <w:color w:val="000000" w:themeColor="text1"/>
        </w:rPr>
        <w:t>that support</w:t>
      </w:r>
      <w:r w:rsidR="122155A4" w:rsidRPr="6E892D4A">
        <w:rPr>
          <w:color w:val="000000" w:themeColor="text1"/>
        </w:rPr>
        <w:t xml:space="preserve"> </w:t>
      </w:r>
      <w:r w:rsidR="79FA4BAA" w:rsidRPr="000907C5">
        <w:rPr>
          <w:color w:val="000000" w:themeColor="text1"/>
        </w:rPr>
        <w:t>Primary Producers</w:t>
      </w:r>
      <w:r w:rsidR="79FA4BAA" w:rsidRPr="005A0C3B">
        <w:rPr>
          <w:color w:val="000000" w:themeColor="text1"/>
        </w:rPr>
        <w:t xml:space="preserve"> who </w:t>
      </w:r>
      <w:r w:rsidR="79FA4BAA" w:rsidRPr="00717D40">
        <w:rPr>
          <w:color w:val="000000" w:themeColor="text1"/>
        </w:rPr>
        <w:t xml:space="preserve">have not </w:t>
      </w:r>
      <w:r w:rsidR="098061F4" w:rsidRPr="00717D40">
        <w:rPr>
          <w:color w:val="000000" w:themeColor="text1"/>
        </w:rPr>
        <w:t xml:space="preserve">previously </w:t>
      </w:r>
      <w:r w:rsidR="000B2E0B">
        <w:rPr>
          <w:color w:val="000000" w:themeColor="text1"/>
        </w:rPr>
        <w:t>received a benefit</w:t>
      </w:r>
      <w:r w:rsidR="00743039" w:rsidRPr="00717D40">
        <w:rPr>
          <w:color w:val="000000" w:themeColor="text1"/>
        </w:rPr>
        <w:t xml:space="preserve"> </w:t>
      </w:r>
      <w:r w:rsidR="00FE7C80">
        <w:rPr>
          <w:color w:val="000000" w:themeColor="text1"/>
        </w:rPr>
        <w:t>under earlier rounds</w:t>
      </w:r>
      <w:r w:rsidR="00C60D1E">
        <w:rPr>
          <w:color w:val="000000" w:themeColor="text1"/>
        </w:rPr>
        <w:t xml:space="preserve"> of the Program</w:t>
      </w:r>
      <w:r w:rsidR="007B100C">
        <w:rPr>
          <w:color w:val="000000" w:themeColor="text1"/>
        </w:rPr>
        <w:t xml:space="preserve"> where a rebate was received </w:t>
      </w:r>
      <w:r w:rsidR="006022E5">
        <w:rPr>
          <w:color w:val="000000" w:themeColor="text1"/>
        </w:rPr>
        <w:t>by an</w:t>
      </w:r>
      <w:r w:rsidR="00DA6F14" w:rsidRPr="00717D40">
        <w:rPr>
          <w:color w:val="000000" w:themeColor="text1"/>
        </w:rPr>
        <w:t xml:space="preserve"> Approved Supplier</w:t>
      </w:r>
      <w:r w:rsidR="00AA0998">
        <w:t>.</w:t>
      </w:r>
      <w:r w:rsidR="007B2F5A">
        <w:t xml:space="preserve"> More information about how funding </w:t>
      </w:r>
      <w:r w:rsidR="0076443D">
        <w:t>will</w:t>
      </w:r>
      <w:r w:rsidR="007B2F5A">
        <w:t xml:space="preserve"> be </w:t>
      </w:r>
      <w:r w:rsidR="00A206F1">
        <w:t>distributed</w:t>
      </w:r>
      <w:r w:rsidR="007B2F5A">
        <w:t xml:space="preserve"> is provided in section 7.1.</w:t>
      </w:r>
    </w:p>
    <w:p w14:paraId="7E0D9925" w14:textId="0E120495" w:rsidR="00C27C58" w:rsidRPr="00C27C58" w:rsidRDefault="00E96303" w:rsidP="00F148A3">
      <w:r>
        <w:rPr>
          <w:bCs/>
        </w:rPr>
        <w:lastRenderedPageBreak/>
        <w:t>Approved Supplier</w:t>
      </w:r>
      <w:r w:rsidR="005D6699">
        <w:rPr>
          <w:bCs/>
        </w:rPr>
        <w:t>s</w:t>
      </w:r>
      <w:r w:rsidR="00C27C58" w:rsidRPr="00C27C58">
        <w:t xml:space="preserve"> </w:t>
      </w:r>
      <w:r w:rsidR="00CE09D0">
        <w:t xml:space="preserve">and Primary Producers </w:t>
      </w:r>
      <w:r w:rsidR="00C27C58" w:rsidRPr="00C27C58">
        <w:t xml:space="preserve">should be aware that </w:t>
      </w:r>
      <w:proofErr w:type="gramStart"/>
      <w:r w:rsidR="00C27C58" w:rsidRPr="00C27C58">
        <w:t>submitting an application</w:t>
      </w:r>
      <w:proofErr w:type="gramEnd"/>
      <w:r w:rsidR="00C27C58" w:rsidRPr="00C27C58">
        <w:t xml:space="preserve"> does not guarantee that it will be assessed or funded.</w:t>
      </w:r>
      <w:r w:rsidR="006B5B84">
        <w:t xml:space="preserve"> More information is provided in sections </w:t>
      </w:r>
      <w:r w:rsidR="00A12D5C">
        <w:t>6</w:t>
      </w:r>
      <w:r w:rsidR="00C31152">
        <w:t xml:space="preserve"> and 7.1</w:t>
      </w:r>
      <w:r w:rsidR="00C27C58" w:rsidRPr="00C27C58">
        <w:t>.</w:t>
      </w:r>
      <w:r w:rsidR="00E40F13">
        <w:t xml:space="preserve"> </w:t>
      </w:r>
    </w:p>
    <w:p w14:paraId="25F65226" w14:textId="51C0DBEE" w:rsidR="00A04E7B" w:rsidRPr="003A6B14" w:rsidRDefault="00660A29" w:rsidP="00E421D3">
      <w:pPr>
        <w:pStyle w:val="Heading3"/>
      </w:pPr>
      <w:bookmarkStart w:id="25" w:name="_Toc225178089"/>
      <w:bookmarkStart w:id="26" w:name="_Toc129097413"/>
      <w:bookmarkStart w:id="27" w:name="_Toc129097599"/>
      <w:bookmarkStart w:id="28" w:name="_Toc129097785"/>
      <w:bookmarkStart w:id="29" w:name="_Toc223012244"/>
      <w:bookmarkStart w:id="30" w:name="_Toc496536653"/>
      <w:bookmarkStart w:id="31" w:name="_Toc531277480"/>
      <w:bookmarkStart w:id="32" w:name="_Toc955290"/>
      <w:bookmarkStart w:id="33" w:name="_Toc240010289"/>
      <w:bookmarkEnd w:id="25"/>
      <w:bookmarkEnd w:id="26"/>
      <w:bookmarkEnd w:id="27"/>
      <w:bookmarkEnd w:id="28"/>
      <w:bookmarkEnd w:id="29"/>
      <w:r>
        <w:t xml:space="preserve">Grant </w:t>
      </w:r>
      <w:r w:rsidR="00476A36" w:rsidRPr="003A6B14">
        <w:t>period</w:t>
      </w:r>
      <w:bookmarkEnd w:id="30"/>
      <w:bookmarkEnd w:id="31"/>
      <w:bookmarkEnd w:id="32"/>
      <w:bookmarkEnd w:id="33"/>
    </w:p>
    <w:p w14:paraId="2C4A7FBB" w14:textId="77777777" w:rsidR="008B015F" w:rsidRDefault="008B015F" w:rsidP="0014482A">
      <w:bookmarkStart w:id="34" w:name="_Toc530072971"/>
      <w:bookmarkStart w:id="35" w:name="_Toc496536654"/>
      <w:bookmarkStart w:id="36" w:name="_Toc531277481"/>
      <w:bookmarkStart w:id="37" w:name="_Toc955291"/>
      <w:bookmarkEnd w:id="19"/>
      <w:bookmarkEnd w:id="20"/>
      <w:bookmarkEnd w:id="34"/>
      <w:r>
        <w:t>All applications must be submitted between the published opening and closing dates.</w:t>
      </w:r>
    </w:p>
    <w:p w14:paraId="10E6FE30" w14:textId="5AD34C2A" w:rsidR="00D42D83" w:rsidRDefault="00B323EC" w:rsidP="00415B57">
      <w:r>
        <w:rPr>
          <w:bCs/>
        </w:rPr>
        <w:t>Approved Supplier</w:t>
      </w:r>
      <w:r w:rsidR="0034335C">
        <w:rPr>
          <w:bCs/>
        </w:rPr>
        <w:t>s</w:t>
      </w:r>
      <w:r>
        <w:rPr>
          <w:bCs/>
        </w:rPr>
        <w:t xml:space="preserve"> </w:t>
      </w:r>
      <w:r w:rsidR="009B4939">
        <w:t xml:space="preserve">who are notified their application is </w:t>
      </w:r>
      <w:r w:rsidR="001D3060">
        <w:t xml:space="preserve">approved (Step 1 of the processes </w:t>
      </w:r>
      <w:r w:rsidR="00F71C36">
        <w:t>at section 1</w:t>
      </w:r>
      <w:r w:rsidR="001D3060">
        <w:t>)</w:t>
      </w:r>
      <w:r w:rsidR="009B4939">
        <w:t xml:space="preserve">, </w:t>
      </w:r>
      <w:r w:rsidR="004C3877">
        <w:t xml:space="preserve">must submit </w:t>
      </w:r>
      <w:r w:rsidR="00117F32">
        <w:t>their</w:t>
      </w:r>
      <w:r w:rsidR="004C3877">
        <w:t xml:space="preserve"> c</w:t>
      </w:r>
      <w:r w:rsidR="00415B57" w:rsidRPr="00E1108B">
        <w:t xml:space="preserve">laim for rebate </w:t>
      </w:r>
      <w:r w:rsidR="001D3060">
        <w:t xml:space="preserve">(Step 2) no later than </w:t>
      </w:r>
      <w:r w:rsidR="00AA0F72" w:rsidRPr="001A7E64">
        <w:t>28</w:t>
      </w:r>
      <w:r w:rsidR="00415B57" w:rsidRPr="001A7E64">
        <w:t xml:space="preserve"> May 2027</w:t>
      </w:r>
      <w:r w:rsidR="009B4939">
        <w:t>.</w:t>
      </w:r>
      <w:r w:rsidR="00625AA0">
        <w:t xml:space="preserve"> </w:t>
      </w:r>
      <w:r w:rsidR="00415B57" w:rsidRPr="00E1108B">
        <w:t>Th</w:t>
      </w:r>
      <w:r w:rsidR="00EC196E">
        <w:t>is</w:t>
      </w:r>
      <w:r w:rsidR="00415B57" w:rsidRPr="00E1108B">
        <w:t xml:space="preserve"> date cannot be extended.</w:t>
      </w:r>
    </w:p>
    <w:p w14:paraId="4BA7DC3A" w14:textId="4CEAEE73" w:rsidR="00A26704" w:rsidRPr="00E1108B" w:rsidRDefault="57BFED49" w:rsidP="00A26704">
      <w:pPr>
        <w:spacing w:before="0" w:after="160"/>
      </w:pPr>
      <w:r>
        <w:t xml:space="preserve">The </w:t>
      </w:r>
      <w:r w:rsidR="00D93640">
        <w:t>activity</w:t>
      </w:r>
      <w:r w:rsidR="00D93640" w:rsidRPr="00E1108B">
        <w:t xml:space="preserve"> </w:t>
      </w:r>
      <w:r w:rsidR="00A26704" w:rsidRPr="00E1108B">
        <w:t xml:space="preserve">period </w:t>
      </w:r>
      <w:r w:rsidR="149EDC10">
        <w:t>commences on</w:t>
      </w:r>
      <w:r w:rsidR="00A26704" w:rsidRPr="00E1108B">
        <w:t xml:space="preserve"> the date </w:t>
      </w:r>
      <w:r w:rsidR="0091179A">
        <w:t>of notifica</w:t>
      </w:r>
      <w:r w:rsidR="00993849">
        <w:t xml:space="preserve">tion confirming </w:t>
      </w:r>
      <w:r w:rsidR="001D07C3">
        <w:t>approval of</w:t>
      </w:r>
      <w:r w:rsidR="00A26704" w:rsidRPr="00E1108B">
        <w:t xml:space="preserve"> application</w:t>
      </w:r>
      <w:r w:rsidR="00D559CE">
        <w:t xml:space="preserve">. </w:t>
      </w:r>
    </w:p>
    <w:p w14:paraId="01B88D51" w14:textId="7F5128A3" w:rsidR="00A26704" w:rsidRPr="00E1108B" w:rsidRDefault="007F6601" w:rsidP="003209D9">
      <w:r>
        <w:rPr>
          <w:bCs/>
        </w:rPr>
        <w:t>Approved Supplier</w:t>
      </w:r>
      <w:r w:rsidR="00E049E8">
        <w:rPr>
          <w:bCs/>
        </w:rPr>
        <w:t>s</w:t>
      </w:r>
      <w:r w:rsidR="00A26704" w:rsidRPr="00E1108B">
        <w:t xml:space="preserve"> have up to </w:t>
      </w:r>
      <w:r w:rsidR="00A26704" w:rsidRPr="006317BD">
        <w:t>120 calendar days</w:t>
      </w:r>
      <w:r w:rsidR="00A26704" w:rsidRPr="00E1108B">
        <w:t xml:space="preserve"> to complete </w:t>
      </w:r>
      <w:r w:rsidR="004D5203">
        <w:t>the</w:t>
      </w:r>
      <w:r w:rsidR="00A26704" w:rsidRPr="00E1108B">
        <w:t xml:space="preserve"> </w:t>
      </w:r>
      <w:r w:rsidR="00C02D7A">
        <w:t>activity</w:t>
      </w:r>
      <w:r w:rsidR="00A26704" w:rsidRPr="00E1108B">
        <w:t>.</w:t>
      </w:r>
    </w:p>
    <w:p w14:paraId="505FE4AB" w14:textId="042FA253" w:rsidR="00917695" w:rsidRPr="00E1108B" w:rsidRDefault="00917695" w:rsidP="00717D40">
      <w:r w:rsidRPr="00E1108B">
        <w:t xml:space="preserve">Within </w:t>
      </w:r>
      <w:r w:rsidR="00E12CCE">
        <w:t>the</w:t>
      </w:r>
      <w:r w:rsidR="00E12CCE" w:rsidRPr="00E1108B">
        <w:t xml:space="preserve"> </w:t>
      </w:r>
      <w:r w:rsidR="00D93640">
        <w:t>activity</w:t>
      </w:r>
      <w:r w:rsidR="00D93640" w:rsidRPr="00E1108B">
        <w:t xml:space="preserve"> </w:t>
      </w:r>
      <w:r w:rsidRPr="00E1108B">
        <w:t xml:space="preserve">period, the </w:t>
      </w:r>
      <w:r w:rsidR="007F6601">
        <w:rPr>
          <w:bCs/>
        </w:rPr>
        <w:t xml:space="preserve">Approved Supplier </w:t>
      </w:r>
      <w:r w:rsidRPr="00E1108B">
        <w:t>must:</w:t>
      </w:r>
    </w:p>
    <w:p w14:paraId="09D4553B" w14:textId="1DDFFF69" w:rsidR="00917695" w:rsidRPr="00E1108B" w:rsidRDefault="00917695" w:rsidP="00917695">
      <w:pPr>
        <w:pStyle w:val="Lv1"/>
      </w:pPr>
      <w:r w:rsidRPr="00E1108B">
        <w:t xml:space="preserve">finalise the sale with </w:t>
      </w:r>
      <w:r w:rsidR="3A41A96E">
        <w:t>the Primary Producer</w:t>
      </w:r>
    </w:p>
    <w:p w14:paraId="31D67B7F" w14:textId="4618137B" w:rsidR="00917695" w:rsidRPr="00E1108B" w:rsidRDefault="00917695" w:rsidP="00917695">
      <w:pPr>
        <w:pStyle w:val="Lv1"/>
      </w:pPr>
      <w:r w:rsidRPr="00E1108B">
        <w:t>deliver the eligible equipment</w:t>
      </w:r>
      <w:r w:rsidR="00527CDD">
        <w:t xml:space="preserve"> and complete installation</w:t>
      </w:r>
      <w:r w:rsidR="008B48C1">
        <w:t xml:space="preserve"> </w:t>
      </w:r>
      <w:r w:rsidR="00A35AE3">
        <w:t xml:space="preserve">and </w:t>
      </w:r>
      <w:r w:rsidR="008B48C1">
        <w:t>training</w:t>
      </w:r>
      <w:r w:rsidR="00527CDD">
        <w:t>, where applicable</w:t>
      </w:r>
    </w:p>
    <w:p w14:paraId="0C4C806C" w14:textId="426BCBF1" w:rsidR="00917695" w:rsidRPr="00E1108B" w:rsidRDefault="00917695" w:rsidP="00917695">
      <w:pPr>
        <w:pStyle w:val="Lv1"/>
      </w:pPr>
      <w:r w:rsidRPr="00E1108B">
        <w:t>submit the claim for rebate.</w:t>
      </w:r>
    </w:p>
    <w:p w14:paraId="33CF1AD6" w14:textId="6E908DF2" w:rsidR="00416D2A" w:rsidRDefault="005477B3" w:rsidP="00CC00DC">
      <w:r>
        <w:t xml:space="preserve">When </w:t>
      </w:r>
      <w:proofErr w:type="gramStart"/>
      <w:r>
        <w:t>submitting an application</w:t>
      </w:r>
      <w:proofErr w:type="gramEnd"/>
      <w:r>
        <w:t xml:space="preserve"> and undertaking the activity, you should keep in mind that the </w:t>
      </w:r>
      <w:r w:rsidR="004867B9">
        <w:t>final date of 28 May 2027 to submit your claim for rebate</w:t>
      </w:r>
      <w:r w:rsidR="004867B9" w:rsidRPr="00B236D9">
        <w:t xml:space="preserve"> </w:t>
      </w:r>
      <w:r w:rsidR="00CC00DC" w:rsidRPr="00B236D9">
        <w:t>cannot be extended.</w:t>
      </w:r>
    </w:p>
    <w:p w14:paraId="25F6522A" w14:textId="0FE0AFB4" w:rsidR="00285F58" w:rsidRPr="003A6B14" w:rsidRDefault="00285F58" w:rsidP="003A6B14">
      <w:pPr>
        <w:pStyle w:val="Heading2"/>
      </w:pPr>
      <w:bookmarkStart w:id="38" w:name="_Toc240010290"/>
      <w:r w:rsidRPr="003A6B14">
        <w:t>Eligibility criteria</w:t>
      </w:r>
      <w:bookmarkEnd w:id="35"/>
      <w:bookmarkEnd w:id="36"/>
      <w:bookmarkEnd w:id="37"/>
      <w:bookmarkEnd w:id="38"/>
    </w:p>
    <w:p w14:paraId="1CFC4F11" w14:textId="612187F7" w:rsidR="00727C11" w:rsidRDefault="009D33F3" w:rsidP="00727C11">
      <w:bookmarkStart w:id="39" w:name="_Ref437348317"/>
      <w:bookmarkStart w:id="40" w:name="_Ref437348323"/>
      <w:bookmarkStart w:id="41" w:name="_Ref437349175"/>
      <w:r>
        <w:t>We cannot consider</w:t>
      </w:r>
      <w:r w:rsidR="00CA4016">
        <w:t xml:space="preserve"> an</w:t>
      </w:r>
      <w:r>
        <w:t xml:space="preserve"> application if </w:t>
      </w:r>
      <w:r w:rsidR="00CC757D">
        <w:t xml:space="preserve">it does </w:t>
      </w:r>
      <w:r>
        <w:t>not satisfy all eligibility criteria.</w:t>
      </w:r>
    </w:p>
    <w:p w14:paraId="25F6522C" w14:textId="3810DDB5" w:rsidR="00A35F51" w:rsidRPr="003A6B14" w:rsidRDefault="001A6862" w:rsidP="003A6B14">
      <w:pPr>
        <w:pStyle w:val="Heading3"/>
      </w:pPr>
      <w:bookmarkStart w:id="42" w:name="_Toc496536655"/>
      <w:bookmarkStart w:id="43" w:name="_Ref530054835"/>
      <w:bookmarkStart w:id="44" w:name="_Toc531277482"/>
      <w:bookmarkStart w:id="45" w:name="_Toc955292"/>
      <w:bookmarkStart w:id="46" w:name="_Toc240010291"/>
      <w:r w:rsidRPr="003A6B14">
        <w:t xml:space="preserve">Who </w:t>
      </w:r>
      <w:r w:rsidR="009F7B46" w:rsidRPr="003A6B14">
        <w:t>is eligible</w:t>
      </w:r>
      <w:r w:rsidR="00727C11" w:rsidRPr="003A6B14">
        <w:t xml:space="preserve"> to apply for a grant</w:t>
      </w:r>
      <w:r w:rsidR="009F7B46" w:rsidRPr="003A6B14">
        <w:t>?</w:t>
      </w:r>
      <w:bookmarkEnd w:id="39"/>
      <w:bookmarkEnd w:id="40"/>
      <w:bookmarkEnd w:id="41"/>
      <w:bookmarkEnd w:id="42"/>
      <w:bookmarkEnd w:id="43"/>
      <w:bookmarkEnd w:id="44"/>
      <w:bookmarkEnd w:id="45"/>
      <w:bookmarkEnd w:id="46"/>
    </w:p>
    <w:p w14:paraId="25F6522E" w14:textId="58B12E07" w:rsidR="00093BA1" w:rsidRDefault="00A35F51" w:rsidP="008D5C33">
      <w:pPr>
        <w:spacing w:after="80"/>
      </w:pPr>
      <w:r w:rsidRPr="00E162FF">
        <w:t xml:space="preserve">To </w:t>
      </w:r>
      <w:r w:rsidR="009F7B46">
        <w:t xml:space="preserve">be eligible </w:t>
      </w:r>
      <w:r w:rsidR="00F7387A">
        <w:t xml:space="preserve">the </w:t>
      </w:r>
      <w:r w:rsidR="000D5538">
        <w:rPr>
          <w:bCs/>
        </w:rPr>
        <w:t>Approved Supplier</w:t>
      </w:r>
      <w:r w:rsidR="009F7B46">
        <w:t xml:space="preserve"> must</w:t>
      </w:r>
      <w:r w:rsidR="00B6306B">
        <w:t>:</w:t>
      </w:r>
    </w:p>
    <w:p w14:paraId="7A219B03" w14:textId="7F460D04" w:rsidR="00E62560" w:rsidRPr="00E62560" w:rsidRDefault="001300A5" w:rsidP="00E62560">
      <w:pPr>
        <w:pStyle w:val="Lv1"/>
      </w:pPr>
      <w:r>
        <w:t>b</w:t>
      </w:r>
      <w:r w:rsidR="000D0FEC">
        <w:t xml:space="preserve">e an Approved Supplier listed on the </w:t>
      </w:r>
      <w:hyperlink r:id="rId29" w:history="1">
        <w:r w:rsidR="000D0FEC" w:rsidRPr="00696731">
          <w:rPr>
            <w:rStyle w:val="Hyperlink"/>
          </w:rPr>
          <w:t>DITRDCSA webs</w:t>
        </w:r>
        <w:r w:rsidR="001E2A5E" w:rsidRPr="00696731">
          <w:rPr>
            <w:rStyle w:val="Hyperlink"/>
          </w:rPr>
          <w:t>ite</w:t>
        </w:r>
      </w:hyperlink>
      <w:r w:rsidR="005A4FC2">
        <w:t xml:space="preserve"> </w:t>
      </w:r>
      <w:r w:rsidR="00E62560">
        <w:t>(</w:t>
      </w:r>
      <w:r w:rsidR="00E62560" w:rsidRPr="00E62560">
        <w:t>Approved Suppliers may be removed from the Program if they engage in fraudulent conduct, bring the Program into disrepute, or breach the terms of the Deed Poll</w:t>
      </w:r>
      <w:r w:rsidR="00E62560">
        <w:t>)</w:t>
      </w:r>
    </w:p>
    <w:p w14:paraId="7B377B6D" w14:textId="0B0D9DCC" w:rsidR="006E2199" w:rsidRDefault="00E51D79" w:rsidP="00E51D79">
      <w:pPr>
        <w:pStyle w:val="Lv1"/>
      </w:pPr>
      <w:r w:rsidRPr="00E51D79">
        <w:t xml:space="preserve">supply eligible equipment </w:t>
      </w:r>
      <w:r w:rsidR="00447ED3">
        <w:t>(</w:t>
      </w:r>
      <w:r w:rsidR="004F6747">
        <w:t xml:space="preserve">list of eligible equipment is available </w:t>
      </w:r>
      <w:r w:rsidR="005A3387">
        <w:t xml:space="preserve">on the </w:t>
      </w:r>
      <w:hyperlink r:id="rId30" w:history="1">
        <w:r w:rsidR="005A3387" w:rsidRPr="00696731">
          <w:rPr>
            <w:rStyle w:val="Hyperlink"/>
          </w:rPr>
          <w:t>DITRDCSA website</w:t>
        </w:r>
      </w:hyperlink>
      <w:r w:rsidR="00853314">
        <w:t>)</w:t>
      </w:r>
      <w:r w:rsidRPr="00C90908">
        <w:t xml:space="preserve"> to an eligible Primary Producer (as defined in </w:t>
      </w:r>
      <w:r w:rsidR="004E4ECA" w:rsidRPr="00E338E9">
        <w:t>section 4.</w:t>
      </w:r>
      <w:r w:rsidR="00A36500" w:rsidRPr="00E338E9">
        <w:t>2</w:t>
      </w:r>
      <w:r w:rsidRPr="00C90908">
        <w:t>)</w:t>
      </w:r>
    </w:p>
    <w:p w14:paraId="04299040" w14:textId="50FAC15E" w:rsidR="006E2199" w:rsidRDefault="00E51D79" w:rsidP="00E51D79">
      <w:pPr>
        <w:pStyle w:val="Lv1"/>
      </w:pPr>
      <w:r w:rsidRPr="00E51D79">
        <w:t xml:space="preserve">provide a quote </w:t>
      </w:r>
      <w:r w:rsidR="006E2199">
        <w:t>which:</w:t>
      </w:r>
    </w:p>
    <w:p w14:paraId="6E9A3C49" w14:textId="69114A34" w:rsidR="00FB1DBE" w:rsidRDefault="00E415F6" w:rsidP="00E00645">
      <w:pPr>
        <w:pStyle w:val="Lv2"/>
      </w:pPr>
      <w:r>
        <w:t xml:space="preserve">includes </w:t>
      </w:r>
      <w:r w:rsidR="00CC64C5">
        <w:t xml:space="preserve">the </w:t>
      </w:r>
      <w:r w:rsidR="000B5DF7">
        <w:t xml:space="preserve">date </w:t>
      </w:r>
      <w:r w:rsidR="00E065CC">
        <w:t xml:space="preserve">the quote was raised </w:t>
      </w:r>
      <w:r w:rsidR="000B5DF7">
        <w:t>(</w:t>
      </w:r>
      <w:r w:rsidR="00475D20">
        <w:t xml:space="preserve">noting this </w:t>
      </w:r>
      <w:r w:rsidR="00FB1DBE">
        <w:t xml:space="preserve">date </w:t>
      </w:r>
      <w:r w:rsidR="00475D20">
        <w:t xml:space="preserve">must be </w:t>
      </w:r>
      <w:r w:rsidR="00FB1DBE">
        <w:t xml:space="preserve">on or after the </w:t>
      </w:r>
      <w:r w:rsidR="00D26C7F">
        <w:t>P</w:t>
      </w:r>
      <w:r w:rsidR="00FB1DBE">
        <w:t xml:space="preserve">rogram </w:t>
      </w:r>
      <w:r w:rsidR="00BD1A84">
        <w:t xml:space="preserve">opening </w:t>
      </w:r>
      <w:r w:rsidR="00FB1DBE">
        <w:t>date</w:t>
      </w:r>
      <w:r w:rsidR="000B5DF7">
        <w:t xml:space="preserve">. </w:t>
      </w:r>
      <w:r w:rsidR="00475D20">
        <w:t>Q</w:t>
      </w:r>
      <w:r w:rsidR="000B5DF7">
        <w:t>uote</w:t>
      </w:r>
      <w:r w:rsidR="00475D20">
        <w:t>s</w:t>
      </w:r>
      <w:r w:rsidR="000B5DF7">
        <w:t xml:space="preserve"> </w:t>
      </w:r>
      <w:r w:rsidR="00D772CB">
        <w:t>must</w:t>
      </w:r>
      <w:r w:rsidR="00475D20">
        <w:t xml:space="preserve"> not</w:t>
      </w:r>
      <w:r w:rsidR="000B5DF7">
        <w:t xml:space="preserve"> </w:t>
      </w:r>
      <w:r w:rsidR="00931369">
        <w:t>precede</w:t>
      </w:r>
      <w:r w:rsidR="000B5DF7">
        <w:t xml:space="preserve"> the </w:t>
      </w:r>
      <w:r w:rsidR="00D26C7F">
        <w:t>P</w:t>
      </w:r>
      <w:r w:rsidR="000B5DF7">
        <w:t xml:space="preserve">rogram </w:t>
      </w:r>
      <w:r w:rsidR="00475D20">
        <w:t xml:space="preserve">opening </w:t>
      </w:r>
      <w:r w:rsidR="000B5DF7">
        <w:t>date)</w:t>
      </w:r>
    </w:p>
    <w:p w14:paraId="4B9A32AA" w14:textId="53802A28" w:rsidR="00E00645" w:rsidRDefault="00E415F6" w:rsidP="00E00645">
      <w:pPr>
        <w:pStyle w:val="Lv2"/>
      </w:pPr>
      <w:r>
        <w:t xml:space="preserve">includes </w:t>
      </w:r>
      <w:r w:rsidR="00475D20">
        <w:t xml:space="preserve">the </w:t>
      </w:r>
      <w:r w:rsidR="000D5538">
        <w:t>A</w:t>
      </w:r>
      <w:r w:rsidR="00E00645">
        <w:t>pproved Supplier</w:t>
      </w:r>
      <w:r w:rsidR="00CA4016">
        <w:t>’s</w:t>
      </w:r>
      <w:r w:rsidR="00E00645">
        <w:t xml:space="preserve"> address, contact details, entity name and ABN</w:t>
      </w:r>
    </w:p>
    <w:p w14:paraId="3B6D0088" w14:textId="78FBD54A" w:rsidR="00305AF1" w:rsidRDefault="004D03B1" w:rsidP="004D03B1">
      <w:pPr>
        <w:pStyle w:val="Lv2"/>
      </w:pPr>
      <w:r>
        <w:t xml:space="preserve">includes details of the Primary Producer </w:t>
      </w:r>
      <w:r w:rsidRPr="001D16BC">
        <w:t>purchas</w:t>
      </w:r>
      <w:r>
        <w:t>ing</w:t>
      </w:r>
      <w:r w:rsidRPr="001D16BC">
        <w:t xml:space="preserve"> the eligible equipmen</w:t>
      </w:r>
      <w:r>
        <w:t>t</w:t>
      </w:r>
    </w:p>
    <w:p w14:paraId="2EAB7BDA" w14:textId="5624FEEA" w:rsidR="00E51D79" w:rsidRPr="00E51D79" w:rsidRDefault="007D0769" w:rsidP="006E2199">
      <w:pPr>
        <w:pStyle w:val="Lv2"/>
      </w:pPr>
      <w:r>
        <w:t xml:space="preserve">itemises </w:t>
      </w:r>
      <w:r w:rsidR="00475D20">
        <w:t xml:space="preserve">the </w:t>
      </w:r>
      <w:r w:rsidR="00597083">
        <w:t xml:space="preserve">prices of </w:t>
      </w:r>
      <w:r w:rsidR="00475D20">
        <w:t>each</w:t>
      </w:r>
      <w:r w:rsidR="00597083">
        <w:t xml:space="preserve"> eligible equipment item/s</w:t>
      </w:r>
      <w:r w:rsidR="00F700FF">
        <w:t xml:space="preserve"> to be supplied (not bundled)</w:t>
      </w:r>
      <w:r w:rsidR="00597083">
        <w:t xml:space="preserve">, including costs for subscriptions, </w:t>
      </w:r>
      <w:r w:rsidR="00F02DB4">
        <w:t>delivery</w:t>
      </w:r>
      <w:r w:rsidR="00CB7244">
        <w:t>,</w:t>
      </w:r>
      <w:r w:rsidR="00F02DB4">
        <w:t xml:space="preserve"> </w:t>
      </w:r>
      <w:r w:rsidR="00597083">
        <w:t xml:space="preserve">installation, </w:t>
      </w:r>
      <w:r w:rsidR="00F02DB4">
        <w:t xml:space="preserve">and </w:t>
      </w:r>
      <w:r w:rsidR="00597083">
        <w:t xml:space="preserve">training </w:t>
      </w:r>
      <w:r w:rsidR="00B10894">
        <w:t>(if applicable)</w:t>
      </w:r>
    </w:p>
    <w:p w14:paraId="21D0F648" w14:textId="47727ECA" w:rsidR="00A46634" w:rsidRPr="00A46634" w:rsidRDefault="004E1190" w:rsidP="00A46634">
      <w:pPr>
        <w:pStyle w:val="Lv1"/>
      </w:pPr>
      <w:r>
        <w:t xml:space="preserve">confirm you </w:t>
      </w:r>
      <w:proofErr w:type="gramStart"/>
      <w:r>
        <w:t xml:space="preserve">are </w:t>
      </w:r>
      <w:r w:rsidR="00A46634" w:rsidRPr="00A46634">
        <w:t>able to</w:t>
      </w:r>
      <w:proofErr w:type="gramEnd"/>
      <w:r w:rsidR="00A46634" w:rsidRPr="00A46634">
        <w:t xml:space="preserve"> supply (including delivery</w:t>
      </w:r>
      <w:r w:rsidR="008918F3">
        <w:t>,</w:t>
      </w:r>
      <w:r w:rsidR="00A46634" w:rsidRPr="00A46634">
        <w:t xml:space="preserve"> installation </w:t>
      </w:r>
      <w:r w:rsidR="008918F3">
        <w:t xml:space="preserve">and </w:t>
      </w:r>
      <w:r w:rsidR="003D0E72">
        <w:t>t</w:t>
      </w:r>
      <w:r w:rsidR="008918F3">
        <w:t xml:space="preserve">raining </w:t>
      </w:r>
      <w:r w:rsidR="00A85329">
        <w:t>where</w:t>
      </w:r>
      <w:r w:rsidR="00A46634" w:rsidRPr="00A46634">
        <w:t xml:space="preserve"> applicable) the eligible equipment to the eligible Primary Producer within </w:t>
      </w:r>
      <w:r w:rsidR="00A46634" w:rsidRPr="001B1477">
        <w:t>120 calendar day</w:t>
      </w:r>
      <w:r w:rsidR="009F1D96" w:rsidRPr="001B1477">
        <w:t>s</w:t>
      </w:r>
      <w:r w:rsidR="009F1D96">
        <w:t xml:space="preserve"> from </w:t>
      </w:r>
      <w:r w:rsidR="00173A01">
        <w:t xml:space="preserve">date of </w:t>
      </w:r>
      <w:r w:rsidR="009F1D96">
        <w:t xml:space="preserve">notification </w:t>
      </w:r>
      <w:r w:rsidR="00E17EDC">
        <w:t>confirming</w:t>
      </w:r>
      <w:r w:rsidR="009F1D96">
        <w:t xml:space="preserve"> </w:t>
      </w:r>
      <w:r w:rsidR="004F090B">
        <w:t>approval</w:t>
      </w:r>
      <w:r w:rsidR="001555DA">
        <w:t xml:space="preserve"> of application</w:t>
      </w:r>
    </w:p>
    <w:p w14:paraId="6D366663" w14:textId="79BAF175" w:rsidR="00FC7BE5" w:rsidRDefault="00A776E1" w:rsidP="00A776E1">
      <w:pPr>
        <w:pStyle w:val="Lv1"/>
      </w:pPr>
      <w:r>
        <w:t xml:space="preserve">ensure the </w:t>
      </w:r>
      <w:r w:rsidR="007F1F62">
        <w:t xml:space="preserve">eligible </w:t>
      </w:r>
      <w:r>
        <w:t xml:space="preserve">Primary Producer’s ABN has been registered for 12 months </w:t>
      </w:r>
      <w:r w:rsidR="007C553E">
        <w:t>or longer at the time</w:t>
      </w:r>
      <w:r>
        <w:t xml:space="preserve"> </w:t>
      </w:r>
      <w:r w:rsidR="007C553E">
        <w:t xml:space="preserve">of </w:t>
      </w:r>
      <w:r>
        <w:t xml:space="preserve">application submission and </w:t>
      </w:r>
      <w:r w:rsidR="004308BD">
        <w:t>w</w:t>
      </w:r>
      <w:r w:rsidR="004308BD" w:rsidRPr="005C0610">
        <w:t>here the eligible Primary Producer has multiple properties with a separate ABN for each primary production property, the properties must be</w:t>
      </w:r>
      <w:r w:rsidR="004308BD">
        <w:t xml:space="preserve"> </w:t>
      </w:r>
      <w:r w:rsidR="004308BD" w:rsidRPr="005C0610">
        <w:t>in</w:t>
      </w:r>
      <w:r w:rsidR="004308BD">
        <w:t xml:space="preserve"> </w:t>
      </w:r>
      <w:r w:rsidR="004308BD" w:rsidRPr="005C0610">
        <w:t>different locations</w:t>
      </w:r>
      <w:r w:rsidR="004308BD">
        <w:t xml:space="preserve"> </w:t>
      </w:r>
    </w:p>
    <w:p w14:paraId="53A97490" w14:textId="06438956" w:rsidR="00A776E1" w:rsidRDefault="00EB6AB5" w:rsidP="00A776E1">
      <w:pPr>
        <w:pStyle w:val="Lv1"/>
      </w:pPr>
      <w:r>
        <w:lastRenderedPageBreak/>
        <w:t>confirm you</w:t>
      </w:r>
      <w:r w:rsidR="00824EEB">
        <w:t xml:space="preserve"> do</w:t>
      </w:r>
      <w:r>
        <w:t xml:space="preserve"> </w:t>
      </w:r>
      <w:r w:rsidR="002C2D90" w:rsidRPr="002C2D90">
        <w:t xml:space="preserve">not have any national interest, financial, legal, regulatory, governance or other issue, including in relation to </w:t>
      </w:r>
      <w:r w:rsidR="00670846">
        <w:t>your</w:t>
      </w:r>
      <w:r w:rsidR="002C2D90" w:rsidRPr="002C2D90">
        <w:t xml:space="preserve"> key personnel or related entities, that could create a material risk, conflict with Australian Government policy, or bring the Australian Government into disrepute if funding were provided</w:t>
      </w:r>
      <w:r w:rsidR="00A776E1">
        <w:t xml:space="preserve">. </w:t>
      </w:r>
    </w:p>
    <w:p w14:paraId="1BF6C880" w14:textId="6AC41660" w:rsidR="001751A8" w:rsidRDefault="001751A8">
      <w:r>
        <w:t>Approved Suppliers may be removed from the Program if they engage in fraudulent conduct, bring the Program into disrepute, or breach the terms of the Deed Poll</w:t>
      </w:r>
      <w:r w:rsidR="0083287B">
        <w:t>.</w:t>
      </w:r>
      <w:r>
        <w:t xml:space="preserve"> If the Approved Supplier is removed from the Program any </w:t>
      </w:r>
      <w:r w:rsidR="0083287B">
        <w:t>application</w:t>
      </w:r>
      <w:r>
        <w:t xml:space="preserve"> which has been submitted by the Approved Supplier will no longer be eligible for approval of the grant (rebate). </w:t>
      </w:r>
      <w:r w:rsidR="00B70754">
        <w:t xml:space="preserve">Primary Producers are responsible for undertaking their own due diligence when choosing an Approved Supplier. </w:t>
      </w:r>
    </w:p>
    <w:p w14:paraId="681B5AFC" w14:textId="0ED36113" w:rsidR="00B30E80" w:rsidRDefault="00B30E80">
      <w:r>
        <w:t xml:space="preserve">If an Approved Supplier is removed from the Program and the Program remains open for applications, the Primary Producer may engage a different Approved Supplier from the list </w:t>
      </w:r>
      <w:r w:rsidR="006B1893">
        <w:t xml:space="preserve">and submit a new </w:t>
      </w:r>
      <w:r w:rsidR="0046493F">
        <w:t>application.</w:t>
      </w:r>
      <w:r w:rsidR="00666455" w:rsidRPr="00666455">
        <w:rPr>
          <w:rFonts w:ascii="Segoe UI" w:eastAsia="Times New Roman" w:hAnsi="Segoe UI" w:cs="Segoe UI"/>
          <w:b/>
          <w:bCs/>
          <w:sz w:val="18"/>
          <w:szCs w:val="18"/>
          <w:lang w:eastAsia="en-AU"/>
        </w:rPr>
        <w:t xml:space="preserve"> </w:t>
      </w:r>
      <w:r w:rsidR="00666455" w:rsidRPr="00666455">
        <w:t xml:space="preserve">See the </w:t>
      </w:r>
      <w:hyperlink r:id="rId31" w:history="1">
        <w:r w:rsidR="00666455" w:rsidRPr="00696731">
          <w:rPr>
            <w:rStyle w:val="Hyperlink"/>
          </w:rPr>
          <w:t>DITRDCSA website</w:t>
        </w:r>
      </w:hyperlink>
      <w:r w:rsidR="00666455" w:rsidRPr="00666455">
        <w:t xml:space="preserve"> for further information on Approved Suppliers.</w:t>
      </w:r>
    </w:p>
    <w:p w14:paraId="7CBB105C" w14:textId="5D76A767" w:rsidR="002A0E03" w:rsidRPr="003A6B14" w:rsidRDefault="002A0E03" w:rsidP="003A6B14">
      <w:pPr>
        <w:pStyle w:val="Heading3"/>
      </w:pPr>
      <w:bookmarkStart w:id="47" w:name="_Toc496536656"/>
      <w:bookmarkStart w:id="48" w:name="_Toc531277483"/>
      <w:bookmarkStart w:id="49" w:name="_Toc955293"/>
      <w:bookmarkStart w:id="50" w:name="_Toc240010292"/>
      <w:r w:rsidRPr="003A6B14">
        <w:t>Additional eligibility requirements</w:t>
      </w:r>
      <w:bookmarkEnd w:id="47"/>
      <w:bookmarkEnd w:id="48"/>
      <w:bookmarkEnd w:id="49"/>
      <w:bookmarkEnd w:id="50"/>
    </w:p>
    <w:p w14:paraId="5877079D" w14:textId="0ED86F9E" w:rsidR="00CC6015" w:rsidRDefault="00F608BE" w:rsidP="00457EE7">
      <w:r>
        <w:t>We can only accept applications</w:t>
      </w:r>
      <w:r w:rsidR="0009349A">
        <w:t xml:space="preserve"> where </w:t>
      </w:r>
      <w:r w:rsidR="0009349A" w:rsidRPr="00144CAA">
        <w:t xml:space="preserve">the </w:t>
      </w:r>
      <w:r w:rsidR="002D4CCA">
        <w:rPr>
          <w:bCs/>
        </w:rPr>
        <w:t>Approved Supplier</w:t>
      </w:r>
      <w:r w:rsidR="00935791">
        <w:t xml:space="preserve"> </w:t>
      </w:r>
      <w:r w:rsidR="00BA7E1E">
        <w:t xml:space="preserve">has confirmed </w:t>
      </w:r>
      <w:r w:rsidR="00854406">
        <w:t xml:space="preserve">that </w:t>
      </w:r>
      <w:r w:rsidR="00BA7E1E">
        <w:t>the</w:t>
      </w:r>
      <w:r w:rsidR="0009349A">
        <w:t xml:space="preserve"> Primary Producer</w:t>
      </w:r>
      <w:r w:rsidR="00BA7E1E">
        <w:t xml:space="preserve"> </w:t>
      </w:r>
      <w:r w:rsidR="002007A7">
        <w:t>meets the</w:t>
      </w:r>
      <w:r w:rsidR="00EA0F94">
        <w:t xml:space="preserve"> </w:t>
      </w:r>
      <w:r w:rsidR="00BA7E1E">
        <w:t>eligib</w:t>
      </w:r>
      <w:r w:rsidR="002007A7">
        <w:t>ility</w:t>
      </w:r>
      <w:r w:rsidR="004D7B05">
        <w:t xml:space="preserve"> requirements </w:t>
      </w:r>
      <w:r w:rsidR="00EA0F94">
        <w:t xml:space="preserve">set out below </w:t>
      </w:r>
      <w:r w:rsidR="004D7B05">
        <w:t xml:space="preserve">and </w:t>
      </w:r>
      <w:r w:rsidR="00EA0F94">
        <w:t>the Primary Producer completes</w:t>
      </w:r>
      <w:r w:rsidR="00026B28">
        <w:t xml:space="preserve"> a separate </w:t>
      </w:r>
      <w:r w:rsidR="00656C9C">
        <w:t xml:space="preserve">declaration </w:t>
      </w:r>
      <w:r w:rsidR="00EA0F94">
        <w:t xml:space="preserve">through the </w:t>
      </w:r>
      <w:r w:rsidR="004959D3">
        <w:t>on</w:t>
      </w:r>
      <w:r w:rsidR="00EA0F94">
        <w:t>line</w:t>
      </w:r>
      <w:r w:rsidR="004959D3">
        <w:t xml:space="preserve"> portal</w:t>
      </w:r>
      <w:r w:rsidR="00F8052C">
        <w:t>.</w:t>
      </w:r>
      <w:r w:rsidR="000477B6">
        <w:t xml:space="preserve"> See </w:t>
      </w:r>
      <w:r w:rsidR="00F8777A">
        <w:t>section 6 for further information.</w:t>
      </w:r>
    </w:p>
    <w:p w14:paraId="109EB0F5" w14:textId="14CFCD63" w:rsidR="001B77D2" w:rsidRDefault="001B77D2" w:rsidP="001B77D2">
      <w:r>
        <w:t xml:space="preserve">To be </w:t>
      </w:r>
      <w:r w:rsidR="00AE45C5">
        <w:t xml:space="preserve">an </w:t>
      </w:r>
      <w:r w:rsidR="0009349A">
        <w:t>eligible Primary Producer</w:t>
      </w:r>
      <w:r w:rsidR="00FA7311">
        <w:t>,</w:t>
      </w:r>
      <w:r w:rsidR="0009349A" w:rsidRPr="00144CAA">
        <w:t xml:space="preserve"> </w:t>
      </w:r>
      <w:r w:rsidR="00A04AE5">
        <w:t xml:space="preserve">the Primary </w:t>
      </w:r>
      <w:r w:rsidR="00F6159C">
        <w:t>P</w:t>
      </w:r>
      <w:r w:rsidR="00A04AE5">
        <w:t xml:space="preserve">roducer </w:t>
      </w:r>
      <w:r>
        <w:t xml:space="preserve">must: </w:t>
      </w:r>
    </w:p>
    <w:p w14:paraId="32F75516" w14:textId="40C707C6" w:rsidR="001B77D2" w:rsidRDefault="001B77D2" w:rsidP="001B77D2">
      <w:pPr>
        <w:pStyle w:val="Lv1"/>
      </w:pPr>
      <w:r>
        <w:t>have an ABN registered for 12 months or longer</w:t>
      </w:r>
      <w:r w:rsidR="0009349A">
        <w:t xml:space="preserve"> at </w:t>
      </w:r>
      <w:r w:rsidR="00A04AE5">
        <w:t>the time of application submission</w:t>
      </w:r>
    </w:p>
    <w:p w14:paraId="5587FBAA" w14:textId="6BFA48BE" w:rsidR="001B77D2" w:rsidRDefault="001B77D2" w:rsidP="001B77D2">
      <w:pPr>
        <w:pStyle w:val="Lv1"/>
      </w:pPr>
      <w:r>
        <w:t xml:space="preserve">carry out primary production activities under one of the eligible ANZSIC codes (refer to </w:t>
      </w:r>
      <w:r w:rsidR="0009349A" w:rsidRPr="00C52ADD">
        <w:t xml:space="preserve">Appendix </w:t>
      </w:r>
      <w:r w:rsidR="005D2D3A" w:rsidRPr="00C52ADD">
        <w:t>A</w:t>
      </w:r>
      <w:r>
        <w:t>)</w:t>
      </w:r>
    </w:p>
    <w:p w14:paraId="5CCE9E52" w14:textId="28B1B302" w:rsidR="001B77D2" w:rsidRDefault="001B77D2" w:rsidP="001B77D2">
      <w:pPr>
        <w:pStyle w:val="Lv1"/>
      </w:pPr>
      <w:r>
        <w:t xml:space="preserve">have an average annual gross income between $40,000 and $4 million (i.e. total revenue before expenses and tax) over </w:t>
      </w:r>
      <w:r w:rsidR="00E25959">
        <w:t xml:space="preserve">the </w:t>
      </w:r>
      <w:r w:rsidR="003F0970">
        <w:t>three</w:t>
      </w:r>
      <w:r>
        <w:t xml:space="preserve"> full financial years</w:t>
      </w:r>
      <w:r w:rsidR="00364211">
        <w:t xml:space="preserve"> (2022-23, 2023-24, and 2024-25)</w:t>
      </w:r>
      <w:r w:rsidR="00A60FF4">
        <w:t>.</w:t>
      </w:r>
      <w:r w:rsidR="008B40B5" w:rsidRPr="008B40B5">
        <w:rPr>
          <w:rFonts w:ascii="Segoe UI" w:hAnsi="Segoe UI" w:cs="Segoe UI"/>
          <w:sz w:val="18"/>
          <w:szCs w:val="18"/>
        </w:rPr>
        <w:t xml:space="preserve"> </w:t>
      </w:r>
      <w:r w:rsidR="00A721B0">
        <w:t>See</w:t>
      </w:r>
      <w:r w:rsidR="008B40B5" w:rsidRPr="008B40B5">
        <w:t xml:space="preserve"> section 6.1 </w:t>
      </w:r>
      <w:r w:rsidR="00C51EC8">
        <w:t>for further information</w:t>
      </w:r>
      <w:r w:rsidR="002D10C6">
        <w:rPr>
          <w:rFonts w:ascii="Segoe UI" w:eastAsia="Times New Roman" w:hAnsi="Segoe UI" w:cs="Segoe UI"/>
          <w:sz w:val="21"/>
          <w:szCs w:val="21"/>
          <w:lang w:eastAsia="en-AU"/>
        </w:rPr>
        <w:t>.</w:t>
      </w:r>
    </w:p>
    <w:p w14:paraId="7D9C8966" w14:textId="77777777" w:rsidR="001B77D2" w:rsidRDefault="001B77D2" w:rsidP="001B77D2">
      <w:pPr>
        <w:pStyle w:val="Lv1"/>
      </w:pPr>
      <w:r>
        <w:t>not be a hobby farmer.</w:t>
      </w:r>
    </w:p>
    <w:p w14:paraId="15283BE6" w14:textId="70542A11" w:rsidR="00F608BE" w:rsidRDefault="00977B4A" w:rsidP="00457EE7">
      <w:r>
        <w:t>As part of the application process t</w:t>
      </w:r>
      <w:r w:rsidR="00031268">
        <w:t xml:space="preserve">he Primary Producer </w:t>
      </w:r>
      <w:r>
        <w:t xml:space="preserve">must complete an online declaration through the portal </w:t>
      </w:r>
      <w:r w:rsidR="0009349A">
        <w:t>confirming that they</w:t>
      </w:r>
      <w:r w:rsidR="004437AA">
        <w:t xml:space="preserve"> meet all the </w:t>
      </w:r>
      <w:r w:rsidR="00C22763">
        <w:t xml:space="preserve">Primary Producer </w:t>
      </w:r>
      <w:r w:rsidR="004437AA">
        <w:t>eligibility requirements</w:t>
      </w:r>
      <w:r w:rsidR="001C1C0F">
        <w:t>.</w:t>
      </w:r>
    </w:p>
    <w:p w14:paraId="70180F81" w14:textId="5DF1B0D6" w:rsidR="00E25991" w:rsidRDefault="00EA430B" w:rsidP="00E25991">
      <w:r>
        <w:t>The Primary Producer</w:t>
      </w:r>
      <w:r w:rsidR="00E25991">
        <w:t xml:space="preserve"> </w:t>
      </w:r>
      <w:r w:rsidR="00D051A3">
        <w:t>must also</w:t>
      </w:r>
      <w:r w:rsidR="00E25991">
        <w:t xml:space="preserve"> </w:t>
      </w:r>
      <w:r w:rsidR="00C22763">
        <w:t>provide:</w:t>
      </w:r>
    </w:p>
    <w:p w14:paraId="3363F273" w14:textId="2FD47158" w:rsidR="002B0E49" w:rsidRDefault="00D051A3" w:rsidP="00E25991">
      <w:pPr>
        <w:pStyle w:val="Lv1"/>
      </w:pPr>
      <w:r>
        <w:t xml:space="preserve">their </w:t>
      </w:r>
      <w:r w:rsidR="0012151E">
        <w:t xml:space="preserve">ABN, </w:t>
      </w:r>
      <w:r w:rsidR="00E25991">
        <w:t>name, email address and phone number</w:t>
      </w:r>
    </w:p>
    <w:p w14:paraId="2A649FB4" w14:textId="75C21F0E" w:rsidR="00CF2C66" w:rsidRDefault="00AA43DB" w:rsidP="00E25991">
      <w:pPr>
        <w:pStyle w:val="Lv1"/>
      </w:pPr>
      <w:r>
        <w:t xml:space="preserve">the </w:t>
      </w:r>
      <w:r w:rsidR="00E25991">
        <w:t xml:space="preserve">address where the </w:t>
      </w:r>
      <w:r w:rsidR="009D3528">
        <w:t xml:space="preserve">eligible equipment </w:t>
      </w:r>
      <w:r w:rsidR="00E25991">
        <w:t>will be</w:t>
      </w:r>
      <w:r w:rsidR="00FD0F1A">
        <w:t xml:space="preserve"> delivered and</w:t>
      </w:r>
      <w:r w:rsidR="00E25991">
        <w:t xml:space="preserve"> installed</w:t>
      </w:r>
      <w:r w:rsidR="00FD0F1A">
        <w:t xml:space="preserve"> (where applicable)</w:t>
      </w:r>
    </w:p>
    <w:p w14:paraId="221F3597" w14:textId="10BECD71" w:rsidR="00FF1E33" w:rsidRDefault="00CF2C66" w:rsidP="00E25991">
      <w:pPr>
        <w:pStyle w:val="Lv1"/>
      </w:pPr>
      <w:r>
        <w:t xml:space="preserve">proof of their average annual gross income </w:t>
      </w:r>
      <w:r w:rsidR="000B51C1">
        <w:t xml:space="preserve">over </w:t>
      </w:r>
      <w:r w:rsidR="00DC4CD3">
        <w:t xml:space="preserve">the </w:t>
      </w:r>
      <w:r w:rsidR="00EE1BC9">
        <w:t>three</w:t>
      </w:r>
      <w:r w:rsidR="000B51C1">
        <w:t xml:space="preserve"> full financial years</w:t>
      </w:r>
      <w:r w:rsidR="000359FF">
        <w:t>.</w:t>
      </w:r>
      <w:r w:rsidR="000B51C1">
        <w:t xml:space="preserve"> </w:t>
      </w:r>
      <w:r w:rsidR="002746A3">
        <w:t xml:space="preserve">More information </w:t>
      </w:r>
      <w:r w:rsidR="008C28B3">
        <w:t xml:space="preserve">is provided </w:t>
      </w:r>
      <w:r w:rsidR="000359FF">
        <w:t>in</w:t>
      </w:r>
      <w:r>
        <w:t xml:space="preserve"> section 6.1</w:t>
      </w:r>
      <w:r w:rsidR="00AA43DB">
        <w:t>.</w:t>
      </w:r>
    </w:p>
    <w:p w14:paraId="469C53DD" w14:textId="352B4F19" w:rsidR="00486820" w:rsidRDefault="00AA43DB" w:rsidP="00213EAF">
      <w:r>
        <w:t xml:space="preserve">The Primary Producer </w:t>
      </w:r>
      <w:r w:rsidR="0014530A" w:rsidRPr="0014530A">
        <w:t>must</w:t>
      </w:r>
      <w:r w:rsidR="00486820">
        <w:t xml:space="preserve"> declare </w:t>
      </w:r>
      <w:r w:rsidR="00266B8F">
        <w:t>whether</w:t>
      </w:r>
      <w:r w:rsidR="00486820">
        <w:t xml:space="preserve"> they have </w:t>
      </w:r>
      <w:r w:rsidR="00213EAF">
        <w:t xml:space="preserve">received </w:t>
      </w:r>
      <w:r w:rsidR="00266B8F">
        <w:t>a benefit</w:t>
      </w:r>
      <w:r w:rsidR="00213EAF">
        <w:t xml:space="preserve"> </w:t>
      </w:r>
      <w:r w:rsidR="00400999">
        <w:t xml:space="preserve">under </w:t>
      </w:r>
      <w:r w:rsidR="00266B8F">
        <w:t>earlier</w:t>
      </w:r>
      <w:r w:rsidR="503CECF2">
        <w:t xml:space="preserve"> rounds of </w:t>
      </w:r>
      <w:r w:rsidR="00213EAF">
        <w:t xml:space="preserve">the Program. </w:t>
      </w:r>
      <w:r w:rsidR="00AE356F">
        <w:t xml:space="preserve">Receiving </w:t>
      </w:r>
      <w:r w:rsidR="0014530A">
        <w:t>a benefit</w:t>
      </w:r>
      <w:r w:rsidR="00AE356F">
        <w:t xml:space="preserve"> under a previous round</w:t>
      </w:r>
      <w:r w:rsidR="3B361D8B">
        <w:t xml:space="preserve"> does not affect eligibility but </w:t>
      </w:r>
      <w:r w:rsidR="00F94EAB">
        <w:t xml:space="preserve">will determine the </w:t>
      </w:r>
      <w:r w:rsidR="007944AE">
        <w:t>priority</w:t>
      </w:r>
      <w:r w:rsidR="00F91DD6">
        <w:t xml:space="preserve"> order the application</w:t>
      </w:r>
      <w:r w:rsidR="000F72B9">
        <w:t>s</w:t>
      </w:r>
      <w:r w:rsidR="00F91DD6">
        <w:t xml:space="preserve"> are asse</w:t>
      </w:r>
      <w:r w:rsidR="00F20FC5">
        <w:t>ssed</w:t>
      </w:r>
      <w:r w:rsidR="007944AE">
        <w:t>.</w:t>
      </w:r>
      <w:r w:rsidR="00F20FC5">
        <w:t xml:space="preserve"> </w:t>
      </w:r>
      <w:r w:rsidR="00C6349E" w:rsidRPr="009F03F4">
        <w:t xml:space="preserve">More information about </w:t>
      </w:r>
      <w:r w:rsidR="00C34920">
        <w:t>the assessment process</w:t>
      </w:r>
      <w:r w:rsidR="008A2812">
        <w:t xml:space="preserve"> </w:t>
      </w:r>
      <w:r w:rsidR="00C6349E" w:rsidRPr="009F03F4">
        <w:t xml:space="preserve">is provided in </w:t>
      </w:r>
      <w:r w:rsidR="3B361D8B">
        <w:t xml:space="preserve">section </w:t>
      </w:r>
      <w:r w:rsidR="00107BEE">
        <w:t>7.1.</w:t>
      </w:r>
    </w:p>
    <w:p w14:paraId="00DCA0D9" w14:textId="73AF0CD1" w:rsidR="00055CA0" w:rsidRDefault="00055CA0" w:rsidP="00055CA0">
      <w:r>
        <w:t xml:space="preserve">We will confirm eligibility with the Primary Producer through an emailed portal invitation which is linked to </w:t>
      </w:r>
      <w:r w:rsidR="00D1283C">
        <w:t xml:space="preserve">the </w:t>
      </w:r>
      <w:r w:rsidR="003B4F54">
        <w:rPr>
          <w:bCs/>
        </w:rPr>
        <w:t xml:space="preserve">Approved </w:t>
      </w:r>
      <w:r w:rsidR="003C11DD">
        <w:rPr>
          <w:bCs/>
        </w:rPr>
        <w:t xml:space="preserve">Supplier’s </w:t>
      </w:r>
      <w:r w:rsidR="003C11DD">
        <w:t>application</w:t>
      </w:r>
      <w:r>
        <w:t xml:space="preserve">. </w:t>
      </w:r>
    </w:p>
    <w:p w14:paraId="433354F4" w14:textId="7D403FFF" w:rsidR="00CE2F29" w:rsidRDefault="00055CA0" w:rsidP="00213EAF">
      <w:r>
        <w:t xml:space="preserve">Once confirmed as an eligible Primary Producer we will monitor the total amount of equipment purchased against the Primary Producer’s ABN across applications submitted by </w:t>
      </w:r>
      <w:r w:rsidR="00D1283C">
        <w:t xml:space="preserve">the </w:t>
      </w:r>
      <w:r w:rsidR="001B2205">
        <w:t xml:space="preserve">Approved Supplier </w:t>
      </w:r>
      <w:r>
        <w:t xml:space="preserve">and other Approved Suppliers up to the maximum </w:t>
      </w:r>
      <w:r w:rsidR="00B00FA2">
        <w:t xml:space="preserve">total </w:t>
      </w:r>
      <w:r>
        <w:t xml:space="preserve">rebate </w:t>
      </w:r>
      <w:r w:rsidR="00B00FA2">
        <w:t>amount</w:t>
      </w:r>
      <w:r>
        <w:t xml:space="preserve"> of $</w:t>
      </w:r>
      <w:r w:rsidR="00A958C9">
        <w:t>20</w:t>
      </w:r>
      <w:r>
        <w:t xml:space="preserve">,000 (GST </w:t>
      </w:r>
      <w:r>
        <w:lastRenderedPageBreak/>
        <w:t>exclusive)</w:t>
      </w:r>
      <w:r w:rsidR="001D4BFB">
        <w:t xml:space="preserve"> per ABN</w:t>
      </w:r>
      <w:r>
        <w:t xml:space="preserve">. </w:t>
      </w:r>
      <w:r w:rsidR="00D1283C">
        <w:t xml:space="preserve">The </w:t>
      </w:r>
      <w:r w:rsidR="00E1527A">
        <w:rPr>
          <w:bCs/>
        </w:rPr>
        <w:t>Approved Supplier</w:t>
      </w:r>
      <w:r>
        <w:t xml:space="preserve"> will be notified if the eligible Primary Producer has already reached the maximum threshold and the application is ineligible for the rebate.</w:t>
      </w:r>
    </w:p>
    <w:p w14:paraId="4B05166F" w14:textId="5E498C68" w:rsidR="00172328" w:rsidRDefault="00172328" w:rsidP="00213EAF">
      <w:r w:rsidRPr="00F3457E">
        <w:t>We</w:t>
      </w:r>
      <w:r>
        <w:t xml:space="preserve"> cannot waive the eligibility cr</w:t>
      </w:r>
      <w:r w:rsidR="004D19FC">
        <w:t>iteria under any circumstances.</w:t>
      </w:r>
      <w:bookmarkStart w:id="51" w:name="_Toc129097417"/>
      <w:bookmarkStart w:id="52" w:name="_Toc129097603"/>
      <w:bookmarkStart w:id="53" w:name="_Toc129097789"/>
      <w:bookmarkEnd w:id="51"/>
      <w:bookmarkEnd w:id="52"/>
      <w:bookmarkEnd w:id="53"/>
    </w:p>
    <w:p w14:paraId="7B4EEAB2" w14:textId="0DC7156A" w:rsidR="00C32C6B" w:rsidRPr="003A6B14" w:rsidRDefault="00C32C6B" w:rsidP="003A6B14">
      <w:pPr>
        <w:pStyle w:val="Heading3"/>
      </w:pPr>
      <w:bookmarkStart w:id="54" w:name="_Toc496536657"/>
      <w:bookmarkStart w:id="55" w:name="_Toc531277484"/>
      <w:bookmarkStart w:id="56" w:name="_Toc955294"/>
      <w:bookmarkStart w:id="57" w:name="_Toc240010293"/>
      <w:bookmarkStart w:id="58" w:name="_Toc164844264"/>
      <w:bookmarkStart w:id="59" w:name="_Toc383003257"/>
      <w:r w:rsidRPr="003A6B14">
        <w:t>Who is not eligible</w:t>
      </w:r>
      <w:r w:rsidR="00FC36F2" w:rsidRPr="003A6B14">
        <w:t xml:space="preserve"> to apply for a grant</w:t>
      </w:r>
      <w:r w:rsidRPr="003A6B14">
        <w:t>?</w:t>
      </w:r>
      <w:bookmarkEnd w:id="54"/>
      <w:bookmarkEnd w:id="55"/>
      <w:bookmarkEnd w:id="56"/>
      <w:bookmarkEnd w:id="57"/>
    </w:p>
    <w:p w14:paraId="1D8EA1E9" w14:textId="6FC3E6B9" w:rsidR="00C32C6B" w:rsidRPr="00E162FF" w:rsidRDefault="00D1283C" w:rsidP="00C32C6B">
      <w:pPr>
        <w:keepNext/>
        <w:spacing w:after="80"/>
      </w:pPr>
      <w:r>
        <w:t xml:space="preserve">The </w:t>
      </w:r>
      <w:r w:rsidR="00E1527A">
        <w:rPr>
          <w:bCs/>
        </w:rPr>
        <w:t>Approved Supplier</w:t>
      </w:r>
      <w:r>
        <w:t xml:space="preserve"> is</w:t>
      </w:r>
      <w:r w:rsidR="00C32C6B">
        <w:t xml:space="preserve"> </w:t>
      </w:r>
      <w:r w:rsidR="00C32C6B" w:rsidRPr="00A71134">
        <w:t>not</w:t>
      </w:r>
      <w:r w:rsidR="00C32C6B">
        <w:t xml:space="preserve"> eligible to apply if </w:t>
      </w:r>
      <w:r>
        <w:t>they</w:t>
      </w:r>
      <w:r w:rsidR="00C32C6B">
        <w:t xml:space="preserve"> are</w:t>
      </w:r>
      <w:r w:rsidR="00B6306B">
        <w:t>:</w:t>
      </w:r>
    </w:p>
    <w:p w14:paraId="037ED56D" w14:textId="62E0F151" w:rsidR="00AC2887" w:rsidRDefault="0020341C" w:rsidP="00C13C2A">
      <w:pPr>
        <w:pStyle w:val="Lv1"/>
      </w:pPr>
      <w:r w:rsidRPr="005A61FE">
        <w:t xml:space="preserve">any organisation not </w:t>
      </w:r>
      <w:r w:rsidR="00E87F66">
        <w:t xml:space="preserve">listed </w:t>
      </w:r>
      <w:r w:rsidR="00AC2887">
        <w:t xml:space="preserve">as an Approved Supplier </w:t>
      </w:r>
      <w:r w:rsidR="00E87F66">
        <w:t xml:space="preserve">on the </w:t>
      </w:r>
      <w:hyperlink r:id="rId32" w:history="1">
        <w:r w:rsidR="00E87F66" w:rsidRPr="00696731">
          <w:rPr>
            <w:rStyle w:val="Hyperlink"/>
          </w:rPr>
          <w:t>DITRDCSA website</w:t>
        </w:r>
      </w:hyperlink>
      <w:r w:rsidR="003006E5">
        <w:t xml:space="preserve"> (</w:t>
      </w:r>
      <w:r w:rsidR="003006E5" w:rsidRPr="003006E5">
        <w:t>Approved Suppliers may be removed from the Program if they engage in fraudulent conduct, bring the Program into disrepute, or breach the terms of the Deed Poll</w:t>
      </w:r>
      <w:r w:rsidR="003D2688">
        <w:t>)</w:t>
      </w:r>
      <w:r w:rsidR="00E87F66">
        <w:t xml:space="preserve"> </w:t>
      </w:r>
    </w:p>
    <w:p w14:paraId="6F384ABB" w14:textId="5FBEF287" w:rsidR="00ED45BE" w:rsidRPr="00EC4926" w:rsidRDefault="00ED45BE" w:rsidP="00C13C2A">
      <w:pPr>
        <w:pStyle w:val="Lv1"/>
      </w:pPr>
      <w:r w:rsidRPr="00EC4926">
        <w:t xml:space="preserve">an organisation, or </w:t>
      </w:r>
      <w:r w:rsidRPr="00E80BB5">
        <w:t>your</w:t>
      </w:r>
      <w:r w:rsidRPr="00EC4926">
        <w:t xml:space="preserve"> project partner </w:t>
      </w:r>
      <w:r w:rsidR="00474937">
        <w:t>i</w:t>
      </w:r>
      <w:r w:rsidR="005A24F3" w:rsidRPr="00EC4926">
        <w:t>s</w:t>
      </w:r>
      <w:r w:rsidRPr="00EC4926">
        <w:t xml:space="preserve"> an organisation, included on the </w:t>
      </w:r>
      <w:hyperlink r:id="rId33" w:history="1">
        <w:r w:rsidRPr="00377A1D">
          <w:rPr>
            <w:rStyle w:val="Hyperlink"/>
          </w:rPr>
          <w:t>National Redress Scheme’s website</w:t>
        </w:r>
      </w:hyperlink>
      <w:r w:rsidRPr="00EC4926">
        <w:t xml:space="preserve"> on the list of ‘Institutions that have not joined or signified th</w:t>
      </w:r>
      <w:r w:rsidR="00377A1D">
        <w:t>eir intent to join the Scheme’</w:t>
      </w:r>
    </w:p>
    <w:p w14:paraId="0156A75C" w14:textId="77777777" w:rsidR="00EC4926" w:rsidRDefault="00EC4926" w:rsidP="004D3483">
      <w:pPr>
        <w:pStyle w:val="Lv1"/>
      </w:pPr>
      <w:r>
        <w:t xml:space="preserve">an employer of 100 or more employees that has </w:t>
      </w:r>
      <w:hyperlink r:id="rId34" w:history="1">
        <w:r w:rsidRPr="00AC71FA">
          <w:rPr>
            <w:rStyle w:val="Hyperlink"/>
          </w:rPr>
          <w:t>not complied</w:t>
        </w:r>
      </w:hyperlink>
      <w:r>
        <w:t xml:space="preserve"> with the </w:t>
      </w:r>
      <w:r w:rsidRPr="00AC71FA">
        <w:rPr>
          <w:i/>
        </w:rPr>
        <w:t>Workplace Gender Equality Act (2012)</w:t>
      </w:r>
      <w:r w:rsidRPr="00876973">
        <w:t>.</w:t>
      </w:r>
    </w:p>
    <w:p w14:paraId="4E2E3F28" w14:textId="50823FE6" w:rsidR="00E27755" w:rsidRPr="003A6B14" w:rsidRDefault="00F52948" w:rsidP="003A6B14">
      <w:pPr>
        <w:pStyle w:val="Heading2"/>
      </w:pPr>
      <w:bookmarkStart w:id="60" w:name="_Toc531277486"/>
      <w:bookmarkStart w:id="61" w:name="_Toc489952676"/>
      <w:bookmarkStart w:id="62" w:name="_Toc496536659"/>
      <w:bookmarkStart w:id="63" w:name="_Toc955296"/>
      <w:bookmarkStart w:id="64" w:name="_Toc240010294"/>
      <w:r w:rsidRPr="003A6B14">
        <w:t xml:space="preserve">What </w:t>
      </w:r>
      <w:r w:rsidR="00082460" w:rsidRPr="003A6B14">
        <w:t xml:space="preserve">the </w:t>
      </w:r>
      <w:r w:rsidR="00E27755" w:rsidRPr="003A6B14">
        <w:t xml:space="preserve">grant </w:t>
      </w:r>
      <w:r w:rsidR="00082460" w:rsidRPr="003A6B14">
        <w:t xml:space="preserve">money can be used </w:t>
      </w:r>
      <w:r w:rsidRPr="003A6B14">
        <w:t>for</w:t>
      </w:r>
      <w:bookmarkEnd w:id="60"/>
      <w:bookmarkEnd w:id="61"/>
      <w:bookmarkEnd w:id="62"/>
      <w:bookmarkEnd w:id="63"/>
      <w:bookmarkEnd w:id="64"/>
    </w:p>
    <w:p w14:paraId="25F65256" w14:textId="7BD0B972" w:rsidR="00E95540" w:rsidRPr="003A6B14" w:rsidRDefault="00E95540" w:rsidP="003A6B14">
      <w:pPr>
        <w:pStyle w:val="Heading3"/>
      </w:pPr>
      <w:bookmarkStart w:id="65" w:name="_Toc530072978"/>
      <w:bookmarkStart w:id="66" w:name="_Toc530072979"/>
      <w:bookmarkStart w:id="67" w:name="_Toc530072980"/>
      <w:bookmarkStart w:id="68" w:name="_Toc530072981"/>
      <w:bookmarkStart w:id="69" w:name="_Toc530072982"/>
      <w:bookmarkStart w:id="70" w:name="_Toc530072983"/>
      <w:bookmarkStart w:id="71" w:name="_Toc530072984"/>
      <w:bookmarkStart w:id="72" w:name="_Toc530072985"/>
      <w:bookmarkStart w:id="73" w:name="_Toc530072986"/>
      <w:bookmarkStart w:id="74" w:name="_Toc530072987"/>
      <w:bookmarkStart w:id="75" w:name="_Toc530072988"/>
      <w:bookmarkStart w:id="76" w:name="_Ref468355814"/>
      <w:bookmarkStart w:id="77" w:name="_Toc496536661"/>
      <w:bookmarkStart w:id="78" w:name="_Toc531277487"/>
      <w:bookmarkStart w:id="79" w:name="_Toc955297"/>
      <w:bookmarkStart w:id="80" w:name="_Toc240010295"/>
      <w:bookmarkStart w:id="81" w:name="_Toc383003258"/>
      <w:bookmarkStart w:id="82" w:name="_Toc164844265"/>
      <w:bookmarkEnd w:id="58"/>
      <w:bookmarkEnd w:id="59"/>
      <w:bookmarkEnd w:id="65"/>
      <w:bookmarkEnd w:id="66"/>
      <w:bookmarkEnd w:id="67"/>
      <w:bookmarkEnd w:id="68"/>
      <w:bookmarkEnd w:id="69"/>
      <w:bookmarkEnd w:id="70"/>
      <w:bookmarkEnd w:id="71"/>
      <w:bookmarkEnd w:id="72"/>
      <w:bookmarkEnd w:id="73"/>
      <w:bookmarkEnd w:id="74"/>
      <w:bookmarkEnd w:id="75"/>
      <w:r w:rsidRPr="003A6B14">
        <w:t xml:space="preserve">Eligible </w:t>
      </w:r>
      <w:r w:rsidR="00FC36F2" w:rsidRPr="003A6B14">
        <w:t xml:space="preserve">grant </w:t>
      </w:r>
      <w:r w:rsidR="00C110AD">
        <w:t xml:space="preserve">(rebate) </w:t>
      </w:r>
      <w:r w:rsidR="008A5CD2" w:rsidRPr="003A6B14">
        <w:t>a</w:t>
      </w:r>
      <w:r w:rsidRPr="003A6B14">
        <w:t>ctivities</w:t>
      </w:r>
      <w:bookmarkEnd w:id="76"/>
      <w:bookmarkEnd w:id="77"/>
      <w:bookmarkEnd w:id="78"/>
      <w:bookmarkEnd w:id="79"/>
      <w:bookmarkEnd w:id="80"/>
    </w:p>
    <w:p w14:paraId="78056DA8" w14:textId="7B66DC2F" w:rsidR="00F52948" w:rsidRPr="005A61FE" w:rsidRDefault="00F52948" w:rsidP="00F52948">
      <w:pPr>
        <w:spacing w:after="80"/>
      </w:pPr>
      <w:r w:rsidRPr="005A61FE">
        <w:t xml:space="preserve">To be eligible </w:t>
      </w:r>
      <w:r w:rsidR="00C110AD">
        <w:t>for a rebate, the</w:t>
      </w:r>
      <w:r w:rsidRPr="005A61FE">
        <w:t xml:space="preserve"> </w:t>
      </w:r>
      <w:r w:rsidR="00EC2F34">
        <w:t>activity</w:t>
      </w:r>
      <w:r w:rsidRPr="005A61FE">
        <w:t xml:space="preserve"> must:</w:t>
      </w:r>
    </w:p>
    <w:p w14:paraId="187EB7F9" w14:textId="67EB2B36" w:rsidR="00F41042" w:rsidRDefault="00F41042" w:rsidP="00F41042">
      <w:pPr>
        <w:pStyle w:val="Lv1"/>
      </w:pPr>
      <w:r>
        <w:t xml:space="preserve">assist Primary Producers to take advantage of agribusiness solutions through improved </w:t>
      </w:r>
      <w:r w:rsidR="00C20D81">
        <w:t xml:space="preserve">on-farm </w:t>
      </w:r>
      <w:r>
        <w:t>connectivity</w:t>
      </w:r>
      <w:r w:rsidR="00C20D81">
        <w:t xml:space="preserve"> and/or connectivity-enable</w:t>
      </w:r>
      <w:r w:rsidR="008A08CA">
        <w:t>d</w:t>
      </w:r>
      <w:r w:rsidR="00C20D81">
        <w:t xml:space="preserve"> agriculture-technology equipment</w:t>
      </w:r>
      <w:r w:rsidR="00BB262A">
        <w:t xml:space="preserve"> </w:t>
      </w:r>
    </w:p>
    <w:p w14:paraId="1F19B877" w14:textId="49B03C81" w:rsidR="003E54B6" w:rsidRDefault="003E54B6" w:rsidP="003E54B6">
      <w:pPr>
        <w:pStyle w:val="Lv1"/>
      </w:pPr>
      <w:r>
        <w:t xml:space="preserve">supply eligible equipment </w:t>
      </w:r>
      <w:r w:rsidRPr="000600DF">
        <w:t>to an eligible Primary Producer</w:t>
      </w:r>
    </w:p>
    <w:p w14:paraId="38C6643B" w14:textId="11FFD872" w:rsidR="003E54B6" w:rsidRDefault="003E54B6" w:rsidP="00F35225">
      <w:pPr>
        <w:pStyle w:val="Lv1"/>
      </w:pPr>
      <w:r w:rsidDel="00886752">
        <w:t>sell</w:t>
      </w:r>
      <w:r w:rsidR="00746AC3" w:rsidDel="00886752">
        <w:t xml:space="preserve"> and provide </w:t>
      </w:r>
      <w:r w:rsidDel="00886752">
        <w:t>eligible equipment</w:t>
      </w:r>
      <w:r w:rsidR="00A81001" w:rsidDel="00886752">
        <w:t>, including delivery</w:t>
      </w:r>
      <w:r w:rsidR="00F41042">
        <w:t>,</w:t>
      </w:r>
      <w:r w:rsidR="00A81001" w:rsidDel="00886752">
        <w:t xml:space="preserve"> installation </w:t>
      </w:r>
      <w:r w:rsidR="00F41042">
        <w:t xml:space="preserve">and training </w:t>
      </w:r>
      <w:r w:rsidR="00A81001" w:rsidDel="00886752">
        <w:t>(where applicable)</w:t>
      </w:r>
      <w:r w:rsidDel="00886752">
        <w:t xml:space="preserve"> at 50 per cent of the </w:t>
      </w:r>
      <w:r w:rsidR="008D5606">
        <w:t xml:space="preserve">eligible </w:t>
      </w:r>
      <w:r w:rsidDel="00886752">
        <w:t>purchase price</w:t>
      </w:r>
      <w:r w:rsidR="002A1F9C">
        <w:t>,</w:t>
      </w:r>
      <w:r w:rsidDel="00886752">
        <w:t xml:space="preserve"> up to </w:t>
      </w:r>
      <w:r w:rsidR="002A1F9C">
        <w:t xml:space="preserve">a total </w:t>
      </w:r>
      <w:r w:rsidR="00451DD7">
        <w:t xml:space="preserve">eligible </w:t>
      </w:r>
      <w:r w:rsidR="002A1F9C">
        <w:t xml:space="preserve">equipment value of </w:t>
      </w:r>
      <w:r w:rsidDel="00886752">
        <w:t>$</w:t>
      </w:r>
      <w:r w:rsidR="00C70C53">
        <w:t>40</w:t>
      </w:r>
      <w:r w:rsidDel="00886752">
        <w:t xml:space="preserve">,000 (GST exclusive). </w:t>
      </w:r>
      <w:r>
        <w:t xml:space="preserve">Primary Producers may </w:t>
      </w:r>
      <w:r w:rsidR="00415537">
        <w:t>purchase</w:t>
      </w:r>
      <w:r>
        <w:t xml:space="preserve"> more than $</w:t>
      </w:r>
      <w:r w:rsidR="00490EA0">
        <w:t>40</w:t>
      </w:r>
      <w:r>
        <w:t>,000 (GST exclusive)</w:t>
      </w:r>
      <w:r w:rsidR="00125467">
        <w:t xml:space="preserve"> worth of eligible equipment</w:t>
      </w:r>
      <w:r>
        <w:t xml:space="preserve">, </w:t>
      </w:r>
      <w:r w:rsidR="00886752">
        <w:t>however</w:t>
      </w:r>
      <w:r w:rsidR="00F22B14">
        <w:t xml:space="preserve"> the maximum </w:t>
      </w:r>
      <w:r w:rsidR="007E06FD">
        <w:t>total</w:t>
      </w:r>
      <w:r w:rsidR="00F22B14">
        <w:t xml:space="preserve"> rebate </w:t>
      </w:r>
      <w:r w:rsidR="00136AD8">
        <w:t xml:space="preserve">amount </w:t>
      </w:r>
      <w:r w:rsidR="00F22B14">
        <w:t xml:space="preserve">per </w:t>
      </w:r>
      <w:r w:rsidR="00EF6962">
        <w:t xml:space="preserve">eligible Primary Producer </w:t>
      </w:r>
      <w:r w:rsidR="00F22B14">
        <w:t xml:space="preserve">ABN is </w:t>
      </w:r>
      <w:r w:rsidR="009B7637">
        <w:t>$</w:t>
      </w:r>
      <w:r w:rsidR="00E27FA1">
        <w:t>20</w:t>
      </w:r>
      <w:r w:rsidR="009B7637">
        <w:t>,000 (GST exclusive)</w:t>
      </w:r>
    </w:p>
    <w:p w14:paraId="2DFFEB59" w14:textId="5A3B9C42" w:rsidR="003E54B6" w:rsidRDefault="00537A70" w:rsidP="003E54B6">
      <w:pPr>
        <w:pStyle w:val="Lv1"/>
      </w:pPr>
      <w:r>
        <w:t xml:space="preserve">include </w:t>
      </w:r>
      <w:r w:rsidR="003E54B6">
        <w:t>at least $2,000 (GST exclusive) in total eligible expenditure.</w:t>
      </w:r>
    </w:p>
    <w:p w14:paraId="25F6525B" w14:textId="63CC82B4" w:rsidR="00C17E72" w:rsidRPr="003A6B14" w:rsidRDefault="00C17E72" w:rsidP="003A6B14">
      <w:pPr>
        <w:pStyle w:val="Heading3"/>
      </w:pPr>
      <w:bookmarkStart w:id="83" w:name="_Toc530072991"/>
      <w:bookmarkStart w:id="84" w:name="_Toc530072992"/>
      <w:bookmarkStart w:id="85" w:name="_Toc530072993"/>
      <w:bookmarkStart w:id="86" w:name="_Toc530072995"/>
      <w:bookmarkStart w:id="87" w:name="_Ref468355804"/>
      <w:bookmarkStart w:id="88" w:name="_Toc496536662"/>
      <w:bookmarkStart w:id="89" w:name="_Toc531277489"/>
      <w:bookmarkStart w:id="90" w:name="_Toc955299"/>
      <w:bookmarkStart w:id="91" w:name="_Toc240010296"/>
      <w:bookmarkEnd w:id="83"/>
      <w:bookmarkEnd w:id="84"/>
      <w:bookmarkEnd w:id="85"/>
      <w:bookmarkEnd w:id="86"/>
      <w:r w:rsidRPr="003A6B14">
        <w:t xml:space="preserve">Eligible </w:t>
      </w:r>
      <w:r w:rsidR="001F215C" w:rsidRPr="003A6B14">
        <w:t>e</w:t>
      </w:r>
      <w:r w:rsidR="00490C48" w:rsidRPr="003A6B14">
        <w:t>xpenditure</w:t>
      </w:r>
      <w:bookmarkEnd w:id="87"/>
      <w:bookmarkEnd w:id="88"/>
      <w:bookmarkEnd w:id="89"/>
      <w:bookmarkEnd w:id="90"/>
      <w:bookmarkEnd w:id="91"/>
    </w:p>
    <w:p w14:paraId="0394E399" w14:textId="68EDDB66" w:rsidR="009E1741" w:rsidRDefault="009E1741" w:rsidP="006537FE">
      <w:r>
        <w:t xml:space="preserve">This is a rebate program. We will reimburse </w:t>
      </w:r>
      <w:r w:rsidR="004C18CC">
        <w:t xml:space="preserve">an </w:t>
      </w:r>
      <w:r w:rsidR="00030336">
        <w:rPr>
          <w:bCs/>
        </w:rPr>
        <w:t>Approved Supplier</w:t>
      </w:r>
      <w:r>
        <w:t xml:space="preserve"> for up to 50 per cent of the </w:t>
      </w:r>
      <w:r w:rsidR="007A0924">
        <w:t xml:space="preserve">eligible </w:t>
      </w:r>
      <w:r>
        <w:t>purchase price of eligible equipment</w:t>
      </w:r>
      <w:r w:rsidDel="00225190">
        <w:t xml:space="preserve"> </w:t>
      </w:r>
      <w:r>
        <w:t>purchased by an eligible Primary Producer.</w:t>
      </w:r>
    </w:p>
    <w:p w14:paraId="41509894" w14:textId="191097DF" w:rsidR="00757A49" w:rsidRPr="00757A49" w:rsidRDefault="00757A49" w:rsidP="00757A49">
      <w:r w:rsidRPr="00757A49">
        <w:t>The $</w:t>
      </w:r>
      <w:r w:rsidR="00E27FA1">
        <w:t>2</w:t>
      </w:r>
      <w:r w:rsidR="00E27FA1" w:rsidRPr="00757A49">
        <w:t>0</w:t>
      </w:r>
      <w:r w:rsidRPr="00757A49">
        <w:t xml:space="preserve">,000 (GST exclusive) maximum </w:t>
      </w:r>
      <w:r w:rsidR="008D56D1">
        <w:t xml:space="preserve">total </w:t>
      </w:r>
      <w:r w:rsidRPr="00757A49">
        <w:t xml:space="preserve">rebate </w:t>
      </w:r>
      <w:r w:rsidR="008D56D1">
        <w:t>amount</w:t>
      </w:r>
      <w:r w:rsidRPr="00757A49">
        <w:t xml:space="preserve"> applies per Primary Producer ABN across all applications and all Approved Suppliers under the </w:t>
      </w:r>
      <w:r w:rsidR="001E2117">
        <w:t>P</w:t>
      </w:r>
      <w:r w:rsidRPr="00757A49">
        <w:t>rogram.</w:t>
      </w:r>
    </w:p>
    <w:p w14:paraId="4BFA44B3" w14:textId="36D2210F" w:rsidR="00757A49" w:rsidRPr="00757A49" w:rsidRDefault="00757A49" w:rsidP="00757A49">
      <w:r w:rsidRPr="00757A49">
        <w:t xml:space="preserve">Once a Primary Producer is confirmed as eligible, we will monitor the cumulative total of rebates linked to that Primary Producer’s ABN across all applications and </w:t>
      </w:r>
      <w:r w:rsidR="008D56D1">
        <w:t xml:space="preserve">all </w:t>
      </w:r>
      <w:r w:rsidR="006F4A9D">
        <w:t>A</w:t>
      </w:r>
      <w:r w:rsidRPr="00757A49">
        <w:t xml:space="preserve">pproved Suppliers. If the Primary Producer has reached the maximum </w:t>
      </w:r>
      <w:r w:rsidR="008D56D1">
        <w:t xml:space="preserve">total </w:t>
      </w:r>
      <w:r w:rsidRPr="00757A49">
        <w:t xml:space="preserve">rebate </w:t>
      </w:r>
      <w:r w:rsidR="008D56D1">
        <w:t>amount</w:t>
      </w:r>
      <w:r w:rsidRPr="00757A49">
        <w:t xml:space="preserve"> of $</w:t>
      </w:r>
      <w:r w:rsidR="00E27FA1">
        <w:t>2</w:t>
      </w:r>
      <w:r w:rsidR="00E27FA1" w:rsidRPr="00757A49">
        <w:t>0</w:t>
      </w:r>
      <w:r w:rsidRPr="00757A49">
        <w:t>,000 (GST exclusive), further eligible equipment linked to that ABN will be ineligible.</w:t>
      </w:r>
    </w:p>
    <w:p w14:paraId="60193909" w14:textId="0CC7A600" w:rsidR="00B85A94" w:rsidRDefault="009E1741" w:rsidP="00A96D4F">
      <w:bookmarkStart w:id="92" w:name="_Hlk139385650"/>
      <w:r>
        <w:t xml:space="preserve">The cost of the eligible equipment is according to the price list provided at the time the supplier has been approved for inclusion on the list of Approved Suppliers </w:t>
      </w:r>
      <w:r w:rsidR="003E57B8">
        <w:t xml:space="preserve">on the </w:t>
      </w:r>
      <w:hyperlink r:id="rId35" w:history="1">
        <w:r w:rsidR="003E57B8" w:rsidRPr="009830F4">
          <w:rPr>
            <w:rStyle w:val="Hyperlink"/>
          </w:rPr>
          <w:t>DITRDCSA website</w:t>
        </w:r>
      </w:hyperlink>
      <w:r w:rsidRPr="00DC68E9">
        <w:t>.</w:t>
      </w:r>
      <w:r w:rsidR="00725F91">
        <w:t xml:space="preserve"> The price list is also available on the </w:t>
      </w:r>
      <w:hyperlink r:id="rId36" w:history="1">
        <w:r w:rsidR="00725F91" w:rsidRPr="009830F4">
          <w:rPr>
            <w:rStyle w:val="Hyperlink"/>
          </w:rPr>
          <w:t>DITRDCSA website</w:t>
        </w:r>
      </w:hyperlink>
      <w:r w:rsidR="00725F91">
        <w:t>.</w:t>
      </w:r>
      <w:r w:rsidR="00557AD3">
        <w:t xml:space="preserve"> </w:t>
      </w:r>
    </w:p>
    <w:p w14:paraId="4BA113D8" w14:textId="5F81F9EC" w:rsidR="00460194" w:rsidRDefault="00460194" w:rsidP="00460194">
      <w:r w:rsidRPr="005D0829">
        <w:lastRenderedPageBreak/>
        <w:t xml:space="preserve">There are five categories of eligible </w:t>
      </w:r>
      <w:r w:rsidR="009757E0">
        <w:t>equipment below</w:t>
      </w:r>
      <w:r w:rsidR="00785954">
        <w:t>. These broadly cover on-farm</w:t>
      </w:r>
      <w:r w:rsidR="009757E0">
        <w:t xml:space="preserve"> connectivity</w:t>
      </w:r>
      <w:r w:rsidRPr="005D0829">
        <w:t xml:space="preserve"> </w:t>
      </w:r>
      <w:r w:rsidR="00785954">
        <w:t xml:space="preserve">equipment </w:t>
      </w:r>
      <w:r w:rsidR="00ED1A44">
        <w:t>a</w:t>
      </w:r>
      <w:r w:rsidR="00785954">
        <w:t>nd connectivity-enabled</w:t>
      </w:r>
      <w:r w:rsidR="004E4287">
        <w:t xml:space="preserve"> agriculture-</w:t>
      </w:r>
      <w:r w:rsidRPr="005D0829">
        <w:t>technology</w:t>
      </w:r>
      <w:r w:rsidR="004E4287">
        <w:t xml:space="preserve"> equipment</w:t>
      </w:r>
      <w:r w:rsidR="0056702B">
        <w:t>.</w:t>
      </w:r>
      <w:r w:rsidR="006E12F0">
        <w:t xml:space="preserve"> </w:t>
      </w:r>
    </w:p>
    <w:p w14:paraId="50E89B35" w14:textId="50C21938" w:rsidR="00B92372" w:rsidRPr="00B92372" w:rsidRDefault="00431C07" w:rsidP="00B92372">
      <w:pPr>
        <w:spacing w:after="80"/>
      </w:pPr>
      <w:r>
        <w:t>T</w:t>
      </w:r>
      <w:r w:rsidR="009C5FD5">
        <w:t xml:space="preserve">he </w:t>
      </w:r>
      <w:r w:rsidR="003A20C5">
        <w:t xml:space="preserve">list of </w:t>
      </w:r>
      <w:r w:rsidR="009C5FD5">
        <w:t xml:space="preserve">specific eligible </w:t>
      </w:r>
      <w:r w:rsidR="003363B3" w:rsidRPr="00E07B6C">
        <w:t xml:space="preserve">expenditure items </w:t>
      </w:r>
      <w:r w:rsidR="009C5FD5">
        <w:t xml:space="preserve">sold by the Approved Supplier can be </w:t>
      </w:r>
      <w:r w:rsidR="002D76E1">
        <w:t xml:space="preserve">found on the </w:t>
      </w:r>
      <w:hyperlink r:id="rId37" w:history="1">
        <w:r w:rsidR="002D76E1" w:rsidRPr="009830F4">
          <w:rPr>
            <w:rStyle w:val="Hyperlink"/>
          </w:rPr>
          <w:t>DITRDCSA website</w:t>
        </w:r>
      </w:hyperlink>
      <w:r w:rsidR="002D76E1">
        <w:t xml:space="preserve">. </w:t>
      </w:r>
      <w:r w:rsidR="00B92372" w:rsidRPr="00B92372">
        <w:t>Approved Suppliers may be removed from the Program if they engage in fraudulent conduct, bring the Program into disrepute, or breach the terms of the Deed Poll.</w:t>
      </w:r>
    </w:p>
    <w:p w14:paraId="345F5B6E" w14:textId="1EC0369E" w:rsidR="003363B3" w:rsidRDefault="002D76E1" w:rsidP="003363B3">
      <w:pPr>
        <w:spacing w:after="80"/>
      </w:pPr>
      <w:r>
        <w:t>The five categories of eligible equipment are</w:t>
      </w:r>
      <w:r w:rsidR="003363B3" w:rsidRPr="00E07B6C">
        <w:t>:</w:t>
      </w:r>
    </w:p>
    <w:p w14:paraId="7D8329B8" w14:textId="5C663AB0" w:rsidR="00460194" w:rsidRPr="005D0829" w:rsidRDefault="00460194" w:rsidP="00122C5C">
      <w:pPr>
        <w:pStyle w:val="Lv1"/>
        <w:rPr>
          <w:iCs/>
        </w:rPr>
      </w:pPr>
      <w:r w:rsidRPr="005D0829">
        <w:t xml:space="preserve">Low Power Wide Area </w:t>
      </w:r>
      <w:r w:rsidRPr="00122C5C">
        <w:t>Networks</w:t>
      </w:r>
      <w:r w:rsidRPr="005D0829">
        <w:t xml:space="preserve"> (LPWAN)</w:t>
      </w:r>
    </w:p>
    <w:p w14:paraId="0A0173CD" w14:textId="62DFF075" w:rsidR="00460194" w:rsidRPr="005D0829" w:rsidRDefault="00B70AE9" w:rsidP="00460194">
      <w:pPr>
        <w:pStyle w:val="Lv1"/>
        <w:rPr>
          <w:iCs/>
        </w:rPr>
      </w:pPr>
      <w:r>
        <w:t>c</w:t>
      </w:r>
      <w:r w:rsidR="00460194" w:rsidRPr="005D0829">
        <w:t>onnectivity equipment</w:t>
      </w:r>
    </w:p>
    <w:p w14:paraId="509C06AD" w14:textId="66325F6C" w:rsidR="00460194" w:rsidRPr="005D0829" w:rsidRDefault="00B70AE9" w:rsidP="00460194">
      <w:pPr>
        <w:pStyle w:val="Lv1"/>
        <w:rPr>
          <w:iCs/>
        </w:rPr>
      </w:pPr>
      <w:r>
        <w:t>e</w:t>
      </w:r>
      <w:r w:rsidR="00460194" w:rsidRPr="005D0829">
        <w:t>nvironmental monitoring</w:t>
      </w:r>
    </w:p>
    <w:p w14:paraId="411B63DB" w14:textId="56DBAE71" w:rsidR="00460194" w:rsidRPr="005D0829" w:rsidRDefault="00B70AE9" w:rsidP="00460194">
      <w:pPr>
        <w:pStyle w:val="Lv1"/>
        <w:rPr>
          <w:iCs/>
        </w:rPr>
      </w:pPr>
      <w:r>
        <w:t>f</w:t>
      </w:r>
      <w:r w:rsidR="00460194" w:rsidRPr="005D0829">
        <w:t>arm management</w:t>
      </w:r>
    </w:p>
    <w:p w14:paraId="70E87052" w14:textId="62ACDDC8" w:rsidR="00460194" w:rsidRPr="005D0829" w:rsidRDefault="00B70AE9" w:rsidP="00460194">
      <w:pPr>
        <w:pStyle w:val="Lv1"/>
        <w:rPr>
          <w:iCs/>
        </w:rPr>
      </w:pPr>
      <w:r>
        <w:t>r</w:t>
      </w:r>
      <w:r w:rsidR="00460194" w:rsidRPr="005D0829">
        <w:t>emote automation and control</w:t>
      </w:r>
      <w:r w:rsidR="00460194">
        <w:t xml:space="preserve"> equipment</w:t>
      </w:r>
      <w:r w:rsidR="006E5FD5">
        <w:t>.</w:t>
      </w:r>
    </w:p>
    <w:p w14:paraId="5DFE344E" w14:textId="6F8B9323" w:rsidR="00460194" w:rsidRPr="00DC71A2" w:rsidRDefault="00DC71A2" w:rsidP="00F42F16">
      <w:pPr>
        <w:rPr>
          <w:iCs/>
        </w:rPr>
      </w:pPr>
      <w:r w:rsidRPr="005D0829">
        <w:t>Other eligible expenditure items are:</w:t>
      </w:r>
    </w:p>
    <w:bookmarkEnd w:id="92"/>
    <w:p w14:paraId="0D4B7F2A" w14:textId="66B849B0" w:rsidR="006C69F8" w:rsidRPr="007359AC" w:rsidRDefault="006C69F8" w:rsidP="00D072F9">
      <w:pPr>
        <w:pStyle w:val="Lv1"/>
      </w:pPr>
      <w:r w:rsidRPr="00E07B6C">
        <w:t>cost of training provided to the Primary Producer in the operation of approved eligible equipment items, to a maximum of 10 per cent</w:t>
      </w:r>
      <w:r w:rsidRPr="007359AC">
        <w:t xml:space="preserve"> </w:t>
      </w:r>
      <w:r w:rsidR="00987F32">
        <w:t xml:space="preserve">(excluding GST) </w:t>
      </w:r>
      <w:r w:rsidRPr="007359AC">
        <w:t xml:space="preserve">of the total </w:t>
      </w:r>
      <w:r w:rsidR="00064145">
        <w:t xml:space="preserve">eligible </w:t>
      </w:r>
      <w:r w:rsidRPr="007359AC">
        <w:t>equipment purchase price</w:t>
      </w:r>
    </w:p>
    <w:p w14:paraId="245A23FC" w14:textId="67F8501A" w:rsidR="006C69F8" w:rsidRPr="007359AC" w:rsidRDefault="00D63618" w:rsidP="00D072F9">
      <w:pPr>
        <w:pStyle w:val="Lv1"/>
      </w:pPr>
      <w:r>
        <w:t xml:space="preserve">one-off </w:t>
      </w:r>
      <w:r w:rsidR="006C69F8" w:rsidRPr="007359AC">
        <w:t xml:space="preserve">cost of subscriptions to support operation </w:t>
      </w:r>
      <w:r w:rsidR="00256E1A">
        <w:t xml:space="preserve">of </w:t>
      </w:r>
      <w:r w:rsidR="006C69F8" w:rsidRPr="007359AC">
        <w:t xml:space="preserve">approved eligible equipment items for up to 12 months duration, to a maximum of 10 per cent </w:t>
      </w:r>
      <w:r w:rsidR="00B5066D">
        <w:t xml:space="preserve">(excluding GST) </w:t>
      </w:r>
      <w:r w:rsidR="006C69F8" w:rsidRPr="007359AC">
        <w:t xml:space="preserve">of the total </w:t>
      </w:r>
      <w:r w:rsidR="005403B3">
        <w:t>eligible</w:t>
      </w:r>
      <w:r w:rsidR="005403B3" w:rsidRPr="007359AC">
        <w:t xml:space="preserve"> </w:t>
      </w:r>
      <w:r w:rsidR="006C69F8" w:rsidRPr="007359AC">
        <w:t>equipment purchase price</w:t>
      </w:r>
    </w:p>
    <w:p w14:paraId="31233717" w14:textId="28CD227A" w:rsidR="006C69F8" w:rsidRDefault="006C69F8" w:rsidP="00D072F9">
      <w:pPr>
        <w:pStyle w:val="Lv1"/>
      </w:pPr>
      <w:r>
        <w:t>cost of delivery</w:t>
      </w:r>
      <w:r w:rsidR="008A2803">
        <w:t xml:space="preserve"> and</w:t>
      </w:r>
      <w:r>
        <w:t xml:space="preserve"> installation</w:t>
      </w:r>
      <w:r w:rsidR="005632E2">
        <w:t xml:space="preserve"> </w:t>
      </w:r>
      <w:r w:rsidR="00E809D8">
        <w:t>(where applicable)</w:t>
      </w:r>
      <w:r w:rsidR="001F1671">
        <w:t>,</w:t>
      </w:r>
      <w:r w:rsidR="00FD3682">
        <w:t xml:space="preserve"> </w:t>
      </w:r>
      <w:r w:rsidR="00903D7F">
        <w:t xml:space="preserve">to a maximum of 20 per cent </w:t>
      </w:r>
      <w:r w:rsidR="006C64CE">
        <w:t xml:space="preserve">(excluding GST) </w:t>
      </w:r>
      <w:r w:rsidR="00903D7F">
        <w:t xml:space="preserve">of the total </w:t>
      </w:r>
      <w:r w:rsidR="00FE1041">
        <w:t xml:space="preserve">eligible </w:t>
      </w:r>
      <w:r w:rsidR="00903D7F">
        <w:t>equipment purchase price</w:t>
      </w:r>
    </w:p>
    <w:p w14:paraId="2F053E34" w14:textId="52EE3ED9" w:rsidR="006C69F8" w:rsidRDefault="006C69F8" w:rsidP="00D072F9">
      <w:pPr>
        <w:pStyle w:val="Lv1"/>
      </w:pPr>
      <w:r w:rsidRPr="001012E1">
        <w:t>accommodation charges may be included in the cost of delivery</w:t>
      </w:r>
      <w:r w:rsidR="00760DCB">
        <w:t xml:space="preserve">, </w:t>
      </w:r>
      <w:r w:rsidRPr="001012E1">
        <w:t>installation</w:t>
      </w:r>
      <w:r w:rsidR="00D3107D">
        <w:t xml:space="preserve"> </w:t>
      </w:r>
      <w:r w:rsidR="00760DCB">
        <w:t xml:space="preserve">and training </w:t>
      </w:r>
      <w:r w:rsidR="00D3107D">
        <w:t>(where applicable)</w:t>
      </w:r>
      <w:r w:rsidRPr="001012E1">
        <w:t xml:space="preserve">. The Program Delegate may seek additional information </w:t>
      </w:r>
      <w:r w:rsidR="00F13B59">
        <w:t>to confirm eligibilit</w:t>
      </w:r>
      <w:r w:rsidR="00F66465">
        <w:t>y</w:t>
      </w:r>
      <w:r w:rsidR="00B73358">
        <w:t>.</w:t>
      </w:r>
    </w:p>
    <w:p w14:paraId="55E2AF81" w14:textId="5EA12559" w:rsidR="006D47BA" w:rsidRDefault="3F1D3AB3" w:rsidP="006537FE">
      <w:r>
        <w:t xml:space="preserve">Not all </w:t>
      </w:r>
      <w:r w:rsidR="002C09EA">
        <w:t xml:space="preserve">proposed </w:t>
      </w:r>
      <w:r>
        <w:t xml:space="preserve">expenditure </w:t>
      </w:r>
      <w:r w:rsidR="002832E6">
        <w:t xml:space="preserve">in the application </w:t>
      </w:r>
      <w:r>
        <w:t xml:space="preserve">may be eligible for grant </w:t>
      </w:r>
      <w:r w:rsidR="5547CCB5">
        <w:t xml:space="preserve">(rebate) </w:t>
      </w:r>
      <w:r>
        <w:t>funding. The Program Delegate makes the final decision on what is eligible expenditure</w:t>
      </w:r>
      <w:r w:rsidR="0020401B">
        <w:t>,</w:t>
      </w:r>
      <w:r>
        <w:t xml:space="preserve"> </w:t>
      </w:r>
      <w:r w:rsidR="003E2401">
        <w:t xml:space="preserve">whether to approve the payment amount of the rebate claim subject to available program funds remaining </w:t>
      </w:r>
      <w:r w:rsidR="0020401B">
        <w:t xml:space="preserve">and </w:t>
      </w:r>
      <w:r>
        <w:t>may give additional guidance on eligible expenditure if required.</w:t>
      </w:r>
      <w:r w:rsidR="00AC1BC6">
        <w:t xml:space="preserve"> </w:t>
      </w:r>
    </w:p>
    <w:p w14:paraId="2B4F494F" w14:textId="7C5525B5" w:rsidR="001417AE" w:rsidRDefault="001B26B1" w:rsidP="006537FE">
      <w:bookmarkStart w:id="93" w:name="_Hlk173142348"/>
      <w:r>
        <w:t xml:space="preserve">The </w:t>
      </w:r>
      <w:r w:rsidR="00D82D76">
        <w:rPr>
          <w:bCs/>
        </w:rPr>
        <w:t>Approved Supplier</w:t>
      </w:r>
      <w:r w:rsidR="001417AE">
        <w:t xml:space="preserve"> must only incur eligible expenditure after </w:t>
      </w:r>
      <w:r w:rsidR="00B1648C">
        <w:t>they</w:t>
      </w:r>
      <w:r w:rsidR="001417AE">
        <w:t xml:space="preserve"> have been notified </w:t>
      </w:r>
      <w:r w:rsidR="00E72427">
        <w:t>their</w:t>
      </w:r>
      <w:r w:rsidR="001417AE">
        <w:t xml:space="preserve"> application </w:t>
      </w:r>
      <w:r w:rsidR="006D47BA">
        <w:t xml:space="preserve">is </w:t>
      </w:r>
      <w:r w:rsidR="00200138">
        <w:t>approved</w:t>
      </w:r>
      <w:r w:rsidR="001417AE">
        <w:t xml:space="preserve"> for the rebate. Expenses incurred prior to the </w:t>
      </w:r>
      <w:r w:rsidR="00FC1A49">
        <w:t xml:space="preserve">date of </w:t>
      </w:r>
      <w:r w:rsidR="00F778D2">
        <w:t xml:space="preserve">this </w:t>
      </w:r>
      <w:r w:rsidR="00931249">
        <w:t>notification</w:t>
      </w:r>
      <w:r w:rsidR="006E29B5">
        <w:t xml:space="preserve"> </w:t>
      </w:r>
      <w:r w:rsidR="001417AE">
        <w:t>will not be considered eligible.</w:t>
      </w:r>
    </w:p>
    <w:p w14:paraId="3CD7D84F" w14:textId="5AD1CF7A" w:rsidR="00E3085F" w:rsidRPr="003A6B14" w:rsidRDefault="005C7680" w:rsidP="003A6B14">
      <w:pPr>
        <w:pStyle w:val="Heading3"/>
      </w:pPr>
      <w:bookmarkStart w:id="94" w:name="_Toc496536663"/>
      <w:bookmarkStart w:id="95" w:name="_Toc531277490"/>
      <w:bookmarkStart w:id="96" w:name="_Toc955300"/>
      <w:bookmarkStart w:id="97" w:name="_Toc240010297"/>
      <w:bookmarkEnd w:id="93"/>
      <w:r w:rsidRPr="003A6B14">
        <w:t xml:space="preserve">What </w:t>
      </w:r>
      <w:r w:rsidR="002E18CF" w:rsidRPr="003A6B14">
        <w:t xml:space="preserve">the grant money </w:t>
      </w:r>
      <w:r w:rsidRPr="003A6B14">
        <w:t xml:space="preserve">cannot </w:t>
      </w:r>
      <w:r w:rsidR="002E18CF" w:rsidRPr="003A6B14">
        <w:t xml:space="preserve">be </w:t>
      </w:r>
      <w:r w:rsidR="008E0A14" w:rsidRPr="003A6B14">
        <w:t>use</w:t>
      </w:r>
      <w:r w:rsidR="002E18CF" w:rsidRPr="003A6B14">
        <w:t>d</w:t>
      </w:r>
      <w:r w:rsidRPr="003A6B14">
        <w:t xml:space="preserve"> for</w:t>
      </w:r>
      <w:bookmarkEnd w:id="94"/>
      <w:bookmarkEnd w:id="95"/>
      <w:bookmarkEnd w:id="96"/>
      <w:bookmarkEnd w:id="97"/>
    </w:p>
    <w:p w14:paraId="45E8DDF7" w14:textId="31B0E5D4" w:rsidR="00FE5602" w:rsidRDefault="00FE5602" w:rsidP="008D5C33">
      <w:pPr>
        <w:spacing w:after="80"/>
      </w:pPr>
      <w:r>
        <w:t>Expenditure items that are not eligible are</w:t>
      </w:r>
      <w:r w:rsidR="00B6306B">
        <w:t>:</w:t>
      </w:r>
    </w:p>
    <w:p w14:paraId="67F4E60D" w14:textId="77777777" w:rsidR="00BD1798" w:rsidRDefault="00BD1798" w:rsidP="00BD1798">
      <w:pPr>
        <w:pStyle w:val="Lv1"/>
      </w:pPr>
      <w:r>
        <w:t>home or business internet costs</w:t>
      </w:r>
    </w:p>
    <w:p w14:paraId="392A5C10" w14:textId="77777777" w:rsidR="00BD1798" w:rsidRDefault="00BD1798" w:rsidP="00BD1798">
      <w:pPr>
        <w:pStyle w:val="Lv1"/>
      </w:pPr>
      <w:r>
        <w:t>insurance, operation and maintenance costs</w:t>
      </w:r>
    </w:p>
    <w:p w14:paraId="291A9566" w14:textId="24B4EADF" w:rsidR="00BD1798" w:rsidRDefault="00BD1798" w:rsidP="00BD1798">
      <w:pPr>
        <w:pStyle w:val="Lv1"/>
      </w:pPr>
      <w:r>
        <w:t xml:space="preserve">items not included in the list of </w:t>
      </w:r>
      <w:r w:rsidR="004F26A1">
        <w:t>eligible</w:t>
      </w:r>
      <w:r>
        <w:t xml:space="preserve"> equipment </w:t>
      </w:r>
      <w:r w:rsidR="00267B85">
        <w:t xml:space="preserve">on the </w:t>
      </w:r>
      <w:hyperlink r:id="rId38" w:history="1">
        <w:r w:rsidR="00267B85" w:rsidRPr="009830F4">
          <w:rPr>
            <w:rStyle w:val="Hyperlink"/>
          </w:rPr>
          <w:t>DITRDCSA website</w:t>
        </w:r>
      </w:hyperlink>
      <w:r w:rsidR="00FB7A0A">
        <w:t xml:space="preserve"> </w:t>
      </w:r>
    </w:p>
    <w:p w14:paraId="7BE23DBF" w14:textId="4A5ADCAE" w:rsidR="00BD1798" w:rsidRDefault="00BD1798" w:rsidP="00BD1798">
      <w:pPr>
        <w:pStyle w:val="Lv1"/>
      </w:pPr>
      <w:r>
        <w:t xml:space="preserve">expenditure incurred prior to </w:t>
      </w:r>
      <w:r w:rsidR="0063194F">
        <w:t xml:space="preserve">the </w:t>
      </w:r>
      <w:r w:rsidR="00D928CB">
        <w:t xml:space="preserve">date of notification confirming approval of the </w:t>
      </w:r>
      <w:r w:rsidR="001D5D44">
        <w:t xml:space="preserve">application </w:t>
      </w:r>
      <w:r>
        <w:t>(such as a deposit for eligible equipment</w:t>
      </w:r>
      <w:r w:rsidR="00A43370">
        <w:t xml:space="preserve"> made prior to this date</w:t>
      </w:r>
      <w:r>
        <w:t>)</w:t>
      </w:r>
    </w:p>
    <w:p w14:paraId="29F924EF" w14:textId="77777777" w:rsidR="00594695" w:rsidRDefault="00BD1798" w:rsidP="00B91361">
      <w:pPr>
        <w:pStyle w:val="Lv1"/>
      </w:pPr>
      <w:r>
        <w:t>costs associated with negotiating a sale (e.g. sales representatives)</w:t>
      </w:r>
    </w:p>
    <w:p w14:paraId="76FB8348" w14:textId="670F4BB4" w:rsidR="000E04BD" w:rsidDel="009D7622" w:rsidRDefault="00D05ED7" w:rsidP="00926A69">
      <w:pPr>
        <w:pStyle w:val="Lv1"/>
      </w:pPr>
      <w:r>
        <w:t>activities that fall under a</w:t>
      </w:r>
      <w:r w:rsidR="00C60B96">
        <w:t>n</w:t>
      </w:r>
      <w:r>
        <w:t xml:space="preserve">y ANZSIC code listed under </w:t>
      </w:r>
      <w:r w:rsidRPr="00B35721">
        <w:t>Appendix B</w:t>
      </w:r>
      <w:r w:rsidR="00BD1798">
        <w:t>.</w:t>
      </w:r>
    </w:p>
    <w:p w14:paraId="25F6529F" w14:textId="77777777" w:rsidR="00A71134" w:rsidRPr="003A6B14" w:rsidRDefault="00A71134" w:rsidP="003A6B14">
      <w:pPr>
        <w:pStyle w:val="Heading2"/>
      </w:pPr>
      <w:bookmarkStart w:id="98" w:name="_Toc496536669"/>
      <w:bookmarkStart w:id="99" w:name="_Toc531277496"/>
      <w:bookmarkStart w:id="100" w:name="_Toc955306"/>
      <w:bookmarkStart w:id="101" w:name="_Toc240010298"/>
      <w:bookmarkStart w:id="102" w:name="_Toc164844283"/>
      <w:bookmarkStart w:id="103" w:name="_Toc383003272"/>
      <w:bookmarkEnd w:id="81"/>
      <w:bookmarkEnd w:id="82"/>
      <w:r w:rsidRPr="003A6B14">
        <w:lastRenderedPageBreak/>
        <w:t>How to apply</w:t>
      </w:r>
      <w:bookmarkEnd w:id="98"/>
      <w:bookmarkEnd w:id="99"/>
      <w:bookmarkEnd w:id="100"/>
      <w:bookmarkEnd w:id="101"/>
    </w:p>
    <w:p w14:paraId="111B261F" w14:textId="1AACD465" w:rsidR="00BF2E23" w:rsidRDefault="00A71134" w:rsidP="00BF2E23">
      <w:r>
        <w:t>Before applying</w:t>
      </w:r>
      <w:r w:rsidR="00B21EDB">
        <w:t>,</w:t>
      </w:r>
      <w:r>
        <w:t xml:space="preserve"> </w:t>
      </w:r>
      <w:r w:rsidR="00C13AB7">
        <w:t xml:space="preserve">the </w:t>
      </w:r>
      <w:r w:rsidR="00103CE4">
        <w:rPr>
          <w:bCs/>
        </w:rPr>
        <w:t>Approved Supplier</w:t>
      </w:r>
      <w:r w:rsidR="00451EEB">
        <w:rPr>
          <w:bCs/>
        </w:rPr>
        <w:t xml:space="preserve"> and Primary Producer </w:t>
      </w:r>
      <w:r>
        <w:t xml:space="preserve">should read and </w:t>
      </w:r>
      <w:r w:rsidR="007279B3">
        <w:t>understand these guidelines</w:t>
      </w:r>
      <w:r w:rsidR="00CE06A5">
        <w:t xml:space="preserve"> and</w:t>
      </w:r>
      <w:r>
        <w:t xml:space="preserve"> the </w:t>
      </w:r>
      <w:hyperlink r:id="rId39" w:history="1">
        <w:r w:rsidR="007279B3" w:rsidRPr="00E13D44">
          <w:rPr>
            <w:rStyle w:val="Hyperlink"/>
          </w:rPr>
          <w:t xml:space="preserve">sample </w:t>
        </w:r>
        <w:r w:rsidRPr="00E13D44">
          <w:rPr>
            <w:rStyle w:val="Hyperlink"/>
          </w:rPr>
          <w:t>application form</w:t>
        </w:r>
      </w:hyperlink>
      <w:r>
        <w:t xml:space="preserve"> </w:t>
      </w:r>
      <w:r w:rsidR="00596607">
        <w:t xml:space="preserve">published on </w:t>
      </w:r>
      <w:r w:rsidRPr="00925B33">
        <w:t>business.gov.au</w:t>
      </w:r>
      <w:r w:rsidR="005624ED">
        <w:t xml:space="preserve"> and </w:t>
      </w:r>
      <w:proofErr w:type="spellStart"/>
      <w:r w:rsidR="005624ED">
        <w:t>GrantConnect</w:t>
      </w:r>
      <w:proofErr w:type="spellEnd"/>
      <w:r w:rsidRPr="00E162FF">
        <w:t>.</w:t>
      </w:r>
      <w:r w:rsidR="004A6E9E">
        <w:t xml:space="preserve"> </w:t>
      </w:r>
    </w:p>
    <w:p w14:paraId="25F652A2" w14:textId="33417D64" w:rsidR="00A71134" w:rsidRDefault="009C7ACB" w:rsidP="00A71134">
      <w:r>
        <w:rPr>
          <w:bCs/>
        </w:rPr>
        <w:t xml:space="preserve">The </w:t>
      </w:r>
      <w:r w:rsidR="00103CE4">
        <w:rPr>
          <w:bCs/>
        </w:rPr>
        <w:t>Approved Supplier</w:t>
      </w:r>
      <w:r w:rsidR="00451EEB">
        <w:rPr>
          <w:bCs/>
        </w:rPr>
        <w:t xml:space="preserve"> and Primary Producer</w:t>
      </w:r>
      <w:r w:rsidR="004A6E9E">
        <w:t xml:space="preserve"> should read all eligibility </w:t>
      </w:r>
      <w:r w:rsidR="00A02694">
        <w:t xml:space="preserve">requirements </w:t>
      </w:r>
      <w:r w:rsidR="004A6E9E">
        <w:t xml:space="preserve">closely and </w:t>
      </w:r>
      <w:r w:rsidR="00EB4C8B">
        <w:t xml:space="preserve">provide </w:t>
      </w:r>
      <w:r w:rsidR="00EB20EC">
        <w:t>all</w:t>
      </w:r>
      <w:r w:rsidR="00EB4C8B">
        <w:t xml:space="preserve"> information a</w:t>
      </w:r>
      <w:r w:rsidR="0013202B">
        <w:t>n</w:t>
      </w:r>
      <w:r w:rsidR="00EB4C8B">
        <w:t>d documents</w:t>
      </w:r>
      <w:r w:rsidR="00EB20EC">
        <w:t xml:space="preserve"> </w:t>
      </w:r>
      <w:r w:rsidR="004A6E9E">
        <w:t xml:space="preserve">that support </w:t>
      </w:r>
      <w:r w:rsidR="00EB20EC">
        <w:t>eligibility</w:t>
      </w:r>
      <w:r w:rsidR="004A6E9E">
        <w:t>.</w:t>
      </w:r>
    </w:p>
    <w:p w14:paraId="25F652A3" w14:textId="4C5EEB52" w:rsidR="00247D27" w:rsidRDefault="00C13AB7" w:rsidP="00247D27">
      <w:r>
        <w:t xml:space="preserve">The </w:t>
      </w:r>
      <w:r w:rsidR="00103CE4">
        <w:rPr>
          <w:bCs/>
        </w:rPr>
        <w:t>Approved Supplier</w:t>
      </w:r>
      <w:r w:rsidR="00B50241">
        <w:rPr>
          <w:bCs/>
        </w:rPr>
        <w:t xml:space="preserve"> and Primary Producer</w:t>
      </w:r>
      <w:r w:rsidR="00D0631D">
        <w:t xml:space="preserve"> will </w:t>
      </w:r>
      <w:r w:rsidR="004E1010">
        <w:t xml:space="preserve">each </w:t>
      </w:r>
      <w:r w:rsidR="00D0631D">
        <w:t xml:space="preserve">need to set up an account to access our online </w:t>
      </w:r>
      <w:hyperlink r:id="rId40" w:history="1">
        <w:r w:rsidR="00D0631D" w:rsidRPr="007E3D6E">
          <w:rPr>
            <w:rStyle w:val="Hyperlink"/>
          </w:rPr>
          <w:t>portal</w:t>
        </w:r>
      </w:hyperlink>
      <w:r w:rsidR="00D0631D">
        <w:t>.</w:t>
      </w:r>
    </w:p>
    <w:p w14:paraId="06470C6D" w14:textId="51687A30" w:rsidR="0099513F" w:rsidRDefault="0099513F" w:rsidP="00B37D2B">
      <w:r>
        <w:t xml:space="preserve">The </w:t>
      </w:r>
      <w:r>
        <w:rPr>
          <w:bCs/>
        </w:rPr>
        <w:t>Approved Supplier</w:t>
      </w:r>
      <w:r>
        <w:t xml:space="preserve"> can apply at any time while the grant opportunity remains open. The grant opportunity will open for applications on </w:t>
      </w:r>
      <w:r w:rsidR="00B17177">
        <w:t>15 September 2026</w:t>
      </w:r>
      <w:r>
        <w:t xml:space="preserve"> and will remain open until </w:t>
      </w:r>
      <w:r w:rsidR="00A17AF3">
        <w:t>15 October 2026</w:t>
      </w:r>
      <w:r>
        <w:t xml:space="preserve">. </w:t>
      </w:r>
    </w:p>
    <w:p w14:paraId="0A13AD70" w14:textId="04672D20" w:rsidR="00B37D2B" w:rsidRPr="00B72EE8" w:rsidRDefault="00C13AB7" w:rsidP="00B37D2B">
      <w:r>
        <w:t xml:space="preserve">The </w:t>
      </w:r>
      <w:r w:rsidR="00BA263E">
        <w:rPr>
          <w:bCs/>
        </w:rPr>
        <w:t>Approved Supplier</w:t>
      </w:r>
      <w:r w:rsidR="00B37D2B">
        <w:t xml:space="preserve"> must submit </w:t>
      </w:r>
      <w:r>
        <w:t>their</w:t>
      </w:r>
      <w:r w:rsidR="00B37D2B">
        <w:t xml:space="preserve"> application</w:t>
      </w:r>
      <w:r w:rsidR="00701DF0">
        <w:t xml:space="preserve"> (</w:t>
      </w:r>
      <w:r w:rsidR="00701DF0" w:rsidRPr="007900FE">
        <w:t>Step 1</w:t>
      </w:r>
      <w:r w:rsidR="00701DF0">
        <w:t>)</w:t>
      </w:r>
      <w:r w:rsidR="00B37D2B">
        <w:t xml:space="preserve"> by </w:t>
      </w:r>
      <w:r w:rsidR="000E7213">
        <w:t>15 October 2026</w:t>
      </w:r>
      <w:r w:rsidR="00A96DE4">
        <w:t xml:space="preserve"> </w:t>
      </w:r>
      <w:r w:rsidR="00B37D2B">
        <w:t xml:space="preserve">and </w:t>
      </w:r>
      <w:r w:rsidR="006D14B5">
        <w:t>if approved</w:t>
      </w:r>
      <w:r w:rsidR="00BC135D">
        <w:t>,</w:t>
      </w:r>
      <w:r w:rsidR="00B37D2B">
        <w:t xml:space="preserve"> submit </w:t>
      </w:r>
      <w:r w:rsidR="00CD6361">
        <w:t>their</w:t>
      </w:r>
      <w:r w:rsidR="00B37D2B">
        <w:t xml:space="preserve"> claim for rebate </w:t>
      </w:r>
      <w:r w:rsidR="00701DF0">
        <w:t>(</w:t>
      </w:r>
      <w:r w:rsidR="00701DF0" w:rsidRPr="007900FE">
        <w:t>Step 2</w:t>
      </w:r>
      <w:r w:rsidR="00701DF0">
        <w:t xml:space="preserve">) </w:t>
      </w:r>
      <w:r w:rsidR="004E1010">
        <w:t xml:space="preserve">no later than </w:t>
      </w:r>
      <w:r w:rsidR="00C500A4" w:rsidRPr="00544A88">
        <w:t>28</w:t>
      </w:r>
      <w:r w:rsidR="00B37D2B" w:rsidRPr="00544A88">
        <w:t xml:space="preserve"> May 202</w:t>
      </w:r>
      <w:r w:rsidR="00415129" w:rsidRPr="00544A88">
        <w:t>7</w:t>
      </w:r>
      <w:r w:rsidR="00B37D2B" w:rsidRPr="00025FB6">
        <w:t>.</w:t>
      </w:r>
    </w:p>
    <w:p w14:paraId="25F652A4" w14:textId="4009B319" w:rsidR="00A71134" w:rsidRDefault="00B20351" w:rsidP="00E474C8">
      <w:r>
        <w:t xml:space="preserve">To apply, </w:t>
      </w:r>
      <w:r w:rsidR="00CD6361">
        <w:t xml:space="preserve">the </w:t>
      </w:r>
      <w:r w:rsidR="00BA263E">
        <w:rPr>
          <w:bCs/>
        </w:rPr>
        <w:t>Approved Supplier</w:t>
      </w:r>
      <w:r>
        <w:t xml:space="preserve"> must</w:t>
      </w:r>
      <w:r w:rsidR="00B6306B">
        <w:t>:</w:t>
      </w:r>
    </w:p>
    <w:p w14:paraId="52C66B6D" w14:textId="025E4120" w:rsidR="005B7878" w:rsidRPr="00670D60" w:rsidRDefault="005B7878" w:rsidP="004D3483">
      <w:pPr>
        <w:pStyle w:val="Lv1"/>
      </w:pPr>
      <w:r>
        <w:t xml:space="preserve">complete </w:t>
      </w:r>
      <w:r w:rsidR="0026339D">
        <w:t xml:space="preserve">and submit </w:t>
      </w:r>
      <w:r>
        <w:t xml:space="preserve">the application through the online </w:t>
      </w:r>
      <w:hyperlink r:id="rId41" w:history="1">
        <w:r w:rsidRPr="005B7878">
          <w:rPr>
            <w:rStyle w:val="Hyperlink"/>
          </w:rPr>
          <w:t>portal</w:t>
        </w:r>
      </w:hyperlink>
    </w:p>
    <w:p w14:paraId="25F652A6" w14:textId="32B05636" w:rsidR="00A71134" w:rsidRDefault="00A71134" w:rsidP="004D3483">
      <w:pPr>
        <w:pStyle w:val="Lv1"/>
      </w:pPr>
      <w:r>
        <w:t>provide all the</w:t>
      </w:r>
      <w:r w:rsidRPr="00E162FF">
        <w:t xml:space="preserve"> information </w:t>
      </w:r>
      <w:r w:rsidR="00A50607">
        <w:t>requested</w:t>
      </w:r>
    </w:p>
    <w:p w14:paraId="25F652A7" w14:textId="17436623" w:rsidR="00A71134" w:rsidRDefault="00A71134" w:rsidP="004D3483">
      <w:pPr>
        <w:pStyle w:val="Lv1"/>
      </w:pPr>
      <w:r>
        <w:t>address all eligibility criteria</w:t>
      </w:r>
    </w:p>
    <w:p w14:paraId="25F652A8" w14:textId="169B3221" w:rsidR="00A71134" w:rsidRDefault="00387369" w:rsidP="004D3483">
      <w:pPr>
        <w:pStyle w:val="Lv1"/>
      </w:pPr>
      <w:r>
        <w:t xml:space="preserve">include all </w:t>
      </w:r>
      <w:r w:rsidR="00A50607">
        <w:t xml:space="preserve">necessary </w:t>
      </w:r>
      <w:r w:rsidR="00A71134">
        <w:t>attachments</w:t>
      </w:r>
      <w:r w:rsidR="006D1838">
        <w:t>.</w:t>
      </w:r>
    </w:p>
    <w:p w14:paraId="2D85FE9C" w14:textId="2426F8E2" w:rsidR="00C776EB" w:rsidRDefault="3DDC8EF9" w:rsidP="00C776EB">
      <w:r>
        <w:t xml:space="preserve">This is a two-step process. Before </w:t>
      </w:r>
      <w:r w:rsidR="6B5BFFE2">
        <w:t xml:space="preserve">the </w:t>
      </w:r>
      <w:r w:rsidR="002E56FE">
        <w:rPr>
          <w:bCs/>
        </w:rPr>
        <w:t>Approved Supplier</w:t>
      </w:r>
      <w:r w:rsidR="6B5BFFE2">
        <w:t xml:space="preserve"> can</w:t>
      </w:r>
      <w:r>
        <w:t xml:space="preserve"> </w:t>
      </w:r>
      <w:proofErr w:type="gramStart"/>
      <w:r>
        <w:t>enter into</w:t>
      </w:r>
      <w:proofErr w:type="gramEnd"/>
      <w:r>
        <w:t xml:space="preserve"> a sale of </w:t>
      </w:r>
      <w:r w:rsidR="00C738F8">
        <w:t>eligible</w:t>
      </w:r>
      <w:r>
        <w:t xml:space="preserve"> equipment with a Primary Producer, we must assess </w:t>
      </w:r>
      <w:r w:rsidR="61A6BE0A">
        <w:t xml:space="preserve">the </w:t>
      </w:r>
      <w:r w:rsidR="008430EC">
        <w:rPr>
          <w:bCs/>
        </w:rPr>
        <w:t>Approved Supplier’s</w:t>
      </w:r>
      <w:r>
        <w:t xml:space="preserve"> application to determine </w:t>
      </w:r>
      <w:r w:rsidR="61A6BE0A">
        <w:t>their</w:t>
      </w:r>
      <w:r>
        <w:t xml:space="preserve"> eligibility for the </w:t>
      </w:r>
      <w:r w:rsidR="00AC00B0">
        <w:t>P</w:t>
      </w:r>
      <w:r>
        <w:t>rogram. This includes the eligibility of the Primary Producer</w:t>
      </w:r>
      <w:r w:rsidR="00A22B4B">
        <w:t xml:space="preserve"> and the eligibility of the equipment</w:t>
      </w:r>
      <w:r>
        <w:t>.</w:t>
      </w:r>
    </w:p>
    <w:p w14:paraId="0DB0C114" w14:textId="4FBBF8BC" w:rsidR="00D37A69" w:rsidRPr="007900FE" w:rsidRDefault="00701DF0" w:rsidP="00701DF0">
      <w:pPr>
        <w:rPr>
          <w:u w:val="single"/>
        </w:rPr>
      </w:pPr>
      <w:r w:rsidRPr="007900FE">
        <w:rPr>
          <w:u w:val="single"/>
        </w:rPr>
        <w:t>Step 1</w:t>
      </w:r>
      <w:r w:rsidR="003801F1" w:rsidRPr="007900FE">
        <w:rPr>
          <w:u w:val="single"/>
        </w:rPr>
        <w:t xml:space="preserve"> – Eligibility </w:t>
      </w:r>
    </w:p>
    <w:p w14:paraId="5DE3C09E" w14:textId="471C5BD2" w:rsidR="00D37A69" w:rsidRDefault="00D37A69" w:rsidP="00D37A69">
      <w:r>
        <w:t xml:space="preserve">The application must be started </w:t>
      </w:r>
      <w:r w:rsidR="0057340E">
        <w:t>and submitted</w:t>
      </w:r>
      <w:r>
        <w:t xml:space="preserve"> by the </w:t>
      </w:r>
      <w:r w:rsidR="004F43C0">
        <w:rPr>
          <w:bCs/>
        </w:rPr>
        <w:t>Approved Supplier</w:t>
      </w:r>
      <w:r>
        <w:t xml:space="preserve">. </w:t>
      </w:r>
      <w:r w:rsidR="0012647B">
        <w:t xml:space="preserve">The </w:t>
      </w:r>
      <w:r w:rsidR="00196A51">
        <w:t xml:space="preserve">invitation </w:t>
      </w:r>
      <w:r>
        <w:t xml:space="preserve">code </w:t>
      </w:r>
      <w:r w:rsidR="0012647B">
        <w:t xml:space="preserve">provided </w:t>
      </w:r>
      <w:r w:rsidR="00F16923">
        <w:t xml:space="preserve">in an email </w:t>
      </w:r>
      <w:r w:rsidR="005D3058">
        <w:t>to t</w:t>
      </w:r>
      <w:r w:rsidR="00117CE2">
        <w:t>he Approve</w:t>
      </w:r>
      <w:r w:rsidR="00DB1574">
        <w:t xml:space="preserve">d Supplier </w:t>
      </w:r>
      <w:r w:rsidR="0012647B">
        <w:t xml:space="preserve">cannot be shared </w:t>
      </w:r>
      <w:r>
        <w:t xml:space="preserve">with anyone including the Primary Producer. </w:t>
      </w:r>
    </w:p>
    <w:p w14:paraId="2208F7FF" w14:textId="0FB36CCD" w:rsidR="00701DF0" w:rsidRPr="00701DF0" w:rsidRDefault="00D37A69" w:rsidP="00701DF0">
      <w:r>
        <w:t xml:space="preserve">We will </w:t>
      </w:r>
      <w:r w:rsidR="00701DF0" w:rsidRPr="00701DF0">
        <w:t>confirm:</w:t>
      </w:r>
    </w:p>
    <w:p w14:paraId="4D1EAE8E" w14:textId="7F711F07" w:rsidR="00701DF0" w:rsidRPr="00701DF0" w:rsidRDefault="00D16D98" w:rsidP="00170D64">
      <w:pPr>
        <w:pStyle w:val="Lv1"/>
      </w:pPr>
      <w:r>
        <w:t xml:space="preserve">the </w:t>
      </w:r>
      <w:r w:rsidR="00DD3133">
        <w:rPr>
          <w:bCs/>
        </w:rPr>
        <w:t>Approved Supplier</w:t>
      </w:r>
      <w:r>
        <w:t xml:space="preserve"> </w:t>
      </w:r>
      <w:r w:rsidR="004D296C">
        <w:t>is</w:t>
      </w:r>
      <w:r w:rsidR="00701DF0" w:rsidRPr="00701DF0">
        <w:t xml:space="preserve"> eligible as an Approved Supplier</w:t>
      </w:r>
    </w:p>
    <w:p w14:paraId="2D1B4AEA" w14:textId="4D516B2B" w:rsidR="00701DF0" w:rsidRPr="00701DF0" w:rsidRDefault="00701DF0" w:rsidP="00170D64">
      <w:pPr>
        <w:pStyle w:val="Lv1"/>
      </w:pPr>
      <w:r>
        <w:t>t</w:t>
      </w:r>
      <w:r w:rsidRPr="00701DF0">
        <w:t>he Primary Producer is eligible</w:t>
      </w:r>
    </w:p>
    <w:p w14:paraId="0B15B7DF" w14:textId="68FFE689" w:rsidR="00701DF0" w:rsidRPr="00701DF0" w:rsidRDefault="00701DF0" w:rsidP="00170D64">
      <w:pPr>
        <w:pStyle w:val="Lv1"/>
      </w:pPr>
      <w:r>
        <w:t>t</w:t>
      </w:r>
      <w:r w:rsidRPr="00701DF0">
        <w:t>he proposed equipment and rebate amount are eligible.</w:t>
      </w:r>
    </w:p>
    <w:p w14:paraId="39E70802" w14:textId="68087CF7" w:rsidR="00701DF0" w:rsidRPr="00701DF0" w:rsidRDefault="00701DF0" w:rsidP="00701DF0">
      <w:r>
        <w:t xml:space="preserve">As part of </w:t>
      </w:r>
      <w:r w:rsidR="004D296C">
        <w:t xml:space="preserve">the </w:t>
      </w:r>
      <w:r w:rsidR="00DD3133">
        <w:rPr>
          <w:bCs/>
        </w:rPr>
        <w:t>Approved Supplier’s</w:t>
      </w:r>
      <w:r>
        <w:t xml:space="preserve"> application:</w:t>
      </w:r>
    </w:p>
    <w:p w14:paraId="6F2B136F" w14:textId="25C79EE4" w:rsidR="00701DF0" w:rsidRPr="00701DF0" w:rsidRDefault="00701DF0" w:rsidP="00170D64">
      <w:pPr>
        <w:pStyle w:val="Lv1"/>
      </w:pPr>
      <w:r>
        <w:t>t</w:t>
      </w:r>
      <w:r w:rsidRPr="00701DF0">
        <w:t>he Primary Producer will receive an automated email from the portal</w:t>
      </w:r>
      <w:r w:rsidR="004F22F1">
        <w:t>. The Primary Producer will need to set up an account to access our online portal if they have not already done so previously</w:t>
      </w:r>
    </w:p>
    <w:p w14:paraId="79B28B01" w14:textId="1A2C0F34" w:rsidR="00E22340" w:rsidRDefault="00012CEF" w:rsidP="00170D64">
      <w:pPr>
        <w:pStyle w:val="Lv1"/>
      </w:pPr>
      <w:r>
        <w:t>the Primary Producer</w:t>
      </w:r>
      <w:r w:rsidR="00701DF0">
        <w:t xml:space="preserve"> must complete an online declaration confirming they meet the eligibility criteria</w:t>
      </w:r>
      <w:r w:rsidR="00D37A69">
        <w:t xml:space="preserve"> </w:t>
      </w:r>
      <w:r w:rsidR="00C1601D">
        <w:t xml:space="preserve">(see section 4.2 for eligibility requirements) </w:t>
      </w:r>
      <w:r w:rsidR="00822AC0">
        <w:t xml:space="preserve">and provide the required documentation to </w:t>
      </w:r>
      <w:r w:rsidR="00E40639">
        <w:t>support</w:t>
      </w:r>
      <w:r w:rsidR="00822AC0">
        <w:t xml:space="preserve"> </w:t>
      </w:r>
      <w:r w:rsidR="004E1010">
        <w:t xml:space="preserve">our assessment of </w:t>
      </w:r>
      <w:r w:rsidR="00822AC0">
        <w:t>eligibility</w:t>
      </w:r>
      <w:r w:rsidR="00D37A69">
        <w:t xml:space="preserve"> </w:t>
      </w:r>
      <w:r w:rsidR="00DF0CED">
        <w:t>(</w:t>
      </w:r>
      <w:r w:rsidR="00D37A69">
        <w:t xml:space="preserve">see </w:t>
      </w:r>
      <w:r w:rsidR="00776099">
        <w:t xml:space="preserve">section </w:t>
      </w:r>
      <w:r w:rsidR="000408D2">
        <w:t>6.</w:t>
      </w:r>
      <w:r w:rsidR="00C76B30">
        <w:t>1</w:t>
      </w:r>
      <w:r w:rsidR="00D37A69">
        <w:t>)</w:t>
      </w:r>
      <w:r w:rsidR="00701DF0">
        <w:t>.</w:t>
      </w:r>
    </w:p>
    <w:p w14:paraId="629579F1" w14:textId="04A19AA5" w:rsidR="00701DF0" w:rsidRPr="00701DF0" w:rsidRDefault="00877FAD" w:rsidP="00E22340">
      <w:r w:rsidRPr="00877FAD">
        <w:t xml:space="preserve">The </w:t>
      </w:r>
      <w:r w:rsidR="002F20C8">
        <w:rPr>
          <w:bCs/>
        </w:rPr>
        <w:t>Approved Supplier</w:t>
      </w:r>
      <w:r w:rsidR="00F66809">
        <w:t xml:space="preserve"> </w:t>
      </w:r>
      <w:r w:rsidRPr="00877FAD">
        <w:t>cannot complete the online declaration on behalf of the Primary Producer</w:t>
      </w:r>
      <w:r>
        <w:t>.</w:t>
      </w:r>
    </w:p>
    <w:p w14:paraId="494C097B" w14:textId="0AE41EA8" w:rsidR="00701DF0" w:rsidRPr="00701DF0" w:rsidRDefault="00F66809" w:rsidP="00701DF0">
      <w:r>
        <w:t xml:space="preserve">The </w:t>
      </w:r>
      <w:r w:rsidR="00701DF0">
        <w:t>application cannot be assessed until the Primary Producer has completed their declaration</w:t>
      </w:r>
      <w:r w:rsidR="004E1010">
        <w:t xml:space="preserve"> and provided the required documentation</w:t>
      </w:r>
      <w:r w:rsidR="00701DF0">
        <w:t>.</w:t>
      </w:r>
    </w:p>
    <w:p w14:paraId="4E26285F" w14:textId="3EBF0A16" w:rsidR="00701DF0" w:rsidRPr="00701DF0" w:rsidRDefault="00701DF0" w:rsidP="00701DF0">
      <w:r>
        <w:t>W</w:t>
      </w:r>
      <w:r w:rsidRPr="00701DF0">
        <w:t>e will:</w:t>
      </w:r>
    </w:p>
    <w:p w14:paraId="28E7AADE" w14:textId="4A1F7BE7" w:rsidR="00701DF0" w:rsidRPr="00701DF0" w:rsidRDefault="00170D64" w:rsidP="00170D64">
      <w:pPr>
        <w:pStyle w:val="Lv1"/>
      </w:pPr>
      <w:r>
        <w:lastRenderedPageBreak/>
        <w:t>c</w:t>
      </w:r>
      <w:r w:rsidR="00701DF0">
        <w:t xml:space="preserve">heck </w:t>
      </w:r>
      <w:r w:rsidR="0036603C">
        <w:t xml:space="preserve">the </w:t>
      </w:r>
      <w:r w:rsidR="00701DF0">
        <w:t>application against the eligibility criteria</w:t>
      </w:r>
    </w:p>
    <w:p w14:paraId="27222ED7" w14:textId="67876AC8" w:rsidR="008858D7" w:rsidRPr="00701DF0" w:rsidRDefault="008858D7" w:rsidP="00170D64">
      <w:pPr>
        <w:pStyle w:val="Lv1"/>
      </w:pPr>
      <w:r>
        <w:t xml:space="preserve">review the financial evidence </w:t>
      </w:r>
      <w:r w:rsidR="002D7319">
        <w:t>the Primary Producer submits</w:t>
      </w:r>
    </w:p>
    <w:p w14:paraId="5A92BEC5" w14:textId="2A48E86F" w:rsidR="00701DF0" w:rsidRPr="00701DF0" w:rsidRDefault="00170D64" w:rsidP="00170D64">
      <w:pPr>
        <w:pStyle w:val="Lv1"/>
      </w:pPr>
      <w:r>
        <w:t>c</w:t>
      </w:r>
      <w:r w:rsidR="00701DF0" w:rsidRPr="00701DF0">
        <w:t>onfirm the Primary Producer’s eligibility</w:t>
      </w:r>
    </w:p>
    <w:p w14:paraId="795FF537" w14:textId="04E12103" w:rsidR="00701DF0" w:rsidRPr="00701DF0" w:rsidRDefault="00170D64" w:rsidP="00170D64">
      <w:pPr>
        <w:pStyle w:val="Lv1"/>
      </w:pPr>
      <w:r>
        <w:t>n</w:t>
      </w:r>
      <w:r w:rsidR="00701DF0" w:rsidRPr="00701DF0">
        <w:t xml:space="preserve">otify </w:t>
      </w:r>
      <w:r w:rsidR="00824452">
        <w:t xml:space="preserve">the </w:t>
      </w:r>
      <w:r w:rsidR="003E4DE4">
        <w:rPr>
          <w:bCs/>
        </w:rPr>
        <w:t>Approved Supplier</w:t>
      </w:r>
      <w:r w:rsidR="00701DF0" w:rsidRPr="00701DF0">
        <w:t xml:space="preserve"> in writing of the outcome</w:t>
      </w:r>
      <w:r w:rsidR="004E1010">
        <w:t xml:space="preserve"> of the application</w:t>
      </w:r>
      <w:r w:rsidR="00701DF0" w:rsidRPr="00701DF0">
        <w:t>.</w:t>
      </w:r>
    </w:p>
    <w:p w14:paraId="376F2986" w14:textId="3A5BE4A7" w:rsidR="00D37A69" w:rsidRDefault="00D37A69" w:rsidP="00D37A69">
      <w:r>
        <w:t xml:space="preserve">We will notify </w:t>
      </w:r>
      <w:r w:rsidR="00824452">
        <w:t xml:space="preserve">the </w:t>
      </w:r>
      <w:r w:rsidR="003E4DE4">
        <w:rPr>
          <w:bCs/>
        </w:rPr>
        <w:t>Approved Supplier</w:t>
      </w:r>
      <w:r>
        <w:t xml:space="preserve"> if </w:t>
      </w:r>
      <w:r w:rsidR="00824452">
        <w:t>the</w:t>
      </w:r>
      <w:r w:rsidR="00130CB2">
        <w:t xml:space="preserve"> application is</w:t>
      </w:r>
      <w:r>
        <w:t xml:space="preserve"> not eligible for the rebate.</w:t>
      </w:r>
    </w:p>
    <w:p w14:paraId="1024D4A8" w14:textId="23DF4B1C" w:rsidR="00D37A69" w:rsidRPr="00701DF0" w:rsidRDefault="00D37A69" w:rsidP="00D37A69">
      <w:r>
        <w:t xml:space="preserve">If </w:t>
      </w:r>
      <w:r w:rsidR="00824452">
        <w:t xml:space="preserve">the </w:t>
      </w:r>
      <w:r w:rsidR="003E4DE4">
        <w:rPr>
          <w:bCs/>
        </w:rPr>
        <w:t>Approved Supplier’s</w:t>
      </w:r>
      <w:r>
        <w:t xml:space="preserve"> application is </w:t>
      </w:r>
      <w:r w:rsidR="00A31553">
        <w:t>approved</w:t>
      </w:r>
      <w:r w:rsidR="00DF0CED">
        <w:t xml:space="preserve"> for the rebate</w:t>
      </w:r>
      <w:r>
        <w:t>, we will notify</w:t>
      </w:r>
      <w:r w:rsidR="00571E09">
        <w:t xml:space="preserve"> you in an outcome letter</w:t>
      </w:r>
      <w:r>
        <w:t>:</w:t>
      </w:r>
    </w:p>
    <w:p w14:paraId="6FFEF5AA" w14:textId="44BFA397" w:rsidR="00D37A69" w:rsidRPr="00701DF0" w:rsidRDefault="00D37A69" w:rsidP="00D37A69">
      <w:pPr>
        <w:pStyle w:val="Lv1"/>
      </w:pPr>
      <w:r>
        <w:t>t</w:t>
      </w:r>
      <w:r w:rsidRPr="00701DF0">
        <w:t xml:space="preserve">he maximum rebate amount </w:t>
      </w:r>
      <w:r w:rsidR="008D2FE4">
        <w:t xml:space="preserve">the </w:t>
      </w:r>
      <w:r w:rsidR="001A2449">
        <w:rPr>
          <w:bCs/>
        </w:rPr>
        <w:t>Approved Supplier</w:t>
      </w:r>
      <w:r w:rsidRPr="00701DF0">
        <w:t xml:space="preserve"> can claim</w:t>
      </w:r>
      <w:r w:rsidR="004E1010">
        <w:t xml:space="preserve"> for the application</w:t>
      </w:r>
    </w:p>
    <w:p w14:paraId="23236349" w14:textId="60A83D5E" w:rsidR="00D37A69" w:rsidRPr="00701DF0" w:rsidRDefault="00D37A69" w:rsidP="00D37A69">
      <w:pPr>
        <w:pStyle w:val="Lv1"/>
      </w:pPr>
      <w:r>
        <w:t>t</w:t>
      </w:r>
      <w:r w:rsidRPr="00701DF0">
        <w:t xml:space="preserve">he date </w:t>
      </w:r>
      <w:r w:rsidR="008D2FE4">
        <w:t xml:space="preserve">the </w:t>
      </w:r>
      <w:proofErr w:type="gramStart"/>
      <w:r w:rsidRPr="00A31553">
        <w:t>120</w:t>
      </w:r>
      <w:r w:rsidR="0004564C" w:rsidRPr="00A31553">
        <w:t xml:space="preserve"> calendar</w:t>
      </w:r>
      <w:proofErr w:type="gramEnd"/>
      <w:r w:rsidR="0004564C" w:rsidRPr="00A31553">
        <w:t xml:space="preserve"> </w:t>
      </w:r>
      <w:r w:rsidRPr="00A31553">
        <w:t>day</w:t>
      </w:r>
      <w:r w:rsidRPr="00701DF0">
        <w:t xml:space="preserve"> </w:t>
      </w:r>
      <w:r w:rsidR="00676FE2">
        <w:t>activity</w:t>
      </w:r>
      <w:r w:rsidR="00676FE2" w:rsidRPr="00701DF0">
        <w:t xml:space="preserve"> </w:t>
      </w:r>
      <w:r w:rsidRPr="00701DF0">
        <w:t>period starts.</w:t>
      </w:r>
    </w:p>
    <w:p w14:paraId="1FA4A9FC" w14:textId="75F37E68" w:rsidR="00D37A69" w:rsidRDefault="008D2FE4" w:rsidP="00D37A69">
      <w:r>
        <w:t xml:space="preserve">The </w:t>
      </w:r>
      <w:r w:rsidR="001A2449">
        <w:rPr>
          <w:bCs/>
        </w:rPr>
        <w:t>Approved Supplier</w:t>
      </w:r>
      <w:r w:rsidR="00D37A69" w:rsidRPr="00170D64">
        <w:t xml:space="preserve"> can only start </w:t>
      </w:r>
      <w:r w:rsidR="00D37A69" w:rsidRPr="007900FE">
        <w:t>Step 2</w:t>
      </w:r>
      <w:r w:rsidR="00D37A69" w:rsidRPr="00170D64">
        <w:t xml:space="preserve"> after </w:t>
      </w:r>
      <w:r w:rsidR="005F1FE5">
        <w:t>they</w:t>
      </w:r>
      <w:r w:rsidR="00D37A69" w:rsidRPr="00170D64">
        <w:t xml:space="preserve"> receive written</w:t>
      </w:r>
      <w:r w:rsidR="00D37A69" w:rsidRPr="00436FCE">
        <w:rPr>
          <w:rFonts w:ascii="Segoe UI" w:hAnsi="Segoe UI" w:cs="Segoe UI"/>
          <w:sz w:val="18"/>
          <w:szCs w:val="18"/>
        </w:rPr>
        <w:t xml:space="preserve"> </w:t>
      </w:r>
      <w:r w:rsidR="00436FCE" w:rsidRPr="00436FCE">
        <w:t xml:space="preserve">notification </w:t>
      </w:r>
      <w:r w:rsidR="006D47BA">
        <w:t>confirming</w:t>
      </w:r>
      <w:r w:rsidR="00436FCE" w:rsidRPr="00436FCE">
        <w:t xml:space="preserve"> </w:t>
      </w:r>
      <w:r w:rsidR="005E37E5">
        <w:t>approval of application</w:t>
      </w:r>
      <w:r w:rsidR="00D37A69" w:rsidRPr="00170D64">
        <w:t>.</w:t>
      </w:r>
    </w:p>
    <w:p w14:paraId="107D45E9" w14:textId="20D5A6F7" w:rsidR="00DF0CED" w:rsidRDefault="00DF0CED" w:rsidP="00DF0CED">
      <w:r>
        <w:t xml:space="preserve">Any sales of eligible equipment made with Primary Producers before </w:t>
      </w:r>
      <w:r w:rsidR="005F1FE5">
        <w:t xml:space="preserve">the </w:t>
      </w:r>
      <w:r w:rsidR="001A2449">
        <w:rPr>
          <w:bCs/>
        </w:rPr>
        <w:t>Approved Supplier</w:t>
      </w:r>
      <w:r w:rsidR="005F1FE5">
        <w:t xml:space="preserve"> is</w:t>
      </w:r>
      <w:r>
        <w:t xml:space="preserve"> notified of </w:t>
      </w:r>
      <w:r w:rsidR="006A3A7B">
        <w:t xml:space="preserve">the approval of </w:t>
      </w:r>
      <w:r w:rsidR="00F910CD">
        <w:t>their application</w:t>
      </w:r>
      <w:r w:rsidR="006A3A7B">
        <w:t xml:space="preserve"> </w:t>
      </w:r>
      <w:r>
        <w:t>will not be eligible for the rebate.</w:t>
      </w:r>
    </w:p>
    <w:p w14:paraId="7C979407" w14:textId="02EB1D43" w:rsidR="00DF0CED" w:rsidRDefault="00DF0CED" w:rsidP="00D37A69">
      <w:r w:rsidRPr="00701DF0">
        <w:t>No rebate is paid at this stage.</w:t>
      </w:r>
    </w:p>
    <w:p w14:paraId="245CB762" w14:textId="5F033C21" w:rsidR="00D37A69" w:rsidRPr="007900FE" w:rsidRDefault="00D37A69" w:rsidP="00170D64">
      <w:pPr>
        <w:rPr>
          <w:u w:val="single"/>
        </w:rPr>
      </w:pPr>
      <w:r w:rsidRPr="007900FE">
        <w:rPr>
          <w:u w:val="single"/>
        </w:rPr>
        <w:t>Step 2</w:t>
      </w:r>
      <w:r w:rsidR="003801F1" w:rsidRPr="007900FE">
        <w:rPr>
          <w:u w:val="single"/>
        </w:rPr>
        <w:t xml:space="preserve"> – Claim for rebate</w:t>
      </w:r>
    </w:p>
    <w:p w14:paraId="7FC7963C" w14:textId="680D6361" w:rsidR="00170D64" w:rsidRPr="00170D64" w:rsidRDefault="00AE26A9" w:rsidP="00170D64">
      <w:r>
        <w:t xml:space="preserve">Once </w:t>
      </w:r>
      <w:r w:rsidR="005F1FE5">
        <w:t xml:space="preserve">the </w:t>
      </w:r>
      <w:r w:rsidR="001A2449">
        <w:rPr>
          <w:bCs/>
        </w:rPr>
        <w:t>Approved Supplier</w:t>
      </w:r>
      <w:r w:rsidR="005F1FE5">
        <w:t xml:space="preserve"> is </w:t>
      </w:r>
      <w:r>
        <w:t xml:space="preserve">notified </w:t>
      </w:r>
      <w:r w:rsidR="005F1FE5">
        <w:t>their</w:t>
      </w:r>
      <w:r>
        <w:t xml:space="preserve"> </w:t>
      </w:r>
      <w:r w:rsidR="006026DB">
        <w:t>application has been approved</w:t>
      </w:r>
      <w:r>
        <w:t xml:space="preserve"> in Step 1, </w:t>
      </w:r>
      <w:r w:rsidR="005F1FE5">
        <w:t xml:space="preserve">the </w:t>
      </w:r>
      <w:r w:rsidR="00671695">
        <w:rPr>
          <w:bCs/>
        </w:rPr>
        <w:t>Approved Supplier</w:t>
      </w:r>
      <w:r>
        <w:t xml:space="preserve"> can proceed to </w:t>
      </w:r>
      <w:r w:rsidRPr="007900FE">
        <w:t>Step 2</w:t>
      </w:r>
      <w:r>
        <w:t xml:space="preserve">. Within </w:t>
      </w:r>
      <w:r w:rsidRPr="007425F3">
        <w:t xml:space="preserve">120 </w:t>
      </w:r>
      <w:r w:rsidR="001A7545" w:rsidRPr="007425F3">
        <w:t xml:space="preserve">calendar </w:t>
      </w:r>
      <w:r w:rsidRPr="007425F3">
        <w:t>days</w:t>
      </w:r>
      <w:r>
        <w:t xml:space="preserve"> of </w:t>
      </w:r>
      <w:r w:rsidR="005F1FE5">
        <w:t xml:space="preserve">the </w:t>
      </w:r>
      <w:r w:rsidR="00671695">
        <w:rPr>
          <w:bCs/>
        </w:rPr>
        <w:t>Approved Supplier</w:t>
      </w:r>
      <w:r w:rsidR="00EE1BC9">
        <w:rPr>
          <w:bCs/>
        </w:rPr>
        <w:t>’</w:t>
      </w:r>
      <w:r w:rsidR="00FF42D2">
        <w:rPr>
          <w:bCs/>
        </w:rPr>
        <w:t>s</w:t>
      </w:r>
      <w:r w:rsidR="0068675D">
        <w:rPr>
          <w:bCs/>
        </w:rPr>
        <w:t xml:space="preserve"> </w:t>
      </w:r>
      <w:r>
        <w:t xml:space="preserve">notification that </w:t>
      </w:r>
      <w:r w:rsidR="005F1FE5">
        <w:t>they</w:t>
      </w:r>
      <w:r>
        <w:t xml:space="preserve"> are eligible, </w:t>
      </w:r>
      <w:r w:rsidR="005F1FE5">
        <w:t xml:space="preserve">they </w:t>
      </w:r>
      <w:r>
        <w:t xml:space="preserve">must: </w:t>
      </w:r>
    </w:p>
    <w:p w14:paraId="26DB7B8D" w14:textId="2902F505" w:rsidR="00170D64" w:rsidRPr="00170D64" w:rsidRDefault="00170D64" w:rsidP="00170D64">
      <w:pPr>
        <w:pStyle w:val="Lv1"/>
      </w:pPr>
      <w:r>
        <w:t>f</w:t>
      </w:r>
      <w:r w:rsidRPr="00170D64">
        <w:t>inalise the sale with the Primary Producer</w:t>
      </w:r>
    </w:p>
    <w:p w14:paraId="4D1F9E86" w14:textId="734ED126" w:rsidR="00170D64" w:rsidRPr="00170D64" w:rsidRDefault="00170D64" w:rsidP="00170D64">
      <w:pPr>
        <w:pStyle w:val="Lv1"/>
      </w:pPr>
      <w:r>
        <w:t>d</w:t>
      </w:r>
      <w:r w:rsidRPr="00170D64">
        <w:t>eliver</w:t>
      </w:r>
      <w:r w:rsidR="00577569">
        <w:t>,</w:t>
      </w:r>
      <w:r w:rsidRPr="00170D64">
        <w:t xml:space="preserve"> install</w:t>
      </w:r>
      <w:r w:rsidR="003F61B0">
        <w:t xml:space="preserve"> </w:t>
      </w:r>
      <w:r w:rsidR="00577569">
        <w:t>and provide training</w:t>
      </w:r>
      <w:r w:rsidR="003F61B0">
        <w:t xml:space="preserve"> (where applicable)</w:t>
      </w:r>
      <w:r w:rsidRPr="00170D64">
        <w:t xml:space="preserve"> </w:t>
      </w:r>
      <w:r w:rsidR="00D3265C">
        <w:t xml:space="preserve">for </w:t>
      </w:r>
      <w:r w:rsidRPr="00170D64">
        <w:t>the approved equipment</w:t>
      </w:r>
    </w:p>
    <w:p w14:paraId="51114D66" w14:textId="6E5A332F" w:rsidR="00170D64" w:rsidRPr="00170D64" w:rsidRDefault="00170D64" w:rsidP="00170D64">
      <w:pPr>
        <w:pStyle w:val="Lv1"/>
      </w:pPr>
      <w:r>
        <w:t>s</w:t>
      </w:r>
      <w:r w:rsidRPr="00170D64">
        <w:t>ubmit a rebate claim through the portal</w:t>
      </w:r>
      <w:r w:rsidR="007D10A9">
        <w:t>.</w:t>
      </w:r>
    </w:p>
    <w:p w14:paraId="1FD33047" w14:textId="2EEAE757" w:rsidR="00170D64" w:rsidRPr="00170D64" w:rsidRDefault="00170D64" w:rsidP="00170D64">
      <w:r w:rsidRPr="00170D64">
        <w:t xml:space="preserve">All steps must be completed no later than </w:t>
      </w:r>
      <w:r w:rsidR="00B91568" w:rsidRPr="00544A88">
        <w:t>28</w:t>
      </w:r>
      <w:r w:rsidRPr="00544A88">
        <w:t xml:space="preserve"> May 2027</w:t>
      </w:r>
      <w:r w:rsidR="00671695">
        <w:t>.</w:t>
      </w:r>
    </w:p>
    <w:p w14:paraId="03EFCEB1" w14:textId="06AD2571" w:rsidR="00170D64" w:rsidRPr="00E604D6" w:rsidRDefault="00170D64" w:rsidP="00170D64">
      <w:r w:rsidRPr="005576AE">
        <w:t xml:space="preserve">Evidence </w:t>
      </w:r>
      <w:r w:rsidR="0063339F" w:rsidRPr="005576AE">
        <w:t xml:space="preserve">from </w:t>
      </w:r>
      <w:r w:rsidR="00744737">
        <w:t xml:space="preserve">two </w:t>
      </w:r>
      <w:r w:rsidR="0063339F" w:rsidRPr="005576AE">
        <w:t xml:space="preserve">sources </w:t>
      </w:r>
      <w:r w:rsidRPr="005576AE">
        <w:t xml:space="preserve">must </w:t>
      </w:r>
      <w:r w:rsidR="0063339F" w:rsidRPr="005576AE">
        <w:t xml:space="preserve">be </w:t>
      </w:r>
      <w:r w:rsidRPr="005576AE">
        <w:t>provide</w:t>
      </w:r>
      <w:r w:rsidR="002F753B" w:rsidRPr="005576AE">
        <w:t>d</w:t>
      </w:r>
      <w:r w:rsidRPr="005576AE">
        <w:t xml:space="preserve"> with </w:t>
      </w:r>
      <w:r w:rsidR="002921C2" w:rsidRPr="005576AE">
        <w:t>the</w:t>
      </w:r>
      <w:r w:rsidRPr="005576AE">
        <w:t xml:space="preserve"> rebate claim</w:t>
      </w:r>
      <w:r w:rsidR="00885A92" w:rsidRPr="005576AE">
        <w:t xml:space="preserve">. </w:t>
      </w:r>
      <w:r w:rsidR="00D6610B">
        <w:t>More</w:t>
      </w:r>
      <w:r w:rsidR="00885A92" w:rsidRPr="00E604D6">
        <w:t xml:space="preserve"> information on the </w:t>
      </w:r>
      <w:r w:rsidR="00CB0E35" w:rsidRPr="00E604D6">
        <w:t>requirements</w:t>
      </w:r>
      <w:r w:rsidR="00AF68B2" w:rsidRPr="00E604D6">
        <w:t xml:space="preserve"> can be found at section </w:t>
      </w:r>
      <w:r w:rsidR="004D17C9" w:rsidRPr="00E604D6" w:rsidDel="00780B2F">
        <w:t>6.</w:t>
      </w:r>
      <w:r w:rsidR="00780B2F">
        <w:t>1</w:t>
      </w:r>
      <w:r w:rsidR="00F313BB">
        <w:t>.</w:t>
      </w:r>
    </w:p>
    <w:p w14:paraId="73B93203" w14:textId="7FFE432B" w:rsidR="00863AE6" w:rsidRDefault="00863AE6">
      <w:r>
        <w:t>The Approved Supplier must submit the rebate claim through the portal and provide the required supporting documentation (including the paid tax invoice</w:t>
      </w:r>
      <w:r w:rsidR="007B284F">
        <w:t xml:space="preserve"> and required </w:t>
      </w:r>
      <w:r w:rsidR="00B002D5">
        <w:t>evidence of payment</w:t>
      </w:r>
      <w:r>
        <w:t>). The Primary Producer must complete the online declaration through the portal.</w:t>
      </w:r>
    </w:p>
    <w:p w14:paraId="09BD3513" w14:textId="78C19BA5" w:rsidR="004A56C8" w:rsidRDefault="004A56C8" w:rsidP="00A71134">
      <w:r>
        <w:t xml:space="preserve">Primary </w:t>
      </w:r>
      <w:r w:rsidR="003F0970">
        <w:t>P</w:t>
      </w:r>
      <w:r>
        <w:t>roducers</w:t>
      </w:r>
      <w:r w:rsidRPr="000833DD">
        <w:t xml:space="preserve"> </w:t>
      </w:r>
      <w:r w:rsidR="00382817">
        <w:t>have a shared</w:t>
      </w:r>
      <w:r w:rsidRPr="000833DD">
        <w:t xml:space="preserve"> </w:t>
      </w:r>
      <w:r w:rsidR="00382817" w:rsidRPr="000833DD">
        <w:t>responsibi</w:t>
      </w:r>
      <w:r w:rsidR="00382817">
        <w:t>lity</w:t>
      </w:r>
      <w:r w:rsidRPr="000833DD">
        <w:t xml:space="preserve"> for ensuring </w:t>
      </w:r>
      <w:r>
        <w:t>their</w:t>
      </w:r>
      <w:r w:rsidRPr="000833DD">
        <w:t xml:space="preserve"> </w:t>
      </w:r>
      <w:r w:rsidR="00F77DD6">
        <w:t xml:space="preserve">eligible </w:t>
      </w:r>
      <w:r w:rsidRPr="000833DD">
        <w:t xml:space="preserve">Approved Supplier completes these steps within the </w:t>
      </w:r>
      <w:r w:rsidR="009C1691">
        <w:t>activity</w:t>
      </w:r>
      <w:r w:rsidR="009C1691" w:rsidRPr="000833DD">
        <w:t xml:space="preserve"> </w:t>
      </w:r>
      <w:r w:rsidRPr="000833DD">
        <w:t>period</w:t>
      </w:r>
      <w:r w:rsidR="005F651D">
        <w:t>.</w:t>
      </w:r>
    </w:p>
    <w:p w14:paraId="3C095C74" w14:textId="3D673897" w:rsidR="00C13380" w:rsidRDefault="00EC0DE9" w:rsidP="00C13380">
      <w:r>
        <w:rPr>
          <w:bCs/>
        </w:rPr>
        <w:t xml:space="preserve">The </w:t>
      </w:r>
      <w:r w:rsidR="00C13380" w:rsidRPr="00C13380">
        <w:t xml:space="preserve">Primary Producer will receive an automated email from the portal with a link to complete </w:t>
      </w:r>
      <w:r w:rsidR="00CE15CB">
        <w:t>a</w:t>
      </w:r>
      <w:r w:rsidR="00EC05A2">
        <w:t>n online</w:t>
      </w:r>
      <w:r w:rsidR="00C13380" w:rsidRPr="00C13380">
        <w:t xml:space="preserve"> declaration</w:t>
      </w:r>
      <w:r w:rsidR="00CE15CB">
        <w:t xml:space="preserve"> </w:t>
      </w:r>
      <w:r w:rsidR="00CE15CB" w:rsidRPr="00CE15CB">
        <w:t>confirming that the approved eligible equipment has been supplied, delivered and/or installed (where applicable).</w:t>
      </w:r>
      <w:r w:rsidR="003352DA">
        <w:t xml:space="preserve"> </w:t>
      </w:r>
    </w:p>
    <w:p w14:paraId="7436A64E" w14:textId="5A19E7A1" w:rsidR="00E10260" w:rsidRDefault="003352DA" w:rsidP="00A71134">
      <w:r>
        <w:t>The</w:t>
      </w:r>
      <w:r w:rsidR="003F6330">
        <w:t xml:space="preserve"> </w:t>
      </w:r>
      <w:r w:rsidR="00955D55">
        <w:t>declaration from the Pr</w:t>
      </w:r>
      <w:r w:rsidR="000B1BCB">
        <w:t>i</w:t>
      </w:r>
      <w:r w:rsidR="00955D55">
        <w:t xml:space="preserve">mary Producer needs to be submitted </w:t>
      </w:r>
      <w:r w:rsidR="390523A7">
        <w:t>for</w:t>
      </w:r>
      <w:r w:rsidR="00B53924">
        <w:t xml:space="preserve"> the </w:t>
      </w:r>
      <w:r w:rsidR="000B1BCB">
        <w:t>grant (rebate) payment</w:t>
      </w:r>
      <w:r w:rsidR="00EC3669">
        <w:t xml:space="preserve"> </w:t>
      </w:r>
      <w:r w:rsidR="00A62582">
        <w:t xml:space="preserve">to be paid to the </w:t>
      </w:r>
      <w:r w:rsidR="00EC0DE9">
        <w:rPr>
          <w:bCs/>
        </w:rPr>
        <w:t>Approved Supplier</w:t>
      </w:r>
      <w:r w:rsidR="00A62582">
        <w:t>.</w:t>
      </w:r>
    </w:p>
    <w:p w14:paraId="25F652AB" w14:textId="7B792D91" w:rsidR="00A71134" w:rsidRDefault="00EC0DE9" w:rsidP="00A71134">
      <w:r>
        <w:rPr>
          <w:bCs/>
        </w:rPr>
        <w:t>The Approved Supplier</w:t>
      </w:r>
      <w:r w:rsidR="00A71134">
        <w:t xml:space="preserve"> </w:t>
      </w:r>
      <w:r w:rsidR="00096766">
        <w:t>and Primary Producer are both</w:t>
      </w:r>
      <w:r w:rsidR="00A71134">
        <w:t xml:space="preserve"> responsible for making sure </w:t>
      </w:r>
      <w:r w:rsidR="00EB16F4">
        <w:t xml:space="preserve">the </w:t>
      </w:r>
      <w:r w:rsidR="00356444">
        <w:t xml:space="preserve">information </w:t>
      </w:r>
      <w:r w:rsidR="00483B8E">
        <w:t xml:space="preserve">they </w:t>
      </w:r>
      <w:r w:rsidR="00356444">
        <w:t xml:space="preserve">provide in </w:t>
      </w:r>
      <w:r w:rsidR="00EB16F4">
        <w:t xml:space="preserve">the </w:t>
      </w:r>
      <w:proofErr w:type="gramStart"/>
      <w:r w:rsidR="00A71134">
        <w:t>application</w:t>
      </w:r>
      <w:proofErr w:type="gramEnd"/>
      <w:r w:rsidR="00A71134">
        <w:t xml:space="preserve"> </w:t>
      </w:r>
      <w:r w:rsidR="00571E09">
        <w:t xml:space="preserve">and rebate claim </w:t>
      </w:r>
      <w:r w:rsidR="00A71134">
        <w:t xml:space="preserve">is complete and accurate. </w:t>
      </w:r>
      <w:r w:rsidR="003D521B">
        <w:t xml:space="preserve">Giving false or misleading information is a serious offence under the </w:t>
      </w:r>
      <w:hyperlink r:id="rId42" w:history="1">
        <w:r w:rsidR="003D521B" w:rsidRPr="005B7878">
          <w:rPr>
            <w:rStyle w:val="Hyperlink"/>
            <w:i/>
          </w:rPr>
          <w:t xml:space="preserve">Criminal Code </w:t>
        </w:r>
        <w:r w:rsidR="00FC6EAB" w:rsidRPr="005B7878">
          <w:rPr>
            <w:rStyle w:val="Hyperlink"/>
            <w:i/>
          </w:rPr>
          <w:t xml:space="preserve">Act </w:t>
        </w:r>
        <w:r w:rsidR="003D521B" w:rsidRPr="005B7878">
          <w:rPr>
            <w:rStyle w:val="Hyperlink"/>
            <w:i/>
          </w:rPr>
          <w:t>1995</w:t>
        </w:r>
      </w:hyperlink>
      <w:r w:rsidR="00170BFE">
        <w:t>.</w:t>
      </w:r>
      <w:r w:rsidR="003D521B">
        <w:t xml:space="preserve"> </w:t>
      </w:r>
      <w:r w:rsidR="00E22834">
        <w:t xml:space="preserve">If we consider that </w:t>
      </w:r>
      <w:r w:rsidR="00E22834" w:rsidRPr="002D23FE">
        <w:t>you</w:t>
      </w:r>
      <w:r w:rsidR="00E22834">
        <w:t xml:space="preserve"> have provided </w:t>
      </w:r>
      <w:r w:rsidR="00A71134">
        <w:t xml:space="preserve">false or misleading </w:t>
      </w:r>
      <w:proofErr w:type="gramStart"/>
      <w:r w:rsidR="00A71134">
        <w:t>information</w:t>
      </w:r>
      <w:proofErr w:type="gramEnd"/>
      <w:r w:rsidR="00A71134">
        <w:t xml:space="preserve"> </w:t>
      </w:r>
      <w:r w:rsidR="00E22834">
        <w:t xml:space="preserve">we </w:t>
      </w:r>
      <w:r w:rsidR="00A71134">
        <w:t xml:space="preserve">may </w:t>
      </w:r>
      <w:r w:rsidR="00EB2820">
        <w:t xml:space="preserve">not </w:t>
      </w:r>
      <w:r w:rsidR="002B09ED">
        <w:t>progress</w:t>
      </w:r>
      <w:r w:rsidR="00AB0259">
        <w:t xml:space="preserve"> </w:t>
      </w:r>
      <w:r w:rsidR="008B73D1">
        <w:t xml:space="preserve">the </w:t>
      </w:r>
      <w:r w:rsidR="00220BC4">
        <w:t>application. If</w:t>
      </w:r>
      <w:r w:rsidR="00A71134">
        <w:t xml:space="preserve"> </w:t>
      </w:r>
      <w:r w:rsidR="008A0B29">
        <w:t>the Approved Supplier</w:t>
      </w:r>
      <w:r w:rsidR="00A71134">
        <w:t xml:space="preserve"> </w:t>
      </w:r>
      <w:r w:rsidR="005C0146">
        <w:t xml:space="preserve">or Primary Producer </w:t>
      </w:r>
      <w:r w:rsidR="00A71134">
        <w:t xml:space="preserve">find an error in </w:t>
      </w:r>
      <w:r w:rsidR="005C5F9D">
        <w:t xml:space="preserve">the </w:t>
      </w:r>
      <w:r w:rsidR="00A71134">
        <w:t xml:space="preserve">application </w:t>
      </w:r>
      <w:r w:rsidR="0038251E">
        <w:t>or rebate claim</w:t>
      </w:r>
      <w:r w:rsidR="00FA1AA0">
        <w:t xml:space="preserve"> </w:t>
      </w:r>
      <w:r w:rsidR="00A71134">
        <w:t>after submitting it</w:t>
      </w:r>
      <w:r w:rsidR="00EB2820">
        <w:t>,</w:t>
      </w:r>
      <w:r w:rsidR="00A71134">
        <w:t xml:space="preserve"> </w:t>
      </w:r>
      <w:r w:rsidR="002B09ED">
        <w:t>call</w:t>
      </w:r>
      <w:r w:rsidR="00A71134">
        <w:t xml:space="preserve"> us immediately on 13</w:t>
      </w:r>
      <w:r w:rsidR="00DD540A">
        <w:t xml:space="preserve"> </w:t>
      </w:r>
      <w:r w:rsidR="00A71134">
        <w:t>28</w:t>
      </w:r>
      <w:r w:rsidR="00DD540A">
        <w:t xml:space="preserve"> </w:t>
      </w:r>
      <w:r w:rsidR="00A71134">
        <w:t>46.</w:t>
      </w:r>
    </w:p>
    <w:p w14:paraId="6A507BC6" w14:textId="562C1818" w:rsidR="00993F6E" w:rsidRDefault="00993F6E" w:rsidP="00993F6E">
      <w:r>
        <w:lastRenderedPageBreak/>
        <w:t xml:space="preserve">After </w:t>
      </w:r>
      <w:proofErr w:type="gramStart"/>
      <w:r>
        <w:t xml:space="preserve">submitting </w:t>
      </w:r>
      <w:r w:rsidR="00755BCC">
        <w:t>an</w:t>
      </w:r>
      <w:r>
        <w:t xml:space="preserve"> application</w:t>
      </w:r>
      <w:proofErr w:type="gramEnd"/>
      <w:r w:rsidR="0038251E">
        <w:t xml:space="preserve"> or rebate claim</w:t>
      </w:r>
      <w:r>
        <w:t xml:space="preserve">, </w:t>
      </w:r>
      <w:r w:rsidR="009554DB">
        <w:t xml:space="preserve">we </w:t>
      </w:r>
      <w:r w:rsidR="04B6A143">
        <w:t>may</w:t>
      </w:r>
      <w:r>
        <w:t xml:space="preserve"> contact </w:t>
      </w:r>
      <w:r w:rsidR="0083243C">
        <w:t>the</w:t>
      </w:r>
      <w:r w:rsidR="009554DB">
        <w:t xml:space="preserve"> Approved Supplier</w:t>
      </w:r>
      <w:r w:rsidR="0083243C">
        <w:t xml:space="preserve"> or Primary Producer</w:t>
      </w:r>
      <w:r w:rsidR="00BE04F4">
        <w:t>,</w:t>
      </w:r>
      <w:r>
        <w:t xml:space="preserve"> for </w:t>
      </w:r>
      <w:r w:rsidR="00767B92">
        <w:t>further</w:t>
      </w:r>
      <w:r w:rsidR="0083243C">
        <w:t xml:space="preserve"> information and</w:t>
      </w:r>
      <w:r w:rsidR="00767B92">
        <w:t xml:space="preserve"> </w:t>
      </w:r>
      <w:r>
        <w:t>clarification</w:t>
      </w:r>
      <w:r w:rsidR="00BE04F4">
        <w:t>.</w:t>
      </w:r>
      <w:r>
        <w:t xml:space="preserve"> The acceptance of any additional information </w:t>
      </w:r>
      <w:r w:rsidR="00DB31C1">
        <w:t>or clarification</w:t>
      </w:r>
      <w:r>
        <w:t xml:space="preserve"> provided is at the discretion of the </w:t>
      </w:r>
      <w:r w:rsidR="003658BD">
        <w:t>P</w:t>
      </w:r>
      <w:r>
        <w:t xml:space="preserve">rogram </w:t>
      </w:r>
      <w:r w:rsidR="003658BD">
        <w:t>D</w:t>
      </w:r>
      <w:r>
        <w:t xml:space="preserve">elegate. Additional information should not materially change </w:t>
      </w:r>
      <w:r w:rsidR="00557736">
        <w:t xml:space="preserve">the </w:t>
      </w:r>
      <w:r>
        <w:t xml:space="preserve">application </w:t>
      </w:r>
      <w:r w:rsidR="0038251E">
        <w:t>or rebate claim</w:t>
      </w:r>
      <w:r w:rsidR="00A7425B">
        <w:t xml:space="preserve"> </w:t>
      </w:r>
      <w:r>
        <w:t>at the time it was submitted</w:t>
      </w:r>
      <w:r w:rsidR="00177C92">
        <w:t>.</w:t>
      </w:r>
      <w:r>
        <w:t xml:space="preserve"> </w:t>
      </w:r>
    </w:p>
    <w:p w14:paraId="5CC494C5" w14:textId="17C16AC1" w:rsidR="001E257D" w:rsidRPr="00BC19A3" w:rsidRDefault="00D86C1F" w:rsidP="001E257D">
      <w:r>
        <w:t xml:space="preserve">Further information </w:t>
      </w:r>
      <w:r w:rsidR="001E257D" w:rsidRPr="00BC19A3">
        <w:t>may include, but is not limited to:</w:t>
      </w:r>
    </w:p>
    <w:p w14:paraId="7C8C22BA" w14:textId="50AD1D3A" w:rsidR="001E257D" w:rsidRPr="00BC19A3" w:rsidRDefault="001E257D" w:rsidP="005060AB">
      <w:pPr>
        <w:pStyle w:val="Lv1"/>
      </w:pPr>
      <w:r w:rsidRPr="00BC19A3">
        <w:t xml:space="preserve">reviewing invoices, proof of payment and supporting documentation to confirm that expenditure is genuine, paid and relates to eligible equipment </w:t>
      </w:r>
    </w:p>
    <w:p w14:paraId="271D3F9E" w14:textId="103065CF" w:rsidR="001E257D" w:rsidRPr="00BC19A3" w:rsidRDefault="001E257D" w:rsidP="005060AB">
      <w:pPr>
        <w:pStyle w:val="Lv1"/>
      </w:pPr>
      <w:r w:rsidRPr="00BC19A3">
        <w:t xml:space="preserve">checking that the </w:t>
      </w:r>
      <w:r w:rsidR="00A7425B">
        <w:t xml:space="preserve">claimed </w:t>
      </w:r>
      <w:r w:rsidRPr="00BC19A3">
        <w:t>equipment supplied, installed</w:t>
      </w:r>
      <w:r w:rsidR="00A7425B">
        <w:t>, or training provided</w:t>
      </w:r>
      <w:r w:rsidR="0006561B">
        <w:t xml:space="preserve"> (where applicable)</w:t>
      </w:r>
      <w:r w:rsidRPr="00BC19A3">
        <w:t xml:space="preserve"> matches the approved quote and outcome letter</w:t>
      </w:r>
    </w:p>
    <w:p w14:paraId="281E6897" w14:textId="77777777" w:rsidR="001E257D" w:rsidRPr="00BC19A3" w:rsidRDefault="001E257D" w:rsidP="005060AB">
      <w:pPr>
        <w:pStyle w:val="Lv1"/>
      </w:pPr>
      <w:r w:rsidRPr="00BC19A3">
        <w:t>validating that equipment has been installed and is operational, including through geotagged photographs or other evidence requested by us</w:t>
      </w:r>
    </w:p>
    <w:p w14:paraId="319F3AAE" w14:textId="77777777" w:rsidR="001E257D" w:rsidRPr="00BC19A3" w:rsidRDefault="001E257D" w:rsidP="005060AB">
      <w:pPr>
        <w:pStyle w:val="Lv1"/>
      </w:pPr>
      <w:r w:rsidRPr="00BC19A3">
        <w:t>confirming information provided by Approved Suppliers with Primary Producers or other relevant third parties.</w:t>
      </w:r>
    </w:p>
    <w:p w14:paraId="449AE62C" w14:textId="32E7AE6C" w:rsidR="001E257D" w:rsidRPr="00BC19A3" w:rsidRDefault="00701DF0" w:rsidP="001E257D">
      <w:r>
        <w:t>W</w:t>
      </w:r>
      <w:r w:rsidR="001E257D">
        <w:t>e</w:t>
      </w:r>
      <w:r w:rsidR="001E257D" w:rsidRPr="00BC19A3">
        <w:t xml:space="preserve"> </w:t>
      </w:r>
      <w:r w:rsidR="00A67C24">
        <w:t>will</w:t>
      </w:r>
      <w:r w:rsidR="00A67C24" w:rsidRPr="00BC19A3">
        <w:t xml:space="preserve"> </w:t>
      </w:r>
      <w:r w:rsidR="001E257D" w:rsidRPr="00BC19A3">
        <w:t>conduct assurance activities, including:</w:t>
      </w:r>
    </w:p>
    <w:p w14:paraId="057D1256" w14:textId="5B683E97" w:rsidR="001E257D" w:rsidRPr="00BC19A3" w:rsidRDefault="001E257D" w:rsidP="005060AB">
      <w:pPr>
        <w:pStyle w:val="Lv1"/>
      </w:pPr>
      <w:r w:rsidRPr="00BC19A3">
        <w:t xml:space="preserve">random or targeted sample checks of applications </w:t>
      </w:r>
      <w:r w:rsidR="003F0970">
        <w:t>and/</w:t>
      </w:r>
      <w:r w:rsidRPr="00BC19A3">
        <w:t>or rebate claims</w:t>
      </w:r>
    </w:p>
    <w:p w14:paraId="2A351362" w14:textId="77777777" w:rsidR="001E257D" w:rsidRPr="00BC19A3" w:rsidRDefault="001E257D" w:rsidP="005060AB">
      <w:pPr>
        <w:pStyle w:val="Lv1"/>
      </w:pPr>
      <w:r w:rsidRPr="00BC19A3">
        <w:t>requests for additional information or clarification</w:t>
      </w:r>
    </w:p>
    <w:p w14:paraId="51355B89" w14:textId="4DC3D840" w:rsidR="001E257D" w:rsidRPr="00BC19A3" w:rsidRDefault="00A67C24" w:rsidP="005060AB">
      <w:pPr>
        <w:pStyle w:val="Lv1"/>
      </w:pPr>
      <w:r>
        <w:t>p</w:t>
      </w:r>
      <w:r w:rsidR="3F51111C">
        <w:t>ost</w:t>
      </w:r>
      <w:r w:rsidR="70AFB84F">
        <w:t xml:space="preserve"> </w:t>
      </w:r>
      <w:r w:rsidR="3F51111C">
        <w:t>payment reviews of claims</w:t>
      </w:r>
    </w:p>
    <w:p w14:paraId="070574CF" w14:textId="0FB06B13" w:rsidR="001E257D" w:rsidRPr="00BC19A3" w:rsidRDefault="001E257D" w:rsidP="005060AB">
      <w:pPr>
        <w:pStyle w:val="Lv1"/>
      </w:pPr>
      <w:r w:rsidRPr="00BC19A3">
        <w:t xml:space="preserve">spot checks </w:t>
      </w:r>
      <w:r w:rsidR="000555A4">
        <w:t>and/</w:t>
      </w:r>
      <w:r w:rsidRPr="00BC19A3">
        <w:t>or follow</w:t>
      </w:r>
      <w:r w:rsidR="4BFB3EF5">
        <w:t xml:space="preserve"> </w:t>
      </w:r>
      <w:r w:rsidRPr="00BC19A3">
        <w:t>up contact with Primary Producers to confirm delivery</w:t>
      </w:r>
      <w:r w:rsidR="00CB2859">
        <w:t xml:space="preserve">, </w:t>
      </w:r>
      <w:r w:rsidRPr="00BC19A3">
        <w:t xml:space="preserve">installation </w:t>
      </w:r>
      <w:r w:rsidR="00CB2859">
        <w:t>and training</w:t>
      </w:r>
      <w:r w:rsidR="00BD29D0">
        <w:t xml:space="preserve"> (where applicable)</w:t>
      </w:r>
      <w:r w:rsidR="00CB2859">
        <w:t xml:space="preserve"> </w:t>
      </w:r>
      <w:r w:rsidRPr="00BC19A3">
        <w:t>of equipment.</w:t>
      </w:r>
    </w:p>
    <w:p w14:paraId="3EC4C691" w14:textId="7615830A" w:rsidR="00FB14F7" w:rsidRDefault="00FB14F7" w:rsidP="002B296B">
      <w:r w:rsidRPr="002D23FE">
        <w:t>You</w:t>
      </w:r>
      <w:r>
        <w:t xml:space="preserve"> can view and print a copy of your submitted application on the portal for your own records. </w:t>
      </w:r>
    </w:p>
    <w:p w14:paraId="25F652AD" w14:textId="45F3D12B" w:rsidR="00A71134" w:rsidRDefault="00A71134" w:rsidP="002B296B">
      <w:pPr>
        <w:spacing w:after="0"/>
      </w:pPr>
      <w:r w:rsidRPr="00DF637B">
        <w:t xml:space="preserve">If </w:t>
      </w:r>
      <w:r w:rsidR="0059749C">
        <w:t>the Approved Supplier or Primary Producer</w:t>
      </w:r>
      <w:r w:rsidR="0059749C" w:rsidRPr="00DF637B">
        <w:t xml:space="preserve"> </w:t>
      </w:r>
      <w:r>
        <w:t>need</w:t>
      </w:r>
      <w:r w:rsidR="000555A4">
        <w:t>s</w:t>
      </w:r>
      <w:r w:rsidRPr="00DF637B">
        <w:t xml:space="preserve"> further guidance around the application process</w:t>
      </w:r>
      <w:r w:rsidR="009049DE" w:rsidRPr="005A61FE">
        <w:t>,</w:t>
      </w:r>
      <w:r w:rsidRPr="00DF637B">
        <w:t xml:space="preserve"> or if </w:t>
      </w:r>
      <w:r w:rsidR="00C058F0">
        <w:t>there</w:t>
      </w:r>
      <w:r w:rsidR="00C058F0" w:rsidRPr="00DF637B">
        <w:t xml:space="preserve"> </w:t>
      </w:r>
      <w:r w:rsidR="005D5464">
        <w:t>are</w:t>
      </w:r>
      <w:r w:rsidR="00D0631D">
        <w:t xml:space="preserve"> any issues with the portal</w:t>
      </w:r>
      <w:r w:rsidR="009049DE" w:rsidRPr="005A61FE">
        <w:t>,</w:t>
      </w:r>
      <w:r w:rsidRPr="00DF637B">
        <w:t xml:space="preserve"> </w:t>
      </w:r>
      <w:hyperlink r:id="rId43" w:history="1">
        <w:r w:rsidRPr="005A61FE">
          <w:rPr>
            <w:rStyle w:val="Hyperlink"/>
          </w:rPr>
          <w:t>contact us</w:t>
        </w:r>
      </w:hyperlink>
      <w:r w:rsidRPr="00DF637B">
        <w:t xml:space="preserve"> at </w:t>
      </w:r>
      <w:r w:rsidRPr="00B54D23">
        <w:t>business.gov.au</w:t>
      </w:r>
      <w:r w:rsidRPr="00DF637B">
        <w:t xml:space="preserve"> or </w:t>
      </w:r>
      <w:r w:rsidR="005D3AD3">
        <w:t xml:space="preserve">by </w:t>
      </w:r>
      <w:r w:rsidRPr="00DF637B">
        <w:t>call</w:t>
      </w:r>
      <w:r w:rsidR="005D3AD3">
        <w:t>ing</w:t>
      </w:r>
      <w:r w:rsidRPr="00DF637B">
        <w:t xml:space="preserve"> </w:t>
      </w:r>
      <w:r w:rsidR="00203366">
        <w:br/>
      </w:r>
      <w:r w:rsidRPr="00DF637B">
        <w:t>13 28 46.</w:t>
      </w:r>
    </w:p>
    <w:p w14:paraId="25F652AE" w14:textId="4CF565C6" w:rsidR="00A71134" w:rsidRPr="003A6B14" w:rsidRDefault="00A71134" w:rsidP="003A6B14">
      <w:pPr>
        <w:pStyle w:val="Heading3"/>
      </w:pPr>
      <w:bookmarkStart w:id="104" w:name="_Toc496536670"/>
      <w:bookmarkStart w:id="105" w:name="_Toc531277497"/>
      <w:bookmarkStart w:id="106" w:name="_Toc955307"/>
      <w:bookmarkStart w:id="107" w:name="_Toc240010299"/>
      <w:r w:rsidRPr="003A6B14">
        <w:t>Attachments to the application</w:t>
      </w:r>
      <w:bookmarkEnd w:id="104"/>
      <w:bookmarkEnd w:id="105"/>
      <w:bookmarkEnd w:id="106"/>
      <w:bookmarkEnd w:id="107"/>
    </w:p>
    <w:p w14:paraId="25F652B0" w14:textId="171BE6A8" w:rsidR="00A71134" w:rsidRDefault="00DF0CED" w:rsidP="00760D2E">
      <w:pPr>
        <w:spacing w:after="80"/>
      </w:pPr>
      <w:r>
        <w:t>T</w:t>
      </w:r>
      <w:r w:rsidR="00A71134">
        <w:t xml:space="preserve">he following documents </w:t>
      </w:r>
      <w:r w:rsidRPr="00C46531">
        <w:t>must</w:t>
      </w:r>
      <w:r>
        <w:t xml:space="preserve"> be provided as part of the</w:t>
      </w:r>
      <w:r w:rsidR="00A71134">
        <w:t xml:space="preserve"> application</w:t>
      </w:r>
      <w:r w:rsidR="00825941">
        <w:t>:</w:t>
      </w:r>
    </w:p>
    <w:p w14:paraId="5563845E" w14:textId="23B89402" w:rsidR="00EB4C8B" w:rsidRPr="009C1711" w:rsidRDefault="008E1E2F" w:rsidP="00BB71DC">
      <w:pPr>
        <w:rPr>
          <w:u w:val="single"/>
        </w:rPr>
      </w:pPr>
      <w:r w:rsidRPr="009C1711">
        <w:rPr>
          <w:u w:val="single"/>
        </w:rPr>
        <w:t>Step 1</w:t>
      </w:r>
      <w:r w:rsidR="00272E38" w:rsidRPr="009C1711">
        <w:rPr>
          <w:u w:val="single"/>
        </w:rPr>
        <w:t xml:space="preserve"> </w:t>
      </w:r>
      <w:r w:rsidR="008E398C" w:rsidRPr="009C1711">
        <w:rPr>
          <w:rFonts w:hint="eastAsia"/>
          <w:u w:val="single"/>
        </w:rPr>
        <w:t>–</w:t>
      </w:r>
      <w:r w:rsidRPr="009C1711">
        <w:rPr>
          <w:u w:val="single"/>
        </w:rPr>
        <w:t xml:space="preserve"> Eligibility </w:t>
      </w:r>
    </w:p>
    <w:p w14:paraId="241BD965" w14:textId="372A21D9" w:rsidR="00CB3091" w:rsidRDefault="00424EAE" w:rsidP="009C3236">
      <w:pPr>
        <w:spacing w:after="80"/>
      </w:pPr>
      <w:r>
        <w:t>The Approved Supplier</w:t>
      </w:r>
      <w:r w:rsidRPr="008B5F2F">
        <w:t xml:space="preserve"> must</w:t>
      </w:r>
      <w:r>
        <w:t xml:space="preserve"> provide</w:t>
      </w:r>
      <w:r w:rsidR="00CB3091">
        <w:t>:</w:t>
      </w:r>
    </w:p>
    <w:p w14:paraId="6F139440" w14:textId="6A395212" w:rsidR="003A6F31" w:rsidRDefault="008B5F2F" w:rsidP="00841332">
      <w:pPr>
        <w:pStyle w:val="Lv1"/>
      </w:pPr>
      <w:r w:rsidRPr="008B5F2F">
        <w:t>a copy of the quote provided to the Primary Producer (quotes must not precede the Program opening date)</w:t>
      </w:r>
      <w:r w:rsidR="007A43C4">
        <w:t>.</w:t>
      </w:r>
      <w:r w:rsidRPr="008B5F2F">
        <w:t xml:space="preserve"> </w:t>
      </w:r>
    </w:p>
    <w:p w14:paraId="728AEE4A" w14:textId="291C8A7C" w:rsidR="009C3236" w:rsidRDefault="00EB4C8B" w:rsidP="009C3236">
      <w:pPr>
        <w:spacing w:after="80"/>
      </w:pPr>
      <w:r>
        <w:t xml:space="preserve">The </w:t>
      </w:r>
      <w:r w:rsidR="00DF0CED">
        <w:t>Primary Producer</w:t>
      </w:r>
      <w:r w:rsidR="00DF0CED" w:rsidRPr="00C00233">
        <w:t xml:space="preserve"> </w:t>
      </w:r>
      <w:r w:rsidRPr="00C46531">
        <w:t>must</w:t>
      </w:r>
      <w:r>
        <w:t xml:space="preserve"> </w:t>
      </w:r>
      <w:r w:rsidR="00DF0CED">
        <w:t>provide</w:t>
      </w:r>
      <w:r w:rsidR="00475D8B">
        <w:t>:</w:t>
      </w:r>
    </w:p>
    <w:p w14:paraId="10F96E08" w14:textId="41A6A94D" w:rsidR="0080297E" w:rsidRDefault="00272E38" w:rsidP="00841332">
      <w:pPr>
        <w:pStyle w:val="Lv1"/>
      </w:pPr>
      <w:r>
        <w:t>evidence of their average annual gross income over the three full financial years (2022-23, 2023-24, and 2024-25).</w:t>
      </w:r>
      <w:r w:rsidR="00275585">
        <w:t xml:space="preserve"> </w:t>
      </w:r>
      <w:r>
        <w:t>The evidence provided must be</w:t>
      </w:r>
      <w:r w:rsidR="005E670A">
        <w:t xml:space="preserve"> </w:t>
      </w:r>
      <w:r w:rsidR="0080297E">
        <w:t>either:</w:t>
      </w:r>
    </w:p>
    <w:p w14:paraId="4BFEEFDD" w14:textId="12DFD055" w:rsidR="00272E38" w:rsidRDefault="00272E38" w:rsidP="00841332">
      <w:pPr>
        <w:pStyle w:val="Lv2"/>
      </w:pPr>
      <w:r>
        <w:t xml:space="preserve">an Accountant Declaration made using the Accountant Declaration template on the </w:t>
      </w:r>
      <w:hyperlink r:id="rId44" w:history="1">
        <w:r w:rsidRPr="00BE3BD0">
          <w:rPr>
            <w:rStyle w:val="Hyperlink"/>
          </w:rPr>
          <w:t>business.gov.au</w:t>
        </w:r>
      </w:hyperlink>
      <w:r>
        <w:t xml:space="preserve"> website and completed by a qualified Accountant; or</w:t>
      </w:r>
    </w:p>
    <w:p w14:paraId="0E44CBA7" w14:textId="4A3828DF" w:rsidR="00272E38" w:rsidRDefault="00272E38" w:rsidP="00841332">
      <w:pPr>
        <w:pStyle w:val="Lv2"/>
      </w:pPr>
      <w:r>
        <w:t>a copy of the income section from the Primary Producer’s Business Income Tax Returns for each of the full financial years 2022-23, 2023-24, and 2024-25.</w:t>
      </w:r>
    </w:p>
    <w:p w14:paraId="0C07EB43" w14:textId="5E3B4BAB" w:rsidR="00B87280" w:rsidRPr="009C1711" w:rsidRDefault="00C31E03" w:rsidP="00717D40">
      <w:pPr>
        <w:spacing w:after="80"/>
        <w:rPr>
          <w:u w:val="single"/>
        </w:rPr>
      </w:pPr>
      <w:r w:rsidRPr="009C1711">
        <w:rPr>
          <w:u w:val="single"/>
        </w:rPr>
        <w:t xml:space="preserve">Step </w:t>
      </w:r>
      <w:r w:rsidR="00A92B6F" w:rsidRPr="009C1711">
        <w:rPr>
          <w:u w:val="single"/>
        </w:rPr>
        <w:t xml:space="preserve">2 </w:t>
      </w:r>
      <w:r w:rsidR="00A0114C" w:rsidRPr="009C1711">
        <w:rPr>
          <w:rFonts w:hint="eastAsia"/>
          <w:u w:val="single"/>
        </w:rPr>
        <w:t>–</w:t>
      </w:r>
      <w:r w:rsidR="00A92B6F" w:rsidRPr="009C1711">
        <w:rPr>
          <w:u w:val="single"/>
        </w:rPr>
        <w:t xml:space="preserve"> </w:t>
      </w:r>
      <w:r w:rsidR="004F6C95">
        <w:rPr>
          <w:u w:val="single"/>
        </w:rPr>
        <w:t>Claim for rebate</w:t>
      </w:r>
      <w:r w:rsidR="00A92B6F" w:rsidRPr="009C1711">
        <w:rPr>
          <w:u w:val="single"/>
        </w:rPr>
        <w:t xml:space="preserve"> </w:t>
      </w:r>
    </w:p>
    <w:p w14:paraId="4A474BFB" w14:textId="77777777" w:rsidR="006627CF" w:rsidRDefault="006627CF" w:rsidP="006627CF">
      <w:pPr>
        <w:rPr>
          <w:bCs/>
        </w:rPr>
      </w:pPr>
      <w:r w:rsidRPr="006627CF">
        <w:rPr>
          <w:bCs/>
        </w:rPr>
        <w:t>Approved Suppliers can only commence Step 2 after receiving written notification confirming their application has been approved.</w:t>
      </w:r>
    </w:p>
    <w:p w14:paraId="7EAE2340" w14:textId="604E94E2" w:rsidR="00EA0515" w:rsidRPr="00B3552F" w:rsidRDefault="00EA0515" w:rsidP="009B540E">
      <w:r>
        <w:rPr>
          <w:bCs/>
        </w:rPr>
        <w:lastRenderedPageBreak/>
        <w:t>Approved Suppliers</w:t>
      </w:r>
      <w:r w:rsidRPr="00B3552F">
        <w:t xml:space="preserve"> must </w:t>
      </w:r>
      <w:r>
        <w:t>provide</w:t>
      </w:r>
      <w:r w:rsidRPr="00B3552F">
        <w:t xml:space="preserve"> evidence for each claimed expense. The evidence must be consistent with the approved quote and the </w:t>
      </w:r>
      <w:r>
        <w:t xml:space="preserve">eligible equipment </w:t>
      </w:r>
      <w:r w:rsidRPr="00B3552F">
        <w:t>item</w:t>
      </w:r>
      <w:r>
        <w:t>/s</w:t>
      </w:r>
      <w:r w:rsidRPr="00B3552F">
        <w:t xml:space="preserve"> approved in the application.</w:t>
      </w:r>
    </w:p>
    <w:p w14:paraId="798B4263" w14:textId="6FF5335C" w:rsidR="008E1E2F" w:rsidRDefault="00C701F0" w:rsidP="00717D40">
      <w:pPr>
        <w:spacing w:after="80"/>
      </w:pPr>
      <w:r>
        <w:t xml:space="preserve">The </w:t>
      </w:r>
      <w:r w:rsidR="00EF6D09" w:rsidRPr="00197DB4">
        <w:t>Approved Supplier</w:t>
      </w:r>
      <w:r w:rsidR="00AD6B27">
        <w:t xml:space="preserve"> </w:t>
      </w:r>
      <w:r w:rsidR="00AD6B27" w:rsidRPr="00717D40">
        <w:t>must</w:t>
      </w:r>
      <w:r w:rsidR="00AD6B27">
        <w:t xml:space="preserve"> provide:</w:t>
      </w:r>
    </w:p>
    <w:p w14:paraId="48338E58" w14:textId="30C08006" w:rsidR="00D766A3" w:rsidRDefault="00B157AC" w:rsidP="00B157AC">
      <w:pPr>
        <w:numPr>
          <w:ilvl w:val="0"/>
          <w:numId w:val="17"/>
        </w:numPr>
        <w:rPr>
          <w:bCs/>
        </w:rPr>
      </w:pPr>
      <w:r w:rsidRPr="00B157AC">
        <w:rPr>
          <w:bCs/>
        </w:rPr>
        <w:t xml:space="preserve">a </w:t>
      </w:r>
      <w:r w:rsidR="007C595F">
        <w:rPr>
          <w:bCs/>
        </w:rPr>
        <w:t>copy of the</w:t>
      </w:r>
      <w:r w:rsidRPr="00B157AC">
        <w:rPr>
          <w:bCs/>
        </w:rPr>
        <w:t xml:space="preserve"> paid tax invoice </w:t>
      </w:r>
      <w:r w:rsidR="00364ED2" w:rsidRPr="00EA6F8A">
        <w:t>issued to the Primary Producer</w:t>
      </w:r>
      <w:r w:rsidR="00364ED2" w:rsidRPr="006919B5">
        <w:rPr>
          <w:bCs/>
        </w:rPr>
        <w:t xml:space="preserve"> </w:t>
      </w:r>
      <w:r w:rsidRPr="00B157AC">
        <w:rPr>
          <w:bCs/>
        </w:rPr>
        <w:t xml:space="preserve">for the eligible equipment supplied through the sale. The equipment and amount claimed must match the quote submitted with the Approved Supplier’s application (list of eligible equipment is available on the </w:t>
      </w:r>
      <w:hyperlink r:id="rId45" w:history="1">
        <w:r w:rsidRPr="006E29A7">
          <w:rPr>
            <w:rStyle w:val="Hyperlink"/>
            <w:bCs/>
          </w:rPr>
          <w:t>DITRDCSA website</w:t>
        </w:r>
      </w:hyperlink>
      <w:r w:rsidRPr="00B157AC">
        <w:rPr>
          <w:bCs/>
        </w:rPr>
        <w:t>)</w:t>
      </w:r>
      <w:r w:rsidR="000124EE">
        <w:rPr>
          <w:bCs/>
        </w:rPr>
        <w:t>,</w:t>
      </w:r>
      <w:r w:rsidRPr="00B157AC">
        <w:rPr>
          <w:bCs/>
        </w:rPr>
        <w:t xml:space="preserve"> refer to section 5.2 for the list of eligible equipment</w:t>
      </w:r>
      <w:r w:rsidR="00FA652D">
        <w:rPr>
          <w:bCs/>
        </w:rPr>
        <w:t>. The tax invoice must:</w:t>
      </w:r>
      <w:r w:rsidRPr="00B157AC">
        <w:rPr>
          <w:bCs/>
        </w:rPr>
        <w:t xml:space="preserve"> </w:t>
      </w:r>
    </w:p>
    <w:p w14:paraId="7E6D0F2D" w14:textId="77777777" w:rsidR="00B3552F" w:rsidRPr="00B3552F" w:rsidRDefault="00540575" w:rsidP="009C1711">
      <w:pPr>
        <w:pStyle w:val="Lv2"/>
      </w:pPr>
      <w:r>
        <w:t>b</w:t>
      </w:r>
      <w:r w:rsidR="00B3552F" w:rsidRPr="00B3552F">
        <w:t>e clearly labelled “Tax Invoice” where the supplier is registered for goods and services tax (GST)</w:t>
      </w:r>
    </w:p>
    <w:p w14:paraId="38EC2E8E" w14:textId="77777777" w:rsidR="00B3552F" w:rsidRPr="00B3552F" w:rsidRDefault="00540575" w:rsidP="009C1711">
      <w:pPr>
        <w:pStyle w:val="Lv2"/>
      </w:pPr>
      <w:r>
        <w:t>i</w:t>
      </w:r>
      <w:r w:rsidR="00B3552F" w:rsidRPr="00B3552F">
        <w:t xml:space="preserve">nclude the </w:t>
      </w:r>
      <w:r w:rsidR="004E6EFB">
        <w:t>Approved S</w:t>
      </w:r>
      <w:r w:rsidR="00B3552F" w:rsidRPr="00B3552F">
        <w:t>upplier’s legal business name and ABN</w:t>
      </w:r>
    </w:p>
    <w:p w14:paraId="57C2C524" w14:textId="35D57E20" w:rsidR="00D766A3" w:rsidRPr="00436F9F" w:rsidRDefault="00D766A3" w:rsidP="009C1711">
      <w:pPr>
        <w:pStyle w:val="Lv2"/>
      </w:pPr>
      <w:r>
        <w:t>d</w:t>
      </w:r>
      <w:r w:rsidRPr="00B3552F">
        <w:t xml:space="preserve">escribe the same </w:t>
      </w:r>
      <w:r>
        <w:t>eligible equipment</w:t>
      </w:r>
      <w:r w:rsidRPr="00B3552F">
        <w:t xml:space="preserve"> </w:t>
      </w:r>
      <w:r>
        <w:t>item</w:t>
      </w:r>
      <w:r w:rsidR="00D1340F">
        <w:t>/</w:t>
      </w:r>
      <w:r>
        <w:t xml:space="preserve">s </w:t>
      </w:r>
      <w:r w:rsidRPr="00B3552F">
        <w:t>as the approved quote</w:t>
      </w:r>
      <w:r>
        <w:t xml:space="preserve"> </w:t>
      </w:r>
      <w:r w:rsidRPr="00B3552F">
        <w:t>including quantity</w:t>
      </w:r>
      <w:r w:rsidRPr="00436F9F">
        <w:t xml:space="preserve"> </w:t>
      </w:r>
      <w:r>
        <w:t xml:space="preserve">and </w:t>
      </w:r>
      <w:r w:rsidRPr="00B3552F">
        <w:t>specifications</w:t>
      </w:r>
      <w:r>
        <w:t>, and itemise any associated eligible costs separately (including subscriptions, installation, training and delivery)</w:t>
      </w:r>
    </w:p>
    <w:p w14:paraId="6611E1D3" w14:textId="3990D76B" w:rsidR="00D766A3" w:rsidRPr="00B3552F" w:rsidRDefault="00D766A3" w:rsidP="009C1711">
      <w:pPr>
        <w:pStyle w:val="Lv2"/>
      </w:pPr>
      <w:r>
        <w:t>s</w:t>
      </w:r>
      <w:r w:rsidRPr="00B3552F">
        <w:t xml:space="preserve">how an invoice date on or after the </w:t>
      </w:r>
      <w:r>
        <w:t>date of notification confirming approval of the application</w:t>
      </w:r>
    </w:p>
    <w:p w14:paraId="57113D22" w14:textId="04A509B4" w:rsidR="00D766A3" w:rsidRPr="00B3552F" w:rsidRDefault="00D766A3" w:rsidP="009C1711">
      <w:pPr>
        <w:pStyle w:val="Lv2"/>
      </w:pPr>
      <w:r>
        <w:t>s</w:t>
      </w:r>
      <w:r w:rsidRPr="00B3552F">
        <w:t xml:space="preserve">how the total amount payable, including </w:t>
      </w:r>
      <w:r>
        <w:t xml:space="preserve">showing the </w:t>
      </w:r>
      <w:r w:rsidRPr="00B3552F">
        <w:t xml:space="preserve">GST </w:t>
      </w:r>
      <w:r>
        <w:t>exclusive amount. The rebate amount does not include GST</w:t>
      </w:r>
    </w:p>
    <w:p w14:paraId="4B632741" w14:textId="77777777" w:rsidR="00D766A3" w:rsidRPr="00B3552F" w:rsidRDefault="00D766A3" w:rsidP="009C1711">
      <w:pPr>
        <w:pStyle w:val="Lv2"/>
      </w:pPr>
      <w:r>
        <w:t xml:space="preserve">include details of the Primary Producer </w:t>
      </w:r>
      <w:r w:rsidRPr="001D16BC">
        <w:t>that purchased the eligible equipmen</w:t>
      </w:r>
      <w:r>
        <w:t>t</w:t>
      </w:r>
    </w:p>
    <w:p w14:paraId="35E5C3A7" w14:textId="77777777" w:rsidR="000C5F6A" w:rsidRPr="00B3552F" w:rsidRDefault="00540575" w:rsidP="009C1711">
      <w:pPr>
        <w:pStyle w:val="Lv2"/>
      </w:pPr>
      <w:r>
        <w:t>sh</w:t>
      </w:r>
      <w:r w:rsidR="000C5F6A">
        <w:t xml:space="preserve">ow the balance is now </w:t>
      </w:r>
      <w:r w:rsidR="00CC5849">
        <w:t>paid and $0 owing to the Approved Supplier</w:t>
      </w:r>
      <w:r>
        <w:t>.</w:t>
      </w:r>
    </w:p>
    <w:p w14:paraId="634490C6" w14:textId="4EFEB2EB" w:rsidR="003C5C61" w:rsidRDefault="00B157AC" w:rsidP="00B157AC">
      <w:pPr>
        <w:numPr>
          <w:ilvl w:val="0"/>
          <w:numId w:val="17"/>
        </w:numPr>
        <w:rPr>
          <w:bCs/>
        </w:rPr>
      </w:pPr>
      <w:r w:rsidRPr="00B157AC">
        <w:rPr>
          <w:bCs/>
        </w:rPr>
        <w:t xml:space="preserve">a bank statement, showing the receipt of payment from the Primary Producer for the same </w:t>
      </w:r>
      <w:r w:rsidR="000412E9">
        <w:rPr>
          <w:bCs/>
        </w:rPr>
        <w:t xml:space="preserve">eligible equipment </w:t>
      </w:r>
      <w:r w:rsidRPr="00B157AC">
        <w:rPr>
          <w:bCs/>
        </w:rPr>
        <w:t>item/s described in the approved quote</w:t>
      </w:r>
      <w:r w:rsidR="00420994">
        <w:rPr>
          <w:bCs/>
        </w:rPr>
        <w:t>. The bank statement must</w:t>
      </w:r>
      <w:r w:rsidR="003C5C61">
        <w:rPr>
          <w:bCs/>
        </w:rPr>
        <w:t>:</w:t>
      </w:r>
    </w:p>
    <w:p w14:paraId="209377A5" w14:textId="57FA661E" w:rsidR="00B3552F" w:rsidRPr="00B3552F" w:rsidRDefault="00540575" w:rsidP="009C1711">
      <w:pPr>
        <w:pStyle w:val="Lv2"/>
      </w:pPr>
      <w:r>
        <w:t>s</w:t>
      </w:r>
      <w:r w:rsidR="00B3552F" w:rsidRPr="00B3552F">
        <w:t xml:space="preserve">how the </w:t>
      </w:r>
      <w:r w:rsidR="003C5C61">
        <w:t>Primary Producer’s</w:t>
      </w:r>
      <w:r w:rsidR="00B3552F" w:rsidRPr="00B3552F">
        <w:t xml:space="preserve"> name (or a clearly identifiable trading name)</w:t>
      </w:r>
    </w:p>
    <w:p w14:paraId="5461ACD6" w14:textId="77777777" w:rsidR="00B3552F" w:rsidRPr="00B3552F" w:rsidRDefault="00540575" w:rsidP="009C1711">
      <w:pPr>
        <w:pStyle w:val="Lv2"/>
      </w:pPr>
      <w:r>
        <w:t>s</w:t>
      </w:r>
      <w:r w:rsidR="00B3552F" w:rsidRPr="00B3552F">
        <w:t>how the amount paid and payment date</w:t>
      </w:r>
    </w:p>
    <w:p w14:paraId="42307AEA" w14:textId="77777777" w:rsidR="00B3552F" w:rsidRPr="00B3552F" w:rsidRDefault="00540575" w:rsidP="009C1711">
      <w:pPr>
        <w:pStyle w:val="Lv2"/>
      </w:pPr>
      <w:r>
        <w:t>b</w:t>
      </w:r>
      <w:r w:rsidR="00B3552F" w:rsidRPr="00B3552F">
        <w:t>e for the same amount as the invoice (or clearly reconcile to it)</w:t>
      </w:r>
    </w:p>
    <w:p w14:paraId="6178DE2C" w14:textId="7028FE26" w:rsidR="00B157AC" w:rsidRPr="00B157AC" w:rsidRDefault="003C5C61" w:rsidP="009C1711">
      <w:pPr>
        <w:pStyle w:val="Lv2"/>
      </w:pPr>
      <w:r>
        <w:t xml:space="preserve">where reasonably practicable, refer </w:t>
      </w:r>
      <w:r w:rsidR="00D472D4">
        <w:t xml:space="preserve">to </w:t>
      </w:r>
      <w:r w:rsidRPr="00B3552F">
        <w:t xml:space="preserve">the invoice number or </w:t>
      </w:r>
      <w:r>
        <w:t>approved quote number</w:t>
      </w:r>
      <w:r w:rsidRPr="00B3552F">
        <w:t>.</w:t>
      </w:r>
    </w:p>
    <w:p w14:paraId="0C7EB0E9" w14:textId="2B179297" w:rsidR="008E5696" w:rsidRDefault="001810BA" w:rsidP="001810BA">
      <w:pPr>
        <w:numPr>
          <w:ilvl w:val="0"/>
          <w:numId w:val="17"/>
        </w:numPr>
      </w:pPr>
      <w:r>
        <w:t>whe</w:t>
      </w:r>
      <w:r w:rsidR="002468A2">
        <w:t>re</w:t>
      </w:r>
      <w:r>
        <w:t xml:space="preserve"> a single claim or the cumulative total of claims linked to the same Primary Producer ABN reaches $10,000 or greater</w:t>
      </w:r>
      <w:r w:rsidR="008E5696">
        <w:t>:</w:t>
      </w:r>
    </w:p>
    <w:p w14:paraId="2467B468" w14:textId="3074BFC5" w:rsidR="00723A3A" w:rsidRDefault="008E5696" w:rsidP="00C41321">
      <w:pPr>
        <w:pStyle w:val="Lv2"/>
      </w:pPr>
      <w:r>
        <w:t>the Approved Supplier must obtain</w:t>
      </w:r>
      <w:r w:rsidR="00EE71C8">
        <w:t xml:space="preserve"> </w:t>
      </w:r>
      <w:r>
        <w:t xml:space="preserve">a geotagged </w:t>
      </w:r>
      <w:r w:rsidR="00EE71C8">
        <w:t>photograph</w:t>
      </w:r>
      <w:r>
        <w:t xml:space="preserve"> of each delivered</w:t>
      </w:r>
      <w:r w:rsidR="00B4568A">
        <w:t xml:space="preserve"> and where applicable, installed</w:t>
      </w:r>
      <w:r w:rsidR="00A51A02">
        <w:t xml:space="preserve"> </w:t>
      </w:r>
      <w:r w:rsidR="00EE71C8">
        <w:t>eligible</w:t>
      </w:r>
      <w:r w:rsidR="00A51A02">
        <w:t xml:space="preserve"> equipment item</w:t>
      </w:r>
      <w:r w:rsidR="00424F5C">
        <w:t>,</w:t>
      </w:r>
      <w:r w:rsidR="00A51A02">
        <w:t xml:space="preserve"> </w:t>
      </w:r>
      <w:r w:rsidR="00723A3A">
        <w:t>and;</w:t>
      </w:r>
    </w:p>
    <w:p w14:paraId="6BFC17C8" w14:textId="3192B6DB" w:rsidR="001810BA" w:rsidRPr="00B157AC" w:rsidRDefault="00723A3A" w:rsidP="00C41321">
      <w:pPr>
        <w:pStyle w:val="Lv2"/>
      </w:pPr>
      <w:r>
        <w:t xml:space="preserve">provide the photographs to the </w:t>
      </w:r>
      <w:r w:rsidR="000F0466">
        <w:t>C</w:t>
      </w:r>
      <w:r>
        <w:t>ommonwealth prior to re</w:t>
      </w:r>
      <w:r w:rsidR="009F7DAC">
        <w:t>ceiving the rebate payment</w:t>
      </w:r>
      <w:r w:rsidR="00956C30">
        <w:t xml:space="preserve"> </w:t>
      </w:r>
    </w:p>
    <w:p w14:paraId="24C08402" w14:textId="36DE03B7" w:rsidR="004E4B58" w:rsidRDefault="00844E0E" w:rsidP="005C7963">
      <w:r>
        <w:t>P</w:t>
      </w:r>
      <w:r w:rsidR="004E4B58">
        <w:t>urchase orders are not acceptable evidence of proof of payment.</w:t>
      </w:r>
    </w:p>
    <w:p w14:paraId="25F652B8" w14:textId="45D3C154" w:rsidR="00A71134" w:rsidRDefault="003E0BEC" w:rsidP="00A71134">
      <w:r>
        <w:t xml:space="preserve">The </w:t>
      </w:r>
      <w:r w:rsidR="00856370">
        <w:rPr>
          <w:bCs/>
        </w:rPr>
        <w:t>Approved Supplier</w:t>
      </w:r>
      <w:r w:rsidR="001C1C5F">
        <w:rPr>
          <w:bCs/>
        </w:rPr>
        <w:t xml:space="preserve"> and Primary Producer</w:t>
      </w:r>
      <w:r w:rsidR="00A71134">
        <w:t xml:space="preserve"> must attach supporting documentation to the </w:t>
      </w:r>
      <w:r w:rsidR="00A71134" w:rsidDel="00570411">
        <w:t xml:space="preserve">application </w:t>
      </w:r>
      <w:r w:rsidR="009460A9">
        <w:t xml:space="preserve">and </w:t>
      </w:r>
      <w:r w:rsidR="003778AF">
        <w:t xml:space="preserve">grant (rebate) claim </w:t>
      </w:r>
      <w:r w:rsidR="00A71134">
        <w:t xml:space="preserve">in line with the instructions provided within the form. </w:t>
      </w:r>
      <w:r w:rsidR="00807120">
        <w:t>The Approved Supplier</w:t>
      </w:r>
      <w:r w:rsidR="00DA5E58">
        <w:t xml:space="preserve"> will be notified whe</w:t>
      </w:r>
      <w:r w:rsidR="00807120">
        <w:t xml:space="preserve">n </w:t>
      </w:r>
      <w:r w:rsidR="0030023C">
        <w:t xml:space="preserve">geotagged evidence is required to be submitted. </w:t>
      </w:r>
      <w:r w:rsidR="005F07C4">
        <w:t xml:space="preserve">The </w:t>
      </w:r>
      <w:r w:rsidR="00A54246">
        <w:t>Approved Supplier</w:t>
      </w:r>
      <w:r w:rsidR="001C1C5F">
        <w:t xml:space="preserve"> and Primary Producer</w:t>
      </w:r>
      <w:r w:rsidR="00A54246">
        <w:t xml:space="preserve"> </w:t>
      </w:r>
      <w:r w:rsidR="009620DC">
        <w:t xml:space="preserve">should only attach requested documents. </w:t>
      </w:r>
      <w:r w:rsidR="009620DC" w:rsidRPr="009620DC">
        <w:t>Individual file sizes cannot be greater than 2</w:t>
      </w:r>
      <w:r w:rsidR="00AB2AA8">
        <w:t>5</w:t>
      </w:r>
      <w:r w:rsidR="009620DC" w:rsidRPr="009620DC">
        <w:t xml:space="preserve">MB, while </w:t>
      </w:r>
      <w:r w:rsidR="009620DC">
        <w:t xml:space="preserve">the total of all attachments cannot exceed </w:t>
      </w:r>
      <w:r w:rsidR="00AB2AA8">
        <w:t>5</w:t>
      </w:r>
      <w:r w:rsidR="009620DC">
        <w:t>0MB. We will not consider information in attachments that we do not request.</w:t>
      </w:r>
    </w:p>
    <w:p w14:paraId="100CAD41" w14:textId="54C2B058" w:rsidR="00247D27" w:rsidRPr="003A6B14" w:rsidRDefault="00247D27" w:rsidP="003A6B14">
      <w:pPr>
        <w:pStyle w:val="Heading3"/>
      </w:pPr>
      <w:bookmarkStart w:id="108" w:name="_Toc489952689"/>
      <w:bookmarkStart w:id="109" w:name="_Toc496536671"/>
      <w:bookmarkStart w:id="110" w:name="_Toc531277499"/>
      <w:bookmarkStart w:id="111" w:name="_Toc955309"/>
      <w:bookmarkStart w:id="112" w:name="_Toc240010300"/>
      <w:bookmarkStart w:id="113" w:name="_Ref482605332"/>
      <w:r w:rsidRPr="003A6B14">
        <w:t>Timing of grant opportunity</w:t>
      </w:r>
      <w:bookmarkEnd w:id="108"/>
      <w:bookmarkEnd w:id="109"/>
      <w:bookmarkEnd w:id="110"/>
      <w:bookmarkEnd w:id="111"/>
      <w:r w:rsidR="001519DB" w:rsidRPr="003A6B14">
        <w:t xml:space="preserve"> processes</w:t>
      </w:r>
      <w:bookmarkEnd w:id="112"/>
    </w:p>
    <w:p w14:paraId="1E53C6D6" w14:textId="3949056B" w:rsidR="0099513F" w:rsidRDefault="0099513F" w:rsidP="001E684B">
      <w:pPr>
        <w:spacing w:before="200"/>
      </w:pPr>
      <w:r>
        <w:t>The Approved Supplier</w:t>
      </w:r>
      <w:r w:rsidRPr="005A61FE">
        <w:t xml:space="preserve"> can </w:t>
      </w:r>
      <w:proofErr w:type="gramStart"/>
      <w:r w:rsidRPr="005A61FE">
        <w:t>submit an application</w:t>
      </w:r>
      <w:proofErr w:type="gramEnd"/>
      <w:r w:rsidRPr="005A61FE">
        <w:t xml:space="preserve"> </w:t>
      </w:r>
      <w:r w:rsidRPr="00837C25">
        <w:t xml:space="preserve">between the published opening and closing dates. </w:t>
      </w:r>
    </w:p>
    <w:p w14:paraId="29904CE0" w14:textId="11785F0C" w:rsidR="001E684B" w:rsidRDefault="001E684B" w:rsidP="001E684B">
      <w:pPr>
        <w:spacing w:before="200"/>
      </w:pPr>
      <w:r>
        <w:lastRenderedPageBreak/>
        <w:t xml:space="preserve">If </w:t>
      </w:r>
      <w:r w:rsidR="00D56767">
        <w:t xml:space="preserve">the </w:t>
      </w:r>
      <w:r w:rsidR="00795C4C">
        <w:t xml:space="preserve">Approved Supplier </w:t>
      </w:r>
      <w:r w:rsidR="00D56767">
        <w:t>is</w:t>
      </w:r>
      <w:r>
        <w:t xml:space="preserve"> </w:t>
      </w:r>
      <w:r w:rsidR="2C0D0261">
        <w:t>notified</w:t>
      </w:r>
      <w:r>
        <w:t xml:space="preserve"> </w:t>
      </w:r>
      <w:r w:rsidR="00ED6524">
        <w:t>their application is approved</w:t>
      </w:r>
      <w:r>
        <w:t xml:space="preserve"> for the rebate </w:t>
      </w:r>
      <w:r w:rsidR="00D56767">
        <w:t>the</w:t>
      </w:r>
      <w:r w:rsidR="004D3B32">
        <w:t>y</w:t>
      </w:r>
      <w:r w:rsidR="00D56767">
        <w:t xml:space="preserve"> </w:t>
      </w:r>
      <w:r>
        <w:t xml:space="preserve">must: </w:t>
      </w:r>
    </w:p>
    <w:p w14:paraId="1FE1FD1A" w14:textId="78E12F7E" w:rsidR="001E684B" w:rsidRDefault="001E684B" w:rsidP="001E684B">
      <w:pPr>
        <w:pStyle w:val="Lv1"/>
      </w:pPr>
      <w:r>
        <w:t>complete the sale of the eligible equipment item/s with the eligible Primary Producer</w:t>
      </w:r>
    </w:p>
    <w:p w14:paraId="3BB78C1D" w14:textId="77D3F7CF" w:rsidR="001E684B" w:rsidRDefault="001E684B" w:rsidP="001E684B">
      <w:pPr>
        <w:pStyle w:val="Lv1"/>
      </w:pPr>
      <w:r>
        <w:t>deliver</w:t>
      </w:r>
      <w:r w:rsidR="001D0149">
        <w:t>,</w:t>
      </w:r>
      <w:r>
        <w:t xml:space="preserve"> install </w:t>
      </w:r>
      <w:r w:rsidR="001D0149">
        <w:t>and provide training</w:t>
      </w:r>
      <w:r>
        <w:t xml:space="preserve"> </w:t>
      </w:r>
      <w:r w:rsidR="00587162">
        <w:t xml:space="preserve">(where applicable) </w:t>
      </w:r>
      <w:r w:rsidR="001D0149">
        <w:t xml:space="preserve">for </w:t>
      </w:r>
      <w:r>
        <w:t>the eligible equipment</w:t>
      </w:r>
      <w:r w:rsidR="00587162">
        <w:t>,</w:t>
      </w:r>
      <w:r>
        <w:t xml:space="preserve"> and</w:t>
      </w:r>
    </w:p>
    <w:p w14:paraId="0B86FAD2" w14:textId="120A9FD9" w:rsidR="001E684B" w:rsidRDefault="001E684B" w:rsidP="001E684B">
      <w:pPr>
        <w:pStyle w:val="Lv1"/>
      </w:pPr>
      <w:r>
        <w:t xml:space="preserve">submit </w:t>
      </w:r>
      <w:r w:rsidR="00C4195A">
        <w:t>the</w:t>
      </w:r>
      <w:r>
        <w:t xml:space="preserve"> claim for rebate within </w:t>
      </w:r>
      <w:r w:rsidRPr="005F2B82">
        <w:t>120 calendar days</w:t>
      </w:r>
      <w:r>
        <w:t xml:space="preserve"> of receiving </w:t>
      </w:r>
      <w:r w:rsidR="007D3A79">
        <w:t xml:space="preserve">notification </w:t>
      </w:r>
      <w:r w:rsidR="001234B1">
        <w:t xml:space="preserve">confirming </w:t>
      </w:r>
      <w:r w:rsidR="001222F0">
        <w:t>approval of application</w:t>
      </w:r>
      <w:r>
        <w:t>.</w:t>
      </w:r>
    </w:p>
    <w:p w14:paraId="1F9BEB68" w14:textId="706EBD6F" w:rsidR="0071243B" w:rsidRDefault="00D34448" w:rsidP="001E684B">
      <w:pPr>
        <w:spacing w:before="200"/>
      </w:pPr>
      <w:r>
        <w:t xml:space="preserve">The </w:t>
      </w:r>
      <w:r w:rsidR="00DE7012">
        <w:t xml:space="preserve">Approved Supplier </w:t>
      </w:r>
      <w:r w:rsidR="001E684B">
        <w:t xml:space="preserve">should consider grant opportunity timeframes when </w:t>
      </w:r>
      <w:proofErr w:type="gramStart"/>
      <w:r w:rsidR="001E684B">
        <w:t>submitting an application</w:t>
      </w:r>
      <w:proofErr w:type="gramEnd"/>
      <w:r w:rsidR="001E684B">
        <w:t xml:space="preserve"> to the </w:t>
      </w:r>
      <w:r w:rsidR="00622D44">
        <w:t>P</w:t>
      </w:r>
      <w:r w:rsidR="001E684B">
        <w:t>rogram.</w:t>
      </w:r>
    </w:p>
    <w:p w14:paraId="43C6DDF8" w14:textId="77777777" w:rsidR="004847C3" w:rsidRDefault="004847C3" w:rsidP="004847C3">
      <w:pPr>
        <w:pStyle w:val="Caption"/>
        <w:keepNext/>
      </w:pPr>
      <w:r w:rsidRPr="0054078D">
        <w:rPr>
          <w:bCs/>
        </w:rPr>
        <w:t>Table 1: Expected timing for this grant opportunity</w:t>
      </w:r>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956C30" w:rsidRPr="00247D27" w14:paraId="2D055731" w14:textId="77777777" w:rsidTr="00C13C2A">
        <w:trPr>
          <w:cantSplit/>
          <w:trHeight w:val="454"/>
          <w:tblHeader/>
        </w:trPr>
        <w:tc>
          <w:tcPr>
            <w:tcW w:w="4815" w:type="dxa"/>
            <w:shd w:val="clear" w:color="auto" w:fill="2D587D"/>
            <w:vAlign w:val="center"/>
          </w:tcPr>
          <w:p w14:paraId="3F3E5ADF" w14:textId="52B97267" w:rsidR="004847C3" w:rsidRPr="00247D27" w:rsidRDefault="004847C3" w:rsidP="00C13C2A">
            <w:pPr>
              <w:pStyle w:val="TableHeaderWhite"/>
              <w:rPr>
                <w:b/>
              </w:rPr>
            </w:pPr>
            <w:r w:rsidRPr="00247D27">
              <w:t>Activity</w:t>
            </w:r>
          </w:p>
        </w:tc>
        <w:tc>
          <w:tcPr>
            <w:tcW w:w="3974" w:type="dxa"/>
            <w:shd w:val="clear" w:color="auto" w:fill="2D587D"/>
            <w:vAlign w:val="center"/>
          </w:tcPr>
          <w:p w14:paraId="5630E671" w14:textId="77777777" w:rsidR="004847C3" w:rsidRPr="00247D27" w:rsidRDefault="004847C3" w:rsidP="00C13C2A">
            <w:pPr>
              <w:pStyle w:val="TableHeaderWhite"/>
              <w:rPr>
                <w:b/>
              </w:rPr>
            </w:pPr>
            <w:r w:rsidRPr="00247D27">
              <w:t>Timeframe</w:t>
            </w:r>
          </w:p>
        </w:tc>
      </w:tr>
      <w:tr w:rsidR="00956C30" w14:paraId="55D2AEDD" w14:textId="77777777" w:rsidTr="00C13C2A">
        <w:trPr>
          <w:cantSplit/>
        </w:trPr>
        <w:tc>
          <w:tcPr>
            <w:tcW w:w="4815" w:type="dxa"/>
          </w:tcPr>
          <w:p w14:paraId="0BCF2E84" w14:textId="69D04278" w:rsidR="00233985" w:rsidRPr="00544A88" w:rsidRDefault="00233985" w:rsidP="00233985">
            <w:pPr>
              <w:pStyle w:val="TableText"/>
              <w:keepNext/>
            </w:pPr>
            <w:r>
              <w:t>Opening date</w:t>
            </w:r>
          </w:p>
        </w:tc>
        <w:tc>
          <w:tcPr>
            <w:tcW w:w="3974" w:type="dxa"/>
          </w:tcPr>
          <w:p w14:paraId="26383840" w14:textId="60249732" w:rsidR="00233985" w:rsidRDefault="00271DC6" w:rsidP="00233985">
            <w:pPr>
              <w:pStyle w:val="TableText"/>
              <w:keepNext/>
            </w:pPr>
            <w:r>
              <w:t>15 September 2026</w:t>
            </w:r>
          </w:p>
        </w:tc>
      </w:tr>
      <w:tr w:rsidR="00956C30" w14:paraId="3E474EDD" w14:textId="77777777" w:rsidTr="00C13C2A">
        <w:trPr>
          <w:cantSplit/>
        </w:trPr>
        <w:tc>
          <w:tcPr>
            <w:tcW w:w="4815" w:type="dxa"/>
          </w:tcPr>
          <w:p w14:paraId="40EEB9FC" w14:textId="506BA924" w:rsidR="004847C3" w:rsidRPr="00B16B54" w:rsidRDefault="00233985" w:rsidP="00C13C2A">
            <w:pPr>
              <w:pStyle w:val="TableText"/>
              <w:keepNext/>
            </w:pPr>
            <w:r w:rsidRPr="00544A88">
              <w:t>Applications close date</w:t>
            </w:r>
          </w:p>
        </w:tc>
        <w:tc>
          <w:tcPr>
            <w:tcW w:w="3974" w:type="dxa"/>
          </w:tcPr>
          <w:p w14:paraId="2161C174" w14:textId="099D6341" w:rsidR="004847C3" w:rsidRPr="00B16B54" w:rsidRDefault="00271DC6" w:rsidP="00C13C2A">
            <w:pPr>
              <w:pStyle w:val="TableText"/>
              <w:keepNext/>
            </w:pPr>
            <w:r>
              <w:t>15 October 2026</w:t>
            </w:r>
          </w:p>
        </w:tc>
      </w:tr>
      <w:tr w:rsidR="00956C30" w14:paraId="096652EF" w14:textId="77777777" w:rsidTr="00C13C2A">
        <w:trPr>
          <w:cantSplit/>
        </w:trPr>
        <w:tc>
          <w:tcPr>
            <w:tcW w:w="4815" w:type="dxa"/>
          </w:tcPr>
          <w:p w14:paraId="5CCA2290" w14:textId="414A5751" w:rsidR="00233985" w:rsidRPr="00B16B54" w:rsidRDefault="00233985" w:rsidP="00233985">
            <w:pPr>
              <w:pStyle w:val="TableText"/>
              <w:keepNext/>
            </w:pPr>
            <w:r w:rsidRPr="00B16B54">
              <w:t xml:space="preserve">Assessment of </w:t>
            </w:r>
            <w:r w:rsidRPr="00F97F7C">
              <w:t xml:space="preserve">eligibility </w:t>
            </w:r>
          </w:p>
        </w:tc>
        <w:tc>
          <w:tcPr>
            <w:tcW w:w="3974" w:type="dxa"/>
          </w:tcPr>
          <w:p w14:paraId="519CDA0F" w14:textId="5C048E5F" w:rsidR="00233985" w:rsidRDefault="00233985" w:rsidP="00233985">
            <w:pPr>
              <w:pStyle w:val="TableText"/>
              <w:keepNext/>
            </w:pPr>
            <w:r>
              <w:t xml:space="preserve">Up to 10 weeks </w:t>
            </w:r>
          </w:p>
        </w:tc>
      </w:tr>
      <w:tr w:rsidR="00956C30" w14:paraId="50931597" w14:textId="77777777" w:rsidTr="00C13C2A">
        <w:trPr>
          <w:cantSplit/>
        </w:trPr>
        <w:tc>
          <w:tcPr>
            <w:tcW w:w="4815" w:type="dxa"/>
          </w:tcPr>
          <w:p w14:paraId="5CF34728" w14:textId="5B9EBF06" w:rsidR="00342164" w:rsidRPr="00F97F7C" w:rsidRDefault="00272A9A" w:rsidP="00C13C2A">
            <w:pPr>
              <w:pStyle w:val="TableText"/>
              <w:keepNext/>
            </w:pPr>
            <w:r w:rsidRPr="005F4D9B">
              <w:t xml:space="preserve">Approval and </w:t>
            </w:r>
            <w:r w:rsidR="005F30CF">
              <w:t>notification</w:t>
            </w:r>
            <w:r w:rsidRPr="005F4D9B">
              <w:t xml:space="preserve"> of successful </w:t>
            </w:r>
            <w:r w:rsidR="009B4975">
              <w:t>Approved Suppliers</w:t>
            </w:r>
          </w:p>
        </w:tc>
        <w:tc>
          <w:tcPr>
            <w:tcW w:w="3974" w:type="dxa"/>
          </w:tcPr>
          <w:p w14:paraId="7BFDBEF1" w14:textId="0900EAE1" w:rsidR="00342164" w:rsidRDefault="00A22820" w:rsidP="00C13C2A">
            <w:pPr>
              <w:pStyle w:val="TableText"/>
              <w:keepNext/>
            </w:pPr>
            <w:r>
              <w:t>1</w:t>
            </w:r>
            <w:r w:rsidR="00400E87">
              <w:t xml:space="preserve"> week </w:t>
            </w:r>
          </w:p>
        </w:tc>
      </w:tr>
      <w:tr w:rsidR="00956C30" w14:paraId="28B8C521" w14:textId="77777777" w:rsidTr="00C13C2A">
        <w:trPr>
          <w:cantSplit/>
        </w:trPr>
        <w:tc>
          <w:tcPr>
            <w:tcW w:w="4815" w:type="dxa"/>
          </w:tcPr>
          <w:p w14:paraId="50A95850" w14:textId="057B75BB" w:rsidR="004847C3" w:rsidRPr="00B16B54" w:rsidRDefault="004847C3" w:rsidP="00C13C2A">
            <w:pPr>
              <w:pStyle w:val="TableText"/>
              <w:keepNext/>
            </w:pPr>
            <w:r w:rsidRPr="00F97F7C">
              <w:t xml:space="preserve">Notification to unsuccessful </w:t>
            </w:r>
            <w:r w:rsidR="004B1CE5">
              <w:t>Approved Suppliers</w:t>
            </w:r>
          </w:p>
        </w:tc>
        <w:tc>
          <w:tcPr>
            <w:tcW w:w="3974" w:type="dxa"/>
          </w:tcPr>
          <w:p w14:paraId="0BADE1B6" w14:textId="765706FF" w:rsidR="004847C3" w:rsidRPr="00B16B54" w:rsidRDefault="00F4157F" w:rsidP="00C13C2A">
            <w:pPr>
              <w:pStyle w:val="TableText"/>
              <w:keepNext/>
            </w:pPr>
            <w:r>
              <w:t>Up to 3</w:t>
            </w:r>
            <w:r w:rsidR="009D1907">
              <w:t xml:space="preserve"> </w:t>
            </w:r>
            <w:r w:rsidR="004847C3" w:rsidRPr="00B16B54">
              <w:t xml:space="preserve">weeks </w:t>
            </w:r>
          </w:p>
        </w:tc>
      </w:tr>
      <w:tr w:rsidR="00956C30" w14:paraId="0F8C53E9" w14:textId="77777777" w:rsidTr="00C13C2A">
        <w:trPr>
          <w:cantSplit/>
        </w:trPr>
        <w:tc>
          <w:tcPr>
            <w:tcW w:w="4815" w:type="dxa"/>
          </w:tcPr>
          <w:p w14:paraId="536F5DCD" w14:textId="189A16FE" w:rsidR="004847C3" w:rsidRPr="00B16B54" w:rsidRDefault="004847C3" w:rsidP="00C13C2A">
            <w:pPr>
              <w:pStyle w:val="TableText"/>
              <w:keepNext/>
            </w:pPr>
            <w:r w:rsidRPr="00F97F7C">
              <w:t xml:space="preserve">Earliest date of </w:t>
            </w:r>
            <w:r w:rsidR="00E875CF">
              <w:t xml:space="preserve">eligible </w:t>
            </w:r>
            <w:r w:rsidRPr="00F97F7C">
              <w:t>equipment sale</w:t>
            </w:r>
          </w:p>
        </w:tc>
        <w:tc>
          <w:tcPr>
            <w:tcW w:w="3974" w:type="dxa"/>
          </w:tcPr>
          <w:p w14:paraId="726E6101" w14:textId="2BAD25CF" w:rsidR="004847C3" w:rsidRPr="00B16B54" w:rsidRDefault="004847C3" w:rsidP="00C13C2A">
            <w:pPr>
              <w:pStyle w:val="TableText"/>
              <w:keepNext/>
            </w:pPr>
            <w:r w:rsidRPr="00F97F7C">
              <w:t xml:space="preserve">Date of notification confirming </w:t>
            </w:r>
            <w:r w:rsidR="00467517">
              <w:t xml:space="preserve">approval of application </w:t>
            </w:r>
          </w:p>
        </w:tc>
      </w:tr>
      <w:tr w:rsidR="00956C30" w14:paraId="1C9F36F1" w14:textId="77777777" w:rsidTr="00C13C2A">
        <w:trPr>
          <w:cantSplit/>
          <w:trHeight w:val="75"/>
        </w:trPr>
        <w:tc>
          <w:tcPr>
            <w:tcW w:w="4815" w:type="dxa"/>
          </w:tcPr>
          <w:p w14:paraId="3DE9BB5D" w14:textId="77777777" w:rsidR="004847C3" w:rsidRPr="00B16B54" w:rsidRDefault="004847C3" w:rsidP="00C13C2A">
            <w:pPr>
              <w:pStyle w:val="TableText"/>
              <w:keepNext/>
            </w:pPr>
            <w:r w:rsidRPr="00F97F7C">
              <w:t>Claim for rebate</w:t>
            </w:r>
          </w:p>
        </w:tc>
        <w:tc>
          <w:tcPr>
            <w:tcW w:w="3974" w:type="dxa"/>
          </w:tcPr>
          <w:p w14:paraId="4AC5AD89" w14:textId="229BC1CA" w:rsidR="004847C3" w:rsidRPr="00B16B54" w:rsidRDefault="004847C3" w:rsidP="0059799F">
            <w:r>
              <w:t>Must be submitted w</w:t>
            </w:r>
            <w:r w:rsidRPr="008A0DB2">
              <w:t>ithin</w:t>
            </w:r>
            <w:r>
              <w:t xml:space="preserve"> </w:t>
            </w:r>
            <w:r w:rsidRPr="00D77B8B">
              <w:t>120 calendar days</w:t>
            </w:r>
            <w:r w:rsidRPr="008A0DB2">
              <w:t xml:space="preserve"> of notification confirming </w:t>
            </w:r>
            <w:r w:rsidR="00233985">
              <w:t>approval of application.</w:t>
            </w:r>
            <w:r>
              <w:t xml:space="preserve"> </w:t>
            </w:r>
          </w:p>
        </w:tc>
      </w:tr>
      <w:tr w:rsidR="00956C30" w:rsidRPr="007B3784" w14:paraId="480BE6B6" w14:textId="77777777" w:rsidTr="00C13C2A">
        <w:trPr>
          <w:cantSplit/>
        </w:trPr>
        <w:tc>
          <w:tcPr>
            <w:tcW w:w="4815" w:type="dxa"/>
          </w:tcPr>
          <w:p w14:paraId="230B6AAF" w14:textId="0C5CEA90" w:rsidR="004847C3" w:rsidRPr="007B3784" w:rsidRDefault="004847C3" w:rsidP="00C13C2A">
            <w:pPr>
              <w:pStyle w:val="TableText"/>
              <w:keepNext/>
            </w:pPr>
            <w:r w:rsidRPr="007B3784">
              <w:t xml:space="preserve">End date of grant </w:t>
            </w:r>
            <w:r>
              <w:t xml:space="preserve">(rebate) </w:t>
            </w:r>
            <w:r w:rsidR="008469E8">
              <w:t>claim</w:t>
            </w:r>
            <w:r w:rsidR="008469E8" w:rsidRPr="007B3784">
              <w:t xml:space="preserve"> </w:t>
            </w:r>
          </w:p>
        </w:tc>
        <w:tc>
          <w:tcPr>
            <w:tcW w:w="3974" w:type="dxa"/>
          </w:tcPr>
          <w:p w14:paraId="080878B8" w14:textId="612C6BA2" w:rsidR="004847C3" w:rsidRPr="007B3784" w:rsidRDefault="0084573B" w:rsidP="00C13C2A">
            <w:pPr>
              <w:pStyle w:val="TableText"/>
              <w:keepNext/>
            </w:pPr>
            <w:r w:rsidRPr="00E07344">
              <w:t xml:space="preserve">28 </w:t>
            </w:r>
            <w:r w:rsidR="004847C3" w:rsidRPr="00E07344">
              <w:t>May 2027</w:t>
            </w:r>
          </w:p>
        </w:tc>
      </w:tr>
      <w:tr w:rsidR="00956C30" w:rsidRPr="007B3784" w14:paraId="1A1A4247" w14:textId="77777777" w:rsidTr="00C13C2A">
        <w:trPr>
          <w:cantSplit/>
        </w:trPr>
        <w:tc>
          <w:tcPr>
            <w:tcW w:w="4815" w:type="dxa"/>
          </w:tcPr>
          <w:p w14:paraId="3AA4639C" w14:textId="295AED5D" w:rsidR="007E561F" w:rsidRPr="007B3784" w:rsidRDefault="006E4111" w:rsidP="00C13C2A">
            <w:pPr>
              <w:pStyle w:val="TableText"/>
              <w:keepNext/>
            </w:pPr>
            <w:r>
              <w:t xml:space="preserve">End date of </w:t>
            </w:r>
            <w:r w:rsidR="00467517">
              <w:t>program</w:t>
            </w:r>
          </w:p>
        </w:tc>
        <w:tc>
          <w:tcPr>
            <w:tcW w:w="3974" w:type="dxa"/>
          </w:tcPr>
          <w:p w14:paraId="4F8E1DCE" w14:textId="578AAA84" w:rsidR="007E561F" w:rsidRPr="00E07344" w:rsidRDefault="00467517" w:rsidP="00C13C2A">
            <w:pPr>
              <w:pStyle w:val="TableText"/>
              <w:keepNext/>
            </w:pPr>
            <w:r>
              <w:t>30 June 2027</w:t>
            </w:r>
          </w:p>
        </w:tc>
      </w:tr>
    </w:tbl>
    <w:p w14:paraId="6CF74D01" w14:textId="352143C1" w:rsidR="001519DB" w:rsidRPr="003A6B14" w:rsidRDefault="001519DB" w:rsidP="003A6B14">
      <w:pPr>
        <w:pStyle w:val="Heading3"/>
      </w:pPr>
      <w:bookmarkStart w:id="114" w:name="_Toc240010301"/>
      <w:bookmarkStart w:id="115" w:name="_Toc496536673"/>
      <w:bookmarkStart w:id="116" w:name="_Toc531277500"/>
      <w:bookmarkStart w:id="117" w:name="_Toc955310"/>
      <w:bookmarkEnd w:id="113"/>
      <w:r w:rsidRPr="003A6B14">
        <w:t>Questions during the application process</w:t>
      </w:r>
      <w:bookmarkEnd w:id="114"/>
    </w:p>
    <w:p w14:paraId="67F67352" w14:textId="7D4B1F76" w:rsidR="001519DB" w:rsidRDefault="001519DB" w:rsidP="001519DB">
      <w:r>
        <w:t xml:space="preserve">If </w:t>
      </w:r>
      <w:r w:rsidRPr="00631BE9">
        <w:t>you</w:t>
      </w:r>
      <w:r>
        <w:t xml:space="preserve"> have any questions during the application period, </w:t>
      </w:r>
      <w:hyperlink r:id="rId46" w:history="1">
        <w:r w:rsidR="009A2CB2" w:rsidRPr="005A61FE">
          <w:rPr>
            <w:rStyle w:val="Hyperlink"/>
          </w:rPr>
          <w:t>contact us</w:t>
        </w:r>
      </w:hyperlink>
      <w:r w:rsidR="009A2CB2" w:rsidRPr="00DF637B">
        <w:t xml:space="preserve"> at </w:t>
      </w:r>
      <w:hyperlink r:id="rId47" w:history="1">
        <w:r w:rsidR="00B26C47" w:rsidRPr="00D314E7">
          <w:rPr>
            <w:rStyle w:val="Hyperlink"/>
          </w:rPr>
          <w:t>https://business.gov.au/contact-us</w:t>
        </w:r>
      </w:hyperlink>
      <w:r w:rsidR="00B26C47">
        <w:t xml:space="preserve"> </w:t>
      </w:r>
      <w:r w:rsidR="009A2CB2" w:rsidRPr="00DF637B">
        <w:t xml:space="preserve">or </w:t>
      </w:r>
      <w:r w:rsidR="009A2CB2">
        <w:t xml:space="preserve">by </w:t>
      </w:r>
      <w:r w:rsidR="009A2CB2" w:rsidRPr="00DF637B">
        <w:t>call</w:t>
      </w:r>
      <w:r w:rsidR="009A2CB2">
        <w:t>ing</w:t>
      </w:r>
      <w:r w:rsidR="009A2CB2" w:rsidRPr="00DF637B">
        <w:t xml:space="preserve"> 13 28 46</w:t>
      </w:r>
      <w:r>
        <w:t>.</w:t>
      </w:r>
    </w:p>
    <w:p w14:paraId="591417E1" w14:textId="16FA34F9" w:rsidR="00247D27" w:rsidRPr="003A6B14" w:rsidRDefault="00247D27" w:rsidP="003A6B14">
      <w:pPr>
        <w:pStyle w:val="Heading2"/>
      </w:pPr>
      <w:bookmarkStart w:id="118" w:name="_Toc240010302"/>
      <w:r w:rsidRPr="003A6B14">
        <w:t xml:space="preserve">The </w:t>
      </w:r>
      <w:r w:rsidR="00E93B21" w:rsidRPr="003A6B14">
        <w:t xml:space="preserve">grant </w:t>
      </w:r>
      <w:r w:rsidRPr="003A6B14">
        <w:t>selection process</w:t>
      </w:r>
      <w:bookmarkEnd w:id="115"/>
      <w:bookmarkEnd w:id="116"/>
      <w:bookmarkEnd w:id="117"/>
      <w:bookmarkEnd w:id="118"/>
    </w:p>
    <w:p w14:paraId="52547372" w14:textId="39F80417" w:rsidR="003A20A0" w:rsidRPr="003A6B14" w:rsidRDefault="003A20A0" w:rsidP="003A6B14">
      <w:pPr>
        <w:pStyle w:val="Heading3"/>
      </w:pPr>
      <w:bookmarkStart w:id="119" w:name="_Toc240010303"/>
      <w:bookmarkStart w:id="120" w:name="_Toc531277501"/>
      <w:bookmarkStart w:id="121" w:name="_Toc164844279"/>
      <w:bookmarkStart w:id="122" w:name="_Toc383003268"/>
      <w:bookmarkStart w:id="123" w:name="_Toc496536674"/>
      <w:bookmarkStart w:id="124" w:name="_Toc955311"/>
      <w:r w:rsidRPr="003A6B14">
        <w:t>Assessment of grant applications</w:t>
      </w:r>
      <w:bookmarkEnd w:id="119"/>
    </w:p>
    <w:p w14:paraId="4FB4DC12" w14:textId="77777777" w:rsidR="00D6224D" w:rsidRDefault="002C046A" w:rsidP="00074361">
      <w:r>
        <w:t xml:space="preserve">The </w:t>
      </w:r>
      <w:r w:rsidR="008B3B55">
        <w:t xml:space="preserve">Approved Supplier's </w:t>
      </w:r>
      <w:r w:rsidR="00074361">
        <w:t>application will be considered through a demand</w:t>
      </w:r>
      <w:r w:rsidR="00EF1C46">
        <w:t>-</w:t>
      </w:r>
      <w:r w:rsidR="00074361">
        <w:t>driven grant process</w:t>
      </w:r>
      <w:r w:rsidR="008B1DFF">
        <w:t>. A</w:t>
      </w:r>
      <w:r w:rsidR="00D6224D">
        <w:t>ll applications</w:t>
      </w:r>
      <w:r w:rsidR="008B1DFF">
        <w:t xml:space="preserve"> must be</w:t>
      </w:r>
      <w:r w:rsidR="00D6224D">
        <w:t xml:space="preserve"> submitted </w:t>
      </w:r>
      <w:r w:rsidR="000718D5">
        <w:t>within</w:t>
      </w:r>
      <w:r w:rsidR="00D6224D">
        <w:t xml:space="preserve"> the published opening and closing dates</w:t>
      </w:r>
      <w:r w:rsidR="00074361">
        <w:t>.</w:t>
      </w:r>
      <w:r w:rsidR="00EB4C8B">
        <w:t xml:space="preserve"> </w:t>
      </w:r>
    </w:p>
    <w:p w14:paraId="61F31319" w14:textId="0169C90C" w:rsidR="009F5109" w:rsidRPr="009F5109" w:rsidRDefault="0013051F" w:rsidP="009F5109">
      <w:r>
        <w:t>Following the close of</w:t>
      </w:r>
      <w:r w:rsidR="009F5109" w:rsidRPr="009F5109">
        <w:t xml:space="preserve"> applications, we will commence eligibility assessments. Applications will be assessed for eligibility only, in accordance with the eligibility criteria set out in sections 4 and 5.</w:t>
      </w:r>
    </w:p>
    <w:p w14:paraId="4E126407" w14:textId="5312464B" w:rsidR="00ED75FA" w:rsidRPr="00BB3EF0" w:rsidRDefault="00ED75FA" w:rsidP="00ED75FA">
      <w:r w:rsidRPr="00BB3EF0">
        <w:t xml:space="preserve">To support equitable access to funding, assessments will be prioritised for applications where the Primary Producer has </w:t>
      </w:r>
      <w:r w:rsidR="0080648C" w:rsidRPr="00BB3EF0">
        <w:t xml:space="preserve">not previously received </w:t>
      </w:r>
      <w:r w:rsidR="0080648C">
        <w:t xml:space="preserve">a benefit </w:t>
      </w:r>
      <w:r w:rsidR="0080648C" w:rsidRPr="00BB3EF0">
        <w:t>under</w:t>
      </w:r>
      <w:r w:rsidR="00FD7CB8">
        <w:t xml:space="preserve"> earlier rounds of</w:t>
      </w:r>
      <w:r w:rsidR="0080648C" w:rsidRPr="00BB3EF0">
        <w:t xml:space="preserve"> the On Farm </w:t>
      </w:r>
      <w:r w:rsidR="0080648C" w:rsidRPr="00BB3EF0">
        <w:lastRenderedPageBreak/>
        <w:t xml:space="preserve">Connectivity Program. </w:t>
      </w:r>
      <w:r w:rsidRPr="00BB3EF0">
        <w:t>These priority applications will be assessed first</w:t>
      </w:r>
      <w:r w:rsidR="00863044">
        <w:t>, in order of submission (by date and time)</w:t>
      </w:r>
      <w:r w:rsidRPr="00BB3EF0">
        <w:t>.</w:t>
      </w:r>
    </w:p>
    <w:p w14:paraId="2F1F4682" w14:textId="0229149F" w:rsidR="003F0309" w:rsidRPr="003F0309" w:rsidRDefault="003F0309" w:rsidP="003F0309">
      <w:r w:rsidRPr="003F0309">
        <w:t>Once priority applications have been finalised, remaining applications will be assessed in order of submission (by date and time).</w:t>
      </w:r>
    </w:p>
    <w:p w14:paraId="30EF284E" w14:textId="77777777" w:rsidR="009F5109" w:rsidRPr="009F5109" w:rsidRDefault="009F5109" w:rsidP="009F5109">
      <w:r w:rsidRPr="009F5109">
        <w:t>If available funding is fully allocated at any point during the eligibility assessment stage, we may stop assessing further applications.</w:t>
      </w:r>
    </w:p>
    <w:p w14:paraId="61E9FB05" w14:textId="5E987C66" w:rsidR="009F5109" w:rsidRPr="009F5109" w:rsidRDefault="009F5109" w:rsidP="009F5109">
      <w:r w:rsidRPr="009F5109">
        <w:t xml:space="preserve">Approved Suppliers notified that their application is </w:t>
      </w:r>
      <w:r w:rsidR="004E0594">
        <w:t>approved</w:t>
      </w:r>
      <w:r w:rsidRPr="009F5109">
        <w:t xml:space="preserve"> will have </w:t>
      </w:r>
      <w:r w:rsidR="00C37F60">
        <w:t xml:space="preserve">up to </w:t>
      </w:r>
      <w:r w:rsidRPr="009F5109">
        <w:t>120 days to submit their claim for rebate with the Primary Producer.</w:t>
      </w:r>
    </w:p>
    <w:p w14:paraId="684FE1FB" w14:textId="57450A50" w:rsidR="009F5109" w:rsidRPr="009F5109" w:rsidRDefault="00BA1246" w:rsidP="009F5109">
      <w:r>
        <w:t xml:space="preserve">Approved Suppliers </w:t>
      </w:r>
      <w:r w:rsidR="009F5109" w:rsidRPr="009F5109">
        <w:t xml:space="preserve">whose applications are assessed as </w:t>
      </w:r>
      <w:r w:rsidR="00C06149">
        <w:t>ineligible</w:t>
      </w:r>
      <w:r w:rsidR="009F5109" w:rsidRPr="009F5109">
        <w:t>, or not assessed due to funding being fully allocated, will be notified.</w:t>
      </w:r>
    </w:p>
    <w:p w14:paraId="5B9D3AFD" w14:textId="77777777" w:rsidR="009F5109" w:rsidRPr="009F5109" w:rsidRDefault="009F5109" w:rsidP="009F5109">
      <w:r w:rsidRPr="009F5109">
        <w:t>Claims for rebate will be assessed in accordance with the requirements outlined in section 6.</w:t>
      </w:r>
    </w:p>
    <w:p w14:paraId="34CDEEE7" w14:textId="3CB221D7" w:rsidR="00074361" w:rsidRDefault="00074361" w:rsidP="00074361">
      <w:r>
        <w:t xml:space="preserve">If we identify unintentional errors in </w:t>
      </w:r>
      <w:r w:rsidR="008726FB">
        <w:t xml:space="preserve">the </w:t>
      </w:r>
      <w:r>
        <w:t xml:space="preserve">application, we may contact </w:t>
      </w:r>
      <w:r w:rsidR="008726FB">
        <w:t xml:space="preserve">the Approved Supplier </w:t>
      </w:r>
      <w:r>
        <w:t>to correct or clarify the information.</w:t>
      </w:r>
    </w:p>
    <w:p w14:paraId="796C3853" w14:textId="0095F1EA" w:rsidR="003A20A0" w:rsidRPr="004D3483" w:rsidRDefault="003A20A0" w:rsidP="008926E1">
      <w:pPr>
        <w:pStyle w:val="ListBullet"/>
        <w:numPr>
          <w:ilvl w:val="0"/>
          <w:numId w:val="0"/>
        </w:numPr>
      </w:pPr>
      <w:r>
        <w:t>We also consider</w:t>
      </w:r>
      <w:r w:rsidR="008926E1">
        <w:t xml:space="preserve"> </w:t>
      </w:r>
      <w:r w:rsidRPr="004D3483">
        <w:t xml:space="preserve">any national interest, financial, legal/regulatory, governance or other issue or risk that we identify during any due diligence process that we conduct in respect of the </w:t>
      </w:r>
      <w:r w:rsidR="008A5990">
        <w:t>Approved Supplier and Primary Producer</w:t>
      </w:r>
      <w:r w:rsidRPr="004D3483">
        <w:t xml:space="preserve">. This includes its directors, officers, senior managers, key personnel, its related bodies corporate (as defined in the Corporations Act) or its application that could bring the Australian Government into disrepute if it were to fund the </w:t>
      </w:r>
      <w:r w:rsidR="008A5990">
        <w:t>Approved Supplier</w:t>
      </w:r>
      <w:r w:rsidRPr="004D3483">
        <w:t xml:space="preserve">. Such issues and risks include where we consider that funding the application under this grant opportunity is likely to directly conflict with Australian Government policy. Where possible, we will provide </w:t>
      </w:r>
      <w:r w:rsidR="00CE37A9">
        <w:t>the Approved Supplier</w:t>
      </w:r>
      <w:r w:rsidR="00CE37A9" w:rsidRPr="004D3483">
        <w:t xml:space="preserve"> </w:t>
      </w:r>
      <w:r w:rsidRPr="004D3483">
        <w:t xml:space="preserve">with an opportunity to comment on any material risks identified during this due diligence process prior to our determining the extent (if any) to which those issues or risks affect our assessment of the application and, if so, whether they are sufficient to warrant the exclusion of </w:t>
      </w:r>
      <w:r w:rsidR="000A5832">
        <w:t>the Approved Supplier’s</w:t>
      </w:r>
      <w:r w:rsidR="000A5832" w:rsidRPr="004D3483">
        <w:t xml:space="preserve"> </w:t>
      </w:r>
      <w:r w:rsidRPr="004D3483">
        <w:t>application from the assessment process.</w:t>
      </w:r>
    </w:p>
    <w:p w14:paraId="63E935EE" w14:textId="70C50B6E" w:rsidR="00247D27" w:rsidRPr="003A6B14" w:rsidRDefault="00F67DBB" w:rsidP="003A6B14">
      <w:pPr>
        <w:pStyle w:val="Heading3"/>
      </w:pPr>
      <w:bookmarkStart w:id="125" w:name="_Toc240010304"/>
      <w:r w:rsidRPr="003A6B14">
        <w:t>Who will approve grants?</w:t>
      </w:r>
      <w:bookmarkEnd w:id="120"/>
      <w:bookmarkEnd w:id="121"/>
      <w:bookmarkEnd w:id="122"/>
      <w:bookmarkEnd w:id="123"/>
      <w:bookmarkEnd w:id="124"/>
      <w:bookmarkEnd w:id="125"/>
    </w:p>
    <w:p w14:paraId="5574A802" w14:textId="017FC850" w:rsidR="00FE1041" w:rsidRDefault="00FE1041" w:rsidP="00247D27">
      <w:r>
        <w:t xml:space="preserve">The Program Delegate is </w:t>
      </w:r>
      <w:r w:rsidR="0094026A">
        <w:t>a</w:t>
      </w:r>
      <w:r w:rsidR="00C75C11">
        <w:t>n</w:t>
      </w:r>
      <w:r w:rsidR="0094026A">
        <w:t xml:space="preserve"> officer</w:t>
      </w:r>
      <w:r>
        <w:t xml:space="preserve"> within the department with responsibility for administering the program.</w:t>
      </w:r>
    </w:p>
    <w:p w14:paraId="5011192C" w14:textId="77777777" w:rsidR="00247D27" w:rsidRDefault="00247D27" w:rsidP="00247D27">
      <w:r>
        <w:t xml:space="preserve">The </w:t>
      </w:r>
      <w:r w:rsidR="00842B8B">
        <w:t>P</w:t>
      </w:r>
      <w:r>
        <w:t xml:space="preserve">rogram </w:t>
      </w:r>
      <w:r w:rsidR="00842B8B">
        <w:t>D</w:t>
      </w:r>
      <w:r>
        <w:t xml:space="preserve">elegate decides which grants </w:t>
      </w:r>
      <w:r w:rsidR="007D30CF">
        <w:t xml:space="preserve">(rebate) </w:t>
      </w:r>
      <w:r>
        <w:t xml:space="preserve">to approve </w:t>
      </w:r>
      <w:proofErr w:type="gramStart"/>
      <w:r>
        <w:t>taking into account</w:t>
      </w:r>
      <w:proofErr w:type="gramEnd"/>
      <w:r>
        <w:t xml:space="preserve"> the availability of grant </w:t>
      </w:r>
      <w:r w:rsidR="00CC692C">
        <w:t xml:space="preserve">(rebate) </w:t>
      </w:r>
      <w:r>
        <w:t>funds.</w:t>
      </w:r>
      <w:r w:rsidR="00FE1041">
        <w:t xml:space="preserve"> </w:t>
      </w:r>
    </w:p>
    <w:p w14:paraId="259EB2E2" w14:textId="60A0B736" w:rsidR="00564DF1" w:rsidRDefault="00564DF1" w:rsidP="00564DF1">
      <w:pPr>
        <w:spacing w:after="80"/>
      </w:pPr>
      <w:bookmarkStart w:id="126" w:name="_Toc489952696"/>
      <w:r w:rsidRPr="00E162FF">
        <w:t xml:space="preserve">The </w:t>
      </w:r>
      <w:r w:rsidR="00842B8B">
        <w:t>P</w:t>
      </w:r>
      <w:r>
        <w:t xml:space="preserve">rogram </w:t>
      </w:r>
      <w:r w:rsidR="00842B8B">
        <w:t>D</w:t>
      </w:r>
      <w:r>
        <w:t>elegate’s</w:t>
      </w:r>
      <w:r w:rsidRPr="00E162FF">
        <w:t xml:space="preserve"> decision is final in all matters, </w:t>
      </w:r>
      <w:r>
        <w:t>including</w:t>
      </w:r>
      <w:r w:rsidR="00825941">
        <w:t>:</w:t>
      </w:r>
    </w:p>
    <w:p w14:paraId="544161A4" w14:textId="4C34CC35" w:rsidR="00564DF1" w:rsidRDefault="00564DF1" w:rsidP="004D3483">
      <w:pPr>
        <w:pStyle w:val="Lv1"/>
      </w:pPr>
      <w:r>
        <w:t xml:space="preserve">the </w:t>
      </w:r>
      <w:r w:rsidR="00AA73C5" w:rsidRPr="005A61FE">
        <w:t xml:space="preserve">grant </w:t>
      </w:r>
      <w:r w:rsidR="00CC692C">
        <w:t xml:space="preserve">(rebate) </w:t>
      </w:r>
      <w:r>
        <w:t>approval</w:t>
      </w:r>
      <w:r w:rsidR="00332B22">
        <w:t xml:space="preserve"> (confirming </w:t>
      </w:r>
      <w:r w:rsidR="002D7F02">
        <w:t>Approved Supplier</w:t>
      </w:r>
      <w:r w:rsidR="00791F8B">
        <w:t>,</w:t>
      </w:r>
      <w:r w:rsidR="002D7F02">
        <w:t xml:space="preserve"> Primary Producer </w:t>
      </w:r>
      <w:r w:rsidR="00791F8B">
        <w:t xml:space="preserve">and equipment </w:t>
      </w:r>
      <w:r w:rsidR="00332B22">
        <w:t xml:space="preserve">eligibility for </w:t>
      </w:r>
      <w:r w:rsidR="002D7F02">
        <w:t xml:space="preserve">the </w:t>
      </w:r>
      <w:r w:rsidR="00332B22">
        <w:t>program)</w:t>
      </w:r>
    </w:p>
    <w:p w14:paraId="6B4BACBD" w14:textId="27CE98E2" w:rsidR="00564DF1" w:rsidRDefault="00564DF1" w:rsidP="004D3483">
      <w:pPr>
        <w:pStyle w:val="Lv1"/>
      </w:pPr>
      <w:r w:rsidRPr="00E162FF">
        <w:t>the</w:t>
      </w:r>
      <w:r>
        <w:t xml:space="preserve"> grant</w:t>
      </w:r>
      <w:r w:rsidRPr="00E162FF">
        <w:t xml:space="preserve"> </w:t>
      </w:r>
      <w:r w:rsidR="00332B22">
        <w:t xml:space="preserve">(rebate) </w:t>
      </w:r>
      <w:r w:rsidRPr="00E162FF">
        <w:t>funding</w:t>
      </w:r>
      <w:r>
        <w:t xml:space="preserve"> </w:t>
      </w:r>
      <w:r w:rsidR="00D4078F" w:rsidRPr="005A61FE">
        <w:t xml:space="preserve">to be </w:t>
      </w:r>
      <w:r w:rsidRPr="00E162FF">
        <w:t>awarded</w:t>
      </w:r>
      <w:r w:rsidR="00ED3692">
        <w:t xml:space="preserve"> (eligible rebate amount)</w:t>
      </w:r>
    </w:p>
    <w:p w14:paraId="3A5AD02D" w14:textId="1D94D612" w:rsidR="00300E4A" w:rsidRDefault="00D4078F" w:rsidP="004D3483">
      <w:pPr>
        <w:pStyle w:val="Lv1"/>
      </w:pPr>
      <w:r w:rsidRPr="005A61FE">
        <w:t>any</w:t>
      </w:r>
      <w:r w:rsidR="00EF53D9">
        <w:t xml:space="preserve"> conditions </w:t>
      </w:r>
      <w:r w:rsidRPr="005A61FE">
        <w:t xml:space="preserve">attached to the offer </w:t>
      </w:r>
      <w:r w:rsidR="00EF53D9">
        <w:t xml:space="preserve">of </w:t>
      </w:r>
      <w:r w:rsidR="001475D6">
        <w:t xml:space="preserve">grant </w:t>
      </w:r>
      <w:r w:rsidR="00FF27AC">
        <w:t xml:space="preserve">(rebate) </w:t>
      </w:r>
      <w:r w:rsidR="00EF53D9">
        <w:t>funding</w:t>
      </w:r>
      <w:r w:rsidR="002A77A3">
        <w:t>.</w:t>
      </w:r>
    </w:p>
    <w:p w14:paraId="1A821384" w14:textId="759B6371" w:rsidR="00154C52" w:rsidRPr="00154C52" w:rsidRDefault="00154C52" w:rsidP="00154C52">
      <w:r w:rsidRPr="00154C52">
        <w:t>There is no appeal mechanism for decisions to:</w:t>
      </w:r>
    </w:p>
    <w:p w14:paraId="0B337DB5" w14:textId="77777777" w:rsidR="00154C52" w:rsidRPr="00154C52" w:rsidRDefault="00154C52" w:rsidP="00677494">
      <w:pPr>
        <w:pStyle w:val="Lv1"/>
      </w:pPr>
      <w:r w:rsidRPr="00154C52">
        <w:t xml:space="preserve">approve or not approve Approved Supplier applications </w:t>
      </w:r>
    </w:p>
    <w:p w14:paraId="516A388F" w14:textId="67835717" w:rsidR="00154C52" w:rsidRPr="00154C52" w:rsidRDefault="00154C52" w:rsidP="00677494">
      <w:pPr>
        <w:pStyle w:val="Lv1"/>
      </w:pPr>
      <w:r w:rsidRPr="00154C52">
        <w:t>to award or not award a grant (rebate)</w:t>
      </w:r>
      <w:r w:rsidR="00C67351">
        <w:t>.</w:t>
      </w:r>
    </w:p>
    <w:p w14:paraId="6C3CBDD8" w14:textId="5B276ED5" w:rsidR="00564DF1" w:rsidRDefault="00564DF1" w:rsidP="00564DF1">
      <w:r>
        <w:t xml:space="preserve">The </w:t>
      </w:r>
      <w:r w:rsidR="00842B8B">
        <w:t>P</w:t>
      </w:r>
      <w:r>
        <w:t xml:space="preserve">rogram </w:t>
      </w:r>
      <w:r w:rsidR="00842B8B">
        <w:t>D</w:t>
      </w:r>
      <w:r>
        <w:t>elegate</w:t>
      </w:r>
      <w:r w:rsidR="00D4078F" w:rsidRPr="005A61FE">
        <w:t xml:space="preserve"> </w:t>
      </w:r>
      <w:r>
        <w:t xml:space="preserve">will not approve funding if there </w:t>
      </w:r>
      <w:r w:rsidR="00DB63E1">
        <w:t>are</w:t>
      </w:r>
      <w:r>
        <w:t xml:space="preserve"> insufficient program funds available across </w:t>
      </w:r>
      <w:r w:rsidR="00731524">
        <w:t xml:space="preserve">the </w:t>
      </w:r>
      <w:r>
        <w:t>relevant financial year for the program.</w:t>
      </w:r>
    </w:p>
    <w:p w14:paraId="6B408239" w14:textId="548587B2" w:rsidR="00564DF1" w:rsidRPr="003A6B14" w:rsidRDefault="00564DF1" w:rsidP="003A6B14">
      <w:pPr>
        <w:pStyle w:val="Heading2"/>
      </w:pPr>
      <w:bookmarkStart w:id="127" w:name="_Toc129097475"/>
      <w:bookmarkStart w:id="128" w:name="_Toc129097661"/>
      <w:bookmarkStart w:id="129" w:name="_Toc129097847"/>
      <w:bookmarkStart w:id="130" w:name="_Toc496536675"/>
      <w:bookmarkStart w:id="131" w:name="_Toc531277502"/>
      <w:bookmarkStart w:id="132" w:name="_Toc955312"/>
      <w:bookmarkStart w:id="133" w:name="_Toc240010305"/>
      <w:bookmarkEnd w:id="127"/>
      <w:bookmarkEnd w:id="128"/>
      <w:bookmarkEnd w:id="129"/>
      <w:r w:rsidRPr="003A6B14">
        <w:lastRenderedPageBreak/>
        <w:t>Notification of application outcomes</w:t>
      </w:r>
      <w:bookmarkEnd w:id="126"/>
      <w:bookmarkEnd w:id="130"/>
      <w:bookmarkEnd w:id="131"/>
      <w:bookmarkEnd w:id="132"/>
      <w:bookmarkEnd w:id="133"/>
    </w:p>
    <w:p w14:paraId="62DEEFCC" w14:textId="5AF11B78" w:rsidR="00B200AE" w:rsidRDefault="001475D6" w:rsidP="00247D27">
      <w:r w:rsidRPr="00C61F08">
        <w:t>We</w:t>
      </w:r>
      <w:r>
        <w:t xml:space="preserve"> will advise </w:t>
      </w:r>
      <w:r w:rsidR="00D82137">
        <w:t xml:space="preserve">the Approved Supplier </w:t>
      </w:r>
      <w:r w:rsidR="002C5AEC">
        <w:t xml:space="preserve">and the Primary Producer </w:t>
      </w:r>
      <w:r>
        <w:t xml:space="preserve">of the outcome of </w:t>
      </w:r>
      <w:r w:rsidR="006F34E8">
        <w:t xml:space="preserve">the </w:t>
      </w:r>
      <w:r>
        <w:t xml:space="preserve">application in writing. </w:t>
      </w:r>
    </w:p>
    <w:p w14:paraId="0F6AA6C1" w14:textId="68701826" w:rsidR="00954E51" w:rsidRDefault="00954E51" w:rsidP="00954E51">
      <w:r>
        <w:t xml:space="preserve">Once </w:t>
      </w:r>
      <w:r w:rsidR="0009785E">
        <w:t xml:space="preserve">the </w:t>
      </w:r>
      <w:r w:rsidR="00764721">
        <w:t xml:space="preserve">Approved Supplier </w:t>
      </w:r>
      <w:r w:rsidR="0009785E">
        <w:t>has</w:t>
      </w:r>
      <w:r>
        <w:t xml:space="preserve"> received notification </w:t>
      </w:r>
      <w:r w:rsidR="0009785E">
        <w:t>their</w:t>
      </w:r>
      <w:r>
        <w:t xml:space="preserve"> application is </w:t>
      </w:r>
      <w:r w:rsidR="00AF7B4F">
        <w:t>approved</w:t>
      </w:r>
      <w:r>
        <w:t xml:space="preserve">, </w:t>
      </w:r>
      <w:r w:rsidR="0009785E">
        <w:t>they</w:t>
      </w:r>
      <w:r>
        <w:t xml:space="preserve"> have up to a maximum of </w:t>
      </w:r>
      <w:r w:rsidRPr="00292DB7">
        <w:t>120 calendar days</w:t>
      </w:r>
      <w:r>
        <w:t xml:space="preserve"> to finalise the sale, and complete delivery</w:t>
      </w:r>
      <w:r w:rsidR="00741F88">
        <w:t xml:space="preserve">, </w:t>
      </w:r>
      <w:r>
        <w:t xml:space="preserve">installation </w:t>
      </w:r>
      <w:r w:rsidR="00741F88">
        <w:t xml:space="preserve">and training </w:t>
      </w:r>
      <w:r w:rsidR="003857C6">
        <w:t>(where applicable)</w:t>
      </w:r>
      <w:r>
        <w:t xml:space="preserve"> </w:t>
      </w:r>
      <w:r w:rsidR="00741F88">
        <w:t>for</w:t>
      </w:r>
      <w:r>
        <w:t xml:space="preserve"> eligible equipment with the Primary </w:t>
      </w:r>
      <w:proofErr w:type="gramStart"/>
      <w:r>
        <w:t>Producer, and</w:t>
      </w:r>
      <w:proofErr w:type="gramEnd"/>
      <w:r>
        <w:t xml:space="preserve"> submit </w:t>
      </w:r>
      <w:r w:rsidR="00D33A62">
        <w:t>the</w:t>
      </w:r>
      <w:r>
        <w:t xml:space="preserve"> claim for the rebate.</w:t>
      </w:r>
    </w:p>
    <w:p w14:paraId="25F652C1" w14:textId="3392714E" w:rsidR="000C07C6" w:rsidRPr="003A6B14" w:rsidRDefault="00E93B21" w:rsidP="003A6B14">
      <w:pPr>
        <w:pStyle w:val="Heading2"/>
      </w:pPr>
      <w:bookmarkStart w:id="134" w:name="_Toc955313"/>
      <w:bookmarkStart w:id="135" w:name="_Toc496536676"/>
      <w:bookmarkStart w:id="136" w:name="_Toc531277503"/>
      <w:bookmarkStart w:id="137" w:name="_Toc240010306"/>
      <w:r w:rsidRPr="003A6B14">
        <w:t>Successful grant applications</w:t>
      </w:r>
      <w:bookmarkEnd w:id="134"/>
      <w:bookmarkEnd w:id="135"/>
      <w:bookmarkEnd w:id="136"/>
      <w:bookmarkEnd w:id="137"/>
    </w:p>
    <w:p w14:paraId="1CBD62A4" w14:textId="2F89F9A6" w:rsidR="00BD3A35" w:rsidRPr="003A6B14" w:rsidRDefault="002B3D6E" w:rsidP="003A6B14">
      <w:pPr>
        <w:pStyle w:val="Heading3"/>
      </w:pPr>
      <w:bookmarkStart w:id="138" w:name="_Toc489952704"/>
      <w:bookmarkStart w:id="139" w:name="_Toc496536682"/>
      <w:bookmarkStart w:id="140" w:name="_Toc531277509"/>
      <w:bookmarkStart w:id="141" w:name="_Toc955319"/>
      <w:bookmarkStart w:id="142" w:name="_Toc240010307"/>
      <w:bookmarkStart w:id="143" w:name="_Ref465245613"/>
      <w:bookmarkStart w:id="144" w:name="_Toc467165693"/>
      <w:bookmarkStart w:id="145" w:name="_Toc164844284"/>
      <w:bookmarkEnd w:id="102"/>
      <w:bookmarkEnd w:id="103"/>
      <w:r w:rsidRPr="003A6B14">
        <w:t>S</w:t>
      </w:r>
      <w:r w:rsidR="00BD3A35" w:rsidRPr="003A6B14">
        <w:t>pecific legislation, policies and industry standards</w:t>
      </w:r>
      <w:bookmarkEnd w:id="138"/>
      <w:bookmarkEnd w:id="139"/>
      <w:bookmarkEnd w:id="140"/>
      <w:bookmarkEnd w:id="141"/>
      <w:bookmarkEnd w:id="142"/>
    </w:p>
    <w:p w14:paraId="0320197D" w14:textId="19DA89FC" w:rsidR="00147E5A" w:rsidRPr="005A61FE" w:rsidRDefault="00D33A62" w:rsidP="00DF1F02">
      <w:r>
        <w:t xml:space="preserve">The </w:t>
      </w:r>
      <w:r w:rsidR="00B2544B">
        <w:t xml:space="preserve">Approved Supplier </w:t>
      </w:r>
      <w:r w:rsidR="004F15AC" w:rsidRPr="005A61FE">
        <w:t>must comply</w:t>
      </w:r>
      <w:r w:rsidR="00BD3A35">
        <w:t xml:space="preserve"> with all relevant laws</w:t>
      </w:r>
      <w:r w:rsidR="00857B7B">
        <w:t>,</w:t>
      </w:r>
      <w:r w:rsidR="00BD3A35">
        <w:t xml:space="preserve"> regulations</w:t>
      </w:r>
      <w:r w:rsidR="00857B7B">
        <w:t xml:space="preserve"> and Australian Government sanctions</w:t>
      </w:r>
      <w:r w:rsidR="005A4513" w:rsidRPr="005A61FE">
        <w:t xml:space="preserve"> in undertaking </w:t>
      </w:r>
      <w:r w:rsidR="00B2544B">
        <w:t>the</w:t>
      </w:r>
      <w:r w:rsidR="00B2544B" w:rsidRPr="005A61FE">
        <w:t xml:space="preserve"> </w:t>
      </w:r>
      <w:r w:rsidR="00011D1E">
        <w:t>activity</w:t>
      </w:r>
      <w:r w:rsidR="004F15AC" w:rsidRPr="005A61FE">
        <w:t xml:space="preserve">. </w:t>
      </w:r>
      <w:r>
        <w:t xml:space="preserve">The </w:t>
      </w:r>
      <w:r w:rsidR="00D41BF9">
        <w:t>Approved Supplier</w:t>
      </w:r>
      <w:r w:rsidR="00D41BF9" w:rsidRPr="005A61FE">
        <w:t xml:space="preserve"> </w:t>
      </w:r>
      <w:r w:rsidR="004F15AC" w:rsidRPr="005A61FE">
        <w:t>must also</w:t>
      </w:r>
      <w:r w:rsidR="005A4513" w:rsidRPr="005A61FE">
        <w:t xml:space="preserve"> compl</w:t>
      </w:r>
      <w:r w:rsidR="00D006BC" w:rsidRPr="005A61FE">
        <w:t>y</w:t>
      </w:r>
      <w:r w:rsidR="00170EC3" w:rsidRPr="005A61FE">
        <w:t xml:space="preserve"> </w:t>
      </w:r>
      <w:r w:rsidR="005A4513" w:rsidRPr="005A61FE">
        <w:t xml:space="preserve">with the specific legislation/policies/industry standards that follow. It is a condition of the grant </w:t>
      </w:r>
      <w:r w:rsidR="002D22F1">
        <w:t xml:space="preserve">(rebate) </w:t>
      </w:r>
      <w:r w:rsidR="005A4513" w:rsidRPr="005A61FE">
        <w:t xml:space="preserve">funding that </w:t>
      </w:r>
      <w:r>
        <w:t xml:space="preserve">the </w:t>
      </w:r>
      <w:r w:rsidR="00D41BF9">
        <w:t>Approved Supplier</w:t>
      </w:r>
      <w:r w:rsidR="00D41BF9" w:rsidRPr="005A61FE">
        <w:t xml:space="preserve"> </w:t>
      </w:r>
      <w:r w:rsidR="005A4513" w:rsidRPr="005A61FE">
        <w:t>meet these requirements</w:t>
      </w:r>
      <w:r w:rsidR="00FC11C3">
        <w:t xml:space="preserve">, </w:t>
      </w:r>
      <w:r w:rsidR="00FC11C3" w:rsidRPr="00FC11C3">
        <w:t xml:space="preserve">including the terms and conditions identified through the Approved Supplier EOI process, and the terms and conditions agreed to in </w:t>
      </w:r>
      <w:r w:rsidR="00D41BF9">
        <w:t>the</w:t>
      </w:r>
      <w:r w:rsidR="00FC11C3" w:rsidRPr="00FC11C3">
        <w:t xml:space="preserve"> Approved Supplier acceptance letter.</w:t>
      </w:r>
    </w:p>
    <w:p w14:paraId="3E3868E5" w14:textId="5B07D726" w:rsidR="00147E5A" w:rsidRPr="005A61FE" w:rsidRDefault="00147E5A" w:rsidP="00147E5A">
      <w:pPr>
        <w:rPr>
          <w:rFonts w:ascii="Calibri" w:hAnsi="Calibri"/>
          <w:iCs/>
        </w:rPr>
      </w:pPr>
      <w:r w:rsidRPr="005A61FE">
        <w:t xml:space="preserve">In particular, </w:t>
      </w:r>
      <w:r w:rsidR="00CF497D">
        <w:t xml:space="preserve">the </w:t>
      </w:r>
      <w:r w:rsidR="00CA3101">
        <w:t>Approved Supplier</w:t>
      </w:r>
      <w:r w:rsidR="00CA3101" w:rsidRPr="005A61FE">
        <w:t xml:space="preserve"> </w:t>
      </w:r>
      <w:r w:rsidRPr="005A61FE">
        <w:t>will be required to comply with:</w:t>
      </w:r>
    </w:p>
    <w:p w14:paraId="6AF45F3F" w14:textId="1E82E187" w:rsidR="00F81B41" w:rsidRDefault="006C7714" w:rsidP="004D3483">
      <w:pPr>
        <w:pStyle w:val="Lv1"/>
      </w:pPr>
      <w:bookmarkStart w:id="146" w:name="_Hlk135303260"/>
      <w:r>
        <w:t>s</w:t>
      </w:r>
      <w:r w:rsidR="00147E5A" w:rsidRPr="005A61FE">
        <w:t>tate/</w:t>
      </w:r>
      <w:r w:rsidR="005D35E6">
        <w:t>t</w:t>
      </w:r>
      <w:r w:rsidR="00147E5A" w:rsidRPr="005A61FE">
        <w:t>erritory legislation in relation to working with children</w:t>
      </w:r>
    </w:p>
    <w:bookmarkEnd w:id="146"/>
    <w:p w14:paraId="3BF6E64E" w14:textId="77777777" w:rsidR="00BF20E3" w:rsidRPr="00BF20E3" w:rsidRDefault="00540703" w:rsidP="00BF20E3">
      <w:pPr>
        <w:pStyle w:val="Lv1"/>
        <w:rPr>
          <w:rFonts w:cs="Arial"/>
        </w:rPr>
      </w:pPr>
      <w:r>
        <w:rPr>
          <w:rFonts w:cs="Arial"/>
        </w:rPr>
        <w:fldChar w:fldCharType="begin"/>
      </w:r>
      <w:r>
        <w:rPr>
          <w:rFonts w:cs="Arial"/>
        </w:rPr>
        <w:instrText>HYPERLINK "https://www.accc.gov.au/consumers/buying-products-and-services/consumer-rights-and-guarantees"</w:instrText>
      </w:r>
      <w:r>
        <w:rPr>
          <w:rFonts w:cs="Arial"/>
        </w:rPr>
      </w:r>
      <w:r>
        <w:rPr>
          <w:rFonts w:cs="Arial"/>
        </w:rPr>
        <w:fldChar w:fldCharType="separate"/>
      </w:r>
      <w:r w:rsidR="00BF20E3" w:rsidRPr="00540703">
        <w:rPr>
          <w:rStyle w:val="Hyperlink"/>
          <w:rFonts w:cs="Arial"/>
        </w:rPr>
        <w:t>Consumer Protection Law</w:t>
      </w:r>
      <w:r>
        <w:rPr>
          <w:rFonts w:cs="Arial"/>
        </w:rPr>
        <w:fldChar w:fldCharType="end"/>
      </w:r>
      <w:r w:rsidR="00BF20E3" w:rsidRPr="00BF20E3">
        <w:rPr>
          <w:rFonts w:cs="Arial"/>
        </w:rPr>
        <w:t xml:space="preserve"> </w:t>
      </w:r>
    </w:p>
    <w:p w14:paraId="09EDFFE7" w14:textId="77777777" w:rsidR="00BF20E3" w:rsidRPr="00BF20E3" w:rsidRDefault="00BF20E3" w:rsidP="00BF20E3">
      <w:pPr>
        <w:pStyle w:val="Lv1"/>
        <w:rPr>
          <w:rFonts w:cs="Arial"/>
        </w:rPr>
      </w:pPr>
      <w:hyperlink r:id="rId48" w:history="1">
        <w:r w:rsidRPr="00540703">
          <w:rPr>
            <w:rStyle w:val="Hyperlink"/>
            <w:rFonts w:cs="Arial"/>
          </w:rPr>
          <w:t>Telecommunications (Prohibition of Mobile Phone Boosters) Declaration 2021</w:t>
        </w:r>
      </w:hyperlink>
      <w:r w:rsidRPr="00BF20E3">
        <w:rPr>
          <w:rFonts w:cs="Arial"/>
        </w:rPr>
        <w:t xml:space="preserve"> </w:t>
      </w:r>
    </w:p>
    <w:bookmarkStart w:id="147" w:name="_Toc489952707"/>
    <w:bookmarkStart w:id="148" w:name="_Toc496536685"/>
    <w:bookmarkStart w:id="149" w:name="_Toc531277729"/>
    <w:bookmarkStart w:id="150" w:name="_Toc463350780"/>
    <w:bookmarkStart w:id="151" w:name="_Toc467165695"/>
    <w:bookmarkStart w:id="152" w:name="_Toc530073035"/>
    <w:bookmarkStart w:id="153" w:name="_Toc496536686"/>
    <w:bookmarkStart w:id="154" w:name="_Toc531277514"/>
    <w:bookmarkStart w:id="155" w:name="_Toc955324"/>
    <w:bookmarkEnd w:id="143"/>
    <w:bookmarkEnd w:id="144"/>
    <w:bookmarkEnd w:id="147"/>
    <w:bookmarkEnd w:id="148"/>
    <w:bookmarkEnd w:id="149"/>
    <w:bookmarkEnd w:id="150"/>
    <w:bookmarkEnd w:id="151"/>
    <w:bookmarkEnd w:id="152"/>
    <w:p w14:paraId="0A7EF1ED" w14:textId="16610D34" w:rsidR="00F512F6" w:rsidRPr="00BF20E3" w:rsidRDefault="00F512F6" w:rsidP="00F512F6">
      <w:pPr>
        <w:pStyle w:val="Lv1"/>
        <w:rPr>
          <w:rFonts w:cs="Arial"/>
        </w:rPr>
      </w:pPr>
      <w:r>
        <w:fldChar w:fldCharType="begin"/>
      </w:r>
      <w:r>
        <w:instrText>HYPERLINK "https://www.legislation.gov.au/C2004A05145/latest/text"</w:instrText>
      </w:r>
      <w:r>
        <w:fldChar w:fldCharType="separate"/>
      </w:r>
      <w:r w:rsidRPr="0060765A">
        <w:rPr>
          <w:rStyle w:val="Hyperlink"/>
          <w:rFonts w:cs="Arial"/>
        </w:rPr>
        <w:t>Telecommunications Act 1997</w:t>
      </w:r>
      <w:r>
        <w:fldChar w:fldCharType="end"/>
      </w:r>
    </w:p>
    <w:p w14:paraId="4313BCA2" w14:textId="77777777" w:rsidR="00F512F6" w:rsidRPr="00BF20E3" w:rsidRDefault="00F512F6" w:rsidP="00F512F6">
      <w:pPr>
        <w:pStyle w:val="Lv1"/>
        <w:rPr>
          <w:rFonts w:cs="Arial"/>
        </w:rPr>
      </w:pPr>
      <w:hyperlink r:id="rId49" w:history="1">
        <w:r w:rsidRPr="0060765A">
          <w:rPr>
            <w:rStyle w:val="Hyperlink"/>
            <w:rFonts w:cs="Arial"/>
          </w:rPr>
          <w:t>Work Health and Safety Act 2011</w:t>
        </w:r>
      </w:hyperlink>
    </w:p>
    <w:p w14:paraId="67385AC8" w14:textId="77777777" w:rsidR="00F512F6" w:rsidRPr="00BF20E3" w:rsidRDefault="00F512F6" w:rsidP="00F512F6">
      <w:pPr>
        <w:pStyle w:val="Lv1"/>
        <w:rPr>
          <w:rFonts w:cs="Arial"/>
        </w:rPr>
      </w:pPr>
      <w:hyperlink r:id="rId50" w:history="1">
        <w:r w:rsidRPr="0060765A">
          <w:rPr>
            <w:rStyle w:val="Hyperlink"/>
            <w:rFonts w:cs="Arial"/>
          </w:rPr>
          <w:t>the Privacy Act 1988</w:t>
        </w:r>
      </w:hyperlink>
    </w:p>
    <w:p w14:paraId="77FF92E1" w14:textId="24443A37" w:rsidR="00F512F6" w:rsidRPr="00BF20E3" w:rsidRDefault="00F512F6" w:rsidP="00F512F6">
      <w:pPr>
        <w:pStyle w:val="Lv1"/>
        <w:rPr>
          <w:rFonts w:cs="Arial"/>
        </w:rPr>
      </w:pPr>
      <w:r w:rsidRPr="00BF20E3">
        <w:rPr>
          <w:rFonts w:cs="Arial"/>
        </w:rPr>
        <w:t>relevant state and territory licences and approvals.</w:t>
      </w:r>
    </w:p>
    <w:p w14:paraId="701F969C" w14:textId="77777777" w:rsidR="00CE1A20" w:rsidRPr="003A6B14" w:rsidRDefault="002E3A5A" w:rsidP="003A6B14">
      <w:pPr>
        <w:pStyle w:val="Heading3"/>
      </w:pPr>
      <w:bookmarkStart w:id="156" w:name="_Toc240010308"/>
      <w:r w:rsidRPr="003A6B14">
        <w:t xml:space="preserve">How </w:t>
      </w:r>
      <w:r w:rsidR="00387369" w:rsidRPr="003A6B14">
        <w:t>we pay the grant</w:t>
      </w:r>
      <w:bookmarkEnd w:id="153"/>
      <w:bookmarkEnd w:id="154"/>
      <w:bookmarkEnd w:id="155"/>
      <w:r w:rsidR="00125EFC">
        <w:t xml:space="preserve"> (rebate)</w:t>
      </w:r>
      <w:bookmarkEnd w:id="156"/>
    </w:p>
    <w:p w14:paraId="4AC31520" w14:textId="632214E6" w:rsidR="00C10989" w:rsidRDefault="6442752B" w:rsidP="00C10989">
      <w:r>
        <w:t xml:space="preserve">The application outcome letter we send the </w:t>
      </w:r>
      <w:r w:rsidR="00CA3101">
        <w:t xml:space="preserve">Approved Supplier </w:t>
      </w:r>
      <w:r>
        <w:t>will state the maximum rebate amount we will pay</w:t>
      </w:r>
      <w:r w:rsidR="00484038">
        <w:t xml:space="preserve"> and any conditions attached to the offer of grant (rebate) funding</w:t>
      </w:r>
      <w:r w:rsidR="001364F9">
        <w:t>.</w:t>
      </w:r>
      <w:r>
        <w:t xml:space="preserve"> The amount claim</w:t>
      </w:r>
      <w:r w:rsidR="1733DC9E">
        <w:t>ed</w:t>
      </w:r>
      <w:r>
        <w:t xml:space="preserve"> and the </w:t>
      </w:r>
      <w:r w:rsidR="00B64F41">
        <w:t xml:space="preserve">eligible </w:t>
      </w:r>
      <w:r>
        <w:t xml:space="preserve">equipment </w:t>
      </w:r>
      <w:r w:rsidR="00B64F41">
        <w:t xml:space="preserve">provided </w:t>
      </w:r>
      <w:r w:rsidR="00425ED6">
        <w:t>must</w:t>
      </w:r>
      <w:r>
        <w:t xml:space="preserve"> be the same as stated on </w:t>
      </w:r>
      <w:r w:rsidR="29053FE2">
        <w:t xml:space="preserve">the </w:t>
      </w:r>
      <w:r w:rsidR="006419FA">
        <w:t xml:space="preserve">Approved Supplier </w:t>
      </w:r>
      <w:r>
        <w:t xml:space="preserve">application outcome letter. The amount </w:t>
      </w:r>
      <w:r w:rsidR="00C10989">
        <w:t>claim</w:t>
      </w:r>
      <w:r w:rsidR="006419FA">
        <w:t>ed</w:t>
      </w:r>
      <w:r>
        <w:t xml:space="preserve"> must not include GST. </w:t>
      </w:r>
    </w:p>
    <w:p w14:paraId="390E4A96" w14:textId="7E593A17" w:rsidR="00C10989" w:rsidRDefault="00056E2D" w:rsidP="00C10989">
      <w:r>
        <w:t xml:space="preserve">The </w:t>
      </w:r>
      <w:r w:rsidR="006419FA">
        <w:t xml:space="preserve">Approved Supplier </w:t>
      </w:r>
      <w:r w:rsidR="00C10989">
        <w:t>ha</w:t>
      </w:r>
      <w:r>
        <w:t>s</w:t>
      </w:r>
      <w:r w:rsidR="00C10989">
        <w:t xml:space="preserve"> up to a maximum of </w:t>
      </w:r>
      <w:r w:rsidR="00C10989" w:rsidRPr="00AA2481">
        <w:t>120 calendar days</w:t>
      </w:r>
      <w:r w:rsidR="00C10989">
        <w:t xml:space="preserve"> to finalise the sale, including, delivery</w:t>
      </w:r>
      <w:r w:rsidR="00582F1E">
        <w:t>,</w:t>
      </w:r>
      <w:r w:rsidR="00C10989">
        <w:t xml:space="preserve"> installation </w:t>
      </w:r>
      <w:r w:rsidR="00582F1E">
        <w:t xml:space="preserve">and training </w:t>
      </w:r>
      <w:r w:rsidR="00EF1C46">
        <w:t xml:space="preserve">(where applicable) </w:t>
      </w:r>
      <w:r w:rsidR="00582F1E">
        <w:t>for</w:t>
      </w:r>
      <w:r w:rsidR="00C10989">
        <w:t xml:space="preserve"> eligible equipment with the eligible Primary Producer and submit </w:t>
      </w:r>
      <w:r>
        <w:t>the</w:t>
      </w:r>
      <w:r w:rsidR="00C10989">
        <w:t xml:space="preserve"> claim for rebate.</w:t>
      </w:r>
    </w:p>
    <w:p w14:paraId="174CDC48" w14:textId="58645504" w:rsidR="0097411F" w:rsidRDefault="0074125B" w:rsidP="00C10989">
      <w:r>
        <w:t>Grant (r</w:t>
      </w:r>
      <w:r w:rsidR="0097411F" w:rsidRPr="0097411F">
        <w:t>ebate</w:t>
      </w:r>
      <w:r>
        <w:t>)</w:t>
      </w:r>
      <w:r w:rsidR="0097411F" w:rsidRPr="0097411F">
        <w:t xml:space="preserve"> payments are subject to completion of all required claim steps. This includes submission of the Primary Producer’s declaration confirming receipt of the approved eligible equipment. Where this declaration has not been provided, we </w:t>
      </w:r>
      <w:r w:rsidR="00B27093">
        <w:t>can</w:t>
      </w:r>
      <w:r w:rsidR="0097411F" w:rsidRPr="0097411F">
        <w:t xml:space="preserve">not make any </w:t>
      </w:r>
      <w:r w:rsidR="00B27093">
        <w:t>grant (</w:t>
      </w:r>
      <w:r w:rsidR="0097411F" w:rsidRPr="0097411F">
        <w:t>rebate</w:t>
      </w:r>
      <w:r w:rsidR="00B27093">
        <w:t>)</w:t>
      </w:r>
      <w:r w:rsidR="0097411F" w:rsidRPr="0097411F">
        <w:t xml:space="preserve"> payment.</w:t>
      </w:r>
    </w:p>
    <w:p w14:paraId="1180285E" w14:textId="12282788" w:rsidR="00A35F51" w:rsidRPr="003A6B14" w:rsidRDefault="00470505" w:rsidP="003A6B14">
      <w:pPr>
        <w:pStyle w:val="Heading3"/>
      </w:pPr>
      <w:bookmarkStart w:id="157" w:name="_Toc531277515"/>
      <w:bookmarkStart w:id="158" w:name="_Toc955325"/>
      <w:bookmarkStart w:id="159" w:name="_Toc240010309"/>
      <w:r w:rsidRPr="003A6B14">
        <w:lastRenderedPageBreak/>
        <w:t xml:space="preserve">Grant </w:t>
      </w:r>
      <w:r w:rsidR="008C6752">
        <w:t xml:space="preserve">(rebate) </w:t>
      </w:r>
      <w:r w:rsidRPr="003A6B14">
        <w:t>Payments and GST</w:t>
      </w:r>
      <w:bookmarkEnd w:id="157"/>
      <w:bookmarkEnd w:id="158"/>
      <w:bookmarkEnd w:id="159"/>
    </w:p>
    <w:p w14:paraId="103AD513" w14:textId="77777777" w:rsidR="005C6BB4" w:rsidRDefault="005C6BB4" w:rsidP="005C6BB4">
      <w:bookmarkStart w:id="160" w:name="_Toc496536687"/>
      <w:bookmarkEnd w:id="145"/>
      <w:r>
        <w:t xml:space="preserve">This is a grant rebate program. We do not consider the rebate payment under this </w:t>
      </w:r>
      <w:r w:rsidR="007D5E17">
        <w:t>P</w:t>
      </w:r>
      <w:r>
        <w:t>rogram to be a supply meaning there is no taxable supply</w:t>
      </w:r>
      <w:r w:rsidR="004635B6">
        <w:t>,</w:t>
      </w:r>
      <w:r>
        <w:t xml:space="preserve"> and GST is not payable on the grant</w:t>
      </w:r>
      <w:r w:rsidR="002D22F1">
        <w:t xml:space="preserve"> (rebate)</w:t>
      </w:r>
      <w:r>
        <w:t xml:space="preserve">. This is the case regardless of whether </w:t>
      </w:r>
      <w:r w:rsidRPr="00C652BF">
        <w:t>you</w:t>
      </w:r>
      <w:r>
        <w:t xml:space="preserve"> are registered for GST or not.</w:t>
      </w:r>
    </w:p>
    <w:p w14:paraId="23C2D76F" w14:textId="70A8307E" w:rsidR="00BD48E4" w:rsidRDefault="005C6BB4" w:rsidP="00077C3D">
      <w:r>
        <w:t>Grants (rebates) are assessable income for taxation purposes, unless exempted by a taxation law.</w:t>
      </w:r>
      <w:r w:rsidR="00BD48E4" w:rsidRPr="00E162FF">
        <w:t xml:space="preserve"> </w:t>
      </w:r>
      <w:r w:rsidR="00D100A1">
        <w:t xml:space="preserve">We recommend </w:t>
      </w:r>
      <w:r w:rsidR="00D100A1" w:rsidRPr="00C652BF">
        <w:t>you</w:t>
      </w:r>
      <w:r w:rsidR="00BD48E4" w:rsidRPr="00E162FF">
        <w:t xml:space="preserve"> seek independent professional advice on </w:t>
      </w:r>
      <w:r w:rsidR="00D100A1">
        <w:t>your</w:t>
      </w:r>
      <w:r w:rsidR="00D100A1" w:rsidRPr="00E162FF">
        <w:t xml:space="preserve"> </w:t>
      </w:r>
      <w:r w:rsidR="00BD48E4" w:rsidRPr="00E162FF">
        <w:t>taxation obligations</w:t>
      </w:r>
      <w:r w:rsidR="00E55FCC">
        <w:t xml:space="preserve"> or </w:t>
      </w:r>
      <w:r w:rsidR="0093309F">
        <w:t xml:space="preserve">seek assistance </w:t>
      </w:r>
      <w:r w:rsidR="00E55FCC">
        <w:t xml:space="preserve">from the </w:t>
      </w:r>
      <w:hyperlink r:id="rId51" w:history="1">
        <w:r w:rsidR="00170249" w:rsidRPr="005A61FE">
          <w:rPr>
            <w:rStyle w:val="Hyperlink"/>
          </w:rPr>
          <w:t>Australian Taxation Office</w:t>
        </w:r>
      </w:hyperlink>
      <w:r w:rsidR="00170249" w:rsidRPr="005A61FE">
        <w:t>.</w:t>
      </w:r>
      <w:r w:rsidR="00BD48E4" w:rsidRPr="00E162FF">
        <w:t xml:space="preserve"> </w:t>
      </w:r>
      <w:r w:rsidR="00D100A1">
        <w:t>We do not</w:t>
      </w:r>
      <w:r w:rsidR="00BD48E4" w:rsidRPr="00E162FF">
        <w:t xml:space="preserve"> provide advice on tax.</w:t>
      </w:r>
    </w:p>
    <w:p w14:paraId="20970026" w14:textId="5848805E" w:rsidR="00170249" w:rsidRPr="003A6B14" w:rsidRDefault="00170249" w:rsidP="003A6B14">
      <w:pPr>
        <w:pStyle w:val="Heading2"/>
      </w:pPr>
      <w:bookmarkStart w:id="161" w:name="_Toc531277516"/>
      <w:bookmarkStart w:id="162" w:name="_Toc955326"/>
      <w:bookmarkStart w:id="163" w:name="_Toc240010310"/>
      <w:r w:rsidRPr="003A6B14">
        <w:t>Announcement of grants</w:t>
      </w:r>
      <w:bookmarkEnd w:id="161"/>
      <w:bookmarkEnd w:id="162"/>
      <w:bookmarkEnd w:id="163"/>
    </w:p>
    <w:p w14:paraId="52429310" w14:textId="62BB9F3E" w:rsidR="008D20D7" w:rsidRDefault="00470505">
      <w:pPr>
        <w:rPr>
          <w:i/>
        </w:rPr>
      </w:pPr>
      <w:r w:rsidDel="00457E6C">
        <w:t xml:space="preserve">If successful, </w:t>
      </w:r>
      <w:r w:rsidR="00544970">
        <w:t xml:space="preserve">the </w:t>
      </w:r>
      <w:r w:rsidR="000E204D">
        <w:t xml:space="preserve">Approved </w:t>
      </w:r>
      <w:r w:rsidR="00CC0E18">
        <w:t>Supplier’s</w:t>
      </w:r>
      <w:r w:rsidR="00CC0E18" w:rsidDel="00457E6C">
        <w:t xml:space="preserve"> </w:t>
      </w:r>
      <w:r w:rsidR="006730DC">
        <w:t xml:space="preserve">approved </w:t>
      </w:r>
      <w:r w:rsidR="00496EA0">
        <w:t>grant (</w:t>
      </w:r>
      <w:r w:rsidR="000E204D">
        <w:t>rebate</w:t>
      </w:r>
      <w:r w:rsidR="00496EA0">
        <w:t xml:space="preserve">) </w:t>
      </w:r>
      <w:r w:rsidR="00B74453">
        <w:t>funding amount</w:t>
      </w:r>
      <w:r w:rsidDel="00457E6C">
        <w:t xml:space="preserve"> </w:t>
      </w:r>
      <w:r w:rsidDel="0035202F">
        <w:t>will be listed</w:t>
      </w:r>
      <w:r w:rsidRPr="00B72EE8" w:rsidDel="0035202F">
        <w:t xml:space="preserve"> </w:t>
      </w:r>
      <w:r w:rsidRPr="00B72EE8" w:rsidDel="00457E6C">
        <w:t>on</w:t>
      </w:r>
      <w:r w:rsidDel="00457E6C">
        <w:t xml:space="preserve"> the </w:t>
      </w:r>
      <w:proofErr w:type="spellStart"/>
      <w:r w:rsidDel="00457E6C">
        <w:t>GrantConnect</w:t>
      </w:r>
      <w:proofErr w:type="spellEnd"/>
      <w:r w:rsidRPr="000A572F" w:rsidDel="00457E6C">
        <w:t xml:space="preserve"> website</w:t>
      </w:r>
      <w:r w:rsidDel="00457E6C">
        <w:t xml:space="preserve"> </w:t>
      </w:r>
      <w:r>
        <w:t>21</w:t>
      </w:r>
      <w:r w:rsidDel="00457E6C">
        <w:t xml:space="preserve"> </w:t>
      </w:r>
      <w:r>
        <w:t xml:space="preserve">calendar </w:t>
      </w:r>
      <w:r w:rsidDel="00457E6C">
        <w:t>d</w:t>
      </w:r>
      <w:r w:rsidRPr="000A572F" w:rsidDel="00457E6C">
        <w:t xml:space="preserve">ays </w:t>
      </w:r>
      <w:r w:rsidDel="00457E6C">
        <w:t>after</w:t>
      </w:r>
      <w:r w:rsidRPr="000A572F" w:rsidDel="00457E6C">
        <w:t xml:space="preserve"> </w:t>
      </w:r>
      <w:r w:rsidDel="00457E6C">
        <w:t xml:space="preserve">the date of </w:t>
      </w:r>
      <w:r w:rsidR="005D4A7B">
        <w:t>notification confirming</w:t>
      </w:r>
      <w:r w:rsidDel="00457E6C">
        <w:t xml:space="preserve"> </w:t>
      </w:r>
      <w:r w:rsidR="00DF0467">
        <w:t>approval of application</w:t>
      </w:r>
      <w:r w:rsidR="00654122">
        <w:t>.</w:t>
      </w:r>
      <w:r w:rsidDel="00457E6C">
        <w:t xml:space="preserve"> </w:t>
      </w:r>
    </w:p>
    <w:p w14:paraId="04CF7B4B" w14:textId="71308AF1" w:rsidR="004D2CBD" w:rsidRPr="00FC3296" w:rsidRDefault="00170249" w:rsidP="00745DDF">
      <w:pPr>
        <w:rPr>
          <w:i/>
        </w:rPr>
      </w:pPr>
      <w:r w:rsidRPr="005A61FE">
        <w:t xml:space="preserve">We will publish non-sensitive details of successful </w:t>
      </w:r>
      <w:r w:rsidR="00436862">
        <w:t>activities</w:t>
      </w:r>
      <w:r w:rsidR="00436862" w:rsidRPr="005A61FE">
        <w:t xml:space="preserve"> </w:t>
      </w:r>
      <w:r w:rsidRPr="005A61FE">
        <w:t xml:space="preserve">on </w:t>
      </w:r>
      <w:proofErr w:type="spellStart"/>
      <w:r w:rsidRPr="005A61FE">
        <w:t>GrantConnect</w:t>
      </w:r>
      <w:proofErr w:type="spellEnd"/>
      <w:r w:rsidRPr="005A61FE">
        <w:t xml:space="preserve">. We are required to do this by the </w:t>
      </w:r>
      <w:hyperlink r:id="rId52" w:history="1">
        <w:r w:rsidR="00243DCA" w:rsidRPr="00643BB4">
          <w:rPr>
            <w:rStyle w:val="Hyperlink"/>
          </w:rPr>
          <w:t>Commonwealth Grants Rules and Principles (CGRPs)</w:t>
        </w:r>
      </w:hyperlink>
      <w:r w:rsidR="008D20D7">
        <w:t xml:space="preserve"> Section 5.</w:t>
      </w:r>
      <w:r w:rsidR="00A040F6">
        <w:t>4</w:t>
      </w:r>
      <w:r w:rsidR="00985817" w:rsidRPr="005A61FE">
        <w:t>. We may also publish this information on business.gov.au</w:t>
      </w:r>
      <w:r w:rsidRPr="005A61FE">
        <w:t xml:space="preserve">. </w:t>
      </w:r>
      <w:r w:rsidR="00B20351">
        <w:t>This information may include</w:t>
      </w:r>
      <w:r w:rsidR="00414A64">
        <w:t>:</w:t>
      </w:r>
    </w:p>
    <w:p w14:paraId="26B9A80A" w14:textId="440B3423" w:rsidR="004D2CBD" w:rsidRPr="00E62F87" w:rsidRDefault="004D2CBD" w:rsidP="004D3483">
      <w:pPr>
        <w:pStyle w:val="Lv1"/>
      </w:pPr>
      <w:r w:rsidRPr="00E62F87">
        <w:t xml:space="preserve">name of </w:t>
      </w:r>
      <w:r w:rsidR="00BF4004">
        <w:t>the Approved Supplier</w:t>
      </w:r>
      <w:r w:rsidR="00EF1C46">
        <w:t>’</w:t>
      </w:r>
      <w:r w:rsidR="00BF4004">
        <w:t>s</w:t>
      </w:r>
      <w:r w:rsidR="00BF4004" w:rsidRPr="00E62F87">
        <w:t xml:space="preserve"> </w:t>
      </w:r>
      <w:r w:rsidR="00A6379E" w:rsidRPr="00E62F87">
        <w:t>organisation</w:t>
      </w:r>
    </w:p>
    <w:p w14:paraId="3B705F86" w14:textId="33C4B9BB" w:rsidR="004D2CBD" w:rsidRPr="00E62F87" w:rsidRDefault="004D2CBD" w:rsidP="004D3483">
      <w:pPr>
        <w:pStyle w:val="Lv1"/>
      </w:pPr>
      <w:r w:rsidRPr="00E62F87">
        <w:t xml:space="preserve">title of the </w:t>
      </w:r>
      <w:r w:rsidR="00436862">
        <w:t>activity</w:t>
      </w:r>
    </w:p>
    <w:p w14:paraId="610D73FD" w14:textId="52147CB6" w:rsidR="004D2CBD" w:rsidRPr="00E62F87" w:rsidRDefault="004D2CBD" w:rsidP="004D3483">
      <w:pPr>
        <w:pStyle w:val="Lv1"/>
      </w:pPr>
      <w:r w:rsidRPr="00E62F87">
        <w:t xml:space="preserve">description of the </w:t>
      </w:r>
      <w:r w:rsidR="00436862">
        <w:t>activity</w:t>
      </w:r>
      <w:r w:rsidR="00436862" w:rsidRPr="00E62F87">
        <w:t xml:space="preserve"> </w:t>
      </w:r>
      <w:r w:rsidRPr="00E62F87">
        <w:t>and its aims</w:t>
      </w:r>
    </w:p>
    <w:p w14:paraId="5C27A8B8" w14:textId="77777777" w:rsidR="004D2CBD" w:rsidRPr="00E62F87" w:rsidRDefault="004D2CBD" w:rsidP="004D3483">
      <w:pPr>
        <w:pStyle w:val="Lv1"/>
      </w:pPr>
      <w:r w:rsidRPr="00E62F87">
        <w:t>amount of grant funding awarded</w:t>
      </w:r>
    </w:p>
    <w:p w14:paraId="788085B0" w14:textId="77777777" w:rsidR="00B321C1" w:rsidRPr="00E62F87" w:rsidRDefault="00B321C1" w:rsidP="004D3483">
      <w:pPr>
        <w:pStyle w:val="Lv1"/>
      </w:pPr>
      <w:r w:rsidRPr="00E62F87">
        <w:t>Australian Business Number</w:t>
      </w:r>
    </w:p>
    <w:p w14:paraId="7595B1E3" w14:textId="77777777" w:rsidR="00B321C1" w:rsidRPr="00E62F87" w:rsidRDefault="00B321C1" w:rsidP="004D3483">
      <w:pPr>
        <w:pStyle w:val="Lv1"/>
      </w:pPr>
      <w:r w:rsidRPr="00E62F87">
        <w:t>business location</w:t>
      </w:r>
    </w:p>
    <w:p w14:paraId="0AD64289" w14:textId="508DCDD3" w:rsidR="00B321C1" w:rsidRDefault="009E45B8" w:rsidP="004D3483">
      <w:pPr>
        <w:pStyle w:val="Lv1"/>
      </w:pPr>
      <w:r>
        <w:t xml:space="preserve">your organisation’s </w:t>
      </w:r>
      <w:r w:rsidR="00B321C1" w:rsidRPr="00E62F87">
        <w:t>industry sector.</w:t>
      </w:r>
    </w:p>
    <w:p w14:paraId="25F652E1" w14:textId="3108D040" w:rsidR="002C00A0" w:rsidRPr="003A6B14" w:rsidRDefault="00B617C2" w:rsidP="003A6B14">
      <w:pPr>
        <w:pStyle w:val="Heading2"/>
      </w:pPr>
      <w:bookmarkStart w:id="164" w:name="_Toc129097498"/>
      <w:bookmarkStart w:id="165" w:name="_Toc129097684"/>
      <w:bookmarkStart w:id="166" w:name="_Toc129097870"/>
      <w:bookmarkStart w:id="167" w:name="_Toc530073040"/>
      <w:bookmarkStart w:id="168" w:name="_Toc531277517"/>
      <w:bookmarkStart w:id="169" w:name="_Toc955327"/>
      <w:bookmarkStart w:id="170" w:name="_Toc240010311"/>
      <w:bookmarkEnd w:id="164"/>
      <w:bookmarkEnd w:id="165"/>
      <w:bookmarkEnd w:id="166"/>
      <w:bookmarkEnd w:id="167"/>
      <w:r w:rsidRPr="003A6B14">
        <w:t xml:space="preserve">How we monitor your </w:t>
      </w:r>
      <w:bookmarkEnd w:id="160"/>
      <w:bookmarkEnd w:id="168"/>
      <w:bookmarkEnd w:id="169"/>
      <w:r w:rsidR="00082460" w:rsidRPr="003A6B14">
        <w:t>grant activity</w:t>
      </w:r>
      <w:bookmarkEnd w:id="170"/>
    </w:p>
    <w:p w14:paraId="58C338FE" w14:textId="637D576A" w:rsidR="0094135B" w:rsidRPr="003A6B14" w:rsidRDefault="0094135B" w:rsidP="003A6B14">
      <w:pPr>
        <w:pStyle w:val="Heading3"/>
      </w:pPr>
      <w:bookmarkStart w:id="171" w:name="_Toc531277518"/>
      <w:bookmarkStart w:id="172" w:name="_Toc955328"/>
      <w:bookmarkStart w:id="173" w:name="_Toc240010312"/>
      <w:r w:rsidRPr="003A6B14">
        <w:t>Keeping us informed</w:t>
      </w:r>
      <w:bookmarkEnd w:id="171"/>
      <w:bookmarkEnd w:id="172"/>
      <w:bookmarkEnd w:id="173"/>
    </w:p>
    <w:p w14:paraId="546E3D17" w14:textId="431E466C" w:rsidR="0091685B" w:rsidRDefault="00544970" w:rsidP="0094135B">
      <w:r>
        <w:t xml:space="preserve">The </w:t>
      </w:r>
      <w:r w:rsidR="000C3961">
        <w:t xml:space="preserve">Approved Supplier </w:t>
      </w:r>
      <w:r w:rsidR="00511003">
        <w:t xml:space="preserve">should </w:t>
      </w:r>
      <w:r w:rsidR="00797720">
        <w:t>let us know if</w:t>
      </w:r>
      <w:r w:rsidR="00511003">
        <w:t xml:space="preserve"> anything </w:t>
      </w:r>
      <w:r w:rsidR="00797720">
        <w:t>is</w:t>
      </w:r>
      <w:r w:rsidR="00511003">
        <w:t xml:space="preserve"> likely to affect </w:t>
      </w:r>
      <w:r w:rsidR="00493B8E">
        <w:t>the</w:t>
      </w:r>
      <w:r w:rsidR="00511003">
        <w:t xml:space="preserve"> </w:t>
      </w:r>
      <w:r w:rsidR="007D5E17">
        <w:t>P</w:t>
      </w:r>
      <w:r w:rsidR="00041F9F">
        <w:t xml:space="preserve">rogram </w:t>
      </w:r>
      <w:r w:rsidR="00511003">
        <w:t xml:space="preserve">or organisation. </w:t>
      </w:r>
    </w:p>
    <w:p w14:paraId="242A8CE0" w14:textId="77EA6300" w:rsidR="0091685B" w:rsidRDefault="5641C4A2" w:rsidP="0094135B">
      <w:r>
        <w:t xml:space="preserve">We need to know of any key changes to </w:t>
      </w:r>
      <w:r w:rsidR="0DE052D1">
        <w:t xml:space="preserve">the </w:t>
      </w:r>
      <w:r w:rsidR="009317A4">
        <w:t xml:space="preserve">Approved Supplier’s </w:t>
      </w:r>
      <w:r>
        <w:t xml:space="preserve">organisation or its business activities, particularly if they affect </w:t>
      </w:r>
      <w:r w:rsidR="009317A4">
        <w:t xml:space="preserve">their </w:t>
      </w:r>
      <w:r>
        <w:t xml:space="preserve">ability to </w:t>
      </w:r>
      <w:r w:rsidR="6F4D6F1A">
        <w:t xml:space="preserve">complete </w:t>
      </w:r>
      <w:r w:rsidR="00DE510F">
        <w:t>the pro</w:t>
      </w:r>
      <w:r w:rsidR="00041F9F">
        <w:t>gram</w:t>
      </w:r>
      <w:r w:rsidR="6F4D6F1A">
        <w:t xml:space="preserve">, </w:t>
      </w:r>
      <w:r>
        <w:t>carry on business and pay debts due.</w:t>
      </w:r>
    </w:p>
    <w:p w14:paraId="0F6B27F9" w14:textId="064D6D17" w:rsidR="0094135B" w:rsidRDefault="00493B8E" w:rsidP="00760D2E">
      <w:pPr>
        <w:spacing w:after="80"/>
      </w:pPr>
      <w:r>
        <w:t xml:space="preserve">The </w:t>
      </w:r>
      <w:r w:rsidR="009317A4">
        <w:t xml:space="preserve">Approved Supplier </w:t>
      </w:r>
      <w:r w:rsidR="0091685B">
        <w:t xml:space="preserve">must also inform us of any changes to </w:t>
      </w:r>
      <w:r>
        <w:t>their</w:t>
      </w:r>
      <w:r w:rsidR="00414A64">
        <w:t>:</w:t>
      </w:r>
    </w:p>
    <w:p w14:paraId="1CE93095" w14:textId="77777777" w:rsidR="0091685B" w:rsidRDefault="0091685B" w:rsidP="004D3483">
      <w:pPr>
        <w:pStyle w:val="Lv1"/>
      </w:pPr>
      <w:r>
        <w:t>name</w:t>
      </w:r>
    </w:p>
    <w:p w14:paraId="38F995A7" w14:textId="77777777" w:rsidR="0091685B" w:rsidRDefault="0091685B" w:rsidP="004D3483">
      <w:pPr>
        <w:pStyle w:val="Lv1"/>
      </w:pPr>
      <w:r>
        <w:t>addresses</w:t>
      </w:r>
    </w:p>
    <w:p w14:paraId="59EEF31F" w14:textId="77777777" w:rsidR="0091685B" w:rsidRDefault="0091685B" w:rsidP="004D3483">
      <w:pPr>
        <w:pStyle w:val="Lv1"/>
      </w:pPr>
      <w:r>
        <w:t>nominated contact details</w:t>
      </w:r>
    </w:p>
    <w:p w14:paraId="13AF3EDF" w14:textId="4E290E8E" w:rsidR="00B04F25" w:rsidRDefault="0091685B" w:rsidP="004D3483">
      <w:pPr>
        <w:pStyle w:val="Lv1"/>
      </w:pPr>
      <w:r>
        <w:t>bank account details</w:t>
      </w:r>
      <w:r w:rsidR="005C6BB4">
        <w:t>.</w:t>
      </w:r>
    </w:p>
    <w:p w14:paraId="5BC84AEF" w14:textId="72726580" w:rsidR="0091685B" w:rsidRDefault="0091685B" w:rsidP="0094135B">
      <w:r>
        <w:t xml:space="preserve">If </w:t>
      </w:r>
      <w:r w:rsidR="00DA0FF3">
        <w:t xml:space="preserve">the </w:t>
      </w:r>
      <w:r w:rsidR="00095958">
        <w:t xml:space="preserve">Approved Supplier </w:t>
      </w:r>
      <w:r>
        <w:t>become</w:t>
      </w:r>
      <w:r w:rsidR="00DA0FF3">
        <w:t>s</w:t>
      </w:r>
      <w:r>
        <w:t xml:space="preserve"> aware of a </w:t>
      </w:r>
      <w:r w:rsidR="00DB575B">
        <w:t xml:space="preserve">change to </w:t>
      </w:r>
      <w:r w:rsidR="00DA0FF3">
        <w:t>their</w:t>
      </w:r>
      <w:r w:rsidR="00DB575B">
        <w:t xml:space="preserve"> application details</w:t>
      </w:r>
      <w:r w:rsidR="00C4417B">
        <w:t>,</w:t>
      </w:r>
      <w:r>
        <w:t xml:space="preserve"> </w:t>
      </w:r>
      <w:r w:rsidR="001666B8">
        <w:t>the</w:t>
      </w:r>
      <w:r w:rsidR="00C3622B">
        <w:t>y</w:t>
      </w:r>
      <w:r w:rsidR="001666B8">
        <w:t xml:space="preserve"> </w:t>
      </w:r>
      <w:r>
        <w:t xml:space="preserve">must contact us immediately. </w:t>
      </w:r>
    </w:p>
    <w:p w14:paraId="42B3CE08" w14:textId="000143B8" w:rsidR="001C384F" w:rsidRPr="003A6B14" w:rsidRDefault="001C384F" w:rsidP="003A6B14">
      <w:pPr>
        <w:pStyle w:val="Heading3"/>
      </w:pPr>
      <w:bookmarkStart w:id="174" w:name="_Toc240010313"/>
      <w:bookmarkStart w:id="175" w:name="_Toc496536695"/>
      <w:bookmarkStart w:id="176" w:name="_Toc531277526"/>
      <w:bookmarkStart w:id="177" w:name="_Toc955336"/>
      <w:r w:rsidRPr="003A6B14">
        <w:lastRenderedPageBreak/>
        <w:t>Compliance</w:t>
      </w:r>
      <w:bookmarkEnd w:id="174"/>
      <w:r w:rsidRPr="003A6B14">
        <w:t xml:space="preserve"> </w:t>
      </w:r>
    </w:p>
    <w:p w14:paraId="53F6E360" w14:textId="33C8A637" w:rsidR="001C384F" w:rsidRDefault="00974BDA" w:rsidP="001C384F">
      <w:r w:rsidRPr="00A31318">
        <w:t xml:space="preserve">We may contact the </w:t>
      </w:r>
      <w:r>
        <w:t>P</w:t>
      </w:r>
      <w:r w:rsidRPr="00A31318">
        <w:t xml:space="preserve">rimary </w:t>
      </w:r>
      <w:r>
        <w:t>P</w:t>
      </w:r>
      <w:r w:rsidRPr="00A31318">
        <w:t>roducer to confirm delivery</w:t>
      </w:r>
      <w:r w:rsidR="009B29AC">
        <w:t xml:space="preserve">, </w:t>
      </w:r>
      <w:r w:rsidRPr="00A31318">
        <w:t>installation</w:t>
      </w:r>
      <w:r w:rsidR="002F4865">
        <w:t xml:space="preserve"> </w:t>
      </w:r>
      <w:r w:rsidR="009B29AC">
        <w:t xml:space="preserve">and training </w:t>
      </w:r>
      <w:r w:rsidR="002F4865">
        <w:t>(where applicable)</w:t>
      </w:r>
      <w:r w:rsidRPr="00A31318">
        <w:t xml:space="preserve"> </w:t>
      </w:r>
      <w:r w:rsidR="002759F1">
        <w:t>for</w:t>
      </w:r>
      <w:r w:rsidRPr="00A31318">
        <w:t xml:space="preserve"> the </w:t>
      </w:r>
      <w:r w:rsidR="00EF1C46">
        <w:t xml:space="preserve">eligible </w:t>
      </w:r>
      <w:r w:rsidRPr="00A31318">
        <w:t>equipment purchased</w:t>
      </w:r>
      <w:r w:rsidR="00C53503">
        <w:t xml:space="preserve"> </w:t>
      </w:r>
      <w:r w:rsidR="00C53503" w:rsidRPr="00C53503">
        <w:t>and/or to provide evidence of payment to the Approved Supplier</w:t>
      </w:r>
      <w:r>
        <w:t xml:space="preserve">. </w:t>
      </w:r>
      <w:r w:rsidR="00C31630">
        <w:t>C</w:t>
      </w:r>
      <w:r w:rsidR="00661263">
        <w:t>om</w:t>
      </w:r>
      <w:r w:rsidR="00C31630">
        <w:t>pli</w:t>
      </w:r>
      <w:r w:rsidR="00661263">
        <w:t>a</w:t>
      </w:r>
      <w:r w:rsidR="00C31630">
        <w:t>nce activit</w:t>
      </w:r>
      <w:r w:rsidR="00661263">
        <w:t>i</w:t>
      </w:r>
      <w:r w:rsidR="00C31630">
        <w:t xml:space="preserve">es </w:t>
      </w:r>
      <w:r w:rsidR="00927E38">
        <w:t xml:space="preserve">will be undertaken at both </w:t>
      </w:r>
      <w:r w:rsidR="007D4EF2">
        <w:t xml:space="preserve">the eligibility and </w:t>
      </w:r>
      <w:r w:rsidR="00EF1C46">
        <w:t xml:space="preserve">rebate </w:t>
      </w:r>
      <w:r w:rsidR="007D4EF2">
        <w:t xml:space="preserve">claim stages and will </w:t>
      </w:r>
      <w:r w:rsidR="00105073">
        <w:t xml:space="preserve">include routine and targeted sampling of applications and claims for rebate, including a minimum sampling rate of at least 1 </w:t>
      </w:r>
      <w:r w:rsidR="00661263">
        <w:t>in 10</w:t>
      </w:r>
      <w:r w:rsidR="00422254">
        <w:t xml:space="preserve"> in each of the eligibility and claim stages</w:t>
      </w:r>
      <w:r w:rsidR="00661263">
        <w:t>.</w:t>
      </w:r>
    </w:p>
    <w:p w14:paraId="25F65300" w14:textId="542C92F9" w:rsidR="00E55FCC" w:rsidRPr="003A6B14" w:rsidRDefault="00F54561" w:rsidP="003A6B14">
      <w:pPr>
        <w:pStyle w:val="Heading3"/>
      </w:pPr>
      <w:bookmarkStart w:id="178" w:name="_Toc240010314"/>
      <w:r w:rsidRPr="003A6B14">
        <w:t>Evaluation</w:t>
      </w:r>
      <w:bookmarkEnd w:id="175"/>
      <w:bookmarkEnd w:id="176"/>
      <w:bookmarkEnd w:id="177"/>
      <w:bookmarkEnd w:id="178"/>
    </w:p>
    <w:p w14:paraId="1C74868B" w14:textId="3BF0EC92" w:rsidR="00D4746C" w:rsidRPr="00D4746C" w:rsidRDefault="00D4746C" w:rsidP="00D4746C">
      <w:pPr>
        <w:spacing w:before="100" w:beforeAutospacing="1" w:after="100" w:afterAutospacing="1" w:line="300" w:lineRule="atLeast"/>
      </w:pPr>
      <w:r w:rsidRPr="00D4746C">
        <w:t xml:space="preserve">DITRDCSA </w:t>
      </w:r>
      <w:r w:rsidR="00EF1C46">
        <w:t>may</w:t>
      </w:r>
      <w:r w:rsidR="00EF1C46" w:rsidRPr="00D4746C">
        <w:t xml:space="preserve"> </w:t>
      </w:r>
      <w:r w:rsidRPr="00D4746C">
        <w:t xml:space="preserve">evaluate the grant (rebate) program to assess how effectively it has achieved its objectives. For this purpose, the Approved Supplier and/or the eligible Primary Producer may be contacted for up to </w:t>
      </w:r>
      <w:r w:rsidR="003C5638">
        <w:t>2</w:t>
      </w:r>
      <w:r w:rsidRPr="00D4746C">
        <w:t xml:space="preserve"> years after completion of the </w:t>
      </w:r>
      <w:r w:rsidR="007D5E17">
        <w:t>P</w:t>
      </w:r>
      <w:r w:rsidRPr="00D4746C">
        <w:t>rogram to provide further information, participate in interviews, surveys or case studies, or otherwise contribute to evaluation activities.</w:t>
      </w:r>
    </w:p>
    <w:p w14:paraId="3D5A42DC" w14:textId="5B313236" w:rsidR="00D4746C" w:rsidRPr="00D4746C" w:rsidRDefault="00D4746C" w:rsidP="00D4746C">
      <w:pPr>
        <w:spacing w:before="100" w:beforeAutospacing="1" w:after="100" w:afterAutospacing="1" w:line="300" w:lineRule="atLeast"/>
      </w:pPr>
      <w:r w:rsidRPr="00D4746C">
        <w:t>Where the Approved Supplier or Primary Producer holds a formal event or opening involving equipment funded under the program, they must notify us and provide an opportunity for the Minister or their representative to attend. Notification can be made by emailing DITRDCSA at OFCP@communications.gov.au.</w:t>
      </w:r>
    </w:p>
    <w:p w14:paraId="303CDFDA" w14:textId="28852F58" w:rsidR="00564DF1" w:rsidRPr="003A6B14" w:rsidRDefault="004300F4" w:rsidP="003A6B14">
      <w:pPr>
        <w:pStyle w:val="Heading3"/>
      </w:pPr>
      <w:bookmarkStart w:id="179" w:name="_Toc496536697"/>
      <w:bookmarkStart w:id="180" w:name="_Toc531277527"/>
      <w:bookmarkStart w:id="181" w:name="_Toc955337"/>
      <w:bookmarkStart w:id="182" w:name="_Toc240010315"/>
      <w:bookmarkStart w:id="183" w:name="_Toc164844290"/>
      <w:bookmarkStart w:id="184" w:name="_Toc383003280"/>
      <w:r w:rsidRPr="003A6B14">
        <w:t>A</w:t>
      </w:r>
      <w:r w:rsidR="00564DF1" w:rsidRPr="003A6B14">
        <w:t>cknowledgement</w:t>
      </w:r>
      <w:bookmarkEnd w:id="179"/>
      <w:bookmarkEnd w:id="180"/>
      <w:bookmarkEnd w:id="181"/>
      <w:bookmarkEnd w:id="182"/>
    </w:p>
    <w:p w14:paraId="2A648304" w14:textId="2D99BEC3" w:rsidR="00564DF1" w:rsidRDefault="00564DF1" w:rsidP="00564DF1">
      <w:r>
        <w:t xml:space="preserve">If </w:t>
      </w:r>
      <w:r w:rsidRPr="006D61B7">
        <w:t>you</w:t>
      </w:r>
      <w:r>
        <w:t xml:space="preserve"> make a public statement about the program, </w:t>
      </w:r>
      <w:r w:rsidR="002810E7" w:rsidRPr="005A61FE">
        <w:t xml:space="preserve">including in </w:t>
      </w:r>
      <w:r w:rsidR="005A61FE">
        <w:t xml:space="preserve">a </w:t>
      </w:r>
      <w:r w:rsidR="002810E7" w:rsidRPr="005A61FE">
        <w:t>brochure</w:t>
      </w:r>
      <w:r w:rsidR="004B62D1">
        <w:t>,</w:t>
      </w:r>
      <w:r w:rsidR="002810E7" w:rsidRPr="005A61FE">
        <w:t xml:space="preserve"> publication</w:t>
      </w:r>
      <w:r w:rsidR="004B62D1">
        <w:t xml:space="preserve"> or online</w:t>
      </w:r>
      <w:r w:rsidR="002810E7" w:rsidRPr="005A61FE">
        <w:t xml:space="preserve">, </w:t>
      </w:r>
      <w:r w:rsidR="00850A22" w:rsidRPr="006D61B7">
        <w:t>you</w:t>
      </w:r>
      <w:r w:rsidR="00850A22">
        <w:t xml:space="preserve"> must</w:t>
      </w:r>
      <w:r>
        <w:t xml:space="preserve"> acknowledge the grant by using the following:</w:t>
      </w:r>
    </w:p>
    <w:p w14:paraId="6D02FB9B" w14:textId="4D265749" w:rsidR="00564DF1" w:rsidRDefault="0081060C" w:rsidP="00564DF1">
      <w:r w:rsidRPr="0081060C">
        <w:t>‘This equipment received grant funding from the Australian Government.’</w:t>
      </w:r>
    </w:p>
    <w:p w14:paraId="5BB8944A" w14:textId="3D6D9A6C" w:rsidR="000B5218" w:rsidRPr="003A6B14" w:rsidRDefault="000B5218" w:rsidP="003A6B14">
      <w:pPr>
        <w:pStyle w:val="Heading2"/>
      </w:pPr>
      <w:bookmarkStart w:id="185" w:name="_Toc129097518"/>
      <w:bookmarkStart w:id="186" w:name="_Toc129097704"/>
      <w:bookmarkStart w:id="187" w:name="_Toc129097890"/>
      <w:bookmarkStart w:id="188" w:name="_Toc531277528"/>
      <w:bookmarkStart w:id="189" w:name="_Toc955338"/>
      <w:bookmarkStart w:id="190" w:name="_Toc240010316"/>
      <w:bookmarkStart w:id="191" w:name="_Toc496536698"/>
      <w:bookmarkEnd w:id="185"/>
      <w:bookmarkEnd w:id="186"/>
      <w:bookmarkEnd w:id="187"/>
      <w:r w:rsidRPr="003A6B14">
        <w:t>Probity</w:t>
      </w:r>
      <w:bookmarkEnd w:id="188"/>
      <w:bookmarkEnd w:id="189"/>
      <w:bookmarkEnd w:id="190"/>
    </w:p>
    <w:p w14:paraId="6805B13F" w14:textId="36747769" w:rsidR="000B5218" w:rsidRDefault="00E26CE9" w:rsidP="00DF1F02">
      <w:r>
        <w:t>We</w:t>
      </w:r>
      <w:r w:rsidR="000B5218">
        <w:t xml:space="preserve"> will make sure that the grant opportunity process is fair, according to the published guidelines, incorporates appropriate safeguards against fraud, unlawful activities and other inappropriate conduct and is consistent with the</w:t>
      </w:r>
      <w:r w:rsidR="00D4387E">
        <w:t xml:space="preserve"> </w:t>
      </w:r>
      <w:hyperlink r:id="rId53" w:history="1">
        <w:r w:rsidR="00D4387E" w:rsidRPr="00643BB4">
          <w:rPr>
            <w:rStyle w:val="Hyperlink"/>
          </w:rPr>
          <w:t>Commonwealth Grants Rules and Principles (CGRPs)</w:t>
        </w:r>
      </w:hyperlink>
      <w:r w:rsidR="000B5218">
        <w:t>.</w:t>
      </w:r>
    </w:p>
    <w:p w14:paraId="59B95195" w14:textId="3F0890E1" w:rsidR="00250596" w:rsidRDefault="00250596" w:rsidP="00DF1F02">
      <w:r w:rsidRPr="00250596">
        <w:t xml:space="preserve">You should be aware of your obligations under the </w:t>
      </w:r>
      <w:r w:rsidRPr="00250596">
        <w:rPr>
          <w:i/>
          <w:iCs/>
        </w:rPr>
        <w:t xml:space="preserve">National Anti-Corruption Act 2022 </w:t>
      </w:r>
      <w:r w:rsidRPr="00250596">
        <w:t xml:space="preserve">(NACC Act), noting that under the NACC Act grantees will generally be considered ‘contracted service providers’ see </w:t>
      </w:r>
      <w:hyperlink r:id="rId54" w:history="1">
        <w:r w:rsidRPr="00250596">
          <w:rPr>
            <w:rStyle w:val="Hyperlink"/>
          </w:rPr>
          <w:t>NACC fact sheets</w:t>
        </w:r>
      </w:hyperlink>
      <w:r w:rsidRPr="00250596">
        <w:t>.</w:t>
      </w:r>
    </w:p>
    <w:p w14:paraId="4FF64F7B" w14:textId="7F03C40D" w:rsidR="00440092" w:rsidRPr="003A6B14" w:rsidRDefault="00440092" w:rsidP="003A6B14">
      <w:pPr>
        <w:pStyle w:val="Heading3"/>
      </w:pPr>
      <w:bookmarkStart w:id="192" w:name="_Toc240010317"/>
      <w:r w:rsidRPr="003A6B14">
        <w:t>Enquiries and feedback</w:t>
      </w:r>
      <w:bookmarkEnd w:id="192"/>
    </w:p>
    <w:p w14:paraId="5DD8712D" w14:textId="2E36B15D" w:rsidR="00440092" w:rsidRDefault="00440092" w:rsidP="00440092">
      <w:r>
        <w:t xml:space="preserve">For further information or clarification, </w:t>
      </w:r>
      <w:r w:rsidRPr="006D61B7">
        <w:t>you</w:t>
      </w:r>
      <w:r>
        <w:t xml:space="preserve"> can </w:t>
      </w:r>
      <w:r w:rsidRPr="00BB45EB">
        <w:t>contact us</w:t>
      </w:r>
      <w:r>
        <w:t xml:space="preserve"> on 13 28 46 or by </w:t>
      </w:r>
      <w:hyperlink r:id="rId55" w:history="1">
        <w:r w:rsidRPr="005A61FE">
          <w:rPr>
            <w:rStyle w:val="Hyperlink"/>
          </w:rPr>
          <w:t>web chat</w:t>
        </w:r>
      </w:hyperlink>
      <w:r w:rsidR="004B141A">
        <w:t xml:space="preserve"> </w:t>
      </w:r>
      <w:r>
        <w:t xml:space="preserve">or through our </w:t>
      </w:r>
      <w:hyperlink r:id="rId56" w:history="1">
        <w:r w:rsidRPr="005A61FE">
          <w:rPr>
            <w:rStyle w:val="Hyperlink"/>
          </w:rPr>
          <w:t>online enquiry form</w:t>
        </w:r>
      </w:hyperlink>
      <w:r>
        <w:t xml:space="preserve"> </w:t>
      </w:r>
      <w:r w:rsidR="00332F0D">
        <w:t>at</w:t>
      </w:r>
      <w:r>
        <w:t xml:space="preserve"> </w:t>
      </w:r>
      <w:hyperlink r:id="rId57" w:history="1">
        <w:r w:rsidR="00332F0D" w:rsidRPr="002370A9">
          <w:rPr>
            <w:rStyle w:val="Hyperlink"/>
          </w:rPr>
          <w:t>https://business.gov.au/contact-us</w:t>
        </w:r>
      </w:hyperlink>
      <w:r w:rsidR="00332F0D">
        <w:t>.</w:t>
      </w:r>
    </w:p>
    <w:p w14:paraId="537AB8BE" w14:textId="77777777" w:rsidR="00440092" w:rsidRDefault="00440092" w:rsidP="00440092">
      <w:r>
        <w:t xml:space="preserve">We may publish answers to </w:t>
      </w:r>
      <w:r w:rsidRPr="006D61B7">
        <w:t>your</w:t>
      </w:r>
      <w:r>
        <w:t xml:space="preserve"> questions on our website as Frequently Asked Questions.</w:t>
      </w:r>
    </w:p>
    <w:p w14:paraId="260E325B" w14:textId="77777777" w:rsidR="00440092" w:rsidRDefault="00440092" w:rsidP="00440092">
      <w:r>
        <w:t>Our</w:t>
      </w:r>
      <w:r w:rsidRPr="00E162FF">
        <w:t xml:space="preserve"> </w:t>
      </w:r>
      <w:hyperlink r:id="rId58" w:history="1">
        <w:r w:rsidRPr="005A61FE">
          <w:rPr>
            <w:rStyle w:val="Hyperlink"/>
          </w:rPr>
          <w:t>Customer Service Charter</w:t>
        </w:r>
      </w:hyperlink>
      <w:r>
        <w:t xml:space="preserve"> </w:t>
      </w:r>
      <w:r w:rsidRPr="00E162FF">
        <w:t xml:space="preserve">is available </w:t>
      </w:r>
      <w:r>
        <w:t xml:space="preserve">at </w:t>
      </w:r>
      <w:hyperlink r:id="rId59" w:history="1">
        <w:r w:rsidRPr="005A61FE">
          <w:t>business.gov.au</w:t>
        </w:r>
      </w:hyperlink>
      <w:r w:rsidRPr="005A61FE">
        <w:t>.</w:t>
      </w:r>
      <w:r>
        <w:t xml:space="preserve"> We</w:t>
      </w:r>
      <w:r w:rsidRPr="00E162FF">
        <w:t xml:space="preserve"> use customer satisfaction surveys to improve </w:t>
      </w:r>
      <w:r>
        <w:t>our</w:t>
      </w:r>
      <w:r w:rsidRPr="00E162FF">
        <w:t xml:space="preserve"> business operations and service.</w:t>
      </w:r>
    </w:p>
    <w:p w14:paraId="09AEA507" w14:textId="4F02AF95" w:rsidR="00440092" w:rsidRDefault="00440092" w:rsidP="00440092">
      <w:r>
        <w:t xml:space="preserve">If </w:t>
      </w:r>
      <w:r w:rsidRPr="006D61B7">
        <w:t>you</w:t>
      </w:r>
      <w:r>
        <w:t xml:space="preserve"> have a complaint, call us</w:t>
      </w:r>
      <w:r w:rsidRPr="00E162FF">
        <w:t xml:space="preserve"> on 13 28 46</w:t>
      </w:r>
      <w:r>
        <w:t xml:space="preserve">. We will refer </w:t>
      </w:r>
      <w:r w:rsidRPr="006D61B7">
        <w:t>your</w:t>
      </w:r>
      <w:r>
        <w:t xml:space="preserve"> complaint</w:t>
      </w:r>
      <w:r w:rsidRPr="00E162FF">
        <w:t xml:space="preserve"> to the appropriate manager.</w:t>
      </w:r>
    </w:p>
    <w:p w14:paraId="0BFDBA77" w14:textId="7C3A10DA" w:rsidR="00440092" w:rsidRDefault="00440092" w:rsidP="00440092">
      <w:r w:rsidRPr="00E162FF">
        <w:lastRenderedPageBreak/>
        <w:t xml:space="preserve">If </w:t>
      </w:r>
      <w:r w:rsidRPr="006D61B7">
        <w:t>you</w:t>
      </w:r>
      <w:r>
        <w:t xml:space="preserve"> are</w:t>
      </w:r>
      <w:r w:rsidRPr="00E162FF">
        <w:t xml:space="preserve"> not satisfied with the</w:t>
      </w:r>
      <w:r>
        <w:t xml:space="preserve"> way we handle </w:t>
      </w:r>
      <w:r w:rsidRPr="006D61B7">
        <w:t>your</w:t>
      </w:r>
      <w:r>
        <w:t xml:space="preserve"> complaint, </w:t>
      </w:r>
      <w:r w:rsidRPr="006D61B7">
        <w:t>you</w:t>
      </w:r>
      <w:r>
        <w:t xml:space="preserve"> </w:t>
      </w:r>
      <w:r w:rsidRPr="00E162FF">
        <w:t xml:space="preserve">can contact: </w:t>
      </w:r>
    </w:p>
    <w:p w14:paraId="1FE70E32" w14:textId="6637968E" w:rsidR="00440092" w:rsidRDefault="00440092" w:rsidP="003A6B14">
      <w:pPr>
        <w:spacing w:before="40" w:after="0" w:line="280" w:lineRule="atLeast"/>
      </w:pPr>
      <w:r>
        <w:t>General Manager</w:t>
      </w:r>
      <w:r w:rsidRPr="00E162FF">
        <w:rPr>
          <w:b/>
        </w:rPr>
        <w:t xml:space="preserve"> </w:t>
      </w:r>
    </w:p>
    <w:p w14:paraId="5B1502D8" w14:textId="3DEE3D35" w:rsidR="00220BC4" w:rsidRDefault="00220BC4" w:rsidP="003A6B14">
      <w:pPr>
        <w:spacing w:before="40" w:after="0" w:line="280" w:lineRule="atLeast"/>
      </w:pPr>
      <w:r>
        <w:t>Business Grants Hub</w:t>
      </w:r>
    </w:p>
    <w:p w14:paraId="7E185905" w14:textId="77777777" w:rsidR="00440092" w:rsidRDefault="00440092" w:rsidP="003A6B14">
      <w:pPr>
        <w:spacing w:before="40" w:after="0" w:line="280" w:lineRule="atLeast"/>
      </w:pPr>
      <w:r>
        <w:t>Department of Industry, Science and Resources</w:t>
      </w:r>
    </w:p>
    <w:p w14:paraId="5AF4D76C" w14:textId="558E694D" w:rsidR="00440092" w:rsidRDefault="00440092" w:rsidP="00651022">
      <w:r w:rsidRPr="00E162FF">
        <w:t xml:space="preserve">GPO Box </w:t>
      </w:r>
      <w:r>
        <w:t>2013</w:t>
      </w:r>
      <w:r>
        <w:br/>
      </w:r>
      <w:r w:rsidRPr="00E162FF">
        <w:t>CANBERRA ACT 2601</w:t>
      </w:r>
      <w:bookmarkStart w:id="193" w:name="_Toc129097521"/>
      <w:bookmarkStart w:id="194" w:name="_Toc129097707"/>
      <w:bookmarkStart w:id="195" w:name="_Toc129097893"/>
      <w:bookmarkEnd w:id="193"/>
      <w:bookmarkEnd w:id="194"/>
      <w:bookmarkEnd w:id="195"/>
    </w:p>
    <w:p w14:paraId="35712BA5" w14:textId="14508B68" w:rsidR="00DE236D" w:rsidRPr="00A9068A" w:rsidRDefault="00DE236D" w:rsidP="00A9068A">
      <w:r w:rsidRPr="00616A89">
        <w:t xml:space="preserve">If you do not agree with the way the </w:t>
      </w:r>
      <w:r w:rsidR="00A9068A">
        <w:t xml:space="preserve">Department of Industry, Science and Resources </w:t>
      </w:r>
      <w:r w:rsidRPr="00616A89">
        <w:t xml:space="preserve">has handled your complaint, you may complain to the </w:t>
      </w:r>
      <w:hyperlink r:id="rId60" w:history="1">
        <w:r w:rsidRPr="00C23A7D">
          <w:rPr>
            <w:rStyle w:val="Hyperlink"/>
            <w:rFonts w:cs="Arial"/>
          </w:rPr>
          <w:t>Commonwealth Ombudsman</w:t>
        </w:r>
      </w:hyperlink>
      <w:r>
        <w:rPr>
          <w:rStyle w:val="FootnoteReference"/>
        </w:rPr>
        <w:footnoteReference w:id="3"/>
      </w:r>
      <w:r w:rsidRPr="00616A89">
        <w:t xml:space="preserve">. The Ombudsman will not usually </w:t>
      </w:r>
      <w:r>
        <w:t xml:space="preserve">consider </w:t>
      </w:r>
      <w:r w:rsidRPr="00616A89">
        <w:t xml:space="preserve">a complaint unless the matter has first been raised directly with the </w:t>
      </w:r>
      <w:r w:rsidR="00A9068A">
        <w:t>Department of Industry, Science and Resources.</w:t>
      </w:r>
    </w:p>
    <w:p w14:paraId="51A41E79" w14:textId="77777777" w:rsidR="00DE236D" w:rsidRPr="00616A89" w:rsidRDefault="00DE236D" w:rsidP="00A9068A">
      <w:r w:rsidRPr="00616A89">
        <w:t xml:space="preserve">The Commonwealth Ombudsman can be contacted on: </w:t>
      </w:r>
    </w:p>
    <w:p w14:paraId="2031F761" w14:textId="5B87B144" w:rsidR="00DE236D" w:rsidRPr="00616A89" w:rsidRDefault="00DE236D" w:rsidP="00A9068A">
      <w:r w:rsidRPr="00616A89">
        <w:t>Phone (Toll free): 1300 362 072</w:t>
      </w:r>
      <w:r w:rsidRPr="00616A89">
        <w:br/>
        <w:t xml:space="preserve">Email: </w:t>
      </w:r>
      <w:hyperlink r:id="rId61" w:history="1">
        <w:r w:rsidRPr="00616A89">
          <w:t>ombudsman@ombudsman.gov.au</w:t>
        </w:r>
      </w:hyperlink>
      <w:r w:rsidRPr="00616A89">
        <w:t xml:space="preserve"> </w:t>
      </w:r>
      <w:r w:rsidRPr="00616A89">
        <w:br/>
        <w:t xml:space="preserve">Website: </w:t>
      </w:r>
      <w:hyperlink r:id="rId62" w:history="1">
        <w:r w:rsidRPr="00616A89">
          <w:t>www.ombudsman.gov.au</w:t>
        </w:r>
      </w:hyperlink>
    </w:p>
    <w:p w14:paraId="25F65308" w14:textId="77777777" w:rsidR="006544BC" w:rsidRPr="003A6B14" w:rsidRDefault="003A270D" w:rsidP="003A6B14">
      <w:pPr>
        <w:pStyle w:val="Heading3"/>
      </w:pPr>
      <w:bookmarkStart w:id="196" w:name="_Toc129097522"/>
      <w:bookmarkStart w:id="197" w:name="_Toc129097708"/>
      <w:bookmarkStart w:id="198" w:name="_Toc129097894"/>
      <w:bookmarkStart w:id="199" w:name="_Toc531277529"/>
      <w:bookmarkStart w:id="200" w:name="_Toc955339"/>
      <w:bookmarkStart w:id="201" w:name="_Toc240010318"/>
      <w:bookmarkEnd w:id="196"/>
      <w:bookmarkEnd w:id="197"/>
      <w:bookmarkEnd w:id="198"/>
      <w:r w:rsidRPr="003A6B14">
        <w:t>Conflicts of interest</w:t>
      </w:r>
      <w:bookmarkEnd w:id="191"/>
      <w:bookmarkEnd w:id="199"/>
      <w:bookmarkEnd w:id="200"/>
      <w:bookmarkEnd w:id="201"/>
    </w:p>
    <w:p w14:paraId="04A0B5E4" w14:textId="13F00F8E" w:rsidR="002662F6" w:rsidRDefault="000B5218" w:rsidP="00007E4B">
      <w:bookmarkStart w:id="202" w:name="_Toc496536699"/>
      <w:r w:rsidRPr="005A61FE">
        <w:t>Any conflicts</w:t>
      </w:r>
      <w:r w:rsidR="002662F6">
        <w:t xml:space="preserve"> of interest </w:t>
      </w:r>
      <w:bookmarkEnd w:id="202"/>
      <w:r w:rsidR="002662F6">
        <w:t xml:space="preserve">could affect the performance of </w:t>
      </w:r>
      <w:r w:rsidRPr="005A61FE">
        <w:t xml:space="preserve">the program. There may be a </w:t>
      </w:r>
      <w:hyperlink r:id="rId63" w:history="1">
        <w:r w:rsidRPr="005A61FE">
          <w:t>conflict of interest</w:t>
        </w:r>
      </w:hyperlink>
      <w:r w:rsidRPr="005A61FE">
        <w:t>, or perceived</w:t>
      </w:r>
      <w:r w:rsidR="00B20351">
        <w:t xml:space="preserve"> conflict of interest</w:t>
      </w:r>
      <w:r w:rsidRPr="005A61FE">
        <w:t xml:space="preserve">, if our staff, any member of a committee or advisor and/or </w:t>
      </w:r>
      <w:r w:rsidRPr="006D61B7">
        <w:t>you</w:t>
      </w:r>
      <w:r w:rsidRPr="005A61FE">
        <w:t xml:space="preserve"> or any of </w:t>
      </w:r>
      <w:r w:rsidRPr="006D61B7">
        <w:t>your</w:t>
      </w:r>
      <w:r w:rsidRPr="005A61FE">
        <w:t xml:space="preserve"> personnel</w:t>
      </w:r>
      <w:r w:rsidR="00414A64">
        <w:t>:</w:t>
      </w:r>
    </w:p>
    <w:p w14:paraId="2DA932D8" w14:textId="001C9BB6" w:rsidR="000B5218" w:rsidRPr="005A61FE" w:rsidRDefault="000B5218" w:rsidP="004D3483">
      <w:pPr>
        <w:pStyle w:val="Lv1"/>
      </w:pPr>
      <w:r w:rsidRPr="005A61FE">
        <w:t xml:space="preserve">has a professional, commercial or personal relationship with a party who </w:t>
      </w:r>
      <w:proofErr w:type="gramStart"/>
      <w:r w:rsidRPr="005A61FE">
        <w:t>is able to</w:t>
      </w:r>
      <w:proofErr w:type="gramEnd"/>
      <w:r w:rsidRPr="005A61FE">
        <w:t xml:space="preserve"> influence the application selection process, such</w:t>
      </w:r>
      <w:r w:rsidR="002662F6" w:rsidRPr="00874E1F">
        <w:t xml:space="preserve"> as </w:t>
      </w:r>
      <w:r w:rsidRPr="005A61FE">
        <w:t xml:space="preserve">an Australian Government officer </w:t>
      </w:r>
    </w:p>
    <w:p w14:paraId="4F104DC7" w14:textId="77777777" w:rsidR="000B5218" w:rsidRPr="005A61FE" w:rsidRDefault="000B5218" w:rsidP="004D3483">
      <w:pPr>
        <w:pStyle w:val="Lv1"/>
      </w:pPr>
      <w:r w:rsidRPr="005A61FE">
        <w:t>has a relationship with or interest in, an organisation, which is likely to interfere with or restrict the applicants from carrying out the proposed activities fairly and independently or</w:t>
      </w:r>
    </w:p>
    <w:p w14:paraId="3F84A5CF" w14:textId="64583D2B" w:rsidR="000B5218" w:rsidRPr="005A61FE" w:rsidRDefault="000B5218" w:rsidP="004D3483">
      <w:pPr>
        <w:pStyle w:val="Lv1"/>
      </w:pPr>
      <w:r w:rsidRPr="005A61FE">
        <w:t>has a relationship with, or interest in, an organisation from which they will receive personal gain because the organisation receives a grant under the grant program/grant opportunity.</w:t>
      </w:r>
    </w:p>
    <w:p w14:paraId="2CBF3BFA" w14:textId="478DE725" w:rsidR="002662F6" w:rsidRPr="00874E1F" w:rsidRDefault="00E26CE9" w:rsidP="002662F6">
      <w:r w:rsidRPr="005A61FE">
        <w:t>A</w:t>
      </w:r>
      <w:r w:rsidR="000B5218" w:rsidRPr="005A61FE">
        <w:t xml:space="preserve">s </w:t>
      </w:r>
      <w:r w:rsidR="002662F6" w:rsidRPr="00874E1F">
        <w:t xml:space="preserve">part of </w:t>
      </w:r>
      <w:r w:rsidR="00BB5445">
        <w:t xml:space="preserve">the </w:t>
      </w:r>
      <w:r w:rsidR="002662F6" w:rsidRPr="00874E1F">
        <w:t xml:space="preserve">application, </w:t>
      </w:r>
      <w:r w:rsidRPr="005A61FE">
        <w:t xml:space="preserve">we will ask </w:t>
      </w:r>
      <w:r w:rsidR="00BB5445">
        <w:t>the Approved Supplier</w:t>
      </w:r>
      <w:r w:rsidR="00BB5445" w:rsidRPr="005A61FE">
        <w:t xml:space="preserve"> </w:t>
      </w:r>
      <w:r w:rsidRPr="005A61FE">
        <w:t>to declare</w:t>
      </w:r>
      <w:r w:rsidR="000B5218" w:rsidRPr="005A61FE">
        <w:t xml:space="preserve"> </w:t>
      </w:r>
      <w:r w:rsidR="002662F6" w:rsidRPr="00874E1F">
        <w:t xml:space="preserve">any perceived or existing conflicts of interests or </w:t>
      </w:r>
      <w:r w:rsidR="006C3FE1" w:rsidRPr="005A61FE">
        <w:t xml:space="preserve">confirm </w:t>
      </w:r>
      <w:r w:rsidR="002662F6" w:rsidRPr="00874E1F">
        <w:t xml:space="preserve">that, to the best of </w:t>
      </w:r>
      <w:r w:rsidR="00E32364">
        <w:t xml:space="preserve">the Approved Supplier’s </w:t>
      </w:r>
      <w:r w:rsidR="002662F6" w:rsidRPr="00874E1F">
        <w:t>knowledge, there is no conflict of interest.</w:t>
      </w:r>
    </w:p>
    <w:p w14:paraId="3F6CBB64" w14:textId="7DC96BF8" w:rsidR="002662F6" w:rsidRPr="00874E1F" w:rsidRDefault="002662F6" w:rsidP="002662F6">
      <w:r w:rsidRPr="00874E1F">
        <w:t xml:space="preserve">If </w:t>
      </w:r>
      <w:r w:rsidR="00E32364">
        <w:t>the Approved Supplier</w:t>
      </w:r>
      <w:r w:rsidRPr="00874E1F">
        <w:t xml:space="preserve"> later identify an actual, apparent, or </w:t>
      </w:r>
      <w:r w:rsidR="000B5218" w:rsidRPr="005A61FE">
        <w:t>perceived</w:t>
      </w:r>
      <w:r w:rsidRPr="00874E1F">
        <w:t xml:space="preserve"> conflict of interest, </w:t>
      </w:r>
      <w:r w:rsidR="00E32364">
        <w:t xml:space="preserve">the Approved Supplier </w:t>
      </w:r>
      <w:r w:rsidRPr="00874E1F">
        <w:t xml:space="preserve">must inform </w:t>
      </w:r>
      <w:r w:rsidR="00234A47">
        <w:t xml:space="preserve">us </w:t>
      </w:r>
      <w:r>
        <w:t>in writing immediately.</w:t>
      </w:r>
      <w:r w:rsidR="000B5218" w:rsidRPr="005A61FE">
        <w:t xml:space="preserve"> </w:t>
      </w:r>
    </w:p>
    <w:p w14:paraId="057BD718" w14:textId="62CA549A" w:rsidR="000B5218" w:rsidRPr="005A61FE" w:rsidRDefault="000B5218" w:rsidP="000B5218">
      <w:r w:rsidRPr="005A61FE">
        <w:t xml:space="preserve">Conflicts of interest for Australian Government staff are handled as set out in the Australian </w:t>
      </w:r>
      <w:r w:rsidR="004C6C3D" w:rsidRPr="00962C22">
        <w:rPr>
          <w:rStyle w:val="Hyperlink"/>
        </w:rPr>
        <w:t>Public Service Code of Conduct (Section 13(7))</w:t>
      </w:r>
      <w:r w:rsidR="005B4FCB">
        <w:rPr>
          <w:rStyle w:val="Hyperlink"/>
        </w:rPr>
        <w:t xml:space="preserve"> </w:t>
      </w:r>
      <w:r w:rsidRPr="001D1072">
        <w:t xml:space="preserve">of the </w:t>
      </w:r>
      <w:hyperlink r:id="rId64" w:history="1">
        <w:r w:rsidR="005B4FCB" w:rsidRPr="00132512">
          <w:rPr>
            <w:rStyle w:val="Hyperlink"/>
            <w:i/>
          </w:rPr>
          <w:t>Public Service Act 1999</w:t>
        </w:r>
      </w:hyperlink>
      <w:r w:rsidRPr="001D1072">
        <w:t>. Committee</w:t>
      </w:r>
      <w:r w:rsidRPr="005A61FE">
        <w:t xml:space="preserve"> members and other officials including the decision maker must also declare any conflicts of interest.</w:t>
      </w:r>
    </w:p>
    <w:p w14:paraId="17A9C217" w14:textId="6F3DF266" w:rsidR="001A612B" w:rsidRPr="005A61FE" w:rsidRDefault="001A612B" w:rsidP="001A612B">
      <w:bookmarkStart w:id="203" w:name="_Toc530073069"/>
      <w:bookmarkStart w:id="204" w:name="_Toc530073070"/>
      <w:bookmarkStart w:id="205" w:name="_Toc530073074"/>
      <w:bookmarkStart w:id="206" w:name="_Toc530073075"/>
      <w:bookmarkStart w:id="207" w:name="_Toc530073076"/>
      <w:bookmarkStart w:id="208" w:name="_Toc530073078"/>
      <w:bookmarkStart w:id="209" w:name="_Toc530073079"/>
      <w:bookmarkStart w:id="210" w:name="_Toc530073080"/>
      <w:bookmarkStart w:id="211" w:name="_Toc496536701"/>
      <w:bookmarkStart w:id="212" w:name="_Toc531277530"/>
      <w:bookmarkStart w:id="213" w:name="_Toc955340"/>
      <w:bookmarkEnd w:id="183"/>
      <w:bookmarkEnd w:id="184"/>
      <w:bookmarkEnd w:id="203"/>
      <w:bookmarkEnd w:id="204"/>
      <w:bookmarkEnd w:id="205"/>
      <w:bookmarkEnd w:id="206"/>
      <w:bookmarkEnd w:id="207"/>
      <w:bookmarkEnd w:id="208"/>
      <w:bookmarkEnd w:id="209"/>
      <w:bookmarkEnd w:id="210"/>
      <w:r w:rsidRPr="005A61FE">
        <w:t xml:space="preserve">We publish our </w:t>
      </w:r>
      <w:hyperlink r:id="rId65" w:history="1">
        <w:r w:rsidRPr="00945DD3">
          <w:rPr>
            <w:rStyle w:val="Hyperlink"/>
          </w:rPr>
          <w:t>conflict of interest policy</w:t>
        </w:r>
      </w:hyperlink>
      <w:r>
        <w:rPr>
          <w:rStyle w:val="FootnoteReference"/>
        </w:rPr>
        <w:footnoteReference w:id="4"/>
      </w:r>
      <w:r w:rsidRPr="005A61FE">
        <w:t xml:space="preserve"> on the</w:t>
      </w:r>
      <w:r w:rsidRPr="005A61FE">
        <w:rPr>
          <w:b/>
          <w:color w:val="4F6228" w:themeColor="accent3" w:themeShade="80"/>
        </w:rPr>
        <w:t xml:space="preserve"> </w:t>
      </w:r>
      <w:r w:rsidRPr="00945DD3">
        <w:t>department’s website</w:t>
      </w:r>
      <w:r>
        <w:t>.</w:t>
      </w:r>
      <w:r w:rsidR="00AF74DA">
        <w:t xml:space="preserve"> </w:t>
      </w:r>
      <w:r w:rsidR="00AF74DA" w:rsidRPr="00AF74DA">
        <w:t xml:space="preserve">The Commonwealth policy entity also publishes a </w:t>
      </w:r>
      <w:proofErr w:type="gramStart"/>
      <w:r w:rsidR="00AF74DA" w:rsidRPr="00AF74DA">
        <w:t>conflict of interest</w:t>
      </w:r>
      <w:proofErr w:type="gramEnd"/>
      <w:r w:rsidR="00AF74DA" w:rsidRPr="00AF74DA">
        <w:t xml:space="preserve"> policy on its website.</w:t>
      </w:r>
    </w:p>
    <w:p w14:paraId="25F6531A" w14:textId="715B68C8" w:rsidR="001956C5" w:rsidRPr="003A6B14" w:rsidRDefault="00A72071" w:rsidP="00084899">
      <w:pPr>
        <w:pStyle w:val="Heading3"/>
      </w:pPr>
      <w:bookmarkStart w:id="214" w:name="_Toc240010319"/>
      <w:r w:rsidRPr="003A6B14">
        <w:lastRenderedPageBreak/>
        <w:t>Privacy</w:t>
      </w:r>
      <w:bookmarkEnd w:id="211"/>
      <w:bookmarkEnd w:id="212"/>
      <w:bookmarkEnd w:id="213"/>
      <w:bookmarkEnd w:id="214"/>
    </w:p>
    <w:p w14:paraId="7609CC45" w14:textId="01286B02" w:rsidR="00FA169E" w:rsidRPr="00E62F87" w:rsidRDefault="00FA169E" w:rsidP="00084FA8">
      <w:r w:rsidRPr="00E62F87">
        <w:t xml:space="preserve">Unless the information </w:t>
      </w:r>
      <w:r w:rsidRPr="006D61B7">
        <w:t>you</w:t>
      </w:r>
      <w:r w:rsidRPr="00E62F87">
        <w:t xml:space="preserve"> provide to </w:t>
      </w:r>
      <w:r w:rsidR="00234A47">
        <w:t xml:space="preserve">us </w:t>
      </w:r>
      <w:r w:rsidR="00B20351">
        <w:t>is</w:t>
      </w:r>
      <w:r w:rsidR="00414A64">
        <w:t>:</w:t>
      </w:r>
      <w:bookmarkStart w:id="215" w:name="_Toc129097525"/>
      <w:bookmarkStart w:id="216" w:name="_Toc129097711"/>
      <w:bookmarkStart w:id="217" w:name="_Toc129097897"/>
      <w:bookmarkEnd w:id="215"/>
      <w:bookmarkEnd w:id="216"/>
      <w:bookmarkEnd w:id="217"/>
    </w:p>
    <w:p w14:paraId="72C0CB06" w14:textId="534056E7" w:rsidR="00FA169E" w:rsidRPr="00E62F87" w:rsidRDefault="005304C8" w:rsidP="004D3483">
      <w:pPr>
        <w:pStyle w:val="Lv1"/>
      </w:pPr>
      <w:r w:rsidRPr="00E62F87">
        <w:t xml:space="preserve">confidential </w:t>
      </w:r>
      <w:r w:rsidR="00FA169E" w:rsidRPr="00E62F87">
        <w:t xml:space="preserve">information as per </w:t>
      </w:r>
      <w:r w:rsidR="00084FA8" w:rsidRPr="00FC3296">
        <w:t>below</w:t>
      </w:r>
      <w:r w:rsidR="00FA169E" w:rsidRPr="00E62F87">
        <w:t>, or</w:t>
      </w:r>
      <w:bookmarkStart w:id="218" w:name="_Toc129097526"/>
      <w:bookmarkStart w:id="219" w:name="_Toc129097712"/>
      <w:bookmarkStart w:id="220" w:name="_Toc129097898"/>
      <w:bookmarkEnd w:id="218"/>
      <w:bookmarkEnd w:id="219"/>
      <w:bookmarkEnd w:id="220"/>
    </w:p>
    <w:p w14:paraId="48EE2F18" w14:textId="44DF3643" w:rsidR="00FA169E" w:rsidRPr="00E62F87" w:rsidRDefault="005304C8" w:rsidP="004D3483">
      <w:pPr>
        <w:pStyle w:val="Lv1"/>
      </w:pPr>
      <w:r w:rsidRPr="00E62F87">
        <w:t xml:space="preserve">personal </w:t>
      </w:r>
      <w:r w:rsidR="00FA169E" w:rsidRPr="00E62F87">
        <w:t>information as per</w:t>
      </w:r>
      <w:bookmarkStart w:id="221" w:name="_Toc129097527"/>
      <w:bookmarkStart w:id="222" w:name="_Toc129097713"/>
      <w:bookmarkStart w:id="223" w:name="_Toc129097899"/>
      <w:bookmarkEnd w:id="221"/>
      <w:bookmarkEnd w:id="222"/>
      <w:bookmarkEnd w:id="223"/>
      <w:r w:rsidR="00084FA8">
        <w:t xml:space="preserve"> below</w:t>
      </w:r>
      <w:r w:rsidR="00793226">
        <w:t>.</w:t>
      </w:r>
    </w:p>
    <w:p w14:paraId="1C93EFF0" w14:textId="23522947" w:rsidR="00FA169E" w:rsidRPr="00E62F87" w:rsidRDefault="00793226" w:rsidP="00B125A1">
      <w:pPr>
        <w:spacing w:after="80"/>
      </w:pPr>
      <w:r>
        <w:t>W</w:t>
      </w:r>
      <w:r w:rsidR="00FA169E" w:rsidRPr="00E62F87">
        <w:t xml:space="preserve">e may share the information with other government agencies </w:t>
      </w:r>
      <w:r w:rsidR="00A86209">
        <w:t>for a relevant Commonwealth purpose such as</w:t>
      </w:r>
      <w:r w:rsidR="00414A64">
        <w:t>:</w:t>
      </w:r>
      <w:bookmarkStart w:id="224" w:name="_Toc129097528"/>
      <w:bookmarkStart w:id="225" w:name="_Toc129097714"/>
      <w:bookmarkStart w:id="226" w:name="_Toc129097900"/>
      <w:bookmarkEnd w:id="224"/>
      <w:bookmarkEnd w:id="225"/>
      <w:bookmarkEnd w:id="226"/>
    </w:p>
    <w:p w14:paraId="09DC68B2" w14:textId="73D60FD3" w:rsidR="00FA169E" w:rsidRPr="00E62F87" w:rsidRDefault="00FA169E" w:rsidP="004D3483">
      <w:pPr>
        <w:pStyle w:val="Lv1"/>
      </w:pPr>
      <w:r w:rsidRPr="00E62F87">
        <w:t xml:space="preserve">to improve the effective administration, monitoring and evaluation of Australian Government </w:t>
      </w:r>
      <w:r w:rsidR="00262481">
        <w:t>program</w:t>
      </w:r>
      <w:r w:rsidRPr="00E62F87">
        <w:t>s</w:t>
      </w:r>
      <w:bookmarkStart w:id="227" w:name="_Toc129097529"/>
      <w:bookmarkStart w:id="228" w:name="_Toc129097715"/>
      <w:bookmarkStart w:id="229" w:name="_Toc129097901"/>
      <w:bookmarkEnd w:id="227"/>
      <w:bookmarkEnd w:id="228"/>
      <w:bookmarkEnd w:id="229"/>
    </w:p>
    <w:p w14:paraId="2F1F639E" w14:textId="457AA1A3" w:rsidR="00FA169E" w:rsidRPr="00E62F87" w:rsidRDefault="00FA169E" w:rsidP="004D3483">
      <w:pPr>
        <w:pStyle w:val="Lv1"/>
      </w:pPr>
      <w:r w:rsidRPr="00E62F87">
        <w:t>for research</w:t>
      </w:r>
      <w:bookmarkStart w:id="230" w:name="_Toc129097530"/>
      <w:bookmarkStart w:id="231" w:name="_Toc129097716"/>
      <w:bookmarkStart w:id="232" w:name="_Toc129097902"/>
      <w:bookmarkEnd w:id="230"/>
      <w:bookmarkEnd w:id="231"/>
      <w:bookmarkEnd w:id="232"/>
    </w:p>
    <w:p w14:paraId="623D7F23" w14:textId="41C4B312" w:rsidR="00FA169E" w:rsidRDefault="00FA169E" w:rsidP="004D3483">
      <w:pPr>
        <w:pStyle w:val="Lv1"/>
      </w:pPr>
      <w:r w:rsidRPr="00E62F87">
        <w:t>to announce the awarding of grants</w:t>
      </w:r>
      <w:r w:rsidR="00A86209">
        <w:t>.</w:t>
      </w:r>
      <w:bookmarkStart w:id="233" w:name="_Toc129097531"/>
      <w:bookmarkStart w:id="234" w:name="_Toc129097717"/>
      <w:bookmarkStart w:id="235" w:name="_Toc129097903"/>
      <w:bookmarkEnd w:id="233"/>
      <w:bookmarkEnd w:id="234"/>
      <w:bookmarkEnd w:id="235"/>
    </w:p>
    <w:p w14:paraId="2C5415C5" w14:textId="77777777" w:rsidR="00084FA8" w:rsidRPr="00E62F87" w:rsidRDefault="43DFE612" w:rsidP="542F2F66">
      <w:r>
        <w:t>We must treat your personal information according to the Australian Privacy Principles (APPs) and the Privacy Act 1988 (</w:t>
      </w:r>
      <w:proofErr w:type="spellStart"/>
      <w:r>
        <w:t>Cth</w:t>
      </w:r>
      <w:proofErr w:type="spellEnd"/>
      <w:r>
        <w:t>). This includes letting you know:</w:t>
      </w:r>
    </w:p>
    <w:p w14:paraId="30D3E74E" w14:textId="77777777" w:rsidR="00084FA8" w:rsidRPr="00E62F87" w:rsidRDefault="00084FA8" w:rsidP="004D3483">
      <w:pPr>
        <w:pStyle w:val="Lv1"/>
      </w:pPr>
      <w:r w:rsidRPr="00E62F87">
        <w:t>what personal information we collect</w:t>
      </w:r>
    </w:p>
    <w:p w14:paraId="4C5D72C7" w14:textId="77777777" w:rsidR="00084FA8" w:rsidRPr="00E62F87" w:rsidRDefault="00084FA8" w:rsidP="004D3483">
      <w:pPr>
        <w:pStyle w:val="Lv1"/>
      </w:pPr>
      <w:r w:rsidRPr="00E62F87">
        <w:t xml:space="preserve">why we collect </w:t>
      </w:r>
      <w:r w:rsidRPr="006D61B7">
        <w:t>your</w:t>
      </w:r>
      <w:r w:rsidRPr="00E62F87">
        <w:t xml:space="preserve"> personal information </w:t>
      </w:r>
    </w:p>
    <w:p w14:paraId="38091529" w14:textId="77777777" w:rsidR="00084FA8" w:rsidRPr="00E62F87" w:rsidRDefault="00084FA8" w:rsidP="004D3483">
      <w:pPr>
        <w:pStyle w:val="Lv1"/>
      </w:pPr>
      <w:r>
        <w:t xml:space="preserve">to </w:t>
      </w:r>
      <w:r w:rsidRPr="00E62F87">
        <w:t>who</w:t>
      </w:r>
      <w:r>
        <w:t>m</w:t>
      </w:r>
      <w:r w:rsidRPr="00E62F87">
        <w:t xml:space="preserve"> we give </w:t>
      </w:r>
      <w:r w:rsidRPr="006D61B7">
        <w:t>your</w:t>
      </w:r>
      <w:r w:rsidRPr="00E62F87">
        <w:t xml:space="preserve"> personal information.</w:t>
      </w:r>
    </w:p>
    <w:p w14:paraId="4F7D89B4" w14:textId="1D066C37" w:rsidR="00084FA8" w:rsidRPr="00E62F87" w:rsidRDefault="00084FA8" w:rsidP="00084FA8">
      <w:pPr>
        <w:spacing w:after="80"/>
      </w:pPr>
      <w:r>
        <w:t xml:space="preserve">We </w:t>
      </w:r>
      <w:r w:rsidRPr="00E62F87">
        <w:t xml:space="preserve">may give </w:t>
      </w:r>
      <w:r>
        <w:t xml:space="preserve">the personal information we collect from </w:t>
      </w:r>
      <w:r w:rsidRPr="006D61B7">
        <w:t>you</w:t>
      </w:r>
      <w:r>
        <w:t xml:space="preserve"> </w:t>
      </w:r>
      <w:r w:rsidRPr="00E62F87">
        <w:t>to our employees and contractors, and other Commonwealth employees and contr</w:t>
      </w:r>
      <w:r>
        <w:t>actors, so we can:</w:t>
      </w:r>
    </w:p>
    <w:p w14:paraId="1E18A6FE" w14:textId="77777777" w:rsidR="00084FA8" w:rsidRPr="00E62F87" w:rsidRDefault="00084FA8" w:rsidP="004D3483">
      <w:pPr>
        <w:pStyle w:val="Lv1"/>
      </w:pPr>
      <w:r w:rsidRPr="00E62F87">
        <w:t xml:space="preserve">manage the </w:t>
      </w:r>
      <w:r>
        <w:t>program</w:t>
      </w:r>
    </w:p>
    <w:p w14:paraId="32CB27A1" w14:textId="77777777" w:rsidR="00084FA8" w:rsidRPr="00E62F87" w:rsidRDefault="00084FA8" w:rsidP="004D3483">
      <w:pPr>
        <w:pStyle w:val="Lv1"/>
      </w:pPr>
      <w:r w:rsidRPr="00E62F87">
        <w:t xml:space="preserve">research, assess, monitor and analyse our </w:t>
      </w:r>
      <w:r>
        <w:t>program</w:t>
      </w:r>
      <w:r w:rsidRPr="00E62F87">
        <w:t>s and activities.</w:t>
      </w:r>
    </w:p>
    <w:p w14:paraId="36BC1EA9" w14:textId="77777777" w:rsidR="00084FA8" w:rsidRPr="00E62F87" w:rsidRDefault="00084FA8" w:rsidP="00084FA8">
      <w:pPr>
        <w:spacing w:after="80"/>
      </w:pPr>
      <w:r w:rsidRPr="00E62F87">
        <w:t xml:space="preserve">We, or the </w:t>
      </w:r>
      <w:r>
        <w:t>Minister, may:</w:t>
      </w:r>
    </w:p>
    <w:p w14:paraId="69F104B2" w14:textId="77777777" w:rsidR="00084FA8" w:rsidRPr="00E62F87" w:rsidRDefault="00084FA8" w:rsidP="004D3483">
      <w:pPr>
        <w:pStyle w:val="Lv1"/>
      </w:pPr>
      <w:r w:rsidRPr="00E62F87">
        <w:t>announce the names of successful applicants to the public</w:t>
      </w:r>
    </w:p>
    <w:p w14:paraId="5E4E0F8E" w14:textId="77777777" w:rsidR="00084FA8" w:rsidRPr="00E62F87" w:rsidRDefault="00084FA8" w:rsidP="004D3483">
      <w:pPr>
        <w:pStyle w:val="Lv1"/>
      </w:pPr>
      <w:r w:rsidRPr="00E62F87">
        <w:t>publish personal information on the department’s websites.</w:t>
      </w:r>
    </w:p>
    <w:p w14:paraId="73B7B431" w14:textId="77777777" w:rsidR="00084FA8" w:rsidRPr="00E62F87" w:rsidRDefault="00084FA8" w:rsidP="00084FA8">
      <w:pPr>
        <w:spacing w:after="80"/>
      </w:pPr>
      <w:r w:rsidRPr="006D61B7">
        <w:t>You</w:t>
      </w:r>
      <w:r w:rsidRPr="00E62F87">
        <w:t xml:space="preserve"> may read our </w:t>
      </w:r>
      <w:hyperlink r:id="rId66" w:history="1">
        <w:r w:rsidRPr="005A61FE">
          <w:rPr>
            <w:rStyle w:val="Hyperlink"/>
          </w:rPr>
          <w:t>Privacy Policy</w:t>
        </w:r>
      </w:hyperlink>
      <w:r w:rsidRPr="00E62F87">
        <w:rPr>
          <w:rStyle w:val="FootnoteReference"/>
        </w:rPr>
        <w:footnoteReference w:id="5"/>
      </w:r>
      <w:r w:rsidRPr="00E62F87">
        <w:t xml:space="preserve"> on the department’s </w:t>
      </w:r>
      <w:r>
        <w:t>website for more information on:</w:t>
      </w:r>
    </w:p>
    <w:p w14:paraId="6988B46F" w14:textId="77777777" w:rsidR="00084FA8" w:rsidRPr="00E62F87" w:rsidRDefault="00084FA8" w:rsidP="004D3483">
      <w:pPr>
        <w:pStyle w:val="Lv1"/>
      </w:pPr>
      <w:r w:rsidRPr="00E62F87">
        <w:t>what is personal information</w:t>
      </w:r>
    </w:p>
    <w:p w14:paraId="3C7EF13F" w14:textId="77777777" w:rsidR="00084FA8" w:rsidRPr="00E62F87" w:rsidRDefault="00084FA8" w:rsidP="004D3483">
      <w:pPr>
        <w:pStyle w:val="Lv1"/>
      </w:pPr>
      <w:r w:rsidRPr="00E62F87">
        <w:t xml:space="preserve">how we collect, use, disclose and store </w:t>
      </w:r>
      <w:r w:rsidRPr="006D61B7">
        <w:t>your</w:t>
      </w:r>
      <w:r w:rsidRPr="00E62F87">
        <w:t xml:space="preserve"> personal information</w:t>
      </w:r>
    </w:p>
    <w:p w14:paraId="32169F5E" w14:textId="600BDD16" w:rsidR="00084FA8" w:rsidRPr="00E62F87" w:rsidRDefault="00084FA8" w:rsidP="004D3483">
      <w:pPr>
        <w:pStyle w:val="Lv1"/>
      </w:pPr>
      <w:r w:rsidRPr="00E62F87">
        <w:t xml:space="preserve">how </w:t>
      </w:r>
      <w:r w:rsidRPr="006D61B7">
        <w:t>you</w:t>
      </w:r>
      <w:r w:rsidRPr="00E62F87">
        <w:t xml:space="preserve"> can access and correct your personal information.</w:t>
      </w:r>
    </w:p>
    <w:p w14:paraId="25F6531C" w14:textId="3704A34D" w:rsidR="004B44EC" w:rsidRPr="003A6B14" w:rsidRDefault="00A72071" w:rsidP="00084899">
      <w:pPr>
        <w:pStyle w:val="Heading3"/>
      </w:pPr>
      <w:bookmarkStart w:id="236" w:name="_Ref468133654"/>
      <w:bookmarkStart w:id="237" w:name="_Toc496536702"/>
      <w:bookmarkStart w:id="238" w:name="_Toc531277531"/>
      <w:bookmarkStart w:id="239" w:name="_Toc955341"/>
      <w:bookmarkStart w:id="240" w:name="_Toc240010320"/>
      <w:r w:rsidRPr="00084899">
        <w:t>C</w:t>
      </w:r>
      <w:r w:rsidR="00BB37A8" w:rsidRPr="00084899">
        <w:t>onfidential</w:t>
      </w:r>
      <w:r w:rsidR="00BB37A8" w:rsidRPr="003A6B14">
        <w:t xml:space="preserve"> </w:t>
      </w:r>
      <w:r w:rsidR="004B44EC" w:rsidRPr="003A6B14">
        <w:t>information</w:t>
      </w:r>
      <w:bookmarkEnd w:id="236"/>
      <w:bookmarkEnd w:id="237"/>
      <w:bookmarkEnd w:id="238"/>
      <w:bookmarkEnd w:id="239"/>
      <w:bookmarkEnd w:id="240"/>
    </w:p>
    <w:p w14:paraId="6442D9CA" w14:textId="65B782F7" w:rsidR="00084FA8" w:rsidRDefault="00084FA8" w:rsidP="00084FA8">
      <w:pPr>
        <w:rPr>
          <w:lang w:eastAsia="en-AU"/>
        </w:rPr>
      </w:pPr>
      <w:r>
        <w:rPr>
          <w:lang w:eastAsia="en-AU"/>
        </w:rPr>
        <w:t xml:space="preserve">Other than information available in the public domain, </w:t>
      </w:r>
      <w:r w:rsidRPr="006D61B7">
        <w:rPr>
          <w:lang w:eastAsia="en-AU"/>
        </w:rPr>
        <w:t>you</w:t>
      </w:r>
      <w:r>
        <w:rPr>
          <w:lang w:eastAsia="en-AU"/>
        </w:rPr>
        <w:t xml:space="preserve"> agree not to disclose to any person, other than us, any confidential information relating to the grant application</w:t>
      </w:r>
      <w:r w:rsidR="006978F2">
        <w:rPr>
          <w:lang w:eastAsia="en-AU"/>
        </w:rPr>
        <w:t xml:space="preserve"> and/or agreement</w:t>
      </w:r>
      <w:r>
        <w:rPr>
          <w:lang w:eastAsia="en-AU"/>
        </w:rPr>
        <w:t xml:space="preserve">, without our prior written approval. The obligation will not be breached where </w:t>
      </w:r>
      <w:r w:rsidRPr="006D61B7">
        <w:rPr>
          <w:lang w:eastAsia="en-AU"/>
        </w:rPr>
        <w:t>you</w:t>
      </w:r>
      <w:r>
        <w:rPr>
          <w:lang w:eastAsia="en-AU"/>
        </w:rPr>
        <w:t xml:space="preserve"> are required by law, Parliament or a stock exchange to disclose the relevant information or where the relevant information is publicly available (other than through breach of a confidentiality or non-disclosure obligation).</w:t>
      </w:r>
    </w:p>
    <w:p w14:paraId="73A9F3C5" w14:textId="739E788D" w:rsidR="00084FA8" w:rsidRDefault="002F5796" w:rsidP="00084FA8">
      <w:pPr>
        <w:rPr>
          <w:lang w:eastAsia="en-AU"/>
        </w:rPr>
      </w:pPr>
      <w:r>
        <w:rPr>
          <w:lang w:eastAsia="en-AU"/>
        </w:rPr>
        <w:t>The Commonwealth</w:t>
      </w:r>
      <w:r w:rsidR="00084FA8">
        <w:rPr>
          <w:lang w:eastAsia="en-AU"/>
        </w:rPr>
        <w:t xml:space="preserve"> may at any time, require </w:t>
      </w:r>
      <w:r w:rsidR="00084FA8" w:rsidRPr="006D61B7">
        <w:rPr>
          <w:lang w:eastAsia="en-AU"/>
        </w:rPr>
        <w:t>you</w:t>
      </w:r>
      <w:r w:rsidR="00084FA8">
        <w:rPr>
          <w:lang w:eastAsia="en-AU"/>
        </w:rPr>
        <w:t xml:space="preserve"> to arrange for </w:t>
      </w:r>
      <w:r w:rsidR="00084FA8" w:rsidRPr="006D61B7">
        <w:rPr>
          <w:lang w:eastAsia="en-AU"/>
        </w:rPr>
        <w:t>you</w:t>
      </w:r>
      <w:r w:rsidR="00084FA8">
        <w:rPr>
          <w:lang w:eastAsia="en-AU"/>
        </w:rPr>
        <w:t xml:space="preserve">; or </w:t>
      </w:r>
      <w:r w:rsidR="00084FA8" w:rsidRPr="006D61B7">
        <w:rPr>
          <w:lang w:eastAsia="en-AU"/>
        </w:rPr>
        <w:t>your</w:t>
      </w:r>
      <w:r w:rsidR="00084FA8">
        <w:rPr>
          <w:lang w:eastAsia="en-AU"/>
        </w:rPr>
        <w:t xml:space="preserve"> employees, agents or subcontractors to give a written undertaking relating to nondisclosure of our confidential information in a form we consider acceptable. </w:t>
      </w:r>
    </w:p>
    <w:p w14:paraId="25F6531D" w14:textId="50CF5867" w:rsidR="004B44EC" w:rsidRPr="00E62F87" w:rsidRDefault="002F5796" w:rsidP="00760D2E">
      <w:pPr>
        <w:keepNext/>
        <w:spacing w:after="80"/>
      </w:pPr>
      <w:r>
        <w:lastRenderedPageBreak/>
        <w:t>The Commonwealth</w:t>
      </w:r>
      <w:r w:rsidR="00757E26" w:rsidRPr="00E62F87">
        <w:t xml:space="preserve"> will</w:t>
      </w:r>
      <w:r w:rsidR="004B44EC" w:rsidRPr="00E62F87">
        <w:t xml:space="preserve"> treat the information you give us as sensitive and therefore confidential if it meets </w:t>
      </w:r>
      <w:proofErr w:type="gramStart"/>
      <w:r w:rsidR="00670C9E">
        <w:t>all</w:t>
      </w:r>
      <w:r w:rsidR="008A0771" w:rsidRPr="00E62F87">
        <w:t xml:space="preserve"> </w:t>
      </w:r>
      <w:r w:rsidR="00B20351">
        <w:t>of</w:t>
      </w:r>
      <w:proofErr w:type="gramEnd"/>
      <w:r w:rsidR="00B20351">
        <w:t xml:space="preserve"> the </w:t>
      </w:r>
      <w:r w:rsidR="00F54BD4">
        <w:t xml:space="preserve">following </w:t>
      </w:r>
      <w:r w:rsidR="00B20351">
        <w:t>conditions</w:t>
      </w:r>
      <w:r w:rsidR="00414A64">
        <w:t>:</w:t>
      </w:r>
    </w:p>
    <w:p w14:paraId="25F6531E" w14:textId="4766D336" w:rsidR="004B44EC" w:rsidRPr="00E62F87" w:rsidRDefault="00A27E3A" w:rsidP="004D3483">
      <w:pPr>
        <w:pStyle w:val="Lv1"/>
      </w:pPr>
      <w:r w:rsidRPr="006D61B7">
        <w:t>you</w:t>
      </w:r>
      <w:r w:rsidR="004B44EC" w:rsidRPr="00E62F87">
        <w:t xml:space="preserve"> clearly identify the information as confidential and explain why we </w:t>
      </w:r>
      <w:r w:rsidR="00E124D7">
        <w:t>should treat it as confidential</w:t>
      </w:r>
    </w:p>
    <w:p w14:paraId="25F6531F" w14:textId="4BF8E604" w:rsidR="004B44EC" w:rsidRPr="00E62F87" w:rsidRDefault="00A27E3A" w:rsidP="004D3483">
      <w:pPr>
        <w:pStyle w:val="Lv1"/>
      </w:pPr>
      <w:r w:rsidRPr="00E62F87">
        <w:t>the</w:t>
      </w:r>
      <w:r w:rsidR="004B44EC" w:rsidRPr="00E62F87">
        <w:t xml:space="preserve"> inform</w:t>
      </w:r>
      <w:r w:rsidR="00E124D7">
        <w:t>ation is commercially sensitive</w:t>
      </w:r>
    </w:p>
    <w:p w14:paraId="25F65320" w14:textId="1EC465FB" w:rsidR="004B44EC" w:rsidRPr="00E62F87" w:rsidRDefault="00A27E3A" w:rsidP="004D3483">
      <w:pPr>
        <w:pStyle w:val="Lv1"/>
      </w:pPr>
      <w:r>
        <w:t>disclosing</w:t>
      </w:r>
      <w:r w:rsidR="004B44EC" w:rsidRPr="00E62F87">
        <w:t xml:space="preserve"> the information would cause unreasonable harm to </w:t>
      </w:r>
      <w:r w:rsidR="004B44EC" w:rsidRPr="006D61B7">
        <w:t>you</w:t>
      </w:r>
      <w:r w:rsidR="004B44EC" w:rsidRPr="00E62F87">
        <w:t xml:space="preserve"> or someone el</w:t>
      </w:r>
      <w:r w:rsidR="00E124D7">
        <w:t>se</w:t>
      </w:r>
      <w:r w:rsidR="000B3882">
        <w:t>.</w:t>
      </w:r>
    </w:p>
    <w:p w14:paraId="412729EF" w14:textId="616381A3" w:rsidR="009F17C4" w:rsidRPr="009F17C4" w:rsidRDefault="002F5796" w:rsidP="009F17C4">
      <w:pPr>
        <w:spacing w:after="80"/>
      </w:pPr>
      <w:bookmarkStart w:id="241" w:name="_Toc129097533"/>
      <w:bookmarkStart w:id="242" w:name="_Toc129097719"/>
      <w:bookmarkStart w:id="243" w:name="_Toc129097905"/>
      <w:bookmarkEnd w:id="241"/>
      <w:bookmarkEnd w:id="242"/>
      <w:bookmarkEnd w:id="243"/>
      <w:r>
        <w:t>The Commonwealth</w:t>
      </w:r>
      <w:r w:rsidR="00EF2D9C">
        <w:t xml:space="preserve"> will not be in breach of any </w:t>
      </w:r>
      <w:r w:rsidR="009F17C4" w:rsidRPr="009F17C4">
        <w:t>confidential</w:t>
      </w:r>
      <w:r w:rsidR="00DB4D46">
        <w:t>ity agreement if the confidential</w:t>
      </w:r>
      <w:r w:rsidR="009F17C4" w:rsidRPr="009F17C4">
        <w:t xml:space="preserve"> </w:t>
      </w:r>
      <w:r w:rsidR="00DB4D46">
        <w:t xml:space="preserve"> </w:t>
      </w:r>
      <w:r w:rsidR="009F17C4" w:rsidRPr="009F17C4">
        <w:t xml:space="preserve"> information</w:t>
      </w:r>
      <w:r w:rsidR="0050066E">
        <w:t xml:space="preserve"> i</w:t>
      </w:r>
      <w:r w:rsidR="00C53ADB">
        <w:t>s</w:t>
      </w:r>
      <w:r w:rsidR="0050066E">
        <w:t xml:space="preserve"> disclosed</w:t>
      </w:r>
      <w:r w:rsidR="00A56657">
        <w:t xml:space="preserve"> to</w:t>
      </w:r>
      <w:r w:rsidR="009F17C4" w:rsidRPr="009F17C4">
        <w:t>:</w:t>
      </w:r>
    </w:p>
    <w:p w14:paraId="16807F8E" w14:textId="65F47C65" w:rsidR="009F17C4" w:rsidRPr="009F17C4" w:rsidRDefault="009F17C4" w:rsidP="009F17C4">
      <w:pPr>
        <w:pStyle w:val="Lv1"/>
      </w:pPr>
      <w:r w:rsidRPr="009F17C4">
        <w:t>our Commonwealth employees and contractors, to help us manage the program effectively</w:t>
      </w:r>
      <w:r w:rsidR="00A0593D">
        <w:t>, including for an integrity purpose</w:t>
      </w:r>
    </w:p>
    <w:p w14:paraId="719D0BB8" w14:textId="77777777" w:rsidR="00E3638E" w:rsidRPr="00616A89" w:rsidRDefault="00E3638E" w:rsidP="00E3638E">
      <w:pPr>
        <w:pStyle w:val="Lv1"/>
      </w:pPr>
      <w:r w:rsidRPr="00616A89">
        <w:t xml:space="preserve">employees and contractors of our department </w:t>
      </w:r>
      <w:r>
        <w:t>and DITRDCSA</w:t>
      </w:r>
      <w:r w:rsidR="00F86ABF">
        <w:t>,</w:t>
      </w:r>
      <w:r>
        <w:t xml:space="preserve"> </w:t>
      </w:r>
      <w:r w:rsidRPr="00616A89">
        <w:t>so we can research, assess, monitor and analyse programs and activities</w:t>
      </w:r>
    </w:p>
    <w:p w14:paraId="30D78FB9" w14:textId="77777777" w:rsidR="00E3638E" w:rsidRPr="0004199A" w:rsidRDefault="00E3638E" w:rsidP="00E3638E">
      <w:pPr>
        <w:pStyle w:val="Lv1"/>
        <w:rPr>
          <w:rFonts w:cs="Aptos"/>
        </w:rPr>
      </w:pPr>
      <w:r w:rsidRPr="00616A89">
        <w:t>employees and contractors of other Commonwealth agencies for any purposes, including government administration, research or service delivery</w:t>
      </w:r>
    </w:p>
    <w:p w14:paraId="3D8FA3BA" w14:textId="543B09D5" w:rsidR="00E3638E" w:rsidRPr="00616A89" w:rsidRDefault="00E3638E" w:rsidP="00E3638E">
      <w:pPr>
        <w:pStyle w:val="Lv1"/>
      </w:pPr>
      <w:r w:rsidRPr="00616A89">
        <w:t xml:space="preserve">other Commonwealth, </w:t>
      </w:r>
      <w:r>
        <w:t>s</w:t>
      </w:r>
      <w:r w:rsidRPr="00616A89">
        <w:t xml:space="preserve">tate, </w:t>
      </w:r>
      <w:r>
        <w:t>t</w:t>
      </w:r>
      <w:r w:rsidRPr="00616A89">
        <w:t>erritory or local government agencies in program reports and consultations</w:t>
      </w:r>
    </w:p>
    <w:p w14:paraId="07E73885" w14:textId="089A0FAD" w:rsidR="00225568" w:rsidRDefault="009F17C4">
      <w:pPr>
        <w:pStyle w:val="Lv1"/>
      </w:pPr>
      <w:r w:rsidRPr="009F17C4">
        <w:t>the Auditor-General, Ombudsman</w:t>
      </w:r>
      <w:r w:rsidR="00504FFD">
        <w:t>,</w:t>
      </w:r>
      <w:r w:rsidRPr="009F17C4">
        <w:t xml:space="preserve"> Privacy Commissioner</w:t>
      </w:r>
      <w:r w:rsidR="00E47FC1">
        <w:t xml:space="preserve"> </w:t>
      </w:r>
      <w:r w:rsidR="00225568">
        <w:t xml:space="preserve">or National Anti-Corruption Minister or staff of their agencies </w:t>
      </w:r>
    </w:p>
    <w:p w14:paraId="4F88ECDB" w14:textId="43E3AEC4" w:rsidR="009F17C4" w:rsidRPr="009F17C4" w:rsidRDefault="009F17C4" w:rsidP="009F17C4">
      <w:pPr>
        <w:pStyle w:val="Lv1"/>
      </w:pPr>
      <w:r w:rsidRPr="009F17C4">
        <w:t>the responsible Minister or Assistant Minister</w:t>
      </w:r>
    </w:p>
    <w:p w14:paraId="52F37E53" w14:textId="10B46D9F" w:rsidR="009F17C4" w:rsidRPr="009F17C4" w:rsidRDefault="009F17C4" w:rsidP="009F17C4">
      <w:pPr>
        <w:pStyle w:val="Lv1"/>
      </w:pPr>
      <w:r w:rsidRPr="009F17C4">
        <w:t>a House or a Committee of the Australian Parliament.</w:t>
      </w:r>
    </w:p>
    <w:p w14:paraId="25F65332" w14:textId="0EEF0C5D" w:rsidR="004B44EC" w:rsidRPr="00E62F87" w:rsidRDefault="004B44EC" w:rsidP="004A5A77">
      <w:pPr>
        <w:spacing w:after="80"/>
      </w:pPr>
      <w:r w:rsidRPr="00E62F87">
        <w:t xml:space="preserve">We may also </w:t>
      </w:r>
      <w:r w:rsidR="00551817" w:rsidRPr="00E62F87">
        <w:t xml:space="preserve">disclose </w:t>
      </w:r>
      <w:r w:rsidR="00234A47">
        <w:t>confidential information if</w:t>
      </w:r>
      <w:bookmarkStart w:id="244" w:name="_Toc129097538"/>
      <w:bookmarkStart w:id="245" w:name="_Toc129097724"/>
      <w:bookmarkStart w:id="246" w:name="_Toc129097910"/>
      <w:bookmarkEnd w:id="244"/>
      <w:bookmarkEnd w:id="245"/>
      <w:bookmarkEnd w:id="246"/>
      <w:r w:rsidR="008771E4">
        <w:t>:</w:t>
      </w:r>
    </w:p>
    <w:p w14:paraId="25F65333" w14:textId="500AD116" w:rsidR="004B44EC" w:rsidRPr="00E62F87" w:rsidRDefault="004B44EC" w:rsidP="004D3483">
      <w:pPr>
        <w:pStyle w:val="Lv1"/>
      </w:pPr>
      <w:r w:rsidRPr="00E62F87">
        <w:t xml:space="preserve">we are required or </w:t>
      </w:r>
      <w:r w:rsidR="00551817" w:rsidRPr="00E62F87">
        <w:t xml:space="preserve">authorised </w:t>
      </w:r>
      <w:r w:rsidRPr="00E62F87">
        <w:t xml:space="preserve">by law to </w:t>
      </w:r>
      <w:r w:rsidR="00BB37A8">
        <w:t>disclose</w:t>
      </w:r>
      <w:r w:rsidR="00234A47">
        <w:t xml:space="preserve"> it</w:t>
      </w:r>
      <w:bookmarkStart w:id="247" w:name="_Toc129097539"/>
      <w:bookmarkStart w:id="248" w:name="_Toc129097725"/>
      <w:bookmarkStart w:id="249" w:name="_Toc129097911"/>
      <w:bookmarkEnd w:id="247"/>
      <w:bookmarkEnd w:id="248"/>
      <w:bookmarkEnd w:id="249"/>
    </w:p>
    <w:p w14:paraId="25F65334" w14:textId="1F369D54" w:rsidR="004B44EC" w:rsidRPr="00E62F87" w:rsidRDefault="004B44EC" w:rsidP="004D3483">
      <w:pPr>
        <w:pStyle w:val="Lv1"/>
      </w:pPr>
      <w:r w:rsidRPr="006D61B7">
        <w:t>you</w:t>
      </w:r>
      <w:r w:rsidRPr="00E62F87">
        <w:t xml:space="preserve"> agree to the information being </w:t>
      </w:r>
      <w:r w:rsidR="00BB37A8">
        <w:t>disclosed</w:t>
      </w:r>
      <w:r w:rsidRPr="00E62F87">
        <w:t xml:space="preserve"> or</w:t>
      </w:r>
      <w:bookmarkStart w:id="250" w:name="_Toc129097540"/>
      <w:bookmarkStart w:id="251" w:name="_Toc129097726"/>
      <w:bookmarkStart w:id="252" w:name="_Toc129097912"/>
      <w:bookmarkEnd w:id="250"/>
      <w:bookmarkEnd w:id="251"/>
      <w:bookmarkEnd w:id="252"/>
    </w:p>
    <w:p w14:paraId="25F65335" w14:textId="2E69B0B3" w:rsidR="004B44EC" w:rsidRPr="00E62F87" w:rsidRDefault="004B44EC" w:rsidP="004D3483">
      <w:pPr>
        <w:pStyle w:val="Lv1"/>
      </w:pPr>
      <w:r w:rsidRPr="00E62F87">
        <w:t>someone other than us has made the confidential information public.</w:t>
      </w:r>
      <w:bookmarkStart w:id="253" w:name="_Toc129097541"/>
      <w:bookmarkStart w:id="254" w:name="_Toc129097727"/>
      <w:bookmarkStart w:id="255" w:name="_Toc129097913"/>
      <w:bookmarkEnd w:id="253"/>
      <w:bookmarkEnd w:id="254"/>
      <w:bookmarkEnd w:id="255"/>
    </w:p>
    <w:p w14:paraId="4887AD51" w14:textId="4BAEE1BB" w:rsidR="00082C2C" w:rsidRPr="003A6B14" w:rsidRDefault="00082C2C" w:rsidP="003A6B14">
      <w:pPr>
        <w:pStyle w:val="Heading3"/>
      </w:pPr>
      <w:bookmarkStart w:id="256" w:name="_Toc129097542"/>
      <w:bookmarkStart w:id="257" w:name="_Toc129097728"/>
      <w:bookmarkStart w:id="258" w:name="_Toc129097914"/>
      <w:bookmarkStart w:id="259" w:name="_Toc496536705"/>
      <w:bookmarkStart w:id="260" w:name="_Toc489952724"/>
      <w:bookmarkStart w:id="261" w:name="_Toc496536706"/>
      <w:bookmarkStart w:id="262" w:name="_Toc531277534"/>
      <w:bookmarkStart w:id="263" w:name="_Toc955344"/>
      <w:bookmarkStart w:id="264" w:name="_Toc240010321"/>
      <w:bookmarkEnd w:id="256"/>
      <w:bookmarkEnd w:id="257"/>
      <w:bookmarkEnd w:id="258"/>
      <w:bookmarkEnd w:id="259"/>
      <w:r w:rsidRPr="003A6B14">
        <w:t>Freedom of information</w:t>
      </w:r>
      <w:bookmarkEnd w:id="260"/>
      <w:bookmarkEnd w:id="261"/>
      <w:bookmarkEnd w:id="262"/>
      <w:bookmarkEnd w:id="263"/>
      <w:bookmarkEnd w:id="264"/>
    </w:p>
    <w:p w14:paraId="1810E182" w14:textId="017A9943" w:rsidR="00082C2C" w:rsidRPr="00B72EE8" w:rsidRDefault="00082C2C" w:rsidP="00082C2C">
      <w:r w:rsidRPr="00B72EE8">
        <w:t xml:space="preserve">All documents in the possession of the </w:t>
      </w:r>
      <w:r>
        <w:t xml:space="preserve">Australian </w:t>
      </w:r>
      <w:r w:rsidRPr="00781E9D">
        <w:t xml:space="preserve">Government, including those </w:t>
      </w:r>
      <w:r>
        <w:t>about</w:t>
      </w:r>
      <w:r w:rsidRPr="00B72EE8">
        <w:t xml:space="preserve"> </w:t>
      </w:r>
      <w:r w:rsidR="006978F2">
        <w:t>this grant opportunity</w:t>
      </w:r>
      <w:r w:rsidRPr="00B72EE8">
        <w:t xml:space="preserve">, are subject to the </w:t>
      </w:r>
      <w:r w:rsidRPr="00B72EE8">
        <w:rPr>
          <w:i/>
        </w:rPr>
        <w:t>Freedom of Information Act 1982</w:t>
      </w:r>
      <w:r w:rsidRPr="002F3A4F">
        <w:t xml:space="preserve"> </w:t>
      </w:r>
      <w:r w:rsidR="00F95C1B">
        <w:t>(</w:t>
      </w:r>
      <w:proofErr w:type="spellStart"/>
      <w:r w:rsidR="00F95C1B">
        <w:t>Cth</w:t>
      </w:r>
      <w:proofErr w:type="spellEnd"/>
      <w:r w:rsidR="00F95C1B">
        <w:t xml:space="preserve">) </w:t>
      </w:r>
      <w:r w:rsidRPr="002F3A4F">
        <w:t>(FOI Act)</w:t>
      </w:r>
      <w:r w:rsidRPr="00333BAC">
        <w:rPr>
          <w:i/>
        </w:rPr>
        <w:t>.</w:t>
      </w:r>
    </w:p>
    <w:p w14:paraId="5AA7ECFA" w14:textId="324AA7C5" w:rsidR="00082C2C" w:rsidRPr="00B72EE8" w:rsidRDefault="00082C2C" w:rsidP="00082C2C">
      <w:r w:rsidRPr="00B72EE8">
        <w:t xml:space="preserve">The purpose of the FOI Act is to give members of the public rights of access to information held by the Australian Government and its entities. Under the FOI Act, members of the public can seek access to documents held by the </w:t>
      </w:r>
      <w:r>
        <w:t>Australian Government</w:t>
      </w:r>
      <w:r w:rsidRPr="00B72EE8">
        <w:t>. This right of access is limited only by the exceptions and exemptions necessary to protect essential public interests and private and business affairs of persons in respect of whom the information relates.</w:t>
      </w:r>
    </w:p>
    <w:p w14:paraId="433B09D6" w14:textId="01A7904D" w:rsidR="0024677B" w:rsidRDefault="004B44EC" w:rsidP="00E16D00">
      <w:pPr>
        <w:rPr>
          <w:rFonts w:ascii="Aptos SemiBold" w:eastAsiaTheme="majorEastAsia" w:hAnsi="Aptos SemiBold" w:cstheme="majorBidi"/>
          <w:color w:val="2D587D"/>
          <w:sz w:val="36"/>
          <w:szCs w:val="48"/>
        </w:rPr>
      </w:pPr>
      <w:r w:rsidRPr="00E62F87">
        <w:t xml:space="preserve">If someone requests a document under the FOI Act, we will release it (though we may need to consult with </w:t>
      </w:r>
      <w:r w:rsidRPr="006D61B7">
        <w:t>you</w:t>
      </w:r>
      <w:r w:rsidRPr="00E62F87">
        <w:t xml:space="preserve"> and/or other parties first) unless it meets one of the exemptions set out in the FOI Act.</w:t>
      </w:r>
      <w:bookmarkStart w:id="265" w:name="_Toc129097558"/>
      <w:bookmarkStart w:id="266" w:name="_Toc129097744"/>
      <w:bookmarkStart w:id="267" w:name="_Toc129097930"/>
      <w:bookmarkStart w:id="268" w:name="_Toc129097565"/>
      <w:bookmarkStart w:id="269" w:name="_Toc129097751"/>
      <w:bookmarkStart w:id="270" w:name="_Toc129097937"/>
      <w:bookmarkStart w:id="271" w:name="_Ref17466953"/>
      <w:bookmarkEnd w:id="265"/>
      <w:bookmarkEnd w:id="266"/>
      <w:bookmarkEnd w:id="267"/>
      <w:bookmarkEnd w:id="268"/>
      <w:bookmarkEnd w:id="269"/>
      <w:bookmarkEnd w:id="270"/>
      <w:r w:rsidR="0024677B">
        <w:br w:type="page"/>
      </w:r>
    </w:p>
    <w:p w14:paraId="25F6535B" w14:textId="2C10C52B" w:rsidR="00D96D08" w:rsidRPr="003A6B14" w:rsidRDefault="00BB5EF3" w:rsidP="003A6B14">
      <w:pPr>
        <w:pStyle w:val="Heading2"/>
      </w:pPr>
      <w:bookmarkStart w:id="272" w:name="_Toc240010322"/>
      <w:r w:rsidRPr="003A6B14">
        <w:lastRenderedPageBreak/>
        <w:t>Glossary</w:t>
      </w:r>
      <w:bookmarkEnd w:id="271"/>
      <w:bookmarkEnd w:id="272"/>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393"/>
        <w:gridCol w:w="5811"/>
      </w:tblGrid>
      <w:tr w:rsidR="007021C6" w:rsidRPr="009E3949" w14:paraId="61A2BA67" w14:textId="77777777" w:rsidTr="0008489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6BBE3A20" w14:textId="77777777" w:rsidR="002A7660" w:rsidRPr="000C6BB6" w:rsidRDefault="002A7660" w:rsidP="008E215B">
            <w:pPr>
              <w:keepNext/>
              <w:rPr>
                <w:b/>
              </w:rPr>
            </w:pPr>
            <w:r w:rsidRPr="000C6BB6">
              <w:rPr>
                <w:b/>
              </w:rPr>
              <w:t>Term</w:t>
            </w:r>
          </w:p>
        </w:tc>
        <w:tc>
          <w:tcPr>
            <w:tcW w:w="3157" w:type="pct"/>
          </w:tcPr>
          <w:p w14:paraId="7BC8CE64" w14:textId="77777777" w:rsidR="002A7660" w:rsidRPr="004D41A5" w:rsidRDefault="002A7660" w:rsidP="008E215B">
            <w:pPr>
              <w:keepNext/>
              <w:cnfStyle w:val="100000000000" w:firstRow="1" w:lastRow="0" w:firstColumn="0" w:lastColumn="0" w:oddVBand="0" w:evenVBand="0" w:oddHBand="0" w:evenHBand="0" w:firstRowFirstColumn="0" w:firstRowLastColumn="0" w:lastRowFirstColumn="0" w:lastRowLastColumn="0"/>
              <w:rPr>
                <w:b/>
              </w:rPr>
            </w:pPr>
            <w:r w:rsidRPr="004D41A5">
              <w:rPr>
                <w:b/>
              </w:rPr>
              <w:t>Definition</w:t>
            </w:r>
          </w:p>
        </w:tc>
      </w:tr>
      <w:tr w:rsidR="007021C6" w:rsidRPr="009E3949" w14:paraId="1960EC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86D32EE" w14:textId="10689C75" w:rsidR="00E377F8" w:rsidRPr="000C6BB6" w:rsidRDefault="00E377F8">
            <w:pPr>
              <w:rPr>
                <w:b w:val="0"/>
                <w:bCs w:val="0"/>
              </w:rPr>
            </w:pPr>
            <w:r>
              <w:rPr>
                <w:b w:val="0"/>
                <w:bCs w:val="0"/>
              </w:rPr>
              <w:t>activity</w:t>
            </w:r>
          </w:p>
        </w:tc>
        <w:tc>
          <w:tcPr>
            <w:tcW w:w="3157" w:type="pct"/>
          </w:tcPr>
          <w:p w14:paraId="4047B113" w14:textId="6C0A4310" w:rsidR="00E377F8" w:rsidRPr="006C4678" w:rsidRDefault="00E377F8">
            <w:pPr>
              <w:cnfStyle w:val="000000100000" w:firstRow="0" w:lastRow="0" w:firstColumn="0" w:lastColumn="0" w:oddVBand="0" w:evenVBand="0" w:oddHBand="1" w:evenHBand="0" w:firstRowFirstColumn="0" w:firstRowLastColumn="0" w:lastRowFirstColumn="0" w:lastRowLastColumn="0"/>
              <w:rPr>
                <w:color w:val="000000"/>
                <w:w w:val="0"/>
                <w:szCs w:val="20"/>
              </w:rPr>
            </w:pPr>
            <w:r>
              <w:t>A</w:t>
            </w:r>
            <w:r w:rsidRPr="00ED60F4">
              <w:t xml:space="preserve">n activity described in an application for rebate funding under the </w:t>
            </w:r>
            <w:r w:rsidR="00AD2739">
              <w:t>P</w:t>
            </w:r>
            <w:r w:rsidRPr="00ED60F4">
              <w:t>rogram consistent with section 5.1</w:t>
            </w:r>
            <w:r>
              <w:t>.</w:t>
            </w:r>
          </w:p>
        </w:tc>
      </w:tr>
      <w:tr w:rsidR="007021C6" w:rsidRPr="009E3949" w14:paraId="2A11D78C"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4F22EC3" w14:textId="134C12DB" w:rsidR="0015223E" w:rsidRPr="000C6BB6" w:rsidRDefault="0015223E" w:rsidP="0015223E">
            <w:pPr>
              <w:rPr>
                <w:b w:val="0"/>
                <w:bCs w:val="0"/>
              </w:rPr>
            </w:pPr>
            <w:r w:rsidRPr="000C6BB6">
              <w:rPr>
                <w:b w:val="0"/>
                <w:bCs w:val="0"/>
              </w:rPr>
              <w:t>administering entity</w:t>
            </w:r>
          </w:p>
        </w:tc>
        <w:tc>
          <w:tcPr>
            <w:tcW w:w="3157" w:type="pct"/>
          </w:tcPr>
          <w:p w14:paraId="09F8D50C" w14:textId="1253F781" w:rsidR="0015223E" w:rsidRDefault="00DC0694" w:rsidP="0015223E">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W</w:t>
            </w:r>
            <w:r w:rsidR="0015223E">
              <w:rPr>
                <w:rFonts w:cs="Arial"/>
                <w:lang w:eastAsia="en-AU"/>
              </w:rPr>
              <w:t xml:space="preserve">hen an </w:t>
            </w:r>
            <w:r w:rsidR="0015223E" w:rsidRPr="00274AE2">
              <w:rPr>
                <w:rFonts w:cs="Arial"/>
                <w:lang w:eastAsia="en-AU"/>
              </w:rPr>
              <w:t>entity that is not responsible for the polic</w:t>
            </w:r>
            <w:r w:rsidR="0015223E">
              <w:rPr>
                <w:rFonts w:cs="Arial"/>
                <w:lang w:eastAsia="en-AU"/>
              </w:rPr>
              <w:t xml:space="preserve">y, </w:t>
            </w:r>
            <w:r w:rsidR="0015223E" w:rsidRPr="00274AE2">
              <w:rPr>
                <w:rFonts w:cs="Arial"/>
                <w:lang w:eastAsia="en-AU"/>
              </w:rPr>
              <w:t xml:space="preserve">is responsible for the administration of part or </w:t>
            </w:r>
            <w:proofErr w:type="gramStart"/>
            <w:r w:rsidR="0015223E" w:rsidRPr="00274AE2">
              <w:rPr>
                <w:rFonts w:cs="Arial"/>
                <w:lang w:eastAsia="en-AU"/>
              </w:rPr>
              <w:t>all of</w:t>
            </w:r>
            <w:proofErr w:type="gramEnd"/>
            <w:r w:rsidR="0015223E" w:rsidRPr="00274AE2">
              <w:rPr>
                <w:rFonts w:cs="Arial"/>
                <w:lang w:eastAsia="en-AU"/>
              </w:rPr>
              <w:t xml:space="preserve"> the grant administration processes</w:t>
            </w:r>
            <w:r w:rsidR="0015223E">
              <w:rPr>
                <w:rFonts w:cs="Arial"/>
                <w:lang w:eastAsia="en-AU"/>
              </w:rPr>
              <w:t>.</w:t>
            </w:r>
          </w:p>
        </w:tc>
      </w:tr>
      <w:tr w:rsidR="007021C6" w:rsidRPr="009E3949" w14:paraId="1DB62E7F"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110FE8C" w14:textId="2CDBEAEF" w:rsidR="00CC68CE" w:rsidRPr="000C6BB6" w:rsidRDefault="00364D8C" w:rsidP="0015223E">
            <w:r w:rsidRPr="00A92BBE">
              <w:rPr>
                <w:b w:val="0"/>
                <w:bCs w:val="0"/>
              </w:rPr>
              <w:t>ANZSIC codes</w:t>
            </w:r>
          </w:p>
        </w:tc>
        <w:tc>
          <w:tcPr>
            <w:tcW w:w="3157" w:type="pct"/>
          </w:tcPr>
          <w:p w14:paraId="44020CE9" w14:textId="5CAB652B" w:rsidR="00CC68CE" w:rsidRDefault="00A92BBE" w:rsidP="00A92BBE">
            <w:pPr>
              <w:cnfStyle w:val="000000100000" w:firstRow="0" w:lastRow="0" w:firstColumn="0" w:lastColumn="0" w:oddVBand="0" w:evenVBand="0" w:oddHBand="1" w:evenHBand="0" w:firstRowFirstColumn="0" w:firstRowLastColumn="0" w:lastRowFirstColumn="0" w:lastRowLastColumn="0"/>
              <w:rPr>
                <w:color w:val="000000"/>
                <w:w w:val="0"/>
              </w:rPr>
            </w:pPr>
            <w:hyperlink r:id="rId67" w:history="1">
              <w:r w:rsidRPr="002E45FB">
                <w:rPr>
                  <w:color w:val="2D587D"/>
                  <w:u w:val="single"/>
                </w:rPr>
                <w:t>Australian and New Zealand Standard Industrial Classification (ANZSIC), 2006 - Codes and Titles, 2006.</w:t>
              </w:r>
            </w:hyperlink>
            <w:r w:rsidRPr="00A92BBE">
              <w:t xml:space="preserve"> The standard industrial classification system underpinning ABS statistics whereby an individual business entity is assigned to an industry based on its predominant activity.</w:t>
            </w:r>
          </w:p>
        </w:tc>
      </w:tr>
      <w:tr w:rsidR="007021C6" w:rsidRPr="009E3949" w14:paraId="37A19095"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4DEA4BE" w14:textId="36154243" w:rsidR="00CC2087" w:rsidRPr="000C6BB6" w:rsidRDefault="00CC2087" w:rsidP="0015223E">
            <w:pPr>
              <w:rPr>
                <w:b w:val="0"/>
                <w:bCs w:val="0"/>
              </w:rPr>
            </w:pPr>
            <w:r>
              <w:rPr>
                <w:b w:val="0"/>
                <w:bCs w:val="0"/>
              </w:rPr>
              <w:t xml:space="preserve">applicant </w:t>
            </w:r>
          </w:p>
        </w:tc>
        <w:tc>
          <w:tcPr>
            <w:tcW w:w="3157" w:type="pct"/>
          </w:tcPr>
          <w:p w14:paraId="3C62DC13" w14:textId="2BE2FDE5" w:rsidR="00CC2087" w:rsidRPr="009B606E" w:rsidRDefault="008450EC" w:rsidP="0015223E">
            <w:pPr>
              <w:cnfStyle w:val="000000010000" w:firstRow="0" w:lastRow="0" w:firstColumn="0" w:lastColumn="0" w:oddVBand="0" w:evenVBand="0" w:oddHBand="0" w:evenHBand="1" w:firstRowFirstColumn="0" w:firstRowLastColumn="0" w:lastRowFirstColumn="0" w:lastRowLastColumn="0"/>
            </w:pPr>
            <w:r>
              <w:t xml:space="preserve">An Approved Supplier listed on the </w:t>
            </w:r>
            <w:hyperlink r:id="rId68" w:history="1">
              <w:r w:rsidRPr="006E29A7">
                <w:rPr>
                  <w:rStyle w:val="Hyperlink"/>
                  <w14:ligatures w14:val="none"/>
                </w:rPr>
                <w:t>DITRDCSA website</w:t>
              </w:r>
            </w:hyperlink>
            <w:r w:rsidR="00EA2991">
              <w:t>.</w:t>
            </w:r>
          </w:p>
        </w:tc>
      </w:tr>
      <w:tr w:rsidR="007021C6" w:rsidRPr="009E3949" w14:paraId="213720DC"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AD5E6CC" w14:textId="1887B6B9" w:rsidR="0015223E" w:rsidRPr="000C6BB6" w:rsidRDefault="0015223E" w:rsidP="0015223E">
            <w:pPr>
              <w:rPr>
                <w:b w:val="0"/>
                <w:bCs w:val="0"/>
              </w:rPr>
            </w:pPr>
            <w:r w:rsidRPr="000C6BB6">
              <w:rPr>
                <w:b w:val="0"/>
                <w:bCs w:val="0"/>
              </w:rPr>
              <w:t>application form</w:t>
            </w:r>
          </w:p>
        </w:tc>
        <w:tc>
          <w:tcPr>
            <w:tcW w:w="3157" w:type="pct"/>
          </w:tcPr>
          <w:p w14:paraId="3B03F0BC" w14:textId="40035326" w:rsidR="0015223E" w:rsidRPr="00007E4B" w:rsidRDefault="00DC0694" w:rsidP="0015223E">
            <w:pPr>
              <w:cnfStyle w:val="000000100000" w:firstRow="0" w:lastRow="0" w:firstColumn="0" w:lastColumn="0" w:oddVBand="0" w:evenVBand="0" w:oddHBand="1" w:evenHBand="0" w:firstRowFirstColumn="0" w:firstRowLastColumn="0" w:lastRowFirstColumn="0" w:lastRowLastColumn="0"/>
              <w:rPr>
                <w:color w:val="000000"/>
              </w:rPr>
            </w:pPr>
            <w:r>
              <w:rPr>
                <w:color w:val="000000"/>
                <w:w w:val="0"/>
              </w:rPr>
              <w:t>T</w:t>
            </w:r>
            <w:r w:rsidR="0015223E" w:rsidRPr="007D429E">
              <w:rPr>
                <w:color w:val="000000"/>
                <w:w w:val="0"/>
              </w:rPr>
              <w:t xml:space="preserve">he document issued by the </w:t>
            </w:r>
            <w:r w:rsidR="003658BD">
              <w:rPr>
                <w:color w:val="000000"/>
                <w:w w:val="0"/>
              </w:rPr>
              <w:t>P</w:t>
            </w:r>
            <w:r w:rsidR="0015223E" w:rsidRPr="00A83F48">
              <w:rPr>
                <w:color w:val="000000"/>
                <w:w w:val="0"/>
              </w:rPr>
              <w:t xml:space="preserve">rogram </w:t>
            </w:r>
            <w:r w:rsidR="003658BD">
              <w:rPr>
                <w:color w:val="000000"/>
                <w:w w:val="0"/>
              </w:rPr>
              <w:t>D</w:t>
            </w:r>
            <w:r w:rsidR="0015223E" w:rsidRPr="00A83F48">
              <w:rPr>
                <w:color w:val="000000"/>
                <w:w w:val="0"/>
              </w:rPr>
              <w:t>elegate</w:t>
            </w:r>
            <w:r w:rsidR="0015223E" w:rsidRPr="007D429E">
              <w:rPr>
                <w:color w:val="000000"/>
                <w:w w:val="0"/>
              </w:rPr>
              <w:t xml:space="preserve"> </w:t>
            </w:r>
            <w:r w:rsidR="0015223E">
              <w:rPr>
                <w:color w:val="000000"/>
                <w:w w:val="0"/>
              </w:rPr>
              <w:t>that</w:t>
            </w:r>
            <w:r w:rsidR="0015223E" w:rsidRPr="007D429E">
              <w:rPr>
                <w:color w:val="000000"/>
                <w:w w:val="0"/>
              </w:rPr>
              <w:t xml:space="preserve"> </w:t>
            </w:r>
            <w:r w:rsidR="0015223E" w:rsidRPr="00BC7B0E">
              <w:rPr>
                <w:color w:val="000000"/>
                <w:w w:val="0"/>
              </w:rPr>
              <w:t>applicants</w:t>
            </w:r>
            <w:r w:rsidR="0015223E" w:rsidRPr="007D429E">
              <w:rPr>
                <w:color w:val="000000"/>
                <w:w w:val="0"/>
              </w:rPr>
              <w:t xml:space="preserve"> </w:t>
            </w:r>
            <w:r w:rsidR="0015223E">
              <w:rPr>
                <w:color w:val="000000"/>
                <w:w w:val="0"/>
              </w:rPr>
              <w:t>use to apply</w:t>
            </w:r>
            <w:r w:rsidR="0015223E" w:rsidRPr="007D429E">
              <w:rPr>
                <w:color w:val="000000"/>
                <w:w w:val="0"/>
              </w:rPr>
              <w:t xml:space="preserve"> for funding under the </w:t>
            </w:r>
            <w:r w:rsidR="00AD2739">
              <w:rPr>
                <w:color w:val="000000"/>
                <w:w w:val="0"/>
              </w:rPr>
              <w:t>P</w:t>
            </w:r>
            <w:r w:rsidR="0015223E" w:rsidRPr="00A83F48">
              <w:rPr>
                <w:color w:val="000000"/>
                <w:w w:val="0"/>
              </w:rPr>
              <w:t>rogram</w:t>
            </w:r>
            <w:r w:rsidR="0015223E" w:rsidRPr="00BE40F0">
              <w:rPr>
                <w:color w:val="000000"/>
                <w:w w:val="0"/>
              </w:rPr>
              <w:t>.</w:t>
            </w:r>
          </w:p>
        </w:tc>
      </w:tr>
      <w:tr w:rsidR="007021C6" w:rsidRPr="009E3949" w14:paraId="3190641C"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CBD6805" w14:textId="4E1A7A36" w:rsidR="0015223E" w:rsidRPr="000C6BB6" w:rsidRDefault="00272539" w:rsidP="0015223E">
            <w:pPr>
              <w:rPr>
                <w:b w:val="0"/>
                <w:bCs w:val="0"/>
              </w:rPr>
            </w:pPr>
            <w:r w:rsidRPr="000D18E2">
              <w:rPr>
                <w:b w:val="0"/>
                <w:bCs w:val="0"/>
              </w:rPr>
              <w:t>Approved Supplier</w:t>
            </w:r>
          </w:p>
        </w:tc>
        <w:tc>
          <w:tcPr>
            <w:tcW w:w="3157" w:type="pct"/>
          </w:tcPr>
          <w:p w14:paraId="3CA6FA47" w14:textId="57BDC7D3" w:rsidR="000D18E2" w:rsidRPr="00062681" w:rsidRDefault="000D18E2" w:rsidP="000D18E2">
            <w:pPr>
              <w:cnfStyle w:val="000000010000" w:firstRow="0" w:lastRow="0" w:firstColumn="0" w:lastColumn="0" w:oddVBand="0" w:evenVBand="0" w:oddHBand="0" w:evenHBand="1" w:firstRowFirstColumn="0" w:firstRowLastColumn="0" w:lastRowFirstColumn="0" w:lastRowLastColumn="0"/>
              <w:rPr>
                <w:rFonts w:cs="Arial"/>
                <w:lang w:eastAsia="en-AU"/>
              </w:rPr>
            </w:pPr>
            <w:r w:rsidRPr="00062681">
              <w:rPr>
                <w:rFonts w:cs="Arial"/>
                <w:lang w:eastAsia="en-AU"/>
              </w:rPr>
              <w:t xml:space="preserve">Suppliers </w:t>
            </w:r>
            <w:r w:rsidR="00DF727D">
              <w:rPr>
                <w:rFonts w:cs="Arial"/>
                <w:lang w:eastAsia="en-AU"/>
              </w:rPr>
              <w:t>that</w:t>
            </w:r>
            <w:r w:rsidR="007D37E6">
              <w:rPr>
                <w:rFonts w:cs="Arial"/>
                <w:lang w:eastAsia="en-AU"/>
              </w:rPr>
              <w:t xml:space="preserve"> </w:t>
            </w:r>
            <w:r w:rsidRPr="00062681">
              <w:rPr>
                <w:rFonts w:cs="Arial"/>
                <w:lang w:eastAsia="en-AU"/>
              </w:rPr>
              <w:t>have been selected through an EOI process</w:t>
            </w:r>
            <w:r w:rsidR="006D141F">
              <w:rPr>
                <w:rFonts w:cs="Arial"/>
                <w:lang w:eastAsia="en-AU"/>
              </w:rPr>
              <w:t>.</w:t>
            </w:r>
            <w:r w:rsidRPr="00062681">
              <w:rPr>
                <w:rFonts w:cs="Arial"/>
                <w:lang w:eastAsia="en-AU"/>
              </w:rPr>
              <w:t xml:space="preserve"> </w:t>
            </w:r>
          </w:p>
          <w:p w14:paraId="7FB89C01" w14:textId="1A839E3D" w:rsidR="00CC385F" w:rsidRDefault="000D18E2" w:rsidP="000D18E2">
            <w:pPr>
              <w:cnfStyle w:val="000000010000" w:firstRow="0" w:lastRow="0" w:firstColumn="0" w:lastColumn="0" w:oddVBand="0" w:evenVBand="0" w:oddHBand="0" w:evenHBand="1" w:firstRowFirstColumn="0" w:firstRowLastColumn="0" w:lastRowFirstColumn="0" w:lastRowLastColumn="0"/>
            </w:pPr>
            <w:r w:rsidRPr="00062681">
              <w:rPr>
                <w:rFonts w:cs="Arial"/>
                <w:lang w:eastAsia="en-AU"/>
              </w:rPr>
              <w:t xml:space="preserve">Guidance </w:t>
            </w:r>
            <w:r w:rsidR="00E86F32">
              <w:rPr>
                <w:rFonts w:cs="Arial"/>
                <w:lang w:eastAsia="en-AU"/>
              </w:rPr>
              <w:t xml:space="preserve">and the </w:t>
            </w:r>
            <w:r w:rsidR="00913565">
              <w:rPr>
                <w:rFonts w:cs="Arial"/>
                <w:lang w:eastAsia="en-AU"/>
              </w:rPr>
              <w:t xml:space="preserve">list of </w:t>
            </w:r>
            <w:r w:rsidR="00E86F32">
              <w:rPr>
                <w:rFonts w:cs="Arial"/>
                <w:lang w:eastAsia="en-AU"/>
              </w:rPr>
              <w:t>Approved Supplier</w:t>
            </w:r>
            <w:r w:rsidR="00913565">
              <w:rPr>
                <w:rFonts w:cs="Arial"/>
                <w:lang w:eastAsia="en-AU"/>
              </w:rPr>
              <w:t>s</w:t>
            </w:r>
            <w:r w:rsidRPr="00062681">
              <w:rPr>
                <w:rFonts w:cs="Arial"/>
                <w:lang w:eastAsia="en-AU"/>
              </w:rPr>
              <w:t xml:space="preserve"> is provided </w:t>
            </w:r>
            <w:r w:rsidR="006D2DEE">
              <w:rPr>
                <w:rFonts w:cs="Arial"/>
                <w:lang w:eastAsia="en-AU"/>
              </w:rPr>
              <w:t xml:space="preserve">on the </w:t>
            </w:r>
            <w:hyperlink r:id="rId69" w:history="1">
              <w:r w:rsidR="006D2DEE" w:rsidRPr="006E29A7">
                <w:rPr>
                  <w:rStyle w:val="Hyperlink"/>
                  <w14:ligatures w14:val="none"/>
                </w:rPr>
                <w:t>DITRDCSA</w:t>
              </w:r>
              <w:r w:rsidR="006D2DEE" w:rsidRPr="006E29A7">
                <w:rPr>
                  <w:rStyle w:val="Hyperlink"/>
                </w:rPr>
                <w:t xml:space="preserve"> website</w:t>
              </w:r>
            </w:hyperlink>
            <w:r w:rsidR="00CC385F">
              <w:t>.</w:t>
            </w:r>
          </w:p>
          <w:p w14:paraId="694C5CC8" w14:textId="12336D31" w:rsidR="0015223E" w:rsidRPr="003D56E5" w:rsidRDefault="00CC385F" w:rsidP="000D18E2">
            <w:pPr>
              <w:cnfStyle w:val="000000010000" w:firstRow="0" w:lastRow="0" w:firstColumn="0" w:lastColumn="0" w:oddVBand="0" w:evenVBand="0" w:oddHBand="0" w:evenHBand="1" w:firstRowFirstColumn="0" w:firstRowLastColumn="0" w:lastRowFirstColumn="0" w:lastRowLastColumn="0"/>
            </w:pPr>
            <w:r>
              <w:t>The list of Approved Suppliers may be updated from time to time.</w:t>
            </w:r>
            <w:r w:rsidR="00315577">
              <w:t xml:space="preserve"> </w:t>
            </w:r>
            <w:r w:rsidR="003D56E5" w:rsidRPr="003D56E5">
              <w:t>Approved Suppliers may be removed from the Program if they engage in fraudulent conduct, bring the Program into disrepute, or breach the terms of the Deed Poll.</w:t>
            </w:r>
          </w:p>
        </w:tc>
      </w:tr>
      <w:tr w:rsidR="007021C6" w:rsidRPr="009E3949" w14:paraId="344BF9FB"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71A224A" w14:textId="2BC60985" w:rsidR="0074750D" w:rsidRPr="0074750D" w:rsidRDefault="0074750D" w:rsidP="00DC0694">
            <w:pPr>
              <w:rPr>
                <w:b w:val="0"/>
                <w:bCs w:val="0"/>
              </w:rPr>
            </w:pPr>
            <w:r w:rsidRPr="0074750D">
              <w:rPr>
                <w:b w:val="0"/>
                <w:bCs w:val="0"/>
              </w:rPr>
              <w:t>benefit</w:t>
            </w:r>
          </w:p>
        </w:tc>
        <w:tc>
          <w:tcPr>
            <w:tcW w:w="3157" w:type="pct"/>
          </w:tcPr>
          <w:p w14:paraId="40A27AC0" w14:textId="56ACFA3A" w:rsidR="0074750D" w:rsidRDefault="00BA3837" w:rsidP="0E80F727">
            <w:pPr>
              <w:spacing w:before="0" w:after="0" w:line="300" w:lineRule="auto"/>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sz w:val="21"/>
                <w:szCs w:val="21"/>
              </w:rPr>
            </w:pPr>
            <w:r w:rsidRPr="00A27499">
              <w:rPr>
                <w:rFonts w:cs="Arial"/>
                <w:lang w:eastAsia="en-AU"/>
              </w:rPr>
              <w:t xml:space="preserve">For these guidelines, </w:t>
            </w:r>
            <w:r w:rsidR="6DD5932B" w:rsidRPr="00A27499">
              <w:rPr>
                <w:rFonts w:cs="Arial"/>
                <w:lang w:eastAsia="en-AU"/>
              </w:rPr>
              <w:t>benefit means that a Primary Producer purchases, or has purchased, eligible equipment under the Program from an Approved Supplier where a rebate applies. The rebate is claimed by, and paid to, the Approved Supplier in accordance with these guidelines.</w:t>
            </w:r>
          </w:p>
        </w:tc>
      </w:tr>
      <w:tr w:rsidR="007021C6" w:rsidRPr="009E3949" w14:paraId="2B23DF80"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FE99B4F" w14:textId="5F044876" w:rsidR="00DC0694" w:rsidRPr="00643BB4" w:rsidRDefault="002B0F9F" w:rsidP="00DC0694">
            <w:pPr>
              <w:rPr>
                <w:rFonts w:ascii="Calibri" w:hAnsi="Calibri"/>
                <w:b w:val="0"/>
                <w:bCs w:val="0"/>
              </w:rPr>
            </w:pPr>
            <w:hyperlink r:id="rId70" w:history="1">
              <w:r w:rsidRPr="00643BB4">
                <w:rPr>
                  <w:rStyle w:val="Hyperlink"/>
                  <w:b w:val="0"/>
                  <w:bCs w:val="0"/>
                </w:rPr>
                <w:t xml:space="preserve">Commonwealth Grants Rules and </w:t>
              </w:r>
              <w:r w:rsidR="003658BD" w:rsidRPr="00643BB4">
                <w:rPr>
                  <w:rStyle w:val="Hyperlink"/>
                  <w:b w:val="0"/>
                  <w:bCs w:val="0"/>
                </w:rPr>
                <w:t>Principles</w:t>
              </w:r>
              <w:r w:rsidRPr="00643BB4">
                <w:rPr>
                  <w:rStyle w:val="Hyperlink"/>
                  <w:b w:val="0"/>
                  <w:bCs w:val="0"/>
                </w:rPr>
                <w:t xml:space="preserve"> (CGR</w:t>
              </w:r>
              <w:r w:rsidR="003658BD" w:rsidRPr="00643BB4">
                <w:rPr>
                  <w:rStyle w:val="Hyperlink"/>
                  <w:b w:val="0"/>
                  <w:bCs w:val="0"/>
                </w:rPr>
                <w:t>P</w:t>
              </w:r>
              <w:r w:rsidRPr="00643BB4">
                <w:rPr>
                  <w:rStyle w:val="Hyperlink"/>
                  <w:b w:val="0"/>
                  <w:bCs w:val="0"/>
                </w:rPr>
                <w:t>s)</w:t>
              </w:r>
            </w:hyperlink>
          </w:p>
        </w:tc>
        <w:tc>
          <w:tcPr>
            <w:tcW w:w="3157" w:type="pct"/>
          </w:tcPr>
          <w:p w14:paraId="3FF813FE" w14:textId="1C634281" w:rsidR="00DC0694" w:rsidRDefault="00DC0694" w:rsidP="00DC0694">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w:t>
            </w:r>
          </w:p>
        </w:tc>
      </w:tr>
      <w:tr w:rsidR="007021C6" w:rsidRPr="009E3949" w14:paraId="1BBFABAE"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BD8168F" w14:textId="3661D913" w:rsidR="00DC0694" w:rsidRPr="000C6BB6" w:rsidRDefault="00DC0694" w:rsidP="00DC0694">
            <w:pPr>
              <w:rPr>
                <w:b w:val="0"/>
                <w:bCs w:val="0"/>
              </w:rPr>
            </w:pPr>
            <w:r w:rsidRPr="000C6BB6">
              <w:rPr>
                <w:b w:val="0"/>
                <w:bCs w:val="0"/>
              </w:rPr>
              <w:t>completion date</w:t>
            </w:r>
          </w:p>
        </w:tc>
        <w:tc>
          <w:tcPr>
            <w:tcW w:w="3157" w:type="pct"/>
          </w:tcPr>
          <w:p w14:paraId="0BE643B2" w14:textId="6EBA1532" w:rsidR="00DC0694" w:rsidRDefault="00DC0694" w:rsidP="00DC0694">
            <w:pPr>
              <w:cnfStyle w:val="000000100000" w:firstRow="0" w:lastRow="0" w:firstColumn="0" w:lastColumn="0" w:oddVBand="0" w:evenVBand="0" w:oddHBand="1" w:evenHBand="0" w:firstRowFirstColumn="0" w:firstRowLastColumn="0" w:lastRowFirstColumn="0" w:lastRowLastColumn="0"/>
            </w:pPr>
            <w:r>
              <w:t>T</w:t>
            </w:r>
            <w:r w:rsidRPr="00463AB3">
              <w:t>he expected date that the grant activity must be completed and the grant spent</w:t>
            </w:r>
            <w:r w:rsidR="000833DD">
              <w:t xml:space="preserve">. </w:t>
            </w:r>
          </w:p>
        </w:tc>
      </w:tr>
      <w:tr w:rsidR="007021C6" w:rsidRPr="009E3949" w14:paraId="493342DD"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F73660C" w14:textId="2E5DA748" w:rsidR="002A09A7" w:rsidRPr="00826150" w:rsidRDefault="002A09A7" w:rsidP="00DC0694">
            <w:pPr>
              <w:rPr>
                <w:b w:val="0"/>
              </w:rPr>
            </w:pPr>
            <w:r w:rsidRPr="00826150">
              <w:rPr>
                <w:b w:val="0"/>
              </w:rPr>
              <w:lastRenderedPageBreak/>
              <w:t>Deed poll</w:t>
            </w:r>
          </w:p>
        </w:tc>
        <w:tc>
          <w:tcPr>
            <w:tcW w:w="3157" w:type="pct"/>
          </w:tcPr>
          <w:p w14:paraId="191EAF2E" w14:textId="39A328F1" w:rsidR="002A09A7" w:rsidRPr="006C4678" w:rsidRDefault="002A09A7" w:rsidP="00DC0694">
            <w:pPr>
              <w:cnfStyle w:val="000000010000" w:firstRow="0" w:lastRow="0" w:firstColumn="0" w:lastColumn="0" w:oddVBand="0" w:evenVBand="0" w:oddHBand="0" w:evenHBand="1" w:firstRowFirstColumn="0" w:firstRowLastColumn="0" w:lastRowFirstColumn="0" w:lastRowLastColumn="0"/>
            </w:pPr>
            <w:r>
              <w:t xml:space="preserve">The terms of the Deed Poll for the On Farm Connectivity Program Round 3 </w:t>
            </w:r>
            <w:r w:rsidR="00B04F24">
              <w:t xml:space="preserve">are </w:t>
            </w:r>
            <w:r w:rsidR="00B114BC">
              <w:t>p</w:t>
            </w:r>
            <w:r>
              <w:t xml:space="preserve">rovided on the </w:t>
            </w:r>
            <w:hyperlink r:id="rId71" w:history="1">
              <w:r w:rsidRPr="006E29A7">
                <w:rPr>
                  <w:rStyle w:val="Hyperlink"/>
                  <w14:ligatures w14:val="none"/>
                </w:rPr>
                <w:t>DITRDCSA website</w:t>
              </w:r>
            </w:hyperlink>
            <w:r>
              <w:t>.</w:t>
            </w:r>
          </w:p>
        </w:tc>
      </w:tr>
      <w:tr w:rsidR="007021C6" w:rsidRPr="009E3949" w14:paraId="356BAFFA"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97E54D9" w14:textId="4C12B2A5" w:rsidR="00DC0694" w:rsidRPr="000C6BB6" w:rsidRDefault="00DC0694" w:rsidP="00DC0694">
            <w:pPr>
              <w:rPr>
                <w:b w:val="0"/>
                <w:bCs w:val="0"/>
              </w:rPr>
            </w:pPr>
            <w:r w:rsidRPr="000C6BB6">
              <w:rPr>
                <w:b w:val="0"/>
                <w:bCs w:val="0"/>
              </w:rPr>
              <w:t xml:space="preserve">Department </w:t>
            </w:r>
          </w:p>
        </w:tc>
        <w:tc>
          <w:tcPr>
            <w:tcW w:w="3157" w:type="pct"/>
          </w:tcPr>
          <w:p w14:paraId="6E89BEDA" w14:textId="1E036080"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The Department of Industry, Science</w:t>
            </w:r>
            <w:r>
              <w:t xml:space="preserve"> and Resources</w:t>
            </w:r>
            <w:r w:rsidRPr="006C4678">
              <w:t>.</w:t>
            </w:r>
          </w:p>
        </w:tc>
      </w:tr>
      <w:tr w:rsidR="007021C6" w:rsidRPr="009E3949" w14:paraId="1AB403BD"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37B1D0E" w14:textId="0FF91AEE" w:rsidR="00DC0694" w:rsidRPr="000C6BB6" w:rsidRDefault="00DC0694" w:rsidP="00DC0694">
            <w:pPr>
              <w:rPr>
                <w:b w:val="0"/>
                <w:bCs w:val="0"/>
              </w:rPr>
            </w:pPr>
            <w:r w:rsidRPr="000C6BB6">
              <w:rPr>
                <w:b w:val="0"/>
                <w:bCs w:val="0"/>
              </w:rPr>
              <w:t>decision maker</w:t>
            </w:r>
          </w:p>
        </w:tc>
        <w:tc>
          <w:tcPr>
            <w:tcW w:w="3157" w:type="pct"/>
          </w:tcPr>
          <w:p w14:paraId="15167C87" w14:textId="6485F1A8"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Pr>
                <w:rFonts w:cs="Arial"/>
                <w:lang w:eastAsia="en-AU"/>
              </w:rPr>
              <w:t>T</w:t>
            </w:r>
            <w:r w:rsidRPr="00710FAB">
              <w:rPr>
                <w:rFonts w:cs="Arial"/>
                <w:lang w:eastAsia="en-AU"/>
              </w:rPr>
              <w:t xml:space="preserve">he person who </w:t>
            </w:r>
            <w:proofErr w:type="gramStart"/>
            <w:r w:rsidRPr="00710FAB">
              <w:rPr>
                <w:rFonts w:cs="Arial"/>
                <w:lang w:eastAsia="en-AU"/>
              </w:rPr>
              <w:t>makes a decision</w:t>
            </w:r>
            <w:proofErr w:type="gramEnd"/>
            <w:r w:rsidRPr="00710FAB">
              <w:rPr>
                <w:rFonts w:cs="Arial"/>
                <w:lang w:eastAsia="en-AU"/>
              </w:rPr>
              <w:t xml:space="preserve"> to award a grant</w:t>
            </w:r>
            <w:r>
              <w:rPr>
                <w:rFonts w:cs="Arial"/>
                <w:lang w:eastAsia="en-AU"/>
              </w:rPr>
              <w:t>.</w:t>
            </w:r>
          </w:p>
        </w:tc>
      </w:tr>
      <w:tr w:rsidR="007021C6" w:rsidRPr="009E3949" w14:paraId="0D7347BE"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BE560AF" w14:textId="1685121D" w:rsidR="009252B1" w:rsidRPr="00372A5A" w:rsidRDefault="00E91863" w:rsidP="00DC0694">
            <w:pPr>
              <w:rPr>
                <w:b w:val="0"/>
                <w:bCs w:val="0"/>
              </w:rPr>
            </w:pPr>
            <w:r w:rsidRPr="00372A5A">
              <w:rPr>
                <w:b w:val="0"/>
                <w:bCs w:val="0"/>
              </w:rPr>
              <w:t>D</w:t>
            </w:r>
            <w:r w:rsidR="009252B1" w:rsidRPr="00372A5A">
              <w:rPr>
                <w:b w:val="0"/>
                <w:bCs w:val="0"/>
              </w:rPr>
              <w:t>elivery</w:t>
            </w:r>
            <w:r>
              <w:rPr>
                <w:b w:val="0"/>
                <w:bCs w:val="0"/>
              </w:rPr>
              <w:t xml:space="preserve">, </w:t>
            </w:r>
            <w:r w:rsidR="009252B1" w:rsidRPr="00372A5A">
              <w:rPr>
                <w:b w:val="0"/>
                <w:bCs w:val="0"/>
              </w:rPr>
              <w:t xml:space="preserve">installation </w:t>
            </w:r>
            <w:r>
              <w:rPr>
                <w:b w:val="0"/>
                <w:bCs w:val="0"/>
              </w:rPr>
              <w:t xml:space="preserve">and training </w:t>
            </w:r>
            <w:r w:rsidR="009252B1" w:rsidRPr="00372A5A">
              <w:rPr>
                <w:b w:val="0"/>
                <w:bCs w:val="0"/>
              </w:rPr>
              <w:t>(where applicable)</w:t>
            </w:r>
          </w:p>
        </w:tc>
        <w:tc>
          <w:tcPr>
            <w:tcW w:w="3157" w:type="pct"/>
          </w:tcPr>
          <w:p w14:paraId="79BAC70D" w14:textId="1D601236" w:rsidR="009252B1" w:rsidRPr="006C4678" w:rsidRDefault="009252B1" w:rsidP="00DC0694">
            <w:pPr>
              <w:cnfStyle w:val="000000100000" w:firstRow="0" w:lastRow="0" w:firstColumn="0" w:lastColumn="0" w:oddVBand="0" w:evenVBand="0" w:oddHBand="1" w:evenHBand="0" w:firstRowFirstColumn="0" w:firstRowLastColumn="0" w:lastRowFirstColumn="0" w:lastRowLastColumn="0"/>
            </w:pPr>
            <w:r>
              <w:t>Refers to the delivery of eligible equipment and, where requ</w:t>
            </w:r>
            <w:r w:rsidR="005F299B">
              <w:t>i</w:t>
            </w:r>
            <w:r>
              <w:t xml:space="preserve">red for the </w:t>
            </w:r>
            <w:r w:rsidR="005F299B">
              <w:t>equipment to be operational, its installation</w:t>
            </w:r>
            <w:r w:rsidR="00E91863">
              <w:t xml:space="preserve"> and training</w:t>
            </w:r>
            <w:r w:rsidR="005F299B">
              <w:t xml:space="preserve">. </w:t>
            </w:r>
          </w:p>
        </w:tc>
      </w:tr>
      <w:tr w:rsidR="007021C6" w:rsidRPr="009E3949" w14:paraId="393507DC"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E6D937" w14:textId="628AE092" w:rsidR="00DC0694" w:rsidRPr="000C6BB6" w:rsidRDefault="00DC0694" w:rsidP="00DC0694">
            <w:pPr>
              <w:rPr>
                <w:b w:val="0"/>
                <w:bCs w:val="0"/>
              </w:rPr>
            </w:pPr>
            <w:r w:rsidRPr="000C6BB6">
              <w:rPr>
                <w:b w:val="0"/>
                <w:bCs w:val="0"/>
              </w:rPr>
              <w:t>eligible activities</w:t>
            </w:r>
          </w:p>
        </w:tc>
        <w:tc>
          <w:tcPr>
            <w:tcW w:w="3157" w:type="pct"/>
          </w:tcPr>
          <w:p w14:paraId="2727B41A" w14:textId="63809F0B"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sidRPr="006C4678">
              <w:t>The activities undertaken by a grantee that are eligible for funding support</w:t>
            </w:r>
            <w:r>
              <w:t xml:space="preserve"> as set out in </w:t>
            </w:r>
            <w:r>
              <w:fldChar w:fldCharType="begin"/>
            </w:r>
            <w:r>
              <w:instrText xml:space="preserve"> REF _Ref468355814 \r \h </w:instrText>
            </w:r>
            <w:r w:rsidR="00084899">
              <w:instrText xml:space="preserve"> \* MERGEFORMAT </w:instrText>
            </w:r>
            <w:r>
              <w:fldChar w:fldCharType="separate"/>
            </w:r>
            <w:r w:rsidR="00390D2B">
              <w:t>5.1</w:t>
            </w:r>
            <w:r>
              <w:fldChar w:fldCharType="end"/>
            </w:r>
            <w:r w:rsidRPr="006C4678">
              <w:t>.</w:t>
            </w:r>
          </w:p>
        </w:tc>
      </w:tr>
      <w:tr w:rsidR="007021C6" w:rsidRPr="009E3949" w14:paraId="1D1A29E0"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287969A" w14:textId="04D61F27" w:rsidR="00DC0694" w:rsidRPr="000C6BB6" w:rsidRDefault="00DC0694" w:rsidP="00DC0694">
            <w:pPr>
              <w:rPr>
                <w:b w:val="0"/>
                <w:bCs w:val="0"/>
              </w:rPr>
            </w:pPr>
            <w:r w:rsidRPr="000C6BB6">
              <w:rPr>
                <w:b w:val="0"/>
                <w:bCs w:val="0"/>
              </w:rPr>
              <w:t>eligible application</w:t>
            </w:r>
          </w:p>
        </w:tc>
        <w:tc>
          <w:tcPr>
            <w:tcW w:w="3157" w:type="pct"/>
          </w:tcPr>
          <w:p w14:paraId="36A96F28" w14:textId="4C493591" w:rsidR="00DC0694" w:rsidRPr="006C4678" w:rsidRDefault="00050D00" w:rsidP="00DC0694">
            <w:pPr>
              <w:cnfStyle w:val="000000100000" w:firstRow="0" w:lastRow="0" w:firstColumn="0" w:lastColumn="0" w:oddVBand="0" w:evenVBand="0" w:oddHBand="1" w:evenHBand="0" w:firstRowFirstColumn="0" w:firstRowLastColumn="0" w:lastRowFirstColumn="0" w:lastRowLastColumn="0"/>
            </w:pPr>
            <w:r w:rsidRPr="00050D00">
              <w:t xml:space="preserve">An application submitted by an applicant under </w:t>
            </w:r>
            <w:r w:rsidRPr="00533309">
              <w:t>Step 1 (Eligibility Check)</w:t>
            </w:r>
            <w:r w:rsidRPr="00050D00">
              <w:t xml:space="preserve"> that the Program Delegate has determined meets all eligibility requirements set out in these guidelines.</w:t>
            </w:r>
            <w:r w:rsidR="0011088C">
              <w:t xml:space="preserve"> </w:t>
            </w:r>
            <w:r w:rsidRPr="00050D00">
              <w:t xml:space="preserve">Meeting the eligibility requirements does not guarantee assessment, progression to </w:t>
            </w:r>
            <w:r w:rsidRPr="00533309">
              <w:t>Step 2 (Grant (rebate) claim)</w:t>
            </w:r>
            <w:r w:rsidRPr="00050D00">
              <w:t>, or funding where program funds are fully allocated.</w:t>
            </w:r>
          </w:p>
        </w:tc>
      </w:tr>
      <w:tr w:rsidR="007021C6" w:rsidRPr="009E3949" w14:paraId="1C8B3A1C"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107D766" w14:textId="2575D40A" w:rsidR="00DC0694" w:rsidRPr="000C6BB6" w:rsidRDefault="00DC0694" w:rsidP="00DC0694">
            <w:pPr>
              <w:rPr>
                <w:b w:val="0"/>
                <w:bCs w:val="0"/>
              </w:rPr>
            </w:pPr>
            <w:r w:rsidRPr="000C6BB6">
              <w:rPr>
                <w:b w:val="0"/>
                <w:bCs w:val="0"/>
              </w:rPr>
              <w:t>eligibility criteria</w:t>
            </w:r>
          </w:p>
        </w:tc>
        <w:tc>
          <w:tcPr>
            <w:tcW w:w="3157" w:type="pct"/>
          </w:tcPr>
          <w:p w14:paraId="24DF1090" w14:textId="5C155F25"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Pr>
                <w:rFonts w:cs="Arial"/>
                <w:lang w:eastAsia="en-AU"/>
              </w:rPr>
              <w:t>Refer to t</w:t>
            </w:r>
            <w:r w:rsidRPr="00932BB0">
              <w:rPr>
                <w:rFonts w:cs="Arial"/>
                <w:lang w:eastAsia="en-AU"/>
              </w:rPr>
              <w:t>he mandatory criteria which must be met to qualify for a grant</w:t>
            </w:r>
            <w:r w:rsidR="00884703">
              <w:rPr>
                <w:rFonts w:cs="Arial"/>
                <w:lang w:eastAsia="en-AU"/>
              </w:rPr>
              <w:t xml:space="preserve"> (rebate)</w:t>
            </w:r>
            <w:r w:rsidRPr="00932BB0">
              <w:rPr>
                <w:rFonts w:cs="Arial"/>
                <w:lang w:eastAsia="en-AU"/>
              </w:rPr>
              <w:t xml:space="preserve">. </w:t>
            </w:r>
            <w:r w:rsidR="007363F4">
              <w:rPr>
                <w:rFonts w:cs="Arial"/>
                <w:lang w:eastAsia="en-AU"/>
              </w:rPr>
              <w:t>Eligibility criteria should be developed to enable objective validation and are either ‘met’ or ‘not met’.</w:t>
            </w:r>
          </w:p>
        </w:tc>
      </w:tr>
      <w:tr w:rsidR="007021C6" w:rsidRPr="009E3949" w14:paraId="25CAFE13"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69291E5" w14:textId="74E4F781" w:rsidR="009E6736" w:rsidRPr="000C6BB6" w:rsidRDefault="0033629E" w:rsidP="00DC0694">
            <w:r>
              <w:rPr>
                <w:b w:val="0"/>
                <w:bCs w:val="0"/>
              </w:rPr>
              <w:t>e</w:t>
            </w:r>
            <w:r w:rsidR="00A8103D" w:rsidRPr="0033629E">
              <w:rPr>
                <w:b w:val="0"/>
                <w:bCs w:val="0"/>
              </w:rPr>
              <w:t>ligible equipment</w:t>
            </w:r>
          </w:p>
        </w:tc>
        <w:tc>
          <w:tcPr>
            <w:tcW w:w="3157" w:type="pct"/>
          </w:tcPr>
          <w:p w14:paraId="119DF447" w14:textId="5418A2DC" w:rsidR="0033629E" w:rsidRPr="00507206" w:rsidRDefault="0033629E" w:rsidP="0033629E">
            <w:pPr>
              <w:cnfStyle w:val="000000100000" w:firstRow="0" w:lastRow="0" w:firstColumn="0" w:lastColumn="0" w:oddVBand="0" w:evenVBand="0" w:oddHBand="1" w:evenHBand="0" w:firstRowFirstColumn="0" w:firstRowLastColumn="0" w:lastRowFirstColumn="0" w:lastRowLastColumn="0"/>
            </w:pPr>
            <w:r w:rsidRPr="00507206">
              <w:t>Equipment that is eligible for the rebate program.</w:t>
            </w:r>
          </w:p>
          <w:p w14:paraId="6D234EB3" w14:textId="77777777" w:rsidR="009E6736" w:rsidRDefault="0033629E" w:rsidP="0033629E">
            <w:pPr>
              <w:cnfStyle w:val="000000100000" w:firstRow="0" w:lastRow="0" w:firstColumn="0" w:lastColumn="0" w:oddVBand="0" w:evenVBand="0" w:oddHBand="1" w:evenHBand="0" w:firstRowFirstColumn="0" w:firstRowLastColumn="0" w:lastRowFirstColumn="0" w:lastRowLastColumn="0"/>
            </w:pPr>
            <w:r w:rsidRPr="00507206">
              <w:t xml:space="preserve">Guidance is provided at </w:t>
            </w:r>
            <w:r w:rsidR="000E3D2F" w:rsidRPr="00507206">
              <w:t>section 5.2</w:t>
            </w:r>
            <w:r w:rsidRPr="00507206">
              <w:t>.</w:t>
            </w:r>
          </w:p>
          <w:p w14:paraId="5FF3C49F" w14:textId="3CBF1760" w:rsidR="009E6736" w:rsidRPr="006C4678" w:rsidRDefault="005E0994" w:rsidP="0033629E">
            <w:pPr>
              <w:cnfStyle w:val="000000100000" w:firstRow="0" w:lastRow="0" w:firstColumn="0" w:lastColumn="0" w:oddVBand="0" w:evenVBand="0" w:oddHBand="1" w:evenHBand="0" w:firstRowFirstColumn="0" w:firstRowLastColumn="0" w:lastRowFirstColumn="0" w:lastRowLastColumn="0"/>
            </w:pPr>
            <w:r>
              <w:t xml:space="preserve">The </w:t>
            </w:r>
            <w:r w:rsidR="00BE1844">
              <w:t>list of</w:t>
            </w:r>
            <w:r>
              <w:t xml:space="preserve"> eligible equipment</w:t>
            </w:r>
            <w:r w:rsidR="0068688D">
              <w:t xml:space="preserve"> </w:t>
            </w:r>
            <w:r>
              <w:t xml:space="preserve">and price list </w:t>
            </w:r>
            <w:r w:rsidR="008F5483">
              <w:t>are provided o</w:t>
            </w:r>
            <w:r>
              <w:t xml:space="preserve">n the </w:t>
            </w:r>
            <w:hyperlink r:id="rId72" w:history="1">
              <w:r w:rsidRPr="006E29A7">
                <w:rPr>
                  <w:rStyle w:val="Hyperlink"/>
                  <w14:ligatures w14:val="none"/>
                </w:rPr>
                <w:t>DITRDCSA website</w:t>
              </w:r>
            </w:hyperlink>
            <w:r>
              <w:t>.</w:t>
            </w:r>
          </w:p>
        </w:tc>
      </w:tr>
      <w:tr w:rsidR="007021C6" w:rsidRPr="009E3949" w14:paraId="23D16098"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08F7C1" w14:textId="1660BB6D" w:rsidR="00DC0694" w:rsidRPr="000C6BB6" w:rsidRDefault="00DC0694" w:rsidP="00DC0694">
            <w:pPr>
              <w:rPr>
                <w:b w:val="0"/>
                <w:bCs w:val="0"/>
              </w:rPr>
            </w:pPr>
            <w:r w:rsidRPr="000C6BB6">
              <w:rPr>
                <w:b w:val="0"/>
                <w:bCs w:val="0"/>
              </w:rPr>
              <w:t>eligible expenditure</w:t>
            </w:r>
          </w:p>
        </w:tc>
        <w:tc>
          <w:tcPr>
            <w:tcW w:w="3157" w:type="pct"/>
          </w:tcPr>
          <w:p w14:paraId="045EE014" w14:textId="77777777" w:rsidR="00BE1844" w:rsidRDefault="00DC0694" w:rsidP="00DC0694">
            <w:pPr>
              <w:cnfStyle w:val="000000010000" w:firstRow="0" w:lastRow="0" w:firstColumn="0" w:lastColumn="0" w:oddVBand="0" w:evenVBand="0" w:oddHBand="0" w:evenHBand="1" w:firstRowFirstColumn="0" w:firstRowLastColumn="0" w:lastRowFirstColumn="0" w:lastRowLastColumn="0"/>
            </w:pPr>
            <w:r w:rsidRPr="006C4678">
              <w:t>The expenditure incurred by a grantee on a</w:t>
            </w:r>
            <w:r w:rsidR="00D6242B">
              <w:t xml:space="preserve">n </w:t>
            </w:r>
            <w:r w:rsidR="00C00730">
              <w:t xml:space="preserve">approved </w:t>
            </w:r>
            <w:r w:rsidR="00D6242B">
              <w:t>activity</w:t>
            </w:r>
            <w:r w:rsidRPr="006C4678">
              <w:t xml:space="preserve"> and which is eligible for funding support</w:t>
            </w:r>
            <w:r>
              <w:t xml:space="preserve"> as set out in </w:t>
            </w:r>
            <w:r>
              <w:fldChar w:fldCharType="begin"/>
            </w:r>
            <w:r>
              <w:instrText xml:space="preserve"> REF _Ref468355804 \r \h </w:instrText>
            </w:r>
            <w:r w:rsidR="00084899">
              <w:instrText xml:space="preserve"> \* MERGEFORMAT </w:instrText>
            </w:r>
            <w:r>
              <w:fldChar w:fldCharType="separate"/>
            </w:r>
            <w:r w:rsidR="00314CF9">
              <w:t>5.2</w:t>
            </w:r>
            <w:r>
              <w:fldChar w:fldCharType="end"/>
            </w:r>
            <w:r w:rsidRPr="006C4678">
              <w:t>.</w:t>
            </w:r>
            <w:r w:rsidR="00BE1844">
              <w:t xml:space="preserve"> </w:t>
            </w:r>
          </w:p>
          <w:p w14:paraId="38154A55" w14:textId="2F46D3F4" w:rsidR="00DC0694" w:rsidRPr="006C4678" w:rsidRDefault="00BE1844" w:rsidP="00DC0694">
            <w:pPr>
              <w:cnfStyle w:val="000000010000" w:firstRow="0" w:lastRow="0" w:firstColumn="0" w:lastColumn="0" w:oddVBand="0" w:evenVBand="0" w:oddHBand="0" w:evenHBand="1" w:firstRowFirstColumn="0" w:firstRowLastColumn="0" w:lastRowFirstColumn="0" w:lastRowLastColumn="0"/>
            </w:pPr>
            <w:r>
              <w:t xml:space="preserve">The list of eligible equipment is available on the </w:t>
            </w:r>
            <w:hyperlink r:id="rId73" w:history="1">
              <w:r w:rsidRPr="006E29A7">
                <w:rPr>
                  <w:rStyle w:val="Hyperlink"/>
                  <w14:ligatures w14:val="none"/>
                </w:rPr>
                <w:t>DITRDCSA website.</w:t>
              </w:r>
            </w:hyperlink>
          </w:p>
        </w:tc>
      </w:tr>
      <w:tr w:rsidR="007021C6" w:rsidRPr="009E3949" w14:paraId="5991A130"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C52BCF" w14:textId="2139F2F8" w:rsidR="00DC0694" w:rsidRPr="000C6BB6" w:rsidRDefault="00DC0694" w:rsidP="00DC0694">
            <w:pPr>
              <w:rPr>
                <w:b w:val="0"/>
                <w:bCs w:val="0"/>
              </w:rPr>
            </w:pPr>
            <w:r w:rsidRPr="000C6BB6">
              <w:rPr>
                <w:rFonts w:cs="Arial"/>
                <w:b w:val="0"/>
                <w:bCs w:val="0"/>
                <w:lang w:eastAsia="en-AU"/>
              </w:rPr>
              <w:t xml:space="preserve">grant </w:t>
            </w:r>
          </w:p>
        </w:tc>
        <w:tc>
          <w:tcPr>
            <w:tcW w:w="3157" w:type="pct"/>
          </w:tcPr>
          <w:p w14:paraId="5A2403B2" w14:textId="29F39C5F" w:rsidR="00DC0694" w:rsidRPr="006A6E10" w:rsidRDefault="00DC0694" w:rsidP="00DC0694">
            <w:pPr>
              <w:suppressAutoHyphens/>
              <w:spacing w:before="60"/>
              <w:cnfStyle w:val="000000100000" w:firstRow="0" w:lastRow="0" w:firstColumn="0" w:lastColumn="0" w:oddVBand="0" w:evenVBand="0" w:oddHBand="1" w:evenHBand="0" w:firstRowFirstColumn="0" w:firstRowLastColumn="0" w:lastRowFirstColumn="0" w:lastRowLastColumn="0"/>
              <w:rPr>
                <w:rFonts w:cs="Arial"/>
              </w:rPr>
            </w:pPr>
            <w:r>
              <w:t>For the purposes of the CGR</w:t>
            </w:r>
            <w:r w:rsidR="003658BD">
              <w:t>P</w:t>
            </w:r>
            <w:r>
              <w:t xml:space="preserve">s, a ‘grant’ is an arrangement for the provision of financial assistance by the </w:t>
            </w:r>
            <w:r w:rsidRPr="006A6E10">
              <w:rPr>
                <w:rFonts w:cs="Arial"/>
              </w:rPr>
              <w:t>Commonwealth or on behalf of the Commonwealth:</w:t>
            </w:r>
          </w:p>
          <w:p w14:paraId="32AEAC0A" w14:textId="20547352" w:rsidR="00DC0694" w:rsidRPr="00F76B5B" w:rsidRDefault="00DC0694" w:rsidP="00D77201">
            <w:pPr>
              <w:pStyle w:val="NumberedList2"/>
              <w:numPr>
                <w:ilvl w:val="1"/>
                <w:numId w:val="11"/>
              </w:numPr>
              <w:spacing w:before="60"/>
              <w:ind w:left="284"/>
              <w:cnfStyle w:val="000000100000" w:firstRow="0" w:lastRow="0" w:firstColumn="0" w:lastColumn="0" w:oddVBand="0" w:evenVBand="0" w:oddHBand="1" w:evenHBand="0" w:firstRowFirstColumn="0" w:firstRowLastColumn="0" w:lastRowFirstColumn="0" w:lastRowLastColumn="0"/>
              <w:rPr>
                <w:rFonts w:ascii="Aptos" w:hAnsi="Aptos" w:cs="Arial"/>
              </w:rPr>
            </w:pPr>
            <w:r w:rsidRPr="00F76B5B">
              <w:rPr>
                <w:rFonts w:ascii="Aptos" w:hAnsi="Aptos" w:cs="Arial"/>
              </w:rPr>
              <w:lastRenderedPageBreak/>
              <w:t>under which relevant money</w:t>
            </w:r>
            <w:r w:rsidRPr="00F76B5B">
              <w:rPr>
                <w:rStyle w:val="FootnoteReference"/>
                <w:rFonts w:ascii="Aptos" w:hAnsi="Aptos" w:cs="Arial"/>
              </w:rPr>
              <w:footnoteReference w:id="6"/>
            </w:r>
            <w:r w:rsidRPr="00F76B5B">
              <w:rPr>
                <w:rFonts w:ascii="Aptos" w:hAnsi="Aptos" w:cs="Arial"/>
              </w:rPr>
              <w:t xml:space="preserve"> or other </w:t>
            </w:r>
            <w:hyperlink r:id="rId74" w:history="1">
              <w:r w:rsidR="002B0F9F">
                <w:rPr>
                  <w:rStyle w:val="Hyperlink"/>
                </w:rPr>
                <w:t>Consolidated Revenue Fund</w:t>
              </w:r>
            </w:hyperlink>
            <w:r w:rsidR="002B0F9F" w:rsidRPr="00F76B5B">
              <w:rPr>
                <w:rFonts w:ascii="Aptos" w:hAnsi="Aptos"/>
              </w:rPr>
              <w:t xml:space="preserve"> </w:t>
            </w:r>
            <w:r w:rsidRPr="00F76B5B">
              <w:rPr>
                <w:rFonts w:ascii="Aptos" w:hAnsi="Aptos" w:cs="Arial"/>
              </w:rPr>
              <w:t>(CRF) money</w:t>
            </w:r>
            <w:r w:rsidRPr="00F76B5B">
              <w:rPr>
                <w:rStyle w:val="FootnoteReference"/>
                <w:rFonts w:ascii="Aptos" w:hAnsi="Aptos" w:cs="Arial"/>
              </w:rPr>
              <w:footnoteReference w:id="7"/>
            </w:r>
            <w:r w:rsidRPr="00F76B5B">
              <w:rPr>
                <w:rFonts w:ascii="Aptos" w:hAnsi="Aptos" w:cs="Arial"/>
              </w:rPr>
              <w:t xml:space="preserve"> is to be paid to a grantee other than the Commonwealth; and</w:t>
            </w:r>
          </w:p>
          <w:p w14:paraId="092E8ADB" w14:textId="720AD671" w:rsidR="00DC0694" w:rsidRPr="006C4678" w:rsidRDefault="00DC0694" w:rsidP="00D77201">
            <w:pPr>
              <w:pStyle w:val="NumberedList2"/>
              <w:numPr>
                <w:ilvl w:val="1"/>
                <w:numId w:val="11"/>
              </w:numPr>
              <w:spacing w:before="60"/>
              <w:ind w:left="284"/>
              <w:cnfStyle w:val="000000100000" w:firstRow="0" w:lastRow="0" w:firstColumn="0" w:lastColumn="0" w:oddVBand="0" w:evenVBand="0" w:oddHBand="1" w:evenHBand="0" w:firstRowFirstColumn="0" w:firstRowLastColumn="0" w:lastRowFirstColumn="0" w:lastRowLastColumn="0"/>
            </w:pPr>
            <w:r w:rsidRPr="00F76B5B">
              <w:rPr>
                <w:rFonts w:ascii="Aptos" w:hAnsi="Aptos" w:cs="Arial"/>
              </w:rPr>
              <w:t>which is intended to help address one or more of the Australian Government’s policy outcomes while assisting the grantee achieve its objectives.</w:t>
            </w:r>
            <w:r w:rsidRPr="003B575D">
              <w:rPr>
                <w:rFonts w:cs="Arial"/>
              </w:rPr>
              <w:t xml:space="preserve"> </w:t>
            </w:r>
          </w:p>
        </w:tc>
      </w:tr>
      <w:tr w:rsidR="007021C6" w:rsidRPr="009E3949" w14:paraId="3A0DE1D0"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D4CB30" w14:textId="6B50151E" w:rsidR="00DC0694" w:rsidRPr="000C6BB6" w:rsidRDefault="00DC0694" w:rsidP="00DC0694">
            <w:pPr>
              <w:rPr>
                <w:rFonts w:cs="Arial"/>
                <w:b w:val="0"/>
                <w:bCs w:val="0"/>
                <w:lang w:eastAsia="en-AU"/>
              </w:rPr>
            </w:pPr>
            <w:r w:rsidRPr="000C6BB6">
              <w:rPr>
                <w:b w:val="0"/>
                <w:bCs w:val="0"/>
              </w:rPr>
              <w:lastRenderedPageBreak/>
              <w:t>grant activity/activities</w:t>
            </w:r>
          </w:p>
        </w:tc>
        <w:tc>
          <w:tcPr>
            <w:tcW w:w="3157" w:type="pct"/>
          </w:tcPr>
          <w:p w14:paraId="6083C448" w14:textId="449B220B" w:rsidR="00DC0694" w:rsidRDefault="00DC0694" w:rsidP="00DC0694">
            <w:pPr>
              <w:suppressAutoHyphens/>
              <w:spacing w:before="60"/>
              <w:cnfStyle w:val="000000010000" w:firstRow="0" w:lastRow="0" w:firstColumn="0" w:lastColumn="0" w:oddVBand="0" w:evenVBand="0" w:oddHBand="0" w:evenHBand="1" w:firstRowFirstColumn="0" w:firstRowLastColumn="0" w:lastRowFirstColumn="0" w:lastRowLastColumn="0"/>
            </w:pPr>
            <w:r>
              <w:t>R</w:t>
            </w:r>
            <w:r w:rsidRPr="00A77F5D">
              <w:t>efers to the project/tasks/services that the grantee is required to undertake</w:t>
            </w:r>
          </w:p>
        </w:tc>
      </w:tr>
      <w:tr w:rsidR="007021C6" w:rsidRPr="009E3949" w14:paraId="2B9667D4"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2D02C0A" w14:textId="7D9EA604" w:rsidR="00DC0694" w:rsidRPr="000C6BB6" w:rsidRDefault="00DC0694" w:rsidP="00DC0694">
            <w:pPr>
              <w:rPr>
                <w:b w:val="0"/>
                <w:bCs w:val="0"/>
              </w:rPr>
            </w:pPr>
            <w:r w:rsidRPr="000C6BB6">
              <w:rPr>
                <w:b w:val="0"/>
                <w:bCs w:val="0"/>
              </w:rPr>
              <w:t>grant funding or grant funds</w:t>
            </w:r>
          </w:p>
        </w:tc>
        <w:tc>
          <w:tcPr>
            <w:tcW w:w="3157" w:type="pct"/>
          </w:tcPr>
          <w:p w14:paraId="67365CE3" w14:textId="18549FE4"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 xml:space="preserve">The funding made available by the Commonwealth to grantees under the </w:t>
            </w:r>
            <w:r w:rsidRPr="006C4678">
              <w:rPr>
                <w:color w:val="000000"/>
                <w:w w:val="0"/>
              </w:rPr>
              <w:t>program</w:t>
            </w:r>
            <w:r w:rsidRPr="006C4678">
              <w:t>.</w:t>
            </w:r>
            <w:r w:rsidR="00C2445C">
              <w:t xml:space="preserve"> </w:t>
            </w:r>
            <w:r w:rsidR="00C2445C" w:rsidRPr="00062681">
              <w:t>Grant funding is in the form of a rebate for this program.</w:t>
            </w:r>
          </w:p>
        </w:tc>
      </w:tr>
      <w:tr w:rsidR="007021C6" w:rsidRPr="009E3949" w14:paraId="6925252A"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CE2C33D" w14:textId="4D277966" w:rsidR="00DC0694" w:rsidRPr="000C6BB6" w:rsidRDefault="00DC0694" w:rsidP="00DC0694">
            <w:pPr>
              <w:rPr>
                <w:b w:val="0"/>
                <w:bCs w:val="0"/>
              </w:rPr>
            </w:pPr>
            <w:r w:rsidRPr="000C6BB6">
              <w:rPr>
                <w:b w:val="0"/>
                <w:bCs w:val="0"/>
              </w:rPr>
              <w:t>grant opportunity</w:t>
            </w:r>
          </w:p>
        </w:tc>
        <w:tc>
          <w:tcPr>
            <w:tcW w:w="3157" w:type="pct"/>
          </w:tcPr>
          <w:p w14:paraId="6268CA48" w14:textId="37EEA51D"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t>R</w:t>
            </w:r>
            <w:r w:rsidRPr="00A77F5D">
              <w:t>efers to the specific grant round or process where a Commonwealth grant is made available to potential grantees. Grant opportunities may be open or targeted and will reflect the relevant grant selection process</w:t>
            </w:r>
            <w:r>
              <w:t>.</w:t>
            </w:r>
          </w:p>
        </w:tc>
      </w:tr>
      <w:tr w:rsidR="007021C6" w:rsidRPr="009E3949" w14:paraId="294D4A3A"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B611CB" w14:textId="71C37DB8" w:rsidR="00DC0694" w:rsidRPr="000C6BB6" w:rsidRDefault="00DC0694" w:rsidP="00DC0694">
            <w:pPr>
              <w:rPr>
                <w:b w:val="0"/>
                <w:bCs w:val="0"/>
              </w:rPr>
            </w:pPr>
            <w:r w:rsidRPr="000C6BB6">
              <w:rPr>
                <w:b w:val="0"/>
                <w:bCs w:val="0"/>
              </w:rPr>
              <w:t>grant program</w:t>
            </w:r>
          </w:p>
        </w:tc>
        <w:tc>
          <w:tcPr>
            <w:tcW w:w="3157" w:type="pct"/>
          </w:tcPr>
          <w:p w14:paraId="6DD541E1" w14:textId="42CA2F6B" w:rsidR="00DC0694" w:rsidRDefault="00DC0694" w:rsidP="00DC0694">
            <w:pPr>
              <w:cnfStyle w:val="000000100000" w:firstRow="0" w:lastRow="0" w:firstColumn="0" w:lastColumn="0" w:oddVBand="0" w:evenVBand="0" w:oddHBand="1" w:evenHBand="0"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 xml:space="preserve">s a group of one or more grant opportunities under a single </w:t>
            </w:r>
            <w:r w:rsidR="00C2445C" w:rsidRPr="009D163D">
              <w:t>DITRDCSA</w:t>
            </w:r>
            <w:r w:rsidR="00C2445C" w:rsidRPr="00A77F5D">
              <w:rPr>
                <w:rFonts w:cs="Arial"/>
              </w:rPr>
              <w:t xml:space="preserve"> </w:t>
            </w:r>
            <w:r w:rsidRPr="00A77F5D">
              <w:rPr>
                <w:rFonts w:cs="Arial"/>
              </w:rPr>
              <w:t xml:space="preserve">Portfolio Budget Statement </w:t>
            </w:r>
            <w:r w:rsidR="0053346F">
              <w:rPr>
                <w:rFonts w:cs="Arial"/>
              </w:rPr>
              <w:t>p</w:t>
            </w:r>
            <w:r w:rsidRPr="00A77F5D">
              <w:rPr>
                <w:rFonts w:cs="Arial"/>
              </w:rPr>
              <w:t>rogram</w:t>
            </w:r>
            <w:r>
              <w:rPr>
                <w:rFonts w:cs="Arial"/>
              </w:rPr>
              <w:t>.</w:t>
            </w:r>
          </w:p>
        </w:tc>
      </w:tr>
      <w:tr w:rsidR="007021C6" w:rsidRPr="005A61FE" w14:paraId="0191E927"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6BB0FA8" w14:textId="3C86EED0" w:rsidR="00DC0694" w:rsidRPr="000C6BB6" w:rsidRDefault="00A601DE" w:rsidP="00DC0694">
            <w:pPr>
              <w:rPr>
                <w:b w:val="0"/>
                <w:bCs w:val="0"/>
              </w:rPr>
            </w:pPr>
            <w:hyperlink r:id="rId75" w:history="1">
              <w:proofErr w:type="spellStart"/>
              <w:r w:rsidRPr="000C6BB6">
                <w:rPr>
                  <w:rStyle w:val="Hyperlink"/>
                  <w:b w:val="0"/>
                  <w:bCs w:val="0"/>
                </w:rPr>
                <w:t>GrantConnect</w:t>
              </w:r>
              <w:proofErr w:type="spellEnd"/>
            </w:hyperlink>
            <w:r w:rsidR="00CC3513">
              <w:t xml:space="preserve"> </w:t>
            </w:r>
          </w:p>
        </w:tc>
        <w:tc>
          <w:tcPr>
            <w:tcW w:w="3157" w:type="pct"/>
          </w:tcPr>
          <w:p w14:paraId="61547ED0" w14:textId="46B81993" w:rsidR="00DC0694" w:rsidRPr="005A61FE" w:rsidRDefault="008F3B04" w:rsidP="00DC0694">
            <w:pPr>
              <w:cnfStyle w:val="000000010000" w:firstRow="0" w:lastRow="0" w:firstColumn="0" w:lastColumn="0" w:oddVBand="0" w:evenVBand="0" w:oddHBand="0" w:evenHBand="1" w:firstRowFirstColumn="0" w:firstRowLastColumn="0" w:lastRowFirstColumn="0" w:lastRowLastColumn="0"/>
            </w:pPr>
            <w:r>
              <w:t>Is t</w:t>
            </w:r>
            <w:r w:rsidR="00DC0694" w:rsidRPr="005A61FE">
              <w:t>he Australian Government’s whole-of-government grants information system, which centralises the publication and reporting of Commonwealth grants in accordance with the CGR</w:t>
            </w:r>
            <w:r w:rsidR="003658BD">
              <w:t>P</w:t>
            </w:r>
            <w:r w:rsidR="00DC0694" w:rsidRPr="005A61FE">
              <w:t>s</w:t>
            </w:r>
            <w:r w:rsidR="00DC0694">
              <w:t>.</w:t>
            </w:r>
          </w:p>
        </w:tc>
      </w:tr>
      <w:tr w:rsidR="007021C6" w:rsidRPr="009E3949" w14:paraId="504A6426"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1D079E4" w14:textId="0D09C446" w:rsidR="00DC0694" w:rsidRPr="000C6BB6" w:rsidRDefault="00DC0694" w:rsidP="00DC0694">
            <w:pPr>
              <w:rPr>
                <w:b w:val="0"/>
                <w:bCs w:val="0"/>
              </w:rPr>
            </w:pPr>
            <w:r w:rsidRPr="000C6BB6">
              <w:rPr>
                <w:b w:val="0"/>
                <w:bCs w:val="0"/>
              </w:rPr>
              <w:t>grantee</w:t>
            </w:r>
          </w:p>
        </w:tc>
        <w:tc>
          <w:tcPr>
            <w:tcW w:w="3157" w:type="pct"/>
          </w:tcPr>
          <w:p w14:paraId="7DC04A3E" w14:textId="6456B476" w:rsidR="0053346F" w:rsidRDefault="0053346F" w:rsidP="00DC0694">
            <w:pPr>
              <w:cnfStyle w:val="000000100000" w:firstRow="0" w:lastRow="0" w:firstColumn="0" w:lastColumn="0" w:oddVBand="0" w:evenVBand="0" w:oddHBand="1" w:evenHBand="0" w:firstRowFirstColumn="0" w:firstRowLastColumn="0" w:lastRowFirstColumn="0" w:lastRowLastColumn="0"/>
            </w:pPr>
            <w:r>
              <w:t>The individual/organisation which has been selected to receive a grant (rebate).</w:t>
            </w:r>
          </w:p>
          <w:p w14:paraId="75E0E8A8" w14:textId="18D9FDF5" w:rsidR="00DC0694" w:rsidRPr="006C4678" w:rsidRDefault="004B375F" w:rsidP="00DC0694">
            <w:pPr>
              <w:cnfStyle w:val="000000100000" w:firstRow="0" w:lastRow="0" w:firstColumn="0" w:lastColumn="0" w:oddVBand="0" w:evenVBand="0" w:oddHBand="1" w:evenHBand="0" w:firstRowFirstColumn="0" w:firstRowLastColumn="0" w:lastRowFirstColumn="0" w:lastRowLastColumn="0"/>
            </w:pPr>
            <w:r>
              <w:t xml:space="preserve">In this program </w:t>
            </w:r>
            <w:r w:rsidR="00E0372E">
              <w:t>the term grantee refers to an Approved Supplier</w:t>
            </w:r>
            <w:r w:rsidR="00C601CC">
              <w:t xml:space="preserve"> who is notified their application is </w:t>
            </w:r>
            <w:r w:rsidR="00130B84">
              <w:t xml:space="preserve">eligible and </w:t>
            </w:r>
            <w:r w:rsidR="00C601CC">
              <w:t>approved</w:t>
            </w:r>
            <w:r>
              <w:t>.</w:t>
            </w:r>
          </w:p>
        </w:tc>
      </w:tr>
      <w:tr w:rsidR="007021C6" w:rsidRPr="009E3949" w14:paraId="7B57E4CE"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82D0E88" w14:textId="1F464851" w:rsidR="00D21610" w:rsidRPr="000C6BB6" w:rsidRDefault="00D16EF3" w:rsidP="00DC0694">
            <w:r>
              <w:rPr>
                <w:b w:val="0"/>
                <w:bCs w:val="0"/>
              </w:rPr>
              <w:t>h</w:t>
            </w:r>
            <w:r w:rsidR="008D4E1F" w:rsidRPr="000D2F7E">
              <w:rPr>
                <w:b w:val="0"/>
                <w:bCs w:val="0"/>
              </w:rPr>
              <w:t>obby farmer</w:t>
            </w:r>
          </w:p>
        </w:tc>
        <w:tc>
          <w:tcPr>
            <w:tcW w:w="3157" w:type="pct"/>
          </w:tcPr>
          <w:p w14:paraId="73937762" w14:textId="32D6FACF" w:rsidR="00D21610" w:rsidRPr="006C4678" w:rsidRDefault="000D2F7E" w:rsidP="00DC0694">
            <w:pPr>
              <w:cnfStyle w:val="000000010000" w:firstRow="0" w:lastRow="0" w:firstColumn="0" w:lastColumn="0" w:oddVBand="0" w:evenVBand="0" w:oddHBand="0" w:evenHBand="1" w:firstRowFirstColumn="0" w:firstRowLastColumn="0" w:lastRowFirstColumn="0" w:lastRowLastColumn="0"/>
            </w:pPr>
            <w:r w:rsidRPr="00B238FF">
              <w:t>Farmers with an annual income, defined as the three-year average income from primary production, of less than $40,000.</w:t>
            </w:r>
          </w:p>
        </w:tc>
      </w:tr>
      <w:tr w:rsidR="007021C6" w:rsidRPr="009E3949" w14:paraId="320812CC"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B0F3510" w14:textId="70A93D51" w:rsidR="00DC0694" w:rsidRPr="000C6BB6" w:rsidRDefault="00DC0694" w:rsidP="00DC0694">
            <w:pPr>
              <w:rPr>
                <w:b w:val="0"/>
                <w:bCs w:val="0"/>
              </w:rPr>
            </w:pPr>
            <w:r w:rsidRPr="000C6BB6">
              <w:rPr>
                <w:b w:val="0"/>
                <w:bCs w:val="0"/>
              </w:rPr>
              <w:t>Minister</w:t>
            </w:r>
          </w:p>
        </w:tc>
        <w:tc>
          <w:tcPr>
            <w:tcW w:w="3157" w:type="pct"/>
          </w:tcPr>
          <w:p w14:paraId="31735EC9" w14:textId="718CC964"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The</w:t>
            </w:r>
            <w:r>
              <w:t xml:space="preserve"> </w:t>
            </w:r>
            <w:proofErr w:type="gramStart"/>
            <w:r>
              <w:t>Commonwealth</w:t>
            </w:r>
            <w:r w:rsidRPr="006C4678">
              <w:t xml:space="preserve"> Minister</w:t>
            </w:r>
            <w:proofErr w:type="gramEnd"/>
            <w:r>
              <w:t xml:space="preserve"> </w:t>
            </w:r>
            <w:r w:rsidRPr="006C4678">
              <w:t xml:space="preserve">for </w:t>
            </w:r>
            <w:r w:rsidR="00D21610">
              <w:t>Communications</w:t>
            </w:r>
          </w:p>
        </w:tc>
      </w:tr>
      <w:tr w:rsidR="007021C6" w:rsidRPr="009E3949" w14:paraId="5A16F18F"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69D9E3" w14:textId="6CFF1D1E" w:rsidR="00AA29DC" w:rsidRPr="00AA29DC" w:rsidRDefault="00AA29DC" w:rsidP="00DC0694">
            <w:pPr>
              <w:rPr>
                <w:b w:val="0"/>
                <w:bCs w:val="0"/>
              </w:rPr>
            </w:pPr>
            <w:r w:rsidRPr="00AA29DC">
              <w:rPr>
                <w:b w:val="0"/>
                <w:bCs w:val="0"/>
              </w:rPr>
              <w:lastRenderedPageBreak/>
              <w:t>National Anti-Corruption Commission (NACC)</w:t>
            </w:r>
          </w:p>
        </w:tc>
        <w:tc>
          <w:tcPr>
            <w:tcW w:w="3157" w:type="pct"/>
          </w:tcPr>
          <w:p w14:paraId="3CD88945" w14:textId="52DC752A" w:rsidR="00AA29DC" w:rsidRPr="006C4678" w:rsidRDefault="00AA29DC" w:rsidP="00DC0694">
            <w:pPr>
              <w:cnfStyle w:val="000000010000" w:firstRow="0" w:lastRow="0" w:firstColumn="0" w:lastColumn="0" w:oddVBand="0" w:evenVBand="0" w:oddHBand="0" w:evenHBand="1" w:firstRowFirstColumn="0" w:firstRowLastColumn="0" w:lastRowFirstColumn="0" w:lastRowLastColumn="0"/>
            </w:pPr>
            <w:r>
              <w:rPr>
                <w:rFonts w:cs="Arial"/>
              </w:rPr>
              <w:t>T</w:t>
            </w:r>
            <w:r w:rsidRPr="00C55AB0">
              <w:rPr>
                <w:rFonts w:cs="Arial"/>
              </w:rPr>
              <w:t xml:space="preserve">he National Anti-Corruption Commission (NACC) is an independent Commonwealth agency. </w:t>
            </w:r>
            <w:r>
              <w:rPr>
                <w:rFonts w:cs="Arial"/>
              </w:rPr>
              <w:t>It</w:t>
            </w:r>
            <w:r w:rsidRPr="00C55AB0">
              <w:rPr>
                <w:rFonts w:cs="Arial"/>
              </w:rPr>
              <w:t xml:space="preserve"> detect</w:t>
            </w:r>
            <w:r>
              <w:rPr>
                <w:rFonts w:cs="Arial"/>
              </w:rPr>
              <w:t>s</w:t>
            </w:r>
            <w:r w:rsidRPr="00C55AB0">
              <w:rPr>
                <w:rFonts w:cs="Arial"/>
              </w:rPr>
              <w:t>, investigate</w:t>
            </w:r>
            <w:r>
              <w:rPr>
                <w:rFonts w:cs="Arial"/>
              </w:rPr>
              <w:t>s</w:t>
            </w:r>
            <w:r w:rsidRPr="00C55AB0">
              <w:rPr>
                <w:rFonts w:cs="Arial"/>
              </w:rPr>
              <w:t xml:space="preserve"> and report</w:t>
            </w:r>
            <w:r>
              <w:rPr>
                <w:rFonts w:cs="Arial"/>
              </w:rPr>
              <w:t>s</w:t>
            </w:r>
            <w:r w:rsidRPr="00C55AB0">
              <w:rPr>
                <w:rFonts w:cs="Arial"/>
              </w:rPr>
              <w:t xml:space="preserve"> on serious or systemic corruption in the Commonwealth public sector.</w:t>
            </w:r>
            <w:r>
              <w:rPr>
                <w:rFonts w:cs="Arial"/>
              </w:rPr>
              <w:t xml:space="preserve"> The Commission operates under the </w:t>
            </w:r>
            <w:hyperlink r:id="rId76" w:history="1">
              <w:r w:rsidRPr="005B40D0">
                <w:rPr>
                  <w:rStyle w:val="Hyperlink"/>
                  <w:rFonts w:cs="Arial"/>
                  <w:i/>
                </w:rPr>
                <w:t>National Anti-Corruption Commission Act 2022</w:t>
              </w:r>
            </w:hyperlink>
            <w:r>
              <w:rPr>
                <w:rStyle w:val="FootnoteReference"/>
              </w:rPr>
              <w:footnoteReference w:id="8"/>
            </w:r>
            <w:r>
              <w:rPr>
                <w:rFonts w:cs="Arial"/>
              </w:rPr>
              <w:t>.</w:t>
            </w:r>
          </w:p>
        </w:tc>
      </w:tr>
      <w:tr w:rsidR="007021C6" w:rsidRPr="009E3949" w14:paraId="7FFB65F9"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BB2F432" w14:textId="3D60C113" w:rsidR="00DC0694" w:rsidRPr="000C6BB6" w:rsidRDefault="00DC0694" w:rsidP="00DC0694">
            <w:pPr>
              <w:rPr>
                <w:b w:val="0"/>
                <w:bCs w:val="0"/>
              </w:rPr>
            </w:pPr>
            <w:r w:rsidRPr="000C6BB6">
              <w:rPr>
                <w:b w:val="0"/>
                <w:bCs w:val="0"/>
              </w:rPr>
              <w:t>non-income-tax-exempt</w:t>
            </w:r>
          </w:p>
        </w:tc>
        <w:tc>
          <w:tcPr>
            <w:tcW w:w="3157" w:type="pct"/>
          </w:tcPr>
          <w:p w14:paraId="5B4EFAE1" w14:textId="608C6A41" w:rsidR="00DC0694" w:rsidRPr="006C4678" w:rsidRDefault="00DC0694" w:rsidP="00DC0694">
            <w:pPr>
              <w:cnfStyle w:val="000000100000" w:firstRow="0" w:lastRow="0" w:firstColumn="0" w:lastColumn="0" w:oddVBand="0" w:evenVBand="0" w:oddHBand="1" w:evenHBand="0" w:firstRowFirstColumn="0" w:firstRowLastColumn="0" w:lastRowFirstColumn="0" w:lastRowLastColumn="0"/>
            </w:pPr>
            <w:r w:rsidRPr="006C4678">
              <w:t xml:space="preserve">Not exempt </w:t>
            </w:r>
            <w:r w:rsidRPr="006C4678">
              <w:rPr>
                <w:color w:val="000000"/>
                <w:w w:val="0"/>
              </w:rPr>
              <w:t xml:space="preserve">from income tax under Division 50 of the </w:t>
            </w:r>
            <w:r w:rsidRPr="004C6F6D">
              <w:rPr>
                <w:i/>
                <w:color w:val="000000"/>
                <w:w w:val="0"/>
              </w:rPr>
              <w:t>Income Tax Assessment Act 1997</w:t>
            </w:r>
            <w:r w:rsidRPr="006C4678">
              <w:rPr>
                <w:color w:val="000000"/>
                <w:w w:val="0"/>
              </w:rPr>
              <w:t xml:space="preserve"> (</w:t>
            </w:r>
            <w:proofErr w:type="spellStart"/>
            <w:r w:rsidRPr="006C4678">
              <w:rPr>
                <w:color w:val="000000"/>
                <w:w w:val="0"/>
              </w:rPr>
              <w:t>Cth</w:t>
            </w:r>
            <w:proofErr w:type="spellEnd"/>
            <w:r w:rsidRPr="006C4678">
              <w:rPr>
                <w:color w:val="000000"/>
                <w:w w:val="0"/>
              </w:rPr>
              <w:t xml:space="preserve">) or under Division 1AB of Part III of the </w:t>
            </w:r>
            <w:r w:rsidRPr="004C6F6D">
              <w:rPr>
                <w:i/>
                <w:color w:val="000000"/>
                <w:w w:val="0"/>
              </w:rPr>
              <w:t>Income Tax Assessment Act 1936</w:t>
            </w:r>
            <w:r w:rsidRPr="006C4678">
              <w:rPr>
                <w:color w:val="000000"/>
                <w:w w:val="0"/>
              </w:rPr>
              <w:t xml:space="preserve"> (</w:t>
            </w:r>
            <w:proofErr w:type="spellStart"/>
            <w:r w:rsidRPr="006C4678">
              <w:rPr>
                <w:color w:val="000000"/>
                <w:w w:val="0"/>
              </w:rPr>
              <w:t>Cth</w:t>
            </w:r>
            <w:proofErr w:type="spellEnd"/>
            <w:r w:rsidRPr="006C4678">
              <w:rPr>
                <w:color w:val="000000"/>
                <w:w w:val="0"/>
              </w:rPr>
              <w:t>).</w:t>
            </w:r>
          </w:p>
        </w:tc>
      </w:tr>
      <w:tr w:rsidR="007021C6" w:rsidRPr="009E3949" w14:paraId="78315B9D"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387D1AB" w14:textId="282585D5" w:rsidR="00DC0694" w:rsidRPr="000C6BB6" w:rsidRDefault="00DC0694" w:rsidP="00DC0694">
            <w:pPr>
              <w:rPr>
                <w:b w:val="0"/>
                <w:bCs w:val="0"/>
              </w:rPr>
            </w:pPr>
            <w:r w:rsidRPr="000C6BB6">
              <w:rPr>
                <w:b w:val="0"/>
                <w:bCs w:val="0"/>
              </w:rPr>
              <w:t>personal information</w:t>
            </w:r>
          </w:p>
        </w:tc>
        <w:tc>
          <w:tcPr>
            <w:tcW w:w="3157" w:type="pct"/>
          </w:tcPr>
          <w:p w14:paraId="6270CFB9" w14:textId="6D35DCC9" w:rsidR="00DC0694" w:rsidRDefault="00DC0694" w:rsidP="00DC0694">
            <w:pPr>
              <w:cnfStyle w:val="000000010000" w:firstRow="0" w:lastRow="0" w:firstColumn="0" w:lastColumn="0" w:oddVBand="0" w:evenVBand="0" w:oddHBand="0" w:evenHBand="1" w:firstRowFirstColumn="0" w:firstRowLastColumn="0" w:lastRowFirstColumn="0" w:lastRowLastColumn="0"/>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w:t>
            </w:r>
            <w:proofErr w:type="spellStart"/>
            <w:r w:rsidRPr="006C4678">
              <w:rPr>
                <w:color w:val="000000"/>
                <w:w w:val="0"/>
              </w:rPr>
              <w:t>Cth</w:t>
            </w:r>
            <w:proofErr w:type="spellEnd"/>
            <w:r w:rsidRPr="006C4678">
              <w:rPr>
                <w:color w:val="000000"/>
                <w:w w:val="0"/>
              </w:rPr>
              <w:t>)</w:t>
            </w:r>
            <w:r>
              <w:rPr>
                <w:color w:val="000000"/>
                <w:w w:val="0"/>
              </w:rPr>
              <w:t xml:space="preserve"> which is:</w:t>
            </w:r>
          </w:p>
          <w:p w14:paraId="0726CB59" w14:textId="7444A9F3" w:rsidR="00DC0694" w:rsidRDefault="00DC0694" w:rsidP="00DC0694">
            <w:pPr>
              <w:ind w:left="338"/>
              <w:cnfStyle w:val="000000010000" w:firstRow="0" w:lastRow="0" w:firstColumn="0" w:lastColumn="0" w:oddVBand="0" w:evenVBand="0" w:oddHBand="0" w:evenHBand="1" w:firstRowFirstColumn="0" w:firstRowLastColumn="0" w:lastRowFirstColumn="0" w:lastRowLastColumn="0"/>
              <w:rPr>
                <w:color w:val="000000"/>
                <w:w w:val="0"/>
              </w:rPr>
            </w:pPr>
            <w:r>
              <w:rPr>
                <w:color w:val="000000"/>
                <w:w w:val="0"/>
              </w:rPr>
              <w:t>Information or an opinion about an identified individual, or an individual who is reasonably identifiable:</w:t>
            </w:r>
          </w:p>
          <w:p w14:paraId="24DB1D81" w14:textId="463A8E07" w:rsidR="00DC0694" w:rsidRDefault="00DC0694" w:rsidP="00672EC6">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true or not; and</w:t>
            </w:r>
          </w:p>
          <w:p w14:paraId="1C8367C9" w14:textId="056B4E7F" w:rsidR="00DC0694" w:rsidRPr="006C4678" w:rsidRDefault="00DC0694" w:rsidP="00672EC6">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recorded in a material form or not.</w:t>
            </w:r>
          </w:p>
        </w:tc>
      </w:tr>
      <w:tr w:rsidR="007021C6" w:rsidRPr="009E3949" w14:paraId="1929BDB2"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61CA3A" w14:textId="0C76EB79" w:rsidR="00DC0694" w:rsidRPr="000C6BB6" w:rsidRDefault="003658BD" w:rsidP="00DC0694">
            <w:pPr>
              <w:rPr>
                <w:b w:val="0"/>
                <w:bCs w:val="0"/>
              </w:rPr>
            </w:pPr>
            <w:r w:rsidRPr="000C6BB6">
              <w:rPr>
                <w:b w:val="0"/>
                <w:bCs w:val="0"/>
              </w:rPr>
              <w:t>P</w:t>
            </w:r>
            <w:r w:rsidR="00DC0694" w:rsidRPr="000C6BB6">
              <w:rPr>
                <w:b w:val="0"/>
                <w:bCs w:val="0"/>
              </w:rPr>
              <w:t xml:space="preserve">rogram </w:t>
            </w:r>
            <w:r w:rsidRPr="000C6BB6">
              <w:rPr>
                <w:b w:val="0"/>
                <w:bCs w:val="0"/>
              </w:rPr>
              <w:t>D</w:t>
            </w:r>
            <w:r w:rsidR="00DC0694" w:rsidRPr="000C6BB6">
              <w:rPr>
                <w:b w:val="0"/>
                <w:bCs w:val="0"/>
              </w:rPr>
              <w:t>elegate</w:t>
            </w:r>
          </w:p>
        </w:tc>
        <w:tc>
          <w:tcPr>
            <w:tcW w:w="3157" w:type="pct"/>
          </w:tcPr>
          <w:p w14:paraId="6197D741" w14:textId="4A21FE03" w:rsidR="003658BD" w:rsidRPr="000D2F7E" w:rsidRDefault="0094026A" w:rsidP="00DC0694">
            <w:pPr>
              <w:cnfStyle w:val="000000100000" w:firstRow="0" w:lastRow="0" w:firstColumn="0" w:lastColumn="0" w:oddVBand="0" w:evenVBand="0" w:oddHBand="1" w:evenHBand="0" w:firstRowFirstColumn="0" w:firstRowLastColumn="0" w:lastRowFirstColumn="0" w:lastRowLastColumn="0"/>
            </w:pPr>
            <w:r>
              <w:t>An officer</w:t>
            </w:r>
            <w:r w:rsidR="00DC0694">
              <w:t xml:space="preserve"> within the </w:t>
            </w:r>
            <w:r w:rsidR="003658BD">
              <w:t>Business Grants Hub in DISR</w:t>
            </w:r>
            <w:r w:rsidR="00DC0694">
              <w:t xml:space="preserve"> </w:t>
            </w:r>
            <w:r w:rsidR="003658BD">
              <w:t xml:space="preserve">with </w:t>
            </w:r>
            <w:r w:rsidR="00DC0694">
              <w:t>responsibility for administering the program.</w:t>
            </w:r>
          </w:p>
        </w:tc>
      </w:tr>
      <w:tr w:rsidR="007021C6" w:rsidRPr="009E3949" w14:paraId="2ABA0711"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A40CC4B" w14:textId="51A2D5E1" w:rsidR="001F78D4" w:rsidRPr="001F78D4" w:rsidRDefault="001F78D4" w:rsidP="00DC0694">
            <w:pPr>
              <w:rPr>
                <w:b w:val="0"/>
                <w:bCs w:val="0"/>
              </w:rPr>
            </w:pPr>
            <w:r>
              <w:rPr>
                <w:b w:val="0"/>
                <w:bCs w:val="0"/>
              </w:rPr>
              <w:t>p</w:t>
            </w:r>
            <w:r w:rsidRPr="001F78D4">
              <w:rPr>
                <w:b w:val="0"/>
                <w:bCs w:val="0"/>
              </w:rPr>
              <w:t xml:space="preserve">reviously received </w:t>
            </w:r>
            <w:r w:rsidR="00D12B67">
              <w:rPr>
                <w:b w:val="0"/>
                <w:bCs w:val="0"/>
              </w:rPr>
              <w:t xml:space="preserve">a benefit </w:t>
            </w:r>
          </w:p>
        </w:tc>
        <w:tc>
          <w:tcPr>
            <w:tcW w:w="3157" w:type="pct"/>
          </w:tcPr>
          <w:p w14:paraId="42EA1F28" w14:textId="5606273F" w:rsidR="001F78D4" w:rsidRDefault="001F78D4" w:rsidP="00DC0694">
            <w:pPr>
              <w:cnfStyle w:val="000000010000" w:firstRow="0" w:lastRow="0" w:firstColumn="0" w:lastColumn="0" w:oddVBand="0" w:evenVBand="0" w:oddHBand="0" w:evenHBand="1" w:firstRowFirstColumn="0" w:firstRowLastColumn="0" w:lastRowFirstColumn="0" w:lastRowLastColumn="0"/>
            </w:pPr>
            <w:r>
              <w:t xml:space="preserve">Means the </w:t>
            </w:r>
            <w:r w:rsidR="00B95592">
              <w:t>Primary Producer</w:t>
            </w:r>
            <w:r>
              <w:t xml:space="preserve"> has </w:t>
            </w:r>
            <w:r w:rsidR="00DD625F">
              <w:t>received</w:t>
            </w:r>
            <w:r>
              <w:t xml:space="preserve"> a </w:t>
            </w:r>
            <w:r w:rsidR="00DD625F">
              <w:t>benefit</w:t>
            </w:r>
            <w:r>
              <w:t xml:space="preserve"> under </w:t>
            </w:r>
            <w:r w:rsidR="00D12B67">
              <w:t xml:space="preserve">earlier </w:t>
            </w:r>
            <w:r w:rsidR="00DD625F">
              <w:t>round</w:t>
            </w:r>
            <w:r w:rsidR="00D12B67">
              <w:t>s</w:t>
            </w:r>
            <w:r>
              <w:t xml:space="preserve"> of the On Farm Connectivity Program, including Round 1or Round 2, regardless of the </w:t>
            </w:r>
            <w:r w:rsidR="00DC12A9">
              <w:t>amount</w:t>
            </w:r>
            <w:r>
              <w:t xml:space="preserve"> of </w:t>
            </w:r>
            <w:r w:rsidR="00DD625F">
              <w:t xml:space="preserve">the </w:t>
            </w:r>
            <w:r w:rsidR="005836D7">
              <w:t>benefits received</w:t>
            </w:r>
            <w:r>
              <w:t>.</w:t>
            </w:r>
          </w:p>
        </w:tc>
      </w:tr>
      <w:tr w:rsidR="007021C6" w:rsidRPr="009E3949" w14:paraId="7BBCC574"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F1A10C" w14:textId="365479EB" w:rsidR="000D2F7E" w:rsidRPr="00452E12" w:rsidRDefault="00615DAE" w:rsidP="00DC0694">
            <w:pPr>
              <w:rPr>
                <w:b w:val="0"/>
                <w:bCs w:val="0"/>
              </w:rPr>
            </w:pPr>
            <w:r w:rsidRPr="00452E12">
              <w:rPr>
                <w:b w:val="0"/>
                <w:bCs w:val="0"/>
              </w:rPr>
              <w:t>Primary Producer</w:t>
            </w:r>
          </w:p>
        </w:tc>
        <w:tc>
          <w:tcPr>
            <w:tcW w:w="3157" w:type="pct"/>
          </w:tcPr>
          <w:p w14:paraId="44BC029B" w14:textId="0B13EBD6" w:rsidR="000D2F7E" w:rsidRDefault="00452E12" w:rsidP="00452E12">
            <w:pPr>
              <w:cnfStyle w:val="000000100000" w:firstRow="0" w:lastRow="0" w:firstColumn="0" w:lastColumn="0" w:oddVBand="0" w:evenVBand="0" w:oddHBand="1" w:evenHBand="0" w:firstRowFirstColumn="0" w:firstRowLastColumn="0" w:lastRowFirstColumn="0" w:lastRowLastColumn="0"/>
            </w:pPr>
            <w:r w:rsidRPr="00B238FF">
              <w:t xml:space="preserve">A Primary Producer under this program must meet the eligibility criteria and operate in an eligible primary production activity. A Primary Producer must not be a hobby farmer. </w:t>
            </w:r>
            <w:r w:rsidRPr="009F3508">
              <w:t xml:space="preserve">Refer to </w:t>
            </w:r>
            <w:r w:rsidR="007C0705" w:rsidRPr="009F3508">
              <w:t>section 4.2</w:t>
            </w:r>
            <w:r w:rsidRPr="009F3508">
              <w:t>.</w:t>
            </w:r>
          </w:p>
        </w:tc>
      </w:tr>
      <w:tr w:rsidR="007021C6" w:rsidRPr="009E3949" w14:paraId="69F7B747"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48E1A9C" w14:textId="406F5075" w:rsidR="00452E12" w:rsidRPr="00237852" w:rsidRDefault="00E9613A" w:rsidP="00DC0694">
            <w:pPr>
              <w:rPr>
                <w:b w:val="0"/>
                <w:bCs w:val="0"/>
              </w:rPr>
            </w:pPr>
            <w:r w:rsidRPr="00237852">
              <w:rPr>
                <w:b w:val="0"/>
                <w:bCs w:val="0"/>
              </w:rPr>
              <w:t>Primary production activities</w:t>
            </w:r>
          </w:p>
        </w:tc>
        <w:tc>
          <w:tcPr>
            <w:tcW w:w="3157" w:type="pct"/>
          </w:tcPr>
          <w:p w14:paraId="4A9FA7DD" w14:textId="3A9CCB1D" w:rsidR="00452E12" w:rsidRPr="00B238FF" w:rsidRDefault="00EB13AF" w:rsidP="00452E12">
            <w:pPr>
              <w:cnfStyle w:val="000000010000" w:firstRow="0" w:lastRow="0" w:firstColumn="0" w:lastColumn="0" w:oddVBand="0" w:evenVBand="0" w:oddHBand="0" w:evenHBand="1" w:firstRowFirstColumn="0" w:firstRowLastColumn="0" w:lastRowFirstColumn="0" w:lastRowLastColumn="0"/>
            </w:pPr>
            <w:r w:rsidRPr="00EB13AF">
              <w:t xml:space="preserve">Eligible primary production activities are defined as those listed in the Australian and New Zealand Standard Industrial Classification (ANZSIC) 2006 (revision 2.0) listed under </w:t>
            </w:r>
            <w:r w:rsidRPr="00B87267">
              <w:t xml:space="preserve">Appendix </w:t>
            </w:r>
            <w:r w:rsidR="007C0705" w:rsidRPr="00B87267">
              <w:t>A</w:t>
            </w:r>
            <w:r w:rsidRPr="00EB13AF">
              <w:t>.</w:t>
            </w:r>
          </w:p>
        </w:tc>
      </w:tr>
      <w:tr w:rsidR="007021C6" w:rsidRPr="009E3949" w14:paraId="259AEBEC"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B9C468F" w14:textId="364B0F69" w:rsidR="00990557" w:rsidRPr="00990557" w:rsidRDefault="00990557" w:rsidP="00DC0694">
            <w:pPr>
              <w:rPr>
                <w:b w:val="0"/>
                <w:bCs w:val="0"/>
              </w:rPr>
            </w:pPr>
            <w:r w:rsidRPr="00990557">
              <w:rPr>
                <w:b w:val="0"/>
                <w:bCs w:val="0"/>
              </w:rPr>
              <w:t>Program</w:t>
            </w:r>
          </w:p>
        </w:tc>
        <w:tc>
          <w:tcPr>
            <w:tcW w:w="3157" w:type="pct"/>
          </w:tcPr>
          <w:p w14:paraId="654BBCE8" w14:textId="1D3BEA4F" w:rsidR="00990557" w:rsidRPr="006C4678" w:rsidRDefault="00990557" w:rsidP="00DC0694">
            <w:pPr>
              <w:cnfStyle w:val="000000100000" w:firstRow="0" w:lastRow="0" w:firstColumn="0" w:lastColumn="0" w:oddVBand="0" w:evenVBand="0" w:oddHBand="1" w:evenHBand="0" w:firstRowFirstColumn="0" w:firstRowLastColumn="0" w:lastRowFirstColumn="0" w:lastRowLastColumn="0"/>
              <w:rPr>
                <w:bCs/>
              </w:rPr>
            </w:pPr>
            <w:r>
              <w:rPr>
                <w:bCs/>
              </w:rPr>
              <w:t>On Farm Connectivity Program Round 3</w:t>
            </w:r>
          </w:p>
        </w:tc>
      </w:tr>
      <w:tr w:rsidR="007021C6" w:rsidRPr="009E3949" w14:paraId="0C182300"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FBEB43" w14:textId="117148B6" w:rsidR="00DC0694" w:rsidRPr="000C6BB6" w:rsidRDefault="00DC0694" w:rsidP="00DC0694">
            <w:pPr>
              <w:rPr>
                <w:b w:val="0"/>
                <w:bCs w:val="0"/>
              </w:rPr>
            </w:pPr>
            <w:r w:rsidRPr="000C6BB6">
              <w:rPr>
                <w:b w:val="0"/>
                <w:bCs w:val="0"/>
              </w:rPr>
              <w:lastRenderedPageBreak/>
              <w:t>program funding or program funds</w:t>
            </w:r>
          </w:p>
        </w:tc>
        <w:tc>
          <w:tcPr>
            <w:tcW w:w="3157" w:type="pct"/>
          </w:tcPr>
          <w:p w14:paraId="4F7D1193" w14:textId="7D8196F1" w:rsidR="00DC0694" w:rsidRPr="006C4678" w:rsidRDefault="00DC0694" w:rsidP="00DC0694">
            <w:pPr>
              <w:cnfStyle w:val="000000010000" w:firstRow="0" w:lastRow="0" w:firstColumn="0" w:lastColumn="0" w:oddVBand="0" w:evenVBand="0" w:oddHBand="0" w:evenHBand="1" w:firstRowFirstColumn="0" w:firstRowLastColumn="0" w:lastRowFirstColumn="0" w:lastRowLastColumn="0"/>
            </w:pPr>
            <w:r w:rsidRPr="006C4678">
              <w:rPr>
                <w:bCs/>
              </w:rPr>
              <w:t>The funding made available by the Commonwealth for the program.</w:t>
            </w:r>
          </w:p>
        </w:tc>
      </w:tr>
      <w:tr w:rsidR="007021C6" w:rsidRPr="009E3949" w14:paraId="4C4FB7DC"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7EF1F17" w14:textId="7270B551" w:rsidR="00DC0694" w:rsidRPr="000C6BB6" w:rsidRDefault="00E11762" w:rsidP="00DC0694">
            <w:pPr>
              <w:rPr>
                <w:b w:val="0"/>
                <w:bCs w:val="0"/>
              </w:rPr>
            </w:pPr>
            <w:r w:rsidRPr="00E11762">
              <w:rPr>
                <w:b w:val="0"/>
                <w:bCs w:val="0"/>
              </w:rPr>
              <w:t>r</w:t>
            </w:r>
            <w:r w:rsidR="006E4432" w:rsidRPr="00E11762">
              <w:rPr>
                <w:b w:val="0"/>
                <w:bCs w:val="0"/>
              </w:rPr>
              <w:t>ebate</w:t>
            </w:r>
          </w:p>
        </w:tc>
        <w:tc>
          <w:tcPr>
            <w:tcW w:w="3157" w:type="pct"/>
          </w:tcPr>
          <w:p w14:paraId="4B887079" w14:textId="51467420" w:rsidR="00DC0694" w:rsidRDefault="00E11762" w:rsidP="00DC0694">
            <w:pPr>
              <w:cnfStyle w:val="000000100000" w:firstRow="0" w:lastRow="0" w:firstColumn="0" w:lastColumn="0" w:oddVBand="0" w:evenVBand="0" w:oddHBand="1" w:evenHBand="0" w:firstRowFirstColumn="0" w:firstRowLastColumn="0" w:lastRowFirstColumn="0" w:lastRowLastColumn="0"/>
            </w:pPr>
            <w:r w:rsidRPr="00B238FF">
              <w:rPr>
                <w:szCs w:val="20"/>
              </w:rPr>
              <w:t>The grant funding of between $</w:t>
            </w:r>
            <w:r>
              <w:rPr>
                <w:szCs w:val="20"/>
              </w:rPr>
              <w:t>1</w:t>
            </w:r>
            <w:r w:rsidRPr="00B238FF">
              <w:rPr>
                <w:szCs w:val="20"/>
              </w:rPr>
              <w:t>,000 and $</w:t>
            </w:r>
            <w:r w:rsidR="00E27FA1">
              <w:rPr>
                <w:szCs w:val="20"/>
              </w:rPr>
              <w:t>2</w:t>
            </w:r>
            <w:r w:rsidR="00E27FA1" w:rsidRPr="00B238FF">
              <w:rPr>
                <w:szCs w:val="20"/>
              </w:rPr>
              <w:t>0</w:t>
            </w:r>
            <w:r w:rsidRPr="00B238FF">
              <w:rPr>
                <w:szCs w:val="20"/>
              </w:rPr>
              <w:t>,000</w:t>
            </w:r>
            <w:r w:rsidR="002C552F">
              <w:rPr>
                <w:szCs w:val="20"/>
              </w:rPr>
              <w:t xml:space="preserve"> excluding GST</w:t>
            </w:r>
            <w:r w:rsidRPr="00B238FF">
              <w:rPr>
                <w:szCs w:val="20"/>
              </w:rPr>
              <w:t xml:space="preserve"> awarded in the form of a rebate to the </w:t>
            </w:r>
            <w:r>
              <w:rPr>
                <w:szCs w:val="20"/>
              </w:rPr>
              <w:t>Approved</w:t>
            </w:r>
            <w:r w:rsidRPr="00B238FF">
              <w:rPr>
                <w:szCs w:val="20"/>
              </w:rPr>
              <w:t xml:space="preserve"> Supplier following the sale of the eligible equipment. The eligible Primary Producer pays the cost of the eligible equipment less the confirmed rebate amount.</w:t>
            </w:r>
          </w:p>
        </w:tc>
      </w:tr>
      <w:tr w:rsidR="007021C6" w:rsidRPr="009E3949" w14:paraId="72C83538"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C3C557C" w14:textId="5DEDAF01" w:rsidR="00E41D62" w:rsidRPr="007F22E0" w:rsidRDefault="00E41D62" w:rsidP="00DC0694">
            <w:pPr>
              <w:rPr>
                <w:b w:val="0"/>
                <w:bCs w:val="0"/>
              </w:rPr>
            </w:pPr>
            <w:r w:rsidRPr="007A5D34">
              <w:rPr>
                <w:b w:val="0"/>
              </w:rPr>
              <w:t>selection process</w:t>
            </w:r>
          </w:p>
        </w:tc>
        <w:tc>
          <w:tcPr>
            <w:tcW w:w="3157" w:type="pct"/>
          </w:tcPr>
          <w:p w14:paraId="41A85B6D" w14:textId="370A1975" w:rsidR="00E41D62" w:rsidRPr="00B238FF" w:rsidRDefault="00E41D62" w:rsidP="00DC0694">
            <w:pPr>
              <w:cnfStyle w:val="000000010000" w:firstRow="0" w:lastRow="0" w:firstColumn="0" w:lastColumn="0" w:oddVBand="0" w:evenVBand="0" w:oddHBand="0" w:evenHBand="1" w:firstRowFirstColumn="0" w:firstRowLastColumn="0" w:lastRowFirstColumn="0" w:lastRowLastColumn="0"/>
              <w:rPr>
                <w:szCs w:val="20"/>
              </w:rPr>
            </w:pPr>
            <w:r>
              <w:t>t</w:t>
            </w:r>
            <w:r w:rsidRPr="00710FAB">
              <w:t xml:space="preserve">he method used to select potential grantees. This process may involve comparative assessment of applications or the assessment of applications against the eligibility criteria and/or </w:t>
            </w:r>
            <w:r>
              <w:t>the assessment criteria.</w:t>
            </w:r>
            <w:r w:rsidR="00424B2D">
              <w:t xml:space="preserve"> </w:t>
            </w:r>
            <w:r w:rsidR="00424B2D" w:rsidRPr="009F03F4">
              <w:t xml:space="preserve">More information about </w:t>
            </w:r>
            <w:r w:rsidR="00424B2D">
              <w:t xml:space="preserve">the selection process </w:t>
            </w:r>
            <w:r w:rsidR="00424B2D" w:rsidRPr="009F03F4">
              <w:t xml:space="preserve">is provided in </w:t>
            </w:r>
            <w:r w:rsidR="00424B2D">
              <w:t>section 7.</w:t>
            </w:r>
          </w:p>
        </w:tc>
      </w:tr>
      <w:tr w:rsidR="007021C6" w:rsidRPr="009E3949" w14:paraId="6922719F"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5EB782A" w14:textId="5689BA21" w:rsidR="00AD2739" w:rsidRPr="00AD2739" w:rsidRDefault="00AD2739" w:rsidP="00DC0694">
            <w:pPr>
              <w:rPr>
                <w:b w:val="0"/>
                <w:bCs w:val="0"/>
              </w:rPr>
            </w:pPr>
            <w:r w:rsidRPr="00AD2739">
              <w:rPr>
                <w:b w:val="0"/>
                <w:bCs w:val="0"/>
              </w:rPr>
              <w:t>We/us</w:t>
            </w:r>
          </w:p>
        </w:tc>
        <w:tc>
          <w:tcPr>
            <w:tcW w:w="3157" w:type="pct"/>
          </w:tcPr>
          <w:p w14:paraId="556D9CBA" w14:textId="62229ADE" w:rsidR="00AD2739" w:rsidRPr="00DF191F" w:rsidRDefault="00AD2739" w:rsidP="00DC0694">
            <w:pPr>
              <w:cnfStyle w:val="000000100000" w:firstRow="0" w:lastRow="0" w:firstColumn="0" w:lastColumn="0" w:oddVBand="0" w:evenVBand="0" w:oddHBand="1" w:evenHBand="0" w:firstRowFirstColumn="0" w:firstRowLastColumn="0" w:lastRowFirstColumn="0" w:lastRowLastColumn="0"/>
              <w:rPr>
                <w:szCs w:val="20"/>
              </w:rPr>
            </w:pPr>
            <w:r w:rsidRPr="006C4678">
              <w:t>The Department of Industry, Science</w:t>
            </w:r>
            <w:r>
              <w:t xml:space="preserve"> and Resources</w:t>
            </w:r>
          </w:p>
        </w:tc>
      </w:tr>
      <w:tr w:rsidR="007021C6" w:rsidRPr="009E3949" w14:paraId="15182E38"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C4238FB" w14:textId="0F9DE59F" w:rsidR="0052531E" w:rsidRPr="008C2EB1" w:rsidRDefault="0022362C" w:rsidP="00DC0694">
            <w:pPr>
              <w:rPr>
                <w:b w:val="0"/>
                <w:bCs w:val="0"/>
              </w:rPr>
            </w:pPr>
            <w:r w:rsidRPr="008C2EB1">
              <w:rPr>
                <w:b w:val="0"/>
                <w:bCs w:val="0"/>
              </w:rPr>
              <w:t>Y</w:t>
            </w:r>
            <w:r w:rsidR="0052531E" w:rsidRPr="008C2EB1">
              <w:rPr>
                <w:b w:val="0"/>
                <w:bCs w:val="0"/>
              </w:rPr>
              <w:t>ou</w:t>
            </w:r>
            <w:r w:rsidR="00EF1BFA">
              <w:rPr>
                <w:b w:val="0"/>
                <w:bCs w:val="0"/>
              </w:rPr>
              <w:t>/</w:t>
            </w:r>
            <w:r>
              <w:rPr>
                <w:b w:val="0"/>
                <w:bCs w:val="0"/>
              </w:rPr>
              <w:t>your</w:t>
            </w:r>
          </w:p>
        </w:tc>
        <w:tc>
          <w:tcPr>
            <w:tcW w:w="3157" w:type="pct"/>
          </w:tcPr>
          <w:p w14:paraId="7390CD12" w14:textId="1643AA31" w:rsidR="0052531E" w:rsidRPr="00B238FF" w:rsidRDefault="00DF191F" w:rsidP="00DC0694">
            <w:pPr>
              <w:cnfStyle w:val="000000010000" w:firstRow="0" w:lastRow="0" w:firstColumn="0" w:lastColumn="0" w:oddVBand="0" w:evenVBand="0" w:oddHBand="0" w:evenHBand="1" w:firstRowFirstColumn="0" w:firstRowLastColumn="0" w:lastRowFirstColumn="0" w:lastRowLastColumn="0"/>
              <w:rPr>
                <w:szCs w:val="20"/>
              </w:rPr>
            </w:pPr>
            <w:r w:rsidRPr="00DF191F">
              <w:rPr>
                <w:szCs w:val="20"/>
              </w:rPr>
              <w:t xml:space="preserve">Refers to either the Approved Supplier or the Primary Producer, depending on the context. Where an obligation, action, or requirement applies to only one party, the guidelines will specify </w:t>
            </w:r>
            <w:r w:rsidRPr="00D728A3">
              <w:rPr>
                <w:szCs w:val="20"/>
              </w:rPr>
              <w:t>Approved Supplier</w:t>
            </w:r>
            <w:r w:rsidRPr="00DF191F">
              <w:rPr>
                <w:szCs w:val="20"/>
              </w:rPr>
              <w:t xml:space="preserve"> or </w:t>
            </w:r>
            <w:r w:rsidRPr="00D728A3">
              <w:rPr>
                <w:szCs w:val="20"/>
              </w:rPr>
              <w:t>Primary Producer</w:t>
            </w:r>
            <w:r w:rsidRPr="00DF191F">
              <w:rPr>
                <w:szCs w:val="20"/>
              </w:rPr>
              <w:t xml:space="preserve"> explicitly.</w:t>
            </w:r>
          </w:p>
        </w:tc>
      </w:tr>
    </w:tbl>
    <w:p w14:paraId="25F65377" w14:textId="77777777" w:rsidR="00230A2B" w:rsidRDefault="00230A2B" w:rsidP="00230A2B"/>
    <w:p w14:paraId="25F65378" w14:textId="1837E8E8" w:rsidR="00230A2B" w:rsidRDefault="00230A2B" w:rsidP="00230A2B">
      <w:pPr>
        <w:sectPr w:rsidR="00230A2B" w:rsidSect="000E54BD">
          <w:pgSz w:w="11907" w:h="16840" w:code="9"/>
          <w:pgMar w:top="1418" w:right="992" w:bottom="851" w:left="1701" w:header="709" w:footer="709" w:gutter="0"/>
          <w:cols w:space="720"/>
          <w:docGrid w:linePitch="360"/>
        </w:sectPr>
      </w:pPr>
    </w:p>
    <w:p w14:paraId="72A8F76B" w14:textId="3B2C28C3" w:rsidR="008B2873" w:rsidRDefault="00372520" w:rsidP="00D77201">
      <w:pPr>
        <w:pStyle w:val="Heading2Appendix"/>
        <w:numPr>
          <w:ilvl w:val="0"/>
          <w:numId w:val="18"/>
        </w:numPr>
      </w:pPr>
      <w:bookmarkStart w:id="273" w:name="_Toc222741685"/>
      <w:bookmarkStart w:id="274" w:name="_Toc240010323"/>
      <w:r>
        <w:lastRenderedPageBreak/>
        <w:t>Eligible ANZSIC codes</w:t>
      </w:r>
      <w:bookmarkEnd w:id="273"/>
      <w:bookmarkEnd w:id="274"/>
    </w:p>
    <w:p w14:paraId="07533E2E" w14:textId="295D27A3" w:rsidR="00E152C1" w:rsidRDefault="00463676" w:rsidP="008B2873">
      <w:r w:rsidRPr="00463676">
        <w:t xml:space="preserve">Eligible primary production activities </w:t>
      </w:r>
      <w:r w:rsidR="00D83438">
        <w:t>ANZIC</w:t>
      </w:r>
      <w:r w:rsidRPr="00463676">
        <w:t xml:space="preserve"> codes </w:t>
      </w:r>
      <w:r w:rsidR="00D83438">
        <w:t xml:space="preserve">are </w:t>
      </w:r>
      <w:r w:rsidR="005A12C6">
        <w:t xml:space="preserve">listed below </w:t>
      </w:r>
      <w:r w:rsidR="003D63CC">
        <w:rPr>
          <w:rStyle w:val="FootnoteReference"/>
        </w:rPr>
        <w:footnoteReference w:id="9"/>
      </w:r>
      <w:r w:rsidR="008B1296">
        <w:t>.</w:t>
      </w:r>
    </w:p>
    <w:p w14:paraId="3723BA59" w14:textId="77777777" w:rsidR="00B41B66" w:rsidRPr="001F6251" w:rsidRDefault="00B41B66" w:rsidP="001F6251">
      <w:pPr>
        <w:pStyle w:val="Lv1"/>
        <w:rPr>
          <w:b/>
          <w:bCs/>
          <w:kern w:val="2"/>
          <w14:ligatures w14:val="standardContextual"/>
        </w:rPr>
      </w:pPr>
      <w:r w:rsidRPr="001F6251">
        <w:rPr>
          <w:b/>
          <w:bCs/>
        </w:rPr>
        <w:t>A — Agriculture, Forestry and Fishing</w:t>
      </w:r>
    </w:p>
    <w:p w14:paraId="70B0CB4F" w14:textId="77777777" w:rsidR="00B41B66" w:rsidRPr="001F6251" w:rsidRDefault="00B41B66" w:rsidP="001F6251">
      <w:pPr>
        <w:pStyle w:val="Lv2"/>
        <w:rPr>
          <w:b/>
          <w:bCs/>
        </w:rPr>
      </w:pPr>
      <w:r w:rsidRPr="001F6251">
        <w:rPr>
          <w:b/>
          <w:bCs/>
        </w:rPr>
        <w:t>01 — Agriculture</w:t>
      </w:r>
    </w:p>
    <w:p w14:paraId="497493E1" w14:textId="77777777" w:rsidR="00B41B66" w:rsidRPr="00804E82" w:rsidRDefault="00B41B66" w:rsidP="007618DF">
      <w:pPr>
        <w:pStyle w:val="Lv3"/>
        <w:rPr>
          <w:b/>
          <w:bCs/>
        </w:rPr>
      </w:pPr>
      <w:r w:rsidRPr="00804E82">
        <w:rPr>
          <w:b/>
          <w:bCs/>
        </w:rPr>
        <w:t>011 — Nursery and Floriculture Production</w:t>
      </w:r>
    </w:p>
    <w:p w14:paraId="1859F416" w14:textId="77777777" w:rsidR="00B41B66" w:rsidRDefault="00B41B66" w:rsidP="00FC1272">
      <w:pPr>
        <w:pStyle w:val="Lv3"/>
        <w:numPr>
          <w:ilvl w:val="3"/>
          <w:numId w:val="43"/>
        </w:numPr>
      </w:pPr>
      <w:r>
        <w:t>0111 — Nursery Production (Under Cover)</w:t>
      </w:r>
    </w:p>
    <w:p w14:paraId="4DF59F32" w14:textId="77777777" w:rsidR="00B41B66" w:rsidRDefault="00B41B66" w:rsidP="00FC1272">
      <w:pPr>
        <w:pStyle w:val="Lv3"/>
        <w:numPr>
          <w:ilvl w:val="3"/>
          <w:numId w:val="43"/>
        </w:numPr>
      </w:pPr>
      <w:r>
        <w:t>0112 — Nursery Production (Outdoors)</w:t>
      </w:r>
    </w:p>
    <w:p w14:paraId="62E92BA3" w14:textId="77777777" w:rsidR="00B41B66" w:rsidRDefault="00B41B66" w:rsidP="00FC1272">
      <w:pPr>
        <w:pStyle w:val="Lv3"/>
        <w:numPr>
          <w:ilvl w:val="3"/>
          <w:numId w:val="43"/>
        </w:numPr>
      </w:pPr>
      <w:r>
        <w:t>0113 — Turf Growing</w:t>
      </w:r>
    </w:p>
    <w:p w14:paraId="263BEA54" w14:textId="77777777" w:rsidR="00B41B66" w:rsidRDefault="00B41B66" w:rsidP="00FC1272">
      <w:pPr>
        <w:pStyle w:val="Lv3"/>
        <w:numPr>
          <w:ilvl w:val="3"/>
          <w:numId w:val="43"/>
        </w:numPr>
      </w:pPr>
      <w:r>
        <w:t>0114 — Floriculture Production (Under Cover)</w:t>
      </w:r>
    </w:p>
    <w:p w14:paraId="63995162" w14:textId="77777777" w:rsidR="00B41B66" w:rsidRDefault="00B41B66" w:rsidP="00FC1272">
      <w:pPr>
        <w:pStyle w:val="Lv3"/>
        <w:numPr>
          <w:ilvl w:val="3"/>
          <w:numId w:val="43"/>
        </w:numPr>
      </w:pPr>
      <w:r>
        <w:t>0115 — Floriculture Production (Outdoors)</w:t>
      </w:r>
    </w:p>
    <w:p w14:paraId="0BD417A3" w14:textId="77777777" w:rsidR="00B41B66" w:rsidRPr="00804E82" w:rsidRDefault="00B41B66" w:rsidP="00804E82">
      <w:pPr>
        <w:pStyle w:val="Lv3"/>
        <w:rPr>
          <w:b/>
          <w:bCs/>
        </w:rPr>
      </w:pPr>
      <w:r w:rsidRPr="00804E82">
        <w:rPr>
          <w:b/>
          <w:bCs/>
        </w:rPr>
        <w:t>012 — Mushroom and Vegetable Growing</w:t>
      </w:r>
    </w:p>
    <w:p w14:paraId="629B856E" w14:textId="77777777" w:rsidR="00B41B66" w:rsidRDefault="00B41B66" w:rsidP="00FC1272">
      <w:pPr>
        <w:pStyle w:val="Lv3"/>
        <w:numPr>
          <w:ilvl w:val="3"/>
          <w:numId w:val="43"/>
        </w:numPr>
      </w:pPr>
      <w:r>
        <w:t>0121 — Mushroom Growing</w:t>
      </w:r>
    </w:p>
    <w:p w14:paraId="035AB62A" w14:textId="77777777" w:rsidR="00B41B66" w:rsidRDefault="00B41B66" w:rsidP="00FC1272">
      <w:pPr>
        <w:pStyle w:val="Lv3"/>
        <w:numPr>
          <w:ilvl w:val="3"/>
          <w:numId w:val="43"/>
        </w:numPr>
      </w:pPr>
      <w:r>
        <w:t>0122 — Vegetable Growing (Under Cover)</w:t>
      </w:r>
    </w:p>
    <w:p w14:paraId="4A0B1DA2" w14:textId="77777777" w:rsidR="00B41B66" w:rsidRDefault="00B41B66" w:rsidP="00FC1272">
      <w:pPr>
        <w:pStyle w:val="Lv3"/>
        <w:numPr>
          <w:ilvl w:val="3"/>
          <w:numId w:val="43"/>
        </w:numPr>
      </w:pPr>
      <w:r>
        <w:t>0123 — Vegetable Growing (Outdoors)</w:t>
      </w:r>
    </w:p>
    <w:p w14:paraId="277CA86B" w14:textId="77777777" w:rsidR="00B41B66" w:rsidRPr="00804E82" w:rsidRDefault="00B41B66" w:rsidP="00804E82">
      <w:pPr>
        <w:pStyle w:val="Lv3"/>
        <w:rPr>
          <w:b/>
          <w:bCs/>
        </w:rPr>
      </w:pPr>
      <w:r w:rsidRPr="00804E82">
        <w:rPr>
          <w:b/>
          <w:bCs/>
        </w:rPr>
        <w:t>013 — Fruit and Tree Nut Growing</w:t>
      </w:r>
    </w:p>
    <w:p w14:paraId="7455DF2B" w14:textId="77777777" w:rsidR="00B41B66" w:rsidRDefault="00B41B66" w:rsidP="00FC1272">
      <w:pPr>
        <w:pStyle w:val="Lv3"/>
        <w:numPr>
          <w:ilvl w:val="3"/>
          <w:numId w:val="43"/>
        </w:numPr>
      </w:pPr>
      <w:r>
        <w:t>0131 — Grape Growing</w:t>
      </w:r>
    </w:p>
    <w:p w14:paraId="1D5F6DB5" w14:textId="77777777" w:rsidR="00B41B66" w:rsidRDefault="00B41B66" w:rsidP="00FC1272">
      <w:pPr>
        <w:pStyle w:val="Lv3"/>
        <w:numPr>
          <w:ilvl w:val="3"/>
          <w:numId w:val="43"/>
        </w:numPr>
      </w:pPr>
      <w:r>
        <w:t>0132 — Kiwifruit Growing</w:t>
      </w:r>
    </w:p>
    <w:p w14:paraId="7100809C" w14:textId="77777777" w:rsidR="00B41B66" w:rsidRDefault="00B41B66" w:rsidP="00FC1272">
      <w:pPr>
        <w:pStyle w:val="Lv3"/>
        <w:numPr>
          <w:ilvl w:val="3"/>
          <w:numId w:val="43"/>
        </w:numPr>
      </w:pPr>
      <w:r>
        <w:t>0133 — Berry Fruit Growing</w:t>
      </w:r>
    </w:p>
    <w:p w14:paraId="3B52C1EE" w14:textId="77777777" w:rsidR="00B41B66" w:rsidRDefault="00B41B66" w:rsidP="00FC1272">
      <w:pPr>
        <w:pStyle w:val="Lv3"/>
        <w:numPr>
          <w:ilvl w:val="3"/>
          <w:numId w:val="43"/>
        </w:numPr>
      </w:pPr>
      <w:r>
        <w:t>0134 — Apple and Pear Growing</w:t>
      </w:r>
    </w:p>
    <w:p w14:paraId="70E6989B" w14:textId="77777777" w:rsidR="00B41B66" w:rsidRDefault="00B41B66" w:rsidP="00FC1272">
      <w:pPr>
        <w:pStyle w:val="Lv3"/>
        <w:numPr>
          <w:ilvl w:val="3"/>
          <w:numId w:val="43"/>
        </w:numPr>
      </w:pPr>
      <w:r>
        <w:t>0135 — Stone Fruit Growing</w:t>
      </w:r>
    </w:p>
    <w:p w14:paraId="597967A5" w14:textId="77777777" w:rsidR="00B41B66" w:rsidRDefault="00B41B66" w:rsidP="00FC1272">
      <w:pPr>
        <w:pStyle w:val="Lv3"/>
        <w:numPr>
          <w:ilvl w:val="3"/>
          <w:numId w:val="43"/>
        </w:numPr>
      </w:pPr>
      <w:r>
        <w:t>0136 — Citrus Fruit Growing</w:t>
      </w:r>
    </w:p>
    <w:p w14:paraId="218A102A" w14:textId="77777777" w:rsidR="00B41B66" w:rsidRDefault="00B41B66" w:rsidP="00FC1272">
      <w:pPr>
        <w:pStyle w:val="Lv3"/>
        <w:numPr>
          <w:ilvl w:val="3"/>
          <w:numId w:val="43"/>
        </w:numPr>
      </w:pPr>
      <w:r>
        <w:t>0137 — Olive Growing</w:t>
      </w:r>
    </w:p>
    <w:p w14:paraId="489AF253" w14:textId="77777777" w:rsidR="00B41B66" w:rsidRDefault="00B41B66" w:rsidP="00FC1272">
      <w:pPr>
        <w:pStyle w:val="Lv3"/>
        <w:numPr>
          <w:ilvl w:val="3"/>
          <w:numId w:val="43"/>
        </w:numPr>
      </w:pPr>
      <w:r>
        <w:t>0139 — Other Fruit and Tree Nut Growing</w:t>
      </w:r>
    </w:p>
    <w:p w14:paraId="7B4F3689" w14:textId="77777777" w:rsidR="00B41B66" w:rsidRPr="00804E82" w:rsidRDefault="00B41B66" w:rsidP="00804E82">
      <w:pPr>
        <w:pStyle w:val="Lv3"/>
        <w:rPr>
          <w:b/>
          <w:bCs/>
        </w:rPr>
      </w:pPr>
      <w:r w:rsidRPr="00804E82">
        <w:rPr>
          <w:b/>
          <w:bCs/>
        </w:rPr>
        <w:t>014 — Sheep, Beef Cattle and Grain Farming</w:t>
      </w:r>
    </w:p>
    <w:p w14:paraId="28EC248D" w14:textId="77777777" w:rsidR="00B41B66" w:rsidRDefault="00B41B66" w:rsidP="00FC1272">
      <w:pPr>
        <w:pStyle w:val="Lv3"/>
        <w:numPr>
          <w:ilvl w:val="3"/>
          <w:numId w:val="43"/>
        </w:numPr>
      </w:pPr>
      <w:r>
        <w:t>0141 — Sheep Farming (Specialised)</w:t>
      </w:r>
    </w:p>
    <w:p w14:paraId="0642F597" w14:textId="77777777" w:rsidR="00B41B66" w:rsidRDefault="00B41B66" w:rsidP="00FC1272">
      <w:pPr>
        <w:pStyle w:val="Lv3"/>
        <w:numPr>
          <w:ilvl w:val="3"/>
          <w:numId w:val="43"/>
        </w:numPr>
      </w:pPr>
      <w:r>
        <w:t>0142 — Beef Cattle Farming (Specialised)</w:t>
      </w:r>
    </w:p>
    <w:p w14:paraId="51D45674" w14:textId="77777777" w:rsidR="00B41B66" w:rsidRDefault="00B41B66" w:rsidP="00FC1272">
      <w:pPr>
        <w:pStyle w:val="Lv3"/>
        <w:numPr>
          <w:ilvl w:val="3"/>
          <w:numId w:val="43"/>
        </w:numPr>
      </w:pPr>
      <w:r>
        <w:t>0143 — Beef Cattle Feedlots (Specialised)</w:t>
      </w:r>
    </w:p>
    <w:p w14:paraId="5A058D9C" w14:textId="77777777" w:rsidR="00B41B66" w:rsidRDefault="00B41B66" w:rsidP="00FC1272">
      <w:pPr>
        <w:pStyle w:val="Lv3"/>
        <w:numPr>
          <w:ilvl w:val="3"/>
          <w:numId w:val="43"/>
        </w:numPr>
      </w:pPr>
      <w:r>
        <w:t>0144 — Sheep-Beef Cattle Farming</w:t>
      </w:r>
    </w:p>
    <w:p w14:paraId="221681F9" w14:textId="77777777" w:rsidR="00B41B66" w:rsidRDefault="00B41B66" w:rsidP="00FC1272">
      <w:pPr>
        <w:pStyle w:val="Lv3"/>
        <w:numPr>
          <w:ilvl w:val="3"/>
          <w:numId w:val="43"/>
        </w:numPr>
      </w:pPr>
      <w:r>
        <w:t>0145 — Grain-Sheep or Grain-Beef Cattle Farming</w:t>
      </w:r>
    </w:p>
    <w:p w14:paraId="5485014D" w14:textId="77777777" w:rsidR="00B41B66" w:rsidRDefault="00B41B66" w:rsidP="00FC1272">
      <w:pPr>
        <w:pStyle w:val="Lv3"/>
        <w:numPr>
          <w:ilvl w:val="3"/>
          <w:numId w:val="43"/>
        </w:numPr>
      </w:pPr>
      <w:r>
        <w:t>0146 — Rice Growing</w:t>
      </w:r>
    </w:p>
    <w:p w14:paraId="0D8FCAA1" w14:textId="77777777" w:rsidR="00B41B66" w:rsidRDefault="00B41B66" w:rsidP="00FC1272">
      <w:pPr>
        <w:pStyle w:val="Lv3"/>
        <w:numPr>
          <w:ilvl w:val="3"/>
          <w:numId w:val="43"/>
        </w:numPr>
      </w:pPr>
      <w:r>
        <w:t>0149 — Other Grain Growing</w:t>
      </w:r>
    </w:p>
    <w:p w14:paraId="605D4C4A" w14:textId="77777777" w:rsidR="00B41B66" w:rsidRPr="00804E82" w:rsidRDefault="00B41B66" w:rsidP="00804E82">
      <w:pPr>
        <w:pStyle w:val="Lv3"/>
        <w:rPr>
          <w:b/>
          <w:bCs/>
        </w:rPr>
      </w:pPr>
      <w:r w:rsidRPr="00804E82">
        <w:rPr>
          <w:b/>
          <w:bCs/>
        </w:rPr>
        <w:t>015 — Other Crop Growing</w:t>
      </w:r>
    </w:p>
    <w:p w14:paraId="7644AFDC" w14:textId="77777777" w:rsidR="00B41B66" w:rsidRDefault="00B41B66" w:rsidP="00FC1272">
      <w:pPr>
        <w:pStyle w:val="Lv3"/>
        <w:numPr>
          <w:ilvl w:val="3"/>
          <w:numId w:val="43"/>
        </w:numPr>
      </w:pPr>
      <w:r>
        <w:t>0151 — Sugar Cane Growing</w:t>
      </w:r>
    </w:p>
    <w:p w14:paraId="441B8A3A" w14:textId="77777777" w:rsidR="00B41B66" w:rsidRDefault="00B41B66" w:rsidP="00FC1272">
      <w:pPr>
        <w:pStyle w:val="Lv3"/>
        <w:numPr>
          <w:ilvl w:val="3"/>
          <w:numId w:val="43"/>
        </w:numPr>
      </w:pPr>
      <w:r>
        <w:t>0152 — Cotton Growing</w:t>
      </w:r>
    </w:p>
    <w:p w14:paraId="6F929DEC" w14:textId="77777777" w:rsidR="00B41B66" w:rsidRDefault="00B41B66" w:rsidP="00FC1272">
      <w:pPr>
        <w:pStyle w:val="Lv3"/>
        <w:numPr>
          <w:ilvl w:val="3"/>
          <w:numId w:val="43"/>
        </w:numPr>
      </w:pPr>
      <w:r>
        <w:t xml:space="preserve">0159 — Other Crop Growing </w:t>
      </w:r>
      <w:proofErr w:type="spellStart"/>
      <w:r>
        <w:t>n.e.c.</w:t>
      </w:r>
      <w:proofErr w:type="spellEnd"/>
    </w:p>
    <w:p w14:paraId="66C1522E" w14:textId="77777777" w:rsidR="00B41B66" w:rsidRPr="00804E82" w:rsidRDefault="00B41B66" w:rsidP="00804E82">
      <w:pPr>
        <w:pStyle w:val="Lv3"/>
        <w:rPr>
          <w:b/>
          <w:bCs/>
        </w:rPr>
      </w:pPr>
      <w:r w:rsidRPr="00804E82">
        <w:rPr>
          <w:b/>
          <w:bCs/>
        </w:rPr>
        <w:t>016 — Dairy Cattle Farming</w:t>
      </w:r>
    </w:p>
    <w:p w14:paraId="217A9AD6" w14:textId="77777777" w:rsidR="00B41B66" w:rsidRDefault="00B41B66" w:rsidP="00FC1272">
      <w:pPr>
        <w:pStyle w:val="Lv3"/>
        <w:numPr>
          <w:ilvl w:val="3"/>
          <w:numId w:val="43"/>
        </w:numPr>
      </w:pPr>
      <w:r>
        <w:t>0160 — Dairy Cattle Farming</w:t>
      </w:r>
    </w:p>
    <w:p w14:paraId="7792BB56" w14:textId="77777777" w:rsidR="00B41B66" w:rsidRPr="00804E82" w:rsidRDefault="00B41B66" w:rsidP="00804E82">
      <w:pPr>
        <w:pStyle w:val="Lv3"/>
        <w:rPr>
          <w:b/>
          <w:bCs/>
        </w:rPr>
      </w:pPr>
      <w:r w:rsidRPr="00804E82">
        <w:rPr>
          <w:b/>
          <w:bCs/>
        </w:rPr>
        <w:t>017 — Poultry Farming</w:t>
      </w:r>
    </w:p>
    <w:p w14:paraId="5329C9E7" w14:textId="77777777" w:rsidR="00B41B66" w:rsidRDefault="00B41B66" w:rsidP="00FC1272">
      <w:pPr>
        <w:pStyle w:val="Lv3"/>
        <w:numPr>
          <w:ilvl w:val="3"/>
          <w:numId w:val="43"/>
        </w:numPr>
      </w:pPr>
      <w:r>
        <w:t>0171 — Poultry Farming (Meat)</w:t>
      </w:r>
    </w:p>
    <w:p w14:paraId="05337FE8" w14:textId="77777777" w:rsidR="00B41B66" w:rsidRDefault="00B41B66" w:rsidP="00FC1272">
      <w:pPr>
        <w:pStyle w:val="Lv3"/>
        <w:numPr>
          <w:ilvl w:val="3"/>
          <w:numId w:val="43"/>
        </w:numPr>
      </w:pPr>
      <w:r>
        <w:t>0172 — Poultry Farming (Eggs)</w:t>
      </w:r>
    </w:p>
    <w:p w14:paraId="23BEAAB8" w14:textId="77777777" w:rsidR="00B41B66" w:rsidRPr="00804E82" w:rsidRDefault="00B41B66" w:rsidP="00804E82">
      <w:pPr>
        <w:pStyle w:val="Lv3"/>
        <w:rPr>
          <w:b/>
          <w:bCs/>
        </w:rPr>
      </w:pPr>
      <w:r w:rsidRPr="00804E82">
        <w:rPr>
          <w:b/>
          <w:bCs/>
        </w:rPr>
        <w:t>018 — Deer Farming</w:t>
      </w:r>
    </w:p>
    <w:p w14:paraId="64A81A9A" w14:textId="77777777" w:rsidR="00B41B66" w:rsidRDefault="00B41B66" w:rsidP="00FC1272">
      <w:pPr>
        <w:pStyle w:val="Lv3"/>
        <w:numPr>
          <w:ilvl w:val="3"/>
          <w:numId w:val="43"/>
        </w:numPr>
      </w:pPr>
      <w:r>
        <w:lastRenderedPageBreak/>
        <w:t>0180 — Deer Farming</w:t>
      </w:r>
    </w:p>
    <w:p w14:paraId="201163E8" w14:textId="77777777" w:rsidR="00B41B66" w:rsidRPr="00804E82" w:rsidRDefault="00B41B66" w:rsidP="00804E82">
      <w:pPr>
        <w:pStyle w:val="Lv3"/>
        <w:rPr>
          <w:b/>
          <w:bCs/>
        </w:rPr>
      </w:pPr>
      <w:r w:rsidRPr="00804E82">
        <w:rPr>
          <w:b/>
          <w:bCs/>
        </w:rPr>
        <w:t>019 — Other Livestock Farming</w:t>
      </w:r>
    </w:p>
    <w:p w14:paraId="56328C94" w14:textId="77777777" w:rsidR="00B41B66" w:rsidRDefault="00B41B66" w:rsidP="00FC1272">
      <w:pPr>
        <w:pStyle w:val="Lv3"/>
        <w:numPr>
          <w:ilvl w:val="3"/>
          <w:numId w:val="43"/>
        </w:numPr>
      </w:pPr>
      <w:r>
        <w:t>0191 — Horse Farming</w:t>
      </w:r>
    </w:p>
    <w:p w14:paraId="6C47E6AD" w14:textId="77777777" w:rsidR="00B41B66" w:rsidRDefault="00B41B66" w:rsidP="00FC1272">
      <w:pPr>
        <w:pStyle w:val="Lv3"/>
        <w:numPr>
          <w:ilvl w:val="3"/>
          <w:numId w:val="43"/>
        </w:numPr>
      </w:pPr>
      <w:r>
        <w:t>0192 — Pig Farming</w:t>
      </w:r>
    </w:p>
    <w:p w14:paraId="1D695DAE" w14:textId="77777777" w:rsidR="00B41B66" w:rsidRDefault="00B41B66" w:rsidP="00FC1272">
      <w:pPr>
        <w:pStyle w:val="Lv3"/>
        <w:numPr>
          <w:ilvl w:val="3"/>
          <w:numId w:val="43"/>
        </w:numPr>
      </w:pPr>
      <w:r>
        <w:t>0193 — Beekeeping</w:t>
      </w:r>
    </w:p>
    <w:p w14:paraId="6E3BA62A" w14:textId="77777777" w:rsidR="00B41B66" w:rsidRPr="00E023FF" w:rsidRDefault="00B41B66" w:rsidP="00E023FF">
      <w:pPr>
        <w:pStyle w:val="Lv2"/>
        <w:rPr>
          <w:b/>
          <w:bCs/>
        </w:rPr>
      </w:pPr>
      <w:r w:rsidRPr="00E023FF">
        <w:rPr>
          <w:b/>
          <w:bCs/>
        </w:rPr>
        <w:t>02 — Aquaculture</w:t>
      </w:r>
    </w:p>
    <w:p w14:paraId="01627DD1" w14:textId="77777777" w:rsidR="00B41B66" w:rsidRPr="00E023FF" w:rsidRDefault="00B41B66" w:rsidP="00E023FF">
      <w:pPr>
        <w:pStyle w:val="Lv3"/>
        <w:rPr>
          <w:b/>
          <w:bCs/>
        </w:rPr>
      </w:pPr>
      <w:r w:rsidRPr="00E023FF">
        <w:rPr>
          <w:b/>
          <w:bCs/>
        </w:rPr>
        <w:t>020 — Aquaculture</w:t>
      </w:r>
    </w:p>
    <w:p w14:paraId="3A816569" w14:textId="77777777" w:rsidR="00B41B66" w:rsidRDefault="00B41B66" w:rsidP="00FC1272">
      <w:pPr>
        <w:pStyle w:val="Lv3"/>
        <w:numPr>
          <w:ilvl w:val="3"/>
          <w:numId w:val="43"/>
        </w:numPr>
      </w:pPr>
      <w:r>
        <w:t>0201 — Offshore Longline and Rack Aquaculture</w:t>
      </w:r>
    </w:p>
    <w:p w14:paraId="111C469D" w14:textId="77777777" w:rsidR="00B41B66" w:rsidRDefault="00B41B66" w:rsidP="00FC1272">
      <w:pPr>
        <w:pStyle w:val="Lv3"/>
        <w:numPr>
          <w:ilvl w:val="3"/>
          <w:numId w:val="43"/>
        </w:numPr>
      </w:pPr>
      <w:r>
        <w:t>0202 — Offshore Caged Aquaculture</w:t>
      </w:r>
    </w:p>
    <w:p w14:paraId="04CDAF55" w14:textId="77777777" w:rsidR="00B41B66" w:rsidRDefault="00B41B66" w:rsidP="00FC1272">
      <w:pPr>
        <w:pStyle w:val="Lv3"/>
        <w:numPr>
          <w:ilvl w:val="3"/>
          <w:numId w:val="43"/>
        </w:numPr>
      </w:pPr>
      <w:r>
        <w:t>0203 — Onshore Aquaculture</w:t>
      </w:r>
    </w:p>
    <w:p w14:paraId="61CC0F7E" w14:textId="77777777" w:rsidR="00B41B66" w:rsidRPr="00E023FF" w:rsidRDefault="00B41B66" w:rsidP="00E023FF">
      <w:pPr>
        <w:pStyle w:val="Lv2"/>
        <w:rPr>
          <w:b/>
          <w:bCs/>
        </w:rPr>
      </w:pPr>
      <w:r w:rsidRPr="00E023FF">
        <w:rPr>
          <w:b/>
          <w:bCs/>
        </w:rPr>
        <w:t>03 — Forestry and Logging</w:t>
      </w:r>
    </w:p>
    <w:p w14:paraId="6C7B36C7" w14:textId="77777777" w:rsidR="00B41B66" w:rsidRPr="00E023FF" w:rsidRDefault="00B41B66" w:rsidP="00E023FF">
      <w:pPr>
        <w:pStyle w:val="Lv3"/>
        <w:rPr>
          <w:b/>
          <w:bCs/>
        </w:rPr>
      </w:pPr>
      <w:r w:rsidRPr="00E023FF">
        <w:rPr>
          <w:b/>
          <w:bCs/>
        </w:rPr>
        <w:t>030 — Forestry and Logging</w:t>
      </w:r>
    </w:p>
    <w:p w14:paraId="4DF1609C" w14:textId="77777777" w:rsidR="00B41B66" w:rsidRDefault="00B41B66" w:rsidP="00FC1272">
      <w:pPr>
        <w:pStyle w:val="Lv3"/>
        <w:numPr>
          <w:ilvl w:val="3"/>
          <w:numId w:val="43"/>
        </w:numPr>
      </w:pPr>
      <w:r>
        <w:t>0301 — Forestry</w:t>
      </w:r>
    </w:p>
    <w:p w14:paraId="64233185" w14:textId="23A60F04" w:rsidR="00D07ECF" w:rsidRDefault="00D07ECF" w:rsidP="004938CD"/>
    <w:p w14:paraId="349AD941" w14:textId="77777777" w:rsidR="00D07ECF" w:rsidRDefault="00D07ECF">
      <w:pPr>
        <w:spacing w:before="0" w:after="0" w:line="240" w:lineRule="auto"/>
      </w:pPr>
      <w:r>
        <w:br w:type="page"/>
      </w:r>
    </w:p>
    <w:p w14:paraId="2E5AC2CB" w14:textId="3D530D80" w:rsidR="003B2D0B" w:rsidRDefault="00D07ECF" w:rsidP="004264B7">
      <w:pPr>
        <w:pStyle w:val="Heading2Appendix"/>
      </w:pPr>
      <w:bookmarkStart w:id="275" w:name="_Toc222741686"/>
      <w:bookmarkStart w:id="276" w:name="_Toc240010324"/>
      <w:r>
        <w:lastRenderedPageBreak/>
        <w:t>In</w:t>
      </w:r>
      <w:r w:rsidR="00810F44">
        <w:t>e</w:t>
      </w:r>
      <w:r>
        <w:t>ligible ANZSIC codes</w:t>
      </w:r>
      <w:bookmarkEnd w:id="275"/>
      <w:bookmarkEnd w:id="276"/>
    </w:p>
    <w:p w14:paraId="58AB711C" w14:textId="55078350" w:rsidR="003B2D0B" w:rsidRDefault="005860DF" w:rsidP="003B2D0B">
      <w:r>
        <w:t>Inelig</w:t>
      </w:r>
      <w:r w:rsidR="00A85F62">
        <w:t xml:space="preserve">ible </w:t>
      </w:r>
      <w:r w:rsidR="003B2D0B" w:rsidRPr="00463676">
        <w:t xml:space="preserve">primary production activities </w:t>
      </w:r>
      <w:r w:rsidR="003B2D0B">
        <w:t>ANZIC</w:t>
      </w:r>
      <w:r w:rsidR="003B2D0B" w:rsidRPr="00463676">
        <w:t xml:space="preserve"> codes </w:t>
      </w:r>
      <w:r w:rsidR="00A85F62">
        <w:t xml:space="preserve">from division </w:t>
      </w:r>
      <w:proofErr w:type="gramStart"/>
      <w:r w:rsidR="00A85F62">
        <w:t>A</w:t>
      </w:r>
      <w:proofErr w:type="gramEnd"/>
      <w:r w:rsidR="00A85F62">
        <w:t xml:space="preserve"> </w:t>
      </w:r>
      <w:r w:rsidR="00B80C8E" w:rsidRPr="00194900">
        <w:t>Agriculture, Forestry and Fishing</w:t>
      </w:r>
      <w:r w:rsidR="00B80C8E">
        <w:t xml:space="preserve"> </w:t>
      </w:r>
      <w:r w:rsidR="003B2D0B">
        <w:t>are listed below</w:t>
      </w:r>
      <w:r w:rsidR="008B1296">
        <w:t xml:space="preserve"> </w:t>
      </w:r>
      <w:r w:rsidR="003B2D0B">
        <w:rPr>
          <w:rStyle w:val="FootnoteReference"/>
        </w:rPr>
        <w:footnoteReference w:id="10"/>
      </w:r>
      <w:r w:rsidR="003B2D0B">
        <w:t>.</w:t>
      </w:r>
    </w:p>
    <w:p w14:paraId="49ED166C" w14:textId="77777777" w:rsidR="00B403C6" w:rsidRPr="000B648E" w:rsidRDefault="00B403C6" w:rsidP="000B648E">
      <w:pPr>
        <w:pStyle w:val="Lv1"/>
        <w:rPr>
          <w:b/>
          <w:bCs/>
          <w:kern w:val="2"/>
          <w:lang w:eastAsia="en-AU"/>
          <w14:ligatures w14:val="standardContextual"/>
        </w:rPr>
      </w:pPr>
      <w:r w:rsidRPr="000B648E">
        <w:rPr>
          <w:b/>
          <w:bCs/>
        </w:rPr>
        <w:t>A — Agriculture, Forestry and Fishing</w:t>
      </w:r>
    </w:p>
    <w:p w14:paraId="27820906" w14:textId="77777777" w:rsidR="00B403C6" w:rsidRPr="000B648E" w:rsidRDefault="00B403C6" w:rsidP="000B648E">
      <w:pPr>
        <w:pStyle w:val="Lv2"/>
        <w:rPr>
          <w:b/>
          <w:bCs/>
        </w:rPr>
      </w:pPr>
      <w:r w:rsidRPr="000B648E">
        <w:rPr>
          <w:b/>
          <w:bCs/>
        </w:rPr>
        <w:t>01 — Agriculture</w:t>
      </w:r>
    </w:p>
    <w:p w14:paraId="42A0F236" w14:textId="77777777" w:rsidR="00B403C6" w:rsidRDefault="00B403C6" w:rsidP="000B648E">
      <w:pPr>
        <w:pStyle w:val="Lv3"/>
      </w:pPr>
      <w:r>
        <w:t>019 — Other Livestock Farming</w:t>
      </w:r>
    </w:p>
    <w:p w14:paraId="3378E2F3" w14:textId="77777777" w:rsidR="00B403C6" w:rsidRDefault="00B403C6" w:rsidP="003D105D">
      <w:pPr>
        <w:pStyle w:val="Lv3"/>
        <w:numPr>
          <w:ilvl w:val="3"/>
          <w:numId w:val="43"/>
        </w:numPr>
      </w:pPr>
      <w:r>
        <w:t xml:space="preserve">0199 — Other </w:t>
      </w:r>
      <w:r w:rsidRPr="000B648E">
        <w:t>Livestock</w:t>
      </w:r>
      <w:r>
        <w:t xml:space="preserve"> Farming </w:t>
      </w:r>
      <w:proofErr w:type="spellStart"/>
      <w:r>
        <w:t>n.e.c.</w:t>
      </w:r>
      <w:proofErr w:type="spellEnd"/>
    </w:p>
    <w:p w14:paraId="3FA75C3E" w14:textId="77777777" w:rsidR="00B403C6" w:rsidRPr="00EE3C51" w:rsidRDefault="00B403C6" w:rsidP="000B648E">
      <w:pPr>
        <w:pStyle w:val="Lv2"/>
        <w:rPr>
          <w:b/>
          <w:bCs/>
        </w:rPr>
      </w:pPr>
      <w:r w:rsidRPr="00EE3C51">
        <w:rPr>
          <w:b/>
          <w:bCs/>
        </w:rPr>
        <w:t>03 — Forestry and Logging</w:t>
      </w:r>
    </w:p>
    <w:p w14:paraId="128A99CE" w14:textId="77777777" w:rsidR="00B403C6" w:rsidRDefault="00B403C6" w:rsidP="00EE3C51">
      <w:pPr>
        <w:pStyle w:val="Lv3"/>
      </w:pPr>
      <w:r>
        <w:t xml:space="preserve">030 — Forestry </w:t>
      </w:r>
      <w:r w:rsidRPr="00EE3C51">
        <w:t>and</w:t>
      </w:r>
      <w:r>
        <w:t xml:space="preserve"> Logging</w:t>
      </w:r>
    </w:p>
    <w:p w14:paraId="6A3B4129" w14:textId="51E644D6" w:rsidR="00B403C6" w:rsidRDefault="00B403C6" w:rsidP="00EE3C51">
      <w:pPr>
        <w:pStyle w:val="Lv3"/>
        <w:numPr>
          <w:ilvl w:val="3"/>
          <w:numId w:val="43"/>
        </w:numPr>
      </w:pPr>
      <w:r>
        <w:t>0302 — Logging</w:t>
      </w:r>
    </w:p>
    <w:p w14:paraId="7E3FAD1D" w14:textId="77777777" w:rsidR="00B403C6" w:rsidRPr="00EE3C51" w:rsidRDefault="00B403C6" w:rsidP="00EE3C51">
      <w:pPr>
        <w:pStyle w:val="Lv2"/>
        <w:rPr>
          <w:b/>
          <w:bCs/>
        </w:rPr>
      </w:pPr>
      <w:r w:rsidRPr="00EE3C51">
        <w:rPr>
          <w:b/>
          <w:bCs/>
        </w:rPr>
        <w:t>04 — Fishing, Hunting and Trapping</w:t>
      </w:r>
    </w:p>
    <w:p w14:paraId="6BE12EF6" w14:textId="77777777" w:rsidR="00B403C6" w:rsidRDefault="00B403C6" w:rsidP="00EE3C51">
      <w:pPr>
        <w:pStyle w:val="Lv3"/>
      </w:pPr>
      <w:r w:rsidRPr="00EE3C51">
        <w:t>041</w:t>
      </w:r>
      <w:r>
        <w:t xml:space="preserve"> — Fishing</w:t>
      </w:r>
    </w:p>
    <w:p w14:paraId="38D39645" w14:textId="77777777" w:rsidR="00B403C6" w:rsidRPr="00EE3C51" w:rsidRDefault="00B403C6" w:rsidP="00EE3C51">
      <w:pPr>
        <w:pStyle w:val="Lv3"/>
        <w:numPr>
          <w:ilvl w:val="3"/>
          <w:numId w:val="43"/>
        </w:numPr>
      </w:pPr>
      <w:r w:rsidRPr="00EE3C51">
        <w:t>0411 — Rock Lobster and Crab Potting</w:t>
      </w:r>
    </w:p>
    <w:p w14:paraId="28389522" w14:textId="77777777" w:rsidR="00B403C6" w:rsidRPr="00EE3C51" w:rsidRDefault="00B403C6" w:rsidP="00EE3C51">
      <w:pPr>
        <w:pStyle w:val="Lv3"/>
        <w:numPr>
          <w:ilvl w:val="3"/>
          <w:numId w:val="43"/>
        </w:numPr>
      </w:pPr>
      <w:r w:rsidRPr="00EE3C51">
        <w:t>0412 — Prawn Fishing</w:t>
      </w:r>
    </w:p>
    <w:p w14:paraId="1DBDF872" w14:textId="77777777" w:rsidR="00B403C6" w:rsidRPr="00EE3C51" w:rsidRDefault="00B403C6" w:rsidP="00EE3C51">
      <w:pPr>
        <w:pStyle w:val="Lv3"/>
        <w:numPr>
          <w:ilvl w:val="3"/>
          <w:numId w:val="43"/>
        </w:numPr>
      </w:pPr>
      <w:r w:rsidRPr="00EE3C51">
        <w:t>0413 — Line Fishing</w:t>
      </w:r>
    </w:p>
    <w:p w14:paraId="1BF0DEA5" w14:textId="77777777" w:rsidR="00B403C6" w:rsidRPr="00EE3C51" w:rsidRDefault="00B403C6" w:rsidP="00EE3C51">
      <w:pPr>
        <w:pStyle w:val="Lv3"/>
        <w:numPr>
          <w:ilvl w:val="3"/>
          <w:numId w:val="43"/>
        </w:numPr>
      </w:pPr>
      <w:r w:rsidRPr="00EE3C51">
        <w:t>0414 — Fish Trawling, Seining and Netting</w:t>
      </w:r>
    </w:p>
    <w:p w14:paraId="029A2062" w14:textId="77777777" w:rsidR="00B403C6" w:rsidRPr="00EE3C51" w:rsidRDefault="00B403C6" w:rsidP="00EE3C51">
      <w:pPr>
        <w:pStyle w:val="Lv3"/>
        <w:numPr>
          <w:ilvl w:val="3"/>
          <w:numId w:val="43"/>
        </w:numPr>
      </w:pPr>
      <w:r w:rsidRPr="00EE3C51">
        <w:t>0419 — Other Fishing</w:t>
      </w:r>
    </w:p>
    <w:p w14:paraId="6DD90B2B" w14:textId="77777777" w:rsidR="00B403C6" w:rsidRPr="00994878" w:rsidRDefault="00B403C6" w:rsidP="00994878">
      <w:pPr>
        <w:pStyle w:val="Lv3"/>
      </w:pPr>
      <w:r w:rsidRPr="00994878">
        <w:t>042 — Hunting and Trapping</w:t>
      </w:r>
    </w:p>
    <w:p w14:paraId="3A8E59F9" w14:textId="77777777" w:rsidR="00B403C6" w:rsidRDefault="00B403C6" w:rsidP="00994878">
      <w:pPr>
        <w:pStyle w:val="Lv3"/>
        <w:numPr>
          <w:ilvl w:val="3"/>
          <w:numId w:val="43"/>
        </w:numPr>
      </w:pPr>
      <w:r>
        <w:t xml:space="preserve">0420 — </w:t>
      </w:r>
      <w:r w:rsidRPr="00F60B69">
        <w:t>Hunting</w:t>
      </w:r>
      <w:r>
        <w:t xml:space="preserve"> and Trapping</w:t>
      </w:r>
    </w:p>
    <w:p w14:paraId="021E7EDA" w14:textId="77777777" w:rsidR="00B403C6" w:rsidRPr="00F60B69" w:rsidRDefault="00B403C6" w:rsidP="00F60B69">
      <w:pPr>
        <w:pStyle w:val="Lv2"/>
        <w:rPr>
          <w:b/>
          <w:bCs/>
        </w:rPr>
      </w:pPr>
      <w:r w:rsidRPr="00F60B69">
        <w:rPr>
          <w:b/>
          <w:bCs/>
        </w:rPr>
        <w:t>05 — Agriculture, Forestry and Fishing Support Services</w:t>
      </w:r>
    </w:p>
    <w:p w14:paraId="66F5190E" w14:textId="77777777" w:rsidR="00B403C6" w:rsidRDefault="00B403C6" w:rsidP="00F60B69">
      <w:pPr>
        <w:pStyle w:val="Lv3"/>
      </w:pPr>
      <w:r>
        <w:t xml:space="preserve">051 — </w:t>
      </w:r>
      <w:r w:rsidRPr="00F60B69">
        <w:t>Forestry</w:t>
      </w:r>
      <w:r>
        <w:t xml:space="preserve"> Support Services</w:t>
      </w:r>
    </w:p>
    <w:p w14:paraId="63CF2034" w14:textId="77777777" w:rsidR="00B403C6" w:rsidRDefault="00B403C6" w:rsidP="00775165">
      <w:pPr>
        <w:pStyle w:val="Lv3"/>
        <w:numPr>
          <w:ilvl w:val="3"/>
          <w:numId w:val="43"/>
        </w:numPr>
      </w:pPr>
      <w:r>
        <w:t xml:space="preserve">0510 — </w:t>
      </w:r>
      <w:r w:rsidRPr="00775165">
        <w:t>Forestry</w:t>
      </w:r>
      <w:r>
        <w:t xml:space="preserve"> Support Services</w:t>
      </w:r>
    </w:p>
    <w:p w14:paraId="1C134DE0" w14:textId="77777777" w:rsidR="00B403C6" w:rsidRPr="00324630" w:rsidRDefault="00B403C6" w:rsidP="00324630">
      <w:pPr>
        <w:pStyle w:val="Lv3"/>
      </w:pPr>
      <w:r w:rsidRPr="00324630">
        <w:t>052 — Agriculture and Fishing Support Services</w:t>
      </w:r>
    </w:p>
    <w:p w14:paraId="2B9F3BD4" w14:textId="77777777" w:rsidR="00B403C6" w:rsidRPr="00775165" w:rsidRDefault="00B403C6" w:rsidP="00775165">
      <w:pPr>
        <w:pStyle w:val="Lv3"/>
        <w:numPr>
          <w:ilvl w:val="3"/>
          <w:numId w:val="43"/>
        </w:numPr>
      </w:pPr>
      <w:r w:rsidRPr="00775165">
        <w:t>0521 — Cotton Ginning</w:t>
      </w:r>
    </w:p>
    <w:p w14:paraId="16C7095D" w14:textId="77777777" w:rsidR="00B403C6" w:rsidRPr="00775165" w:rsidRDefault="00B403C6" w:rsidP="00775165">
      <w:pPr>
        <w:pStyle w:val="Lv3"/>
        <w:numPr>
          <w:ilvl w:val="3"/>
          <w:numId w:val="43"/>
        </w:numPr>
      </w:pPr>
      <w:r w:rsidRPr="00775165">
        <w:t>0522 — Shearing Services</w:t>
      </w:r>
    </w:p>
    <w:p w14:paraId="6CBEE3FD" w14:textId="77777777" w:rsidR="00B403C6" w:rsidRPr="00775165" w:rsidRDefault="00B403C6" w:rsidP="00775165">
      <w:pPr>
        <w:pStyle w:val="Lv3"/>
        <w:numPr>
          <w:ilvl w:val="3"/>
          <w:numId w:val="43"/>
        </w:numPr>
      </w:pPr>
      <w:r w:rsidRPr="00775165">
        <w:t>0529 — Other Agriculture and Fishing Support Services</w:t>
      </w:r>
    </w:p>
    <w:p w14:paraId="1EFD4326" w14:textId="0E239770" w:rsidR="007336F9" w:rsidRDefault="007336F9">
      <w:pPr>
        <w:spacing w:before="0" w:after="0" w:line="240" w:lineRule="auto"/>
      </w:pPr>
    </w:p>
    <w:p w14:paraId="67349E51" w14:textId="77777777" w:rsidR="00C8093A" w:rsidRDefault="00C8093A" w:rsidP="00C8093A"/>
    <w:p w14:paraId="6AF710CF" w14:textId="77777777" w:rsidR="00875960" w:rsidRDefault="00875960" w:rsidP="00875960"/>
    <w:p w14:paraId="7E1156D6" w14:textId="77777777" w:rsidR="00875960" w:rsidRDefault="00875960" w:rsidP="00875960"/>
    <w:p w14:paraId="19FD8D99" w14:textId="77777777" w:rsidR="00875960" w:rsidRDefault="00875960" w:rsidP="00875960"/>
    <w:p w14:paraId="0CE54532" w14:textId="77777777" w:rsidR="00875960" w:rsidRDefault="00875960" w:rsidP="00875960"/>
    <w:p w14:paraId="4E0632A6" w14:textId="77777777" w:rsidR="00875960" w:rsidRDefault="00875960" w:rsidP="00875960"/>
    <w:p w14:paraId="35BFAA64" w14:textId="77777777" w:rsidR="00875960" w:rsidRDefault="00875960" w:rsidP="00875960"/>
    <w:p w14:paraId="1C82E2DE" w14:textId="77777777" w:rsidR="00875960" w:rsidRDefault="00875960" w:rsidP="00875960"/>
    <w:sectPr w:rsidR="00875960" w:rsidSect="0002331D">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41042" w14:textId="77777777" w:rsidR="00577627" w:rsidRDefault="00577627" w:rsidP="00077C3D">
      <w:r>
        <w:separator/>
      </w:r>
    </w:p>
  </w:endnote>
  <w:endnote w:type="continuationSeparator" w:id="0">
    <w:p w14:paraId="6D349BE0" w14:textId="77777777" w:rsidR="00577627" w:rsidRDefault="00577627" w:rsidP="00077C3D">
      <w:r>
        <w:continuationSeparator/>
      </w:r>
    </w:p>
  </w:endnote>
  <w:endnote w:type="continuationNotice" w:id="1">
    <w:p w14:paraId="1D398C22" w14:textId="77777777" w:rsidR="00577627" w:rsidRDefault="00577627"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panose1 w:val="02000506030000020004"/>
    <w:charset w:val="00"/>
    <w:family w:val="auto"/>
    <w:pitch w:val="variable"/>
    <w:sig w:usb0="800000AF" w:usb1="5000204A" w:usb2="00000000" w:usb3="00000000" w:csb0="00000001" w:csb1="00000000"/>
  </w:font>
  <w:font w:name="TheSansOffice">
    <w:charset w:val="00"/>
    <w:family w:val="swiss"/>
    <w:pitch w:val="variable"/>
    <w:sig w:usb0="8000002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FFB" w14:textId="73B44734" w:rsidR="00000975" w:rsidRDefault="00F512F6">
    <w:pPr>
      <w:pStyle w:val="Footer"/>
    </w:pPr>
    <w:r>
      <w:rPr>
        <w:noProof/>
      </w:rPr>
      <mc:AlternateContent>
        <mc:Choice Requires="wps">
          <w:drawing>
            <wp:anchor distT="0" distB="0" distL="0" distR="0" simplePos="0" relativeHeight="251658752" behindDoc="0" locked="0" layoutInCell="1" allowOverlap="1" wp14:anchorId="3D6A3322" wp14:editId="65904186">
              <wp:simplePos x="635" y="635"/>
              <wp:positionH relativeFrom="page">
                <wp:align>center</wp:align>
              </wp:positionH>
              <wp:positionV relativeFrom="page">
                <wp:align>bottom</wp:align>
              </wp:positionV>
              <wp:extent cx="726440" cy="501015"/>
              <wp:effectExtent l="0" t="0" r="16510" b="0"/>
              <wp:wrapNone/>
              <wp:docPr id="68318926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450A3B71" w14:textId="349739D7"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D6A3322" id="_x0000_t202" coordsize="21600,21600" o:spt="202" path="m,l,21600r21600,l21600,xe">
              <v:stroke joinstyle="miter"/>
              <v:path gradientshapeok="t" o:connecttype="rect"/>
            </v:shapetype>
            <v:shape id="Text Box 8" o:spid="_x0000_s1028" type="#_x0000_t202" alt="OFFICIAL" style="position:absolute;margin-left:0;margin-top:0;width:57.2pt;height:39.4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KNDQIAABw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VclnY/c7qE40FMKwb+/kuqHSG+HDs0BaMHVLog1P&#10;dOgWupLD2eKsBvzxN3/MJ94pyllHgim5JUVz1n6ztI+ordHA0dglY/o5n+cUtwdzDyTDKb0IJ5NJ&#10;XgztaGoE80pyXsVCFBJWUrmS70bzPgzKpecg1WqVkkhGToSN3ToZoSNdkcuX/lWgOxMeaFOPMKpJ&#10;FG94H3LjTe9Wh0Dsp6VEagciz4yTBNNaz88lavzX/5R1fdTLnwA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BKYAKNDQIAABwE&#10;AAAOAAAAAAAAAAAAAAAAAC4CAABkcnMvZTJvRG9jLnhtbFBLAQItABQABgAIAAAAIQDNq2g92wAA&#10;AAQBAAAPAAAAAAAAAAAAAAAAAGcEAABkcnMvZG93bnJldi54bWxQSwUGAAAAAAQABADzAAAAbwUA&#10;AAAA&#10;" filled="f" stroked="f">
              <v:textbox style="mso-fit-shape-to-text:t" inset="0,0,0,15pt">
                <w:txbxContent>
                  <w:p w14:paraId="450A3B71" w14:textId="349739D7"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68A6" w14:textId="661C8FB9" w:rsidR="00000975" w:rsidRDefault="00F512F6">
    <w:pPr>
      <w:pStyle w:val="Footer"/>
    </w:pPr>
    <w:r>
      <w:rPr>
        <w:noProof/>
      </w:rPr>
      <mc:AlternateContent>
        <mc:Choice Requires="wps">
          <w:drawing>
            <wp:anchor distT="0" distB="0" distL="0" distR="0" simplePos="0" relativeHeight="251659776" behindDoc="0" locked="0" layoutInCell="1" allowOverlap="1" wp14:anchorId="5F42C35D" wp14:editId="2650748F">
              <wp:simplePos x="635" y="635"/>
              <wp:positionH relativeFrom="page">
                <wp:align>center</wp:align>
              </wp:positionH>
              <wp:positionV relativeFrom="page">
                <wp:align>bottom</wp:align>
              </wp:positionV>
              <wp:extent cx="726440" cy="501015"/>
              <wp:effectExtent l="0" t="0" r="16510" b="0"/>
              <wp:wrapNone/>
              <wp:docPr id="45628517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206558F" w14:textId="480CEFB1"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F42C35D" id="_x0000_t202" coordsize="21600,21600" o:spt="202" path="m,l,21600r21600,l21600,xe">
              <v:stroke joinstyle="miter"/>
              <v:path gradientshapeok="t" o:connecttype="rect"/>
            </v:shapetype>
            <v:shape id="Text Box 9" o:spid="_x0000_s1029" type="#_x0000_t202" alt="OFFICIAL" style="position:absolute;margin-left:0;margin-top:0;width:57.2pt;height:39.4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An37CwDQIAABwE&#10;AAAOAAAAAAAAAAAAAAAAAC4CAABkcnMvZTJvRG9jLnhtbFBLAQItABQABgAIAAAAIQDNq2g92wAA&#10;AAQBAAAPAAAAAAAAAAAAAAAAAGcEAABkcnMvZG93bnJldi54bWxQSwUGAAAAAAQABADzAAAAbwUA&#10;AAAA&#10;" filled="f" stroked="f">
              <v:textbox style="mso-fit-shape-to-text:t" inset="0,0,0,15pt">
                <w:txbxContent>
                  <w:p w14:paraId="0206558F" w14:textId="480CEFB1"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4A4F" w14:textId="7695A168" w:rsidR="00FA351D" w:rsidRPr="0059733A" w:rsidRDefault="00F512F6" w:rsidP="0059733A">
    <w:pPr>
      <w:pStyle w:val="Footer"/>
      <w:tabs>
        <w:tab w:val="right" w:pos="8788"/>
      </w:tabs>
      <w:rPr>
        <w:sz w:val="12"/>
        <w:szCs w:val="12"/>
      </w:rPr>
    </w:pPr>
    <w:r>
      <w:rPr>
        <w:noProof/>
      </w:rPr>
      <mc:AlternateContent>
        <mc:Choice Requires="wps">
          <w:drawing>
            <wp:anchor distT="0" distB="0" distL="0" distR="0" simplePos="0" relativeHeight="251657728" behindDoc="0" locked="0" layoutInCell="1" allowOverlap="1" wp14:anchorId="21A9861D" wp14:editId="5D61B811">
              <wp:simplePos x="1076325" y="10067925"/>
              <wp:positionH relativeFrom="page">
                <wp:align>center</wp:align>
              </wp:positionH>
              <wp:positionV relativeFrom="page">
                <wp:align>bottom</wp:align>
              </wp:positionV>
              <wp:extent cx="726440" cy="501015"/>
              <wp:effectExtent l="0" t="0" r="16510" b="0"/>
              <wp:wrapNone/>
              <wp:docPr id="52863461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9146AFF" w14:textId="6F59745A"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1A9861D" id="_x0000_t202" coordsize="21600,21600" o:spt="202" path="m,l,21600r21600,l21600,xe">
              <v:stroke joinstyle="miter"/>
              <v:path gradientshapeok="t" o:connecttype="rect"/>
            </v:shapetype>
            <v:shape id="Text Box 7" o:spid="_x0000_s1031" type="#_x0000_t202" alt="OFFICIAL" style="position:absolute;margin-left:0;margin-top:0;width:57.2pt;height:39.4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89DAIAABw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" filled="f" stroked="f">
              <v:textbox style="mso-fit-shape-to-text:t" inset="0,0,0,15pt">
                <w:txbxContent>
                  <w:p w14:paraId="09146AFF" w14:textId="6F59745A"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r w:rsidR="00FA351D">
      <w:tab/>
    </w:r>
    <w:r w:rsidR="00FA351D">
      <w:tab/>
    </w:r>
    <w:r w:rsidR="00FA351D" w:rsidRPr="0059733A">
      <w:rPr>
        <w:sz w:val="12"/>
        <w:szCs w:val="12"/>
      </w:rPr>
      <w:t xml:space="preserve">Template Version </w:t>
    </w:r>
    <w:r w:rsidR="00FA351D">
      <w:rPr>
        <w:sz w:val="12"/>
        <w:szCs w:val="12"/>
      </w:rPr>
      <w:t>–</w:t>
    </w:r>
    <w:r w:rsidR="000C2688">
      <w:rPr>
        <w:sz w:val="12"/>
        <w:szCs w:val="12"/>
      </w:rPr>
      <w:t xml:space="preserve"> </w:t>
    </w:r>
    <w:r w:rsidR="00EA10F9">
      <w:rPr>
        <w:sz w:val="12"/>
        <w:szCs w:val="12"/>
      </w:rPr>
      <w:t>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1FB8" w14:textId="20D0F392" w:rsidR="00453ECF" w:rsidRDefault="00F512F6">
    <w:pPr>
      <w:pStyle w:val="Footer"/>
    </w:pPr>
    <w:r>
      <w:rPr>
        <w:noProof/>
      </w:rPr>
      <mc:AlternateContent>
        <mc:Choice Requires="wps">
          <w:drawing>
            <wp:anchor distT="0" distB="0" distL="0" distR="0" simplePos="0" relativeHeight="251661824" behindDoc="0" locked="0" layoutInCell="1" allowOverlap="1" wp14:anchorId="4337D8E9" wp14:editId="4A504D9C">
              <wp:simplePos x="635" y="635"/>
              <wp:positionH relativeFrom="page">
                <wp:align>center</wp:align>
              </wp:positionH>
              <wp:positionV relativeFrom="page">
                <wp:align>bottom</wp:align>
              </wp:positionV>
              <wp:extent cx="726440" cy="501015"/>
              <wp:effectExtent l="0" t="0" r="16510" b="0"/>
              <wp:wrapNone/>
              <wp:docPr id="38754111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3927B225" w14:textId="42EA12CD"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337D8E9" id="_x0000_t202" coordsize="21600,21600" o:spt="202" path="m,l,21600r21600,l21600,xe">
              <v:stroke joinstyle="miter"/>
              <v:path gradientshapeok="t" o:connecttype="rect"/>
            </v:shapetype>
            <v:shape id="Text Box 11" o:spid="_x0000_s1034" type="#_x0000_t202" alt="OFFICIAL" style="position:absolute;margin-left:0;margin-top:0;width:57.2pt;height:39.4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C544PADQIAABwE&#10;AAAOAAAAAAAAAAAAAAAAAC4CAABkcnMvZTJvRG9jLnhtbFBLAQItABQABgAIAAAAIQDNq2g92wAA&#10;AAQBAAAPAAAAAAAAAAAAAAAAAGcEAABkcnMvZG93bnJldi54bWxQSwUGAAAAAAQABADzAAAAbwUA&#10;AAAA&#10;" filled="f" stroked="f">
              <v:textbox style="mso-fit-shape-to-text:t" inset="0,0,0,15pt">
                <w:txbxContent>
                  <w:p w14:paraId="3927B225" w14:textId="42EA12CD"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5EC0" w14:textId="1CF81DB3" w:rsidR="007D5749" w:rsidRDefault="00F512F6" w:rsidP="00142994">
    <w:pPr>
      <w:pStyle w:val="Footer"/>
      <w:spacing w:before="0"/>
    </w:pPr>
    <w:r>
      <w:rPr>
        <w:noProof/>
      </w:rPr>
      <mc:AlternateContent>
        <mc:Choice Requires="wps">
          <w:drawing>
            <wp:anchor distT="0" distB="0" distL="0" distR="0" simplePos="0" relativeHeight="251662848" behindDoc="0" locked="0" layoutInCell="1" allowOverlap="1" wp14:anchorId="12396562" wp14:editId="0B853B20">
              <wp:simplePos x="1080770" y="9692005"/>
              <wp:positionH relativeFrom="page">
                <wp:align>center</wp:align>
              </wp:positionH>
              <wp:positionV relativeFrom="page">
                <wp:align>bottom</wp:align>
              </wp:positionV>
              <wp:extent cx="726440" cy="501015"/>
              <wp:effectExtent l="0" t="0" r="16510" b="0"/>
              <wp:wrapNone/>
              <wp:docPr id="19554049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EA69152" w14:textId="2721A984"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2396562" id="_x0000_t202" coordsize="21600,21600" o:spt="202" path="m,l,21600r21600,l21600,xe">
              <v:stroke joinstyle="miter"/>
              <v:path gradientshapeok="t" o:connecttype="rect"/>
            </v:shapetype>
            <v:shape id="Text Box 12" o:spid="_x0000_s1035" type="#_x0000_t202" alt="OFFICIAL" style="position:absolute;margin-left:0;margin-top:0;width:57.2pt;height:39.4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DH9DQIAABwEAAAOAAAAZHJzL2Uyb0RvYy54bWysU8Fu2zAMvQ/YPwi6L3aCplu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" filled="f" stroked="f">
              <v:textbox style="mso-fit-shape-to-text:t" inset="0,0,0,15pt">
                <w:txbxContent>
                  <w:p w14:paraId="0EA69152" w14:textId="2721A984"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r w:rsidR="00981124">
      <w:t>On Farm Connectivity Program Round 3</w:t>
    </w:r>
  </w:p>
  <w:p w14:paraId="2589F885" w14:textId="68AE6ABD" w:rsidR="00EB746B" w:rsidRPr="00BF6930" w:rsidRDefault="00000000" w:rsidP="00142994">
    <w:pPr>
      <w:pStyle w:val="Footer"/>
      <w:tabs>
        <w:tab w:val="clear" w:pos="4513"/>
        <w:tab w:val="clear" w:pos="9026"/>
      </w:tabs>
      <w:spacing w:before="0"/>
      <w:rPr>
        <w:color w:val="EEECE1" w:themeColor="background2"/>
      </w:rPr>
    </w:pP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rsidR="00EB746B">
          <w:t>Grant opportunity guidelines</w:t>
        </w:r>
      </w:sdtContent>
    </w:sdt>
    <w:r w:rsidR="007D5749">
      <w:rPr>
        <w:color w:val="EEECE1" w:themeColor="background2"/>
      </w:rPr>
      <w:tab/>
    </w:r>
    <w:r w:rsidR="007D5749">
      <w:rPr>
        <w:color w:val="EEECE1" w:themeColor="background2"/>
      </w:rPr>
      <w:tab/>
    </w:r>
    <w:r w:rsidR="002D2EDE">
      <w:t>July 2026</w:t>
    </w:r>
  </w:p>
  <w:p w14:paraId="0B280E19" w14:textId="78DEC1FA" w:rsidR="00FA351D" w:rsidRPr="00EB746B" w:rsidRDefault="00EB746B" w:rsidP="00142994">
    <w:pPr>
      <w:pStyle w:val="Footer"/>
      <w:tabs>
        <w:tab w:val="left" w:pos="3060"/>
      </w:tabs>
      <w:spacing w:before="0"/>
      <w:rPr>
        <w:noProof/>
      </w:rPr>
    </w:pPr>
    <w:r w:rsidRPr="00B92517">
      <w:rPr>
        <w:rStyle w:val="BusinessgovauChar"/>
      </w:rPr>
      <w:t>| business.</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678888CB" w:rsidR="00FA351D" w:rsidRDefault="00F512F6" w:rsidP="00077C3D">
    <w:pPr>
      <w:pStyle w:val="Footer"/>
    </w:pPr>
    <w:r>
      <w:rPr>
        <w:noProof/>
      </w:rPr>
      <mc:AlternateContent>
        <mc:Choice Requires="wps">
          <w:drawing>
            <wp:anchor distT="0" distB="0" distL="0" distR="0" simplePos="0" relativeHeight="251660800" behindDoc="0" locked="0" layoutInCell="1" allowOverlap="1" wp14:anchorId="467EEC70" wp14:editId="7D48E539">
              <wp:simplePos x="635" y="635"/>
              <wp:positionH relativeFrom="page">
                <wp:align>center</wp:align>
              </wp:positionH>
              <wp:positionV relativeFrom="page">
                <wp:align>bottom</wp:align>
              </wp:positionV>
              <wp:extent cx="726440" cy="501015"/>
              <wp:effectExtent l="0" t="0" r="16510" b="0"/>
              <wp:wrapNone/>
              <wp:docPr id="141582267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7E63C0BC" w14:textId="53E5EEAC"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67EEC70" id="_x0000_t202" coordsize="21600,21600" o:spt="202" path="m,l,21600r21600,l21600,xe">
              <v:stroke joinstyle="miter"/>
              <v:path gradientshapeok="t" o:connecttype="rect"/>
            </v:shapetype>
            <v:shape id="Text Box 10" o:spid="_x0000_s1037" type="#_x0000_t202" alt="OFFICIAL" style="position:absolute;margin-left:0;margin-top:0;width:57.2pt;height:39.4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VhDAIAAB0EAAAOAAAAZHJzL2Uyb0RvYy54bWysU8Fu2zAMvQ/YPwi6L3aCptu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" filled="f" stroked="f">
              <v:textbox style="mso-fit-shape-to-text:t" inset="0,0,0,15pt">
                <w:txbxContent>
                  <w:p w14:paraId="7E63C0BC" w14:textId="53E5EEAC"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447C1" w14:textId="77777777" w:rsidR="00577627" w:rsidRDefault="00577627" w:rsidP="00077C3D">
      <w:r>
        <w:separator/>
      </w:r>
    </w:p>
  </w:footnote>
  <w:footnote w:type="continuationSeparator" w:id="0">
    <w:p w14:paraId="4E5F00F1" w14:textId="77777777" w:rsidR="00577627" w:rsidRDefault="00577627" w:rsidP="00077C3D">
      <w:r>
        <w:continuationSeparator/>
      </w:r>
    </w:p>
  </w:footnote>
  <w:footnote w:type="continuationNotice" w:id="1">
    <w:p w14:paraId="6DE6F4D3" w14:textId="77777777" w:rsidR="00577627" w:rsidRDefault="00577627" w:rsidP="00077C3D"/>
  </w:footnote>
  <w:footnote w:id="2">
    <w:p w14:paraId="11439183" w14:textId="196B4B0B" w:rsidR="00FA351D" w:rsidRDefault="00FA351D" w:rsidP="006905DF">
      <w:pPr>
        <w:pStyle w:val="FootnoteText"/>
      </w:pPr>
      <w:r>
        <w:rPr>
          <w:rStyle w:val="FootnoteReference"/>
        </w:rPr>
        <w:footnoteRef/>
      </w:r>
      <w:r>
        <w:t xml:space="preserve"> </w:t>
      </w:r>
      <w:r w:rsidR="006905DF" w:rsidRPr="00D81402">
        <w:rPr>
          <w:rStyle w:val="Hyperlink"/>
          <w:sz w:val="16"/>
          <w:szCs w:val="16"/>
        </w:rPr>
        <w:t>https://www.finance.gov.au/government/commonwealth-grants/commonwealth-grants-rules-and-principles-2024</w:t>
      </w:r>
    </w:p>
  </w:footnote>
  <w:footnote w:id="3">
    <w:p w14:paraId="37EBFB89" w14:textId="77777777" w:rsidR="00DE236D" w:rsidRDefault="00DE236D" w:rsidP="00DE236D">
      <w:pPr>
        <w:pStyle w:val="FootnoteText"/>
      </w:pPr>
      <w:r>
        <w:rPr>
          <w:rStyle w:val="FootnoteReference"/>
        </w:rPr>
        <w:footnoteRef/>
      </w:r>
      <w:r>
        <w:t xml:space="preserve"> </w:t>
      </w:r>
      <w:r w:rsidRPr="00407DE3">
        <w:t>https://www.ombudsman.gov.au/</w:t>
      </w:r>
    </w:p>
  </w:footnote>
  <w:footnote w:id="4">
    <w:p w14:paraId="6687AAEB" w14:textId="6BB0F37E" w:rsidR="00FA351D" w:rsidRDefault="00FA351D" w:rsidP="006905DF">
      <w:pPr>
        <w:pStyle w:val="FootnoteText"/>
      </w:pPr>
      <w:r>
        <w:rPr>
          <w:rStyle w:val="FootnoteReference"/>
        </w:rPr>
        <w:footnoteRef/>
      </w:r>
      <w:r>
        <w:t xml:space="preserve"> </w:t>
      </w:r>
      <w:hyperlink r:id="rId1" w:history="1">
        <w:r w:rsidR="00B732CF" w:rsidRPr="00B05FC0">
          <w:rPr>
            <w:rStyle w:val="Hyperlink"/>
            <w:sz w:val="16"/>
            <w:szCs w:val="16"/>
          </w:rPr>
          <w:t>https://www.industry.gov.au/publications/conflict-interest-policy</w:t>
        </w:r>
      </w:hyperlink>
    </w:p>
  </w:footnote>
  <w:footnote w:id="5">
    <w:p w14:paraId="48FDDEEC" w14:textId="77777777" w:rsidR="00084FA8" w:rsidRPr="00B05FC0" w:rsidRDefault="00084FA8" w:rsidP="006905DF">
      <w:pPr>
        <w:pStyle w:val="FootnoteText"/>
        <w:rPr>
          <w:szCs w:val="16"/>
        </w:rPr>
      </w:pPr>
      <w:r>
        <w:rPr>
          <w:rStyle w:val="FootnoteReference"/>
        </w:rPr>
        <w:footnoteRef/>
      </w:r>
      <w:r>
        <w:t xml:space="preserve"> </w:t>
      </w:r>
      <w:hyperlink r:id="rId2" w:history="1">
        <w:r w:rsidRPr="00B05FC0">
          <w:rPr>
            <w:rStyle w:val="Hyperlink"/>
            <w:sz w:val="16"/>
            <w:szCs w:val="16"/>
          </w:rPr>
          <w:t>https://www.industry.gov.au/data-and-publications/privacy-policy</w:t>
        </w:r>
      </w:hyperlink>
      <w:r w:rsidRPr="00B05FC0">
        <w:rPr>
          <w:szCs w:val="16"/>
        </w:rPr>
        <w:t xml:space="preserve"> </w:t>
      </w:r>
    </w:p>
  </w:footnote>
  <w:footnote w:id="6">
    <w:p w14:paraId="24D1B2F3" w14:textId="77777777" w:rsidR="00DC0694" w:rsidRPr="007133C2" w:rsidRDefault="00DC0694" w:rsidP="006905DF">
      <w:pPr>
        <w:pStyle w:val="FootnoteText"/>
      </w:pPr>
      <w:r w:rsidRPr="007133C2">
        <w:rPr>
          <w:rStyle w:val="FootnoteReference"/>
        </w:rPr>
        <w:footnoteRef/>
      </w:r>
      <w:r w:rsidRPr="007133C2">
        <w:t xml:space="preserve"> Relevant money is defined in the PGPA Act. See section 8, Dictionary</w:t>
      </w:r>
      <w:r>
        <w:t>.</w:t>
      </w:r>
    </w:p>
  </w:footnote>
  <w:footnote w:id="7">
    <w:p w14:paraId="1BCADE89" w14:textId="77777777" w:rsidR="00DC0694" w:rsidRPr="007133C2" w:rsidRDefault="00DC0694" w:rsidP="006905DF">
      <w:pPr>
        <w:pStyle w:val="FootnoteText"/>
      </w:pPr>
      <w:r w:rsidRPr="007133C2">
        <w:rPr>
          <w:rStyle w:val="FootnoteReference"/>
        </w:rPr>
        <w:footnoteRef/>
      </w:r>
      <w:r w:rsidRPr="007133C2">
        <w:t xml:space="preserve"> Other CRF money is defined in the PGPA Act. See section 105, Rules in relation to other CRF money.</w:t>
      </w:r>
    </w:p>
  </w:footnote>
  <w:footnote w:id="8">
    <w:p w14:paraId="72778219" w14:textId="77777777" w:rsidR="00AA29DC" w:rsidRDefault="00AA29DC" w:rsidP="00AA29DC">
      <w:pPr>
        <w:pStyle w:val="FootnoteText"/>
      </w:pPr>
      <w:r>
        <w:rPr>
          <w:rStyle w:val="FootnoteReference"/>
        </w:rPr>
        <w:footnoteRef/>
      </w:r>
      <w:r>
        <w:t xml:space="preserve"> </w:t>
      </w:r>
      <w:r w:rsidRPr="00486AA5">
        <w:t>https://www.legislation.gov.au/C2022A00088/latest/text</w:t>
      </w:r>
    </w:p>
  </w:footnote>
  <w:footnote w:id="9">
    <w:p w14:paraId="14A37BE3" w14:textId="5AD2BE3C" w:rsidR="003D63CC" w:rsidRPr="003D63CC" w:rsidRDefault="003D63CC">
      <w:pPr>
        <w:pStyle w:val="FootnoteText"/>
        <w:rPr>
          <w:lang w:val="en-GB"/>
        </w:rPr>
      </w:pPr>
      <w:r>
        <w:rPr>
          <w:rStyle w:val="FootnoteReference"/>
        </w:rPr>
        <w:footnoteRef/>
      </w:r>
      <w:r>
        <w:t xml:space="preserve"> The codes are based on</w:t>
      </w:r>
      <w:r w:rsidRPr="00463676">
        <w:t xml:space="preserve"> those listed in the </w:t>
      </w:r>
      <w:hyperlink r:id="rId3" w:history="1">
        <w:r w:rsidRPr="00283D30">
          <w:rPr>
            <w:rStyle w:val="Hyperlink"/>
            <w:sz w:val="16"/>
            <w:szCs w:val="16"/>
          </w:rPr>
          <w:t>Australian and New Zealand Standard Industrial Classification (ANZSIC) 2006 (revision 2.0)</w:t>
        </w:r>
      </w:hyperlink>
      <w:r w:rsidRPr="00283D30">
        <w:rPr>
          <w:szCs w:val="16"/>
        </w:rPr>
        <w:t>.</w:t>
      </w:r>
    </w:p>
  </w:footnote>
  <w:footnote w:id="10">
    <w:p w14:paraId="441F31AA" w14:textId="77777777" w:rsidR="003B2D0B" w:rsidRPr="003D63CC" w:rsidRDefault="003B2D0B" w:rsidP="003B2D0B">
      <w:pPr>
        <w:pStyle w:val="FootnoteText"/>
        <w:rPr>
          <w:lang w:val="en-GB"/>
        </w:rPr>
      </w:pPr>
      <w:r>
        <w:rPr>
          <w:rStyle w:val="FootnoteReference"/>
        </w:rPr>
        <w:footnoteRef/>
      </w:r>
      <w:r>
        <w:t xml:space="preserve"> </w:t>
      </w:r>
      <w:r w:rsidRPr="0028134A">
        <w:rPr>
          <w:szCs w:val="16"/>
        </w:rPr>
        <w:t xml:space="preserve">The codes are based on those listed in the </w:t>
      </w:r>
      <w:hyperlink r:id="rId4" w:history="1">
        <w:r w:rsidRPr="0028134A">
          <w:rPr>
            <w:rStyle w:val="Hyperlink"/>
            <w:sz w:val="16"/>
            <w:szCs w:val="16"/>
          </w:rPr>
          <w:t>Australian and New Zealand Standard Industrial Classification (ANZSIC) 2006 (revision 2.0)</w:t>
        </w:r>
      </w:hyperlink>
      <w:r w:rsidRPr="0028134A">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635" w14:textId="09601C82" w:rsidR="00000975" w:rsidRDefault="00F512F6">
    <w:pPr>
      <w:pStyle w:val="Header"/>
    </w:pPr>
    <w:r>
      <w:rPr>
        <w:noProof/>
      </w:rPr>
      <mc:AlternateContent>
        <mc:Choice Requires="wps">
          <w:drawing>
            <wp:anchor distT="0" distB="0" distL="0" distR="0" simplePos="0" relativeHeight="251652608" behindDoc="0" locked="0" layoutInCell="1" allowOverlap="1" wp14:anchorId="2EE857EF" wp14:editId="53FA12D7">
              <wp:simplePos x="635" y="635"/>
              <wp:positionH relativeFrom="page">
                <wp:align>center</wp:align>
              </wp:positionH>
              <wp:positionV relativeFrom="page">
                <wp:align>top</wp:align>
              </wp:positionV>
              <wp:extent cx="726440" cy="501015"/>
              <wp:effectExtent l="0" t="0" r="16510" b="13335"/>
              <wp:wrapNone/>
              <wp:docPr id="769932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7ABD1C2B" w14:textId="43EE9522"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EE857EF" id="_x0000_t202" coordsize="21600,21600" o:spt="202" path="m,l,21600r21600,l21600,xe">
              <v:stroke joinstyle="miter"/>
              <v:path gradientshapeok="t" o:connecttype="rect"/>
            </v:shapetype>
            <v:shape id="Text Box 2" o:spid="_x0000_s1026" type="#_x0000_t202" alt="OFFICIAL" style="position:absolute;margin-left:0;margin-top:0;width:57.2pt;height:39.4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" filled="f" stroked="f">
              <v:textbox style="mso-fit-shape-to-text:t" inset="0,15pt,0,0">
                <w:txbxContent>
                  <w:p w14:paraId="7ABD1C2B" w14:textId="43EE9522"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60C7" w14:textId="4732675D" w:rsidR="00000975" w:rsidRPr="007D5749" w:rsidRDefault="00F512F6" w:rsidP="007D5749">
    <w:pPr>
      <w:pStyle w:val="Footer"/>
      <w:tabs>
        <w:tab w:val="clear" w:pos="4513"/>
        <w:tab w:val="clear" w:pos="9026"/>
        <w:tab w:val="left" w:pos="5595"/>
        <w:tab w:val="left" w:pos="5640"/>
        <w:tab w:val="left" w:pos="5880"/>
      </w:tabs>
      <w:rPr>
        <w:b/>
        <w:color w:val="CC0000"/>
        <w:sz w:val="24"/>
        <w:szCs w:val="24"/>
      </w:rPr>
    </w:pPr>
    <w:r>
      <w:rPr>
        <w:b/>
        <w:noProof/>
        <w:color w:val="CC0000"/>
        <w:sz w:val="24"/>
        <w:szCs w:val="24"/>
      </w:rPr>
      <mc:AlternateContent>
        <mc:Choice Requires="wps">
          <w:drawing>
            <wp:anchor distT="0" distB="0" distL="0" distR="0" simplePos="0" relativeHeight="251653632" behindDoc="0" locked="0" layoutInCell="1" allowOverlap="1" wp14:anchorId="016BEB5C" wp14:editId="4BE4D350">
              <wp:simplePos x="635" y="635"/>
              <wp:positionH relativeFrom="page">
                <wp:align>center</wp:align>
              </wp:positionH>
              <wp:positionV relativeFrom="page">
                <wp:align>top</wp:align>
              </wp:positionV>
              <wp:extent cx="726440" cy="501015"/>
              <wp:effectExtent l="0" t="0" r="16510" b="13335"/>
              <wp:wrapNone/>
              <wp:docPr id="11721819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7E549C0C" w14:textId="0EF37A40"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16BEB5C" id="_x0000_t202" coordsize="21600,21600" o:spt="202" path="m,l,21600r21600,l21600,xe">
              <v:stroke joinstyle="miter"/>
              <v:path gradientshapeok="t" o:connecttype="rect"/>
            </v:shapetype>
            <v:shape id="Text Box 3" o:spid="_x0000_s1027" type="#_x0000_t202" alt="OFFICIAL" style="position:absolute;margin-left:0;margin-top:0;width:57.2pt;height:39.4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" filled="f" stroked="f">
              <v:textbox style="mso-fit-shape-to-text:t" inset="0,15pt,0,0">
                <w:txbxContent>
                  <w:p w14:paraId="7E549C0C" w14:textId="0EF37A40"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r w:rsidR="007D5749">
      <w:rPr>
        <w:b/>
        <w:color w:val="CC0000"/>
        <w:sz w:val="24"/>
        <w:szCs w:val="24"/>
      </w:rPr>
      <w:tab/>
    </w:r>
    <w:r w:rsidR="007D5749">
      <w:rPr>
        <w:b/>
        <w:color w:val="CC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C9C" w14:textId="70C29388" w:rsidR="00EB746B" w:rsidRDefault="00F512F6" w:rsidP="00EB746B">
    <w:pPr>
      <w:pStyle w:val="Header"/>
      <w:tabs>
        <w:tab w:val="left" w:pos="7320"/>
      </w:tabs>
    </w:pPr>
    <w:r>
      <w:rPr>
        <w:noProof/>
      </w:rPr>
      <mc:AlternateContent>
        <mc:Choice Requires="wps">
          <w:drawing>
            <wp:anchor distT="0" distB="0" distL="0" distR="0" simplePos="0" relativeHeight="251651584" behindDoc="0" locked="0" layoutInCell="1" allowOverlap="1" wp14:anchorId="7A0B03C9" wp14:editId="03D82C1A">
              <wp:simplePos x="1076325" y="447675"/>
              <wp:positionH relativeFrom="page">
                <wp:align>center</wp:align>
              </wp:positionH>
              <wp:positionV relativeFrom="page">
                <wp:align>top</wp:align>
              </wp:positionV>
              <wp:extent cx="726440" cy="501015"/>
              <wp:effectExtent l="0" t="0" r="16510" b="13335"/>
              <wp:wrapNone/>
              <wp:docPr id="19646899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0DA6C387" w14:textId="51A7D507"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A0B03C9" id="_x0000_t202" coordsize="21600,21600" o:spt="202" path="m,l,21600r21600,l21600,xe">
              <v:stroke joinstyle="miter"/>
              <v:path gradientshapeok="t" o:connecttype="rect"/>
            </v:shapetype>
            <v:shape id="Text Box 1" o:spid="_x0000_s1030" type="#_x0000_t202" alt="OFFICIAL" style="position:absolute;margin-left:0;margin-top:0;width:57.2pt;height:39.45pt;z-index:251651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uiT8tAwCAAAcBAAA&#10;DgAAAAAAAAAAAAAAAAAuAgAAZHJzL2Uyb0RvYy54bWxQSwECLQAUAAYACAAAACEA/MTUBNoAAAAE&#10;AQAADwAAAAAAAAAAAAAAAABmBAAAZHJzL2Rvd25yZXYueG1sUEsFBgAAAAAEAAQA8wAAAG0FAAAA&#10;AA==&#10;" filled="f" stroked="f">
              <v:textbox style="mso-fit-shape-to-text:t" inset="0,15pt,0,0">
                <w:txbxContent>
                  <w:p w14:paraId="0DA6C387" w14:textId="51A7D507"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r w:rsidR="00EB746B">
      <w:tab/>
    </w:r>
  </w:p>
  <w:p w14:paraId="7C12F143" w14:textId="581B7F52" w:rsidR="00EB746B" w:rsidRDefault="00EB746B" w:rsidP="00EB746B">
    <w:pPr>
      <w:pStyle w:val="Header"/>
      <w:tabs>
        <w:tab w:val="clear" w:pos="4513"/>
        <w:tab w:val="clear" w:pos="9026"/>
        <w:tab w:val="left" w:pos="7320"/>
      </w:tabs>
    </w:pPr>
  </w:p>
  <w:p w14:paraId="1144CA87" w14:textId="73A2B4C0" w:rsidR="00EB746B" w:rsidRDefault="00B618F2" w:rsidP="00C02711">
    <w:pPr>
      <w:pStyle w:val="Header"/>
      <w:jc w:val="right"/>
    </w:pPr>
    <w:r>
      <w:rPr>
        <w:noProof/>
      </w:rPr>
      <w:drawing>
        <wp:inline distT="0" distB="0" distL="0" distR="0" wp14:anchorId="60553505" wp14:editId="529C53B7">
          <wp:extent cx="2714625" cy="762000"/>
          <wp:effectExtent l="0" t="0" r="9525" b="0"/>
          <wp:docPr id="179399982" name="Picture 1" descr="Australian Government&#10;&#10;Department of Industry, Science and Resources&#10;&#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9982" name="Picture 1" descr="Australian Government&#10;&#10;Department of Industry, Science and Resources&#10;&#10;Department of Infrastructure, Transport, Regional Development, Communications, Sport and the Ar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762000"/>
                  </a:xfrm>
                  <a:prstGeom prst="rect">
                    <a:avLst/>
                  </a:prstGeom>
                  <a:noFill/>
                  <a:ln>
                    <a:noFill/>
                  </a:ln>
                </pic:spPr>
              </pic:pic>
            </a:graphicData>
          </a:graphic>
        </wp:inline>
      </w:drawing>
    </w:r>
    <w:r w:rsidR="00EB746B">
      <w:rPr>
        <w:noProof/>
      </w:rPr>
      <w:drawing>
        <wp:inline distT="0" distB="0" distL="0" distR="0" wp14:anchorId="171A45F5" wp14:editId="7025DED1">
          <wp:extent cx="2819400" cy="610269"/>
          <wp:effectExtent l="0" t="0" r="0" b="0"/>
          <wp:docPr id="805185889"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1491"/>
                  <a:stretch>
                    <a:fillRect/>
                  </a:stretch>
                </pic:blipFill>
                <pic:spPr bwMode="auto">
                  <a:xfrm>
                    <a:off x="0" y="0"/>
                    <a:ext cx="2819400" cy="610269"/>
                  </a:xfrm>
                  <a:prstGeom prst="rect">
                    <a:avLst/>
                  </a:prstGeom>
                  <a:ln>
                    <a:noFill/>
                  </a:ln>
                  <a:extLst>
                    <a:ext uri="{53640926-AAD7-44D8-BBD7-CCE9431645EC}">
                      <a14:shadowObscured xmlns:a14="http://schemas.microsoft.com/office/drawing/2010/main"/>
                    </a:ext>
                  </a:extLst>
                </pic:spPr>
              </pic:pic>
            </a:graphicData>
          </a:graphic>
        </wp:inline>
      </w:drawing>
    </w:r>
    <w:r w:rsidR="00EB746B" w:rsidRPr="009830D1">
      <w:rPr>
        <w:noProof/>
      </w:rPr>
      <w:drawing>
        <wp:anchor distT="0" distB="0" distL="114300" distR="114300" simplePos="0" relativeHeight="251663872" behindDoc="1" locked="0" layoutInCell="1" allowOverlap="1" wp14:anchorId="37BEEF41" wp14:editId="32ED5254">
          <wp:simplePos x="0" y="0"/>
          <wp:positionH relativeFrom="page">
            <wp:posOffset>3669030</wp:posOffset>
          </wp:positionH>
          <wp:positionV relativeFrom="page">
            <wp:posOffset>0</wp:posOffset>
          </wp:positionV>
          <wp:extent cx="3891600" cy="1843200"/>
          <wp:effectExtent l="0" t="0" r="0" b="5080"/>
          <wp:wrapNone/>
          <wp:docPr id="1585570304" name="Graphic 1585570304">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rPr>
      <mc:AlternateContent>
        <mc:Choice Requires="wps">
          <w:drawing>
            <wp:anchor distT="0" distB="0" distL="114300" distR="114300" simplePos="0" relativeHeight="251650560" behindDoc="0" locked="0" layoutInCell="1" allowOverlap="1" wp14:anchorId="557C1F74" wp14:editId="15CF9529">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clsh="http://schemas.microsoft.com/office/drawing/2020/classificationShape" xmlns:a16="http://schemas.microsoft.com/office/drawing/2014/main" xmlns:adec="http://schemas.microsoft.com/office/drawing/2017/decorative" xmlns:asvg="http://schemas.microsoft.com/office/drawing/2016/SVG/main" xmlns:arto="http://schemas.microsoft.com/office/word/2006/arto" xmlns:w16cei="http://schemas.microsoft.com/office/word/2026/wordml/cei">
          <w:pict w14:anchorId="6A8438CD">
            <v:shape id="Rectangle 12" style="position:absolute;margin-left:0;margin-top:0;width:154.5pt;height:22.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575E931C">
              <v:path arrowok="t" o:connecttype="custom" o:connectlocs="0,0;1962000,0;1906874,166110;0,284400;0,0" o:connectangles="0,0,0,0,0"/>
              <w10:wrap anchorx="page" anchory="page"/>
            </v:shape>
          </w:pict>
        </mc:Fallback>
      </mc:AlternateContent>
    </w:r>
  </w:p>
  <w:p w14:paraId="6BEBA832" w14:textId="2045AFAB" w:rsidR="00FA351D" w:rsidRDefault="00FA351D" w:rsidP="0041698F">
    <w:pPr>
      <w:rPr>
        <w:noProof/>
        <w:highlight w:val="yellow"/>
        <w:lang w:eastAsia="en-AU"/>
      </w:rPr>
    </w:pPr>
  </w:p>
  <w:p w14:paraId="55B98D24" w14:textId="5A576717" w:rsidR="00FA351D" w:rsidRPr="002B3327" w:rsidRDefault="00FA351D" w:rsidP="00B40E09">
    <w:pPr>
      <w:pStyle w:val="Title"/>
      <w:spacing w:after="240"/>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505E" w14:textId="60455E26" w:rsidR="00453ECF" w:rsidRDefault="00F512F6">
    <w:pPr>
      <w:pStyle w:val="Header"/>
    </w:pPr>
    <w:r>
      <w:rPr>
        <w:noProof/>
      </w:rPr>
      <mc:AlternateContent>
        <mc:Choice Requires="wps">
          <w:drawing>
            <wp:anchor distT="0" distB="0" distL="0" distR="0" simplePos="0" relativeHeight="251655680" behindDoc="0" locked="0" layoutInCell="1" allowOverlap="1" wp14:anchorId="63D58AAC" wp14:editId="027FB90D">
              <wp:simplePos x="635" y="635"/>
              <wp:positionH relativeFrom="page">
                <wp:align>center</wp:align>
              </wp:positionH>
              <wp:positionV relativeFrom="page">
                <wp:align>top</wp:align>
              </wp:positionV>
              <wp:extent cx="726440" cy="501015"/>
              <wp:effectExtent l="0" t="0" r="16510" b="13335"/>
              <wp:wrapNone/>
              <wp:docPr id="66357737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38B0DF2C" w14:textId="746E65C3"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3D58AAC" id="_x0000_t202" coordsize="21600,21600" o:spt="202" path="m,l,21600r21600,l21600,xe">
              <v:stroke joinstyle="miter"/>
              <v:path gradientshapeok="t" o:connecttype="rect"/>
            </v:shapetype>
            <v:shape id="Text Box 5" o:spid="_x0000_s1032" type="#_x0000_t202" alt="OFFICIAL" style="position:absolute;margin-left:0;margin-top:0;width:57.2pt;height:39.4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YFqZzwwCAAAcBAAA&#10;DgAAAAAAAAAAAAAAAAAuAgAAZHJzL2Uyb0RvYy54bWxQSwECLQAUAAYACAAAACEA/MTUBNoAAAAE&#10;AQAADwAAAAAAAAAAAAAAAABmBAAAZHJzL2Rvd25yZXYueG1sUEsFBgAAAAAEAAQA8wAAAG0FAAAA&#10;AA==&#10;" filled="f" stroked="f">
              <v:textbox style="mso-fit-shape-to-text:t" inset="0,15pt,0,0">
                <w:txbxContent>
                  <w:p w14:paraId="38B0DF2C" w14:textId="746E65C3"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856E" w14:textId="3AFD9C2B" w:rsidR="00453ECF" w:rsidRDefault="00F512F6">
    <w:pPr>
      <w:pStyle w:val="Header"/>
    </w:pPr>
    <w:r>
      <w:rPr>
        <w:noProof/>
      </w:rPr>
      <mc:AlternateContent>
        <mc:Choice Requires="wps">
          <w:drawing>
            <wp:anchor distT="0" distB="0" distL="0" distR="0" simplePos="0" relativeHeight="251656704" behindDoc="0" locked="0" layoutInCell="1" allowOverlap="1" wp14:anchorId="42658B4C" wp14:editId="61F1FC1E">
              <wp:simplePos x="1080770" y="450850"/>
              <wp:positionH relativeFrom="page">
                <wp:align>center</wp:align>
              </wp:positionH>
              <wp:positionV relativeFrom="page">
                <wp:align>top</wp:align>
              </wp:positionV>
              <wp:extent cx="726440" cy="501015"/>
              <wp:effectExtent l="0" t="0" r="16510" b="13335"/>
              <wp:wrapNone/>
              <wp:docPr id="182351492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5A78B7C4" w14:textId="642ECABE"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2658B4C" id="_x0000_t202" coordsize="21600,21600" o:spt="202" path="m,l,21600r21600,l21600,xe">
              <v:stroke joinstyle="miter"/>
              <v:path gradientshapeok="t" o:connecttype="rect"/>
            </v:shapetype>
            <v:shape id="Text Box 6" o:spid="_x0000_s1033" type="#_x0000_t202" alt="OFFICIAL" style="position:absolute;margin-left:0;margin-top:0;width:57.2pt;height:39.4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DeUr8gwCAAAcBAAA&#10;DgAAAAAAAAAAAAAAAAAuAgAAZHJzL2Uyb0RvYy54bWxQSwECLQAUAAYACAAAACEA/MTUBNoAAAAE&#10;AQAADwAAAAAAAAAAAAAAAABmBAAAZHJzL2Rvd25yZXYueG1sUEsFBgAAAAAEAAQA8wAAAG0FAAAA&#10;AA==&#10;" filled="f" stroked="f">
              <v:textbox style="mso-fit-shape-to-text:t" inset="0,15pt,0,0">
                <w:txbxContent>
                  <w:p w14:paraId="5A78B7C4" w14:textId="642ECABE"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891" w14:textId="71B5D3BA" w:rsidR="00453ECF" w:rsidRDefault="00F512F6">
    <w:pPr>
      <w:pStyle w:val="Header"/>
    </w:pPr>
    <w:r>
      <w:rPr>
        <w:noProof/>
      </w:rPr>
      <mc:AlternateContent>
        <mc:Choice Requires="wps">
          <w:drawing>
            <wp:anchor distT="0" distB="0" distL="0" distR="0" simplePos="0" relativeHeight="251654656" behindDoc="0" locked="0" layoutInCell="1" allowOverlap="1" wp14:anchorId="2B11EECA" wp14:editId="08057E74">
              <wp:simplePos x="635" y="635"/>
              <wp:positionH relativeFrom="page">
                <wp:align>center</wp:align>
              </wp:positionH>
              <wp:positionV relativeFrom="page">
                <wp:align>top</wp:align>
              </wp:positionV>
              <wp:extent cx="726440" cy="501015"/>
              <wp:effectExtent l="0" t="0" r="16510" b="13335"/>
              <wp:wrapNone/>
              <wp:docPr id="71364629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1015"/>
                      </a:xfrm>
                      <a:prstGeom prst="rect">
                        <a:avLst/>
                      </a:prstGeom>
                      <a:noFill/>
                      <a:ln>
                        <a:noFill/>
                      </a:ln>
                    </wps:spPr>
                    <wps:txbx>
                      <w:txbxContent>
                        <w:p w14:paraId="7CAE2535" w14:textId="3FD6654E"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B11EECA" id="_x0000_t202" coordsize="21600,21600" o:spt="202" path="m,l,21600r21600,l21600,xe">
              <v:stroke joinstyle="miter"/>
              <v:path gradientshapeok="t" o:connecttype="rect"/>
            </v:shapetype>
            <v:shape id="Text Box 4" o:spid="_x0000_s1036" type="#_x0000_t202" alt="OFFICIAL" style="position:absolute;margin-left:0;margin-top:0;width:57.2pt;height:39.4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" filled="f" stroked="f">
              <v:textbox style="mso-fit-shape-to-text:t" inset="0,15pt,0,0">
                <w:txbxContent>
                  <w:p w14:paraId="7CAE2535" w14:textId="3FD6654E" w:rsidR="00F512F6" w:rsidRPr="00F512F6" w:rsidRDefault="00F512F6" w:rsidP="00F512F6">
                    <w:pPr>
                      <w:spacing w:after="0"/>
                      <w:rPr>
                        <w:rFonts w:eastAsia="Aptos" w:cs="Aptos"/>
                        <w:noProof/>
                        <w:color w:val="FF0000"/>
                        <w:sz w:val="28"/>
                        <w:szCs w:val="28"/>
                      </w:rPr>
                    </w:pPr>
                    <w:r w:rsidRPr="00F512F6">
                      <w:rPr>
                        <w:rFonts w:eastAsia="Aptos" w:cs="Aptos"/>
                        <w:noProof/>
                        <w:color w:val="FF0000"/>
                        <w:sz w:val="28"/>
                        <w:szCs w:val="28"/>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sTOZ6fufP1trwc" int2:id="3eNhSpn9">
      <int2:state int2:value="Rejected" int2:type="spell"/>
    </int2:textHash>
    <int2:textHash int2:hashCode="XxyKVmSZR7qXHu" int2:id="Br47HW08">
      <int2:state int2:value="Rejected" int2:type="spell"/>
    </int2:textHash>
    <int2:textHash int2:hashCode="jy+uvcgvQaVNS7" int2:id="K9sPili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22B662F"/>
    <w:multiLevelType w:val="hybridMultilevel"/>
    <w:tmpl w:val="DEA03D7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53E4454"/>
    <w:multiLevelType w:val="multilevel"/>
    <w:tmpl w:val="BC6AA032"/>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851"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6"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0C124B1C"/>
    <w:multiLevelType w:val="hybridMultilevel"/>
    <w:tmpl w:val="7256C29E"/>
    <w:lvl w:ilvl="0" w:tplc="D1843166">
      <w:start w:val="1"/>
      <w:numFmt w:val="bullet"/>
      <w:lvlText w:val=""/>
      <w:lvlJc w:val="left"/>
      <w:pPr>
        <w:ind w:left="1440" w:hanging="360"/>
      </w:pPr>
      <w:rPr>
        <w:rFonts w:ascii="Symbol" w:hAnsi="Symbol"/>
      </w:rPr>
    </w:lvl>
    <w:lvl w:ilvl="1" w:tplc="68EC8A2A">
      <w:start w:val="1"/>
      <w:numFmt w:val="bullet"/>
      <w:lvlText w:val=""/>
      <w:lvlJc w:val="left"/>
      <w:pPr>
        <w:ind w:left="1440" w:hanging="360"/>
      </w:pPr>
      <w:rPr>
        <w:rFonts w:ascii="Symbol" w:hAnsi="Symbol"/>
      </w:rPr>
    </w:lvl>
    <w:lvl w:ilvl="2" w:tplc="CFEAFD28">
      <w:start w:val="1"/>
      <w:numFmt w:val="bullet"/>
      <w:lvlText w:val=""/>
      <w:lvlJc w:val="left"/>
      <w:pPr>
        <w:ind w:left="1440" w:hanging="360"/>
      </w:pPr>
      <w:rPr>
        <w:rFonts w:ascii="Symbol" w:hAnsi="Symbol"/>
      </w:rPr>
    </w:lvl>
    <w:lvl w:ilvl="3" w:tplc="78D0309C">
      <w:start w:val="1"/>
      <w:numFmt w:val="bullet"/>
      <w:lvlText w:val=""/>
      <w:lvlJc w:val="left"/>
      <w:pPr>
        <w:ind w:left="1440" w:hanging="360"/>
      </w:pPr>
      <w:rPr>
        <w:rFonts w:ascii="Symbol" w:hAnsi="Symbol"/>
      </w:rPr>
    </w:lvl>
    <w:lvl w:ilvl="4" w:tplc="4CAA7B14">
      <w:start w:val="1"/>
      <w:numFmt w:val="bullet"/>
      <w:lvlText w:val=""/>
      <w:lvlJc w:val="left"/>
      <w:pPr>
        <w:ind w:left="1440" w:hanging="360"/>
      </w:pPr>
      <w:rPr>
        <w:rFonts w:ascii="Symbol" w:hAnsi="Symbol"/>
      </w:rPr>
    </w:lvl>
    <w:lvl w:ilvl="5" w:tplc="2B10564A">
      <w:start w:val="1"/>
      <w:numFmt w:val="bullet"/>
      <w:lvlText w:val=""/>
      <w:lvlJc w:val="left"/>
      <w:pPr>
        <w:ind w:left="1440" w:hanging="360"/>
      </w:pPr>
      <w:rPr>
        <w:rFonts w:ascii="Symbol" w:hAnsi="Symbol"/>
      </w:rPr>
    </w:lvl>
    <w:lvl w:ilvl="6" w:tplc="A518171C">
      <w:start w:val="1"/>
      <w:numFmt w:val="bullet"/>
      <w:lvlText w:val=""/>
      <w:lvlJc w:val="left"/>
      <w:pPr>
        <w:ind w:left="1440" w:hanging="360"/>
      </w:pPr>
      <w:rPr>
        <w:rFonts w:ascii="Symbol" w:hAnsi="Symbol"/>
      </w:rPr>
    </w:lvl>
    <w:lvl w:ilvl="7" w:tplc="0FD47568">
      <w:start w:val="1"/>
      <w:numFmt w:val="bullet"/>
      <w:lvlText w:val=""/>
      <w:lvlJc w:val="left"/>
      <w:pPr>
        <w:ind w:left="1440" w:hanging="360"/>
      </w:pPr>
      <w:rPr>
        <w:rFonts w:ascii="Symbol" w:hAnsi="Symbol"/>
      </w:rPr>
    </w:lvl>
    <w:lvl w:ilvl="8" w:tplc="89ECC32A">
      <w:start w:val="1"/>
      <w:numFmt w:val="bullet"/>
      <w:lvlText w:val=""/>
      <w:lvlJc w:val="left"/>
      <w:pPr>
        <w:ind w:left="1440" w:hanging="360"/>
      </w:pPr>
      <w:rPr>
        <w:rFonts w:ascii="Symbol" w:hAnsi="Symbol"/>
      </w:rPr>
    </w:lvl>
  </w:abstractNum>
  <w:abstractNum w:abstractNumId="8" w15:restartNumberingAfterBreak="0">
    <w:nsid w:val="10941F55"/>
    <w:multiLevelType w:val="hybridMultilevel"/>
    <w:tmpl w:val="8092F4E0"/>
    <w:lvl w:ilvl="0" w:tplc="ECD07A9A">
      <w:start w:val="1"/>
      <w:numFmt w:val="bullet"/>
      <w:lvlText w:val=""/>
      <w:lvlJc w:val="left"/>
      <w:pPr>
        <w:ind w:left="1080" w:hanging="360"/>
      </w:pPr>
      <w:rPr>
        <w:rFonts w:ascii="Symbol" w:hAnsi="Symbol"/>
      </w:rPr>
    </w:lvl>
    <w:lvl w:ilvl="1" w:tplc="FF68DD2C">
      <w:start w:val="1"/>
      <w:numFmt w:val="bullet"/>
      <w:lvlText w:val=""/>
      <w:lvlJc w:val="left"/>
      <w:pPr>
        <w:ind w:left="1080" w:hanging="360"/>
      </w:pPr>
      <w:rPr>
        <w:rFonts w:ascii="Symbol" w:hAnsi="Symbol"/>
      </w:rPr>
    </w:lvl>
    <w:lvl w:ilvl="2" w:tplc="5DEC97D4">
      <w:start w:val="1"/>
      <w:numFmt w:val="bullet"/>
      <w:lvlText w:val=""/>
      <w:lvlJc w:val="left"/>
      <w:pPr>
        <w:ind w:left="1080" w:hanging="360"/>
      </w:pPr>
      <w:rPr>
        <w:rFonts w:ascii="Symbol" w:hAnsi="Symbol"/>
      </w:rPr>
    </w:lvl>
    <w:lvl w:ilvl="3" w:tplc="31249442">
      <w:start w:val="1"/>
      <w:numFmt w:val="bullet"/>
      <w:lvlText w:val=""/>
      <w:lvlJc w:val="left"/>
      <w:pPr>
        <w:ind w:left="1080" w:hanging="360"/>
      </w:pPr>
      <w:rPr>
        <w:rFonts w:ascii="Symbol" w:hAnsi="Symbol"/>
      </w:rPr>
    </w:lvl>
    <w:lvl w:ilvl="4" w:tplc="11DA1878">
      <w:start w:val="1"/>
      <w:numFmt w:val="bullet"/>
      <w:lvlText w:val=""/>
      <w:lvlJc w:val="left"/>
      <w:pPr>
        <w:ind w:left="1080" w:hanging="360"/>
      </w:pPr>
      <w:rPr>
        <w:rFonts w:ascii="Symbol" w:hAnsi="Symbol"/>
      </w:rPr>
    </w:lvl>
    <w:lvl w:ilvl="5" w:tplc="16CE5450">
      <w:start w:val="1"/>
      <w:numFmt w:val="bullet"/>
      <w:lvlText w:val=""/>
      <w:lvlJc w:val="left"/>
      <w:pPr>
        <w:ind w:left="1080" w:hanging="360"/>
      </w:pPr>
      <w:rPr>
        <w:rFonts w:ascii="Symbol" w:hAnsi="Symbol"/>
      </w:rPr>
    </w:lvl>
    <w:lvl w:ilvl="6" w:tplc="D390C56C">
      <w:start w:val="1"/>
      <w:numFmt w:val="bullet"/>
      <w:lvlText w:val=""/>
      <w:lvlJc w:val="left"/>
      <w:pPr>
        <w:ind w:left="1080" w:hanging="360"/>
      </w:pPr>
      <w:rPr>
        <w:rFonts w:ascii="Symbol" w:hAnsi="Symbol"/>
      </w:rPr>
    </w:lvl>
    <w:lvl w:ilvl="7" w:tplc="71764F36">
      <w:start w:val="1"/>
      <w:numFmt w:val="bullet"/>
      <w:lvlText w:val=""/>
      <w:lvlJc w:val="left"/>
      <w:pPr>
        <w:ind w:left="1080" w:hanging="360"/>
      </w:pPr>
      <w:rPr>
        <w:rFonts w:ascii="Symbol" w:hAnsi="Symbol"/>
      </w:rPr>
    </w:lvl>
    <w:lvl w:ilvl="8" w:tplc="238E73FA">
      <w:start w:val="1"/>
      <w:numFmt w:val="bullet"/>
      <w:lvlText w:val=""/>
      <w:lvlJc w:val="left"/>
      <w:pPr>
        <w:ind w:left="1080" w:hanging="360"/>
      </w:pPr>
      <w:rPr>
        <w:rFonts w:ascii="Symbol" w:hAnsi="Symbol"/>
      </w:rPr>
    </w:lvl>
  </w:abstractNum>
  <w:abstractNum w:abstractNumId="9" w15:restartNumberingAfterBreak="0">
    <w:nsid w:val="10A23950"/>
    <w:multiLevelType w:val="hybridMultilevel"/>
    <w:tmpl w:val="DDF6E2CA"/>
    <w:lvl w:ilvl="0" w:tplc="F2728AA6">
      <w:start w:val="1"/>
      <w:numFmt w:val="bullet"/>
      <w:lvlText w:val=""/>
      <w:lvlJc w:val="left"/>
      <w:pPr>
        <w:ind w:left="720" w:hanging="360"/>
      </w:pPr>
      <w:rPr>
        <w:rFonts w:ascii="Symbol" w:hAnsi="Symbol"/>
      </w:rPr>
    </w:lvl>
    <w:lvl w:ilvl="1" w:tplc="64E28A14">
      <w:start w:val="1"/>
      <w:numFmt w:val="bullet"/>
      <w:lvlText w:val=""/>
      <w:lvlJc w:val="left"/>
      <w:pPr>
        <w:ind w:left="720" w:hanging="360"/>
      </w:pPr>
      <w:rPr>
        <w:rFonts w:ascii="Symbol" w:hAnsi="Symbol"/>
      </w:rPr>
    </w:lvl>
    <w:lvl w:ilvl="2" w:tplc="B7FAA668">
      <w:start w:val="1"/>
      <w:numFmt w:val="bullet"/>
      <w:lvlText w:val=""/>
      <w:lvlJc w:val="left"/>
      <w:pPr>
        <w:ind w:left="720" w:hanging="360"/>
      </w:pPr>
      <w:rPr>
        <w:rFonts w:ascii="Symbol" w:hAnsi="Symbol"/>
      </w:rPr>
    </w:lvl>
    <w:lvl w:ilvl="3" w:tplc="822A1D62">
      <w:start w:val="1"/>
      <w:numFmt w:val="bullet"/>
      <w:lvlText w:val=""/>
      <w:lvlJc w:val="left"/>
      <w:pPr>
        <w:ind w:left="720" w:hanging="360"/>
      </w:pPr>
      <w:rPr>
        <w:rFonts w:ascii="Symbol" w:hAnsi="Symbol"/>
      </w:rPr>
    </w:lvl>
    <w:lvl w:ilvl="4" w:tplc="ADC841BA">
      <w:start w:val="1"/>
      <w:numFmt w:val="bullet"/>
      <w:lvlText w:val=""/>
      <w:lvlJc w:val="left"/>
      <w:pPr>
        <w:ind w:left="720" w:hanging="360"/>
      </w:pPr>
      <w:rPr>
        <w:rFonts w:ascii="Symbol" w:hAnsi="Symbol"/>
      </w:rPr>
    </w:lvl>
    <w:lvl w:ilvl="5" w:tplc="CF407054">
      <w:start w:val="1"/>
      <w:numFmt w:val="bullet"/>
      <w:lvlText w:val=""/>
      <w:lvlJc w:val="left"/>
      <w:pPr>
        <w:ind w:left="720" w:hanging="360"/>
      </w:pPr>
      <w:rPr>
        <w:rFonts w:ascii="Symbol" w:hAnsi="Symbol"/>
      </w:rPr>
    </w:lvl>
    <w:lvl w:ilvl="6" w:tplc="C1E2A368">
      <w:start w:val="1"/>
      <w:numFmt w:val="bullet"/>
      <w:lvlText w:val=""/>
      <w:lvlJc w:val="left"/>
      <w:pPr>
        <w:ind w:left="720" w:hanging="360"/>
      </w:pPr>
      <w:rPr>
        <w:rFonts w:ascii="Symbol" w:hAnsi="Symbol"/>
      </w:rPr>
    </w:lvl>
    <w:lvl w:ilvl="7" w:tplc="7F1A9276">
      <w:start w:val="1"/>
      <w:numFmt w:val="bullet"/>
      <w:lvlText w:val=""/>
      <w:lvlJc w:val="left"/>
      <w:pPr>
        <w:ind w:left="720" w:hanging="360"/>
      </w:pPr>
      <w:rPr>
        <w:rFonts w:ascii="Symbol" w:hAnsi="Symbol"/>
      </w:rPr>
    </w:lvl>
    <w:lvl w:ilvl="8" w:tplc="5A5610EA">
      <w:start w:val="1"/>
      <w:numFmt w:val="bullet"/>
      <w:lvlText w:val=""/>
      <w:lvlJc w:val="left"/>
      <w:pPr>
        <w:ind w:left="720" w:hanging="360"/>
      </w:pPr>
      <w:rPr>
        <w:rFonts w:ascii="Symbol" w:hAnsi="Symbol"/>
      </w:rPr>
    </w:lvl>
  </w:abstractNum>
  <w:abstractNum w:abstractNumId="10" w15:restartNumberingAfterBreak="0">
    <w:nsid w:val="135255CA"/>
    <w:multiLevelType w:val="hybridMultilevel"/>
    <w:tmpl w:val="C94CEEC0"/>
    <w:lvl w:ilvl="0" w:tplc="CF047AFE">
      <w:start w:val="1"/>
      <w:numFmt w:val="bullet"/>
      <w:lvlText w:val=""/>
      <w:lvlJc w:val="left"/>
      <w:pPr>
        <w:ind w:left="720" w:hanging="360"/>
      </w:pPr>
      <w:rPr>
        <w:rFonts w:ascii="Symbol" w:hAnsi="Symbol"/>
      </w:rPr>
    </w:lvl>
    <w:lvl w:ilvl="1" w:tplc="0484AA8A">
      <w:start w:val="1"/>
      <w:numFmt w:val="bullet"/>
      <w:lvlText w:val=""/>
      <w:lvlJc w:val="left"/>
      <w:pPr>
        <w:ind w:left="720" w:hanging="360"/>
      </w:pPr>
      <w:rPr>
        <w:rFonts w:ascii="Symbol" w:hAnsi="Symbol"/>
      </w:rPr>
    </w:lvl>
    <w:lvl w:ilvl="2" w:tplc="055C0C1E">
      <w:start w:val="1"/>
      <w:numFmt w:val="bullet"/>
      <w:lvlText w:val=""/>
      <w:lvlJc w:val="left"/>
      <w:pPr>
        <w:ind w:left="720" w:hanging="360"/>
      </w:pPr>
      <w:rPr>
        <w:rFonts w:ascii="Symbol" w:hAnsi="Symbol"/>
      </w:rPr>
    </w:lvl>
    <w:lvl w:ilvl="3" w:tplc="38C0767A">
      <w:start w:val="1"/>
      <w:numFmt w:val="bullet"/>
      <w:lvlText w:val=""/>
      <w:lvlJc w:val="left"/>
      <w:pPr>
        <w:ind w:left="720" w:hanging="360"/>
      </w:pPr>
      <w:rPr>
        <w:rFonts w:ascii="Symbol" w:hAnsi="Symbol"/>
      </w:rPr>
    </w:lvl>
    <w:lvl w:ilvl="4" w:tplc="9A869C4E">
      <w:start w:val="1"/>
      <w:numFmt w:val="bullet"/>
      <w:lvlText w:val=""/>
      <w:lvlJc w:val="left"/>
      <w:pPr>
        <w:ind w:left="720" w:hanging="360"/>
      </w:pPr>
      <w:rPr>
        <w:rFonts w:ascii="Symbol" w:hAnsi="Symbol"/>
      </w:rPr>
    </w:lvl>
    <w:lvl w:ilvl="5" w:tplc="E60AAC40">
      <w:start w:val="1"/>
      <w:numFmt w:val="bullet"/>
      <w:lvlText w:val=""/>
      <w:lvlJc w:val="left"/>
      <w:pPr>
        <w:ind w:left="720" w:hanging="360"/>
      </w:pPr>
      <w:rPr>
        <w:rFonts w:ascii="Symbol" w:hAnsi="Symbol"/>
      </w:rPr>
    </w:lvl>
    <w:lvl w:ilvl="6" w:tplc="8D4E6038">
      <w:start w:val="1"/>
      <w:numFmt w:val="bullet"/>
      <w:lvlText w:val=""/>
      <w:lvlJc w:val="left"/>
      <w:pPr>
        <w:ind w:left="720" w:hanging="360"/>
      </w:pPr>
      <w:rPr>
        <w:rFonts w:ascii="Symbol" w:hAnsi="Symbol"/>
      </w:rPr>
    </w:lvl>
    <w:lvl w:ilvl="7" w:tplc="9CD41B0C">
      <w:start w:val="1"/>
      <w:numFmt w:val="bullet"/>
      <w:lvlText w:val=""/>
      <w:lvlJc w:val="left"/>
      <w:pPr>
        <w:ind w:left="720" w:hanging="360"/>
      </w:pPr>
      <w:rPr>
        <w:rFonts w:ascii="Symbol" w:hAnsi="Symbol"/>
      </w:rPr>
    </w:lvl>
    <w:lvl w:ilvl="8" w:tplc="034AA312">
      <w:start w:val="1"/>
      <w:numFmt w:val="bullet"/>
      <w:lvlText w:val=""/>
      <w:lvlJc w:val="left"/>
      <w:pPr>
        <w:ind w:left="720" w:hanging="360"/>
      </w:pPr>
      <w:rPr>
        <w:rFonts w:ascii="Symbol" w:hAnsi="Symbol"/>
      </w:rPr>
    </w:lvl>
  </w:abstractNum>
  <w:abstractNum w:abstractNumId="11" w15:restartNumberingAfterBreak="0">
    <w:nsid w:val="19BD12E7"/>
    <w:multiLevelType w:val="multilevel"/>
    <w:tmpl w:val="95D2349A"/>
    <w:lvl w:ilvl="0">
      <w:start w:val="1"/>
      <w:numFmt w:val="bullet"/>
      <w:lvlText w:val=""/>
      <w:lvlJc w:val="left"/>
      <w:pPr>
        <w:ind w:left="360" w:hanging="360"/>
      </w:pPr>
      <w:rPr>
        <w:rFonts w:ascii="Wingdings" w:hAnsi="Wingdings" w:hint="default"/>
        <w:color w:val="auto"/>
        <w:w w:val="100"/>
        <w:sz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0CA27EF"/>
    <w:multiLevelType w:val="hybridMultilevel"/>
    <w:tmpl w:val="7DAA6E1A"/>
    <w:lvl w:ilvl="0" w:tplc="B5726776">
      <w:start w:val="1"/>
      <w:numFmt w:val="bullet"/>
      <w:pStyle w:val="ListBullet"/>
      <w:lvlText w:val=""/>
      <w:lvlJc w:val="left"/>
      <w:pPr>
        <w:ind w:left="720" w:hanging="360"/>
      </w:pPr>
      <w:rPr>
        <w:rFonts w:ascii="Wingdings" w:hAnsi="Wingdings" w:hint="default"/>
        <w:color w:val="005677"/>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835727"/>
    <w:multiLevelType w:val="multilevel"/>
    <w:tmpl w:val="51F234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B56E9C"/>
    <w:multiLevelType w:val="hybridMultilevel"/>
    <w:tmpl w:val="523C32F6"/>
    <w:lvl w:ilvl="0" w:tplc="7D20DB8A">
      <w:start w:val="1"/>
      <w:numFmt w:val="bullet"/>
      <w:lvlText w:val=""/>
      <w:lvlJc w:val="left"/>
      <w:pPr>
        <w:ind w:left="1020" w:hanging="360"/>
      </w:pPr>
      <w:rPr>
        <w:rFonts w:ascii="Symbol" w:hAnsi="Symbol"/>
      </w:rPr>
    </w:lvl>
    <w:lvl w:ilvl="1" w:tplc="E962041E">
      <w:start w:val="1"/>
      <w:numFmt w:val="bullet"/>
      <w:lvlText w:val=""/>
      <w:lvlJc w:val="left"/>
      <w:pPr>
        <w:ind w:left="1020" w:hanging="360"/>
      </w:pPr>
      <w:rPr>
        <w:rFonts w:ascii="Symbol" w:hAnsi="Symbol"/>
      </w:rPr>
    </w:lvl>
    <w:lvl w:ilvl="2" w:tplc="3E7A4C48">
      <w:start w:val="1"/>
      <w:numFmt w:val="bullet"/>
      <w:lvlText w:val=""/>
      <w:lvlJc w:val="left"/>
      <w:pPr>
        <w:ind w:left="1020" w:hanging="360"/>
      </w:pPr>
      <w:rPr>
        <w:rFonts w:ascii="Symbol" w:hAnsi="Symbol"/>
      </w:rPr>
    </w:lvl>
    <w:lvl w:ilvl="3" w:tplc="FB02243C">
      <w:start w:val="1"/>
      <w:numFmt w:val="bullet"/>
      <w:lvlText w:val=""/>
      <w:lvlJc w:val="left"/>
      <w:pPr>
        <w:ind w:left="1020" w:hanging="360"/>
      </w:pPr>
      <w:rPr>
        <w:rFonts w:ascii="Symbol" w:hAnsi="Symbol"/>
      </w:rPr>
    </w:lvl>
    <w:lvl w:ilvl="4" w:tplc="718EC06E">
      <w:start w:val="1"/>
      <w:numFmt w:val="bullet"/>
      <w:lvlText w:val=""/>
      <w:lvlJc w:val="left"/>
      <w:pPr>
        <w:ind w:left="1020" w:hanging="360"/>
      </w:pPr>
      <w:rPr>
        <w:rFonts w:ascii="Symbol" w:hAnsi="Symbol"/>
      </w:rPr>
    </w:lvl>
    <w:lvl w:ilvl="5" w:tplc="DD361992">
      <w:start w:val="1"/>
      <w:numFmt w:val="bullet"/>
      <w:lvlText w:val=""/>
      <w:lvlJc w:val="left"/>
      <w:pPr>
        <w:ind w:left="1020" w:hanging="360"/>
      </w:pPr>
      <w:rPr>
        <w:rFonts w:ascii="Symbol" w:hAnsi="Symbol"/>
      </w:rPr>
    </w:lvl>
    <w:lvl w:ilvl="6" w:tplc="4A54DDA6">
      <w:start w:val="1"/>
      <w:numFmt w:val="bullet"/>
      <w:lvlText w:val=""/>
      <w:lvlJc w:val="left"/>
      <w:pPr>
        <w:ind w:left="1020" w:hanging="360"/>
      </w:pPr>
      <w:rPr>
        <w:rFonts w:ascii="Symbol" w:hAnsi="Symbol"/>
      </w:rPr>
    </w:lvl>
    <w:lvl w:ilvl="7" w:tplc="EA2C2658">
      <w:start w:val="1"/>
      <w:numFmt w:val="bullet"/>
      <w:lvlText w:val=""/>
      <w:lvlJc w:val="left"/>
      <w:pPr>
        <w:ind w:left="1020" w:hanging="360"/>
      </w:pPr>
      <w:rPr>
        <w:rFonts w:ascii="Symbol" w:hAnsi="Symbol"/>
      </w:rPr>
    </w:lvl>
    <w:lvl w:ilvl="8" w:tplc="70F8724E">
      <w:start w:val="1"/>
      <w:numFmt w:val="bullet"/>
      <w:lvlText w:val=""/>
      <w:lvlJc w:val="left"/>
      <w:pPr>
        <w:ind w:left="1020" w:hanging="360"/>
      </w:pPr>
      <w:rPr>
        <w:rFonts w:ascii="Symbol" w:hAnsi="Symbol"/>
      </w:rPr>
    </w:lvl>
  </w:abstractNum>
  <w:abstractNum w:abstractNumId="15" w15:restartNumberingAfterBreak="0">
    <w:nsid w:val="285C7957"/>
    <w:multiLevelType w:val="multilevel"/>
    <w:tmpl w:val="9E7E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AD11F12"/>
    <w:multiLevelType w:val="multilevel"/>
    <w:tmpl w:val="724A1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06378C"/>
    <w:multiLevelType w:val="multilevel"/>
    <w:tmpl w:val="7A66F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126D98"/>
    <w:multiLevelType w:val="hybridMultilevel"/>
    <w:tmpl w:val="53E4C72E"/>
    <w:lvl w:ilvl="0" w:tplc="EDC2F310">
      <w:start w:val="1"/>
      <w:numFmt w:val="bullet"/>
      <w:lvlText w:val=""/>
      <w:lvlJc w:val="left"/>
      <w:pPr>
        <w:ind w:left="1080" w:hanging="360"/>
      </w:pPr>
      <w:rPr>
        <w:rFonts w:ascii="Symbol" w:hAnsi="Symbol"/>
      </w:rPr>
    </w:lvl>
    <w:lvl w:ilvl="1" w:tplc="7640D69C">
      <w:start w:val="1"/>
      <w:numFmt w:val="bullet"/>
      <w:lvlText w:val=""/>
      <w:lvlJc w:val="left"/>
      <w:pPr>
        <w:ind w:left="1080" w:hanging="360"/>
      </w:pPr>
      <w:rPr>
        <w:rFonts w:ascii="Symbol" w:hAnsi="Symbol"/>
      </w:rPr>
    </w:lvl>
    <w:lvl w:ilvl="2" w:tplc="BBE6F93C">
      <w:start w:val="1"/>
      <w:numFmt w:val="bullet"/>
      <w:lvlText w:val=""/>
      <w:lvlJc w:val="left"/>
      <w:pPr>
        <w:ind w:left="1080" w:hanging="360"/>
      </w:pPr>
      <w:rPr>
        <w:rFonts w:ascii="Symbol" w:hAnsi="Symbol"/>
      </w:rPr>
    </w:lvl>
    <w:lvl w:ilvl="3" w:tplc="30745668">
      <w:start w:val="1"/>
      <w:numFmt w:val="bullet"/>
      <w:lvlText w:val=""/>
      <w:lvlJc w:val="left"/>
      <w:pPr>
        <w:ind w:left="1080" w:hanging="360"/>
      </w:pPr>
      <w:rPr>
        <w:rFonts w:ascii="Symbol" w:hAnsi="Symbol"/>
      </w:rPr>
    </w:lvl>
    <w:lvl w:ilvl="4" w:tplc="68A6234A">
      <w:start w:val="1"/>
      <w:numFmt w:val="bullet"/>
      <w:lvlText w:val=""/>
      <w:lvlJc w:val="left"/>
      <w:pPr>
        <w:ind w:left="1080" w:hanging="360"/>
      </w:pPr>
      <w:rPr>
        <w:rFonts w:ascii="Symbol" w:hAnsi="Symbol"/>
      </w:rPr>
    </w:lvl>
    <w:lvl w:ilvl="5" w:tplc="1FFEB9DC">
      <w:start w:val="1"/>
      <w:numFmt w:val="bullet"/>
      <w:lvlText w:val=""/>
      <w:lvlJc w:val="left"/>
      <w:pPr>
        <w:ind w:left="1080" w:hanging="360"/>
      </w:pPr>
      <w:rPr>
        <w:rFonts w:ascii="Symbol" w:hAnsi="Symbol"/>
      </w:rPr>
    </w:lvl>
    <w:lvl w:ilvl="6" w:tplc="BF606FB0">
      <w:start w:val="1"/>
      <w:numFmt w:val="bullet"/>
      <w:lvlText w:val=""/>
      <w:lvlJc w:val="left"/>
      <w:pPr>
        <w:ind w:left="1080" w:hanging="360"/>
      </w:pPr>
      <w:rPr>
        <w:rFonts w:ascii="Symbol" w:hAnsi="Symbol"/>
      </w:rPr>
    </w:lvl>
    <w:lvl w:ilvl="7" w:tplc="40D0FB8A">
      <w:start w:val="1"/>
      <w:numFmt w:val="bullet"/>
      <w:lvlText w:val=""/>
      <w:lvlJc w:val="left"/>
      <w:pPr>
        <w:ind w:left="1080" w:hanging="360"/>
      </w:pPr>
      <w:rPr>
        <w:rFonts w:ascii="Symbol" w:hAnsi="Symbol"/>
      </w:rPr>
    </w:lvl>
    <w:lvl w:ilvl="8" w:tplc="A5A6781A">
      <w:start w:val="1"/>
      <w:numFmt w:val="bullet"/>
      <w:lvlText w:val=""/>
      <w:lvlJc w:val="left"/>
      <w:pPr>
        <w:ind w:left="1080" w:hanging="360"/>
      </w:pPr>
      <w:rPr>
        <w:rFonts w:ascii="Symbol" w:hAnsi="Symbol"/>
      </w:rPr>
    </w:lvl>
  </w:abstractNum>
  <w:abstractNum w:abstractNumId="20"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F873E9B"/>
    <w:multiLevelType w:val="multilevel"/>
    <w:tmpl w:val="E7180F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3F3699E"/>
    <w:multiLevelType w:val="hybridMultilevel"/>
    <w:tmpl w:val="37C85290"/>
    <w:lvl w:ilvl="0" w:tplc="AE3CA5FE">
      <w:start w:val="1"/>
      <w:numFmt w:val="bullet"/>
      <w:lvlText w:val=""/>
      <w:lvlJc w:val="left"/>
      <w:pPr>
        <w:ind w:left="720" w:hanging="360"/>
      </w:pPr>
      <w:rPr>
        <w:rFonts w:ascii="Symbol" w:hAnsi="Symbol"/>
      </w:rPr>
    </w:lvl>
    <w:lvl w:ilvl="1" w:tplc="B1D824D6">
      <w:start w:val="1"/>
      <w:numFmt w:val="bullet"/>
      <w:lvlText w:val=""/>
      <w:lvlJc w:val="left"/>
      <w:pPr>
        <w:ind w:left="720" w:hanging="360"/>
      </w:pPr>
      <w:rPr>
        <w:rFonts w:ascii="Symbol" w:hAnsi="Symbol"/>
      </w:rPr>
    </w:lvl>
    <w:lvl w:ilvl="2" w:tplc="A0A8EC3E">
      <w:start w:val="1"/>
      <w:numFmt w:val="bullet"/>
      <w:lvlText w:val=""/>
      <w:lvlJc w:val="left"/>
      <w:pPr>
        <w:ind w:left="720" w:hanging="360"/>
      </w:pPr>
      <w:rPr>
        <w:rFonts w:ascii="Symbol" w:hAnsi="Symbol"/>
      </w:rPr>
    </w:lvl>
    <w:lvl w:ilvl="3" w:tplc="8416DCD4">
      <w:start w:val="1"/>
      <w:numFmt w:val="bullet"/>
      <w:lvlText w:val=""/>
      <w:lvlJc w:val="left"/>
      <w:pPr>
        <w:ind w:left="720" w:hanging="360"/>
      </w:pPr>
      <w:rPr>
        <w:rFonts w:ascii="Symbol" w:hAnsi="Symbol"/>
      </w:rPr>
    </w:lvl>
    <w:lvl w:ilvl="4" w:tplc="639EFED6">
      <w:start w:val="1"/>
      <w:numFmt w:val="bullet"/>
      <w:lvlText w:val=""/>
      <w:lvlJc w:val="left"/>
      <w:pPr>
        <w:ind w:left="720" w:hanging="360"/>
      </w:pPr>
      <w:rPr>
        <w:rFonts w:ascii="Symbol" w:hAnsi="Symbol"/>
      </w:rPr>
    </w:lvl>
    <w:lvl w:ilvl="5" w:tplc="FDD0BCF2">
      <w:start w:val="1"/>
      <w:numFmt w:val="bullet"/>
      <w:lvlText w:val=""/>
      <w:lvlJc w:val="left"/>
      <w:pPr>
        <w:ind w:left="720" w:hanging="360"/>
      </w:pPr>
      <w:rPr>
        <w:rFonts w:ascii="Symbol" w:hAnsi="Symbol"/>
      </w:rPr>
    </w:lvl>
    <w:lvl w:ilvl="6" w:tplc="48A409DC">
      <w:start w:val="1"/>
      <w:numFmt w:val="bullet"/>
      <w:lvlText w:val=""/>
      <w:lvlJc w:val="left"/>
      <w:pPr>
        <w:ind w:left="720" w:hanging="360"/>
      </w:pPr>
      <w:rPr>
        <w:rFonts w:ascii="Symbol" w:hAnsi="Symbol"/>
      </w:rPr>
    </w:lvl>
    <w:lvl w:ilvl="7" w:tplc="93CA5906">
      <w:start w:val="1"/>
      <w:numFmt w:val="bullet"/>
      <w:lvlText w:val=""/>
      <w:lvlJc w:val="left"/>
      <w:pPr>
        <w:ind w:left="720" w:hanging="360"/>
      </w:pPr>
      <w:rPr>
        <w:rFonts w:ascii="Symbol" w:hAnsi="Symbol"/>
      </w:rPr>
    </w:lvl>
    <w:lvl w:ilvl="8" w:tplc="B42A2EBA">
      <w:start w:val="1"/>
      <w:numFmt w:val="bullet"/>
      <w:lvlText w:val=""/>
      <w:lvlJc w:val="left"/>
      <w:pPr>
        <w:ind w:left="720" w:hanging="360"/>
      </w:pPr>
      <w:rPr>
        <w:rFonts w:ascii="Symbol" w:hAnsi="Symbol"/>
      </w:rPr>
    </w:lvl>
  </w:abstractNum>
  <w:abstractNum w:abstractNumId="23" w15:restartNumberingAfterBreak="0">
    <w:nsid w:val="54980FCA"/>
    <w:multiLevelType w:val="multilevel"/>
    <w:tmpl w:val="ED24FB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6" w15:restartNumberingAfterBreak="0">
    <w:nsid w:val="5AC61E89"/>
    <w:multiLevelType w:val="multilevel"/>
    <w:tmpl w:val="FA8A429E"/>
    <w:numStyleLink w:val="MLLBullet"/>
  </w:abstractNum>
  <w:abstractNum w:abstractNumId="27" w15:restartNumberingAfterBreak="0">
    <w:nsid w:val="5BC431C2"/>
    <w:multiLevelType w:val="multilevel"/>
    <w:tmpl w:val="2D80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CE16D9"/>
    <w:multiLevelType w:val="hybridMultilevel"/>
    <w:tmpl w:val="618228E6"/>
    <w:lvl w:ilvl="0" w:tplc="701A0F88">
      <w:start w:val="1"/>
      <w:numFmt w:val="bullet"/>
      <w:lvlText w:val=""/>
      <w:lvlJc w:val="left"/>
      <w:pPr>
        <w:ind w:left="720" w:hanging="360"/>
      </w:pPr>
      <w:rPr>
        <w:rFonts w:ascii="Symbol" w:hAnsi="Symbol"/>
      </w:rPr>
    </w:lvl>
    <w:lvl w:ilvl="1" w:tplc="2A289670">
      <w:start w:val="1"/>
      <w:numFmt w:val="bullet"/>
      <w:lvlText w:val=""/>
      <w:lvlJc w:val="left"/>
      <w:pPr>
        <w:ind w:left="720" w:hanging="360"/>
      </w:pPr>
      <w:rPr>
        <w:rFonts w:ascii="Symbol" w:hAnsi="Symbol"/>
      </w:rPr>
    </w:lvl>
    <w:lvl w:ilvl="2" w:tplc="D444B6FC">
      <w:start w:val="1"/>
      <w:numFmt w:val="bullet"/>
      <w:lvlText w:val=""/>
      <w:lvlJc w:val="left"/>
      <w:pPr>
        <w:ind w:left="720" w:hanging="360"/>
      </w:pPr>
      <w:rPr>
        <w:rFonts w:ascii="Symbol" w:hAnsi="Symbol"/>
      </w:rPr>
    </w:lvl>
    <w:lvl w:ilvl="3" w:tplc="5EF65C3E">
      <w:start w:val="1"/>
      <w:numFmt w:val="bullet"/>
      <w:lvlText w:val=""/>
      <w:lvlJc w:val="left"/>
      <w:pPr>
        <w:ind w:left="720" w:hanging="360"/>
      </w:pPr>
      <w:rPr>
        <w:rFonts w:ascii="Symbol" w:hAnsi="Symbol"/>
      </w:rPr>
    </w:lvl>
    <w:lvl w:ilvl="4" w:tplc="21F87A8C">
      <w:start w:val="1"/>
      <w:numFmt w:val="bullet"/>
      <w:lvlText w:val=""/>
      <w:lvlJc w:val="left"/>
      <w:pPr>
        <w:ind w:left="720" w:hanging="360"/>
      </w:pPr>
      <w:rPr>
        <w:rFonts w:ascii="Symbol" w:hAnsi="Symbol"/>
      </w:rPr>
    </w:lvl>
    <w:lvl w:ilvl="5" w:tplc="EB04BB24">
      <w:start w:val="1"/>
      <w:numFmt w:val="bullet"/>
      <w:lvlText w:val=""/>
      <w:lvlJc w:val="left"/>
      <w:pPr>
        <w:ind w:left="720" w:hanging="360"/>
      </w:pPr>
      <w:rPr>
        <w:rFonts w:ascii="Symbol" w:hAnsi="Symbol"/>
      </w:rPr>
    </w:lvl>
    <w:lvl w:ilvl="6" w:tplc="E3D4CD0C">
      <w:start w:val="1"/>
      <w:numFmt w:val="bullet"/>
      <w:lvlText w:val=""/>
      <w:lvlJc w:val="left"/>
      <w:pPr>
        <w:ind w:left="720" w:hanging="360"/>
      </w:pPr>
      <w:rPr>
        <w:rFonts w:ascii="Symbol" w:hAnsi="Symbol"/>
      </w:rPr>
    </w:lvl>
    <w:lvl w:ilvl="7" w:tplc="0354FC5A">
      <w:start w:val="1"/>
      <w:numFmt w:val="bullet"/>
      <w:lvlText w:val=""/>
      <w:lvlJc w:val="left"/>
      <w:pPr>
        <w:ind w:left="720" w:hanging="360"/>
      </w:pPr>
      <w:rPr>
        <w:rFonts w:ascii="Symbol" w:hAnsi="Symbol"/>
      </w:rPr>
    </w:lvl>
    <w:lvl w:ilvl="8" w:tplc="C6B81164">
      <w:start w:val="1"/>
      <w:numFmt w:val="bullet"/>
      <w:lvlText w:val=""/>
      <w:lvlJc w:val="left"/>
      <w:pPr>
        <w:ind w:left="720" w:hanging="360"/>
      </w:pPr>
      <w:rPr>
        <w:rFonts w:ascii="Symbol" w:hAnsi="Symbol"/>
      </w:rPr>
    </w:lvl>
  </w:abstractNum>
  <w:abstractNum w:abstractNumId="29" w15:restartNumberingAfterBreak="0">
    <w:nsid w:val="6014261B"/>
    <w:multiLevelType w:val="hybridMultilevel"/>
    <w:tmpl w:val="483A61F8"/>
    <w:lvl w:ilvl="0" w:tplc="EAAA269A">
      <w:start w:val="1"/>
      <w:numFmt w:val="bullet"/>
      <w:lvlText w:val=""/>
      <w:lvlJc w:val="left"/>
      <w:pPr>
        <w:ind w:left="1320" w:hanging="360"/>
      </w:pPr>
      <w:rPr>
        <w:rFonts w:ascii="Symbol" w:hAnsi="Symbol"/>
      </w:rPr>
    </w:lvl>
    <w:lvl w:ilvl="1" w:tplc="3620E3E2">
      <w:start w:val="1"/>
      <w:numFmt w:val="bullet"/>
      <w:lvlText w:val=""/>
      <w:lvlJc w:val="left"/>
      <w:pPr>
        <w:ind w:left="1320" w:hanging="360"/>
      </w:pPr>
      <w:rPr>
        <w:rFonts w:ascii="Symbol" w:hAnsi="Symbol"/>
      </w:rPr>
    </w:lvl>
    <w:lvl w:ilvl="2" w:tplc="D7BCC4FA">
      <w:start w:val="1"/>
      <w:numFmt w:val="bullet"/>
      <w:lvlText w:val=""/>
      <w:lvlJc w:val="left"/>
      <w:pPr>
        <w:ind w:left="1320" w:hanging="360"/>
      </w:pPr>
      <w:rPr>
        <w:rFonts w:ascii="Symbol" w:hAnsi="Symbol"/>
      </w:rPr>
    </w:lvl>
    <w:lvl w:ilvl="3" w:tplc="262E2148">
      <w:start w:val="1"/>
      <w:numFmt w:val="bullet"/>
      <w:lvlText w:val=""/>
      <w:lvlJc w:val="left"/>
      <w:pPr>
        <w:ind w:left="1320" w:hanging="360"/>
      </w:pPr>
      <w:rPr>
        <w:rFonts w:ascii="Symbol" w:hAnsi="Symbol"/>
      </w:rPr>
    </w:lvl>
    <w:lvl w:ilvl="4" w:tplc="08502DF6">
      <w:start w:val="1"/>
      <w:numFmt w:val="bullet"/>
      <w:lvlText w:val=""/>
      <w:lvlJc w:val="left"/>
      <w:pPr>
        <w:ind w:left="1320" w:hanging="360"/>
      </w:pPr>
      <w:rPr>
        <w:rFonts w:ascii="Symbol" w:hAnsi="Symbol"/>
      </w:rPr>
    </w:lvl>
    <w:lvl w:ilvl="5" w:tplc="8BA84536">
      <w:start w:val="1"/>
      <w:numFmt w:val="bullet"/>
      <w:lvlText w:val=""/>
      <w:lvlJc w:val="left"/>
      <w:pPr>
        <w:ind w:left="1320" w:hanging="360"/>
      </w:pPr>
      <w:rPr>
        <w:rFonts w:ascii="Symbol" w:hAnsi="Symbol"/>
      </w:rPr>
    </w:lvl>
    <w:lvl w:ilvl="6" w:tplc="8210057E">
      <w:start w:val="1"/>
      <w:numFmt w:val="bullet"/>
      <w:lvlText w:val=""/>
      <w:lvlJc w:val="left"/>
      <w:pPr>
        <w:ind w:left="1320" w:hanging="360"/>
      </w:pPr>
      <w:rPr>
        <w:rFonts w:ascii="Symbol" w:hAnsi="Symbol"/>
      </w:rPr>
    </w:lvl>
    <w:lvl w:ilvl="7" w:tplc="F39678E2">
      <w:start w:val="1"/>
      <w:numFmt w:val="bullet"/>
      <w:lvlText w:val=""/>
      <w:lvlJc w:val="left"/>
      <w:pPr>
        <w:ind w:left="1320" w:hanging="360"/>
      </w:pPr>
      <w:rPr>
        <w:rFonts w:ascii="Symbol" w:hAnsi="Symbol"/>
      </w:rPr>
    </w:lvl>
    <w:lvl w:ilvl="8" w:tplc="01BAA51E">
      <w:start w:val="1"/>
      <w:numFmt w:val="bullet"/>
      <w:lvlText w:val=""/>
      <w:lvlJc w:val="left"/>
      <w:pPr>
        <w:ind w:left="1320" w:hanging="360"/>
      </w:pPr>
      <w:rPr>
        <w:rFonts w:ascii="Symbol" w:hAnsi="Symbol"/>
      </w:rPr>
    </w:lvl>
  </w:abstractNum>
  <w:abstractNum w:abstractNumId="30" w15:restartNumberingAfterBreak="0">
    <w:nsid w:val="684319B0"/>
    <w:multiLevelType w:val="multilevel"/>
    <w:tmpl w:val="4910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32"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BA15444"/>
    <w:multiLevelType w:val="multilevel"/>
    <w:tmpl w:val="1B08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3C6D3D"/>
    <w:multiLevelType w:val="multilevel"/>
    <w:tmpl w:val="1226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107305"/>
    <w:multiLevelType w:val="multilevel"/>
    <w:tmpl w:val="79262C7A"/>
    <w:styleLink w:val="BulletsList"/>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decimal"/>
      <w:lvlText w:val="(%4)"/>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lowerRoman"/>
      <w:lvlText w:val="(%6)"/>
      <w:lvlJc w:val="left"/>
      <w:pPr>
        <w:ind w:left="1704" w:hanging="284"/>
      </w:pPr>
      <w:rPr>
        <w:rFonts w:cs="Times New Roman" w:hint="default"/>
      </w:rPr>
    </w:lvl>
    <w:lvl w:ilvl="6">
      <w:start w:val="1"/>
      <w:numFmt w:val="decimal"/>
      <w:lvlText w:val="%7."/>
      <w:lvlJc w:val="left"/>
      <w:pPr>
        <w:ind w:left="1988" w:hanging="284"/>
      </w:pPr>
      <w:rPr>
        <w:rFonts w:cs="Times New Roman" w:hint="default"/>
      </w:rPr>
    </w:lvl>
    <w:lvl w:ilvl="7">
      <w:start w:val="1"/>
      <w:numFmt w:val="lowerLetter"/>
      <w:lvlText w:val="%8."/>
      <w:lvlJc w:val="left"/>
      <w:pPr>
        <w:ind w:left="2272" w:hanging="284"/>
      </w:pPr>
      <w:rPr>
        <w:rFonts w:cs="Times New Roman" w:hint="default"/>
      </w:rPr>
    </w:lvl>
    <w:lvl w:ilvl="8">
      <w:start w:val="1"/>
      <w:numFmt w:val="lowerRoman"/>
      <w:lvlText w:val="%9."/>
      <w:lvlJc w:val="left"/>
      <w:pPr>
        <w:ind w:left="2556" w:hanging="284"/>
      </w:pPr>
      <w:rPr>
        <w:rFonts w:cs="Times New Roman" w:hint="default"/>
      </w:rPr>
    </w:lvl>
  </w:abstractNum>
  <w:abstractNum w:abstractNumId="36" w15:restartNumberingAfterBreak="0">
    <w:nsid w:val="735C5240"/>
    <w:multiLevelType w:val="multilevel"/>
    <w:tmpl w:val="6316BD2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A54AF9"/>
    <w:multiLevelType w:val="multilevel"/>
    <w:tmpl w:val="DF929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DA18BB"/>
    <w:multiLevelType w:val="hybridMultilevel"/>
    <w:tmpl w:val="4216DC26"/>
    <w:lvl w:ilvl="0" w:tplc="848A1C86">
      <w:start w:val="1"/>
      <w:numFmt w:val="bullet"/>
      <w:lvlText w:val=""/>
      <w:lvlJc w:val="left"/>
      <w:pPr>
        <w:ind w:left="1440" w:hanging="360"/>
      </w:pPr>
      <w:rPr>
        <w:rFonts w:ascii="Wingdings" w:hAnsi="Wingdings" w:hint="default"/>
        <w:u w:color="1F497D" w:themeColor="text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93409BD"/>
    <w:multiLevelType w:val="multilevel"/>
    <w:tmpl w:val="7A384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90378013">
    <w:abstractNumId w:val="32"/>
  </w:num>
  <w:num w:numId="2" w16cid:durableId="1014648822">
    <w:abstractNumId w:val="0"/>
  </w:num>
  <w:num w:numId="3" w16cid:durableId="318771309">
    <w:abstractNumId w:val="42"/>
  </w:num>
  <w:num w:numId="4" w16cid:durableId="218517961">
    <w:abstractNumId w:val="40"/>
  </w:num>
  <w:num w:numId="5" w16cid:durableId="1224680167">
    <w:abstractNumId w:val="5"/>
  </w:num>
  <w:num w:numId="6" w16cid:durableId="902646304">
    <w:abstractNumId w:val="20"/>
  </w:num>
  <w:num w:numId="7" w16cid:durableId="1397511072">
    <w:abstractNumId w:val="3"/>
  </w:num>
  <w:num w:numId="8" w16cid:durableId="1708220400">
    <w:abstractNumId w:val="20"/>
  </w:num>
  <w:num w:numId="9" w16cid:durableId="874121102">
    <w:abstractNumId w:val="25"/>
  </w:num>
  <w:num w:numId="10" w16cid:durableId="1711107561">
    <w:abstractNumId w:val="6"/>
  </w:num>
  <w:num w:numId="11" w16cid:durableId="13582406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9436150">
    <w:abstractNumId w:val="24"/>
  </w:num>
  <w:num w:numId="13" w16cid:durableId="1973363164">
    <w:abstractNumId w:val="12"/>
  </w:num>
  <w:num w:numId="14" w16cid:durableId="614681534">
    <w:abstractNumId w:val="4"/>
  </w:num>
  <w:num w:numId="15" w16cid:durableId="1301954980">
    <w:abstractNumId w:val="39"/>
  </w:num>
  <w:num w:numId="16" w16cid:durableId="509951877">
    <w:abstractNumId w:val="31"/>
  </w:num>
  <w:num w:numId="17" w16cid:durableId="456724462">
    <w:abstractNumId w:val="26"/>
  </w:num>
  <w:num w:numId="18" w16cid:durableId="14512446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1774497">
    <w:abstractNumId w:val="8"/>
  </w:num>
  <w:num w:numId="20" w16cid:durableId="1664121335">
    <w:abstractNumId w:val="17"/>
  </w:num>
  <w:num w:numId="21" w16cid:durableId="829372167">
    <w:abstractNumId w:val="15"/>
  </w:num>
  <w:num w:numId="22" w16cid:durableId="2040666611">
    <w:abstractNumId w:val="29"/>
  </w:num>
  <w:num w:numId="23" w16cid:durableId="1103958119">
    <w:abstractNumId w:val="35"/>
  </w:num>
  <w:num w:numId="24" w16cid:durableId="822743990">
    <w:abstractNumId w:val="11"/>
  </w:num>
  <w:num w:numId="25" w16cid:durableId="327096446">
    <w:abstractNumId w:val="30"/>
  </w:num>
  <w:num w:numId="26" w16cid:durableId="1818379180">
    <w:abstractNumId w:val="33"/>
  </w:num>
  <w:num w:numId="27" w16cid:durableId="1430855431">
    <w:abstractNumId w:val="27"/>
  </w:num>
  <w:num w:numId="28" w16cid:durableId="879633259">
    <w:abstractNumId w:val="18"/>
  </w:num>
  <w:num w:numId="29" w16cid:durableId="1477721135">
    <w:abstractNumId w:val="7"/>
  </w:num>
  <w:num w:numId="30" w16cid:durableId="1749958580">
    <w:abstractNumId w:val="37"/>
  </w:num>
  <w:num w:numId="31" w16cid:durableId="1331561865">
    <w:abstractNumId w:val="34"/>
  </w:num>
  <w:num w:numId="32" w16cid:durableId="1448549693">
    <w:abstractNumId w:val="28"/>
  </w:num>
  <w:num w:numId="33" w16cid:durableId="479729460">
    <w:abstractNumId w:val="9"/>
  </w:num>
  <w:num w:numId="34" w16cid:durableId="1847790317">
    <w:abstractNumId w:val="22"/>
  </w:num>
  <w:num w:numId="35" w16cid:durableId="1099105139">
    <w:abstractNumId w:val="10"/>
  </w:num>
  <w:num w:numId="36" w16cid:durableId="20829423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7073716">
    <w:abstractNumId w:val="19"/>
  </w:num>
  <w:num w:numId="38" w16cid:durableId="831456085">
    <w:abstractNumId w:val="2"/>
  </w:num>
  <w:num w:numId="39" w16cid:durableId="1010907461">
    <w:abstractNumId w:val="14"/>
  </w:num>
  <w:num w:numId="40" w16cid:durableId="1632855909">
    <w:abstractNumId w:val="41"/>
  </w:num>
  <w:num w:numId="41" w16cid:durableId="1813133522">
    <w:abstractNumId w:val="36"/>
  </w:num>
  <w:num w:numId="42" w16cid:durableId="138769989">
    <w:abstractNumId w:val="38"/>
  </w:num>
  <w:num w:numId="43" w16cid:durableId="834804709">
    <w:abstractNumId w:val="26"/>
  </w:num>
  <w:num w:numId="44" w16cid:durableId="267201299">
    <w:abstractNumId w:val="23"/>
  </w:num>
  <w:num w:numId="45" w16cid:durableId="1426537905">
    <w:abstractNumId w:val="13"/>
  </w:num>
  <w:num w:numId="46" w16cid:durableId="867913464">
    <w:abstractNumId w:val="26"/>
  </w:num>
  <w:num w:numId="47" w16cid:durableId="546067019">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B2A0C0-E725-4787-A676-DD238AFEAF90}"/>
    <w:docVar w:name="dgnword-eventsink" w:val="2778319329376"/>
  </w:docVars>
  <w:rsids>
    <w:rsidRoot w:val="007152A4"/>
    <w:rsid w:val="00000092"/>
    <w:rsid w:val="0000016B"/>
    <w:rsid w:val="000003EC"/>
    <w:rsid w:val="000004FF"/>
    <w:rsid w:val="000006D5"/>
    <w:rsid w:val="00000748"/>
    <w:rsid w:val="00000831"/>
    <w:rsid w:val="00000975"/>
    <w:rsid w:val="00000FD2"/>
    <w:rsid w:val="00001142"/>
    <w:rsid w:val="00001A80"/>
    <w:rsid w:val="00001C78"/>
    <w:rsid w:val="00001F1B"/>
    <w:rsid w:val="00002079"/>
    <w:rsid w:val="000025C1"/>
    <w:rsid w:val="000025C5"/>
    <w:rsid w:val="00002A0C"/>
    <w:rsid w:val="00002B88"/>
    <w:rsid w:val="00002D76"/>
    <w:rsid w:val="00002EAC"/>
    <w:rsid w:val="00002F75"/>
    <w:rsid w:val="00003000"/>
    <w:rsid w:val="000032EA"/>
    <w:rsid w:val="00003577"/>
    <w:rsid w:val="000035D8"/>
    <w:rsid w:val="000037DC"/>
    <w:rsid w:val="000038BB"/>
    <w:rsid w:val="00003950"/>
    <w:rsid w:val="00003B01"/>
    <w:rsid w:val="00003D24"/>
    <w:rsid w:val="00003DD9"/>
    <w:rsid w:val="00003E8C"/>
    <w:rsid w:val="00003EEC"/>
    <w:rsid w:val="000040C5"/>
    <w:rsid w:val="000041F3"/>
    <w:rsid w:val="00004272"/>
    <w:rsid w:val="00004384"/>
    <w:rsid w:val="0000440C"/>
    <w:rsid w:val="000046E5"/>
    <w:rsid w:val="000048A3"/>
    <w:rsid w:val="00004939"/>
    <w:rsid w:val="00004B1C"/>
    <w:rsid w:val="00004BE5"/>
    <w:rsid w:val="00004BF7"/>
    <w:rsid w:val="00004D10"/>
    <w:rsid w:val="00004D38"/>
    <w:rsid w:val="00004DB6"/>
    <w:rsid w:val="0000536C"/>
    <w:rsid w:val="000054DD"/>
    <w:rsid w:val="0000557E"/>
    <w:rsid w:val="000056C1"/>
    <w:rsid w:val="0000571D"/>
    <w:rsid w:val="0000592C"/>
    <w:rsid w:val="00005B36"/>
    <w:rsid w:val="00005B9E"/>
    <w:rsid w:val="00005D7F"/>
    <w:rsid w:val="00005E68"/>
    <w:rsid w:val="00005E78"/>
    <w:rsid w:val="000060CF"/>
    <w:rsid w:val="00006100"/>
    <w:rsid w:val="00006202"/>
    <w:rsid w:val="000062D1"/>
    <w:rsid w:val="0000638A"/>
    <w:rsid w:val="0000655B"/>
    <w:rsid w:val="000065BF"/>
    <w:rsid w:val="0000660D"/>
    <w:rsid w:val="000068A3"/>
    <w:rsid w:val="00006950"/>
    <w:rsid w:val="000069D6"/>
    <w:rsid w:val="00006A2A"/>
    <w:rsid w:val="00006B2A"/>
    <w:rsid w:val="00006C0C"/>
    <w:rsid w:val="000070A1"/>
    <w:rsid w:val="000070D3"/>
    <w:rsid w:val="000071CC"/>
    <w:rsid w:val="000074C3"/>
    <w:rsid w:val="00007525"/>
    <w:rsid w:val="0000779B"/>
    <w:rsid w:val="00007A5B"/>
    <w:rsid w:val="00007C7B"/>
    <w:rsid w:val="00007CF9"/>
    <w:rsid w:val="00007E4B"/>
    <w:rsid w:val="0001066E"/>
    <w:rsid w:val="000107D6"/>
    <w:rsid w:val="000109CE"/>
    <w:rsid w:val="00010B71"/>
    <w:rsid w:val="00010BD5"/>
    <w:rsid w:val="00010C22"/>
    <w:rsid w:val="00010CF8"/>
    <w:rsid w:val="00010EC7"/>
    <w:rsid w:val="00010F5E"/>
    <w:rsid w:val="0001133A"/>
    <w:rsid w:val="000116A7"/>
    <w:rsid w:val="000119BB"/>
    <w:rsid w:val="00011AA7"/>
    <w:rsid w:val="00011AED"/>
    <w:rsid w:val="00011D1E"/>
    <w:rsid w:val="000120D6"/>
    <w:rsid w:val="000121B1"/>
    <w:rsid w:val="00012235"/>
    <w:rsid w:val="0001244C"/>
    <w:rsid w:val="000124EE"/>
    <w:rsid w:val="0001254F"/>
    <w:rsid w:val="0001270D"/>
    <w:rsid w:val="000129DD"/>
    <w:rsid w:val="000129E3"/>
    <w:rsid w:val="00012A7D"/>
    <w:rsid w:val="00012B4F"/>
    <w:rsid w:val="00012CEF"/>
    <w:rsid w:val="00012DAF"/>
    <w:rsid w:val="00013026"/>
    <w:rsid w:val="0001311A"/>
    <w:rsid w:val="00013186"/>
    <w:rsid w:val="000134D4"/>
    <w:rsid w:val="000136A7"/>
    <w:rsid w:val="000136A8"/>
    <w:rsid w:val="000136B9"/>
    <w:rsid w:val="00013953"/>
    <w:rsid w:val="00013980"/>
    <w:rsid w:val="00013EB8"/>
    <w:rsid w:val="00013F91"/>
    <w:rsid w:val="00014916"/>
    <w:rsid w:val="00014A9F"/>
    <w:rsid w:val="00014B9B"/>
    <w:rsid w:val="00014C46"/>
    <w:rsid w:val="00014D79"/>
    <w:rsid w:val="00014F38"/>
    <w:rsid w:val="00014FB3"/>
    <w:rsid w:val="000153CB"/>
    <w:rsid w:val="000155AC"/>
    <w:rsid w:val="000157FB"/>
    <w:rsid w:val="00015A3C"/>
    <w:rsid w:val="00015A70"/>
    <w:rsid w:val="00015C76"/>
    <w:rsid w:val="00015EEC"/>
    <w:rsid w:val="00015F16"/>
    <w:rsid w:val="000162DC"/>
    <w:rsid w:val="00016376"/>
    <w:rsid w:val="00016727"/>
    <w:rsid w:val="00016730"/>
    <w:rsid w:val="0001673E"/>
    <w:rsid w:val="000167F3"/>
    <w:rsid w:val="00016854"/>
    <w:rsid w:val="0001685F"/>
    <w:rsid w:val="00016A1A"/>
    <w:rsid w:val="00016BFC"/>
    <w:rsid w:val="00016C5A"/>
    <w:rsid w:val="00016DD9"/>
    <w:rsid w:val="00016E51"/>
    <w:rsid w:val="00017015"/>
    <w:rsid w:val="00017238"/>
    <w:rsid w:val="000172CF"/>
    <w:rsid w:val="00017503"/>
    <w:rsid w:val="00017514"/>
    <w:rsid w:val="000175F3"/>
    <w:rsid w:val="000176B7"/>
    <w:rsid w:val="000177BB"/>
    <w:rsid w:val="000177E1"/>
    <w:rsid w:val="000179F3"/>
    <w:rsid w:val="00017F1F"/>
    <w:rsid w:val="000200D3"/>
    <w:rsid w:val="000202D5"/>
    <w:rsid w:val="000205AC"/>
    <w:rsid w:val="00020661"/>
    <w:rsid w:val="0002078E"/>
    <w:rsid w:val="000207D9"/>
    <w:rsid w:val="000207F9"/>
    <w:rsid w:val="00020848"/>
    <w:rsid w:val="00020878"/>
    <w:rsid w:val="00020BA2"/>
    <w:rsid w:val="00020CEC"/>
    <w:rsid w:val="00020D31"/>
    <w:rsid w:val="00020E34"/>
    <w:rsid w:val="00020F53"/>
    <w:rsid w:val="00021246"/>
    <w:rsid w:val="0002133B"/>
    <w:rsid w:val="0002153E"/>
    <w:rsid w:val="000216E2"/>
    <w:rsid w:val="000216F2"/>
    <w:rsid w:val="00021721"/>
    <w:rsid w:val="0002188E"/>
    <w:rsid w:val="00021A3D"/>
    <w:rsid w:val="00021FD9"/>
    <w:rsid w:val="000220FC"/>
    <w:rsid w:val="00022173"/>
    <w:rsid w:val="00022198"/>
    <w:rsid w:val="00022637"/>
    <w:rsid w:val="00023115"/>
    <w:rsid w:val="00023136"/>
    <w:rsid w:val="0002328F"/>
    <w:rsid w:val="0002331D"/>
    <w:rsid w:val="0002345F"/>
    <w:rsid w:val="000237D6"/>
    <w:rsid w:val="000238C5"/>
    <w:rsid w:val="000239B7"/>
    <w:rsid w:val="000239E4"/>
    <w:rsid w:val="000239F0"/>
    <w:rsid w:val="00023CAD"/>
    <w:rsid w:val="00023DB5"/>
    <w:rsid w:val="00023E31"/>
    <w:rsid w:val="00023FE4"/>
    <w:rsid w:val="00024022"/>
    <w:rsid w:val="00024082"/>
    <w:rsid w:val="000240CB"/>
    <w:rsid w:val="0002445D"/>
    <w:rsid w:val="00024462"/>
    <w:rsid w:val="0002448D"/>
    <w:rsid w:val="000245DA"/>
    <w:rsid w:val="00024A4E"/>
    <w:rsid w:val="00024ADE"/>
    <w:rsid w:val="00024C55"/>
    <w:rsid w:val="00024CBE"/>
    <w:rsid w:val="00024D20"/>
    <w:rsid w:val="0002522A"/>
    <w:rsid w:val="000253D2"/>
    <w:rsid w:val="00025467"/>
    <w:rsid w:val="0002547A"/>
    <w:rsid w:val="0002566A"/>
    <w:rsid w:val="0002599F"/>
    <w:rsid w:val="00025AFA"/>
    <w:rsid w:val="00025EA2"/>
    <w:rsid w:val="00025ED2"/>
    <w:rsid w:val="000260AD"/>
    <w:rsid w:val="000261AF"/>
    <w:rsid w:val="00026239"/>
    <w:rsid w:val="0002660C"/>
    <w:rsid w:val="00026672"/>
    <w:rsid w:val="0002672A"/>
    <w:rsid w:val="000267C2"/>
    <w:rsid w:val="00026A96"/>
    <w:rsid w:val="00026ACE"/>
    <w:rsid w:val="00026B28"/>
    <w:rsid w:val="00026C59"/>
    <w:rsid w:val="00026CD3"/>
    <w:rsid w:val="00026E75"/>
    <w:rsid w:val="00026F07"/>
    <w:rsid w:val="00027150"/>
    <w:rsid w:val="00027157"/>
    <w:rsid w:val="00027427"/>
    <w:rsid w:val="000276AF"/>
    <w:rsid w:val="00027905"/>
    <w:rsid w:val="000279DB"/>
    <w:rsid w:val="000302EF"/>
    <w:rsid w:val="00030336"/>
    <w:rsid w:val="000303FC"/>
    <w:rsid w:val="000304CF"/>
    <w:rsid w:val="00030700"/>
    <w:rsid w:val="000307DC"/>
    <w:rsid w:val="0003080C"/>
    <w:rsid w:val="0003081D"/>
    <w:rsid w:val="000308F2"/>
    <w:rsid w:val="0003096E"/>
    <w:rsid w:val="00030A92"/>
    <w:rsid w:val="00030C42"/>
    <w:rsid w:val="00030D02"/>
    <w:rsid w:val="00030D70"/>
    <w:rsid w:val="00030E0C"/>
    <w:rsid w:val="00031075"/>
    <w:rsid w:val="00031100"/>
    <w:rsid w:val="0003116D"/>
    <w:rsid w:val="000311DD"/>
    <w:rsid w:val="0003121B"/>
    <w:rsid w:val="00031268"/>
    <w:rsid w:val="000314B3"/>
    <w:rsid w:val="000314C8"/>
    <w:rsid w:val="00031636"/>
    <w:rsid w:val="0003165D"/>
    <w:rsid w:val="00031C51"/>
    <w:rsid w:val="00031C8A"/>
    <w:rsid w:val="000323FB"/>
    <w:rsid w:val="00032555"/>
    <w:rsid w:val="000325B5"/>
    <w:rsid w:val="000325B6"/>
    <w:rsid w:val="00032789"/>
    <w:rsid w:val="0003282C"/>
    <w:rsid w:val="0003289F"/>
    <w:rsid w:val="00032A1C"/>
    <w:rsid w:val="00032AD0"/>
    <w:rsid w:val="00032D73"/>
    <w:rsid w:val="00032F4F"/>
    <w:rsid w:val="00032FCE"/>
    <w:rsid w:val="000334A4"/>
    <w:rsid w:val="00033756"/>
    <w:rsid w:val="00033829"/>
    <w:rsid w:val="00033A4C"/>
    <w:rsid w:val="00033E60"/>
    <w:rsid w:val="0003400F"/>
    <w:rsid w:val="00034A28"/>
    <w:rsid w:val="00034A63"/>
    <w:rsid w:val="00034A78"/>
    <w:rsid w:val="00034E63"/>
    <w:rsid w:val="00034F77"/>
    <w:rsid w:val="00035748"/>
    <w:rsid w:val="000358A6"/>
    <w:rsid w:val="000359FF"/>
    <w:rsid w:val="00035C76"/>
    <w:rsid w:val="00035D1F"/>
    <w:rsid w:val="00035DAE"/>
    <w:rsid w:val="00035E77"/>
    <w:rsid w:val="00035F6F"/>
    <w:rsid w:val="00036078"/>
    <w:rsid w:val="000361A1"/>
    <w:rsid w:val="000361CD"/>
    <w:rsid w:val="00036230"/>
    <w:rsid w:val="00036344"/>
    <w:rsid w:val="00036549"/>
    <w:rsid w:val="00036D78"/>
    <w:rsid w:val="00036E44"/>
    <w:rsid w:val="00036EB6"/>
    <w:rsid w:val="00036F02"/>
    <w:rsid w:val="00036F45"/>
    <w:rsid w:val="0003735C"/>
    <w:rsid w:val="00037556"/>
    <w:rsid w:val="0003755A"/>
    <w:rsid w:val="00037743"/>
    <w:rsid w:val="00037784"/>
    <w:rsid w:val="00040000"/>
    <w:rsid w:val="0004013C"/>
    <w:rsid w:val="00040694"/>
    <w:rsid w:val="00040712"/>
    <w:rsid w:val="0004082D"/>
    <w:rsid w:val="000408D2"/>
    <w:rsid w:val="00040A03"/>
    <w:rsid w:val="00040BCA"/>
    <w:rsid w:val="00040CB6"/>
    <w:rsid w:val="00040CF0"/>
    <w:rsid w:val="00040DED"/>
    <w:rsid w:val="00040F1B"/>
    <w:rsid w:val="00040F9E"/>
    <w:rsid w:val="0004105C"/>
    <w:rsid w:val="000412E8"/>
    <w:rsid w:val="000412E9"/>
    <w:rsid w:val="00041564"/>
    <w:rsid w:val="00041716"/>
    <w:rsid w:val="00041881"/>
    <w:rsid w:val="0004199A"/>
    <w:rsid w:val="00041C07"/>
    <w:rsid w:val="00041DA2"/>
    <w:rsid w:val="00041E82"/>
    <w:rsid w:val="00041F9F"/>
    <w:rsid w:val="00041FDD"/>
    <w:rsid w:val="00042438"/>
    <w:rsid w:val="000428A7"/>
    <w:rsid w:val="00042CD1"/>
    <w:rsid w:val="00042FF6"/>
    <w:rsid w:val="0004304D"/>
    <w:rsid w:val="00043151"/>
    <w:rsid w:val="0004315D"/>
    <w:rsid w:val="000433E4"/>
    <w:rsid w:val="000437C6"/>
    <w:rsid w:val="00043C06"/>
    <w:rsid w:val="00043E19"/>
    <w:rsid w:val="00043E26"/>
    <w:rsid w:val="00043F5C"/>
    <w:rsid w:val="000443C9"/>
    <w:rsid w:val="00044A55"/>
    <w:rsid w:val="00044D7C"/>
    <w:rsid w:val="00044DC0"/>
    <w:rsid w:val="00044EF8"/>
    <w:rsid w:val="000450C4"/>
    <w:rsid w:val="00045176"/>
    <w:rsid w:val="000454BC"/>
    <w:rsid w:val="000454FB"/>
    <w:rsid w:val="00045534"/>
    <w:rsid w:val="0004564C"/>
    <w:rsid w:val="00045705"/>
    <w:rsid w:val="00045B69"/>
    <w:rsid w:val="00045E87"/>
    <w:rsid w:val="00045EED"/>
    <w:rsid w:val="0004614B"/>
    <w:rsid w:val="000461AF"/>
    <w:rsid w:val="00046504"/>
    <w:rsid w:val="00046510"/>
    <w:rsid w:val="000465B4"/>
    <w:rsid w:val="00046A1B"/>
    <w:rsid w:val="00046CE0"/>
    <w:rsid w:val="00046DBC"/>
    <w:rsid w:val="00046DEE"/>
    <w:rsid w:val="00046E80"/>
    <w:rsid w:val="00046F3F"/>
    <w:rsid w:val="0004737B"/>
    <w:rsid w:val="00047381"/>
    <w:rsid w:val="00047403"/>
    <w:rsid w:val="000477B6"/>
    <w:rsid w:val="00047E8D"/>
    <w:rsid w:val="00047F5B"/>
    <w:rsid w:val="0005014E"/>
    <w:rsid w:val="00050176"/>
    <w:rsid w:val="000501AD"/>
    <w:rsid w:val="0005027A"/>
    <w:rsid w:val="0005035A"/>
    <w:rsid w:val="00050508"/>
    <w:rsid w:val="000505C3"/>
    <w:rsid w:val="0005060A"/>
    <w:rsid w:val="0005068F"/>
    <w:rsid w:val="00050912"/>
    <w:rsid w:val="00050A6A"/>
    <w:rsid w:val="00050BD0"/>
    <w:rsid w:val="00050CC4"/>
    <w:rsid w:val="00050D00"/>
    <w:rsid w:val="00050FC2"/>
    <w:rsid w:val="000510C2"/>
    <w:rsid w:val="0005115A"/>
    <w:rsid w:val="0005117F"/>
    <w:rsid w:val="0005163B"/>
    <w:rsid w:val="000516FB"/>
    <w:rsid w:val="00051E1E"/>
    <w:rsid w:val="00051F1F"/>
    <w:rsid w:val="000521C0"/>
    <w:rsid w:val="0005237D"/>
    <w:rsid w:val="00052456"/>
    <w:rsid w:val="00052481"/>
    <w:rsid w:val="00052577"/>
    <w:rsid w:val="000527E8"/>
    <w:rsid w:val="000529E5"/>
    <w:rsid w:val="00052D1A"/>
    <w:rsid w:val="00052D97"/>
    <w:rsid w:val="00052E3E"/>
    <w:rsid w:val="00052F55"/>
    <w:rsid w:val="0005384F"/>
    <w:rsid w:val="0005394E"/>
    <w:rsid w:val="00053D32"/>
    <w:rsid w:val="00053DA5"/>
    <w:rsid w:val="000541D1"/>
    <w:rsid w:val="000543E4"/>
    <w:rsid w:val="00054472"/>
    <w:rsid w:val="0005460E"/>
    <w:rsid w:val="00054798"/>
    <w:rsid w:val="000547AC"/>
    <w:rsid w:val="0005490F"/>
    <w:rsid w:val="00054AE2"/>
    <w:rsid w:val="00054C05"/>
    <w:rsid w:val="00054E2F"/>
    <w:rsid w:val="00054E9E"/>
    <w:rsid w:val="00054FA5"/>
    <w:rsid w:val="00055101"/>
    <w:rsid w:val="000551DD"/>
    <w:rsid w:val="0005529C"/>
    <w:rsid w:val="000553F2"/>
    <w:rsid w:val="000554F3"/>
    <w:rsid w:val="000555A4"/>
    <w:rsid w:val="00055607"/>
    <w:rsid w:val="0005566C"/>
    <w:rsid w:val="00055714"/>
    <w:rsid w:val="0005580A"/>
    <w:rsid w:val="000558E5"/>
    <w:rsid w:val="00055AAE"/>
    <w:rsid w:val="00055B83"/>
    <w:rsid w:val="00055CA0"/>
    <w:rsid w:val="00055DCF"/>
    <w:rsid w:val="000566C2"/>
    <w:rsid w:val="000569F0"/>
    <w:rsid w:val="00056C5B"/>
    <w:rsid w:val="00056E2D"/>
    <w:rsid w:val="00056FC6"/>
    <w:rsid w:val="00057134"/>
    <w:rsid w:val="00057436"/>
    <w:rsid w:val="0005744C"/>
    <w:rsid w:val="0005748D"/>
    <w:rsid w:val="0005760F"/>
    <w:rsid w:val="00057B9F"/>
    <w:rsid w:val="00057E29"/>
    <w:rsid w:val="0006000C"/>
    <w:rsid w:val="00060020"/>
    <w:rsid w:val="000600DF"/>
    <w:rsid w:val="0006054A"/>
    <w:rsid w:val="0006088A"/>
    <w:rsid w:val="000608B5"/>
    <w:rsid w:val="00060AD3"/>
    <w:rsid w:val="00060F7E"/>
    <w:rsid w:val="00060F83"/>
    <w:rsid w:val="000612A0"/>
    <w:rsid w:val="0006159F"/>
    <w:rsid w:val="000616BA"/>
    <w:rsid w:val="000618CA"/>
    <w:rsid w:val="00061952"/>
    <w:rsid w:val="00061F73"/>
    <w:rsid w:val="00062260"/>
    <w:rsid w:val="000624C2"/>
    <w:rsid w:val="00062A34"/>
    <w:rsid w:val="00062B2E"/>
    <w:rsid w:val="00062DA9"/>
    <w:rsid w:val="000630B3"/>
    <w:rsid w:val="00063180"/>
    <w:rsid w:val="000633BE"/>
    <w:rsid w:val="000634DC"/>
    <w:rsid w:val="00063561"/>
    <w:rsid w:val="000635B2"/>
    <w:rsid w:val="0006399E"/>
    <w:rsid w:val="000639B1"/>
    <w:rsid w:val="00063AD4"/>
    <w:rsid w:val="00063B2A"/>
    <w:rsid w:val="00063EC5"/>
    <w:rsid w:val="00063F89"/>
    <w:rsid w:val="00064058"/>
    <w:rsid w:val="00064145"/>
    <w:rsid w:val="0006415A"/>
    <w:rsid w:val="00064226"/>
    <w:rsid w:val="0006446B"/>
    <w:rsid w:val="000644E2"/>
    <w:rsid w:val="000645B7"/>
    <w:rsid w:val="00064A4B"/>
    <w:rsid w:val="00064BE0"/>
    <w:rsid w:val="00064D2B"/>
    <w:rsid w:val="00064DD2"/>
    <w:rsid w:val="00065495"/>
    <w:rsid w:val="00065562"/>
    <w:rsid w:val="0006561B"/>
    <w:rsid w:val="00065626"/>
    <w:rsid w:val="00065C01"/>
    <w:rsid w:val="00065DE7"/>
    <w:rsid w:val="00065F24"/>
    <w:rsid w:val="00065FC9"/>
    <w:rsid w:val="00066078"/>
    <w:rsid w:val="000661BB"/>
    <w:rsid w:val="00066231"/>
    <w:rsid w:val="000662FE"/>
    <w:rsid w:val="00066769"/>
    <w:rsid w:val="000668C5"/>
    <w:rsid w:val="0006692F"/>
    <w:rsid w:val="00066A84"/>
    <w:rsid w:val="00066B8D"/>
    <w:rsid w:val="00066C82"/>
    <w:rsid w:val="00066E8D"/>
    <w:rsid w:val="00067023"/>
    <w:rsid w:val="00067096"/>
    <w:rsid w:val="0006726B"/>
    <w:rsid w:val="000678BD"/>
    <w:rsid w:val="000679CE"/>
    <w:rsid w:val="00067CB8"/>
    <w:rsid w:val="0007031C"/>
    <w:rsid w:val="000704A8"/>
    <w:rsid w:val="000705B1"/>
    <w:rsid w:val="000707B1"/>
    <w:rsid w:val="000707D4"/>
    <w:rsid w:val="000708AA"/>
    <w:rsid w:val="00070BA8"/>
    <w:rsid w:val="00070C60"/>
    <w:rsid w:val="00070D26"/>
    <w:rsid w:val="00071026"/>
    <w:rsid w:val="000710C0"/>
    <w:rsid w:val="0007112F"/>
    <w:rsid w:val="0007153D"/>
    <w:rsid w:val="00071873"/>
    <w:rsid w:val="000718D5"/>
    <w:rsid w:val="00071950"/>
    <w:rsid w:val="00071CC0"/>
    <w:rsid w:val="00071D84"/>
    <w:rsid w:val="00071E52"/>
    <w:rsid w:val="00071F9D"/>
    <w:rsid w:val="00072273"/>
    <w:rsid w:val="000728AF"/>
    <w:rsid w:val="00072A05"/>
    <w:rsid w:val="00072BA2"/>
    <w:rsid w:val="00072C5A"/>
    <w:rsid w:val="00072F73"/>
    <w:rsid w:val="00072F82"/>
    <w:rsid w:val="00073301"/>
    <w:rsid w:val="000738E1"/>
    <w:rsid w:val="00073DB0"/>
    <w:rsid w:val="00073E37"/>
    <w:rsid w:val="00073F45"/>
    <w:rsid w:val="00073FAB"/>
    <w:rsid w:val="00074169"/>
    <w:rsid w:val="000741DE"/>
    <w:rsid w:val="00074247"/>
    <w:rsid w:val="00074261"/>
    <w:rsid w:val="00074361"/>
    <w:rsid w:val="00074547"/>
    <w:rsid w:val="000745B6"/>
    <w:rsid w:val="000745BB"/>
    <w:rsid w:val="00074891"/>
    <w:rsid w:val="00074CFA"/>
    <w:rsid w:val="00074DA3"/>
    <w:rsid w:val="00074DB1"/>
    <w:rsid w:val="00074DD2"/>
    <w:rsid w:val="00074F82"/>
    <w:rsid w:val="00075078"/>
    <w:rsid w:val="00075306"/>
    <w:rsid w:val="00075339"/>
    <w:rsid w:val="00075802"/>
    <w:rsid w:val="000758E9"/>
    <w:rsid w:val="00075973"/>
    <w:rsid w:val="00075A4B"/>
    <w:rsid w:val="00075D88"/>
    <w:rsid w:val="00075E6F"/>
    <w:rsid w:val="00075F26"/>
    <w:rsid w:val="00076347"/>
    <w:rsid w:val="000764B5"/>
    <w:rsid w:val="000767F0"/>
    <w:rsid w:val="000769DE"/>
    <w:rsid w:val="0007710D"/>
    <w:rsid w:val="0007726A"/>
    <w:rsid w:val="000772E4"/>
    <w:rsid w:val="00077362"/>
    <w:rsid w:val="0007738A"/>
    <w:rsid w:val="0007738B"/>
    <w:rsid w:val="0007761E"/>
    <w:rsid w:val="0007766D"/>
    <w:rsid w:val="000776B6"/>
    <w:rsid w:val="000776C5"/>
    <w:rsid w:val="000779E8"/>
    <w:rsid w:val="00077A71"/>
    <w:rsid w:val="00077AB7"/>
    <w:rsid w:val="00077BB8"/>
    <w:rsid w:val="00077C3D"/>
    <w:rsid w:val="00077CEF"/>
    <w:rsid w:val="00077DCA"/>
    <w:rsid w:val="00077DEE"/>
    <w:rsid w:val="00077DF1"/>
    <w:rsid w:val="00077F56"/>
    <w:rsid w:val="00077FAA"/>
    <w:rsid w:val="00077FCC"/>
    <w:rsid w:val="0008001C"/>
    <w:rsid w:val="000804E1"/>
    <w:rsid w:val="000805C4"/>
    <w:rsid w:val="000808CD"/>
    <w:rsid w:val="00080957"/>
    <w:rsid w:val="00080E02"/>
    <w:rsid w:val="00080ECB"/>
    <w:rsid w:val="0008135F"/>
    <w:rsid w:val="00081379"/>
    <w:rsid w:val="00081427"/>
    <w:rsid w:val="00081477"/>
    <w:rsid w:val="000817C4"/>
    <w:rsid w:val="00081AE5"/>
    <w:rsid w:val="00081D52"/>
    <w:rsid w:val="00081E7E"/>
    <w:rsid w:val="00081EEF"/>
    <w:rsid w:val="00082163"/>
    <w:rsid w:val="000821D8"/>
    <w:rsid w:val="00082246"/>
    <w:rsid w:val="00082460"/>
    <w:rsid w:val="00082608"/>
    <w:rsid w:val="000826A5"/>
    <w:rsid w:val="0008289E"/>
    <w:rsid w:val="00082988"/>
    <w:rsid w:val="00082BA9"/>
    <w:rsid w:val="00082BF1"/>
    <w:rsid w:val="00082C2C"/>
    <w:rsid w:val="00083059"/>
    <w:rsid w:val="000833DD"/>
    <w:rsid w:val="000833DF"/>
    <w:rsid w:val="000835A6"/>
    <w:rsid w:val="000837CF"/>
    <w:rsid w:val="000839D5"/>
    <w:rsid w:val="00083CC7"/>
    <w:rsid w:val="00083CF5"/>
    <w:rsid w:val="00083F17"/>
    <w:rsid w:val="00083F27"/>
    <w:rsid w:val="000844EC"/>
    <w:rsid w:val="000845B8"/>
    <w:rsid w:val="00084617"/>
    <w:rsid w:val="00084833"/>
    <w:rsid w:val="00084899"/>
    <w:rsid w:val="00084F04"/>
    <w:rsid w:val="00084FA8"/>
    <w:rsid w:val="00085C06"/>
    <w:rsid w:val="00085C9D"/>
    <w:rsid w:val="00085D7C"/>
    <w:rsid w:val="000863D9"/>
    <w:rsid w:val="00086465"/>
    <w:rsid w:val="00086643"/>
    <w:rsid w:val="0008694E"/>
    <w:rsid w:val="0008697C"/>
    <w:rsid w:val="00086D94"/>
    <w:rsid w:val="00086F14"/>
    <w:rsid w:val="00087198"/>
    <w:rsid w:val="00087513"/>
    <w:rsid w:val="000875F3"/>
    <w:rsid w:val="0008775E"/>
    <w:rsid w:val="00087829"/>
    <w:rsid w:val="000878AF"/>
    <w:rsid w:val="0008791D"/>
    <w:rsid w:val="0008794B"/>
    <w:rsid w:val="000879FA"/>
    <w:rsid w:val="00087BB8"/>
    <w:rsid w:val="00087CDC"/>
    <w:rsid w:val="00087EB2"/>
    <w:rsid w:val="00087F73"/>
    <w:rsid w:val="00090074"/>
    <w:rsid w:val="00090282"/>
    <w:rsid w:val="00090401"/>
    <w:rsid w:val="000904C8"/>
    <w:rsid w:val="00090537"/>
    <w:rsid w:val="00090599"/>
    <w:rsid w:val="0009060A"/>
    <w:rsid w:val="000906E4"/>
    <w:rsid w:val="00090774"/>
    <w:rsid w:val="000907C5"/>
    <w:rsid w:val="00090920"/>
    <w:rsid w:val="00090A6F"/>
    <w:rsid w:val="00090B11"/>
    <w:rsid w:val="00090C0F"/>
    <w:rsid w:val="00090D5A"/>
    <w:rsid w:val="00090E8A"/>
    <w:rsid w:val="0009133F"/>
    <w:rsid w:val="000916D0"/>
    <w:rsid w:val="00091866"/>
    <w:rsid w:val="00091B2C"/>
    <w:rsid w:val="00091B68"/>
    <w:rsid w:val="00091CE6"/>
    <w:rsid w:val="00091F2D"/>
    <w:rsid w:val="000920FC"/>
    <w:rsid w:val="0009230A"/>
    <w:rsid w:val="00092874"/>
    <w:rsid w:val="00092D17"/>
    <w:rsid w:val="00092D7C"/>
    <w:rsid w:val="00093003"/>
    <w:rsid w:val="000931F9"/>
    <w:rsid w:val="00093223"/>
    <w:rsid w:val="00093345"/>
    <w:rsid w:val="00093379"/>
    <w:rsid w:val="0009349A"/>
    <w:rsid w:val="00093629"/>
    <w:rsid w:val="000938FA"/>
    <w:rsid w:val="000939A9"/>
    <w:rsid w:val="00093B58"/>
    <w:rsid w:val="00093BA1"/>
    <w:rsid w:val="00093CA5"/>
    <w:rsid w:val="00093CD9"/>
    <w:rsid w:val="00093E4F"/>
    <w:rsid w:val="00094273"/>
    <w:rsid w:val="000942E9"/>
    <w:rsid w:val="000944D8"/>
    <w:rsid w:val="000949CC"/>
    <w:rsid w:val="00094A21"/>
    <w:rsid w:val="00094BB2"/>
    <w:rsid w:val="00094D13"/>
    <w:rsid w:val="00094D32"/>
    <w:rsid w:val="00094E39"/>
    <w:rsid w:val="00095071"/>
    <w:rsid w:val="00095484"/>
    <w:rsid w:val="0009555E"/>
    <w:rsid w:val="00095579"/>
    <w:rsid w:val="00095868"/>
    <w:rsid w:val="00095958"/>
    <w:rsid w:val="000959EB"/>
    <w:rsid w:val="00095BF2"/>
    <w:rsid w:val="00096183"/>
    <w:rsid w:val="00096237"/>
    <w:rsid w:val="00096248"/>
    <w:rsid w:val="00096575"/>
    <w:rsid w:val="00096749"/>
    <w:rsid w:val="00096766"/>
    <w:rsid w:val="0009683F"/>
    <w:rsid w:val="000969B3"/>
    <w:rsid w:val="00096A79"/>
    <w:rsid w:val="00096AC8"/>
    <w:rsid w:val="0009711C"/>
    <w:rsid w:val="000971CC"/>
    <w:rsid w:val="000975C2"/>
    <w:rsid w:val="00097689"/>
    <w:rsid w:val="0009785E"/>
    <w:rsid w:val="00097B90"/>
    <w:rsid w:val="00097F41"/>
    <w:rsid w:val="00097FF5"/>
    <w:rsid w:val="000A003F"/>
    <w:rsid w:val="000A0A65"/>
    <w:rsid w:val="000A0B29"/>
    <w:rsid w:val="000A0DA3"/>
    <w:rsid w:val="000A0FD4"/>
    <w:rsid w:val="000A1023"/>
    <w:rsid w:val="000A115B"/>
    <w:rsid w:val="000A128A"/>
    <w:rsid w:val="000A15DA"/>
    <w:rsid w:val="000A171C"/>
    <w:rsid w:val="000A183D"/>
    <w:rsid w:val="000A19FD"/>
    <w:rsid w:val="000A1A23"/>
    <w:rsid w:val="000A1B09"/>
    <w:rsid w:val="000A1B74"/>
    <w:rsid w:val="000A1D6C"/>
    <w:rsid w:val="000A2011"/>
    <w:rsid w:val="000A24C4"/>
    <w:rsid w:val="000A2CEA"/>
    <w:rsid w:val="000A301E"/>
    <w:rsid w:val="000A31E8"/>
    <w:rsid w:val="000A3389"/>
    <w:rsid w:val="000A342D"/>
    <w:rsid w:val="000A354D"/>
    <w:rsid w:val="000A3694"/>
    <w:rsid w:val="000A3851"/>
    <w:rsid w:val="000A39F3"/>
    <w:rsid w:val="000A3DF7"/>
    <w:rsid w:val="000A404A"/>
    <w:rsid w:val="000A4202"/>
    <w:rsid w:val="000A4261"/>
    <w:rsid w:val="000A4490"/>
    <w:rsid w:val="000A4CA6"/>
    <w:rsid w:val="000A5085"/>
    <w:rsid w:val="000A53F8"/>
    <w:rsid w:val="000A53FA"/>
    <w:rsid w:val="000A54B2"/>
    <w:rsid w:val="000A54E5"/>
    <w:rsid w:val="000A5832"/>
    <w:rsid w:val="000A5FD1"/>
    <w:rsid w:val="000A600B"/>
    <w:rsid w:val="000A60C9"/>
    <w:rsid w:val="000A6291"/>
    <w:rsid w:val="000A6362"/>
    <w:rsid w:val="000A671D"/>
    <w:rsid w:val="000A679F"/>
    <w:rsid w:val="000A67D0"/>
    <w:rsid w:val="000A683A"/>
    <w:rsid w:val="000A6844"/>
    <w:rsid w:val="000A6A74"/>
    <w:rsid w:val="000A6B40"/>
    <w:rsid w:val="000A6D85"/>
    <w:rsid w:val="000A725B"/>
    <w:rsid w:val="000A7285"/>
    <w:rsid w:val="000A7992"/>
    <w:rsid w:val="000A7C19"/>
    <w:rsid w:val="000A7FC0"/>
    <w:rsid w:val="000A7FF7"/>
    <w:rsid w:val="000B0198"/>
    <w:rsid w:val="000B01BE"/>
    <w:rsid w:val="000B031B"/>
    <w:rsid w:val="000B0381"/>
    <w:rsid w:val="000B03A0"/>
    <w:rsid w:val="000B04C6"/>
    <w:rsid w:val="000B051F"/>
    <w:rsid w:val="000B05B4"/>
    <w:rsid w:val="000B07C7"/>
    <w:rsid w:val="000B09B9"/>
    <w:rsid w:val="000B0E6B"/>
    <w:rsid w:val="000B0E95"/>
    <w:rsid w:val="000B1184"/>
    <w:rsid w:val="000B11F7"/>
    <w:rsid w:val="000B1501"/>
    <w:rsid w:val="000B1748"/>
    <w:rsid w:val="000B192D"/>
    <w:rsid w:val="000B1991"/>
    <w:rsid w:val="000B1BCB"/>
    <w:rsid w:val="000B1EA9"/>
    <w:rsid w:val="000B1FBC"/>
    <w:rsid w:val="000B2209"/>
    <w:rsid w:val="000B24EC"/>
    <w:rsid w:val="000B2607"/>
    <w:rsid w:val="000B2C55"/>
    <w:rsid w:val="000B2D39"/>
    <w:rsid w:val="000B2DAA"/>
    <w:rsid w:val="000B2E0B"/>
    <w:rsid w:val="000B33BE"/>
    <w:rsid w:val="000B3718"/>
    <w:rsid w:val="000B3882"/>
    <w:rsid w:val="000B3960"/>
    <w:rsid w:val="000B3A19"/>
    <w:rsid w:val="000B3CB4"/>
    <w:rsid w:val="000B3D3B"/>
    <w:rsid w:val="000B4065"/>
    <w:rsid w:val="000B4088"/>
    <w:rsid w:val="000B4163"/>
    <w:rsid w:val="000B44F5"/>
    <w:rsid w:val="000B4788"/>
    <w:rsid w:val="000B48FD"/>
    <w:rsid w:val="000B495B"/>
    <w:rsid w:val="000B49FB"/>
    <w:rsid w:val="000B4EA6"/>
    <w:rsid w:val="000B5127"/>
    <w:rsid w:val="000B515E"/>
    <w:rsid w:val="000B51C1"/>
    <w:rsid w:val="000B5218"/>
    <w:rsid w:val="000B522C"/>
    <w:rsid w:val="000B5868"/>
    <w:rsid w:val="000B58F4"/>
    <w:rsid w:val="000B597B"/>
    <w:rsid w:val="000B5DF7"/>
    <w:rsid w:val="000B5E02"/>
    <w:rsid w:val="000B5E0E"/>
    <w:rsid w:val="000B615A"/>
    <w:rsid w:val="000B6200"/>
    <w:rsid w:val="000B648E"/>
    <w:rsid w:val="000B663C"/>
    <w:rsid w:val="000B6731"/>
    <w:rsid w:val="000B67F8"/>
    <w:rsid w:val="000B68DB"/>
    <w:rsid w:val="000B6914"/>
    <w:rsid w:val="000B693C"/>
    <w:rsid w:val="000B6EB8"/>
    <w:rsid w:val="000B6EC0"/>
    <w:rsid w:val="000B6F9E"/>
    <w:rsid w:val="000B71C5"/>
    <w:rsid w:val="000B7663"/>
    <w:rsid w:val="000B7871"/>
    <w:rsid w:val="000B787F"/>
    <w:rsid w:val="000B78F4"/>
    <w:rsid w:val="000B7C0B"/>
    <w:rsid w:val="000B7D70"/>
    <w:rsid w:val="000B7DCF"/>
    <w:rsid w:val="000B7F1A"/>
    <w:rsid w:val="000C0075"/>
    <w:rsid w:val="000C01B5"/>
    <w:rsid w:val="000C03A2"/>
    <w:rsid w:val="000C07C6"/>
    <w:rsid w:val="000C07DE"/>
    <w:rsid w:val="000C0AE2"/>
    <w:rsid w:val="000C0B15"/>
    <w:rsid w:val="000C0C69"/>
    <w:rsid w:val="000C0FBE"/>
    <w:rsid w:val="000C158D"/>
    <w:rsid w:val="000C1958"/>
    <w:rsid w:val="000C1998"/>
    <w:rsid w:val="000C1C54"/>
    <w:rsid w:val="000C1CB1"/>
    <w:rsid w:val="000C1D65"/>
    <w:rsid w:val="000C1E9C"/>
    <w:rsid w:val="000C1EA8"/>
    <w:rsid w:val="000C200C"/>
    <w:rsid w:val="000C2261"/>
    <w:rsid w:val="000C24A2"/>
    <w:rsid w:val="000C24B0"/>
    <w:rsid w:val="000C2688"/>
    <w:rsid w:val="000C2740"/>
    <w:rsid w:val="000C2A0B"/>
    <w:rsid w:val="000C3160"/>
    <w:rsid w:val="000C3186"/>
    <w:rsid w:val="000C31F3"/>
    <w:rsid w:val="000C34D6"/>
    <w:rsid w:val="000C3756"/>
    <w:rsid w:val="000C3868"/>
    <w:rsid w:val="000C3961"/>
    <w:rsid w:val="000C3B35"/>
    <w:rsid w:val="000C3C63"/>
    <w:rsid w:val="000C3ED5"/>
    <w:rsid w:val="000C403A"/>
    <w:rsid w:val="000C43E4"/>
    <w:rsid w:val="000C4465"/>
    <w:rsid w:val="000C450F"/>
    <w:rsid w:val="000C48B5"/>
    <w:rsid w:val="000C4D85"/>
    <w:rsid w:val="000C4DEC"/>
    <w:rsid w:val="000C4E64"/>
    <w:rsid w:val="000C4E7D"/>
    <w:rsid w:val="000C4F9B"/>
    <w:rsid w:val="000C4FA6"/>
    <w:rsid w:val="000C5171"/>
    <w:rsid w:val="000C51B4"/>
    <w:rsid w:val="000C53BC"/>
    <w:rsid w:val="000C5669"/>
    <w:rsid w:val="000C56A1"/>
    <w:rsid w:val="000C56FE"/>
    <w:rsid w:val="000C588C"/>
    <w:rsid w:val="000C5B6F"/>
    <w:rsid w:val="000C5F08"/>
    <w:rsid w:val="000C5F6A"/>
    <w:rsid w:val="000C6036"/>
    <w:rsid w:val="000C60AA"/>
    <w:rsid w:val="000C63AD"/>
    <w:rsid w:val="000C64A7"/>
    <w:rsid w:val="000C6591"/>
    <w:rsid w:val="000C6753"/>
    <w:rsid w:val="000C6786"/>
    <w:rsid w:val="000C685F"/>
    <w:rsid w:val="000C6A52"/>
    <w:rsid w:val="000C6B5E"/>
    <w:rsid w:val="000C6BB6"/>
    <w:rsid w:val="000C6BF9"/>
    <w:rsid w:val="000C6C3B"/>
    <w:rsid w:val="000C6D02"/>
    <w:rsid w:val="000C6E73"/>
    <w:rsid w:val="000C6F40"/>
    <w:rsid w:val="000C702F"/>
    <w:rsid w:val="000C7103"/>
    <w:rsid w:val="000C72F7"/>
    <w:rsid w:val="000C7417"/>
    <w:rsid w:val="000C74DF"/>
    <w:rsid w:val="000C772B"/>
    <w:rsid w:val="000C7788"/>
    <w:rsid w:val="000C78B6"/>
    <w:rsid w:val="000C7CB5"/>
    <w:rsid w:val="000C7CBF"/>
    <w:rsid w:val="000C7DE0"/>
    <w:rsid w:val="000C7EA9"/>
    <w:rsid w:val="000C7F36"/>
    <w:rsid w:val="000D007B"/>
    <w:rsid w:val="000D0218"/>
    <w:rsid w:val="000D0509"/>
    <w:rsid w:val="000D0533"/>
    <w:rsid w:val="000D0903"/>
    <w:rsid w:val="000D0995"/>
    <w:rsid w:val="000D0B78"/>
    <w:rsid w:val="000D0E0B"/>
    <w:rsid w:val="000D0E3F"/>
    <w:rsid w:val="000D0E89"/>
    <w:rsid w:val="000D0F19"/>
    <w:rsid w:val="000D0FEC"/>
    <w:rsid w:val="000D119B"/>
    <w:rsid w:val="000D1486"/>
    <w:rsid w:val="000D14EF"/>
    <w:rsid w:val="000D1775"/>
    <w:rsid w:val="000D18E2"/>
    <w:rsid w:val="000D18E8"/>
    <w:rsid w:val="000D1B5E"/>
    <w:rsid w:val="000D1BAF"/>
    <w:rsid w:val="000D1F5F"/>
    <w:rsid w:val="000D1FE0"/>
    <w:rsid w:val="000D20AA"/>
    <w:rsid w:val="000D2142"/>
    <w:rsid w:val="000D2340"/>
    <w:rsid w:val="000D23FC"/>
    <w:rsid w:val="000D25C1"/>
    <w:rsid w:val="000D29DA"/>
    <w:rsid w:val="000D2D51"/>
    <w:rsid w:val="000D2E4B"/>
    <w:rsid w:val="000D2EAC"/>
    <w:rsid w:val="000D2F19"/>
    <w:rsid w:val="000D2F29"/>
    <w:rsid w:val="000D2F7E"/>
    <w:rsid w:val="000D307C"/>
    <w:rsid w:val="000D30D6"/>
    <w:rsid w:val="000D3115"/>
    <w:rsid w:val="000D3440"/>
    <w:rsid w:val="000D35BC"/>
    <w:rsid w:val="000D3834"/>
    <w:rsid w:val="000D398B"/>
    <w:rsid w:val="000D3A05"/>
    <w:rsid w:val="000D3A10"/>
    <w:rsid w:val="000D3AE3"/>
    <w:rsid w:val="000D3C04"/>
    <w:rsid w:val="000D3C5E"/>
    <w:rsid w:val="000D3E95"/>
    <w:rsid w:val="000D3EA0"/>
    <w:rsid w:val="000D3F05"/>
    <w:rsid w:val="000D4145"/>
    <w:rsid w:val="000D4257"/>
    <w:rsid w:val="000D43EE"/>
    <w:rsid w:val="000D452F"/>
    <w:rsid w:val="000D4782"/>
    <w:rsid w:val="000D4876"/>
    <w:rsid w:val="000D48AD"/>
    <w:rsid w:val="000D4B65"/>
    <w:rsid w:val="000D4EA2"/>
    <w:rsid w:val="000D4F1A"/>
    <w:rsid w:val="000D50ED"/>
    <w:rsid w:val="000D52CE"/>
    <w:rsid w:val="000D548A"/>
    <w:rsid w:val="000D54A2"/>
    <w:rsid w:val="000D5538"/>
    <w:rsid w:val="000D556B"/>
    <w:rsid w:val="000D57F6"/>
    <w:rsid w:val="000D5C6E"/>
    <w:rsid w:val="000D5CC3"/>
    <w:rsid w:val="000D5CD1"/>
    <w:rsid w:val="000D5E97"/>
    <w:rsid w:val="000D61D5"/>
    <w:rsid w:val="000D653D"/>
    <w:rsid w:val="000D67A4"/>
    <w:rsid w:val="000D67A7"/>
    <w:rsid w:val="000D67C9"/>
    <w:rsid w:val="000D6AAB"/>
    <w:rsid w:val="000D6AF9"/>
    <w:rsid w:val="000D6B03"/>
    <w:rsid w:val="000D6D02"/>
    <w:rsid w:val="000D6D35"/>
    <w:rsid w:val="000D6F45"/>
    <w:rsid w:val="000D6F67"/>
    <w:rsid w:val="000D6FB1"/>
    <w:rsid w:val="000D70F2"/>
    <w:rsid w:val="000D7135"/>
    <w:rsid w:val="000D71B4"/>
    <w:rsid w:val="000D72CD"/>
    <w:rsid w:val="000D7302"/>
    <w:rsid w:val="000D731C"/>
    <w:rsid w:val="000D735D"/>
    <w:rsid w:val="000D7424"/>
    <w:rsid w:val="000D7B1E"/>
    <w:rsid w:val="000D7BC1"/>
    <w:rsid w:val="000D7D46"/>
    <w:rsid w:val="000D7F91"/>
    <w:rsid w:val="000E02D4"/>
    <w:rsid w:val="000E04BD"/>
    <w:rsid w:val="000E08A1"/>
    <w:rsid w:val="000E0AA3"/>
    <w:rsid w:val="000E0B3E"/>
    <w:rsid w:val="000E0C56"/>
    <w:rsid w:val="000E0C8A"/>
    <w:rsid w:val="000E0CCE"/>
    <w:rsid w:val="000E0D5E"/>
    <w:rsid w:val="000E0DC3"/>
    <w:rsid w:val="000E0F30"/>
    <w:rsid w:val="000E118E"/>
    <w:rsid w:val="000E11A2"/>
    <w:rsid w:val="000E1256"/>
    <w:rsid w:val="000E14F4"/>
    <w:rsid w:val="000E154D"/>
    <w:rsid w:val="000E1A7F"/>
    <w:rsid w:val="000E1AD7"/>
    <w:rsid w:val="000E1D8A"/>
    <w:rsid w:val="000E2007"/>
    <w:rsid w:val="000E204D"/>
    <w:rsid w:val="000E2237"/>
    <w:rsid w:val="000E23A5"/>
    <w:rsid w:val="000E2524"/>
    <w:rsid w:val="000E25E6"/>
    <w:rsid w:val="000E2635"/>
    <w:rsid w:val="000E26BF"/>
    <w:rsid w:val="000E28CD"/>
    <w:rsid w:val="000E2A83"/>
    <w:rsid w:val="000E2F3E"/>
    <w:rsid w:val="000E2FE7"/>
    <w:rsid w:val="000E3044"/>
    <w:rsid w:val="000E325F"/>
    <w:rsid w:val="000E338D"/>
    <w:rsid w:val="000E3917"/>
    <w:rsid w:val="000E39DC"/>
    <w:rsid w:val="000E3ADF"/>
    <w:rsid w:val="000E3B88"/>
    <w:rsid w:val="000E3C62"/>
    <w:rsid w:val="000E3D2F"/>
    <w:rsid w:val="000E3DB5"/>
    <w:rsid w:val="000E4061"/>
    <w:rsid w:val="000E407B"/>
    <w:rsid w:val="000E4126"/>
    <w:rsid w:val="000E41CA"/>
    <w:rsid w:val="000E441B"/>
    <w:rsid w:val="000E4522"/>
    <w:rsid w:val="000E4529"/>
    <w:rsid w:val="000E460C"/>
    <w:rsid w:val="000E47D9"/>
    <w:rsid w:val="000E490A"/>
    <w:rsid w:val="000E4990"/>
    <w:rsid w:val="000E4CD5"/>
    <w:rsid w:val="000E4F0D"/>
    <w:rsid w:val="000E515D"/>
    <w:rsid w:val="000E54BD"/>
    <w:rsid w:val="000E55A5"/>
    <w:rsid w:val="000E569B"/>
    <w:rsid w:val="000E5869"/>
    <w:rsid w:val="000E589A"/>
    <w:rsid w:val="000E5A28"/>
    <w:rsid w:val="000E5C46"/>
    <w:rsid w:val="000E5CA0"/>
    <w:rsid w:val="000E6037"/>
    <w:rsid w:val="000E620A"/>
    <w:rsid w:val="000E6477"/>
    <w:rsid w:val="000E64AB"/>
    <w:rsid w:val="000E64D5"/>
    <w:rsid w:val="000E6566"/>
    <w:rsid w:val="000E65F8"/>
    <w:rsid w:val="000E70D4"/>
    <w:rsid w:val="000E7213"/>
    <w:rsid w:val="000E7281"/>
    <w:rsid w:val="000E731F"/>
    <w:rsid w:val="000E7581"/>
    <w:rsid w:val="000F016B"/>
    <w:rsid w:val="000F026D"/>
    <w:rsid w:val="000F027E"/>
    <w:rsid w:val="000F0325"/>
    <w:rsid w:val="000F037B"/>
    <w:rsid w:val="000F0466"/>
    <w:rsid w:val="000F06BC"/>
    <w:rsid w:val="000F06F8"/>
    <w:rsid w:val="000F0715"/>
    <w:rsid w:val="000F09E0"/>
    <w:rsid w:val="000F0B80"/>
    <w:rsid w:val="000F0D8C"/>
    <w:rsid w:val="000F1081"/>
    <w:rsid w:val="000F135C"/>
    <w:rsid w:val="000F1515"/>
    <w:rsid w:val="000F15FD"/>
    <w:rsid w:val="000F18DD"/>
    <w:rsid w:val="000F1936"/>
    <w:rsid w:val="000F1B11"/>
    <w:rsid w:val="000F1BF9"/>
    <w:rsid w:val="000F1C87"/>
    <w:rsid w:val="000F1D1C"/>
    <w:rsid w:val="000F206D"/>
    <w:rsid w:val="000F23DB"/>
    <w:rsid w:val="000F2494"/>
    <w:rsid w:val="000F2496"/>
    <w:rsid w:val="000F272B"/>
    <w:rsid w:val="000F2797"/>
    <w:rsid w:val="000F2903"/>
    <w:rsid w:val="000F29B3"/>
    <w:rsid w:val="000F2A3A"/>
    <w:rsid w:val="000F2BBC"/>
    <w:rsid w:val="000F2D22"/>
    <w:rsid w:val="000F2F10"/>
    <w:rsid w:val="000F2FE9"/>
    <w:rsid w:val="000F3022"/>
    <w:rsid w:val="000F347F"/>
    <w:rsid w:val="000F35DC"/>
    <w:rsid w:val="000F36D7"/>
    <w:rsid w:val="000F3746"/>
    <w:rsid w:val="000F3756"/>
    <w:rsid w:val="000F3823"/>
    <w:rsid w:val="000F399A"/>
    <w:rsid w:val="000F3AA3"/>
    <w:rsid w:val="000F3E3C"/>
    <w:rsid w:val="000F3F31"/>
    <w:rsid w:val="000F3F4A"/>
    <w:rsid w:val="000F400A"/>
    <w:rsid w:val="000F41EC"/>
    <w:rsid w:val="000F41FE"/>
    <w:rsid w:val="000F4248"/>
    <w:rsid w:val="000F467D"/>
    <w:rsid w:val="000F46D0"/>
    <w:rsid w:val="000F471C"/>
    <w:rsid w:val="000F48AF"/>
    <w:rsid w:val="000F4A0B"/>
    <w:rsid w:val="000F4C79"/>
    <w:rsid w:val="000F4C96"/>
    <w:rsid w:val="000F4E82"/>
    <w:rsid w:val="000F4FBF"/>
    <w:rsid w:val="000F50E9"/>
    <w:rsid w:val="000F5306"/>
    <w:rsid w:val="000F5435"/>
    <w:rsid w:val="000F5646"/>
    <w:rsid w:val="000F582A"/>
    <w:rsid w:val="000F5E8B"/>
    <w:rsid w:val="000F6067"/>
    <w:rsid w:val="000F6327"/>
    <w:rsid w:val="000F669C"/>
    <w:rsid w:val="000F68A3"/>
    <w:rsid w:val="000F6B0E"/>
    <w:rsid w:val="000F6D20"/>
    <w:rsid w:val="000F6D3F"/>
    <w:rsid w:val="000F6ECE"/>
    <w:rsid w:val="000F70CC"/>
    <w:rsid w:val="000F70D6"/>
    <w:rsid w:val="000F711D"/>
    <w:rsid w:val="000F7174"/>
    <w:rsid w:val="000F7267"/>
    <w:rsid w:val="000F72B9"/>
    <w:rsid w:val="000F7302"/>
    <w:rsid w:val="000F76DB"/>
    <w:rsid w:val="000F7778"/>
    <w:rsid w:val="000F778E"/>
    <w:rsid w:val="000F799D"/>
    <w:rsid w:val="000F7CEB"/>
    <w:rsid w:val="000F7DB3"/>
    <w:rsid w:val="00100216"/>
    <w:rsid w:val="0010021C"/>
    <w:rsid w:val="00100715"/>
    <w:rsid w:val="0010094F"/>
    <w:rsid w:val="00100B11"/>
    <w:rsid w:val="00100E3A"/>
    <w:rsid w:val="00100EB1"/>
    <w:rsid w:val="001012B8"/>
    <w:rsid w:val="001012C8"/>
    <w:rsid w:val="0010153E"/>
    <w:rsid w:val="00101845"/>
    <w:rsid w:val="0010191F"/>
    <w:rsid w:val="00101B2A"/>
    <w:rsid w:val="00101B5E"/>
    <w:rsid w:val="0010200A"/>
    <w:rsid w:val="0010203A"/>
    <w:rsid w:val="0010205B"/>
    <w:rsid w:val="00102205"/>
    <w:rsid w:val="00102235"/>
    <w:rsid w:val="00102271"/>
    <w:rsid w:val="0010231B"/>
    <w:rsid w:val="0010246A"/>
    <w:rsid w:val="0010246C"/>
    <w:rsid w:val="0010249D"/>
    <w:rsid w:val="00102CF4"/>
    <w:rsid w:val="00102D78"/>
    <w:rsid w:val="00102DB2"/>
    <w:rsid w:val="00102F02"/>
    <w:rsid w:val="001030BD"/>
    <w:rsid w:val="00103185"/>
    <w:rsid w:val="001031A6"/>
    <w:rsid w:val="00103245"/>
    <w:rsid w:val="001033C0"/>
    <w:rsid w:val="001034BA"/>
    <w:rsid w:val="00103651"/>
    <w:rsid w:val="001036D7"/>
    <w:rsid w:val="001037BA"/>
    <w:rsid w:val="001037D0"/>
    <w:rsid w:val="00103912"/>
    <w:rsid w:val="00103ABC"/>
    <w:rsid w:val="00103C22"/>
    <w:rsid w:val="00103CE4"/>
    <w:rsid w:val="00103D4F"/>
    <w:rsid w:val="00103E54"/>
    <w:rsid w:val="00103E5C"/>
    <w:rsid w:val="00104055"/>
    <w:rsid w:val="001043D2"/>
    <w:rsid w:val="00104493"/>
    <w:rsid w:val="001045B6"/>
    <w:rsid w:val="00104620"/>
    <w:rsid w:val="0010479A"/>
    <w:rsid w:val="00104854"/>
    <w:rsid w:val="0010490E"/>
    <w:rsid w:val="00104927"/>
    <w:rsid w:val="00105073"/>
    <w:rsid w:val="00105260"/>
    <w:rsid w:val="001053C0"/>
    <w:rsid w:val="001056B2"/>
    <w:rsid w:val="00105BCA"/>
    <w:rsid w:val="00105C46"/>
    <w:rsid w:val="00105C61"/>
    <w:rsid w:val="00106204"/>
    <w:rsid w:val="0010625C"/>
    <w:rsid w:val="00106413"/>
    <w:rsid w:val="00106451"/>
    <w:rsid w:val="0010654A"/>
    <w:rsid w:val="00106763"/>
    <w:rsid w:val="001068B7"/>
    <w:rsid w:val="00106980"/>
    <w:rsid w:val="00106B83"/>
    <w:rsid w:val="00106CB6"/>
    <w:rsid w:val="00106E12"/>
    <w:rsid w:val="0010752D"/>
    <w:rsid w:val="00107697"/>
    <w:rsid w:val="00107703"/>
    <w:rsid w:val="00107A22"/>
    <w:rsid w:val="00107BD6"/>
    <w:rsid w:val="00107BEE"/>
    <w:rsid w:val="00107D5A"/>
    <w:rsid w:val="00107E24"/>
    <w:rsid w:val="00107E75"/>
    <w:rsid w:val="001100EE"/>
    <w:rsid w:val="00110350"/>
    <w:rsid w:val="0011088C"/>
    <w:rsid w:val="00110998"/>
    <w:rsid w:val="00110B1F"/>
    <w:rsid w:val="00110D24"/>
    <w:rsid w:val="00110D3A"/>
    <w:rsid w:val="00110DF4"/>
    <w:rsid w:val="00110E33"/>
    <w:rsid w:val="00110E97"/>
    <w:rsid w:val="00110F7F"/>
    <w:rsid w:val="001111B6"/>
    <w:rsid w:val="001111E3"/>
    <w:rsid w:val="00111204"/>
    <w:rsid w:val="00111375"/>
    <w:rsid w:val="00111506"/>
    <w:rsid w:val="0011166F"/>
    <w:rsid w:val="001116E2"/>
    <w:rsid w:val="00111ABB"/>
    <w:rsid w:val="00111B9F"/>
    <w:rsid w:val="00111BD1"/>
    <w:rsid w:val="00111C54"/>
    <w:rsid w:val="00111D11"/>
    <w:rsid w:val="00111F68"/>
    <w:rsid w:val="00112024"/>
    <w:rsid w:val="00112100"/>
    <w:rsid w:val="00112164"/>
    <w:rsid w:val="001121CB"/>
    <w:rsid w:val="001122E1"/>
    <w:rsid w:val="0011243B"/>
    <w:rsid w:val="00112457"/>
    <w:rsid w:val="0011259E"/>
    <w:rsid w:val="00112902"/>
    <w:rsid w:val="0011299B"/>
    <w:rsid w:val="001129DF"/>
    <w:rsid w:val="00112A93"/>
    <w:rsid w:val="00112B8B"/>
    <w:rsid w:val="00112C1F"/>
    <w:rsid w:val="00112D51"/>
    <w:rsid w:val="00112F82"/>
    <w:rsid w:val="00112FC0"/>
    <w:rsid w:val="001131E4"/>
    <w:rsid w:val="00113AD7"/>
    <w:rsid w:val="00113C38"/>
    <w:rsid w:val="00113C3A"/>
    <w:rsid w:val="00113E1B"/>
    <w:rsid w:val="00113FEA"/>
    <w:rsid w:val="00114102"/>
    <w:rsid w:val="00114118"/>
    <w:rsid w:val="001141A2"/>
    <w:rsid w:val="001142B6"/>
    <w:rsid w:val="001142CE"/>
    <w:rsid w:val="001145C5"/>
    <w:rsid w:val="0011498C"/>
    <w:rsid w:val="001149D0"/>
    <w:rsid w:val="00114B8B"/>
    <w:rsid w:val="00114F0B"/>
    <w:rsid w:val="00115031"/>
    <w:rsid w:val="00115154"/>
    <w:rsid w:val="0011518C"/>
    <w:rsid w:val="0011521B"/>
    <w:rsid w:val="0011536B"/>
    <w:rsid w:val="00115C6B"/>
    <w:rsid w:val="00115D30"/>
    <w:rsid w:val="00115E54"/>
    <w:rsid w:val="00115F8E"/>
    <w:rsid w:val="00116159"/>
    <w:rsid w:val="001161F5"/>
    <w:rsid w:val="001164E4"/>
    <w:rsid w:val="0011652F"/>
    <w:rsid w:val="00116593"/>
    <w:rsid w:val="00116615"/>
    <w:rsid w:val="00116788"/>
    <w:rsid w:val="00116796"/>
    <w:rsid w:val="00116EEE"/>
    <w:rsid w:val="0011720B"/>
    <w:rsid w:val="001172D1"/>
    <w:rsid w:val="0011744A"/>
    <w:rsid w:val="0011746D"/>
    <w:rsid w:val="001175BC"/>
    <w:rsid w:val="001175FC"/>
    <w:rsid w:val="0011774F"/>
    <w:rsid w:val="001177CB"/>
    <w:rsid w:val="00117904"/>
    <w:rsid w:val="00117912"/>
    <w:rsid w:val="00117913"/>
    <w:rsid w:val="00117964"/>
    <w:rsid w:val="001179DE"/>
    <w:rsid w:val="00117B6C"/>
    <w:rsid w:val="00117CE2"/>
    <w:rsid w:val="00117DDA"/>
    <w:rsid w:val="00117F04"/>
    <w:rsid w:val="00117F32"/>
    <w:rsid w:val="00117F47"/>
    <w:rsid w:val="00120379"/>
    <w:rsid w:val="001203A5"/>
    <w:rsid w:val="00120495"/>
    <w:rsid w:val="00120A99"/>
    <w:rsid w:val="00120B1A"/>
    <w:rsid w:val="00120B55"/>
    <w:rsid w:val="00120B95"/>
    <w:rsid w:val="00120C09"/>
    <w:rsid w:val="00120C97"/>
    <w:rsid w:val="00120F5F"/>
    <w:rsid w:val="001210B8"/>
    <w:rsid w:val="001213A6"/>
    <w:rsid w:val="001214A3"/>
    <w:rsid w:val="0012151E"/>
    <w:rsid w:val="0012171B"/>
    <w:rsid w:val="001217C3"/>
    <w:rsid w:val="00121845"/>
    <w:rsid w:val="0012188C"/>
    <w:rsid w:val="00121F73"/>
    <w:rsid w:val="001220AC"/>
    <w:rsid w:val="0012214F"/>
    <w:rsid w:val="00122272"/>
    <w:rsid w:val="001222F0"/>
    <w:rsid w:val="001223CB"/>
    <w:rsid w:val="0012251E"/>
    <w:rsid w:val="00122569"/>
    <w:rsid w:val="00122A6C"/>
    <w:rsid w:val="00122A8D"/>
    <w:rsid w:val="00122AB7"/>
    <w:rsid w:val="00122C5C"/>
    <w:rsid w:val="0012305A"/>
    <w:rsid w:val="001230EB"/>
    <w:rsid w:val="001231DF"/>
    <w:rsid w:val="00123320"/>
    <w:rsid w:val="0012332E"/>
    <w:rsid w:val="001234B1"/>
    <w:rsid w:val="001234BF"/>
    <w:rsid w:val="00123598"/>
    <w:rsid w:val="00123A91"/>
    <w:rsid w:val="00123A99"/>
    <w:rsid w:val="00123AD3"/>
    <w:rsid w:val="00123C8A"/>
    <w:rsid w:val="00123CFD"/>
    <w:rsid w:val="00123F9E"/>
    <w:rsid w:val="00124172"/>
    <w:rsid w:val="001241AF"/>
    <w:rsid w:val="0012442E"/>
    <w:rsid w:val="00124525"/>
    <w:rsid w:val="00124905"/>
    <w:rsid w:val="00124966"/>
    <w:rsid w:val="00124D8B"/>
    <w:rsid w:val="00124F51"/>
    <w:rsid w:val="00125202"/>
    <w:rsid w:val="00125434"/>
    <w:rsid w:val="00125467"/>
    <w:rsid w:val="00125733"/>
    <w:rsid w:val="001257CE"/>
    <w:rsid w:val="001259B9"/>
    <w:rsid w:val="00125A3D"/>
    <w:rsid w:val="00125C8D"/>
    <w:rsid w:val="00125D44"/>
    <w:rsid w:val="00125EFC"/>
    <w:rsid w:val="00125F71"/>
    <w:rsid w:val="00126049"/>
    <w:rsid w:val="0012604F"/>
    <w:rsid w:val="001261D7"/>
    <w:rsid w:val="00126287"/>
    <w:rsid w:val="0012647B"/>
    <w:rsid w:val="001264A2"/>
    <w:rsid w:val="00126637"/>
    <w:rsid w:val="00126B21"/>
    <w:rsid w:val="00126B22"/>
    <w:rsid w:val="00126CF4"/>
    <w:rsid w:val="0012727D"/>
    <w:rsid w:val="001272A1"/>
    <w:rsid w:val="00127340"/>
    <w:rsid w:val="00127536"/>
    <w:rsid w:val="001279B3"/>
    <w:rsid w:val="00127BC8"/>
    <w:rsid w:val="00127C26"/>
    <w:rsid w:val="00127DDF"/>
    <w:rsid w:val="00127EDF"/>
    <w:rsid w:val="00130039"/>
    <w:rsid w:val="00130043"/>
    <w:rsid w:val="001300A5"/>
    <w:rsid w:val="001302B7"/>
    <w:rsid w:val="00130493"/>
    <w:rsid w:val="0013051F"/>
    <w:rsid w:val="00130554"/>
    <w:rsid w:val="00130936"/>
    <w:rsid w:val="001309EC"/>
    <w:rsid w:val="00130B84"/>
    <w:rsid w:val="00130CB2"/>
    <w:rsid w:val="00130CC2"/>
    <w:rsid w:val="00130DA2"/>
    <w:rsid w:val="00130F17"/>
    <w:rsid w:val="00130FCE"/>
    <w:rsid w:val="001311E1"/>
    <w:rsid w:val="001311F4"/>
    <w:rsid w:val="001315FB"/>
    <w:rsid w:val="001316A6"/>
    <w:rsid w:val="0013199A"/>
    <w:rsid w:val="001319C2"/>
    <w:rsid w:val="00131A42"/>
    <w:rsid w:val="00131BE9"/>
    <w:rsid w:val="00131D20"/>
    <w:rsid w:val="00131FF0"/>
    <w:rsid w:val="0013202B"/>
    <w:rsid w:val="00132084"/>
    <w:rsid w:val="001320AC"/>
    <w:rsid w:val="00132444"/>
    <w:rsid w:val="00132495"/>
    <w:rsid w:val="001324D5"/>
    <w:rsid w:val="00132889"/>
    <w:rsid w:val="00132CDF"/>
    <w:rsid w:val="0013309D"/>
    <w:rsid w:val="00133367"/>
    <w:rsid w:val="00133469"/>
    <w:rsid w:val="001334B5"/>
    <w:rsid w:val="00133618"/>
    <w:rsid w:val="00133917"/>
    <w:rsid w:val="00133969"/>
    <w:rsid w:val="001339E8"/>
    <w:rsid w:val="001339F4"/>
    <w:rsid w:val="00133C17"/>
    <w:rsid w:val="00133C54"/>
    <w:rsid w:val="00133E9D"/>
    <w:rsid w:val="00134124"/>
    <w:rsid w:val="001341B2"/>
    <w:rsid w:val="001344FB"/>
    <w:rsid w:val="001347CB"/>
    <w:rsid w:val="001347F8"/>
    <w:rsid w:val="00134873"/>
    <w:rsid w:val="001348F2"/>
    <w:rsid w:val="001348F9"/>
    <w:rsid w:val="001349C0"/>
    <w:rsid w:val="00134E2B"/>
    <w:rsid w:val="00134E5F"/>
    <w:rsid w:val="00134EF8"/>
    <w:rsid w:val="0013514F"/>
    <w:rsid w:val="0013523E"/>
    <w:rsid w:val="001353BE"/>
    <w:rsid w:val="001353E9"/>
    <w:rsid w:val="00135474"/>
    <w:rsid w:val="0013556E"/>
    <w:rsid w:val="0013563F"/>
    <w:rsid w:val="0013564A"/>
    <w:rsid w:val="00135920"/>
    <w:rsid w:val="00135B40"/>
    <w:rsid w:val="00135E9C"/>
    <w:rsid w:val="00136015"/>
    <w:rsid w:val="00136040"/>
    <w:rsid w:val="0013607C"/>
    <w:rsid w:val="001363A5"/>
    <w:rsid w:val="001363C9"/>
    <w:rsid w:val="001363EA"/>
    <w:rsid w:val="001364F9"/>
    <w:rsid w:val="001366C7"/>
    <w:rsid w:val="001368B4"/>
    <w:rsid w:val="001369DC"/>
    <w:rsid w:val="00136AD8"/>
    <w:rsid w:val="00136ED0"/>
    <w:rsid w:val="00137190"/>
    <w:rsid w:val="0013734A"/>
    <w:rsid w:val="001373FA"/>
    <w:rsid w:val="0013748F"/>
    <w:rsid w:val="00137784"/>
    <w:rsid w:val="00137CC2"/>
    <w:rsid w:val="00137DB3"/>
    <w:rsid w:val="00137DEA"/>
    <w:rsid w:val="00137E29"/>
    <w:rsid w:val="00137EDE"/>
    <w:rsid w:val="00137F26"/>
    <w:rsid w:val="00137FCD"/>
    <w:rsid w:val="00140024"/>
    <w:rsid w:val="0014016C"/>
    <w:rsid w:val="001401FC"/>
    <w:rsid w:val="00140692"/>
    <w:rsid w:val="001408A7"/>
    <w:rsid w:val="00140ACC"/>
    <w:rsid w:val="00140DB2"/>
    <w:rsid w:val="00141149"/>
    <w:rsid w:val="0014135C"/>
    <w:rsid w:val="00141415"/>
    <w:rsid w:val="001416AB"/>
    <w:rsid w:val="001417AE"/>
    <w:rsid w:val="0014181F"/>
    <w:rsid w:val="00141829"/>
    <w:rsid w:val="0014193D"/>
    <w:rsid w:val="00141CAF"/>
    <w:rsid w:val="00141CDB"/>
    <w:rsid w:val="00141E54"/>
    <w:rsid w:val="00141F30"/>
    <w:rsid w:val="001421C2"/>
    <w:rsid w:val="001422BD"/>
    <w:rsid w:val="001423B2"/>
    <w:rsid w:val="001423BA"/>
    <w:rsid w:val="00142650"/>
    <w:rsid w:val="0014275A"/>
    <w:rsid w:val="00142994"/>
    <w:rsid w:val="001429EC"/>
    <w:rsid w:val="00142AE2"/>
    <w:rsid w:val="00142C72"/>
    <w:rsid w:val="00142DCE"/>
    <w:rsid w:val="001432F9"/>
    <w:rsid w:val="001433F8"/>
    <w:rsid w:val="0014368B"/>
    <w:rsid w:val="00143E3A"/>
    <w:rsid w:val="00143F96"/>
    <w:rsid w:val="00143FA9"/>
    <w:rsid w:val="00143FF5"/>
    <w:rsid w:val="00144380"/>
    <w:rsid w:val="00144570"/>
    <w:rsid w:val="001445E1"/>
    <w:rsid w:val="00144632"/>
    <w:rsid w:val="0014482A"/>
    <w:rsid w:val="00144CB2"/>
    <w:rsid w:val="001450BD"/>
    <w:rsid w:val="001451F8"/>
    <w:rsid w:val="00145239"/>
    <w:rsid w:val="001452A7"/>
    <w:rsid w:val="0014530A"/>
    <w:rsid w:val="0014535F"/>
    <w:rsid w:val="0014537B"/>
    <w:rsid w:val="001453BE"/>
    <w:rsid w:val="00145569"/>
    <w:rsid w:val="001457A9"/>
    <w:rsid w:val="00145813"/>
    <w:rsid w:val="00145914"/>
    <w:rsid w:val="00145A7B"/>
    <w:rsid w:val="00145A93"/>
    <w:rsid w:val="00145C26"/>
    <w:rsid w:val="00145DF4"/>
    <w:rsid w:val="00145E49"/>
    <w:rsid w:val="0014602E"/>
    <w:rsid w:val="001460F5"/>
    <w:rsid w:val="001461C9"/>
    <w:rsid w:val="0014627D"/>
    <w:rsid w:val="001463B7"/>
    <w:rsid w:val="00146445"/>
    <w:rsid w:val="00146449"/>
    <w:rsid w:val="00146453"/>
    <w:rsid w:val="00146768"/>
    <w:rsid w:val="001469FC"/>
    <w:rsid w:val="00146D15"/>
    <w:rsid w:val="00146E10"/>
    <w:rsid w:val="00146E61"/>
    <w:rsid w:val="001475D6"/>
    <w:rsid w:val="00147ABF"/>
    <w:rsid w:val="00147B37"/>
    <w:rsid w:val="00147C6F"/>
    <w:rsid w:val="00147CAF"/>
    <w:rsid w:val="00147DE1"/>
    <w:rsid w:val="00147E5A"/>
    <w:rsid w:val="00147F62"/>
    <w:rsid w:val="0015009E"/>
    <w:rsid w:val="00150168"/>
    <w:rsid w:val="00150588"/>
    <w:rsid w:val="001505A6"/>
    <w:rsid w:val="001505E7"/>
    <w:rsid w:val="001505EF"/>
    <w:rsid w:val="00150685"/>
    <w:rsid w:val="001507DD"/>
    <w:rsid w:val="001508BE"/>
    <w:rsid w:val="00150A3E"/>
    <w:rsid w:val="00150CAE"/>
    <w:rsid w:val="00150CC1"/>
    <w:rsid w:val="00150D87"/>
    <w:rsid w:val="00151337"/>
    <w:rsid w:val="00151417"/>
    <w:rsid w:val="00151803"/>
    <w:rsid w:val="001519DB"/>
    <w:rsid w:val="00151E35"/>
    <w:rsid w:val="00151F29"/>
    <w:rsid w:val="00151F70"/>
    <w:rsid w:val="001520F1"/>
    <w:rsid w:val="001520F4"/>
    <w:rsid w:val="0015215D"/>
    <w:rsid w:val="0015223E"/>
    <w:rsid w:val="00152306"/>
    <w:rsid w:val="0015236C"/>
    <w:rsid w:val="00152479"/>
    <w:rsid w:val="001524F1"/>
    <w:rsid w:val="001525E5"/>
    <w:rsid w:val="00152874"/>
    <w:rsid w:val="001529CC"/>
    <w:rsid w:val="00152C43"/>
    <w:rsid w:val="00152F34"/>
    <w:rsid w:val="00152F4A"/>
    <w:rsid w:val="00152F60"/>
    <w:rsid w:val="00152F8A"/>
    <w:rsid w:val="00153285"/>
    <w:rsid w:val="00153751"/>
    <w:rsid w:val="00153820"/>
    <w:rsid w:val="00153867"/>
    <w:rsid w:val="00153B4B"/>
    <w:rsid w:val="00153C26"/>
    <w:rsid w:val="00153C4D"/>
    <w:rsid w:val="00153D42"/>
    <w:rsid w:val="00153DCB"/>
    <w:rsid w:val="00153E53"/>
    <w:rsid w:val="0015405F"/>
    <w:rsid w:val="00154433"/>
    <w:rsid w:val="0015443D"/>
    <w:rsid w:val="001545FC"/>
    <w:rsid w:val="001546A1"/>
    <w:rsid w:val="001548E6"/>
    <w:rsid w:val="00154C52"/>
    <w:rsid w:val="00154CBA"/>
    <w:rsid w:val="00154D6A"/>
    <w:rsid w:val="00154E76"/>
    <w:rsid w:val="0015502E"/>
    <w:rsid w:val="001551D9"/>
    <w:rsid w:val="00155303"/>
    <w:rsid w:val="001553EA"/>
    <w:rsid w:val="00155421"/>
    <w:rsid w:val="00155459"/>
    <w:rsid w:val="00155480"/>
    <w:rsid w:val="0015553A"/>
    <w:rsid w:val="001555DA"/>
    <w:rsid w:val="00155954"/>
    <w:rsid w:val="00155A1F"/>
    <w:rsid w:val="00155BFC"/>
    <w:rsid w:val="00155C17"/>
    <w:rsid w:val="00155EFA"/>
    <w:rsid w:val="00156092"/>
    <w:rsid w:val="001560C0"/>
    <w:rsid w:val="0015649A"/>
    <w:rsid w:val="0015667C"/>
    <w:rsid w:val="0015678F"/>
    <w:rsid w:val="00156BF6"/>
    <w:rsid w:val="00156DE3"/>
    <w:rsid w:val="00156DF7"/>
    <w:rsid w:val="00156F80"/>
    <w:rsid w:val="0015723D"/>
    <w:rsid w:val="001573F0"/>
    <w:rsid w:val="0015749D"/>
    <w:rsid w:val="001574B9"/>
    <w:rsid w:val="00157767"/>
    <w:rsid w:val="001578E1"/>
    <w:rsid w:val="001579EB"/>
    <w:rsid w:val="00157C40"/>
    <w:rsid w:val="00157EB2"/>
    <w:rsid w:val="00157FFA"/>
    <w:rsid w:val="00160049"/>
    <w:rsid w:val="00160316"/>
    <w:rsid w:val="00160425"/>
    <w:rsid w:val="001605FA"/>
    <w:rsid w:val="00160817"/>
    <w:rsid w:val="0016090D"/>
    <w:rsid w:val="00160A1A"/>
    <w:rsid w:val="00160AD5"/>
    <w:rsid w:val="00160CD5"/>
    <w:rsid w:val="00160DFD"/>
    <w:rsid w:val="00160E2D"/>
    <w:rsid w:val="00160EBF"/>
    <w:rsid w:val="0016143B"/>
    <w:rsid w:val="001614F8"/>
    <w:rsid w:val="0016174F"/>
    <w:rsid w:val="00161779"/>
    <w:rsid w:val="0016186E"/>
    <w:rsid w:val="00162019"/>
    <w:rsid w:val="0016208D"/>
    <w:rsid w:val="001622F5"/>
    <w:rsid w:val="0016273B"/>
    <w:rsid w:val="001627E8"/>
    <w:rsid w:val="001629D0"/>
    <w:rsid w:val="001629F2"/>
    <w:rsid w:val="00162A34"/>
    <w:rsid w:val="00162A72"/>
    <w:rsid w:val="00162CBB"/>
    <w:rsid w:val="00162CF7"/>
    <w:rsid w:val="00162CFC"/>
    <w:rsid w:val="00162DC4"/>
    <w:rsid w:val="001632CA"/>
    <w:rsid w:val="0016347E"/>
    <w:rsid w:val="0016363E"/>
    <w:rsid w:val="00163C55"/>
    <w:rsid w:val="00163CDB"/>
    <w:rsid w:val="00163F9D"/>
    <w:rsid w:val="001640C1"/>
    <w:rsid w:val="001641B1"/>
    <w:rsid w:val="001642EF"/>
    <w:rsid w:val="00164301"/>
    <w:rsid w:val="00164399"/>
    <w:rsid w:val="001643E7"/>
    <w:rsid w:val="0016467F"/>
    <w:rsid w:val="0016479C"/>
    <w:rsid w:val="001647E5"/>
    <w:rsid w:val="0016480F"/>
    <w:rsid w:val="00164898"/>
    <w:rsid w:val="001649F2"/>
    <w:rsid w:val="00164FCC"/>
    <w:rsid w:val="00165691"/>
    <w:rsid w:val="001659C7"/>
    <w:rsid w:val="00165CA8"/>
    <w:rsid w:val="00165ED6"/>
    <w:rsid w:val="0016606C"/>
    <w:rsid w:val="00166419"/>
    <w:rsid w:val="00166584"/>
    <w:rsid w:val="001665F1"/>
    <w:rsid w:val="001666B8"/>
    <w:rsid w:val="00166A27"/>
    <w:rsid w:val="00166CF0"/>
    <w:rsid w:val="00166D4C"/>
    <w:rsid w:val="00166FFD"/>
    <w:rsid w:val="00167033"/>
    <w:rsid w:val="00167039"/>
    <w:rsid w:val="001672F1"/>
    <w:rsid w:val="0016755F"/>
    <w:rsid w:val="0016759F"/>
    <w:rsid w:val="00167733"/>
    <w:rsid w:val="001677B8"/>
    <w:rsid w:val="001678E0"/>
    <w:rsid w:val="00167910"/>
    <w:rsid w:val="00167A02"/>
    <w:rsid w:val="00167B92"/>
    <w:rsid w:val="00167F5C"/>
    <w:rsid w:val="0017012D"/>
    <w:rsid w:val="00170249"/>
    <w:rsid w:val="001702F1"/>
    <w:rsid w:val="00170462"/>
    <w:rsid w:val="00170550"/>
    <w:rsid w:val="0017073B"/>
    <w:rsid w:val="001707E6"/>
    <w:rsid w:val="0017082A"/>
    <w:rsid w:val="00170BFE"/>
    <w:rsid w:val="00170C70"/>
    <w:rsid w:val="00170D64"/>
    <w:rsid w:val="00170EC3"/>
    <w:rsid w:val="00170F7D"/>
    <w:rsid w:val="00171056"/>
    <w:rsid w:val="00171134"/>
    <w:rsid w:val="001712F3"/>
    <w:rsid w:val="0017144A"/>
    <w:rsid w:val="00171540"/>
    <w:rsid w:val="0017163F"/>
    <w:rsid w:val="00171880"/>
    <w:rsid w:val="00171A3F"/>
    <w:rsid w:val="00171C1B"/>
    <w:rsid w:val="001720C0"/>
    <w:rsid w:val="0017227A"/>
    <w:rsid w:val="00172313"/>
    <w:rsid w:val="00172328"/>
    <w:rsid w:val="0017235C"/>
    <w:rsid w:val="001726BF"/>
    <w:rsid w:val="0017274D"/>
    <w:rsid w:val="00172AFF"/>
    <w:rsid w:val="00172BA3"/>
    <w:rsid w:val="00172D4C"/>
    <w:rsid w:val="00172E00"/>
    <w:rsid w:val="00172F7F"/>
    <w:rsid w:val="00173028"/>
    <w:rsid w:val="00173357"/>
    <w:rsid w:val="0017346B"/>
    <w:rsid w:val="001737AC"/>
    <w:rsid w:val="00173A01"/>
    <w:rsid w:val="00173C11"/>
    <w:rsid w:val="00173C39"/>
    <w:rsid w:val="001740AF"/>
    <w:rsid w:val="0017423B"/>
    <w:rsid w:val="00174532"/>
    <w:rsid w:val="0017457F"/>
    <w:rsid w:val="0017473B"/>
    <w:rsid w:val="00174CDF"/>
    <w:rsid w:val="00174D66"/>
    <w:rsid w:val="00174FB3"/>
    <w:rsid w:val="00175063"/>
    <w:rsid w:val="0017511F"/>
    <w:rsid w:val="001751A8"/>
    <w:rsid w:val="00175295"/>
    <w:rsid w:val="00175372"/>
    <w:rsid w:val="001753A3"/>
    <w:rsid w:val="00175489"/>
    <w:rsid w:val="001754A6"/>
    <w:rsid w:val="001754BC"/>
    <w:rsid w:val="00175725"/>
    <w:rsid w:val="00175A28"/>
    <w:rsid w:val="00175B15"/>
    <w:rsid w:val="00175C18"/>
    <w:rsid w:val="00175EB2"/>
    <w:rsid w:val="00175EBB"/>
    <w:rsid w:val="00175EFB"/>
    <w:rsid w:val="00175FBB"/>
    <w:rsid w:val="00175FF5"/>
    <w:rsid w:val="001761AA"/>
    <w:rsid w:val="001763E8"/>
    <w:rsid w:val="00176644"/>
    <w:rsid w:val="001767CB"/>
    <w:rsid w:val="001768CB"/>
    <w:rsid w:val="00176912"/>
    <w:rsid w:val="00176BF3"/>
    <w:rsid w:val="00176CD3"/>
    <w:rsid w:val="00176EF8"/>
    <w:rsid w:val="001770C5"/>
    <w:rsid w:val="00177150"/>
    <w:rsid w:val="001772CD"/>
    <w:rsid w:val="00177376"/>
    <w:rsid w:val="00177412"/>
    <w:rsid w:val="001776FC"/>
    <w:rsid w:val="0017772F"/>
    <w:rsid w:val="00177AC5"/>
    <w:rsid w:val="00177C92"/>
    <w:rsid w:val="00177EAA"/>
    <w:rsid w:val="00180348"/>
    <w:rsid w:val="00180395"/>
    <w:rsid w:val="0018056A"/>
    <w:rsid w:val="0018057A"/>
    <w:rsid w:val="001805A4"/>
    <w:rsid w:val="0018065D"/>
    <w:rsid w:val="0018066A"/>
    <w:rsid w:val="00180724"/>
    <w:rsid w:val="00180982"/>
    <w:rsid w:val="00180A35"/>
    <w:rsid w:val="00180B0E"/>
    <w:rsid w:val="00180BB4"/>
    <w:rsid w:val="00180D2F"/>
    <w:rsid w:val="00180E93"/>
    <w:rsid w:val="001810BA"/>
    <w:rsid w:val="001811AE"/>
    <w:rsid w:val="00181532"/>
    <w:rsid w:val="001817F4"/>
    <w:rsid w:val="00181868"/>
    <w:rsid w:val="001819C7"/>
    <w:rsid w:val="00181A11"/>
    <w:rsid w:val="00181B38"/>
    <w:rsid w:val="00181C86"/>
    <w:rsid w:val="00181DBC"/>
    <w:rsid w:val="001820FF"/>
    <w:rsid w:val="0018235A"/>
    <w:rsid w:val="0018250A"/>
    <w:rsid w:val="0018264E"/>
    <w:rsid w:val="00182934"/>
    <w:rsid w:val="00182B83"/>
    <w:rsid w:val="00182BA2"/>
    <w:rsid w:val="00182EAA"/>
    <w:rsid w:val="00183222"/>
    <w:rsid w:val="0018322B"/>
    <w:rsid w:val="00183262"/>
    <w:rsid w:val="00183292"/>
    <w:rsid w:val="00183549"/>
    <w:rsid w:val="001835BD"/>
    <w:rsid w:val="0018360E"/>
    <w:rsid w:val="0018372C"/>
    <w:rsid w:val="00183937"/>
    <w:rsid w:val="0018395A"/>
    <w:rsid w:val="001839D0"/>
    <w:rsid w:val="00183C4A"/>
    <w:rsid w:val="00183C7B"/>
    <w:rsid w:val="00183CDA"/>
    <w:rsid w:val="00184004"/>
    <w:rsid w:val="001842B7"/>
    <w:rsid w:val="00184481"/>
    <w:rsid w:val="001844D5"/>
    <w:rsid w:val="00184701"/>
    <w:rsid w:val="00184938"/>
    <w:rsid w:val="00184AB0"/>
    <w:rsid w:val="00184AFE"/>
    <w:rsid w:val="00184F29"/>
    <w:rsid w:val="0018511E"/>
    <w:rsid w:val="001851BF"/>
    <w:rsid w:val="001852D7"/>
    <w:rsid w:val="001852E2"/>
    <w:rsid w:val="0018533E"/>
    <w:rsid w:val="00185671"/>
    <w:rsid w:val="001857AB"/>
    <w:rsid w:val="0018594A"/>
    <w:rsid w:val="00185A01"/>
    <w:rsid w:val="00185B81"/>
    <w:rsid w:val="00185D74"/>
    <w:rsid w:val="00185DB0"/>
    <w:rsid w:val="00186075"/>
    <w:rsid w:val="00186452"/>
    <w:rsid w:val="00186625"/>
    <w:rsid w:val="001866F0"/>
    <w:rsid w:val="00186799"/>
    <w:rsid w:val="001867EC"/>
    <w:rsid w:val="00186887"/>
    <w:rsid w:val="00186987"/>
    <w:rsid w:val="001869DC"/>
    <w:rsid w:val="00186BC8"/>
    <w:rsid w:val="00186D6A"/>
    <w:rsid w:val="00187565"/>
    <w:rsid w:val="00187574"/>
    <w:rsid w:val="001875DA"/>
    <w:rsid w:val="00187841"/>
    <w:rsid w:val="00187BD4"/>
    <w:rsid w:val="00187D1E"/>
    <w:rsid w:val="00187E65"/>
    <w:rsid w:val="00190045"/>
    <w:rsid w:val="001900C0"/>
    <w:rsid w:val="00190136"/>
    <w:rsid w:val="001901EF"/>
    <w:rsid w:val="0019030A"/>
    <w:rsid w:val="001907F9"/>
    <w:rsid w:val="00190AB3"/>
    <w:rsid w:val="00190B09"/>
    <w:rsid w:val="00190D61"/>
    <w:rsid w:val="00190E1A"/>
    <w:rsid w:val="00190EAC"/>
    <w:rsid w:val="00190FF9"/>
    <w:rsid w:val="0019100E"/>
    <w:rsid w:val="001910AC"/>
    <w:rsid w:val="001910B3"/>
    <w:rsid w:val="001910FC"/>
    <w:rsid w:val="0019111F"/>
    <w:rsid w:val="001912F8"/>
    <w:rsid w:val="00191443"/>
    <w:rsid w:val="00191550"/>
    <w:rsid w:val="0019172A"/>
    <w:rsid w:val="001918FF"/>
    <w:rsid w:val="00191E0E"/>
    <w:rsid w:val="00191EE5"/>
    <w:rsid w:val="00192172"/>
    <w:rsid w:val="0019218F"/>
    <w:rsid w:val="00192192"/>
    <w:rsid w:val="0019222A"/>
    <w:rsid w:val="0019224E"/>
    <w:rsid w:val="0019232C"/>
    <w:rsid w:val="001925BB"/>
    <w:rsid w:val="001925EC"/>
    <w:rsid w:val="00192801"/>
    <w:rsid w:val="001929C8"/>
    <w:rsid w:val="00192A76"/>
    <w:rsid w:val="00192B7B"/>
    <w:rsid w:val="00192B83"/>
    <w:rsid w:val="00192B97"/>
    <w:rsid w:val="00192DB7"/>
    <w:rsid w:val="00193284"/>
    <w:rsid w:val="001932C1"/>
    <w:rsid w:val="00193352"/>
    <w:rsid w:val="00193405"/>
    <w:rsid w:val="00193509"/>
    <w:rsid w:val="00193752"/>
    <w:rsid w:val="00193926"/>
    <w:rsid w:val="00193B68"/>
    <w:rsid w:val="00193E9D"/>
    <w:rsid w:val="0019423A"/>
    <w:rsid w:val="001942C2"/>
    <w:rsid w:val="001945CD"/>
    <w:rsid w:val="001946BD"/>
    <w:rsid w:val="0019487C"/>
    <w:rsid w:val="001948A9"/>
    <w:rsid w:val="00194900"/>
    <w:rsid w:val="00194941"/>
    <w:rsid w:val="00194ACD"/>
    <w:rsid w:val="00194B5C"/>
    <w:rsid w:val="00194C56"/>
    <w:rsid w:val="00194F2A"/>
    <w:rsid w:val="00194F4F"/>
    <w:rsid w:val="0019545D"/>
    <w:rsid w:val="0019550A"/>
    <w:rsid w:val="001955B5"/>
    <w:rsid w:val="00195662"/>
    <w:rsid w:val="001956C5"/>
    <w:rsid w:val="001956E2"/>
    <w:rsid w:val="00195862"/>
    <w:rsid w:val="001959EA"/>
    <w:rsid w:val="00195BF4"/>
    <w:rsid w:val="00195BF5"/>
    <w:rsid w:val="00195D42"/>
    <w:rsid w:val="00195D67"/>
    <w:rsid w:val="00195DEB"/>
    <w:rsid w:val="00195F33"/>
    <w:rsid w:val="00196194"/>
    <w:rsid w:val="00196320"/>
    <w:rsid w:val="0019651A"/>
    <w:rsid w:val="00196854"/>
    <w:rsid w:val="001968DA"/>
    <w:rsid w:val="001969C4"/>
    <w:rsid w:val="00196A51"/>
    <w:rsid w:val="00196B24"/>
    <w:rsid w:val="00196D08"/>
    <w:rsid w:val="0019706B"/>
    <w:rsid w:val="001970E8"/>
    <w:rsid w:val="00197186"/>
    <w:rsid w:val="00197951"/>
    <w:rsid w:val="001979C5"/>
    <w:rsid w:val="00197A10"/>
    <w:rsid w:val="00197DB4"/>
    <w:rsid w:val="00197DBB"/>
    <w:rsid w:val="00197E1D"/>
    <w:rsid w:val="00197F64"/>
    <w:rsid w:val="00197F76"/>
    <w:rsid w:val="001A02D7"/>
    <w:rsid w:val="001A03AC"/>
    <w:rsid w:val="001A06E1"/>
    <w:rsid w:val="001A078D"/>
    <w:rsid w:val="001A084D"/>
    <w:rsid w:val="001A09BB"/>
    <w:rsid w:val="001A0DB7"/>
    <w:rsid w:val="001A0E05"/>
    <w:rsid w:val="001A0E0C"/>
    <w:rsid w:val="001A0E22"/>
    <w:rsid w:val="001A10DB"/>
    <w:rsid w:val="001A10F9"/>
    <w:rsid w:val="001A1292"/>
    <w:rsid w:val="001A1461"/>
    <w:rsid w:val="001A16E7"/>
    <w:rsid w:val="001A1E5A"/>
    <w:rsid w:val="001A20AF"/>
    <w:rsid w:val="001A213A"/>
    <w:rsid w:val="001A21A8"/>
    <w:rsid w:val="001A2449"/>
    <w:rsid w:val="001A25CF"/>
    <w:rsid w:val="001A28ED"/>
    <w:rsid w:val="001A29E3"/>
    <w:rsid w:val="001A2AFE"/>
    <w:rsid w:val="001A2B9A"/>
    <w:rsid w:val="001A2C2F"/>
    <w:rsid w:val="001A2EA6"/>
    <w:rsid w:val="001A2F0D"/>
    <w:rsid w:val="001A2F84"/>
    <w:rsid w:val="001A33BB"/>
    <w:rsid w:val="001A3718"/>
    <w:rsid w:val="001A38B4"/>
    <w:rsid w:val="001A3C6A"/>
    <w:rsid w:val="001A3D44"/>
    <w:rsid w:val="001A3E13"/>
    <w:rsid w:val="001A401A"/>
    <w:rsid w:val="001A44F6"/>
    <w:rsid w:val="001A4684"/>
    <w:rsid w:val="001A46FB"/>
    <w:rsid w:val="001A4768"/>
    <w:rsid w:val="001A47B2"/>
    <w:rsid w:val="001A4A3B"/>
    <w:rsid w:val="001A4F27"/>
    <w:rsid w:val="001A5022"/>
    <w:rsid w:val="001A5187"/>
    <w:rsid w:val="001A51DF"/>
    <w:rsid w:val="001A51FA"/>
    <w:rsid w:val="001A524E"/>
    <w:rsid w:val="001A53CB"/>
    <w:rsid w:val="001A53E3"/>
    <w:rsid w:val="001A5448"/>
    <w:rsid w:val="001A54B5"/>
    <w:rsid w:val="001A5537"/>
    <w:rsid w:val="001A576D"/>
    <w:rsid w:val="001A5954"/>
    <w:rsid w:val="001A5981"/>
    <w:rsid w:val="001A5B9A"/>
    <w:rsid w:val="001A5CF4"/>
    <w:rsid w:val="001A5D9B"/>
    <w:rsid w:val="001A5DB2"/>
    <w:rsid w:val="001A5F77"/>
    <w:rsid w:val="001A5F9F"/>
    <w:rsid w:val="001A612B"/>
    <w:rsid w:val="001A63C7"/>
    <w:rsid w:val="001A6500"/>
    <w:rsid w:val="001A6862"/>
    <w:rsid w:val="001A6979"/>
    <w:rsid w:val="001A69DC"/>
    <w:rsid w:val="001A6DE6"/>
    <w:rsid w:val="001A6E9A"/>
    <w:rsid w:val="001A6FFB"/>
    <w:rsid w:val="001A73BD"/>
    <w:rsid w:val="001A746D"/>
    <w:rsid w:val="001A74FC"/>
    <w:rsid w:val="001A7545"/>
    <w:rsid w:val="001A79FE"/>
    <w:rsid w:val="001A7BCF"/>
    <w:rsid w:val="001A7C71"/>
    <w:rsid w:val="001A7C9F"/>
    <w:rsid w:val="001A7D87"/>
    <w:rsid w:val="001A7E64"/>
    <w:rsid w:val="001A7E9B"/>
    <w:rsid w:val="001B0033"/>
    <w:rsid w:val="001B0069"/>
    <w:rsid w:val="001B0434"/>
    <w:rsid w:val="001B0554"/>
    <w:rsid w:val="001B0834"/>
    <w:rsid w:val="001B084E"/>
    <w:rsid w:val="001B0CB5"/>
    <w:rsid w:val="001B0E90"/>
    <w:rsid w:val="001B1061"/>
    <w:rsid w:val="001B128B"/>
    <w:rsid w:val="001B12B9"/>
    <w:rsid w:val="001B12C5"/>
    <w:rsid w:val="001B13D5"/>
    <w:rsid w:val="001B1477"/>
    <w:rsid w:val="001B1505"/>
    <w:rsid w:val="001B16F3"/>
    <w:rsid w:val="001B1916"/>
    <w:rsid w:val="001B1BF2"/>
    <w:rsid w:val="001B1C0B"/>
    <w:rsid w:val="001B1DFD"/>
    <w:rsid w:val="001B2080"/>
    <w:rsid w:val="001B21AD"/>
    <w:rsid w:val="001B21E5"/>
    <w:rsid w:val="001B2205"/>
    <w:rsid w:val="001B239D"/>
    <w:rsid w:val="001B26B1"/>
    <w:rsid w:val="001B2A50"/>
    <w:rsid w:val="001B2A5D"/>
    <w:rsid w:val="001B2B00"/>
    <w:rsid w:val="001B2B73"/>
    <w:rsid w:val="001B2F65"/>
    <w:rsid w:val="001B2FA5"/>
    <w:rsid w:val="001B342F"/>
    <w:rsid w:val="001B343E"/>
    <w:rsid w:val="001B35A5"/>
    <w:rsid w:val="001B36D8"/>
    <w:rsid w:val="001B376E"/>
    <w:rsid w:val="001B3923"/>
    <w:rsid w:val="001B3DA4"/>
    <w:rsid w:val="001B3F03"/>
    <w:rsid w:val="001B3F1C"/>
    <w:rsid w:val="001B3F25"/>
    <w:rsid w:val="001B4350"/>
    <w:rsid w:val="001B43D0"/>
    <w:rsid w:val="001B43D6"/>
    <w:rsid w:val="001B4425"/>
    <w:rsid w:val="001B4457"/>
    <w:rsid w:val="001B4527"/>
    <w:rsid w:val="001B4547"/>
    <w:rsid w:val="001B45A8"/>
    <w:rsid w:val="001B45FD"/>
    <w:rsid w:val="001B46A8"/>
    <w:rsid w:val="001B4B3F"/>
    <w:rsid w:val="001B4B98"/>
    <w:rsid w:val="001B4C59"/>
    <w:rsid w:val="001B4EBB"/>
    <w:rsid w:val="001B4FB2"/>
    <w:rsid w:val="001B545C"/>
    <w:rsid w:val="001B5492"/>
    <w:rsid w:val="001B572B"/>
    <w:rsid w:val="001B580B"/>
    <w:rsid w:val="001B58AF"/>
    <w:rsid w:val="001B5B33"/>
    <w:rsid w:val="001B5C90"/>
    <w:rsid w:val="001B5D9A"/>
    <w:rsid w:val="001B61D5"/>
    <w:rsid w:val="001B630D"/>
    <w:rsid w:val="001B6385"/>
    <w:rsid w:val="001B64E9"/>
    <w:rsid w:val="001B6832"/>
    <w:rsid w:val="001B683D"/>
    <w:rsid w:val="001B6B93"/>
    <w:rsid w:val="001B6C85"/>
    <w:rsid w:val="001B6D10"/>
    <w:rsid w:val="001B6D4E"/>
    <w:rsid w:val="001B7043"/>
    <w:rsid w:val="001B73CF"/>
    <w:rsid w:val="001B77D2"/>
    <w:rsid w:val="001B78D1"/>
    <w:rsid w:val="001B79A9"/>
    <w:rsid w:val="001B79BE"/>
    <w:rsid w:val="001B7B41"/>
    <w:rsid w:val="001B7B8A"/>
    <w:rsid w:val="001B7CE1"/>
    <w:rsid w:val="001B7CFA"/>
    <w:rsid w:val="001B7E9A"/>
    <w:rsid w:val="001B7F18"/>
    <w:rsid w:val="001C02DF"/>
    <w:rsid w:val="001C0967"/>
    <w:rsid w:val="001C09AB"/>
    <w:rsid w:val="001C11B1"/>
    <w:rsid w:val="001C14ED"/>
    <w:rsid w:val="001C1674"/>
    <w:rsid w:val="001C1B05"/>
    <w:rsid w:val="001C1B5B"/>
    <w:rsid w:val="001C1C0F"/>
    <w:rsid w:val="001C1C5F"/>
    <w:rsid w:val="001C1EA8"/>
    <w:rsid w:val="001C1EAA"/>
    <w:rsid w:val="001C24B8"/>
    <w:rsid w:val="001C2815"/>
    <w:rsid w:val="001C2830"/>
    <w:rsid w:val="001C28DA"/>
    <w:rsid w:val="001C2BF5"/>
    <w:rsid w:val="001C2D3E"/>
    <w:rsid w:val="001C2D64"/>
    <w:rsid w:val="001C2E5A"/>
    <w:rsid w:val="001C2FAD"/>
    <w:rsid w:val="001C3151"/>
    <w:rsid w:val="001C317B"/>
    <w:rsid w:val="001C378D"/>
    <w:rsid w:val="001C384F"/>
    <w:rsid w:val="001C3976"/>
    <w:rsid w:val="001C3B2E"/>
    <w:rsid w:val="001C4281"/>
    <w:rsid w:val="001C42CD"/>
    <w:rsid w:val="001C4333"/>
    <w:rsid w:val="001C434B"/>
    <w:rsid w:val="001C43CE"/>
    <w:rsid w:val="001C4520"/>
    <w:rsid w:val="001C473A"/>
    <w:rsid w:val="001C47C6"/>
    <w:rsid w:val="001C481F"/>
    <w:rsid w:val="001C4A25"/>
    <w:rsid w:val="001C51AC"/>
    <w:rsid w:val="001C5207"/>
    <w:rsid w:val="001C5377"/>
    <w:rsid w:val="001C53D3"/>
    <w:rsid w:val="001C559C"/>
    <w:rsid w:val="001C5A6A"/>
    <w:rsid w:val="001C5C3E"/>
    <w:rsid w:val="001C5FE1"/>
    <w:rsid w:val="001C64F8"/>
    <w:rsid w:val="001C6603"/>
    <w:rsid w:val="001C67FC"/>
    <w:rsid w:val="001C687C"/>
    <w:rsid w:val="001C6A64"/>
    <w:rsid w:val="001C6ACB"/>
    <w:rsid w:val="001C6ACC"/>
    <w:rsid w:val="001C6F4E"/>
    <w:rsid w:val="001C7328"/>
    <w:rsid w:val="001C7916"/>
    <w:rsid w:val="001C7996"/>
    <w:rsid w:val="001C7B25"/>
    <w:rsid w:val="001C7C34"/>
    <w:rsid w:val="001C7C8E"/>
    <w:rsid w:val="001C7D42"/>
    <w:rsid w:val="001C7F18"/>
    <w:rsid w:val="001C7F1A"/>
    <w:rsid w:val="001D0149"/>
    <w:rsid w:val="001D0239"/>
    <w:rsid w:val="001D02F8"/>
    <w:rsid w:val="001D0495"/>
    <w:rsid w:val="001D04BD"/>
    <w:rsid w:val="001D07C3"/>
    <w:rsid w:val="001D07C9"/>
    <w:rsid w:val="001D080A"/>
    <w:rsid w:val="001D084A"/>
    <w:rsid w:val="001D0979"/>
    <w:rsid w:val="001D0C13"/>
    <w:rsid w:val="001D0DAB"/>
    <w:rsid w:val="001D0EC9"/>
    <w:rsid w:val="001D0F24"/>
    <w:rsid w:val="001D0FC0"/>
    <w:rsid w:val="001D1072"/>
    <w:rsid w:val="001D1340"/>
    <w:rsid w:val="001D14FF"/>
    <w:rsid w:val="001D15E4"/>
    <w:rsid w:val="001D1657"/>
    <w:rsid w:val="001D16BC"/>
    <w:rsid w:val="001D1782"/>
    <w:rsid w:val="001D1F66"/>
    <w:rsid w:val="001D201F"/>
    <w:rsid w:val="001D20F6"/>
    <w:rsid w:val="001D21A5"/>
    <w:rsid w:val="001D2425"/>
    <w:rsid w:val="001D2625"/>
    <w:rsid w:val="001D27BB"/>
    <w:rsid w:val="001D2829"/>
    <w:rsid w:val="001D291A"/>
    <w:rsid w:val="001D2A7A"/>
    <w:rsid w:val="001D2B1A"/>
    <w:rsid w:val="001D2DCA"/>
    <w:rsid w:val="001D2E7C"/>
    <w:rsid w:val="001D3060"/>
    <w:rsid w:val="001D317A"/>
    <w:rsid w:val="001D3396"/>
    <w:rsid w:val="001D3A3A"/>
    <w:rsid w:val="001D3BBA"/>
    <w:rsid w:val="001D3CF7"/>
    <w:rsid w:val="001D3D18"/>
    <w:rsid w:val="001D40D6"/>
    <w:rsid w:val="001D45D2"/>
    <w:rsid w:val="001D48AF"/>
    <w:rsid w:val="001D4B3D"/>
    <w:rsid w:val="001D4B41"/>
    <w:rsid w:val="001D4B9A"/>
    <w:rsid w:val="001D4BD1"/>
    <w:rsid w:val="001D4BFB"/>
    <w:rsid w:val="001D4C37"/>
    <w:rsid w:val="001D4C94"/>
    <w:rsid w:val="001D4DA5"/>
    <w:rsid w:val="001D5036"/>
    <w:rsid w:val="001D50CC"/>
    <w:rsid w:val="001D513B"/>
    <w:rsid w:val="001D5267"/>
    <w:rsid w:val="001D540F"/>
    <w:rsid w:val="001D5797"/>
    <w:rsid w:val="001D5D44"/>
    <w:rsid w:val="001D62B1"/>
    <w:rsid w:val="001D648C"/>
    <w:rsid w:val="001D659C"/>
    <w:rsid w:val="001D6A5A"/>
    <w:rsid w:val="001D6B59"/>
    <w:rsid w:val="001D6C49"/>
    <w:rsid w:val="001D6D18"/>
    <w:rsid w:val="001D6DC4"/>
    <w:rsid w:val="001D6DEC"/>
    <w:rsid w:val="001D6EB1"/>
    <w:rsid w:val="001D7052"/>
    <w:rsid w:val="001D712E"/>
    <w:rsid w:val="001D729F"/>
    <w:rsid w:val="001D7744"/>
    <w:rsid w:val="001D7789"/>
    <w:rsid w:val="001D7C46"/>
    <w:rsid w:val="001D7CFA"/>
    <w:rsid w:val="001E00A7"/>
    <w:rsid w:val="001E00D9"/>
    <w:rsid w:val="001E027D"/>
    <w:rsid w:val="001E085A"/>
    <w:rsid w:val="001E09D4"/>
    <w:rsid w:val="001E0A23"/>
    <w:rsid w:val="001E0C7C"/>
    <w:rsid w:val="001E0FF4"/>
    <w:rsid w:val="001E1018"/>
    <w:rsid w:val="001E10C3"/>
    <w:rsid w:val="001E13E8"/>
    <w:rsid w:val="001E1423"/>
    <w:rsid w:val="001E150D"/>
    <w:rsid w:val="001E1774"/>
    <w:rsid w:val="001E18A6"/>
    <w:rsid w:val="001E1A43"/>
    <w:rsid w:val="001E1A44"/>
    <w:rsid w:val="001E1AA6"/>
    <w:rsid w:val="001E1BC3"/>
    <w:rsid w:val="001E1C33"/>
    <w:rsid w:val="001E2096"/>
    <w:rsid w:val="001E2117"/>
    <w:rsid w:val="001E257D"/>
    <w:rsid w:val="001E282D"/>
    <w:rsid w:val="001E2A46"/>
    <w:rsid w:val="001E2A5E"/>
    <w:rsid w:val="001E2AD4"/>
    <w:rsid w:val="001E2B3D"/>
    <w:rsid w:val="001E2E5F"/>
    <w:rsid w:val="001E2EC2"/>
    <w:rsid w:val="001E324C"/>
    <w:rsid w:val="001E32EE"/>
    <w:rsid w:val="001E33DF"/>
    <w:rsid w:val="001E343A"/>
    <w:rsid w:val="001E3610"/>
    <w:rsid w:val="001E3681"/>
    <w:rsid w:val="001E36A3"/>
    <w:rsid w:val="001E36F0"/>
    <w:rsid w:val="001E3DBB"/>
    <w:rsid w:val="001E4194"/>
    <w:rsid w:val="001E42BE"/>
    <w:rsid w:val="001E42D1"/>
    <w:rsid w:val="001E430A"/>
    <w:rsid w:val="001E4433"/>
    <w:rsid w:val="001E4445"/>
    <w:rsid w:val="001E4495"/>
    <w:rsid w:val="001E4633"/>
    <w:rsid w:val="001E4648"/>
    <w:rsid w:val="001E465D"/>
    <w:rsid w:val="001E47B0"/>
    <w:rsid w:val="001E47F2"/>
    <w:rsid w:val="001E4A31"/>
    <w:rsid w:val="001E4AAA"/>
    <w:rsid w:val="001E4B5D"/>
    <w:rsid w:val="001E5098"/>
    <w:rsid w:val="001E5149"/>
    <w:rsid w:val="001E5342"/>
    <w:rsid w:val="001E537A"/>
    <w:rsid w:val="001E54D0"/>
    <w:rsid w:val="001E570B"/>
    <w:rsid w:val="001E5AB5"/>
    <w:rsid w:val="001E5C81"/>
    <w:rsid w:val="001E5DEA"/>
    <w:rsid w:val="001E5EA5"/>
    <w:rsid w:val="001E61CE"/>
    <w:rsid w:val="001E62E1"/>
    <w:rsid w:val="001E6458"/>
    <w:rsid w:val="001E659F"/>
    <w:rsid w:val="001E684B"/>
    <w:rsid w:val="001E6901"/>
    <w:rsid w:val="001E6A7B"/>
    <w:rsid w:val="001E6CFA"/>
    <w:rsid w:val="001E6DD7"/>
    <w:rsid w:val="001E6E30"/>
    <w:rsid w:val="001E725F"/>
    <w:rsid w:val="001E7268"/>
    <w:rsid w:val="001E7310"/>
    <w:rsid w:val="001E741C"/>
    <w:rsid w:val="001E753B"/>
    <w:rsid w:val="001E762E"/>
    <w:rsid w:val="001E7638"/>
    <w:rsid w:val="001E778F"/>
    <w:rsid w:val="001E796E"/>
    <w:rsid w:val="001E79D0"/>
    <w:rsid w:val="001E7C82"/>
    <w:rsid w:val="001E7CED"/>
    <w:rsid w:val="001E7D9F"/>
    <w:rsid w:val="001E7EEC"/>
    <w:rsid w:val="001E7F42"/>
    <w:rsid w:val="001F016F"/>
    <w:rsid w:val="001F0220"/>
    <w:rsid w:val="001F0228"/>
    <w:rsid w:val="001F0233"/>
    <w:rsid w:val="001F03E6"/>
    <w:rsid w:val="001F04F6"/>
    <w:rsid w:val="001F0536"/>
    <w:rsid w:val="001F0719"/>
    <w:rsid w:val="001F07DD"/>
    <w:rsid w:val="001F0A37"/>
    <w:rsid w:val="001F0D3C"/>
    <w:rsid w:val="001F0F6A"/>
    <w:rsid w:val="001F1323"/>
    <w:rsid w:val="001F1506"/>
    <w:rsid w:val="001F1671"/>
    <w:rsid w:val="001F1946"/>
    <w:rsid w:val="001F1B51"/>
    <w:rsid w:val="001F2096"/>
    <w:rsid w:val="001F215C"/>
    <w:rsid w:val="001F23B7"/>
    <w:rsid w:val="001F2419"/>
    <w:rsid w:val="001F2424"/>
    <w:rsid w:val="001F24BD"/>
    <w:rsid w:val="001F25B8"/>
    <w:rsid w:val="001F27A7"/>
    <w:rsid w:val="001F29A1"/>
    <w:rsid w:val="001F2ED0"/>
    <w:rsid w:val="001F2F4C"/>
    <w:rsid w:val="001F3068"/>
    <w:rsid w:val="001F3085"/>
    <w:rsid w:val="001F30CE"/>
    <w:rsid w:val="001F32A5"/>
    <w:rsid w:val="001F3545"/>
    <w:rsid w:val="001F357F"/>
    <w:rsid w:val="001F362D"/>
    <w:rsid w:val="001F3762"/>
    <w:rsid w:val="001F38F6"/>
    <w:rsid w:val="001F3A21"/>
    <w:rsid w:val="001F3B15"/>
    <w:rsid w:val="001F3BEB"/>
    <w:rsid w:val="001F3D87"/>
    <w:rsid w:val="001F3DCA"/>
    <w:rsid w:val="001F3E15"/>
    <w:rsid w:val="001F3E4C"/>
    <w:rsid w:val="001F3E92"/>
    <w:rsid w:val="001F3F07"/>
    <w:rsid w:val="001F3F33"/>
    <w:rsid w:val="001F42B5"/>
    <w:rsid w:val="001F42C7"/>
    <w:rsid w:val="001F43C6"/>
    <w:rsid w:val="001F449C"/>
    <w:rsid w:val="001F46B3"/>
    <w:rsid w:val="001F47A5"/>
    <w:rsid w:val="001F4881"/>
    <w:rsid w:val="001F4BA4"/>
    <w:rsid w:val="001F4BFA"/>
    <w:rsid w:val="001F4C8A"/>
    <w:rsid w:val="001F5182"/>
    <w:rsid w:val="001F5452"/>
    <w:rsid w:val="001F549D"/>
    <w:rsid w:val="001F54D3"/>
    <w:rsid w:val="001F54F2"/>
    <w:rsid w:val="001F5643"/>
    <w:rsid w:val="001F56FE"/>
    <w:rsid w:val="001F580F"/>
    <w:rsid w:val="001F5B28"/>
    <w:rsid w:val="001F5E53"/>
    <w:rsid w:val="001F6251"/>
    <w:rsid w:val="001F6254"/>
    <w:rsid w:val="001F640F"/>
    <w:rsid w:val="001F65E4"/>
    <w:rsid w:val="001F66FE"/>
    <w:rsid w:val="001F6766"/>
    <w:rsid w:val="001F67EF"/>
    <w:rsid w:val="001F6844"/>
    <w:rsid w:val="001F6A22"/>
    <w:rsid w:val="001F6BDA"/>
    <w:rsid w:val="001F6D80"/>
    <w:rsid w:val="001F6FA2"/>
    <w:rsid w:val="001F71FF"/>
    <w:rsid w:val="001F73F7"/>
    <w:rsid w:val="001F75EE"/>
    <w:rsid w:val="001F760E"/>
    <w:rsid w:val="001F7653"/>
    <w:rsid w:val="001F78D4"/>
    <w:rsid w:val="001F7E94"/>
    <w:rsid w:val="001F7F09"/>
    <w:rsid w:val="001F7FBF"/>
    <w:rsid w:val="001F7FD4"/>
    <w:rsid w:val="00200032"/>
    <w:rsid w:val="002000B3"/>
    <w:rsid w:val="00200138"/>
    <w:rsid w:val="00200152"/>
    <w:rsid w:val="002007A7"/>
    <w:rsid w:val="002007CB"/>
    <w:rsid w:val="002007FC"/>
    <w:rsid w:val="00200E2A"/>
    <w:rsid w:val="0020110D"/>
    <w:rsid w:val="0020114E"/>
    <w:rsid w:val="00201189"/>
    <w:rsid w:val="00201321"/>
    <w:rsid w:val="00201480"/>
    <w:rsid w:val="002014EB"/>
    <w:rsid w:val="00201806"/>
    <w:rsid w:val="0020194C"/>
    <w:rsid w:val="00201965"/>
    <w:rsid w:val="00201AC0"/>
    <w:rsid w:val="00201ACE"/>
    <w:rsid w:val="00201B55"/>
    <w:rsid w:val="00201C93"/>
    <w:rsid w:val="00201EB7"/>
    <w:rsid w:val="00202552"/>
    <w:rsid w:val="0020264C"/>
    <w:rsid w:val="00202754"/>
    <w:rsid w:val="002027DA"/>
    <w:rsid w:val="0020284E"/>
    <w:rsid w:val="00202B63"/>
    <w:rsid w:val="00202B71"/>
    <w:rsid w:val="00202C2C"/>
    <w:rsid w:val="00202D7E"/>
    <w:rsid w:val="00202DFC"/>
    <w:rsid w:val="00203178"/>
    <w:rsid w:val="00203366"/>
    <w:rsid w:val="0020341C"/>
    <w:rsid w:val="002035D0"/>
    <w:rsid w:val="002035EE"/>
    <w:rsid w:val="00203659"/>
    <w:rsid w:val="0020377F"/>
    <w:rsid w:val="0020398C"/>
    <w:rsid w:val="00203ACE"/>
    <w:rsid w:val="00203B3C"/>
    <w:rsid w:val="00203D24"/>
    <w:rsid w:val="00203F73"/>
    <w:rsid w:val="0020401B"/>
    <w:rsid w:val="00204301"/>
    <w:rsid w:val="002043D6"/>
    <w:rsid w:val="00204606"/>
    <w:rsid w:val="00204A8A"/>
    <w:rsid w:val="00204B63"/>
    <w:rsid w:val="00204D4B"/>
    <w:rsid w:val="00204E2B"/>
    <w:rsid w:val="00204F10"/>
    <w:rsid w:val="00205038"/>
    <w:rsid w:val="00205226"/>
    <w:rsid w:val="0020532F"/>
    <w:rsid w:val="0020559A"/>
    <w:rsid w:val="00205689"/>
    <w:rsid w:val="002056AC"/>
    <w:rsid w:val="002056DC"/>
    <w:rsid w:val="00205732"/>
    <w:rsid w:val="002058E1"/>
    <w:rsid w:val="00205911"/>
    <w:rsid w:val="00205E05"/>
    <w:rsid w:val="0020669E"/>
    <w:rsid w:val="002067C9"/>
    <w:rsid w:val="00206890"/>
    <w:rsid w:val="002068E4"/>
    <w:rsid w:val="002069D8"/>
    <w:rsid w:val="002069E5"/>
    <w:rsid w:val="00206B9E"/>
    <w:rsid w:val="00206D16"/>
    <w:rsid w:val="00206EE2"/>
    <w:rsid w:val="00206F01"/>
    <w:rsid w:val="0020705D"/>
    <w:rsid w:val="00207093"/>
    <w:rsid w:val="002070EE"/>
    <w:rsid w:val="00207319"/>
    <w:rsid w:val="0020759A"/>
    <w:rsid w:val="002077B1"/>
    <w:rsid w:val="0020781C"/>
    <w:rsid w:val="0020795C"/>
    <w:rsid w:val="00207A1C"/>
    <w:rsid w:val="00207A20"/>
    <w:rsid w:val="00207A55"/>
    <w:rsid w:val="00207AD6"/>
    <w:rsid w:val="00207E4A"/>
    <w:rsid w:val="00207ED8"/>
    <w:rsid w:val="00210024"/>
    <w:rsid w:val="0021006F"/>
    <w:rsid w:val="0021021D"/>
    <w:rsid w:val="00210306"/>
    <w:rsid w:val="002103A5"/>
    <w:rsid w:val="002106F1"/>
    <w:rsid w:val="00210DB0"/>
    <w:rsid w:val="00210E52"/>
    <w:rsid w:val="0021112C"/>
    <w:rsid w:val="00211163"/>
    <w:rsid w:val="00211488"/>
    <w:rsid w:val="00211976"/>
    <w:rsid w:val="002119E6"/>
    <w:rsid w:val="00211AB8"/>
    <w:rsid w:val="00211B6B"/>
    <w:rsid w:val="00211B7E"/>
    <w:rsid w:val="00211D98"/>
    <w:rsid w:val="00211E43"/>
    <w:rsid w:val="00211F3B"/>
    <w:rsid w:val="00211FF3"/>
    <w:rsid w:val="00212176"/>
    <w:rsid w:val="0021262E"/>
    <w:rsid w:val="00212B4D"/>
    <w:rsid w:val="00212C55"/>
    <w:rsid w:val="00213172"/>
    <w:rsid w:val="00213317"/>
    <w:rsid w:val="0021334D"/>
    <w:rsid w:val="002133B9"/>
    <w:rsid w:val="002139C0"/>
    <w:rsid w:val="00213A45"/>
    <w:rsid w:val="00213AEF"/>
    <w:rsid w:val="00213EAF"/>
    <w:rsid w:val="00214122"/>
    <w:rsid w:val="002141BF"/>
    <w:rsid w:val="00214465"/>
    <w:rsid w:val="002144E7"/>
    <w:rsid w:val="00214593"/>
    <w:rsid w:val="0021460A"/>
    <w:rsid w:val="0021472E"/>
    <w:rsid w:val="00214AB0"/>
    <w:rsid w:val="00214BCF"/>
    <w:rsid w:val="00214C1D"/>
    <w:rsid w:val="00214CDD"/>
    <w:rsid w:val="00214D12"/>
    <w:rsid w:val="00214EEA"/>
    <w:rsid w:val="0021504C"/>
    <w:rsid w:val="002154FE"/>
    <w:rsid w:val="002156BD"/>
    <w:rsid w:val="002157F8"/>
    <w:rsid w:val="00215A38"/>
    <w:rsid w:val="00215F2B"/>
    <w:rsid w:val="00215F91"/>
    <w:rsid w:val="002162FB"/>
    <w:rsid w:val="00216328"/>
    <w:rsid w:val="002163BC"/>
    <w:rsid w:val="00216689"/>
    <w:rsid w:val="00216C96"/>
    <w:rsid w:val="00216D03"/>
    <w:rsid w:val="00216DF8"/>
    <w:rsid w:val="00217162"/>
    <w:rsid w:val="00217315"/>
    <w:rsid w:val="00217440"/>
    <w:rsid w:val="0021749D"/>
    <w:rsid w:val="002174C2"/>
    <w:rsid w:val="002176D0"/>
    <w:rsid w:val="002176E1"/>
    <w:rsid w:val="00217990"/>
    <w:rsid w:val="00217DCC"/>
    <w:rsid w:val="00220627"/>
    <w:rsid w:val="00220638"/>
    <w:rsid w:val="0022081B"/>
    <w:rsid w:val="00220826"/>
    <w:rsid w:val="0022087F"/>
    <w:rsid w:val="002208FF"/>
    <w:rsid w:val="0022095C"/>
    <w:rsid w:val="002209B5"/>
    <w:rsid w:val="00220AD8"/>
    <w:rsid w:val="00220BC4"/>
    <w:rsid w:val="00221118"/>
    <w:rsid w:val="00221177"/>
    <w:rsid w:val="002211B7"/>
    <w:rsid w:val="00221230"/>
    <w:rsid w:val="0022177C"/>
    <w:rsid w:val="002217EC"/>
    <w:rsid w:val="0022180C"/>
    <w:rsid w:val="0022187A"/>
    <w:rsid w:val="0022193B"/>
    <w:rsid w:val="00221A60"/>
    <w:rsid w:val="00221AE3"/>
    <w:rsid w:val="00221CCD"/>
    <w:rsid w:val="00221EB9"/>
    <w:rsid w:val="00221EC4"/>
    <w:rsid w:val="002221CA"/>
    <w:rsid w:val="00222276"/>
    <w:rsid w:val="002227D6"/>
    <w:rsid w:val="00222984"/>
    <w:rsid w:val="00222AD4"/>
    <w:rsid w:val="00222B31"/>
    <w:rsid w:val="00222C0A"/>
    <w:rsid w:val="00222C72"/>
    <w:rsid w:val="00222D28"/>
    <w:rsid w:val="00223096"/>
    <w:rsid w:val="00223254"/>
    <w:rsid w:val="0022362C"/>
    <w:rsid w:val="0022370C"/>
    <w:rsid w:val="002239BB"/>
    <w:rsid w:val="00223A1A"/>
    <w:rsid w:val="0022411E"/>
    <w:rsid w:val="002241AC"/>
    <w:rsid w:val="002245C0"/>
    <w:rsid w:val="0022469B"/>
    <w:rsid w:val="00224A49"/>
    <w:rsid w:val="00224CC3"/>
    <w:rsid w:val="00224E34"/>
    <w:rsid w:val="00224FD0"/>
    <w:rsid w:val="0022502F"/>
    <w:rsid w:val="0022542B"/>
    <w:rsid w:val="00225568"/>
    <w:rsid w:val="00225723"/>
    <w:rsid w:val="00225776"/>
    <w:rsid w:val="0022578C"/>
    <w:rsid w:val="00225A36"/>
    <w:rsid w:val="00225BFC"/>
    <w:rsid w:val="0022627F"/>
    <w:rsid w:val="00226405"/>
    <w:rsid w:val="002266A6"/>
    <w:rsid w:val="00226849"/>
    <w:rsid w:val="002268C6"/>
    <w:rsid w:val="00226A2D"/>
    <w:rsid w:val="00226A9A"/>
    <w:rsid w:val="00226BF9"/>
    <w:rsid w:val="00226C2F"/>
    <w:rsid w:val="00226CCB"/>
    <w:rsid w:val="00226EB1"/>
    <w:rsid w:val="00226FB1"/>
    <w:rsid w:val="00227080"/>
    <w:rsid w:val="002271E0"/>
    <w:rsid w:val="002272E9"/>
    <w:rsid w:val="002273E8"/>
    <w:rsid w:val="002275D9"/>
    <w:rsid w:val="002276E1"/>
    <w:rsid w:val="002277FD"/>
    <w:rsid w:val="00227B21"/>
    <w:rsid w:val="00227B5F"/>
    <w:rsid w:val="00227D98"/>
    <w:rsid w:val="00227EB7"/>
    <w:rsid w:val="0023019A"/>
    <w:rsid w:val="002301FB"/>
    <w:rsid w:val="0023042A"/>
    <w:rsid w:val="00230536"/>
    <w:rsid w:val="0023055D"/>
    <w:rsid w:val="002306A7"/>
    <w:rsid w:val="00230832"/>
    <w:rsid w:val="0023090F"/>
    <w:rsid w:val="00230A2B"/>
    <w:rsid w:val="00230AEF"/>
    <w:rsid w:val="00230B81"/>
    <w:rsid w:val="00230CE3"/>
    <w:rsid w:val="002310CE"/>
    <w:rsid w:val="0023111D"/>
    <w:rsid w:val="002312A1"/>
    <w:rsid w:val="002312A6"/>
    <w:rsid w:val="0023144B"/>
    <w:rsid w:val="0023152D"/>
    <w:rsid w:val="0023158D"/>
    <w:rsid w:val="00231631"/>
    <w:rsid w:val="00231645"/>
    <w:rsid w:val="002318B7"/>
    <w:rsid w:val="00231930"/>
    <w:rsid w:val="0023197A"/>
    <w:rsid w:val="00231B61"/>
    <w:rsid w:val="00231B63"/>
    <w:rsid w:val="00231B9C"/>
    <w:rsid w:val="00231CB4"/>
    <w:rsid w:val="00231CF7"/>
    <w:rsid w:val="00231D3D"/>
    <w:rsid w:val="00231DB0"/>
    <w:rsid w:val="00232172"/>
    <w:rsid w:val="002321D4"/>
    <w:rsid w:val="00232374"/>
    <w:rsid w:val="002323D3"/>
    <w:rsid w:val="00232768"/>
    <w:rsid w:val="00232823"/>
    <w:rsid w:val="002329BC"/>
    <w:rsid w:val="00232C96"/>
    <w:rsid w:val="00232CA3"/>
    <w:rsid w:val="00232DF5"/>
    <w:rsid w:val="00232DF6"/>
    <w:rsid w:val="00232FBC"/>
    <w:rsid w:val="00233006"/>
    <w:rsid w:val="0023311C"/>
    <w:rsid w:val="00233243"/>
    <w:rsid w:val="00233334"/>
    <w:rsid w:val="00233759"/>
    <w:rsid w:val="002337E5"/>
    <w:rsid w:val="00233829"/>
    <w:rsid w:val="00233985"/>
    <w:rsid w:val="00233AAC"/>
    <w:rsid w:val="00233C8B"/>
    <w:rsid w:val="00233D7B"/>
    <w:rsid w:val="00233D8A"/>
    <w:rsid w:val="00233E06"/>
    <w:rsid w:val="00233FAE"/>
    <w:rsid w:val="002343B5"/>
    <w:rsid w:val="0023444C"/>
    <w:rsid w:val="00234669"/>
    <w:rsid w:val="002346D0"/>
    <w:rsid w:val="00234857"/>
    <w:rsid w:val="0023485E"/>
    <w:rsid w:val="00234A47"/>
    <w:rsid w:val="00234C44"/>
    <w:rsid w:val="00234D48"/>
    <w:rsid w:val="00234FBD"/>
    <w:rsid w:val="00235060"/>
    <w:rsid w:val="00235156"/>
    <w:rsid w:val="002352E7"/>
    <w:rsid w:val="00235504"/>
    <w:rsid w:val="002357A5"/>
    <w:rsid w:val="002357CB"/>
    <w:rsid w:val="00235894"/>
    <w:rsid w:val="00235C31"/>
    <w:rsid w:val="00235CA2"/>
    <w:rsid w:val="00235E1C"/>
    <w:rsid w:val="002364FE"/>
    <w:rsid w:val="002367DB"/>
    <w:rsid w:val="00236C60"/>
    <w:rsid w:val="00236CF3"/>
    <w:rsid w:val="00236D85"/>
    <w:rsid w:val="00236EC5"/>
    <w:rsid w:val="0023715F"/>
    <w:rsid w:val="00237385"/>
    <w:rsid w:val="002373BA"/>
    <w:rsid w:val="00237507"/>
    <w:rsid w:val="0023764D"/>
    <w:rsid w:val="002376BA"/>
    <w:rsid w:val="00237813"/>
    <w:rsid w:val="00237852"/>
    <w:rsid w:val="00237895"/>
    <w:rsid w:val="00237923"/>
    <w:rsid w:val="002379D7"/>
    <w:rsid w:val="00237F2F"/>
    <w:rsid w:val="002400AF"/>
    <w:rsid w:val="002401E7"/>
    <w:rsid w:val="00240385"/>
    <w:rsid w:val="00240AD7"/>
    <w:rsid w:val="00240B27"/>
    <w:rsid w:val="00240B40"/>
    <w:rsid w:val="00240B62"/>
    <w:rsid w:val="00240C21"/>
    <w:rsid w:val="00240C52"/>
    <w:rsid w:val="00240D4E"/>
    <w:rsid w:val="00241009"/>
    <w:rsid w:val="0024103A"/>
    <w:rsid w:val="00241223"/>
    <w:rsid w:val="002412AE"/>
    <w:rsid w:val="00241354"/>
    <w:rsid w:val="00241633"/>
    <w:rsid w:val="00241B58"/>
    <w:rsid w:val="00241C70"/>
    <w:rsid w:val="00241D8A"/>
    <w:rsid w:val="00241F61"/>
    <w:rsid w:val="00242007"/>
    <w:rsid w:val="00242080"/>
    <w:rsid w:val="0024208C"/>
    <w:rsid w:val="00242165"/>
    <w:rsid w:val="002421C9"/>
    <w:rsid w:val="00242431"/>
    <w:rsid w:val="00242793"/>
    <w:rsid w:val="00242DE0"/>
    <w:rsid w:val="00242EEE"/>
    <w:rsid w:val="00242F07"/>
    <w:rsid w:val="002432F8"/>
    <w:rsid w:val="00243538"/>
    <w:rsid w:val="002435F6"/>
    <w:rsid w:val="0024364A"/>
    <w:rsid w:val="00243CC2"/>
    <w:rsid w:val="00243DCA"/>
    <w:rsid w:val="00244047"/>
    <w:rsid w:val="0024409E"/>
    <w:rsid w:val="002442FE"/>
    <w:rsid w:val="002443F1"/>
    <w:rsid w:val="0024442C"/>
    <w:rsid w:val="00244530"/>
    <w:rsid w:val="002445F4"/>
    <w:rsid w:val="002446A1"/>
    <w:rsid w:val="002446F9"/>
    <w:rsid w:val="00244883"/>
    <w:rsid w:val="0024488D"/>
    <w:rsid w:val="002448D2"/>
    <w:rsid w:val="00244945"/>
    <w:rsid w:val="00244BA7"/>
    <w:rsid w:val="00244D22"/>
    <w:rsid w:val="00244DC5"/>
    <w:rsid w:val="00244E5B"/>
    <w:rsid w:val="00244ED1"/>
    <w:rsid w:val="00244F74"/>
    <w:rsid w:val="0024504E"/>
    <w:rsid w:val="00245131"/>
    <w:rsid w:val="002451BB"/>
    <w:rsid w:val="00245402"/>
    <w:rsid w:val="00245460"/>
    <w:rsid w:val="0024546E"/>
    <w:rsid w:val="00245C4E"/>
    <w:rsid w:val="00245DAF"/>
    <w:rsid w:val="00245DE5"/>
    <w:rsid w:val="00245E57"/>
    <w:rsid w:val="00245F5B"/>
    <w:rsid w:val="00246072"/>
    <w:rsid w:val="0024612D"/>
    <w:rsid w:val="00246164"/>
    <w:rsid w:val="00246544"/>
    <w:rsid w:val="0024677B"/>
    <w:rsid w:val="002468A2"/>
    <w:rsid w:val="00246A03"/>
    <w:rsid w:val="00246B7A"/>
    <w:rsid w:val="00246C7C"/>
    <w:rsid w:val="00246C7D"/>
    <w:rsid w:val="002472A2"/>
    <w:rsid w:val="00247CF6"/>
    <w:rsid w:val="00247D27"/>
    <w:rsid w:val="00247E36"/>
    <w:rsid w:val="002503DA"/>
    <w:rsid w:val="0025054A"/>
    <w:rsid w:val="00250596"/>
    <w:rsid w:val="002508B1"/>
    <w:rsid w:val="00250B28"/>
    <w:rsid w:val="00250BF6"/>
    <w:rsid w:val="00250C11"/>
    <w:rsid w:val="00250CA8"/>
    <w:rsid w:val="00250CF5"/>
    <w:rsid w:val="00250E60"/>
    <w:rsid w:val="00250F46"/>
    <w:rsid w:val="00250F6E"/>
    <w:rsid w:val="00251135"/>
    <w:rsid w:val="002511E3"/>
    <w:rsid w:val="00251472"/>
    <w:rsid w:val="00251541"/>
    <w:rsid w:val="0025155B"/>
    <w:rsid w:val="00251807"/>
    <w:rsid w:val="002518F8"/>
    <w:rsid w:val="00251A8F"/>
    <w:rsid w:val="00251E10"/>
    <w:rsid w:val="00251F63"/>
    <w:rsid w:val="00251F90"/>
    <w:rsid w:val="00252011"/>
    <w:rsid w:val="00252111"/>
    <w:rsid w:val="0025231F"/>
    <w:rsid w:val="0025232D"/>
    <w:rsid w:val="0025247A"/>
    <w:rsid w:val="00252A01"/>
    <w:rsid w:val="00252D74"/>
    <w:rsid w:val="00252EEE"/>
    <w:rsid w:val="00252F2B"/>
    <w:rsid w:val="00252F87"/>
    <w:rsid w:val="00252FEA"/>
    <w:rsid w:val="00253118"/>
    <w:rsid w:val="00253294"/>
    <w:rsid w:val="00253453"/>
    <w:rsid w:val="002535EA"/>
    <w:rsid w:val="002537D4"/>
    <w:rsid w:val="00253834"/>
    <w:rsid w:val="002539EF"/>
    <w:rsid w:val="00253B69"/>
    <w:rsid w:val="00254170"/>
    <w:rsid w:val="002542F9"/>
    <w:rsid w:val="002548F9"/>
    <w:rsid w:val="00254AB5"/>
    <w:rsid w:val="00254C44"/>
    <w:rsid w:val="00254CBC"/>
    <w:rsid w:val="00254DDA"/>
    <w:rsid w:val="00254DDC"/>
    <w:rsid w:val="00254F73"/>
    <w:rsid w:val="00254F96"/>
    <w:rsid w:val="00254FA0"/>
    <w:rsid w:val="00255387"/>
    <w:rsid w:val="00255551"/>
    <w:rsid w:val="002555F1"/>
    <w:rsid w:val="002556CB"/>
    <w:rsid w:val="00255821"/>
    <w:rsid w:val="00255D3D"/>
    <w:rsid w:val="00255FFE"/>
    <w:rsid w:val="002560BA"/>
    <w:rsid w:val="00256188"/>
    <w:rsid w:val="002561A8"/>
    <w:rsid w:val="002563CB"/>
    <w:rsid w:val="002565B4"/>
    <w:rsid w:val="002566AB"/>
    <w:rsid w:val="00256C3A"/>
    <w:rsid w:val="00256E08"/>
    <w:rsid w:val="00256E1A"/>
    <w:rsid w:val="00257099"/>
    <w:rsid w:val="0025718F"/>
    <w:rsid w:val="00257312"/>
    <w:rsid w:val="00257482"/>
    <w:rsid w:val="002574F6"/>
    <w:rsid w:val="00257531"/>
    <w:rsid w:val="00257592"/>
    <w:rsid w:val="002577A6"/>
    <w:rsid w:val="0025789A"/>
    <w:rsid w:val="002579DA"/>
    <w:rsid w:val="00257AD6"/>
    <w:rsid w:val="00257CE2"/>
    <w:rsid w:val="00257D26"/>
    <w:rsid w:val="00257E1A"/>
    <w:rsid w:val="00257E59"/>
    <w:rsid w:val="00260111"/>
    <w:rsid w:val="002601BD"/>
    <w:rsid w:val="0026031B"/>
    <w:rsid w:val="002604E0"/>
    <w:rsid w:val="0026077C"/>
    <w:rsid w:val="002608DE"/>
    <w:rsid w:val="00260C2C"/>
    <w:rsid w:val="00260C9A"/>
    <w:rsid w:val="00260D1D"/>
    <w:rsid w:val="00260D54"/>
    <w:rsid w:val="00260DB7"/>
    <w:rsid w:val="002611CF"/>
    <w:rsid w:val="00261203"/>
    <w:rsid w:val="00261223"/>
    <w:rsid w:val="002612BF"/>
    <w:rsid w:val="0026145B"/>
    <w:rsid w:val="00261517"/>
    <w:rsid w:val="002615AD"/>
    <w:rsid w:val="0026170D"/>
    <w:rsid w:val="0026174D"/>
    <w:rsid w:val="002618D4"/>
    <w:rsid w:val="002619F0"/>
    <w:rsid w:val="00261C72"/>
    <w:rsid w:val="00261CA6"/>
    <w:rsid w:val="00261D7F"/>
    <w:rsid w:val="00261E2D"/>
    <w:rsid w:val="00261F53"/>
    <w:rsid w:val="00261F84"/>
    <w:rsid w:val="002620F3"/>
    <w:rsid w:val="00262382"/>
    <w:rsid w:val="00262481"/>
    <w:rsid w:val="00262789"/>
    <w:rsid w:val="00262801"/>
    <w:rsid w:val="002628E2"/>
    <w:rsid w:val="00262AE9"/>
    <w:rsid w:val="00262C2E"/>
    <w:rsid w:val="0026339D"/>
    <w:rsid w:val="00263807"/>
    <w:rsid w:val="002639B4"/>
    <w:rsid w:val="0026432E"/>
    <w:rsid w:val="00264378"/>
    <w:rsid w:val="002644A2"/>
    <w:rsid w:val="002645C6"/>
    <w:rsid w:val="00264637"/>
    <w:rsid w:val="00264781"/>
    <w:rsid w:val="00264905"/>
    <w:rsid w:val="00264B5D"/>
    <w:rsid w:val="00264BA3"/>
    <w:rsid w:val="00264C36"/>
    <w:rsid w:val="00264C5A"/>
    <w:rsid w:val="00264F7E"/>
    <w:rsid w:val="0026526E"/>
    <w:rsid w:val="00265544"/>
    <w:rsid w:val="002657B2"/>
    <w:rsid w:val="002657BB"/>
    <w:rsid w:val="0026592C"/>
    <w:rsid w:val="002659A8"/>
    <w:rsid w:val="00265A14"/>
    <w:rsid w:val="00265BC2"/>
    <w:rsid w:val="0026600C"/>
    <w:rsid w:val="002662F6"/>
    <w:rsid w:val="002666C0"/>
    <w:rsid w:val="00266880"/>
    <w:rsid w:val="002668EE"/>
    <w:rsid w:val="00266B8F"/>
    <w:rsid w:val="00266BA1"/>
    <w:rsid w:val="00266D79"/>
    <w:rsid w:val="00266EE3"/>
    <w:rsid w:val="0026727B"/>
    <w:rsid w:val="002673C6"/>
    <w:rsid w:val="00267452"/>
    <w:rsid w:val="0026757F"/>
    <w:rsid w:val="00267701"/>
    <w:rsid w:val="00267B59"/>
    <w:rsid w:val="00267B85"/>
    <w:rsid w:val="00267B9E"/>
    <w:rsid w:val="00267E45"/>
    <w:rsid w:val="00267EB8"/>
    <w:rsid w:val="00270055"/>
    <w:rsid w:val="00270155"/>
    <w:rsid w:val="0027019A"/>
    <w:rsid w:val="002701B8"/>
    <w:rsid w:val="002701FF"/>
    <w:rsid w:val="00270215"/>
    <w:rsid w:val="0027049D"/>
    <w:rsid w:val="002705B1"/>
    <w:rsid w:val="002706DC"/>
    <w:rsid w:val="0027074C"/>
    <w:rsid w:val="00270A04"/>
    <w:rsid w:val="00270AED"/>
    <w:rsid w:val="00270BFB"/>
    <w:rsid w:val="00270E3E"/>
    <w:rsid w:val="00270F16"/>
    <w:rsid w:val="00270F17"/>
    <w:rsid w:val="00270F31"/>
    <w:rsid w:val="00270FF7"/>
    <w:rsid w:val="00271043"/>
    <w:rsid w:val="002710E5"/>
    <w:rsid w:val="00271628"/>
    <w:rsid w:val="00271A72"/>
    <w:rsid w:val="00271BF8"/>
    <w:rsid w:val="00271CE0"/>
    <w:rsid w:val="00271DC6"/>
    <w:rsid w:val="00271FAE"/>
    <w:rsid w:val="00272103"/>
    <w:rsid w:val="00272502"/>
    <w:rsid w:val="00272539"/>
    <w:rsid w:val="00272548"/>
    <w:rsid w:val="002726EB"/>
    <w:rsid w:val="00272A9A"/>
    <w:rsid w:val="00272C47"/>
    <w:rsid w:val="00272C75"/>
    <w:rsid w:val="00272E38"/>
    <w:rsid w:val="00272ED2"/>
    <w:rsid w:val="00272F10"/>
    <w:rsid w:val="00272F83"/>
    <w:rsid w:val="002730B9"/>
    <w:rsid w:val="00273210"/>
    <w:rsid w:val="00273592"/>
    <w:rsid w:val="00273846"/>
    <w:rsid w:val="0027393E"/>
    <w:rsid w:val="00273A2A"/>
    <w:rsid w:val="00273ABE"/>
    <w:rsid w:val="00273F23"/>
    <w:rsid w:val="00274100"/>
    <w:rsid w:val="00274177"/>
    <w:rsid w:val="0027429E"/>
    <w:rsid w:val="0027439A"/>
    <w:rsid w:val="002746A3"/>
    <w:rsid w:val="002746AE"/>
    <w:rsid w:val="0027489E"/>
    <w:rsid w:val="00274C1D"/>
    <w:rsid w:val="00274C98"/>
    <w:rsid w:val="00274CF8"/>
    <w:rsid w:val="00274F43"/>
    <w:rsid w:val="00275585"/>
    <w:rsid w:val="002756DE"/>
    <w:rsid w:val="00275991"/>
    <w:rsid w:val="002759F1"/>
    <w:rsid w:val="00275B55"/>
    <w:rsid w:val="00275BF7"/>
    <w:rsid w:val="00275D35"/>
    <w:rsid w:val="00275DBC"/>
    <w:rsid w:val="002760D0"/>
    <w:rsid w:val="002760E5"/>
    <w:rsid w:val="002761ED"/>
    <w:rsid w:val="00276257"/>
    <w:rsid w:val="00276337"/>
    <w:rsid w:val="002763A4"/>
    <w:rsid w:val="00276402"/>
    <w:rsid w:val="0027646E"/>
    <w:rsid w:val="00276480"/>
    <w:rsid w:val="002768A2"/>
    <w:rsid w:val="002768D4"/>
    <w:rsid w:val="00276CE2"/>
    <w:rsid w:val="00276D9D"/>
    <w:rsid w:val="00276DD1"/>
    <w:rsid w:val="00276DD4"/>
    <w:rsid w:val="00276E50"/>
    <w:rsid w:val="00276FE7"/>
    <w:rsid w:val="00277050"/>
    <w:rsid w:val="00277135"/>
    <w:rsid w:val="002771B9"/>
    <w:rsid w:val="0027738C"/>
    <w:rsid w:val="00277421"/>
    <w:rsid w:val="002774A2"/>
    <w:rsid w:val="002774C4"/>
    <w:rsid w:val="00277812"/>
    <w:rsid w:val="002779EE"/>
    <w:rsid w:val="00277A56"/>
    <w:rsid w:val="00277EF7"/>
    <w:rsid w:val="00280153"/>
    <w:rsid w:val="00280342"/>
    <w:rsid w:val="002803D7"/>
    <w:rsid w:val="00280436"/>
    <w:rsid w:val="00280446"/>
    <w:rsid w:val="002805ED"/>
    <w:rsid w:val="00280624"/>
    <w:rsid w:val="002806B1"/>
    <w:rsid w:val="00280B00"/>
    <w:rsid w:val="00280C47"/>
    <w:rsid w:val="00280C60"/>
    <w:rsid w:val="00280DEC"/>
    <w:rsid w:val="00280F30"/>
    <w:rsid w:val="002810E7"/>
    <w:rsid w:val="002811EA"/>
    <w:rsid w:val="0028134A"/>
    <w:rsid w:val="00281521"/>
    <w:rsid w:val="002815CA"/>
    <w:rsid w:val="00281CA1"/>
    <w:rsid w:val="00281CAD"/>
    <w:rsid w:val="00281D6B"/>
    <w:rsid w:val="00281E8C"/>
    <w:rsid w:val="00282041"/>
    <w:rsid w:val="00282045"/>
    <w:rsid w:val="00282074"/>
    <w:rsid w:val="002820AF"/>
    <w:rsid w:val="002820B1"/>
    <w:rsid w:val="00282312"/>
    <w:rsid w:val="00282637"/>
    <w:rsid w:val="0028267F"/>
    <w:rsid w:val="002828BB"/>
    <w:rsid w:val="00282B89"/>
    <w:rsid w:val="00282E9C"/>
    <w:rsid w:val="00282FD4"/>
    <w:rsid w:val="002832E6"/>
    <w:rsid w:val="00283843"/>
    <w:rsid w:val="00283973"/>
    <w:rsid w:val="00283B0A"/>
    <w:rsid w:val="00283D30"/>
    <w:rsid w:val="0028417F"/>
    <w:rsid w:val="002845B2"/>
    <w:rsid w:val="002845E0"/>
    <w:rsid w:val="002847EB"/>
    <w:rsid w:val="002847EF"/>
    <w:rsid w:val="00284DC7"/>
    <w:rsid w:val="00285127"/>
    <w:rsid w:val="002851D3"/>
    <w:rsid w:val="00285255"/>
    <w:rsid w:val="00285404"/>
    <w:rsid w:val="002857BD"/>
    <w:rsid w:val="002857F8"/>
    <w:rsid w:val="0028592C"/>
    <w:rsid w:val="00285C71"/>
    <w:rsid w:val="00285D1A"/>
    <w:rsid w:val="00285D9A"/>
    <w:rsid w:val="00285E4A"/>
    <w:rsid w:val="00285F25"/>
    <w:rsid w:val="00285F58"/>
    <w:rsid w:val="0028619E"/>
    <w:rsid w:val="0028626A"/>
    <w:rsid w:val="00286335"/>
    <w:rsid w:val="00286366"/>
    <w:rsid w:val="002865F2"/>
    <w:rsid w:val="00286661"/>
    <w:rsid w:val="002866EB"/>
    <w:rsid w:val="002868C0"/>
    <w:rsid w:val="00286A40"/>
    <w:rsid w:val="00286B8B"/>
    <w:rsid w:val="00286BE0"/>
    <w:rsid w:val="00286E13"/>
    <w:rsid w:val="0028708A"/>
    <w:rsid w:val="002871C3"/>
    <w:rsid w:val="002873F2"/>
    <w:rsid w:val="00287599"/>
    <w:rsid w:val="00287AC7"/>
    <w:rsid w:val="00287BB9"/>
    <w:rsid w:val="00287DEA"/>
    <w:rsid w:val="00287F53"/>
    <w:rsid w:val="0029000B"/>
    <w:rsid w:val="0029019D"/>
    <w:rsid w:val="002909B7"/>
    <w:rsid w:val="00290AFA"/>
    <w:rsid w:val="00290F12"/>
    <w:rsid w:val="00290F25"/>
    <w:rsid w:val="00291024"/>
    <w:rsid w:val="0029118B"/>
    <w:rsid w:val="002912A7"/>
    <w:rsid w:val="0029158B"/>
    <w:rsid w:val="002915C4"/>
    <w:rsid w:val="00291730"/>
    <w:rsid w:val="00291757"/>
    <w:rsid w:val="00291ACB"/>
    <w:rsid w:val="00291AE9"/>
    <w:rsid w:val="00291BEE"/>
    <w:rsid w:val="00291F3C"/>
    <w:rsid w:val="00292050"/>
    <w:rsid w:val="002920FC"/>
    <w:rsid w:val="002921C2"/>
    <w:rsid w:val="0029260B"/>
    <w:rsid w:val="0029278E"/>
    <w:rsid w:val="0029287F"/>
    <w:rsid w:val="0029293E"/>
    <w:rsid w:val="00292972"/>
    <w:rsid w:val="00292DB7"/>
    <w:rsid w:val="0029309E"/>
    <w:rsid w:val="002932E0"/>
    <w:rsid w:val="00293338"/>
    <w:rsid w:val="00293375"/>
    <w:rsid w:val="00293411"/>
    <w:rsid w:val="00293471"/>
    <w:rsid w:val="00293802"/>
    <w:rsid w:val="00293A0A"/>
    <w:rsid w:val="00293B9C"/>
    <w:rsid w:val="00294019"/>
    <w:rsid w:val="0029409B"/>
    <w:rsid w:val="00294552"/>
    <w:rsid w:val="00294A55"/>
    <w:rsid w:val="00294A83"/>
    <w:rsid w:val="00294B50"/>
    <w:rsid w:val="00294BE8"/>
    <w:rsid w:val="00294C54"/>
    <w:rsid w:val="00294D9E"/>
    <w:rsid w:val="00294F98"/>
    <w:rsid w:val="0029508B"/>
    <w:rsid w:val="002950DC"/>
    <w:rsid w:val="002950F6"/>
    <w:rsid w:val="002951DA"/>
    <w:rsid w:val="002951E5"/>
    <w:rsid w:val="002952C8"/>
    <w:rsid w:val="002952F3"/>
    <w:rsid w:val="00295373"/>
    <w:rsid w:val="0029560B"/>
    <w:rsid w:val="002957EE"/>
    <w:rsid w:val="00295C8B"/>
    <w:rsid w:val="00295C9D"/>
    <w:rsid w:val="00295DC8"/>
    <w:rsid w:val="00295F6E"/>
    <w:rsid w:val="00295FD6"/>
    <w:rsid w:val="0029624E"/>
    <w:rsid w:val="002962FA"/>
    <w:rsid w:val="0029637F"/>
    <w:rsid w:val="00296631"/>
    <w:rsid w:val="002969AF"/>
    <w:rsid w:val="00296AC5"/>
    <w:rsid w:val="00296BCB"/>
    <w:rsid w:val="00296C7A"/>
    <w:rsid w:val="00296D7B"/>
    <w:rsid w:val="00296EC3"/>
    <w:rsid w:val="00296F8F"/>
    <w:rsid w:val="002970F8"/>
    <w:rsid w:val="00297193"/>
    <w:rsid w:val="00297269"/>
    <w:rsid w:val="0029729F"/>
    <w:rsid w:val="00297657"/>
    <w:rsid w:val="0029769D"/>
    <w:rsid w:val="00297964"/>
    <w:rsid w:val="00297C9D"/>
    <w:rsid w:val="00297DDF"/>
    <w:rsid w:val="00297E24"/>
    <w:rsid w:val="00297E8F"/>
    <w:rsid w:val="002A0153"/>
    <w:rsid w:val="002A01DC"/>
    <w:rsid w:val="002A02CA"/>
    <w:rsid w:val="002A042F"/>
    <w:rsid w:val="002A047B"/>
    <w:rsid w:val="002A07FB"/>
    <w:rsid w:val="002A0826"/>
    <w:rsid w:val="002A082A"/>
    <w:rsid w:val="002A09A7"/>
    <w:rsid w:val="002A0B32"/>
    <w:rsid w:val="002A0B74"/>
    <w:rsid w:val="002A0D2A"/>
    <w:rsid w:val="002A0E03"/>
    <w:rsid w:val="002A0E7D"/>
    <w:rsid w:val="002A0F28"/>
    <w:rsid w:val="002A0F72"/>
    <w:rsid w:val="002A10D6"/>
    <w:rsid w:val="002A121E"/>
    <w:rsid w:val="002A1264"/>
    <w:rsid w:val="002A15C7"/>
    <w:rsid w:val="002A1A98"/>
    <w:rsid w:val="002A1B82"/>
    <w:rsid w:val="002A1C6B"/>
    <w:rsid w:val="002A1EA4"/>
    <w:rsid w:val="002A1F9C"/>
    <w:rsid w:val="002A2258"/>
    <w:rsid w:val="002A2607"/>
    <w:rsid w:val="002A27A6"/>
    <w:rsid w:val="002A294C"/>
    <w:rsid w:val="002A2ABB"/>
    <w:rsid w:val="002A2D3D"/>
    <w:rsid w:val="002A2DA9"/>
    <w:rsid w:val="002A2DF6"/>
    <w:rsid w:val="002A2EF3"/>
    <w:rsid w:val="002A31FA"/>
    <w:rsid w:val="002A345A"/>
    <w:rsid w:val="002A35BA"/>
    <w:rsid w:val="002A36AC"/>
    <w:rsid w:val="002A36D5"/>
    <w:rsid w:val="002A36D7"/>
    <w:rsid w:val="002A3796"/>
    <w:rsid w:val="002A3E4D"/>
    <w:rsid w:val="002A3E56"/>
    <w:rsid w:val="002A3E7B"/>
    <w:rsid w:val="002A3EA8"/>
    <w:rsid w:val="002A3FB6"/>
    <w:rsid w:val="002A4531"/>
    <w:rsid w:val="002A45C1"/>
    <w:rsid w:val="002A4626"/>
    <w:rsid w:val="002A493F"/>
    <w:rsid w:val="002A4AF8"/>
    <w:rsid w:val="002A4C60"/>
    <w:rsid w:val="002A4CC4"/>
    <w:rsid w:val="002A4DC8"/>
    <w:rsid w:val="002A4E1B"/>
    <w:rsid w:val="002A5048"/>
    <w:rsid w:val="002A51EB"/>
    <w:rsid w:val="002A52A3"/>
    <w:rsid w:val="002A5408"/>
    <w:rsid w:val="002A550E"/>
    <w:rsid w:val="002A57DE"/>
    <w:rsid w:val="002A5AA5"/>
    <w:rsid w:val="002A5AEB"/>
    <w:rsid w:val="002A5BB6"/>
    <w:rsid w:val="002A5D3D"/>
    <w:rsid w:val="002A6142"/>
    <w:rsid w:val="002A663D"/>
    <w:rsid w:val="002A6698"/>
    <w:rsid w:val="002A6A57"/>
    <w:rsid w:val="002A6C6D"/>
    <w:rsid w:val="002A6D53"/>
    <w:rsid w:val="002A6F53"/>
    <w:rsid w:val="002A7014"/>
    <w:rsid w:val="002A7020"/>
    <w:rsid w:val="002A7259"/>
    <w:rsid w:val="002A74E3"/>
    <w:rsid w:val="002A7660"/>
    <w:rsid w:val="002A77A3"/>
    <w:rsid w:val="002A78A3"/>
    <w:rsid w:val="002A79B8"/>
    <w:rsid w:val="002A7A8D"/>
    <w:rsid w:val="002A7BBD"/>
    <w:rsid w:val="002A7C74"/>
    <w:rsid w:val="002B0099"/>
    <w:rsid w:val="002B0451"/>
    <w:rsid w:val="002B05E0"/>
    <w:rsid w:val="002B09ED"/>
    <w:rsid w:val="002B0ACF"/>
    <w:rsid w:val="002B0B83"/>
    <w:rsid w:val="002B0BBA"/>
    <w:rsid w:val="002B0E49"/>
    <w:rsid w:val="002B0E7A"/>
    <w:rsid w:val="002B0F9F"/>
    <w:rsid w:val="002B0FEB"/>
    <w:rsid w:val="002B1118"/>
    <w:rsid w:val="002B1325"/>
    <w:rsid w:val="002B1410"/>
    <w:rsid w:val="002B173C"/>
    <w:rsid w:val="002B1B2F"/>
    <w:rsid w:val="002B1B8E"/>
    <w:rsid w:val="002B1D0B"/>
    <w:rsid w:val="002B1D2A"/>
    <w:rsid w:val="002B1F79"/>
    <w:rsid w:val="002B20A3"/>
    <w:rsid w:val="002B20FF"/>
    <w:rsid w:val="002B2204"/>
    <w:rsid w:val="002B23A5"/>
    <w:rsid w:val="002B26F5"/>
    <w:rsid w:val="002B2742"/>
    <w:rsid w:val="002B276C"/>
    <w:rsid w:val="002B296B"/>
    <w:rsid w:val="002B2992"/>
    <w:rsid w:val="002B2A66"/>
    <w:rsid w:val="002B2B3F"/>
    <w:rsid w:val="002B2BCE"/>
    <w:rsid w:val="002B2F94"/>
    <w:rsid w:val="002B2FBE"/>
    <w:rsid w:val="002B2FDB"/>
    <w:rsid w:val="002B3036"/>
    <w:rsid w:val="002B328D"/>
    <w:rsid w:val="002B32B9"/>
    <w:rsid w:val="002B3327"/>
    <w:rsid w:val="002B34B4"/>
    <w:rsid w:val="002B34D0"/>
    <w:rsid w:val="002B362F"/>
    <w:rsid w:val="002B3D11"/>
    <w:rsid w:val="002B3D6E"/>
    <w:rsid w:val="002B3DE8"/>
    <w:rsid w:val="002B3DF2"/>
    <w:rsid w:val="002B3EEA"/>
    <w:rsid w:val="002B3FBA"/>
    <w:rsid w:val="002B404E"/>
    <w:rsid w:val="002B42A7"/>
    <w:rsid w:val="002B42F3"/>
    <w:rsid w:val="002B4654"/>
    <w:rsid w:val="002B46C7"/>
    <w:rsid w:val="002B46FA"/>
    <w:rsid w:val="002B470B"/>
    <w:rsid w:val="002B4714"/>
    <w:rsid w:val="002B47F1"/>
    <w:rsid w:val="002B489D"/>
    <w:rsid w:val="002B4EDB"/>
    <w:rsid w:val="002B4F88"/>
    <w:rsid w:val="002B50D1"/>
    <w:rsid w:val="002B50D7"/>
    <w:rsid w:val="002B55D2"/>
    <w:rsid w:val="002B55FF"/>
    <w:rsid w:val="002B5660"/>
    <w:rsid w:val="002B56D0"/>
    <w:rsid w:val="002B5850"/>
    <w:rsid w:val="002B5862"/>
    <w:rsid w:val="002B58EE"/>
    <w:rsid w:val="002B59E5"/>
    <w:rsid w:val="002B5B15"/>
    <w:rsid w:val="002B5C0A"/>
    <w:rsid w:val="002B5C27"/>
    <w:rsid w:val="002B5E9A"/>
    <w:rsid w:val="002B628D"/>
    <w:rsid w:val="002B63EE"/>
    <w:rsid w:val="002B6401"/>
    <w:rsid w:val="002B6688"/>
    <w:rsid w:val="002B6B74"/>
    <w:rsid w:val="002B6D11"/>
    <w:rsid w:val="002B7126"/>
    <w:rsid w:val="002B72A5"/>
    <w:rsid w:val="002B76DF"/>
    <w:rsid w:val="002B76F6"/>
    <w:rsid w:val="002B77CB"/>
    <w:rsid w:val="002B7990"/>
    <w:rsid w:val="002B7ACE"/>
    <w:rsid w:val="002C00A0"/>
    <w:rsid w:val="002C027E"/>
    <w:rsid w:val="002C034B"/>
    <w:rsid w:val="002C046A"/>
    <w:rsid w:val="002C0745"/>
    <w:rsid w:val="002C079F"/>
    <w:rsid w:val="002C089E"/>
    <w:rsid w:val="002C09EA"/>
    <w:rsid w:val="002C0A0D"/>
    <w:rsid w:val="002C0A35"/>
    <w:rsid w:val="002C0D4A"/>
    <w:rsid w:val="002C0F40"/>
    <w:rsid w:val="002C1003"/>
    <w:rsid w:val="002C113B"/>
    <w:rsid w:val="002C1254"/>
    <w:rsid w:val="002C1402"/>
    <w:rsid w:val="002C147D"/>
    <w:rsid w:val="002C14B0"/>
    <w:rsid w:val="002C15BA"/>
    <w:rsid w:val="002C16B9"/>
    <w:rsid w:val="002C184D"/>
    <w:rsid w:val="002C1AFE"/>
    <w:rsid w:val="002C1BCD"/>
    <w:rsid w:val="002C1DA7"/>
    <w:rsid w:val="002C1F96"/>
    <w:rsid w:val="002C2074"/>
    <w:rsid w:val="002C21B6"/>
    <w:rsid w:val="002C21E8"/>
    <w:rsid w:val="002C2210"/>
    <w:rsid w:val="002C2434"/>
    <w:rsid w:val="002C2579"/>
    <w:rsid w:val="002C27B8"/>
    <w:rsid w:val="002C2D90"/>
    <w:rsid w:val="002C2E52"/>
    <w:rsid w:val="002C2EFD"/>
    <w:rsid w:val="002C312E"/>
    <w:rsid w:val="002C31CC"/>
    <w:rsid w:val="002C3305"/>
    <w:rsid w:val="002C33FF"/>
    <w:rsid w:val="002C348D"/>
    <w:rsid w:val="002C352E"/>
    <w:rsid w:val="002C36F9"/>
    <w:rsid w:val="002C371F"/>
    <w:rsid w:val="002C387C"/>
    <w:rsid w:val="002C3A31"/>
    <w:rsid w:val="002C3AB2"/>
    <w:rsid w:val="002C3BF7"/>
    <w:rsid w:val="002C3E20"/>
    <w:rsid w:val="002C4233"/>
    <w:rsid w:val="002C471C"/>
    <w:rsid w:val="002C48C8"/>
    <w:rsid w:val="002C4931"/>
    <w:rsid w:val="002C4CD2"/>
    <w:rsid w:val="002C4E89"/>
    <w:rsid w:val="002C50DF"/>
    <w:rsid w:val="002C51E4"/>
    <w:rsid w:val="002C530E"/>
    <w:rsid w:val="002C54D6"/>
    <w:rsid w:val="002C552F"/>
    <w:rsid w:val="002C574E"/>
    <w:rsid w:val="002C5AE5"/>
    <w:rsid w:val="002C5AEC"/>
    <w:rsid w:val="002C5D38"/>
    <w:rsid w:val="002C5FE4"/>
    <w:rsid w:val="002C621C"/>
    <w:rsid w:val="002C628D"/>
    <w:rsid w:val="002C629A"/>
    <w:rsid w:val="002C62AA"/>
    <w:rsid w:val="002C6305"/>
    <w:rsid w:val="002C6308"/>
    <w:rsid w:val="002C6495"/>
    <w:rsid w:val="002C658C"/>
    <w:rsid w:val="002C6726"/>
    <w:rsid w:val="002C686A"/>
    <w:rsid w:val="002C6912"/>
    <w:rsid w:val="002C6D63"/>
    <w:rsid w:val="002C72E5"/>
    <w:rsid w:val="002C7352"/>
    <w:rsid w:val="002C73CD"/>
    <w:rsid w:val="002C7559"/>
    <w:rsid w:val="002C75D1"/>
    <w:rsid w:val="002C7804"/>
    <w:rsid w:val="002C79D0"/>
    <w:rsid w:val="002C7A5B"/>
    <w:rsid w:val="002C7A6F"/>
    <w:rsid w:val="002C7C33"/>
    <w:rsid w:val="002D0581"/>
    <w:rsid w:val="002D05E2"/>
    <w:rsid w:val="002D06D7"/>
    <w:rsid w:val="002D0852"/>
    <w:rsid w:val="002D09FF"/>
    <w:rsid w:val="002D0A0C"/>
    <w:rsid w:val="002D0BCE"/>
    <w:rsid w:val="002D0C78"/>
    <w:rsid w:val="002D0EC3"/>
    <w:rsid w:val="002D0EC4"/>
    <w:rsid w:val="002D0EF5"/>
    <w:rsid w:val="002D0F24"/>
    <w:rsid w:val="002D0FBD"/>
    <w:rsid w:val="002D0FDB"/>
    <w:rsid w:val="002D1063"/>
    <w:rsid w:val="002D1084"/>
    <w:rsid w:val="002D10C6"/>
    <w:rsid w:val="002D11EB"/>
    <w:rsid w:val="002D1215"/>
    <w:rsid w:val="002D16B7"/>
    <w:rsid w:val="002D1C8E"/>
    <w:rsid w:val="002D1E30"/>
    <w:rsid w:val="002D204C"/>
    <w:rsid w:val="002D21FA"/>
    <w:rsid w:val="002D22A7"/>
    <w:rsid w:val="002D22F1"/>
    <w:rsid w:val="002D239C"/>
    <w:rsid w:val="002D23FE"/>
    <w:rsid w:val="002D2577"/>
    <w:rsid w:val="002D265F"/>
    <w:rsid w:val="002D274A"/>
    <w:rsid w:val="002D2BE1"/>
    <w:rsid w:val="002D2D73"/>
    <w:rsid w:val="002D2DC7"/>
    <w:rsid w:val="002D2EDE"/>
    <w:rsid w:val="002D3221"/>
    <w:rsid w:val="002D3643"/>
    <w:rsid w:val="002D3784"/>
    <w:rsid w:val="002D3805"/>
    <w:rsid w:val="002D3A0C"/>
    <w:rsid w:val="002D3BAF"/>
    <w:rsid w:val="002D4525"/>
    <w:rsid w:val="002D4601"/>
    <w:rsid w:val="002D46DB"/>
    <w:rsid w:val="002D4776"/>
    <w:rsid w:val="002D48DC"/>
    <w:rsid w:val="002D4998"/>
    <w:rsid w:val="002D4AEE"/>
    <w:rsid w:val="002D4B77"/>
    <w:rsid w:val="002D4B89"/>
    <w:rsid w:val="002D4BFB"/>
    <w:rsid w:val="002D4C1B"/>
    <w:rsid w:val="002D4C28"/>
    <w:rsid w:val="002D4CCA"/>
    <w:rsid w:val="002D4D12"/>
    <w:rsid w:val="002D4D57"/>
    <w:rsid w:val="002D4F9E"/>
    <w:rsid w:val="002D50AF"/>
    <w:rsid w:val="002D51F8"/>
    <w:rsid w:val="002D54FA"/>
    <w:rsid w:val="002D56F0"/>
    <w:rsid w:val="002D5827"/>
    <w:rsid w:val="002D589A"/>
    <w:rsid w:val="002D5929"/>
    <w:rsid w:val="002D5959"/>
    <w:rsid w:val="002D5BB3"/>
    <w:rsid w:val="002D5CE3"/>
    <w:rsid w:val="002D5EB3"/>
    <w:rsid w:val="002D5EE6"/>
    <w:rsid w:val="002D606B"/>
    <w:rsid w:val="002D6094"/>
    <w:rsid w:val="002D60FF"/>
    <w:rsid w:val="002D63CC"/>
    <w:rsid w:val="002D645C"/>
    <w:rsid w:val="002D6748"/>
    <w:rsid w:val="002D68D8"/>
    <w:rsid w:val="002D696F"/>
    <w:rsid w:val="002D7047"/>
    <w:rsid w:val="002D70B8"/>
    <w:rsid w:val="002D720E"/>
    <w:rsid w:val="002D72AA"/>
    <w:rsid w:val="002D7319"/>
    <w:rsid w:val="002D73E7"/>
    <w:rsid w:val="002D7450"/>
    <w:rsid w:val="002D76E1"/>
    <w:rsid w:val="002D76FE"/>
    <w:rsid w:val="002D7F02"/>
    <w:rsid w:val="002D7F5A"/>
    <w:rsid w:val="002D7FD6"/>
    <w:rsid w:val="002E0043"/>
    <w:rsid w:val="002E0151"/>
    <w:rsid w:val="002E0308"/>
    <w:rsid w:val="002E0550"/>
    <w:rsid w:val="002E05AD"/>
    <w:rsid w:val="002E05CD"/>
    <w:rsid w:val="002E06FE"/>
    <w:rsid w:val="002E08BE"/>
    <w:rsid w:val="002E0928"/>
    <w:rsid w:val="002E0972"/>
    <w:rsid w:val="002E0CF0"/>
    <w:rsid w:val="002E0D38"/>
    <w:rsid w:val="002E1311"/>
    <w:rsid w:val="002E135C"/>
    <w:rsid w:val="002E138A"/>
    <w:rsid w:val="002E15FC"/>
    <w:rsid w:val="002E1637"/>
    <w:rsid w:val="002E1715"/>
    <w:rsid w:val="002E18CF"/>
    <w:rsid w:val="002E18F3"/>
    <w:rsid w:val="002E1934"/>
    <w:rsid w:val="002E1B34"/>
    <w:rsid w:val="002E1CD3"/>
    <w:rsid w:val="002E1CE4"/>
    <w:rsid w:val="002E1D19"/>
    <w:rsid w:val="002E1D8E"/>
    <w:rsid w:val="002E1E4F"/>
    <w:rsid w:val="002E1E89"/>
    <w:rsid w:val="002E215B"/>
    <w:rsid w:val="002E2557"/>
    <w:rsid w:val="002E272D"/>
    <w:rsid w:val="002E27CA"/>
    <w:rsid w:val="002E2A10"/>
    <w:rsid w:val="002E2BEC"/>
    <w:rsid w:val="002E3208"/>
    <w:rsid w:val="002E3552"/>
    <w:rsid w:val="002E3576"/>
    <w:rsid w:val="002E367A"/>
    <w:rsid w:val="002E38C8"/>
    <w:rsid w:val="002E3A0A"/>
    <w:rsid w:val="002E3A5A"/>
    <w:rsid w:val="002E3B5D"/>
    <w:rsid w:val="002E3CA8"/>
    <w:rsid w:val="002E3D77"/>
    <w:rsid w:val="002E3D8C"/>
    <w:rsid w:val="002E3DFF"/>
    <w:rsid w:val="002E4089"/>
    <w:rsid w:val="002E417C"/>
    <w:rsid w:val="002E423F"/>
    <w:rsid w:val="002E44B9"/>
    <w:rsid w:val="002E44BB"/>
    <w:rsid w:val="002E4583"/>
    <w:rsid w:val="002E45FB"/>
    <w:rsid w:val="002E47E9"/>
    <w:rsid w:val="002E4838"/>
    <w:rsid w:val="002E4857"/>
    <w:rsid w:val="002E4DBE"/>
    <w:rsid w:val="002E5248"/>
    <w:rsid w:val="002E5249"/>
    <w:rsid w:val="002E5329"/>
    <w:rsid w:val="002E5439"/>
    <w:rsid w:val="002E554B"/>
    <w:rsid w:val="002E5556"/>
    <w:rsid w:val="002E556E"/>
    <w:rsid w:val="002E56B6"/>
    <w:rsid w:val="002E56FE"/>
    <w:rsid w:val="002E57C1"/>
    <w:rsid w:val="002E58EF"/>
    <w:rsid w:val="002E59F1"/>
    <w:rsid w:val="002E6294"/>
    <w:rsid w:val="002E6333"/>
    <w:rsid w:val="002E6361"/>
    <w:rsid w:val="002E63FA"/>
    <w:rsid w:val="002E67E3"/>
    <w:rsid w:val="002E6854"/>
    <w:rsid w:val="002E68EF"/>
    <w:rsid w:val="002E69C5"/>
    <w:rsid w:val="002E6D01"/>
    <w:rsid w:val="002E6F22"/>
    <w:rsid w:val="002E71A2"/>
    <w:rsid w:val="002E72A4"/>
    <w:rsid w:val="002E7308"/>
    <w:rsid w:val="002E7645"/>
    <w:rsid w:val="002E7739"/>
    <w:rsid w:val="002E7758"/>
    <w:rsid w:val="002E779D"/>
    <w:rsid w:val="002E7C7E"/>
    <w:rsid w:val="002F02F6"/>
    <w:rsid w:val="002F0358"/>
    <w:rsid w:val="002F03AD"/>
    <w:rsid w:val="002F056B"/>
    <w:rsid w:val="002F0675"/>
    <w:rsid w:val="002F0774"/>
    <w:rsid w:val="002F085E"/>
    <w:rsid w:val="002F099F"/>
    <w:rsid w:val="002F0FDA"/>
    <w:rsid w:val="002F1057"/>
    <w:rsid w:val="002F124D"/>
    <w:rsid w:val="002F14DE"/>
    <w:rsid w:val="002F1596"/>
    <w:rsid w:val="002F17E7"/>
    <w:rsid w:val="002F1927"/>
    <w:rsid w:val="002F1C44"/>
    <w:rsid w:val="002F1D93"/>
    <w:rsid w:val="002F1FEA"/>
    <w:rsid w:val="002F20A9"/>
    <w:rsid w:val="002F20C8"/>
    <w:rsid w:val="002F21E8"/>
    <w:rsid w:val="002F2391"/>
    <w:rsid w:val="002F28B5"/>
    <w:rsid w:val="002F28CA"/>
    <w:rsid w:val="002F2933"/>
    <w:rsid w:val="002F2A3D"/>
    <w:rsid w:val="002F2CF1"/>
    <w:rsid w:val="002F2D38"/>
    <w:rsid w:val="002F2F01"/>
    <w:rsid w:val="002F3199"/>
    <w:rsid w:val="002F31A2"/>
    <w:rsid w:val="002F39E5"/>
    <w:rsid w:val="002F3A4F"/>
    <w:rsid w:val="002F3B3B"/>
    <w:rsid w:val="002F40D1"/>
    <w:rsid w:val="002F423B"/>
    <w:rsid w:val="002F47B1"/>
    <w:rsid w:val="002F4865"/>
    <w:rsid w:val="002F48C2"/>
    <w:rsid w:val="002F4A68"/>
    <w:rsid w:val="002F4A9B"/>
    <w:rsid w:val="002F4B45"/>
    <w:rsid w:val="002F4C58"/>
    <w:rsid w:val="002F4DA6"/>
    <w:rsid w:val="002F4F94"/>
    <w:rsid w:val="002F5796"/>
    <w:rsid w:val="002F581C"/>
    <w:rsid w:val="002F59EF"/>
    <w:rsid w:val="002F5FBB"/>
    <w:rsid w:val="002F622C"/>
    <w:rsid w:val="002F63D7"/>
    <w:rsid w:val="002F65BC"/>
    <w:rsid w:val="002F6853"/>
    <w:rsid w:val="002F6981"/>
    <w:rsid w:val="002F6D26"/>
    <w:rsid w:val="002F71E3"/>
    <w:rsid w:val="002F71EC"/>
    <w:rsid w:val="002F753B"/>
    <w:rsid w:val="002F75B2"/>
    <w:rsid w:val="002F77D5"/>
    <w:rsid w:val="002F782D"/>
    <w:rsid w:val="002F7A09"/>
    <w:rsid w:val="002F7A58"/>
    <w:rsid w:val="002F7C59"/>
    <w:rsid w:val="002F7CD0"/>
    <w:rsid w:val="002F7CD2"/>
    <w:rsid w:val="002F7D7B"/>
    <w:rsid w:val="002F7D92"/>
    <w:rsid w:val="002F7E32"/>
    <w:rsid w:val="002F7F38"/>
    <w:rsid w:val="002F7F60"/>
    <w:rsid w:val="003001C7"/>
    <w:rsid w:val="0030023C"/>
    <w:rsid w:val="003002AC"/>
    <w:rsid w:val="003005C1"/>
    <w:rsid w:val="00300605"/>
    <w:rsid w:val="003006E5"/>
    <w:rsid w:val="00300977"/>
    <w:rsid w:val="00300994"/>
    <w:rsid w:val="00300DAC"/>
    <w:rsid w:val="00300DD1"/>
    <w:rsid w:val="00300DF9"/>
    <w:rsid w:val="00300E4A"/>
    <w:rsid w:val="00300F7A"/>
    <w:rsid w:val="00300F8F"/>
    <w:rsid w:val="0030101C"/>
    <w:rsid w:val="003011D6"/>
    <w:rsid w:val="00301562"/>
    <w:rsid w:val="003016B7"/>
    <w:rsid w:val="00301A1C"/>
    <w:rsid w:val="00301A8F"/>
    <w:rsid w:val="00301E84"/>
    <w:rsid w:val="003022A3"/>
    <w:rsid w:val="00302456"/>
    <w:rsid w:val="003024BE"/>
    <w:rsid w:val="00302666"/>
    <w:rsid w:val="00302AF5"/>
    <w:rsid w:val="00302F2D"/>
    <w:rsid w:val="00303019"/>
    <w:rsid w:val="0030319A"/>
    <w:rsid w:val="003031B5"/>
    <w:rsid w:val="0030341A"/>
    <w:rsid w:val="0030346A"/>
    <w:rsid w:val="00303683"/>
    <w:rsid w:val="003038C5"/>
    <w:rsid w:val="00303AD5"/>
    <w:rsid w:val="00303B34"/>
    <w:rsid w:val="0030400E"/>
    <w:rsid w:val="00304398"/>
    <w:rsid w:val="003044AE"/>
    <w:rsid w:val="00304554"/>
    <w:rsid w:val="003051A0"/>
    <w:rsid w:val="003052EE"/>
    <w:rsid w:val="003058E3"/>
    <w:rsid w:val="00305911"/>
    <w:rsid w:val="003059E2"/>
    <w:rsid w:val="00305AF1"/>
    <w:rsid w:val="00305B58"/>
    <w:rsid w:val="00305EB9"/>
    <w:rsid w:val="003060AA"/>
    <w:rsid w:val="003061C0"/>
    <w:rsid w:val="0030622F"/>
    <w:rsid w:val="00306320"/>
    <w:rsid w:val="0030653C"/>
    <w:rsid w:val="003065A8"/>
    <w:rsid w:val="003066FC"/>
    <w:rsid w:val="00306761"/>
    <w:rsid w:val="00306860"/>
    <w:rsid w:val="003069B8"/>
    <w:rsid w:val="00306BEB"/>
    <w:rsid w:val="00306D8A"/>
    <w:rsid w:val="00306FE0"/>
    <w:rsid w:val="00307101"/>
    <w:rsid w:val="00307186"/>
    <w:rsid w:val="003073BE"/>
    <w:rsid w:val="00307768"/>
    <w:rsid w:val="00307C54"/>
    <w:rsid w:val="00307EB9"/>
    <w:rsid w:val="003100A6"/>
    <w:rsid w:val="00310255"/>
    <w:rsid w:val="0031028E"/>
    <w:rsid w:val="0031068E"/>
    <w:rsid w:val="003109B3"/>
    <w:rsid w:val="00310A75"/>
    <w:rsid w:val="00310EA9"/>
    <w:rsid w:val="00310F0A"/>
    <w:rsid w:val="00311007"/>
    <w:rsid w:val="00311168"/>
    <w:rsid w:val="00311399"/>
    <w:rsid w:val="00311534"/>
    <w:rsid w:val="00311630"/>
    <w:rsid w:val="00311960"/>
    <w:rsid w:val="003119B0"/>
    <w:rsid w:val="00311A0A"/>
    <w:rsid w:val="00311B02"/>
    <w:rsid w:val="00311DA3"/>
    <w:rsid w:val="00311F9B"/>
    <w:rsid w:val="00312044"/>
    <w:rsid w:val="003122E8"/>
    <w:rsid w:val="003124AC"/>
    <w:rsid w:val="00312901"/>
    <w:rsid w:val="00312967"/>
    <w:rsid w:val="00312E9A"/>
    <w:rsid w:val="00312EB8"/>
    <w:rsid w:val="00312ED8"/>
    <w:rsid w:val="003132A0"/>
    <w:rsid w:val="003132BC"/>
    <w:rsid w:val="003133FB"/>
    <w:rsid w:val="00313582"/>
    <w:rsid w:val="003137CD"/>
    <w:rsid w:val="003137FF"/>
    <w:rsid w:val="003139C6"/>
    <w:rsid w:val="00313CCF"/>
    <w:rsid w:val="00313FA2"/>
    <w:rsid w:val="00313FAC"/>
    <w:rsid w:val="00314186"/>
    <w:rsid w:val="00314740"/>
    <w:rsid w:val="00314898"/>
    <w:rsid w:val="00314AD5"/>
    <w:rsid w:val="00314B08"/>
    <w:rsid w:val="00314CCE"/>
    <w:rsid w:val="00314CF9"/>
    <w:rsid w:val="00314DC2"/>
    <w:rsid w:val="00314DCA"/>
    <w:rsid w:val="00314E9B"/>
    <w:rsid w:val="00314F8A"/>
    <w:rsid w:val="00315285"/>
    <w:rsid w:val="003152DC"/>
    <w:rsid w:val="00315577"/>
    <w:rsid w:val="00315631"/>
    <w:rsid w:val="0031575D"/>
    <w:rsid w:val="003157B8"/>
    <w:rsid w:val="00315CDF"/>
    <w:rsid w:val="00315E45"/>
    <w:rsid w:val="00315FB9"/>
    <w:rsid w:val="00315FF2"/>
    <w:rsid w:val="0031647A"/>
    <w:rsid w:val="00316A43"/>
    <w:rsid w:val="00316CF3"/>
    <w:rsid w:val="00316E43"/>
    <w:rsid w:val="00316F80"/>
    <w:rsid w:val="003171C6"/>
    <w:rsid w:val="00317346"/>
    <w:rsid w:val="0031755A"/>
    <w:rsid w:val="00317707"/>
    <w:rsid w:val="0031778B"/>
    <w:rsid w:val="00317B29"/>
    <w:rsid w:val="00317B4C"/>
    <w:rsid w:val="00317BF7"/>
    <w:rsid w:val="00317E16"/>
    <w:rsid w:val="00317E9E"/>
    <w:rsid w:val="00320039"/>
    <w:rsid w:val="00320390"/>
    <w:rsid w:val="00320401"/>
    <w:rsid w:val="003205AC"/>
    <w:rsid w:val="0032063C"/>
    <w:rsid w:val="003206C6"/>
    <w:rsid w:val="00320843"/>
    <w:rsid w:val="00320960"/>
    <w:rsid w:val="003209D9"/>
    <w:rsid w:val="00320B2E"/>
    <w:rsid w:val="00320B6D"/>
    <w:rsid w:val="00320D7E"/>
    <w:rsid w:val="00320E09"/>
    <w:rsid w:val="00320E57"/>
    <w:rsid w:val="00320E5B"/>
    <w:rsid w:val="003211B4"/>
    <w:rsid w:val="0032143E"/>
    <w:rsid w:val="0032156D"/>
    <w:rsid w:val="00321787"/>
    <w:rsid w:val="00321826"/>
    <w:rsid w:val="003218A4"/>
    <w:rsid w:val="003218B3"/>
    <w:rsid w:val="00321ACB"/>
    <w:rsid w:val="00321B06"/>
    <w:rsid w:val="00321E4A"/>
    <w:rsid w:val="00321E4E"/>
    <w:rsid w:val="00321FFB"/>
    <w:rsid w:val="00322126"/>
    <w:rsid w:val="0032256A"/>
    <w:rsid w:val="0032256B"/>
    <w:rsid w:val="00322960"/>
    <w:rsid w:val="003229E7"/>
    <w:rsid w:val="00322BC3"/>
    <w:rsid w:val="00322C57"/>
    <w:rsid w:val="00322CA3"/>
    <w:rsid w:val="00322DAC"/>
    <w:rsid w:val="00322E3F"/>
    <w:rsid w:val="00322F2D"/>
    <w:rsid w:val="0032301C"/>
    <w:rsid w:val="00323044"/>
    <w:rsid w:val="0032339E"/>
    <w:rsid w:val="0032357A"/>
    <w:rsid w:val="003235B8"/>
    <w:rsid w:val="00323645"/>
    <w:rsid w:val="00323A77"/>
    <w:rsid w:val="00323AC0"/>
    <w:rsid w:val="00323E1A"/>
    <w:rsid w:val="00323FA5"/>
    <w:rsid w:val="003241CF"/>
    <w:rsid w:val="0032435C"/>
    <w:rsid w:val="00324491"/>
    <w:rsid w:val="00324630"/>
    <w:rsid w:val="003248E8"/>
    <w:rsid w:val="00324962"/>
    <w:rsid w:val="00324992"/>
    <w:rsid w:val="003249D2"/>
    <w:rsid w:val="00324ABB"/>
    <w:rsid w:val="00324B57"/>
    <w:rsid w:val="00324C16"/>
    <w:rsid w:val="00324FAA"/>
    <w:rsid w:val="003251E5"/>
    <w:rsid w:val="00325273"/>
    <w:rsid w:val="0032556E"/>
    <w:rsid w:val="00325582"/>
    <w:rsid w:val="00325890"/>
    <w:rsid w:val="003259F6"/>
    <w:rsid w:val="00325A56"/>
    <w:rsid w:val="00325A58"/>
    <w:rsid w:val="00325A76"/>
    <w:rsid w:val="00325E21"/>
    <w:rsid w:val="00325F2A"/>
    <w:rsid w:val="00325FD0"/>
    <w:rsid w:val="00326257"/>
    <w:rsid w:val="00326961"/>
    <w:rsid w:val="00326B12"/>
    <w:rsid w:val="00326B3E"/>
    <w:rsid w:val="00326FCE"/>
    <w:rsid w:val="0032709E"/>
    <w:rsid w:val="00327296"/>
    <w:rsid w:val="0032729D"/>
    <w:rsid w:val="00327464"/>
    <w:rsid w:val="00327629"/>
    <w:rsid w:val="0032776B"/>
    <w:rsid w:val="003278F9"/>
    <w:rsid w:val="00327B90"/>
    <w:rsid w:val="00327F24"/>
    <w:rsid w:val="003304D8"/>
    <w:rsid w:val="0033050A"/>
    <w:rsid w:val="003307BA"/>
    <w:rsid w:val="00330812"/>
    <w:rsid w:val="00330846"/>
    <w:rsid w:val="003308CC"/>
    <w:rsid w:val="00330B81"/>
    <w:rsid w:val="00331040"/>
    <w:rsid w:val="003310C1"/>
    <w:rsid w:val="00331155"/>
    <w:rsid w:val="0033147A"/>
    <w:rsid w:val="003316DF"/>
    <w:rsid w:val="00331961"/>
    <w:rsid w:val="003319B6"/>
    <w:rsid w:val="00331A02"/>
    <w:rsid w:val="00331C16"/>
    <w:rsid w:val="00331C51"/>
    <w:rsid w:val="00331E0B"/>
    <w:rsid w:val="00331FFA"/>
    <w:rsid w:val="00332109"/>
    <w:rsid w:val="0033228C"/>
    <w:rsid w:val="003322E9"/>
    <w:rsid w:val="00332332"/>
    <w:rsid w:val="00332410"/>
    <w:rsid w:val="0033245C"/>
    <w:rsid w:val="00332508"/>
    <w:rsid w:val="003325B7"/>
    <w:rsid w:val="0033268E"/>
    <w:rsid w:val="003329A8"/>
    <w:rsid w:val="003329FB"/>
    <w:rsid w:val="00332A1B"/>
    <w:rsid w:val="00332B22"/>
    <w:rsid w:val="00332B37"/>
    <w:rsid w:val="00332E8F"/>
    <w:rsid w:val="00332F0D"/>
    <w:rsid w:val="00332F58"/>
    <w:rsid w:val="003331C9"/>
    <w:rsid w:val="00333464"/>
    <w:rsid w:val="0033398A"/>
    <w:rsid w:val="00333B10"/>
    <w:rsid w:val="003345AC"/>
    <w:rsid w:val="00334897"/>
    <w:rsid w:val="00334993"/>
    <w:rsid w:val="00334A32"/>
    <w:rsid w:val="00334BC2"/>
    <w:rsid w:val="00334C4E"/>
    <w:rsid w:val="00334CD5"/>
    <w:rsid w:val="00334CE1"/>
    <w:rsid w:val="00334EAB"/>
    <w:rsid w:val="00334F4D"/>
    <w:rsid w:val="00334F6F"/>
    <w:rsid w:val="00335098"/>
    <w:rsid w:val="00335184"/>
    <w:rsid w:val="003352D6"/>
    <w:rsid w:val="003352DA"/>
    <w:rsid w:val="003353EE"/>
    <w:rsid w:val="00335408"/>
    <w:rsid w:val="00335555"/>
    <w:rsid w:val="0033571E"/>
    <w:rsid w:val="003357CF"/>
    <w:rsid w:val="00335905"/>
    <w:rsid w:val="0033592D"/>
    <w:rsid w:val="00335982"/>
    <w:rsid w:val="00335B3C"/>
    <w:rsid w:val="00335CBD"/>
    <w:rsid w:val="00335F52"/>
    <w:rsid w:val="00336045"/>
    <w:rsid w:val="00336123"/>
    <w:rsid w:val="0033629E"/>
    <w:rsid w:val="003362FE"/>
    <w:rsid w:val="00336310"/>
    <w:rsid w:val="003363B3"/>
    <w:rsid w:val="003364E6"/>
    <w:rsid w:val="003366FC"/>
    <w:rsid w:val="003367F6"/>
    <w:rsid w:val="00336BC0"/>
    <w:rsid w:val="00336BF9"/>
    <w:rsid w:val="00336CAB"/>
    <w:rsid w:val="00336DF2"/>
    <w:rsid w:val="003370AA"/>
    <w:rsid w:val="003370B0"/>
    <w:rsid w:val="003370E5"/>
    <w:rsid w:val="00337114"/>
    <w:rsid w:val="003373F9"/>
    <w:rsid w:val="0033741C"/>
    <w:rsid w:val="0033745A"/>
    <w:rsid w:val="00337513"/>
    <w:rsid w:val="0033751C"/>
    <w:rsid w:val="003377D5"/>
    <w:rsid w:val="00337AC9"/>
    <w:rsid w:val="00337BEE"/>
    <w:rsid w:val="00337E4F"/>
    <w:rsid w:val="00337E77"/>
    <w:rsid w:val="00337FAC"/>
    <w:rsid w:val="00340108"/>
    <w:rsid w:val="0034027B"/>
    <w:rsid w:val="003402B4"/>
    <w:rsid w:val="003406D8"/>
    <w:rsid w:val="00340831"/>
    <w:rsid w:val="00340A33"/>
    <w:rsid w:val="00340C65"/>
    <w:rsid w:val="00340FFA"/>
    <w:rsid w:val="00341187"/>
    <w:rsid w:val="00341280"/>
    <w:rsid w:val="003413EF"/>
    <w:rsid w:val="00341B18"/>
    <w:rsid w:val="00341D10"/>
    <w:rsid w:val="00341D16"/>
    <w:rsid w:val="00341DEC"/>
    <w:rsid w:val="003420E7"/>
    <w:rsid w:val="00342164"/>
    <w:rsid w:val="003421D3"/>
    <w:rsid w:val="003421D5"/>
    <w:rsid w:val="003421F4"/>
    <w:rsid w:val="003423DD"/>
    <w:rsid w:val="003423DE"/>
    <w:rsid w:val="00342686"/>
    <w:rsid w:val="0034275D"/>
    <w:rsid w:val="00343105"/>
    <w:rsid w:val="00343153"/>
    <w:rsid w:val="0034335C"/>
    <w:rsid w:val="003433A0"/>
    <w:rsid w:val="00343402"/>
    <w:rsid w:val="00343595"/>
    <w:rsid w:val="00343643"/>
    <w:rsid w:val="0034395B"/>
    <w:rsid w:val="00343AA0"/>
    <w:rsid w:val="00343AC9"/>
    <w:rsid w:val="00343C86"/>
    <w:rsid w:val="00343CF0"/>
    <w:rsid w:val="0034447B"/>
    <w:rsid w:val="00344511"/>
    <w:rsid w:val="00344533"/>
    <w:rsid w:val="003445E9"/>
    <w:rsid w:val="00344797"/>
    <w:rsid w:val="00344AE6"/>
    <w:rsid w:val="003451AC"/>
    <w:rsid w:val="00345366"/>
    <w:rsid w:val="00345397"/>
    <w:rsid w:val="003453E9"/>
    <w:rsid w:val="00345460"/>
    <w:rsid w:val="00345508"/>
    <w:rsid w:val="00345914"/>
    <w:rsid w:val="0034593E"/>
    <w:rsid w:val="00345B45"/>
    <w:rsid w:val="00345B75"/>
    <w:rsid w:val="00345C64"/>
    <w:rsid w:val="00345CEE"/>
    <w:rsid w:val="00345D7F"/>
    <w:rsid w:val="00345DBD"/>
    <w:rsid w:val="00346053"/>
    <w:rsid w:val="0034616E"/>
    <w:rsid w:val="0034642B"/>
    <w:rsid w:val="00346796"/>
    <w:rsid w:val="003467B9"/>
    <w:rsid w:val="00346855"/>
    <w:rsid w:val="00346A18"/>
    <w:rsid w:val="00346FAC"/>
    <w:rsid w:val="003471FA"/>
    <w:rsid w:val="003472FE"/>
    <w:rsid w:val="003473AE"/>
    <w:rsid w:val="003475C0"/>
    <w:rsid w:val="00347884"/>
    <w:rsid w:val="003479AF"/>
    <w:rsid w:val="003479B8"/>
    <w:rsid w:val="00347A06"/>
    <w:rsid w:val="00347A3C"/>
    <w:rsid w:val="00347CC4"/>
    <w:rsid w:val="00347DC7"/>
    <w:rsid w:val="00347E56"/>
    <w:rsid w:val="00350165"/>
    <w:rsid w:val="003501C7"/>
    <w:rsid w:val="003501D8"/>
    <w:rsid w:val="003502D7"/>
    <w:rsid w:val="003505ED"/>
    <w:rsid w:val="00350610"/>
    <w:rsid w:val="003507D3"/>
    <w:rsid w:val="0035099A"/>
    <w:rsid w:val="003509BD"/>
    <w:rsid w:val="00350ADB"/>
    <w:rsid w:val="00350BCD"/>
    <w:rsid w:val="0035128F"/>
    <w:rsid w:val="00351622"/>
    <w:rsid w:val="0035188D"/>
    <w:rsid w:val="003518E2"/>
    <w:rsid w:val="003519DB"/>
    <w:rsid w:val="00351A78"/>
    <w:rsid w:val="00351B04"/>
    <w:rsid w:val="00351C64"/>
    <w:rsid w:val="00351D00"/>
    <w:rsid w:val="00351E42"/>
    <w:rsid w:val="00351E73"/>
    <w:rsid w:val="003521F0"/>
    <w:rsid w:val="003523A6"/>
    <w:rsid w:val="00352592"/>
    <w:rsid w:val="003525D7"/>
    <w:rsid w:val="0035274F"/>
    <w:rsid w:val="003528C6"/>
    <w:rsid w:val="00352A55"/>
    <w:rsid w:val="00352C1F"/>
    <w:rsid w:val="00352D2E"/>
    <w:rsid w:val="00352DF6"/>
    <w:rsid w:val="00352E11"/>
    <w:rsid w:val="00352E1A"/>
    <w:rsid w:val="00352EA5"/>
    <w:rsid w:val="00353428"/>
    <w:rsid w:val="0035368E"/>
    <w:rsid w:val="00353C40"/>
    <w:rsid w:val="00353CBF"/>
    <w:rsid w:val="00353D3D"/>
    <w:rsid w:val="00354406"/>
    <w:rsid w:val="00354604"/>
    <w:rsid w:val="00354683"/>
    <w:rsid w:val="00354691"/>
    <w:rsid w:val="0035470E"/>
    <w:rsid w:val="003549A0"/>
    <w:rsid w:val="00354B1D"/>
    <w:rsid w:val="00354BDD"/>
    <w:rsid w:val="00354C31"/>
    <w:rsid w:val="00354DE3"/>
    <w:rsid w:val="00355031"/>
    <w:rsid w:val="00355053"/>
    <w:rsid w:val="00355107"/>
    <w:rsid w:val="00355122"/>
    <w:rsid w:val="0035529D"/>
    <w:rsid w:val="003552BD"/>
    <w:rsid w:val="003552ED"/>
    <w:rsid w:val="003552FA"/>
    <w:rsid w:val="0035563C"/>
    <w:rsid w:val="00355695"/>
    <w:rsid w:val="0035591C"/>
    <w:rsid w:val="00355A23"/>
    <w:rsid w:val="00355D05"/>
    <w:rsid w:val="00355DB1"/>
    <w:rsid w:val="00355FF3"/>
    <w:rsid w:val="003560E1"/>
    <w:rsid w:val="00356108"/>
    <w:rsid w:val="003561CE"/>
    <w:rsid w:val="00356444"/>
    <w:rsid w:val="00356529"/>
    <w:rsid w:val="003565AA"/>
    <w:rsid w:val="003565D1"/>
    <w:rsid w:val="003565DC"/>
    <w:rsid w:val="00356684"/>
    <w:rsid w:val="003566AB"/>
    <w:rsid w:val="0035685C"/>
    <w:rsid w:val="003568E4"/>
    <w:rsid w:val="0035694F"/>
    <w:rsid w:val="00356C3A"/>
    <w:rsid w:val="00356DE0"/>
    <w:rsid w:val="00356E07"/>
    <w:rsid w:val="00356E99"/>
    <w:rsid w:val="00356ED2"/>
    <w:rsid w:val="00356EFF"/>
    <w:rsid w:val="0035705B"/>
    <w:rsid w:val="0035757F"/>
    <w:rsid w:val="00357609"/>
    <w:rsid w:val="0035768D"/>
    <w:rsid w:val="003576AB"/>
    <w:rsid w:val="003579E9"/>
    <w:rsid w:val="00357BCD"/>
    <w:rsid w:val="00357CCA"/>
    <w:rsid w:val="00357F12"/>
    <w:rsid w:val="00360100"/>
    <w:rsid w:val="003601D5"/>
    <w:rsid w:val="003602B2"/>
    <w:rsid w:val="003604F1"/>
    <w:rsid w:val="0036055C"/>
    <w:rsid w:val="003605BF"/>
    <w:rsid w:val="003606D9"/>
    <w:rsid w:val="00360A9E"/>
    <w:rsid w:val="003611DE"/>
    <w:rsid w:val="0036123A"/>
    <w:rsid w:val="003614D0"/>
    <w:rsid w:val="003614D8"/>
    <w:rsid w:val="003614E7"/>
    <w:rsid w:val="00361677"/>
    <w:rsid w:val="003617F5"/>
    <w:rsid w:val="00361E96"/>
    <w:rsid w:val="00361F67"/>
    <w:rsid w:val="0036206E"/>
    <w:rsid w:val="0036208D"/>
    <w:rsid w:val="0036214C"/>
    <w:rsid w:val="00362289"/>
    <w:rsid w:val="0036246E"/>
    <w:rsid w:val="003625E4"/>
    <w:rsid w:val="00362666"/>
    <w:rsid w:val="00362C67"/>
    <w:rsid w:val="00362E27"/>
    <w:rsid w:val="00362E86"/>
    <w:rsid w:val="00362EA4"/>
    <w:rsid w:val="003635BB"/>
    <w:rsid w:val="00363657"/>
    <w:rsid w:val="003639ED"/>
    <w:rsid w:val="00363C4F"/>
    <w:rsid w:val="00363C8C"/>
    <w:rsid w:val="00363E6A"/>
    <w:rsid w:val="00363FDA"/>
    <w:rsid w:val="00363FFC"/>
    <w:rsid w:val="003640DF"/>
    <w:rsid w:val="00364211"/>
    <w:rsid w:val="00364263"/>
    <w:rsid w:val="003642D9"/>
    <w:rsid w:val="0036435F"/>
    <w:rsid w:val="003644D3"/>
    <w:rsid w:val="00364656"/>
    <w:rsid w:val="003647AF"/>
    <w:rsid w:val="00364B64"/>
    <w:rsid w:val="00364C0A"/>
    <w:rsid w:val="00364D22"/>
    <w:rsid w:val="00364D8C"/>
    <w:rsid w:val="00364DE7"/>
    <w:rsid w:val="00364ED2"/>
    <w:rsid w:val="00365203"/>
    <w:rsid w:val="0036521A"/>
    <w:rsid w:val="0036550E"/>
    <w:rsid w:val="003658A2"/>
    <w:rsid w:val="003658BD"/>
    <w:rsid w:val="00365A8A"/>
    <w:rsid w:val="00365C87"/>
    <w:rsid w:val="00365CF4"/>
    <w:rsid w:val="0036603C"/>
    <w:rsid w:val="00366829"/>
    <w:rsid w:val="00366881"/>
    <w:rsid w:val="003668A4"/>
    <w:rsid w:val="00366A2C"/>
    <w:rsid w:val="00366F89"/>
    <w:rsid w:val="0036708A"/>
    <w:rsid w:val="003670A6"/>
    <w:rsid w:val="003670BE"/>
    <w:rsid w:val="003671AF"/>
    <w:rsid w:val="00367456"/>
    <w:rsid w:val="0036765E"/>
    <w:rsid w:val="00367EDB"/>
    <w:rsid w:val="003700F4"/>
    <w:rsid w:val="00370100"/>
    <w:rsid w:val="00370136"/>
    <w:rsid w:val="003702D0"/>
    <w:rsid w:val="003703B2"/>
    <w:rsid w:val="003705F4"/>
    <w:rsid w:val="003707F6"/>
    <w:rsid w:val="003708E0"/>
    <w:rsid w:val="00370B78"/>
    <w:rsid w:val="0037166A"/>
    <w:rsid w:val="003716E8"/>
    <w:rsid w:val="0037197B"/>
    <w:rsid w:val="00371A8F"/>
    <w:rsid w:val="00371B76"/>
    <w:rsid w:val="00371C5D"/>
    <w:rsid w:val="00372009"/>
    <w:rsid w:val="003721C7"/>
    <w:rsid w:val="00372520"/>
    <w:rsid w:val="003725A2"/>
    <w:rsid w:val="003725D5"/>
    <w:rsid w:val="00372686"/>
    <w:rsid w:val="00372A5A"/>
    <w:rsid w:val="00372A7B"/>
    <w:rsid w:val="00372AAB"/>
    <w:rsid w:val="00372C57"/>
    <w:rsid w:val="00372FB2"/>
    <w:rsid w:val="00373013"/>
    <w:rsid w:val="00373016"/>
    <w:rsid w:val="00373029"/>
    <w:rsid w:val="003735F8"/>
    <w:rsid w:val="0037368D"/>
    <w:rsid w:val="003736D4"/>
    <w:rsid w:val="00373770"/>
    <w:rsid w:val="003737F8"/>
    <w:rsid w:val="00373820"/>
    <w:rsid w:val="003738DF"/>
    <w:rsid w:val="003738F5"/>
    <w:rsid w:val="003739A9"/>
    <w:rsid w:val="003739BC"/>
    <w:rsid w:val="00373B7A"/>
    <w:rsid w:val="00373C64"/>
    <w:rsid w:val="00373EDB"/>
    <w:rsid w:val="00373FA7"/>
    <w:rsid w:val="00374176"/>
    <w:rsid w:val="003742CB"/>
    <w:rsid w:val="003742DB"/>
    <w:rsid w:val="0037457D"/>
    <w:rsid w:val="0037491B"/>
    <w:rsid w:val="003749D8"/>
    <w:rsid w:val="00374A77"/>
    <w:rsid w:val="00374A9B"/>
    <w:rsid w:val="00374B57"/>
    <w:rsid w:val="00375469"/>
    <w:rsid w:val="003754B7"/>
    <w:rsid w:val="00375721"/>
    <w:rsid w:val="003757D8"/>
    <w:rsid w:val="003757F2"/>
    <w:rsid w:val="003757FA"/>
    <w:rsid w:val="003758B2"/>
    <w:rsid w:val="00375A2D"/>
    <w:rsid w:val="00375AC9"/>
    <w:rsid w:val="00375AD5"/>
    <w:rsid w:val="003760F5"/>
    <w:rsid w:val="003761A6"/>
    <w:rsid w:val="003761EC"/>
    <w:rsid w:val="00376236"/>
    <w:rsid w:val="0037687D"/>
    <w:rsid w:val="003768B2"/>
    <w:rsid w:val="003768C5"/>
    <w:rsid w:val="00376A1E"/>
    <w:rsid w:val="00376A94"/>
    <w:rsid w:val="00376BEC"/>
    <w:rsid w:val="00376D2B"/>
    <w:rsid w:val="0037704D"/>
    <w:rsid w:val="00377469"/>
    <w:rsid w:val="003777FA"/>
    <w:rsid w:val="003778AF"/>
    <w:rsid w:val="00377920"/>
    <w:rsid w:val="00377922"/>
    <w:rsid w:val="00377A1D"/>
    <w:rsid w:val="00377BB7"/>
    <w:rsid w:val="00377C53"/>
    <w:rsid w:val="00377DF8"/>
    <w:rsid w:val="00377ECD"/>
    <w:rsid w:val="00377EF9"/>
    <w:rsid w:val="00377F3A"/>
    <w:rsid w:val="00377F9B"/>
    <w:rsid w:val="003801F1"/>
    <w:rsid w:val="003804D9"/>
    <w:rsid w:val="003805BE"/>
    <w:rsid w:val="00380619"/>
    <w:rsid w:val="00380868"/>
    <w:rsid w:val="003808F4"/>
    <w:rsid w:val="003808FB"/>
    <w:rsid w:val="00380900"/>
    <w:rsid w:val="00380AD2"/>
    <w:rsid w:val="00380B11"/>
    <w:rsid w:val="00380EAC"/>
    <w:rsid w:val="00380FDC"/>
    <w:rsid w:val="00381199"/>
    <w:rsid w:val="00381272"/>
    <w:rsid w:val="003812DA"/>
    <w:rsid w:val="003813E3"/>
    <w:rsid w:val="00381558"/>
    <w:rsid w:val="003819EC"/>
    <w:rsid w:val="00381A3C"/>
    <w:rsid w:val="00381CFA"/>
    <w:rsid w:val="00381E90"/>
    <w:rsid w:val="00381FAB"/>
    <w:rsid w:val="003820AC"/>
    <w:rsid w:val="0038224B"/>
    <w:rsid w:val="0038251E"/>
    <w:rsid w:val="003825DB"/>
    <w:rsid w:val="00382817"/>
    <w:rsid w:val="0038282C"/>
    <w:rsid w:val="003828EA"/>
    <w:rsid w:val="00382A83"/>
    <w:rsid w:val="00382B3A"/>
    <w:rsid w:val="00382BD5"/>
    <w:rsid w:val="00382C5C"/>
    <w:rsid w:val="0038316D"/>
    <w:rsid w:val="003831D2"/>
    <w:rsid w:val="00383297"/>
    <w:rsid w:val="0038367D"/>
    <w:rsid w:val="003836AF"/>
    <w:rsid w:val="003836F9"/>
    <w:rsid w:val="0038378A"/>
    <w:rsid w:val="00383982"/>
    <w:rsid w:val="00383A3A"/>
    <w:rsid w:val="00383B5B"/>
    <w:rsid w:val="00384187"/>
    <w:rsid w:val="0038424C"/>
    <w:rsid w:val="00384595"/>
    <w:rsid w:val="003846B5"/>
    <w:rsid w:val="003846C4"/>
    <w:rsid w:val="003847D8"/>
    <w:rsid w:val="00384D7D"/>
    <w:rsid w:val="00384D9B"/>
    <w:rsid w:val="0038509A"/>
    <w:rsid w:val="00385101"/>
    <w:rsid w:val="0038533F"/>
    <w:rsid w:val="0038539A"/>
    <w:rsid w:val="00385704"/>
    <w:rsid w:val="00385799"/>
    <w:rsid w:val="003857C6"/>
    <w:rsid w:val="003857FE"/>
    <w:rsid w:val="003858E0"/>
    <w:rsid w:val="00385919"/>
    <w:rsid w:val="00385A2C"/>
    <w:rsid w:val="00385B50"/>
    <w:rsid w:val="00385C54"/>
    <w:rsid w:val="00385E0A"/>
    <w:rsid w:val="00385E64"/>
    <w:rsid w:val="00385EB3"/>
    <w:rsid w:val="00385FE8"/>
    <w:rsid w:val="00386473"/>
    <w:rsid w:val="0038672F"/>
    <w:rsid w:val="00386902"/>
    <w:rsid w:val="00386A5E"/>
    <w:rsid w:val="003871B6"/>
    <w:rsid w:val="00387369"/>
    <w:rsid w:val="00387547"/>
    <w:rsid w:val="0038754B"/>
    <w:rsid w:val="003876F9"/>
    <w:rsid w:val="00387713"/>
    <w:rsid w:val="003878A3"/>
    <w:rsid w:val="00387F95"/>
    <w:rsid w:val="00390065"/>
    <w:rsid w:val="003900DB"/>
    <w:rsid w:val="003902B5"/>
    <w:rsid w:val="003903AE"/>
    <w:rsid w:val="0039052B"/>
    <w:rsid w:val="003906E0"/>
    <w:rsid w:val="0039083D"/>
    <w:rsid w:val="00390858"/>
    <w:rsid w:val="00390926"/>
    <w:rsid w:val="00390A8E"/>
    <w:rsid w:val="00390C4E"/>
    <w:rsid w:val="00390D2B"/>
    <w:rsid w:val="00390F1E"/>
    <w:rsid w:val="003911CF"/>
    <w:rsid w:val="0039121E"/>
    <w:rsid w:val="003913BA"/>
    <w:rsid w:val="003913F7"/>
    <w:rsid w:val="0039168B"/>
    <w:rsid w:val="003919DF"/>
    <w:rsid w:val="00391A18"/>
    <w:rsid w:val="00391A20"/>
    <w:rsid w:val="00391C83"/>
    <w:rsid w:val="00391E9E"/>
    <w:rsid w:val="00391EFC"/>
    <w:rsid w:val="00391F63"/>
    <w:rsid w:val="003921B1"/>
    <w:rsid w:val="00392276"/>
    <w:rsid w:val="00392524"/>
    <w:rsid w:val="0039272E"/>
    <w:rsid w:val="0039298C"/>
    <w:rsid w:val="00392C86"/>
    <w:rsid w:val="00392EB0"/>
    <w:rsid w:val="00393173"/>
    <w:rsid w:val="00393295"/>
    <w:rsid w:val="0039332F"/>
    <w:rsid w:val="00393391"/>
    <w:rsid w:val="003934B5"/>
    <w:rsid w:val="0039360B"/>
    <w:rsid w:val="00393792"/>
    <w:rsid w:val="003937D0"/>
    <w:rsid w:val="00393A0A"/>
    <w:rsid w:val="00393A6B"/>
    <w:rsid w:val="00393B1E"/>
    <w:rsid w:val="00393C41"/>
    <w:rsid w:val="00393E07"/>
    <w:rsid w:val="003941B6"/>
    <w:rsid w:val="00394271"/>
    <w:rsid w:val="00394650"/>
    <w:rsid w:val="00394697"/>
    <w:rsid w:val="00394A1F"/>
    <w:rsid w:val="00394AB1"/>
    <w:rsid w:val="00394C59"/>
    <w:rsid w:val="00394E4F"/>
    <w:rsid w:val="00394EB3"/>
    <w:rsid w:val="00394F95"/>
    <w:rsid w:val="003951DF"/>
    <w:rsid w:val="003954A7"/>
    <w:rsid w:val="003956A6"/>
    <w:rsid w:val="00395809"/>
    <w:rsid w:val="00395816"/>
    <w:rsid w:val="00395867"/>
    <w:rsid w:val="00395971"/>
    <w:rsid w:val="00395C22"/>
    <w:rsid w:val="00395F22"/>
    <w:rsid w:val="00396000"/>
    <w:rsid w:val="003960A4"/>
    <w:rsid w:val="0039610D"/>
    <w:rsid w:val="00396333"/>
    <w:rsid w:val="003967B6"/>
    <w:rsid w:val="00396A80"/>
    <w:rsid w:val="00396C8D"/>
    <w:rsid w:val="00396D98"/>
    <w:rsid w:val="00396F3D"/>
    <w:rsid w:val="00396FBA"/>
    <w:rsid w:val="003970E7"/>
    <w:rsid w:val="0039749A"/>
    <w:rsid w:val="003978FD"/>
    <w:rsid w:val="00397926"/>
    <w:rsid w:val="00397B87"/>
    <w:rsid w:val="00397C7F"/>
    <w:rsid w:val="003A0163"/>
    <w:rsid w:val="003A03D6"/>
    <w:rsid w:val="003A0500"/>
    <w:rsid w:val="003A0558"/>
    <w:rsid w:val="003A055C"/>
    <w:rsid w:val="003A066B"/>
    <w:rsid w:val="003A081D"/>
    <w:rsid w:val="003A0BCC"/>
    <w:rsid w:val="003A0C2F"/>
    <w:rsid w:val="003A0EB8"/>
    <w:rsid w:val="003A0FF5"/>
    <w:rsid w:val="003A190D"/>
    <w:rsid w:val="003A19EE"/>
    <w:rsid w:val="003A1A69"/>
    <w:rsid w:val="003A1AEC"/>
    <w:rsid w:val="003A1C4E"/>
    <w:rsid w:val="003A1EE3"/>
    <w:rsid w:val="003A201C"/>
    <w:rsid w:val="003A20A0"/>
    <w:rsid w:val="003A20C5"/>
    <w:rsid w:val="003A2130"/>
    <w:rsid w:val="003A21D8"/>
    <w:rsid w:val="003A22C2"/>
    <w:rsid w:val="003A2585"/>
    <w:rsid w:val="003A270D"/>
    <w:rsid w:val="003A288A"/>
    <w:rsid w:val="003A28F9"/>
    <w:rsid w:val="003A2BD7"/>
    <w:rsid w:val="003A2CB7"/>
    <w:rsid w:val="003A2E8D"/>
    <w:rsid w:val="003A30AF"/>
    <w:rsid w:val="003A33BB"/>
    <w:rsid w:val="003A33CB"/>
    <w:rsid w:val="003A3737"/>
    <w:rsid w:val="003A3742"/>
    <w:rsid w:val="003A3750"/>
    <w:rsid w:val="003A39AF"/>
    <w:rsid w:val="003A3FBE"/>
    <w:rsid w:val="003A4031"/>
    <w:rsid w:val="003A457E"/>
    <w:rsid w:val="003A4609"/>
    <w:rsid w:val="003A46B7"/>
    <w:rsid w:val="003A48C0"/>
    <w:rsid w:val="003A49F0"/>
    <w:rsid w:val="003A4A83"/>
    <w:rsid w:val="003A4CE7"/>
    <w:rsid w:val="003A4D3F"/>
    <w:rsid w:val="003A4EC0"/>
    <w:rsid w:val="003A515A"/>
    <w:rsid w:val="003A5178"/>
    <w:rsid w:val="003A526F"/>
    <w:rsid w:val="003A52F5"/>
    <w:rsid w:val="003A592A"/>
    <w:rsid w:val="003A5D94"/>
    <w:rsid w:val="003A63BD"/>
    <w:rsid w:val="003A6436"/>
    <w:rsid w:val="003A664E"/>
    <w:rsid w:val="003A6720"/>
    <w:rsid w:val="003A6726"/>
    <w:rsid w:val="003A682C"/>
    <w:rsid w:val="003A6926"/>
    <w:rsid w:val="003A6B14"/>
    <w:rsid w:val="003A6F31"/>
    <w:rsid w:val="003A70D4"/>
    <w:rsid w:val="003A72B5"/>
    <w:rsid w:val="003A759F"/>
    <w:rsid w:val="003A77AE"/>
    <w:rsid w:val="003A79AD"/>
    <w:rsid w:val="003A7B4C"/>
    <w:rsid w:val="003A7E26"/>
    <w:rsid w:val="003A7EBB"/>
    <w:rsid w:val="003A7FAA"/>
    <w:rsid w:val="003A7FCB"/>
    <w:rsid w:val="003B0014"/>
    <w:rsid w:val="003B00D1"/>
    <w:rsid w:val="003B0296"/>
    <w:rsid w:val="003B02D8"/>
    <w:rsid w:val="003B035D"/>
    <w:rsid w:val="003B0568"/>
    <w:rsid w:val="003B0B07"/>
    <w:rsid w:val="003B1559"/>
    <w:rsid w:val="003B1592"/>
    <w:rsid w:val="003B18BB"/>
    <w:rsid w:val="003B18C7"/>
    <w:rsid w:val="003B1AB6"/>
    <w:rsid w:val="003B1C02"/>
    <w:rsid w:val="003B1D9B"/>
    <w:rsid w:val="003B1E25"/>
    <w:rsid w:val="003B23EE"/>
    <w:rsid w:val="003B245F"/>
    <w:rsid w:val="003B2475"/>
    <w:rsid w:val="003B2661"/>
    <w:rsid w:val="003B276C"/>
    <w:rsid w:val="003B2775"/>
    <w:rsid w:val="003B2859"/>
    <w:rsid w:val="003B29BA"/>
    <w:rsid w:val="003B2C83"/>
    <w:rsid w:val="003B2D0B"/>
    <w:rsid w:val="003B2D57"/>
    <w:rsid w:val="003B2DF3"/>
    <w:rsid w:val="003B2E1D"/>
    <w:rsid w:val="003B322C"/>
    <w:rsid w:val="003B3704"/>
    <w:rsid w:val="003B37B0"/>
    <w:rsid w:val="003B38EE"/>
    <w:rsid w:val="003B3E0E"/>
    <w:rsid w:val="003B3E8C"/>
    <w:rsid w:val="003B3FFB"/>
    <w:rsid w:val="003B4281"/>
    <w:rsid w:val="003B46C8"/>
    <w:rsid w:val="003B4959"/>
    <w:rsid w:val="003B49A9"/>
    <w:rsid w:val="003B4A3C"/>
    <w:rsid w:val="003B4A52"/>
    <w:rsid w:val="003B4A69"/>
    <w:rsid w:val="003B4DFE"/>
    <w:rsid w:val="003B4E3A"/>
    <w:rsid w:val="003B4F54"/>
    <w:rsid w:val="003B5097"/>
    <w:rsid w:val="003B5434"/>
    <w:rsid w:val="003B545B"/>
    <w:rsid w:val="003B548A"/>
    <w:rsid w:val="003B5533"/>
    <w:rsid w:val="003B5535"/>
    <w:rsid w:val="003B560D"/>
    <w:rsid w:val="003B5C66"/>
    <w:rsid w:val="003B5F24"/>
    <w:rsid w:val="003B60A9"/>
    <w:rsid w:val="003B6281"/>
    <w:rsid w:val="003B6748"/>
    <w:rsid w:val="003B6AC4"/>
    <w:rsid w:val="003B6AE0"/>
    <w:rsid w:val="003B6D53"/>
    <w:rsid w:val="003B703C"/>
    <w:rsid w:val="003B707C"/>
    <w:rsid w:val="003B7268"/>
    <w:rsid w:val="003B74CA"/>
    <w:rsid w:val="003B7652"/>
    <w:rsid w:val="003B77D5"/>
    <w:rsid w:val="003B794D"/>
    <w:rsid w:val="003B795A"/>
    <w:rsid w:val="003B7DF7"/>
    <w:rsid w:val="003B7EC2"/>
    <w:rsid w:val="003B7F14"/>
    <w:rsid w:val="003C001C"/>
    <w:rsid w:val="003C02FD"/>
    <w:rsid w:val="003C05B0"/>
    <w:rsid w:val="003C08BC"/>
    <w:rsid w:val="003C0B88"/>
    <w:rsid w:val="003C0BFB"/>
    <w:rsid w:val="003C0CAE"/>
    <w:rsid w:val="003C0CE6"/>
    <w:rsid w:val="003C0D1D"/>
    <w:rsid w:val="003C0D3A"/>
    <w:rsid w:val="003C0EAE"/>
    <w:rsid w:val="003C0F94"/>
    <w:rsid w:val="003C11DD"/>
    <w:rsid w:val="003C131E"/>
    <w:rsid w:val="003C14DF"/>
    <w:rsid w:val="003C1551"/>
    <w:rsid w:val="003C1B32"/>
    <w:rsid w:val="003C1C8D"/>
    <w:rsid w:val="003C1E8B"/>
    <w:rsid w:val="003C20F2"/>
    <w:rsid w:val="003C2152"/>
    <w:rsid w:val="003C21D8"/>
    <w:rsid w:val="003C2383"/>
    <w:rsid w:val="003C25D5"/>
    <w:rsid w:val="003C280B"/>
    <w:rsid w:val="003C2897"/>
    <w:rsid w:val="003C2924"/>
    <w:rsid w:val="003C297F"/>
    <w:rsid w:val="003C2A94"/>
    <w:rsid w:val="003C2AB0"/>
    <w:rsid w:val="003C2B59"/>
    <w:rsid w:val="003C2BA5"/>
    <w:rsid w:val="003C2C0F"/>
    <w:rsid w:val="003C2D48"/>
    <w:rsid w:val="003C2F23"/>
    <w:rsid w:val="003C30E5"/>
    <w:rsid w:val="003C3144"/>
    <w:rsid w:val="003C3190"/>
    <w:rsid w:val="003C33DB"/>
    <w:rsid w:val="003C3850"/>
    <w:rsid w:val="003C40D1"/>
    <w:rsid w:val="003C4348"/>
    <w:rsid w:val="003C451C"/>
    <w:rsid w:val="003C4543"/>
    <w:rsid w:val="003C461A"/>
    <w:rsid w:val="003C46FC"/>
    <w:rsid w:val="003C48E9"/>
    <w:rsid w:val="003C4A7E"/>
    <w:rsid w:val="003C4E5F"/>
    <w:rsid w:val="003C51E6"/>
    <w:rsid w:val="003C55C5"/>
    <w:rsid w:val="003C5638"/>
    <w:rsid w:val="003C5C4F"/>
    <w:rsid w:val="003C5C61"/>
    <w:rsid w:val="003C5D14"/>
    <w:rsid w:val="003C5D65"/>
    <w:rsid w:val="003C6016"/>
    <w:rsid w:val="003C615E"/>
    <w:rsid w:val="003C64BC"/>
    <w:rsid w:val="003C65C1"/>
    <w:rsid w:val="003C6849"/>
    <w:rsid w:val="003C6853"/>
    <w:rsid w:val="003C6C0A"/>
    <w:rsid w:val="003C6C98"/>
    <w:rsid w:val="003C6CF8"/>
    <w:rsid w:val="003C6DD5"/>
    <w:rsid w:val="003C6E15"/>
    <w:rsid w:val="003C6EA3"/>
    <w:rsid w:val="003C70DC"/>
    <w:rsid w:val="003C72E4"/>
    <w:rsid w:val="003C7652"/>
    <w:rsid w:val="003C7736"/>
    <w:rsid w:val="003C77D4"/>
    <w:rsid w:val="003C7D6D"/>
    <w:rsid w:val="003C7E40"/>
    <w:rsid w:val="003C7EC8"/>
    <w:rsid w:val="003D0045"/>
    <w:rsid w:val="003D0204"/>
    <w:rsid w:val="003D0260"/>
    <w:rsid w:val="003D031B"/>
    <w:rsid w:val="003D0366"/>
    <w:rsid w:val="003D0449"/>
    <w:rsid w:val="003D061B"/>
    <w:rsid w:val="003D077E"/>
    <w:rsid w:val="003D09C5"/>
    <w:rsid w:val="003D0DC6"/>
    <w:rsid w:val="003D0E72"/>
    <w:rsid w:val="003D0F19"/>
    <w:rsid w:val="003D0F99"/>
    <w:rsid w:val="003D0FEE"/>
    <w:rsid w:val="003D105D"/>
    <w:rsid w:val="003D1316"/>
    <w:rsid w:val="003D165C"/>
    <w:rsid w:val="003D1864"/>
    <w:rsid w:val="003D1B37"/>
    <w:rsid w:val="003D21D7"/>
    <w:rsid w:val="003D22A4"/>
    <w:rsid w:val="003D2442"/>
    <w:rsid w:val="003D25AB"/>
    <w:rsid w:val="003D2688"/>
    <w:rsid w:val="003D2884"/>
    <w:rsid w:val="003D296E"/>
    <w:rsid w:val="003D2A11"/>
    <w:rsid w:val="003D2E91"/>
    <w:rsid w:val="003D2F3A"/>
    <w:rsid w:val="003D3104"/>
    <w:rsid w:val="003D319A"/>
    <w:rsid w:val="003D326C"/>
    <w:rsid w:val="003D3339"/>
    <w:rsid w:val="003D349B"/>
    <w:rsid w:val="003D34D7"/>
    <w:rsid w:val="003D36C0"/>
    <w:rsid w:val="003D382A"/>
    <w:rsid w:val="003D3AE8"/>
    <w:rsid w:val="003D3DF1"/>
    <w:rsid w:val="003D3F0F"/>
    <w:rsid w:val="003D3FEC"/>
    <w:rsid w:val="003D477B"/>
    <w:rsid w:val="003D47CB"/>
    <w:rsid w:val="003D4B10"/>
    <w:rsid w:val="003D4B83"/>
    <w:rsid w:val="003D4BC5"/>
    <w:rsid w:val="003D4F14"/>
    <w:rsid w:val="003D4F45"/>
    <w:rsid w:val="003D4F83"/>
    <w:rsid w:val="003D501B"/>
    <w:rsid w:val="003D521B"/>
    <w:rsid w:val="003D539E"/>
    <w:rsid w:val="003D551B"/>
    <w:rsid w:val="003D56E5"/>
    <w:rsid w:val="003D5A9E"/>
    <w:rsid w:val="003D5B2A"/>
    <w:rsid w:val="003D5B93"/>
    <w:rsid w:val="003D5BA0"/>
    <w:rsid w:val="003D5C11"/>
    <w:rsid w:val="003D5C41"/>
    <w:rsid w:val="003D5E1C"/>
    <w:rsid w:val="003D635D"/>
    <w:rsid w:val="003D63CC"/>
    <w:rsid w:val="003D657A"/>
    <w:rsid w:val="003D66D6"/>
    <w:rsid w:val="003D67F4"/>
    <w:rsid w:val="003D71CD"/>
    <w:rsid w:val="003D745F"/>
    <w:rsid w:val="003D7548"/>
    <w:rsid w:val="003D77A3"/>
    <w:rsid w:val="003D7CAC"/>
    <w:rsid w:val="003D7CD1"/>
    <w:rsid w:val="003D7CEB"/>
    <w:rsid w:val="003D7D99"/>
    <w:rsid w:val="003D7ECF"/>
    <w:rsid w:val="003D7ED8"/>
    <w:rsid w:val="003D7F44"/>
    <w:rsid w:val="003D7F5C"/>
    <w:rsid w:val="003D7F5F"/>
    <w:rsid w:val="003E0128"/>
    <w:rsid w:val="003E01CC"/>
    <w:rsid w:val="003E05F4"/>
    <w:rsid w:val="003E061E"/>
    <w:rsid w:val="003E0690"/>
    <w:rsid w:val="003E07D2"/>
    <w:rsid w:val="003E084E"/>
    <w:rsid w:val="003E0A26"/>
    <w:rsid w:val="003E0BEC"/>
    <w:rsid w:val="003E0C6C"/>
    <w:rsid w:val="003E0CFE"/>
    <w:rsid w:val="003E0FD0"/>
    <w:rsid w:val="003E1004"/>
    <w:rsid w:val="003E102A"/>
    <w:rsid w:val="003E1048"/>
    <w:rsid w:val="003E1341"/>
    <w:rsid w:val="003E1562"/>
    <w:rsid w:val="003E15B4"/>
    <w:rsid w:val="003E17F2"/>
    <w:rsid w:val="003E189F"/>
    <w:rsid w:val="003E18A3"/>
    <w:rsid w:val="003E19B8"/>
    <w:rsid w:val="003E1C2A"/>
    <w:rsid w:val="003E1C7C"/>
    <w:rsid w:val="003E1D4F"/>
    <w:rsid w:val="003E1FD8"/>
    <w:rsid w:val="003E2077"/>
    <w:rsid w:val="003E2079"/>
    <w:rsid w:val="003E2401"/>
    <w:rsid w:val="003E24FF"/>
    <w:rsid w:val="003E252F"/>
    <w:rsid w:val="003E2636"/>
    <w:rsid w:val="003E267D"/>
    <w:rsid w:val="003E2735"/>
    <w:rsid w:val="003E2A09"/>
    <w:rsid w:val="003E2B15"/>
    <w:rsid w:val="003E2C3B"/>
    <w:rsid w:val="003E2DF3"/>
    <w:rsid w:val="003E2DFC"/>
    <w:rsid w:val="003E2E58"/>
    <w:rsid w:val="003E3019"/>
    <w:rsid w:val="003E3030"/>
    <w:rsid w:val="003E3152"/>
    <w:rsid w:val="003E3290"/>
    <w:rsid w:val="003E339B"/>
    <w:rsid w:val="003E3630"/>
    <w:rsid w:val="003E3688"/>
    <w:rsid w:val="003E38D5"/>
    <w:rsid w:val="003E3FA8"/>
    <w:rsid w:val="003E43A9"/>
    <w:rsid w:val="003E44FD"/>
    <w:rsid w:val="003E4693"/>
    <w:rsid w:val="003E482A"/>
    <w:rsid w:val="003E4AA1"/>
    <w:rsid w:val="003E4BF0"/>
    <w:rsid w:val="003E4C39"/>
    <w:rsid w:val="003E4C3E"/>
    <w:rsid w:val="003E4CBF"/>
    <w:rsid w:val="003E4DE4"/>
    <w:rsid w:val="003E5315"/>
    <w:rsid w:val="003E54B6"/>
    <w:rsid w:val="003E55C9"/>
    <w:rsid w:val="003E57B8"/>
    <w:rsid w:val="003E5803"/>
    <w:rsid w:val="003E58D3"/>
    <w:rsid w:val="003E59C2"/>
    <w:rsid w:val="003E59CA"/>
    <w:rsid w:val="003E5AE2"/>
    <w:rsid w:val="003E5B2A"/>
    <w:rsid w:val="003E5B3C"/>
    <w:rsid w:val="003E5D5C"/>
    <w:rsid w:val="003E5F0A"/>
    <w:rsid w:val="003E5FFF"/>
    <w:rsid w:val="003E6236"/>
    <w:rsid w:val="003E639F"/>
    <w:rsid w:val="003E6620"/>
    <w:rsid w:val="003E6A03"/>
    <w:rsid w:val="003E6A82"/>
    <w:rsid w:val="003E6B26"/>
    <w:rsid w:val="003E6B86"/>
    <w:rsid w:val="003E6C34"/>
    <w:rsid w:val="003E6E52"/>
    <w:rsid w:val="003E6F50"/>
    <w:rsid w:val="003E7195"/>
    <w:rsid w:val="003E72B7"/>
    <w:rsid w:val="003E72CB"/>
    <w:rsid w:val="003E7301"/>
    <w:rsid w:val="003E742C"/>
    <w:rsid w:val="003E7524"/>
    <w:rsid w:val="003E79CA"/>
    <w:rsid w:val="003E7A21"/>
    <w:rsid w:val="003E7B66"/>
    <w:rsid w:val="003F0070"/>
    <w:rsid w:val="003F02EF"/>
    <w:rsid w:val="003F0309"/>
    <w:rsid w:val="003F05E4"/>
    <w:rsid w:val="003F0970"/>
    <w:rsid w:val="003F0A06"/>
    <w:rsid w:val="003F0A16"/>
    <w:rsid w:val="003F0BEC"/>
    <w:rsid w:val="003F0CDB"/>
    <w:rsid w:val="003F0D51"/>
    <w:rsid w:val="003F0E4A"/>
    <w:rsid w:val="003F0EE2"/>
    <w:rsid w:val="003F1018"/>
    <w:rsid w:val="003F1070"/>
    <w:rsid w:val="003F10B7"/>
    <w:rsid w:val="003F14DF"/>
    <w:rsid w:val="003F18E1"/>
    <w:rsid w:val="003F1A84"/>
    <w:rsid w:val="003F1B7A"/>
    <w:rsid w:val="003F1D4C"/>
    <w:rsid w:val="003F1F3D"/>
    <w:rsid w:val="003F2042"/>
    <w:rsid w:val="003F205E"/>
    <w:rsid w:val="003F2136"/>
    <w:rsid w:val="003F2406"/>
    <w:rsid w:val="003F25F7"/>
    <w:rsid w:val="003F284B"/>
    <w:rsid w:val="003F2A35"/>
    <w:rsid w:val="003F2C07"/>
    <w:rsid w:val="003F3265"/>
    <w:rsid w:val="003F3392"/>
    <w:rsid w:val="003F385C"/>
    <w:rsid w:val="003F3BEF"/>
    <w:rsid w:val="003F3DC5"/>
    <w:rsid w:val="003F4005"/>
    <w:rsid w:val="003F409D"/>
    <w:rsid w:val="003F40F1"/>
    <w:rsid w:val="003F432B"/>
    <w:rsid w:val="003F46A4"/>
    <w:rsid w:val="003F47F2"/>
    <w:rsid w:val="003F4AAD"/>
    <w:rsid w:val="003F4D13"/>
    <w:rsid w:val="003F5279"/>
    <w:rsid w:val="003F52A9"/>
    <w:rsid w:val="003F543C"/>
    <w:rsid w:val="003F5453"/>
    <w:rsid w:val="003F545A"/>
    <w:rsid w:val="003F55F5"/>
    <w:rsid w:val="003F5640"/>
    <w:rsid w:val="003F595A"/>
    <w:rsid w:val="003F5B8F"/>
    <w:rsid w:val="003F5C1D"/>
    <w:rsid w:val="003F5C24"/>
    <w:rsid w:val="003F5C62"/>
    <w:rsid w:val="003F5D2F"/>
    <w:rsid w:val="003F5D83"/>
    <w:rsid w:val="003F5EE2"/>
    <w:rsid w:val="003F5F56"/>
    <w:rsid w:val="003F5F96"/>
    <w:rsid w:val="003F61B0"/>
    <w:rsid w:val="003F6254"/>
    <w:rsid w:val="003F6330"/>
    <w:rsid w:val="003F6443"/>
    <w:rsid w:val="003F6459"/>
    <w:rsid w:val="003F6772"/>
    <w:rsid w:val="003F67DC"/>
    <w:rsid w:val="003F686B"/>
    <w:rsid w:val="003F6C15"/>
    <w:rsid w:val="003F706C"/>
    <w:rsid w:val="003F71C6"/>
    <w:rsid w:val="003F7220"/>
    <w:rsid w:val="003F7259"/>
    <w:rsid w:val="003F73A8"/>
    <w:rsid w:val="003F745B"/>
    <w:rsid w:val="003F74FB"/>
    <w:rsid w:val="003F7648"/>
    <w:rsid w:val="003F7764"/>
    <w:rsid w:val="00400132"/>
    <w:rsid w:val="00400134"/>
    <w:rsid w:val="004002C2"/>
    <w:rsid w:val="004003DD"/>
    <w:rsid w:val="00400421"/>
    <w:rsid w:val="00400759"/>
    <w:rsid w:val="00400863"/>
    <w:rsid w:val="00400999"/>
    <w:rsid w:val="00400C96"/>
    <w:rsid w:val="00400E87"/>
    <w:rsid w:val="00400F41"/>
    <w:rsid w:val="00401511"/>
    <w:rsid w:val="0040156D"/>
    <w:rsid w:val="00401627"/>
    <w:rsid w:val="00401793"/>
    <w:rsid w:val="004017C1"/>
    <w:rsid w:val="00401BB8"/>
    <w:rsid w:val="00401C21"/>
    <w:rsid w:val="00402071"/>
    <w:rsid w:val="004020A9"/>
    <w:rsid w:val="00402148"/>
    <w:rsid w:val="004021B3"/>
    <w:rsid w:val="00402280"/>
    <w:rsid w:val="004025A7"/>
    <w:rsid w:val="004029CC"/>
    <w:rsid w:val="00402C99"/>
    <w:rsid w:val="00402CA9"/>
    <w:rsid w:val="00402D91"/>
    <w:rsid w:val="00402F4B"/>
    <w:rsid w:val="00402F63"/>
    <w:rsid w:val="00403072"/>
    <w:rsid w:val="0040319A"/>
    <w:rsid w:val="00403234"/>
    <w:rsid w:val="00403258"/>
    <w:rsid w:val="004032FA"/>
    <w:rsid w:val="004033EE"/>
    <w:rsid w:val="004034BE"/>
    <w:rsid w:val="00403860"/>
    <w:rsid w:val="00403A94"/>
    <w:rsid w:val="00403BF0"/>
    <w:rsid w:val="00403F41"/>
    <w:rsid w:val="00403F96"/>
    <w:rsid w:val="00404027"/>
    <w:rsid w:val="004040F9"/>
    <w:rsid w:val="0040430C"/>
    <w:rsid w:val="004043C4"/>
    <w:rsid w:val="00404961"/>
    <w:rsid w:val="00404B91"/>
    <w:rsid w:val="00404D73"/>
    <w:rsid w:val="00404E52"/>
    <w:rsid w:val="00404F97"/>
    <w:rsid w:val="004050F2"/>
    <w:rsid w:val="0040531C"/>
    <w:rsid w:val="004055A1"/>
    <w:rsid w:val="00405868"/>
    <w:rsid w:val="00405C0C"/>
    <w:rsid w:val="00405D85"/>
    <w:rsid w:val="004060D0"/>
    <w:rsid w:val="0040627F"/>
    <w:rsid w:val="004063CD"/>
    <w:rsid w:val="0040646B"/>
    <w:rsid w:val="00406689"/>
    <w:rsid w:val="004066A5"/>
    <w:rsid w:val="004067EA"/>
    <w:rsid w:val="004068E2"/>
    <w:rsid w:val="00406B88"/>
    <w:rsid w:val="00406BD6"/>
    <w:rsid w:val="00406CAC"/>
    <w:rsid w:val="00406CF3"/>
    <w:rsid w:val="004071D0"/>
    <w:rsid w:val="00407227"/>
    <w:rsid w:val="004072E4"/>
    <w:rsid w:val="0040739D"/>
    <w:rsid w:val="00407403"/>
    <w:rsid w:val="00407970"/>
    <w:rsid w:val="00407C35"/>
    <w:rsid w:val="00407D6B"/>
    <w:rsid w:val="00407D76"/>
    <w:rsid w:val="00407E06"/>
    <w:rsid w:val="00407E3D"/>
    <w:rsid w:val="004102B0"/>
    <w:rsid w:val="00410306"/>
    <w:rsid w:val="00410425"/>
    <w:rsid w:val="0041075C"/>
    <w:rsid w:val="004108CB"/>
    <w:rsid w:val="004108DC"/>
    <w:rsid w:val="00410A3A"/>
    <w:rsid w:val="00410A59"/>
    <w:rsid w:val="00410ADF"/>
    <w:rsid w:val="00410C35"/>
    <w:rsid w:val="00411206"/>
    <w:rsid w:val="00411289"/>
    <w:rsid w:val="00411329"/>
    <w:rsid w:val="00411609"/>
    <w:rsid w:val="00411640"/>
    <w:rsid w:val="00411713"/>
    <w:rsid w:val="00411CF7"/>
    <w:rsid w:val="0041237F"/>
    <w:rsid w:val="00412708"/>
    <w:rsid w:val="004128CD"/>
    <w:rsid w:val="00412A15"/>
    <w:rsid w:val="00412CFF"/>
    <w:rsid w:val="00412DBC"/>
    <w:rsid w:val="004130E2"/>
    <w:rsid w:val="004131EC"/>
    <w:rsid w:val="004135D6"/>
    <w:rsid w:val="00413685"/>
    <w:rsid w:val="0041371D"/>
    <w:rsid w:val="00413761"/>
    <w:rsid w:val="00413891"/>
    <w:rsid w:val="00413A26"/>
    <w:rsid w:val="00413B48"/>
    <w:rsid w:val="00413D87"/>
    <w:rsid w:val="00413DB0"/>
    <w:rsid w:val="00413E1F"/>
    <w:rsid w:val="0041410E"/>
    <w:rsid w:val="00414167"/>
    <w:rsid w:val="004142C1"/>
    <w:rsid w:val="00414343"/>
    <w:rsid w:val="004143CD"/>
    <w:rsid w:val="004143F3"/>
    <w:rsid w:val="00414A64"/>
    <w:rsid w:val="00414C06"/>
    <w:rsid w:val="00414D83"/>
    <w:rsid w:val="00414E6E"/>
    <w:rsid w:val="00414ED4"/>
    <w:rsid w:val="00415129"/>
    <w:rsid w:val="0041525B"/>
    <w:rsid w:val="004152D9"/>
    <w:rsid w:val="0041531A"/>
    <w:rsid w:val="0041543A"/>
    <w:rsid w:val="00415537"/>
    <w:rsid w:val="00415551"/>
    <w:rsid w:val="0041574E"/>
    <w:rsid w:val="00415B57"/>
    <w:rsid w:val="00415CF3"/>
    <w:rsid w:val="00415E5E"/>
    <w:rsid w:val="00415E84"/>
    <w:rsid w:val="00415EDE"/>
    <w:rsid w:val="00416230"/>
    <w:rsid w:val="0041640C"/>
    <w:rsid w:val="0041641B"/>
    <w:rsid w:val="004166FB"/>
    <w:rsid w:val="0041680D"/>
    <w:rsid w:val="0041688E"/>
    <w:rsid w:val="00416972"/>
    <w:rsid w:val="0041698F"/>
    <w:rsid w:val="00416B41"/>
    <w:rsid w:val="00416D11"/>
    <w:rsid w:val="00416D2A"/>
    <w:rsid w:val="00417059"/>
    <w:rsid w:val="00417370"/>
    <w:rsid w:val="00417435"/>
    <w:rsid w:val="004176A6"/>
    <w:rsid w:val="00417747"/>
    <w:rsid w:val="004178AC"/>
    <w:rsid w:val="00417BFC"/>
    <w:rsid w:val="00417EAA"/>
    <w:rsid w:val="00417F20"/>
    <w:rsid w:val="00420172"/>
    <w:rsid w:val="00420173"/>
    <w:rsid w:val="00420291"/>
    <w:rsid w:val="00420752"/>
    <w:rsid w:val="00420786"/>
    <w:rsid w:val="004207DC"/>
    <w:rsid w:val="00420813"/>
    <w:rsid w:val="004208F2"/>
    <w:rsid w:val="00420994"/>
    <w:rsid w:val="00420BD9"/>
    <w:rsid w:val="00420FC3"/>
    <w:rsid w:val="00421094"/>
    <w:rsid w:val="00421265"/>
    <w:rsid w:val="00421458"/>
    <w:rsid w:val="00421895"/>
    <w:rsid w:val="00421CBC"/>
    <w:rsid w:val="00422254"/>
    <w:rsid w:val="004226F0"/>
    <w:rsid w:val="004228DE"/>
    <w:rsid w:val="00422AA4"/>
    <w:rsid w:val="00422B74"/>
    <w:rsid w:val="00422BC5"/>
    <w:rsid w:val="00422D10"/>
    <w:rsid w:val="00423091"/>
    <w:rsid w:val="004230EF"/>
    <w:rsid w:val="00423435"/>
    <w:rsid w:val="004234A1"/>
    <w:rsid w:val="0042378B"/>
    <w:rsid w:val="0042385C"/>
    <w:rsid w:val="00423A80"/>
    <w:rsid w:val="00423CC4"/>
    <w:rsid w:val="00423EF8"/>
    <w:rsid w:val="0042433C"/>
    <w:rsid w:val="004244F2"/>
    <w:rsid w:val="0042454C"/>
    <w:rsid w:val="004246F9"/>
    <w:rsid w:val="00424858"/>
    <w:rsid w:val="00424A3E"/>
    <w:rsid w:val="00424B2D"/>
    <w:rsid w:val="00424D08"/>
    <w:rsid w:val="00424EAE"/>
    <w:rsid w:val="00424F5C"/>
    <w:rsid w:val="0042503D"/>
    <w:rsid w:val="00425052"/>
    <w:rsid w:val="00425058"/>
    <w:rsid w:val="004250EC"/>
    <w:rsid w:val="004255A6"/>
    <w:rsid w:val="004259D1"/>
    <w:rsid w:val="00425E6B"/>
    <w:rsid w:val="00425ED6"/>
    <w:rsid w:val="00425F2A"/>
    <w:rsid w:val="00425F31"/>
    <w:rsid w:val="00425FA6"/>
    <w:rsid w:val="00425FAF"/>
    <w:rsid w:val="004262D7"/>
    <w:rsid w:val="004263CF"/>
    <w:rsid w:val="004264B7"/>
    <w:rsid w:val="004265FB"/>
    <w:rsid w:val="00426657"/>
    <w:rsid w:val="00426887"/>
    <w:rsid w:val="004268E2"/>
    <w:rsid w:val="004269E4"/>
    <w:rsid w:val="00426D40"/>
    <w:rsid w:val="00426EED"/>
    <w:rsid w:val="00427310"/>
    <w:rsid w:val="00427819"/>
    <w:rsid w:val="004278A3"/>
    <w:rsid w:val="00427AC0"/>
    <w:rsid w:val="00427EF9"/>
    <w:rsid w:val="00427F05"/>
    <w:rsid w:val="00427FCB"/>
    <w:rsid w:val="004300F4"/>
    <w:rsid w:val="00430343"/>
    <w:rsid w:val="004303EC"/>
    <w:rsid w:val="00430431"/>
    <w:rsid w:val="004305E9"/>
    <w:rsid w:val="004307A1"/>
    <w:rsid w:val="004308BD"/>
    <w:rsid w:val="004309B0"/>
    <w:rsid w:val="00430ADC"/>
    <w:rsid w:val="00430D2E"/>
    <w:rsid w:val="00430EC7"/>
    <w:rsid w:val="00430EF0"/>
    <w:rsid w:val="00430F2A"/>
    <w:rsid w:val="004310C6"/>
    <w:rsid w:val="004313A3"/>
    <w:rsid w:val="004316EF"/>
    <w:rsid w:val="004317F0"/>
    <w:rsid w:val="00431870"/>
    <w:rsid w:val="00431AE3"/>
    <w:rsid w:val="00431B12"/>
    <w:rsid w:val="00431B1D"/>
    <w:rsid w:val="00431BE3"/>
    <w:rsid w:val="00431C07"/>
    <w:rsid w:val="00431D0B"/>
    <w:rsid w:val="00431D68"/>
    <w:rsid w:val="00431D77"/>
    <w:rsid w:val="004321B4"/>
    <w:rsid w:val="00432506"/>
    <w:rsid w:val="00432549"/>
    <w:rsid w:val="00432F3F"/>
    <w:rsid w:val="004330A3"/>
    <w:rsid w:val="00433166"/>
    <w:rsid w:val="00433184"/>
    <w:rsid w:val="0043364D"/>
    <w:rsid w:val="00433C82"/>
    <w:rsid w:val="0043445F"/>
    <w:rsid w:val="004347FB"/>
    <w:rsid w:val="00434964"/>
    <w:rsid w:val="00434B8D"/>
    <w:rsid w:val="00434C2E"/>
    <w:rsid w:val="00434D3C"/>
    <w:rsid w:val="00434FED"/>
    <w:rsid w:val="00435123"/>
    <w:rsid w:val="00435162"/>
    <w:rsid w:val="0043581E"/>
    <w:rsid w:val="00435ADB"/>
    <w:rsid w:val="00435B10"/>
    <w:rsid w:val="00435CB5"/>
    <w:rsid w:val="00435EAF"/>
    <w:rsid w:val="00436125"/>
    <w:rsid w:val="0043628D"/>
    <w:rsid w:val="00436371"/>
    <w:rsid w:val="00436485"/>
    <w:rsid w:val="004364C2"/>
    <w:rsid w:val="00436862"/>
    <w:rsid w:val="00436872"/>
    <w:rsid w:val="0043690D"/>
    <w:rsid w:val="0043691F"/>
    <w:rsid w:val="00436BEA"/>
    <w:rsid w:val="00436F9F"/>
    <w:rsid w:val="00436FCE"/>
    <w:rsid w:val="004370C8"/>
    <w:rsid w:val="00437174"/>
    <w:rsid w:val="004372CE"/>
    <w:rsid w:val="00437412"/>
    <w:rsid w:val="00437438"/>
    <w:rsid w:val="00437751"/>
    <w:rsid w:val="00437847"/>
    <w:rsid w:val="00437890"/>
    <w:rsid w:val="00437B75"/>
    <w:rsid w:val="00437CDA"/>
    <w:rsid w:val="00437DBF"/>
    <w:rsid w:val="00437FFD"/>
    <w:rsid w:val="00440092"/>
    <w:rsid w:val="00440327"/>
    <w:rsid w:val="004404BC"/>
    <w:rsid w:val="00440556"/>
    <w:rsid w:val="00440A55"/>
    <w:rsid w:val="00440CE3"/>
    <w:rsid w:val="00440D79"/>
    <w:rsid w:val="00440EFB"/>
    <w:rsid w:val="00441028"/>
    <w:rsid w:val="0044102B"/>
    <w:rsid w:val="004410C8"/>
    <w:rsid w:val="00441195"/>
    <w:rsid w:val="0044136A"/>
    <w:rsid w:val="004418FC"/>
    <w:rsid w:val="00441CE9"/>
    <w:rsid w:val="00441D00"/>
    <w:rsid w:val="004425AB"/>
    <w:rsid w:val="004425DB"/>
    <w:rsid w:val="004429A0"/>
    <w:rsid w:val="00442B03"/>
    <w:rsid w:val="00442B29"/>
    <w:rsid w:val="00442B55"/>
    <w:rsid w:val="0044300C"/>
    <w:rsid w:val="004432CF"/>
    <w:rsid w:val="00443385"/>
    <w:rsid w:val="004433AD"/>
    <w:rsid w:val="004433EE"/>
    <w:rsid w:val="004434F9"/>
    <w:rsid w:val="0044351C"/>
    <w:rsid w:val="004436AA"/>
    <w:rsid w:val="004437AA"/>
    <w:rsid w:val="0044389C"/>
    <w:rsid w:val="004439C3"/>
    <w:rsid w:val="00443F58"/>
    <w:rsid w:val="00443F5E"/>
    <w:rsid w:val="00444253"/>
    <w:rsid w:val="0044440C"/>
    <w:rsid w:val="00444554"/>
    <w:rsid w:val="004446F1"/>
    <w:rsid w:val="00444777"/>
    <w:rsid w:val="0044482B"/>
    <w:rsid w:val="00444B24"/>
    <w:rsid w:val="00444CCC"/>
    <w:rsid w:val="0044514D"/>
    <w:rsid w:val="0044516B"/>
    <w:rsid w:val="004451FF"/>
    <w:rsid w:val="004452CD"/>
    <w:rsid w:val="00445472"/>
    <w:rsid w:val="00445980"/>
    <w:rsid w:val="004459BA"/>
    <w:rsid w:val="00445D92"/>
    <w:rsid w:val="0044616D"/>
    <w:rsid w:val="0044618C"/>
    <w:rsid w:val="00446354"/>
    <w:rsid w:val="004463E2"/>
    <w:rsid w:val="00446642"/>
    <w:rsid w:val="00446810"/>
    <w:rsid w:val="00446D4F"/>
    <w:rsid w:val="00446EF6"/>
    <w:rsid w:val="00446F82"/>
    <w:rsid w:val="004471CD"/>
    <w:rsid w:val="00447294"/>
    <w:rsid w:val="004475CF"/>
    <w:rsid w:val="004477BE"/>
    <w:rsid w:val="00447930"/>
    <w:rsid w:val="00447A75"/>
    <w:rsid w:val="00447AFE"/>
    <w:rsid w:val="00447B22"/>
    <w:rsid w:val="00447C83"/>
    <w:rsid w:val="00447C9A"/>
    <w:rsid w:val="00447ED3"/>
    <w:rsid w:val="0045020A"/>
    <w:rsid w:val="0045054A"/>
    <w:rsid w:val="004505AF"/>
    <w:rsid w:val="0045073E"/>
    <w:rsid w:val="0045093B"/>
    <w:rsid w:val="00450948"/>
    <w:rsid w:val="004509DF"/>
    <w:rsid w:val="004509F7"/>
    <w:rsid w:val="00450E50"/>
    <w:rsid w:val="00450F42"/>
    <w:rsid w:val="00451027"/>
    <w:rsid w:val="0045115A"/>
    <w:rsid w:val="004511EF"/>
    <w:rsid w:val="00451242"/>
    <w:rsid w:val="00451246"/>
    <w:rsid w:val="00451413"/>
    <w:rsid w:val="00451696"/>
    <w:rsid w:val="004516BB"/>
    <w:rsid w:val="00451935"/>
    <w:rsid w:val="00451A53"/>
    <w:rsid w:val="00451D11"/>
    <w:rsid w:val="00451DD7"/>
    <w:rsid w:val="00451EEB"/>
    <w:rsid w:val="004520A5"/>
    <w:rsid w:val="0045239B"/>
    <w:rsid w:val="00452429"/>
    <w:rsid w:val="00452465"/>
    <w:rsid w:val="0045249C"/>
    <w:rsid w:val="004524A0"/>
    <w:rsid w:val="00452568"/>
    <w:rsid w:val="00452696"/>
    <w:rsid w:val="00452841"/>
    <w:rsid w:val="00452E12"/>
    <w:rsid w:val="00452F18"/>
    <w:rsid w:val="00453210"/>
    <w:rsid w:val="00453213"/>
    <w:rsid w:val="00453218"/>
    <w:rsid w:val="00453426"/>
    <w:rsid w:val="00453537"/>
    <w:rsid w:val="00453630"/>
    <w:rsid w:val="004538CC"/>
    <w:rsid w:val="004538FC"/>
    <w:rsid w:val="0045391B"/>
    <w:rsid w:val="00453A74"/>
    <w:rsid w:val="00453A7E"/>
    <w:rsid w:val="00453D25"/>
    <w:rsid w:val="00453E77"/>
    <w:rsid w:val="00453ECF"/>
    <w:rsid w:val="00453EFC"/>
    <w:rsid w:val="00453F62"/>
    <w:rsid w:val="004540A9"/>
    <w:rsid w:val="0045421B"/>
    <w:rsid w:val="00454633"/>
    <w:rsid w:val="0045482E"/>
    <w:rsid w:val="00454A07"/>
    <w:rsid w:val="00454AF4"/>
    <w:rsid w:val="00454B2A"/>
    <w:rsid w:val="00454B4E"/>
    <w:rsid w:val="00454C9A"/>
    <w:rsid w:val="00454DFC"/>
    <w:rsid w:val="00454E16"/>
    <w:rsid w:val="00454E6A"/>
    <w:rsid w:val="004552B8"/>
    <w:rsid w:val="004552D7"/>
    <w:rsid w:val="00455304"/>
    <w:rsid w:val="00455347"/>
    <w:rsid w:val="004557CE"/>
    <w:rsid w:val="00455831"/>
    <w:rsid w:val="004558F2"/>
    <w:rsid w:val="00455AC0"/>
    <w:rsid w:val="00455BAA"/>
    <w:rsid w:val="00455C81"/>
    <w:rsid w:val="00455D1A"/>
    <w:rsid w:val="00455E32"/>
    <w:rsid w:val="00456024"/>
    <w:rsid w:val="00456351"/>
    <w:rsid w:val="00456709"/>
    <w:rsid w:val="0045678E"/>
    <w:rsid w:val="00456ADB"/>
    <w:rsid w:val="00456D19"/>
    <w:rsid w:val="00456D7A"/>
    <w:rsid w:val="00456E89"/>
    <w:rsid w:val="00456FB8"/>
    <w:rsid w:val="00457040"/>
    <w:rsid w:val="004570D9"/>
    <w:rsid w:val="004573F4"/>
    <w:rsid w:val="0045745B"/>
    <w:rsid w:val="00457860"/>
    <w:rsid w:val="00457B3C"/>
    <w:rsid w:val="00457B6D"/>
    <w:rsid w:val="00457C66"/>
    <w:rsid w:val="00457E9C"/>
    <w:rsid w:val="00457EA2"/>
    <w:rsid w:val="00457EE7"/>
    <w:rsid w:val="00457FC6"/>
    <w:rsid w:val="00460194"/>
    <w:rsid w:val="0046027F"/>
    <w:rsid w:val="00460286"/>
    <w:rsid w:val="00460299"/>
    <w:rsid w:val="00460362"/>
    <w:rsid w:val="00460615"/>
    <w:rsid w:val="00460A9C"/>
    <w:rsid w:val="00460AC0"/>
    <w:rsid w:val="00460C19"/>
    <w:rsid w:val="00460C39"/>
    <w:rsid w:val="00460C3B"/>
    <w:rsid w:val="00460C3C"/>
    <w:rsid w:val="00460CD2"/>
    <w:rsid w:val="00460CF9"/>
    <w:rsid w:val="00460D6C"/>
    <w:rsid w:val="00460FD2"/>
    <w:rsid w:val="004610CE"/>
    <w:rsid w:val="0046129F"/>
    <w:rsid w:val="004614AC"/>
    <w:rsid w:val="00461614"/>
    <w:rsid w:val="00461630"/>
    <w:rsid w:val="00461634"/>
    <w:rsid w:val="00461991"/>
    <w:rsid w:val="00461AAE"/>
    <w:rsid w:val="00461DB4"/>
    <w:rsid w:val="00462880"/>
    <w:rsid w:val="004628C6"/>
    <w:rsid w:val="00462918"/>
    <w:rsid w:val="004629F1"/>
    <w:rsid w:val="00462BD7"/>
    <w:rsid w:val="00462E0C"/>
    <w:rsid w:val="00462FD0"/>
    <w:rsid w:val="00463079"/>
    <w:rsid w:val="0046312D"/>
    <w:rsid w:val="004631AD"/>
    <w:rsid w:val="00463409"/>
    <w:rsid w:val="004635B6"/>
    <w:rsid w:val="00463676"/>
    <w:rsid w:val="004636CD"/>
    <w:rsid w:val="0046370B"/>
    <w:rsid w:val="004639AD"/>
    <w:rsid w:val="00463AD1"/>
    <w:rsid w:val="00463AE7"/>
    <w:rsid w:val="00463B54"/>
    <w:rsid w:val="00463C26"/>
    <w:rsid w:val="00463FDA"/>
    <w:rsid w:val="00464353"/>
    <w:rsid w:val="0046440E"/>
    <w:rsid w:val="004646C5"/>
    <w:rsid w:val="004647C9"/>
    <w:rsid w:val="00464800"/>
    <w:rsid w:val="00464880"/>
    <w:rsid w:val="0046493F"/>
    <w:rsid w:val="00464B95"/>
    <w:rsid w:val="00464BDB"/>
    <w:rsid w:val="00464DC6"/>
    <w:rsid w:val="00464E2C"/>
    <w:rsid w:val="00464E54"/>
    <w:rsid w:val="004653CD"/>
    <w:rsid w:val="004655B7"/>
    <w:rsid w:val="00465655"/>
    <w:rsid w:val="0046567A"/>
    <w:rsid w:val="0046577F"/>
    <w:rsid w:val="00465997"/>
    <w:rsid w:val="00465B0B"/>
    <w:rsid w:val="00465D1D"/>
    <w:rsid w:val="00465FF9"/>
    <w:rsid w:val="004660F0"/>
    <w:rsid w:val="00466175"/>
    <w:rsid w:val="004661C0"/>
    <w:rsid w:val="00466352"/>
    <w:rsid w:val="00466457"/>
    <w:rsid w:val="00466495"/>
    <w:rsid w:val="004665BB"/>
    <w:rsid w:val="00466737"/>
    <w:rsid w:val="004667E8"/>
    <w:rsid w:val="00466D25"/>
    <w:rsid w:val="00466F9B"/>
    <w:rsid w:val="00467362"/>
    <w:rsid w:val="00467517"/>
    <w:rsid w:val="00467537"/>
    <w:rsid w:val="004678C6"/>
    <w:rsid w:val="00467B01"/>
    <w:rsid w:val="00467B64"/>
    <w:rsid w:val="00467C11"/>
    <w:rsid w:val="00467E26"/>
    <w:rsid w:val="00467EF5"/>
    <w:rsid w:val="00467FCD"/>
    <w:rsid w:val="0047015C"/>
    <w:rsid w:val="004701CB"/>
    <w:rsid w:val="00470289"/>
    <w:rsid w:val="004702D5"/>
    <w:rsid w:val="004703D2"/>
    <w:rsid w:val="00470505"/>
    <w:rsid w:val="00470E98"/>
    <w:rsid w:val="00470E9A"/>
    <w:rsid w:val="0047106E"/>
    <w:rsid w:val="004710B7"/>
    <w:rsid w:val="00471172"/>
    <w:rsid w:val="0047128E"/>
    <w:rsid w:val="00471343"/>
    <w:rsid w:val="004714FC"/>
    <w:rsid w:val="00471648"/>
    <w:rsid w:val="004717B6"/>
    <w:rsid w:val="00471AC9"/>
    <w:rsid w:val="00471B1C"/>
    <w:rsid w:val="00471FA7"/>
    <w:rsid w:val="00471FDA"/>
    <w:rsid w:val="004720E4"/>
    <w:rsid w:val="00472141"/>
    <w:rsid w:val="004721DE"/>
    <w:rsid w:val="0047222C"/>
    <w:rsid w:val="0047258D"/>
    <w:rsid w:val="00472667"/>
    <w:rsid w:val="004726F4"/>
    <w:rsid w:val="00472919"/>
    <w:rsid w:val="00472A86"/>
    <w:rsid w:val="00472BF9"/>
    <w:rsid w:val="00472C47"/>
    <w:rsid w:val="004731E6"/>
    <w:rsid w:val="0047348D"/>
    <w:rsid w:val="004734E6"/>
    <w:rsid w:val="00473611"/>
    <w:rsid w:val="00473800"/>
    <w:rsid w:val="00473991"/>
    <w:rsid w:val="00473A50"/>
    <w:rsid w:val="00473EC1"/>
    <w:rsid w:val="00473EE7"/>
    <w:rsid w:val="00473EEE"/>
    <w:rsid w:val="00474026"/>
    <w:rsid w:val="0047426A"/>
    <w:rsid w:val="004743B8"/>
    <w:rsid w:val="004744F1"/>
    <w:rsid w:val="004745A6"/>
    <w:rsid w:val="00474738"/>
    <w:rsid w:val="00474748"/>
    <w:rsid w:val="004748A4"/>
    <w:rsid w:val="004748CD"/>
    <w:rsid w:val="00474937"/>
    <w:rsid w:val="004749C9"/>
    <w:rsid w:val="00474B09"/>
    <w:rsid w:val="00474BF1"/>
    <w:rsid w:val="00474D92"/>
    <w:rsid w:val="00474E29"/>
    <w:rsid w:val="00474FD8"/>
    <w:rsid w:val="00475098"/>
    <w:rsid w:val="004753E3"/>
    <w:rsid w:val="0047558D"/>
    <w:rsid w:val="004757FA"/>
    <w:rsid w:val="004759DC"/>
    <w:rsid w:val="00475A30"/>
    <w:rsid w:val="00475A88"/>
    <w:rsid w:val="00475BDC"/>
    <w:rsid w:val="00475D20"/>
    <w:rsid w:val="00475D8B"/>
    <w:rsid w:val="00475DD8"/>
    <w:rsid w:val="00475EB6"/>
    <w:rsid w:val="00475F94"/>
    <w:rsid w:val="00476257"/>
    <w:rsid w:val="0047631C"/>
    <w:rsid w:val="00476546"/>
    <w:rsid w:val="004765CC"/>
    <w:rsid w:val="004767CA"/>
    <w:rsid w:val="004767D6"/>
    <w:rsid w:val="00476A36"/>
    <w:rsid w:val="004771D3"/>
    <w:rsid w:val="00477346"/>
    <w:rsid w:val="0047739A"/>
    <w:rsid w:val="0047763F"/>
    <w:rsid w:val="00477646"/>
    <w:rsid w:val="004779F4"/>
    <w:rsid w:val="00477A81"/>
    <w:rsid w:val="00477AC9"/>
    <w:rsid w:val="00477E47"/>
    <w:rsid w:val="00477F64"/>
    <w:rsid w:val="0048013F"/>
    <w:rsid w:val="004801FE"/>
    <w:rsid w:val="004804E2"/>
    <w:rsid w:val="00480554"/>
    <w:rsid w:val="00480A4A"/>
    <w:rsid w:val="00480C8B"/>
    <w:rsid w:val="00480CC8"/>
    <w:rsid w:val="00480D95"/>
    <w:rsid w:val="00480F8B"/>
    <w:rsid w:val="004811E3"/>
    <w:rsid w:val="004813B3"/>
    <w:rsid w:val="004816B6"/>
    <w:rsid w:val="004817D1"/>
    <w:rsid w:val="00481805"/>
    <w:rsid w:val="00481D76"/>
    <w:rsid w:val="00481DA6"/>
    <w:rsid w:val="0048230D"/>
    <w:rsid w:val="00482541"/>
    <w:rsid w:val="00482723"/>
    <w:rsid w:val="00482801"/>
    <w:rsid w:val="00482856"/>
    <w:rsid w:val="00482B31"/>
    <w:rsid w:val="00482D8E"/>
    <w:rsid w:val="00482E30"/>
    <w:rsid w:val="004830D8"/>
    <w:rsid w:val="004831DC"/>
    <w:rsid w:val="004832A3"/>
    <w:rsid w:val="0048335F"/>
    <w:rsid w:val="0048360C"/>
    <w:rsid w:val="0048365E"/>
    <w:rsid w:val="00483785"/>
    <w:rsid w:val="00483881"/>
    <w:rsid w:val="004838F5"/>
    <w:rsid w:val="00483B8E"/>
    <w:rsid w:val="00483BCB"/>
    <w:rsid w:val="00483C74"/>
    <w:rsid w:val="00483DF1"/>
    <w:rsid w:val="00483E94"/>
    <w:rsid w:val="00484038"/>
    <w:rsid w:val="00484061"/>
    <w:rsid w:val="00484113"/>
    <w:rsid w:val="0048413B"/>
    <w:rsid w:val="004842E2"/>
    <w:rsid w:val="0048452E"/>
    <w:rsid w:val="004847C3"/>
    <w:rsid w:val="004847DE"/>
    <w:rsid w:val="0048485A"/>
    <w:rsid w:val="00484A76"/>
    <w:rsid w:val="00484A7A"/>
    <w:rsid w:val="00484B6E"/>
    <w:rsid w:val="00484FD0"/>
    <w:rsid w:val="00485245"/>
    <w:rsid w:val="004853D6"/>
    <w:rsid w:val="00485573"/>
    <w:rsid w:val="004855A0"/>
    <w:rsid w:val="004855FD"/>
    <w:rsid w:val="00485764"/>
    <w:rsid w:val="004857BB"/>
    <w:rsid w:val="0048583D"/>
    <w:rsid w:val="00485886"/>
    <w:rsid w:val="00485C65"/>
    <w:rsid w:val="00486156"/>
    <w:rsid w:val="004861A1"/>
    <w:rsid w:val="0048633B"/>
    <w:rsid w:val="004865C3"/>
    <w:rsid w:val="00486727"/>
    <w:rsid w:val="004867B9"/>
    <w:rsid w:val="00486820"/>
    <w:rsid w:val="00486990"/>
    <w:rsid w:val="00486A81"/>
    <w:rsid w:val="00486CD4"/>
    <w:rsid w:val="00486E82"/>
    <w:rsid w:val="00487367"/>
    <w:rsid w:val="004874C2"/>
    <w:rsid w:val="004875E4"/>
    <w:rsid w:val="00487671"/>
    <w:rsid w:val="00487755"/>
    <w:rsid w:val="00487BA6"/>
    <w:rsid w:val="00490602"/>
    <w:rsid w:val="004906BE"/>
    <w:rsid w:val="0049073E"/>
    <w:rsid w:val="0049085A"/>
    <w:rsid w:val="00490C48"/>
    <w:rsid w:val="00490CC1"/>
    <w:rsid w:val="00490D78"/>
    <w:rsid w:val="00490E62"/>
    <w:rsid w:val="00490EA0"/>
    <w:rsid w:val="00490FDF"/>
    <w:rsid w:val="00491015"/>
    <w:rsid w:val="004911AD"/>
    <w:rsid w:val="00491341"/>
    <w:rsid w:val="004913CF"/>
    <w:rsid w:val="004913D1"/>
    <w:rsid w:val="0049164A"/>
    <w:rsid w:val="004918B1"/>
    <w:rsid w:val="0049193A"/>
    <w:rsid w:val="00491BE3"/>
    <w:rsid w:val="00491C6B"/>
    <w:rsid w:val="00491DE3"/>
    <w:rsid w:val="00492077"/>
    <w:rsid w:val="00492421"/>
    <w:rsid w:val="00492439"/>
    <w:rsid w:val="00492572"/>
    <w:rsid w:val="00492763"/>
    <w:rsid w:val="004927C4"/>
    <w:rsid w:val="00492A47"/>
    <w:rsid w:val="00492BC3"/>
    <w:rsid w:val="00492CD2"/>
    <w:rsid w:val="00492DCA"/>
    <w:rsid w:val="00492E66"/>
    <w:rsid w:val="0049308A"/>
    <w:rsid w:val="00493167"/>
    <w:rsid w:val="00493450"/>
    <w:rsid w:val="00493570"/>
    <w:rsid w:val="004937E6"/>
    <w:rsid w:val="0049380E"/>
    <w:rsid w:val="004938CD"/>
    <w:rsid w:val="00493AE8"/>
    <w:rsid w:val="00493B52"/>
    <w:rsid w:val="00493B8E"/>
    <w:rsid w:val="00493D51"/>
    <w:rsid w:val="00493F80"/>
    <w:rsid w:val="0049424C"/>
    <w:rsid w:val="00494465"/>
    <w:rsid w:val="0049469C"/>
    <w:rsid w:val="00494922"/>
    <w:rsid w:val="00494B3B"/>
    <w:rsid w:val="00494B91"/>
    <w:rsid w:val="00494DDE"/>
    <w:rsid w:val="00495205"/>
    <w:rsid w:val="004958F6"/>
    <w:rsid w:val="00495971"/>
    <w:rsid w:val="004959D3"/>
    <w:rsid w:val="00495AFB"/>
    <w:rsid w:val="00495B49"/>
    <w:rsid w:val="00495D36"/>
    <w:rsid w:val="00495F36"/>
    <w:rsid w:val="004962D9"/>
    <w:rsid w:val="004963F5"/>
    <w:rsid w:val="004963FC"/>
    <w:rsid w:val="00496465"/>
    <w:rsid w:val="00496613"/>
    <w:rsid w:val="00496981"/>
    <w:rsid w:val="00496A3F"/>
    <w:rsid w:val="00496CCB"/>
    <w:rsid w:val="00496E2A"/>
    <w:rsid w:val="00496EA0"/>
    <w:rsid w:val="00496F5D"/>
    <w:rsid w:val="00496FEB"/>
    <w:rsid w:val="00496FF5"/>
    <w:rsid w:val="0049710A"/>
    <w:rsid w:val="00497534"/>
    <w:rsid w:val="0049777F"/>
    <w:rsid w:val="004977F5"/>
    <w:rsid w:val="004978D5"/>
    <w:rsid w:val="00497929"/>
    <w:rsid w:val="00497955"/>
    <w:rsid w:val="00497A7D"/>
    <w:rsid w:val="00497AEC"/>
    <w:rsid w:val="00497C05"/>
    <w:rsid w:val="004A0361"/>
    <w:rsid w:val="004A0435"/>
    <w:rsid w:val="004A04BF"/>
    <w:rsid w:val="004A059D"/>
    <w:rsid w:val="004A059F"/>
    <w:rsid w:val="004A0672"/>
    <w:rsid w:val="004A08A8"/>
    <w:rsid w:val="004A0A77"/>
    <w:rsid w:val="004A0E49"/>
    <w:rsid w:val="004A1097"/>
    <w:rsid w:val="004A1105"/>
    <w:rsid w:val="004A1431"/>
    <w:rsid w:val="004A1543"/>
    <w:rsid w:val="004A162A"/>
    <w:rsid w:val="004A168F"/>
    <w:rsid w:val="004A169C"/>
    <w:rsid w:val="004A16B4"/>
    <w:rsid w:val="004A17D5"/>
    <w:rsid w:val="004A1A06"/>
    <w:rsid w:val="004A1DC4"/>
    <w:rsid w:val="004A1FDF"/>
    <w:rsid w:val="004A20C0"/>
    <w:rsid w:val="004A2212"/>
    <w:rsid w:val="004A238A"/>
    <w:rsid w:val="004A24A7"/>
    <w:rsid w:val="004A2CCD"/>
    <w:rsid w:val="004A2F35"/>
    <w:rsid w:val="004A2F5C"/>
    <w:rsid w:val="004A2FD6"/>
    <w:rsid w:val="004A3000"/>
    <w:rsid w:val="004A3155"/>
    <w:rsid w:val="004A3276"/>
    <w:rsid w:val="004A3319"/>
    <w:rsid w:val="004A379E"/>
    <w:rsid w:val="004A37E7"/>
    <w:rsid w:val="004A3890"/>
    <w:rsid w:val="004A38D1"/>
    <w:rsid w:val="004A3BED"/>
    <w:rsid w:val="004A3E60"/>
    <w:rsid w:val="004A3FD9"/>
    <w:rsid w:val="004A403B"/>
    <w:rsid w:val="004A40C3"/>
    <w:rsid w:val="004A442E"/>
    <w:rsid w:val="004A4AD7"/>
    <w:rsid w:val="004A4CC0"/>
    <w:rsid w:val="004A4ECD"/>
    <w:rsid w:val="004A500A"/>
    <w:rsid w:val="004A51BD"/>
    <w:rsid w:val="004A535D"/>
    <w:rsid w:val="004A539D"/>
    <w:rsid w:val="004A53A8"/>
    <w:rsid w:val="004A53C4"/>
    <w:rsid w:val="004A56C8"/>
    <w:rsid w:val="004A5A77"/>
    <w:rsid w:val="004A5CD7"/>
    <w:rsid w:val="004A5E1F"/>
    <w:rsid w:val="004A5F41"/>
    <w:rsid w:val="004A5F6C"/>
    <w:rsid w:val="004A5F8F"/>
    <w:rsid w:val="004A6109"/>
    <w:rsid w:val="004A619D"/>
    <w:rsid w:val="004A63B1"/>
    <w:rsid w:val="004A666D"/>
    <w:rsid w:val="004A6670"/>
    <w:rsid w:val="004A690F"/>
    <w:rsid w:val="004A6953"/>
    <w:rsid w:val="004A6A3E"/>
    <w:rsid w:val="004A6C46"/>
    <w:rsid w:val="004A6E9E"/>
    <w:rsid w:val="004A70F3"/>
    <w:rsid w:val="004A728B"/>
    <w:rsid w:val="004A7947"/>
    <w:rsid w:val="004A7A03"/>
    <w:rsid w:val="004A7B65"/>
    <w:rsid w:val="004A7B9B"/>
    <w:rsid w:val="004A7C1F"/>
    <w:rsid w:val="004A7D77"/>
    <w:rsid w:val="004A7E3E"/>
    <w:rsid w:val="004A7E69"/>
    <w:rsid w:val="004B059D"/>
    <w:rsid w:val="004B06B2"/>
    <w:rsid w:val="004B06FF"/>
    <w:rsid w:val="004B09F0"/>
    <w:rsid w:val="004B0A70"/>
    <w:rsid w:val="004B0ACE"/>
    <w:rsid w:val="004B0C19"/>
    <w:rsid w:val="004B0D36"/>
    <w:rsid w:val="004B0F6A"/>
    <w:rsid w:val="004B10C4"/>
    <w:rsid w:val="004B1118"/>
    <w:rsid w:val="004B1140"/>
    <w:rsid w:val="004B11B3"/>
    <w:rsid w:val="004B13F5"/>
    <w:rsid w:val="004B141A"/>
    <w:rsid w:val="004B14D8"/>
    <w:rsid w:val="004B18AE"/>
    <w:rsid w:val="004B18FF"/>
    <w:rsid w:val="004B1BDA"/>
    <w:rsid w:val="004B1CE5"/>
    <w:rsid w:val="004B1ECC"/>
    <w:rsid w:val="004B248B"/>
    <w:rsid w:val="004B2FA5"/>
    <w:rsid w:val="004B30C3"/>
    <w:rsid w:val="004B3219"/>
    <w:rsid w:val="004B3319"/>
    <w:rsid w:val="004B33C8"/>
    <w:rsid w:val="004B3683"/>
    <w:rsid w:val="004B375F"/>
    <w:rsid w:val="004B382B"/>
    <w:rsid w:val="004B390D"/>
    <w:rsid w:val="004B393E"/>
    <w:rsid w:val="004B397B"/>
    <w:rsid w:val="004B3E14"/>
    <w:rsid w:val="004B3E61"/>
    <w:rsid w:val="004B3F87"/>
    <w:rsid w:val="004B4021"/>
    <w:rsid w:val="004B41BE"/>
    <w:rsid w:val="004B428B"/>
    <w:rsid w:val="004B42D7"/>
    <w:rsid w:val="004B43E7"/>
    <w:rsid w:val="004B43F2"/>
    <w:rsid w:val="004B44EC"/>
    <w:rsid w:val="004B485D"/>
    <w:rsid w:val="004B4BD4"/>
    <w:rsid w:val="004B4C52"/>
    <w:rsid w:val="004B4CB9"/>
    <w:rsid w:val="004B4FC8"/>
    <w:rsid w:val="004B4FF5"/>
    <w:rsid w:val="004B5097"/>
    <w:rsid w:val="004B50D9"/>
    <w:rsid w:val="004B524E"/>
    <w:rsid w:val="004B5275"/>
    <w:rsid w:val="004B534D"/>
    <w:rsid w:val="004B551E"/>
    <w:rsid w:val="004B57CC"/>
    <w:rsid w:val="004B5851"/>
    <w:rsid w:val="004B5854"/>
    <w:rsid w:val="004B5870"/>
    <w:rsid w:val="004B593B"/>
    <w:rsid w:val="004B59A5"/>
    <w:rsid w:val="004B5A6D"/>
    <w:rsid w:val="004B5BD1"/>
    <w:rsid w:val="004B5DF7"/>
    <w:rsid w:val="004B5E3A"/>
    <w:rsid w:val="004B6035"/>
    <w:rsid w:val="004B6091"/>
    <w:rsid w:val="004B6110"/>
    <w:rsid w:val="004B62D1"/>
    <w:rsid w:val="004B65D4"/>
    <w:rsid w:val="004B6910"/>
    <w:rsid w:val="004B6C14"/>
    <w:rsid w:val="004B6C6F"/>
    <w:rsid w:val="004B6C71"/>
    <w:rsid w:val="004B70D7"/>
    <w:rsid w:val="004B70FC"/>
    <w:rsid w:val="004B71F0"/>
    <w:rsid w:val="004B74BF"/>
    <w:rsid w:val="004B7663"/>
    <w:rsid w:val="004B76BC"/>
    <w:rsid w:val="004B78FB"/>
    <w:rsid w:val="004B7BC8"/>
    <w:rsid w:val="004B7EC0"/>
    <w:rsid w:val="004B7EF5"/>
    <w:rsid w:val="004C0140"/>
    <w:rsid w:val="004C0313"/>
    <w:rsid w:val="004C0319"/>
    <w:rsid w:val="004C0384"/>
    <w:rsid w:val="004C0867"/>
    <w:rsid w:val="004C0879"/>
    <w:rsid w:val="004C0932"/>
    <w:rsid w:val="004C0DE1"/>
    <w:rsid w:val="004C1646"/>
    <w:rsid w:val="004C1795"/>
    <w:rsid w:val="004C18CC"/>
    <w:rsid w:val="004C19DD"/>
    <w:rsid w:val="004C1A56"/>
    <w:rsid w:val="004C1B6F"/>
    <w:rsid w:val="004C1B75"/>
    <w:rsid w:val="004C1BF4"/>
    <w:rsid w:val="004C1C42"/>
    <w:rsid w:val="004C1C6C"/>
    <w:rsid w:val="004C1C99"/>
    <w:rsid w:val="004C1CC7"/>
    <w:rsid w:val="004C1FCF"/>
    <w:rsid w:val="004C2062"/>
    <w:rsid w:val="004C2112"/>
    <w:rsid w:val="004C258A"/>
    <w:rsid w:val="004C2FC1"/>
    <w:rsid w:val="004C2FCD"/>
    <w:rsid w:val="004C2FEC"/>
    <w:rsid w:val="004C3098"/>
    <w:rsid w:val="004C30BA"/>
    <w:rsid w:val="004C3147"/>
    <w:rsid w:val="004C326E"/>
    <w:rsid w:val="004C327C"/>
    <w:rsid w:val="004C3428"/>
    <w:rsid w:val="004C343B"/>
    <w:rsid w:val="004C3549"/>
    <w:rsid w:val="004C368D"/>
    <w:rsid w:val="004C37F5"/>
    <w:rsid w:val="004C3877"/>
    <w:rsid w:val="004C3AA6"/>
    <w:rsid w:val="004C3C89"/>
    <w:rsid w:val="004C3D0C"/>
    <w:rsid w:val="004C3E63"/>
    <w:rsid w:val="004C3E9C"/>
    <w:rsid w:val="004C40F8"/>
    <w:rsid w:val="004C4845"/>
    <w:rsid w:val="004C4D0B"/>
    <w:rsid w:val="004C4EB4"/>
    <w:rsid w:val="004C55B6"/>
    <w:rsid w:val="004C58C3"/>
    <w:rsid w:val="004C5E6E"/>
    <w:rsid w:val="004C5ECF"/>
    <w:rsid w:val="004C631B"/>
    <w:rsid w:val="004C63BB"/>
    <w:rsid w:val="004C63C8"/>
    <w:rsid w:val="004C646A"/>
    <w:rsid w:val="004C6679"/>
    <w:rsid w:val="004C66DA"/>
    <w:rsid w:val="004C6781"/>
    <w:rsid w:val="004C67D6"/>
    <w:rsid w:val="004C6877"/>
    <w:rsid w:val="004C69AF"/>
    <w:rsid w:val="004C6C3D"/>
    <w:rsid w:val="004C6C67"/>
    <w:rsid w:val="004C6F6D"/>
    <w:rsid w:val="004C70C2"/>
    <w:rsid w:val="004C7414"/>
    <w:rsid w:val="004C7563"/>
    <w:rsid w:val="004C75AD"/>
    <w:rsid w:val="004C7736"/>
    <w:rsid w:val="004C7CEE"/>
    <w:rsid w:val="004C7DF0"/>
    <w:rsid w:val="004D033A"/>
    <w:rsid w:val="004D03B1"/>
    <w:rsid w:val="004D066C"/>
    <w:rsid w:val="004D082F"/>
    <w:rsid w:val="004D0960"/>
    <w:rsid w:val="004D0ABB"/>
    <w:rsid w:val="004D0B93"/>
    <w:rsid w:val="004D0C7E"/>
    <w:rsid w:val="004D0C8A"/>
    <w:rsid w:val="004D0CF5"/>
    <w:rsid w:val="004D0E81"/>
    <w:rsid w:val="004D0EE4"/>
    <w:rsid w:val="004D1292"/>
    <w:rsid w:val="004D14EC"/>
    <w:rsid w:val="004D15A2"/>
    <w:rsid w:val="004D17C9"/>
    <w:rsid w:val="004D1851"/>
    <w:rsid w:val="004D19FC"/>
    <w:rsid w:val="004D1AFA"/>
    <w:rsid w:val="004D1B34"/>
    <w:rsid w:val="004D1B77"/>
    <w:rsid w:val="004D1D62"/>
    <w:rsid w:val="004D2475"/>
    <w:rsid w:val="004D2866"/>
    <w:rsid w:val="004D290C"/>
    <w:rsid w:val="004D296C"/>
    <w:rsid w:val="004D2B3F"/>
    <w:rsid w:val="004D2C72"/>
    <w:rsid w:val="004D2CBD"/>
    <w:rsid w:val="004D2F13"/>
    <w:rsid w:val="004D2FA2"/>
    <w:rsid w:val="004D2FB6"/>
    <w:rsid w:val="004D3483"/>
    <w:rsid w:val="004D34BB"/>
    <w:rsid w:val="004D34C9"/>
    <w:rsid w:val="004D36D2"/>
    <w:rsid w:val="004D3705"/>
    <w:rsid w:val="004D3A88"/>
    <w:rsid w:val="004D3AE7"/>
    <w:rsid w:val="004D3B32"/>
    <w:rsid w:val="004D4040"/>
    <w:rsid w:val="004D4072"/>
    <w:rsid w:val="004D4116"/>
    <w:rsid w:val="004D41A6"/>
    <w:rsid w:val="004D4235"/>
    <w:rsid w:val="004D434D"/>
    <w:rsid w:val="004D4475"/>
    <w:rsid w:val="004D464F"/>
    <w:rsid w:val="004D4683"/>
    <w:rsid w:val="004D4917"/>
    <w:rsid w:val="004D4918"/>
    <w:rsid w:val="004D4C31"/>
    <w:rsid w:val="004D4F09"/>
    <w:rsid w:val="004D5203"/>
    <w:rsid w:val="004D533E"/>
    <w:rsid w:val="004D54AC"/>
    <w:rsid w:val="004D5632"/>
    <w:rsid w:val="004D565F"/>
    <w:rsid w:val="004D58D1"/>
    <w:rsid w:val="004D5A35"/>
    <w:rsid w:val="004D5A91"/>
    <w:rsid w:val="004D5B2F"/>
    <w:rsid w:val="004D5BB6"/>
    <w:rsid w:val="004D5BD9"/>
    <w:rsid w:val="004D5E11"/>
    <w:rsid w:val="004D6117"/>
    <w:rsid w:val="004D61B0"/>
    <w:rsid w:val="004D6411"/>
    <w:rsid w:val="004D653B"/>
    <w:rsid w:val="004D65C0"/>
    <w:rsid w:val="004D67A4"/>
    <w:rsid w:val="004D67E7"/>
    <w:rsid w:val="004D6A7F"/>
    <w:rsid w:val="004D6B70"/>
    <w:rsid w:val="004D6D7E"/>
    <w:rsid w:val="004D7019"/>
    <w:rsid w:val="004D7368"/>
    <w:rsid w:val="004D755F"/>
    <w:rsid w:val="004D7B05"/>
    <w:rsid w:val="004D7DD8"/>
    <w:rsid w:val="004D7FF6"/>
    <w:rsid w:val="004E0184"/>
    <w:rsid w:val="004E0384"/>
    <w:rsid w:val="004E0594"/>
    <w:rsid w:val="004E065A"/>
    <w:rsid w:val="004E06A4"/>
    <w:rsid w:val="004E0951"/>
    <w:rsid w:val="004E0AF2"/>
    <w:rsid w:val="004E0B0A"/>
    <w:rsid w:val="004E0DC3"/>
    <w:rsid w:val="004E0E65"/>
    <w:rsid w:val="004E0F9D"/>
    <w:rsid w:val="004E1010"/>
    <w:rsid w:val="004E1190"/>
    <w:rsid w:val="004E14DE"/>
    <w:rsid w:val="004E173B"/>
    <w:rsid w:val="004E17B2"/>
    <w:rsid w:val="004E17E8"/>
    <w:rsid w:val="004E19AB"/>
    <w:rsid w:val="004E1B3D"/>
    <w:rsid w:val="004E1DDF"/>
    <w:rsid w:val="004E2053"/>
    <w:rsid w:val="004E20E7"/>
    <w:rsid w:val="004E2103"/>
    <w:rsid w:val="004E21DB"/>
    <w:rsid w:val="004E23E1"/>
    <w:rsid w:val="004E2503"/>
    <w:rsid w:val="004E2562"/>
    <w:rsid w:val="004E2581"/>
    <w:rsid w:val="004E2848"/>
    <w:rsid w:val="004E2937"/>
    <w:rsid w:val="004E2C71"/>
    <w:rsid w:val="004E2CA4"/>
    <w:rsid w:val="004E2DD1"/>
    <w:rsid w:val="004E3007"/>
    <w:rsid w:val="004E3008"/>
    <w:rsid w:val="004E301F"/>
    <w:rsid w:val="004E3153"/>
    <w:rsid w:val="004E31D8"/>
    <w:rsid w:val="004E3457"/>
    <w:rsid w:val="004E3570"/>
    <w:rsid w:val="004E365D"/>
    <w:rsid w:val="004E3662"/>
    <w:rsid w:val="004E37D8"/>
    <w:rsid w:val="004E3E45"/>
    <w:rsid w:val="004E403E"/>
    <w:rsid w:val="004E4115"/>
    <w:rsid w:val="004E4176"/>
    <w:rsid w:val="004E41C4"/>
    <w:rsid w:val="004E4287"/>
    <w:rsid w:val="004E4327"/>
    <w:rsid w:val="004E43BF"/>
    <w:rsid w:val="004E43D6"/>
    <w:rsid w:val="004E44D5"/>
    <w:rsid w:val="004E4B58"/>
    <w:rsid w:val="004E4BB4"/>
    <w:rsid w:val="004E4C31"/>
    <w:rsid w:val="004E4CAD"/>
    <w:rsid w:val="004E4ECA"/>
    <w:rsid w:val="004E4F7A"/>
    <w:rsid w:val="004E4F84"/>
    <w:rsid w:val="004E5027"/>
    <w:rsid w:val="004E51AA"/>
    <w:rsid w:val="004E51BA"/>
    <w:rsid w:val="004E5976"/>
    <w:rsid w:val="004E5C3C"/>
    <w:rsid w:val="004E638B"/>
    <w:rsid w:val="004E64B9"/>
    <w:rsid w:val="004E6664"/>
    <w:rsid w:val="004E6EED"/>
    <w:rsid w:val="004E6EFB"/>
    <w:rsid w:val="004E72D6"/>
    <w:rsid w:val="004E75B0"/>
    <w:rsid w:val="004E75D4"/>
    <w:rsid w:val="004E7740"/>
    <w:rsid w:val="004E77F6"/>
    <w:rsid w:val="004E7815"/>
    <w:rsid w:val="004E7985"/>
    <w:rsid w:val="004E7B8B"/>
    <w:rsid w:val="004E7BC7"/>
    <w:rsid w:val="004E7C4F"/>
    <w:rsid w:val="004E7D3E"/>
    <w:rsid w:val="004E7E58"/>
    <w:rsid w:val="004F0272"/>
    <w:rsid w:val="004F02CA"/>
    <w:rsid w:val="004F038B"/>
    <w:rsid w:val="004F05F7"/>
    <w:rsid w:val="004F0650"/>
    <w:rsid w:val="004F0710"/>
    <w:rsid w:val="004F090B"/>
    <w:rsid w:val="004F0986"/>
    <w:rsid w:val="004F09B5"/>
    <w:rsid w:val="004F0AF2"/>
    <w:rsid w:val="004F0BEB"/>
    <w:rsid w:val="004F1414"/>
    <w:rsid w:val="004F15AC"/>
    <w:rsid w:val="004F1745"/>
    <w:rsid w:val="004F178A"/>
    <w:rsid w:val="004F1A66"/>
    <w:rsid w:val="004F1B41"/>
    <w:rsid w:val="004F1CC0"/>
    <w:rsid w:val="004F1DA1"/>
    <w:rsid w:val="004F1E21"/>
    <w:rsid w:val="004F1EA2"/>
    <w:rsid w:val="004F1F78"/>
    <w:rsid w:val="004F22F1"/>
    <w:rsid w:val="004F239D"/>
    <w:rsid w:val="004F24A3"/>
    <w:rsid w:val="004F24EB"/>
    <w:rsid w:val="004F2633"/>
    <w:rsid w:val="004F264D"/>
    <w:rsid w:val="004F26A1"/>
    <w:rsid w:val="004F275A"/>
    <w:rsid w:val="004F275B"/>
    <w:rsid w:val="004F2B99"/>
    <w:rsid w:val="004F2BAD"/>
    <w:rsid w:val="004F2C74"/>
    <w:rsid w:val="004F2E3D"/>
    <w:rsid w:val="004F2FAF"/>
    <w:rsid w:val="004F33F3"/>
    <w:rsid w:val="004F3523"/>
    <w:rsid w:val="004F36A0"/>
    <w:rsid w:val="004F38FB"/>
    <w:rsid w:val="004F3999"/>
    <w:rsid w:val="004F3BA9"/>
    <w:rsid w:val="004F3BF8"/>
    <w:rsid w:val="004F3C65"/>
    <w:rsid w:val="004F3C8B"/>
    <w:rsid w:val="004F3CC4"/>
    <w:rsid w:val="004F3D4A"/>
    <w:rsid w:val="004F3EDE"/>
    <w:rsid w:val="004F3EFA"/>
    <w:rsid w:val="004F3FC2"/>
    <w:rsid w:val="004F4211"/>
    <w:rsid w:val="004F4389"/>
    <w:rsid w:val="004F43C0"/>
    <w:rsid w:val="004F4417"/>
    <w:rsid w:val="004F4594"/>
    <w:rsid w:val="004F4899"/>
    <w:rsid w:val="004F4912"/>
    <w:rsid w:val="004F4970"/>
    <w:rsid w:val="004F4A02"/>
    <w:rsid w:val="004F4B48"/>
    <w:rsid w:val="004F4C5B"/>
    <w:rsid w:val="004F4C9D"/>
    <w:rsid w:val="004F4FED"/>
    <w:rsid w:val="004F50AA"/>
    <w:rsid w:val="004F519F"/>
    <w:rsid w:val="004F51B8"/>
    <w:rsid w:val="004F531F"/>
    <w:rsid w:val="004F562F"/>
    <w:rsid w:val="004F5A0B"/>
    <w:rsid w:val="004F5AAA"/>
    <w:rsid w:val="004F5C16"/>
    <w:rsid w:val="004F5CC4"/>
    <w:rsid w:val="004F5E1F"/>
    <w:rsid w:val="004F60D6"/>
    <w:rsid w:val="004F6652"/>
    <w:rsid w:val="004F66B5"/>
    <w:rsid w:val="004F6747"/>
    <w:rsid w:val="004F675B"/>
    <w:rsid w:val="004F67D6"/>
    <w:rsid w:val="004F6889"/>
    <w:rsid w:val="004F691A"/>
    <w:rsid w:val="004F6AD1"/>
    <w:rsid w:val="004F6B52"/>
    <w:rsid w:val="004F6C70"/>
    <w:rsid w:val="004F6C95"/>
    <w:rsid w:val="004F7135"/>
    <w:rsid w:val="004F72CC"/>
    <w:rsid w:val="004F7325"/>
    <w:rsid w:val="004F75B8"/>
    <w:rsid w:val="004F76F0"/>
    <w:rsid w:val="004F795A"/>
    <w:rsid w:val="004F7A5D"/>
    <w:rsid w:val="004F7AFD"/>
    <w:rsid w:val="004F7D55"/>
    <w:rsid w:val="004F7E55"/>
    <w:rsid w:val="004F7E9C"/>
    <w:rsid w:val="004F7F2F"/>
    <w:rsid w:val="005003CF"/>
    <w:rsid w:val="00500467"/>
    <w:rsid w:val="00500487"/>
    <w:rsid w:val="0050066E"/>
    <w:rsid w:val="005008C2"/>
    <w:rsid w:val="00500C7F"/>
    <w:rsid w:val="00500FF2"/>
    <w:rsid w:val="00501054"/>
    <w:rsid w:val="00501068"/>
    <w:rsid w:val="0050112A"/>
    <w:rsid w:val="00501263"/>
    <w:rsid w:val="0050156B"/>
    <w:rsid w:val="00501BD4"/>
    <w:rsid w:val="00501C36"/>
    <w:rsid w:val="00501C57"/>
    <w:rsid w:val="00501D35"/>
    <w:rsid w:val="00502106"/>
    <w:rsid w:val="0050235A"/>
    <w:rsid w:val="0050247E"/>
    <w:rsid w:val="0050252A"/>
    <w:rsid w:val="00502558"/>
    <w:rsid w:val="00502637"/>
    <w:rsid w:val="005026FD"/>
    <w:rsid w:val="00502702"/>
    <w:rsid w:val="0050279B"/>
    <w:rsid w:val="00502A80"/>
    <w:rsid w:val="00502B43"/>
    <w:rsid w:val="00502DCA"/>
    <w:rsid w:val="005030AD"/>
    <w:rsid w:val="005031AA"/>
    <w:rsid w:val="00503258"/>
    <w:rsid w:val="00503337"/>
    <w:rsid w:val="00503458"/>
    <w:rsid w:val="00503544"/>
    <w:rsid w:val="005036E4"/>
    <w:rsid w:val="00503A95"/>
    <w:rsid w:val="00503B22"/>
    <w:rsid w:val="00503D13"/>
    <w:rsid w:val="00503D51"/>
    <w:rsid w:val="00503FD2"/>
    <w:rsid w:val="00504130"/>
    <w:rsid w:val="005043D4"/>
    <w:rsid w:val="0050467F"/>
    <w:rsid w:val="005046C3"/>
    <w:rsid w:val="0050483A"/>
    <w:rsid w:val="00504942"/>
    <w:rsid w:val="005049BE"/>
    <w:rsid w:val="00504AF8"/>
    <w:rsid w:val="00504F8E"/>
    <w:rsid w:val="00504FFD"/>
    <w:rsid w:val="005050A9"/>
    <w:rsid w:val="005051A4"/>
    <w:rsid w:val="00505608"/>
    <w:rsid w:val="0050570D"/>
    <w:rsid w:val="005059CB"/>
    <w:rsid w:val="00505ABB"/>
    <w:rsid w:val="00505BCD"/>
    <w:rsid w:val="00505F74"/>
    <w:rsid w:val="00505FAC"/>
    <w:rsid w:val="00506034"/>
    <w:rsid w:val="005060AB"/>
    <w:rsid w:val="005060E7"/>
    <w:rsid w:val="00506302"/>
    <w:rsid w:val="00506519"/>
    <w:rsid w:val="00506833"/>
    <w:rsid w:val="005068D6"/>
    <w:rsid w:val="00506912"/>
    <w:rsid w:val="00506B2C"/>
    <w:rsid w:val="00506C1C"/>
    <w:rsid w:val="00506D5C"/>
    <w:rsid w:val="00506DC7"/>
    <w:rsid w:val="00506E14"/>
    <w:rsid w:val="005070E0"/>
    <w:rsid w:val="00507206"/>
    <w:rsid w:val="0050723E"/>
    <w:rsid w:val="005073A9"/>
    <w:rsid w:val="00507440"/>
    <w:rsid w:val="0050754B"/>
    <w:rsid w:val="005078EE"/>
    <w:rsid w:val="00507B0F"/>
    <w:rsid w:val="00507CB0"/>
    <w:rsid w:val="00507CC1"/>
    <w:rsid w:val="00507D1D"/>
    <w:rsid w:val="00510056"/>
    <w:rsid w:val="00510062"/>
    <w:rsid w:val="00510214"/>
    <w:rsid w:val="005102A1"/>
    <w:rsid w:val="005103D8"/>
    <w:rsid w:val="0051046A"/>
    <w:rsid w:val="00510703"/>
    <w:rsid w:val="00510717"/>
    <w:rsid w:val="00510962"/>
    <w:rsid w:val="00510CD1"/>
    <w:rsid w:val="00511003"/>
    <w:rsid w:val="005111E6"/>
    <w:rsid w:val="00511377"/>
    <w:rsid w:val="00511476"/>
    <w:rsid w:val="00511698"/>
    <w:rsid w:val="005116C6"/>
    <w:rsid w:val="005117E5"/>
    <w:rsid w:val="00511900"/>
    <w:rsid w:val="00511955"/>
    <w:rsid w:val="005119C2"/>
    <w:rsid w:val="00511BDD"/>
    <w:rsid w:val="00511EE8"/>
    <w:rsid w:val="00511F4C"/>
    <w:rsid w:val="00512453"/>
    <w:rsid w:val="0051253B"/>
    <w:rsid w:val="00512583"/>
    <w:rsid w:val="00512631"/>
    <w:rsid w:val="00512680"/>
    <w:rsid w:val="005128A5"/>
    <w:rsid w:val="00512980"/>
    <w:rsid w:val="005129DE"/>
    <w:rsid w:val="00512A7D"/>
    <w:rsid w:val="00512D1C"/>
    <w:rsid w:val="00512E6D"/>
    <w:rsid w:val="00512FD7"/>
    <w:rsid w:val="00513233"/>
    <w:rsid w:val="00513245"/>
    <w:rsid w:val="00513258"/>
    <w:rsid w:val="005132DC"/>
    <w:rsid w:val="005135D5"/>
    <w:rsid w:val="005135E6"/>
    <w:rsid w:val="005137D6"/>
    <w:rsid w:val="00513812"/>
    <w:rsid w:val="00513A5F"/>
    <w:rsid w:val="00513BEE"/>
    <w:rsid w:val="00513D8A"/>
    <w:rsid w:val="00513DDD"/>
    <w:rsid w:val="00513E67"/>
    <w:rsid w:val="00513FC7"/>
    <w:rsid w:val="0051430B"/>
    <w:rsid w:val="0051436F"/>
    <w:rsid w:val="005144F0"/>
    <w:rsid w:val="00514819"/>
    <w:rsid w:val="005148A6"/>
    <w:rsid w:val="00514C82"/>
    <w:rsid w:val="00514D32"/>
    <w:rsid w:val="00514E3F"/>
    <w:rsid w:val="00514F78"/>
    <w:rsid w:val="00514FE6"/>
    <w:rsid w:val="0051550B"/>
    <w:rsid w:val="0051558C"/>
    <w:rsid w:val="0051559C"/>
    <w:rsid w:val="005158AD"/>
    <w:rsid w:val="005158EE"/>
    <w:rsid w:val="00515905"/>
    <w:rsid w:val="00515A84"/>
    <w:rsid w:val="00515AEF"/>
    <w:rsid w:val="00515CEB"/>
    <w:rsid w:val="00515D43"/>
    <w:rsid w:val="0051614C"/>
    <w:rsid w:val="005161C5"/>
    <w:rsid w:val="005165BD"/>
    <w:rsid w:val="00516A5D"/>
    <w:rsid w:val="00516D00"/>
    <w:rsid w:val="00516D08"/>
    <w:rsid w:val="00516D6F"/>
    <w:rsid w:val="00516D74"/>
    <w:rsid w:val="0051701D"/>
    <w:rsid w:val="0051705D"/>
    <w:rsid w:val="00517162"/>
    <w:rsid w:val="00517179"/>
    <w:rsid w:val="005171EE"/>
    <w:rsid w:val="00517250"/>
    <w:rsid w:val="00517A79"/>
    <w:rsid w:val="00517B97"/>
    <w:rsid w:val="005200D7"/>
    <w:rsid w:val="00520370"/>
    <w:rsid w:val="00520403"/>
    <w:rsid w:val="0052054C"/>
    <w:rsid w:val="00520830"/>
    <w:rsid w:val="00520966"/>
    <w:rsid w:val="0052099E"/>
    <w:rsid w:val="00520FA1"/>
    <w:rsid w:val="00521250"/>
    <w:rsid w:val="005212A5"/>
    <w:rsid w:val="0052147C"/>
    <w:rsid w:val="005214DD"/>
    <w:rsid w:val="0052157B"/>
    <w:rsid w:val="00521BB9"/>
    <w:rsid w:val="00521E24"/>
    <w:rsid w:val="00522025"/>
    <w:rsid w:val="0052210E"/>
    <w:rsid w:val="00522155"/>
    <w:rsid w:val="0052220D"/>
    <w:rsid w:val="005224BF"/>
    <w:rsid w:val="0052256B"/>
    <w:rsid w:val="00522593"/>
    <w:rsid w:val="0052269A"/>
    <w:rsid w:val="005229DB"/>
    <w:rsid w:val="00522D28"/>
    <w:rsid w:val="00522FFB"/>
    <w:rsid w:val="00523045"/>
    <w:rsid w:val="0052352D"/>
    <w:rsid w:val="0052353C"/>
    <w:rsid w:val="00523A1A"/>
    <w:rsid w:val="00523A9C"/>
    <w:rsid w:val="00523AFA"/>
    <w:rsid w:val="00523B48"/>
    <w:rsid w:val="005242BA"/>
    <w:rsid w:val="0052440D"/>
    <w:rsid w:val="00524423"/>
    <w:rsid w:val="0052473F"/>
    <w:rsid w:val="00524798"/>
    <w:rsid w:val="0052480A"/>
    <w:rsid w:val="00524952"/>
    <w:rsid w:val="005249FF"/>
    <w:rsid w:val="00524B3A"/>
    <w:rsid w:val="00524E1B"/>
    <w:rsid w:val="00524F2F"/>
    <w:rsid w:val="0052509F"/>
    <w:rsid w:val="0052531E"/>
    <w:rsid w:val="005255DF"/>
    <w:rsid w:val="00525715"/>
    <w:rsid w:val="00525943"/>
    <w:rsid w:val="005259E8"/>
    <w:rsid w:val="00525F51"/>
    <w:rsid w:val="00525FCF"/>
    <w:rsid w:val="00526130"/>
    <w:rsid w:val="00526355"/>
    <w:rsid w:val="0052659C"/>
    <w:rsid w:val="005265F7"/>
    <w:rsid w:val="00526928"/>
    <w:rsid w:val="00526A0D"/>
    <w:rsid w:val="00526A67"/>
    <w:rsid w:val="00526B9B"/>
    <w:rsid w:val="00526C09"/>
    <w:rsid w:val="00526C14"/>
    <w:rsid w:val="00526DF7"/>
    <w:rsid w:val="00526F53"/>
    <w:rsid w:val="0052719E"/>
    <w:rsid w:val="005275B5"/>
    <w:rsid w:val="00527787"/>
    <w:rsid w:val="0052778E"/>
    <w:rsid w:val="005277BC"/>
    <w:rsid w:val="00527CDD"/>
    <w:rsid w:val="00527E3A"/>
    <w:rsid w:val="00530153"/>
    <w:rsid w:val="005301FE"/>
    <w:rsid w:val="005304C8"/>
    <w:rsid w:val="00530672"/>
    <w:rsid w:val="0053070D"/>
    <w:rsid w:val="00530780"/>
    <w:rsid w:val="005308C5"/>
    <w:rsid w:val="00530AD4"/>
    <w:rsid w:val="00530F60"/>
    <w:rsid w:val="00531019"/>
    <w:rsid w:val="005310AB"/>
    <w:rsid w:val="00531338"/>
    <w:rsid w:val="0053198B"/>
    <w:rsid w:val="00531BE3"/>
    <w:rsid w:val="00531DCB"/>
    <w:rsid w:val="00531F1D"/>
    <w:rsid w:val="00532268"/>
    <w:rsid w:val="00532591"/>
    <w:rsid w:val="005325E0"/>
    <w:rsid w:val="00532609"/>
    <w:rsid w:val="0053262C"/>
    <w:rsid w:val="0053269E"/>
    <w:rsid w:val="00532727"/>
    <w:rsid w:val="005329FD"/>
    <w:rsid w:val="00532B21"/>
    <w:rsid w:val="00532CF2"/>
    <w:rsid w:val="00532E23"/>
    <w:rsid w:val="00532E69"/>
    <w:rsid w:val="00532ED2"/>
    <w:rsid w:val="00533107"/>
    <w:rsid w:val="0053313A"/>
    <w:rsid w:val="00533309"/>
    <w:rsid w:val="00533466"/>
    <w:rsid w:val="0053346F"/>
    <w:rsid w:val="005334B4"/>
    <w:rsid w:val="0053358D"/>
    <w:rsid w:val="00533631"/>
    <w:rsid w:val="005336E1"/>
    <w:rsid w:val="005338A5"/>
    <w:rsid w:val="00533A38"/>
    <w:rsid w:val="00533C65"/>
    <w:rsid w:val="00533DAB"/>
    <w:rsid w:val="00533EC1"/>
    <w:rsid w:val="00534052"/>
    <w:rsid w:val="0053412C"/>
    <w:rsid w:val="005341D1"/>
    <w:rsid w:val="00534248"/>
    <w:rsid w:val="00534308"/>
    <w:rsid w:val="0053430B"/>
    <w:rsid w:val="00534350"/>
    <w:rsid w:val="00534426"/>
    <w:rsid w:val="00534588"/>
    <w:rsid w:val="00534682"/>
    <w:rsid w:val="00534B4C"/>
    <w:rsid w:val="00534B77"/>
    <w:rsid w:val="00535104"/>
    <w:rsid w:val="00535121"/>
    <w:rsid w:val="005351DE"/>
    <w:rsid w:val="005353EB"/>
    <w:rsid w:val="0053555D"/>
    <w:rsid w:val="00535D29"/>
    <w:rsid w:val="00535DC6"/>
    <w:rsid w:val="00535E84"/>
    <w:rsid w:val="00535F52"/>
    <w:rsid w:val="00536199"/>
    <w:rsid w:val="005361B3"/>
    <w:rsid w:val="0053622F"/>
    <w:rsid w:val="0053647A"/>
    <w:rsid w:val="0053655F"/>
    <w:rsid w:val="00536572"/>
    <w:rsid w:val="005366FB"/>
    <w:rsid w:val="00536733"/>
    <w:rsid w:val="005367FA"/>
    <w:rsid w:val="005372AF"/>
    <w:rsid w:val="005373FD"/>
    <w:rsid w:val="0053745F"/>
    <w:rsid w:val="005374F3"/>
    <w:rsid w:val="00537924"/>
    <w:rsid w:val="005379EB"/>
    <w:rsid w:val="00537A70"/>
    <w:rsid w:val="00537E81"/>
    <w:rsid w:val="00537F95"/>
    <w:rsid w:val="0054009F"/>
    <w:rsid w:val="005403B3"/>
    <w:rsid w:val="0054042D"/>
    <w:rsid w:val="00540575"/>
    <w:rsid w:val="00540703"/>
    <w:rsid w:val="005408B6"/>
    <w:rsid w:val="0054094B"/>
    <w:rsid w:val="00540974"/>
    <w:rsid w:val="00540D29"/>
    <w:rsid w:val="00540DBF"/>
    <w:rsid w:val="00540FED"/>
    <w:rsid w:val="005410AC"/>
    <w:rsid w:val="005411AB"/>
    <w:rsid w:val="0054124B"/>
    <w:rsid w:val="00541699"/>
    <w:rsid w:val="005417F0"/>
    <w:rsid w:val="005420BC"/>
    <w:rsid w:val="005420CC"/>
    <w:rsid w:val="0054218F"/>
    <w:rsid w:val="00542326"/>
    <w:rsid w:val="00542464"/>
    <w:rsid w:val="005425B3"/>
    <w:rsid w:val="005428C2"/>
    <w:rsid w:val="00542ED8"/>
    <w:rsid w:val="00542F05"/>
    <w:rsid w:val="00543086"/>
    <w:rsid w:val="00543262"/>
    <w:rsid w:val="005432C0"/>
    <w:rsid w:val="00543303"/>
    <w:rsid w:val="00543488"/>
    <w:rsid w:val="005434EF"/>
    <w:rsid w:val="00543520"/>
    <w:rsid w:val="0054399B"/>
    <w:rsid w:val="00543B7F"/>
    <w:rsid w:val="00543E63"/>
    <w:rsid w:val="00544002"/>
    <w:rsid w:val="00544033"/>
    <w:rsid w:val="0054403B"/>
    <w:rsid w:val="005441A5"/>
    <w:rsid w:val="00544299"/>
    <w:rsid w:val="00544300"/>
    <w:rsid w:val="00544362"/>
    <w:rsid w:val="005443C1"/>
    <w:rsid w:val="00544619"/>
    <w:rsid w:val="0054476A"/>
    <w:rsid w:val="005447DC"/>
    <w:rsid w:val="00544899"/>
    <w:rsid w:val="00544970"/>
    <w:rsid w:val="00544A16"/>
    <w:rsid w:val="00544A88"/>
    <w:rsid w:val="00544C27"/>
    <w:rsid w:val="005455A4"/>
    <w:rsid w:val="0054565C"/>
    <w:rsid w:val="00545737"/>
    <w:rsid w:val="00545851"/>
    <w:rsid w:val="00545A9F"/>
    <w:rsid w:val="00545E30"/>
    <w:rsid w:val="00545F5B"/>
    <w:rsid w:val="005460EA"/>
    <w:rsid w:val="0054620D"/>
    <w:rsid w:val="00546356"/>
    <w:rsid w:val="0054639A"/>
    <w:rsid w:val="0054640A"/>
    <w:rsid w:val="005466AD"/>
    <w:rsid w:val="005467B7"/>
    <w:rsid w:val="00546855"/>
    <w:rsid w:val="005468A3"/>
    <w:rsid w:val="00546951"/>
    <w:rsid w:val="00546A30"/>
    <w:rsid w:val="00546AD7"/>
    <w:rsid w:val="00546CCD"/>
    <w:rsid w:val="00546F48"/>
    <w:rsid w:val="005472EA"/>
    <w:rsid w:val="00547317"/>
    <w:rsid w:val="0054745E"/>
    <w:rsid w:val="005475FB"/>
    <w:rsid w:val="005476CB"/>
    <w:rsid w:val="005477A9"/>
    <w:rsid w:val="005477B3"/>
    <w:rsid w:val="005477DF"/>
    <w:rsid w:val="005478DA"/>
    <w:rsid w:val="00547ACB"/>
    <w:rsid w:val="00547DBF"/>
    <w:rsid w:val="00547DE4"/>
    <w:rsid w:val="0055005E"/>
    <w:rsid w:val="0055016B"/>
    <w:rsid w:val="00550307"/>
    <w:rsid w:val="005504AC"/>
    <w:rsid w:val="00550842"/>
    <w:rsid w:val="00550844"/>
    <w:rsid w:val="0055099A"/>
    <w:rsid w:val="00550A9E"/>
    <w:rsid w:val="00550BFD"/>
    <w:rsid w:val="00550DFA"/>
    <w:rsid w:val="00551256"/>
    <w:rsid w:val="00551334"/>
    <w:rsid w:val="00551503"/>
    <w:rsid w:val="005515A5"/>
    <w:rsid w:val="005515B3"/>
    <w:rsid w:val="00551817"/>
    <w:rsid w:val="0055185F"/>
    <w:rsid w:val="0055197D"/>
    <w:rsid w:val="00551B5E"/>
    <w:rsid w:val="00551BCF"/>
    <w:rsid w:val="005520A2"/>
    <w:rsid w:val="005521C9"/>
    <w:rsid w:val="005522BE"/>
    <w:rsid w:val="00552366"/>
    <w:rsid w:val="00552509"/>
    <w:rsid w:val="0055253B"/>
    <w:rsid w:val="00552570"/>
    <w:rsid w:val="0055261B"/>
    <w:rsid w:val="0055288D"/>
    <w:rsid w:val="0055288E"/>
    <w:rsid w:val="00552A21"/>
    <w:rsid w:val="00552BCD"/>
    <w:rsid w:val="00552D6B"/>
    <w:rsid w:val="00552E46"/>
    <w:rsid w:val="005535E9"/>
    <w:rsid w:val="00553691"/>
    <w:rsid w:val="0055385C"/>
    <w:rsid w:val="00553890"/>
    <w:rsid w:val="005538DF"/>
    <w:rsid w:val="00553D2E"/>
    <w:rsid w:val="00553DBD"/>
    <w:rsid w:val="005544F2"/>
    <w:rsid w:val="00554652"/>
    <w:rsid w:val="00554A6D"/>
    <w:rsid w:val="00554AA5"/>
    <w:rsid w:val="00554B71"/>
    <w:rsid w:val="00554B97"/>
    <w:rsid w:val="00554D69"/>
    <w:rsid w:val="00554F1D"/>
    <w:rsid w:val="00554F3F"/>
    <w:rsid w:val="00555308"/>
    <w:rsid w:val="005555CC"/>
    <w:rsid w:val="0055561A"/>
    <w:rsid w:val="00555653"/>
    <w:rsid w:val="00555E87"/>
    <w:rsid w:val="0055609D"/>
    <w:rsid w:val="0055629B"/>
    <w:rsid w:val="005562D8"/>
    <w:rsid w:val="00556388"/>
    <w:rsid w:val="00556617"/>
    <w:rsid w:val="00556797"/>
    <w:rsid w:val="00556922"/>
    <w:rsid w:val="00556A3F"/>
    <w:rsid w:val="00556BD5"/>
    <w:rsid w:val="00556C2D"/>
    <w:rsid w:val="00556EE9"/>
    <w:rsid w:val="00556F0C"/>
    <w:rsid w:val="00557045"/>
    <w:rsid w:val="00557137"/>
    <w:rsid w:val="00557246"/>
    <w:rsid w:val="005574CF"/>
    <w:rsid w:val="005576AE"/>
    <w:rsid w:val="00557733"/>
    <w:rsid w:val="00557736"/>
    <w:rsid w:val="005577A0"/>
    <w:rsid w:val="005579B2"/>
    <w:rsid w:val="005579F8"/>
    <w:rsid w:val="00557AD3"/>
    <w:rsid w:val="00557E0C"/>
    <w:rsid w:val="00557E0D"/>
    <w:rsid w:val="00557E68"/>
    <w:rsid w:val="00557F64"/>
    <w:rsid w:val="00560369"/>
    <w:rsid w:val="005603A6"/>
    <w:rsid w:val="00560415"/>
    <w:rsid w:val="00560700"/>
    <w:rsid w:val="00560946"/>
    <w:rsid w:val="005609DF"/>
    <w:rsid w:val="00560BAB"/>
    <w:rsid w:val="00560ECD"/>
    <w:rsid w:val="00560F0D"/>
    <w:rsid w:val="00561213"/>
    <w:rsid w:val="0056129E"/>
    <w:rsid w:val="005614EC"/>
    <w:rsid w:val="005615F0"/>
    <w:rsid w:val="0056165C"/>
    <w:rsid w:val="0056197C"/>
    <w:rsid w:val="00561AF3"/>
    <w:rsid w:val="00561B55"/>
    <w:rsid w:val="00562159"/>
    <w:rsid w:val="005624ED"/>
    <w:rsid w:val="0056277E"/>
    <w:rsid w:val="005629BE"/>
    <w:rsid w:val="005629D6"/>
    <w:rsid w:val="00562C45"/>
    <w:rsid w:val="00562D03"/>
    <w:rsid w:val="00562E5B"/>
    <w:rsid w:val="00563173"/>
    <w:rsid w:val="005632D8"/>
    <w:rsid w:val="005632E2"/>
    <w:rsid w:val="00563424"/>
    <w:rsid w:val="00563C40"/>
    <w:rsid w:val="00563EE1"/>
    <w:rsid w:val="00564097"/>
    <w:rsid w:val="00564132"/>
    <w:rsid w:val="0056459B"/>
    <w:rsid w:val="005645D2"/>
    <w:rsid w:val="005645D6"/>
    <w:rsid w:val="00564DF1"/>
    <w:rsid w:val="0056503F"/>
    <w:rsid w:val="00565137"/>
    <w:rsid w:val="005652C4"/>
    <w:rsid w:val="005654FE"/>
    <w:rsid w:val="00565504"/>
    <w:rsid w:val="00565738"/>
    <w:rsid w:val="005657F0"/>
    <w:rsid w:val="00565931"/>
    <w:rsid w:val="00565EC6"/>
    <w:rsid w:val="00565FB5"/>
    <w:rsid w:val="00566130"/>
    <w:rsid w:val="00566148"/>
    <w:rsid w:val="00566484"/>
    <w:rsid w:val="005666E5"/>
    <w:rsid w:val="0056675E"/>
    <w:rsid w:val="005669E0"/>
    <w:rsid w:val="00566A77"/>
    <w:rsid w:val="00566C32"/>
    <w:rsid w:val="00566CAA"/>
    <w:rsid w:val="00566DA4"/>
    <w:rsid w:val="00566DD8"/>
    <w:rsid w:val="0056702B"/>
    <w:rsid w:val="00567182"/>
    <w:rsid w:val="0056723F"/>
    <w:rsid w:val="00567430"/>
    <w:rsid w:val="00567713"/>
    <w:rsid w:val="0056771B"/>
    <w:rsid w:val="005677F1"/>
    <w:rsid w:val="00567AC9"/>
    <w:rsid w:val="00567B47"/>
    <w:rsid w:val="00567BC5"/>
    <w:rsid w:val="00567CE4"/>
    <w:rsid w:val="00567CFA"/>
    <w:rsid w:val="00567D48"/>
    <w:rsid w:val="00567E80"/>
    <w:rsid w:val="00567FB6"/>
    <w:rsid w:val="00567FF8"/>
    <w:rsid w:val="00570187"/>
    <w:rsid w:val="005701AC"/>
    <w:rsid w:val="005701D2"/>
    <w:rsid w:val="0057030A"/>
    <w:rsid w:val="0057039F"/>
    <w:rsid w:val="00570411"/>
    <w:rsid w:val="00570520"/>
    <w:rsid w:val="00570601"/>
    <w:rsid w:val="005707EA"/>
    <w:rsid w:val="0057084C"/>
    <w:rsid w:val="00570984"/>
    <w:rsid w:val="005709F1"/>
    <w:rsid w:val="00570A33"/>
    <w:rsid w:val="00570AA4"/>
    <w:rsid w:val="00570B42"/>
    <w:rsid w:val="00570B5F"/>
    <w:rsid w:val="00570DFB"/>
    <w:rsid w:val="005711CB"/>
    <w:rsid w:val="005714EB"/>
    <w:rsid w:val="005715C7"/>
    <w:rsid w:val="005716C1"/>
    <w:rsid w:val="00571845"/>
    <w:rsid w:val="00571B59"/>
    <w:rsid w:val="00571BD2"/>
    <w:rsid w:val="00571E09"/>
    <w:rsid w:val="00571F7C"/>
    <w:rsid w:val="00571F89"/>
    <w:rsid w:val="0057221F"/>
    <w:rsid w:val="00572291"/>
    <w:rsid w:val="00572337"/>
    <w:rsid w:val="00572379"/>
    <w:rsid w:val="0057253A"/>
    <w:rsid w:val="0057259E"/>
    <w:rsid w:val="00572707"/>
    <w:rsid w:val="00572AE6"/>
    <w:rsid w:val="00572CDB"/>
    <w:rsid w:val="00572CFA"/>
    <w:rsid w:val="00572E4D"/>
    <w:rsid w:val="00572E54"/>
    <w:rsid w:val="005730C1"/>
    <w:rsid w:val="0057327E"/>
    <w:rsid w:val="005732A4"/>
    <w:rsid w:val="005732E3"/>
    <w:rsid w:val="0057340E"/>
    <w:rsid w:val="005734AF"/>
    <w:rsid w:val="00573821"/>
    <w:rsid w:val="005739E4"/>
    <w:rsid w:val="00573A6E"/>
    <w:rsid w:val="00573BA7"/>
    <w:rsid w:val="00573CED"/>
    <w:rsid w:val="00573ED4"/>
    <w:rsid w:val="00573F08"/>
    <w:rsid w:val="0057408E"/>
    <w:rsid w:val="005740FB"/>
    <w:rsid w:val="005742C1"/>
    <w:rsid w:val="005742F7"/>
    <w:rsid w:val="005745FA"/>
    <w:rsid w:val="005746E1"/>
    <w:rsid w:val="00574712"/>
    <w:rsid w:val="005752E0"/>
    <w:rsid w:val="005756B2"/>
    <w:rsid w:val="00575726"/>
    <w:rsid w:val="00575E3C"/>
    <w:rsid w:val="00575F39"/>
    <w:rsid w:val="00575FCD"/>
    <w:rsid w:val="005760EC"/>
    <w:rsid w:val="00576450"/>
    <w:rsid w:val="00576642"/>
    <w:rsid w:val="00576879"/>
    <w:rsid w:val="00576AED"/>
    <w:rsid w:val="00576EB5"/>
    <w:rsid w:val="00576F66"/>
    <w:rsid w:val="005771FA"/>
    <w:rsid w:val="005772FC"/>
    <w:rsid w:val="00577456"/>
    <w:rsid w:val="0057751E"/>
    <w:rsid w:val="00577569"/>
    <w:rsid w:val="00577627"/>
    <w:rsid w:val="005776CC"/>
    <w:rsid w:val="00577754"/>
    <w:rsid w:val="00577A32"/>
    <w:rsid w:val="00577AC9"/>
    <w:rsid w:val="00577D3F"/>
    <w:rsid w:val="0058001F"/>
    <w:rsid w:val="005800A8"/>
    <w:rsid w:val="00580396"/>
    <w:rsid w:val="005803A1"/>
    <w:rsid w:val="005805E8"/>
    <w:rsid w:val="005807CE"/>
    <w:rsid w:val="00580CA4"/>
    <w:rsid w:val="00581363"/>
    <w:rsid w:val="005813C8"/>
    <w:rsid w:val="0058151C"/>
    <w:rsid w:val="00581581"/>
    <w:rsid w:val="00581701"/>
    <w:rsid w:val="005817B5"/>
    <w:rsid w:val="00581ADC"/>
    <w:rsid w:val="00581D4D"/>
    <w:rsid w:val="00581D7B"/>
    <w:rsid w:val="00581F37"/>
    <w:rsid w:val="00581FC4"/>
    <w:rsid w:val="00582104"/>
    <w:rsid w:val="00582161"/>
    <w:rsid w:val="0058223D"/>
    <w:rsid w:val="005824A7"/>
    <w:rsid w:val="005825CB"/>
    <w:rsid w:val="00582735"/>
    <w:rsid w:val="005829B7"/>
    <w:rsid w:val="00582A77"/>
    <w:rsid w:val="00582AF7"/>
    <w:rsid w:val="00582D83"/>
    <w:rsid w:val="00582E3F"/>
    <w:rsid w:val="00582F1E"/>
    <w:rsid w:val="00583292"/>
    <w:rsid w:val="0058334B"/>
    <w:rsid w:val="005834D2"/>
    <w:rsid w:val="00583540"/>
    <w:rsid w:val="00583597"/>
    <w:rsid w:val="00583606"/>
    <w:rsid w:val="005836D7"/>
    <w:rsid w:val="00583750"/>
    <w:rsid w:val="005837BE"/>
    <w:rsid w:val="00583874"/>
    <w:rsid w:val="00583BC8"/>
    <w:rsid w:val="00583BE4"/>
    <w:rsid w:val="00583D45"/>
    <w:rsid w:val="00583E8C"/>
    <w:rsid w:val="00583F0F"/>
    <w:rsid w:val="00583F53"/>
    <w:rsid w:val="005842A6"/>
    <w:rsid w:val="00584325"/>
    <w:rsid w:val="0058444F"/>
    <w:rsid w:val="00584775"/>
    <w:rsid w:val="00584978"/>
    <w:rsid w:val="005849DE"/>
    <w:rsid w:val="00584BD1"/>
    <w:rsid w:val="00584E73"/>
    <w:rsid w:val="00584F24"/>
    <w:rsid w:val="005850B7"/>
    <w:rsid w:val="005850BF"/>
    <w:rsid w:val="00585125"/>
    <w:rsid w:val="00585538"/>
    <w:rsid w:val="00585656"/>
    <w:rsid w:val="005857BB"/>
    <w:rsid w:val="00585834"/>
    <w:rsid w:val="005858D3"/>
    <w:rsid w:val="00585BC2"/>
    <w:rsid w:val="00585D17"/>
    <w:rsid w:val="00585D71"/>
    <w:rsid w:val="00585EC1"/>
    <w:rsid w:val="00585F0E"/>
    <w:rsid w:val="00585F40"/>
    <w:rsid w:val="005860DF"/>
    <w:rsid w:val="0058635E"/>
    <w:rsid w:val="005865E0"/>
    <w:rsid w:val="00586626"/>
    <w:rsid w:val="00586698"/>
    <w:rsid w:val="005866D6"/>
    <w:rsid w:val="00586733"/>
    <w:rsid w:val="0058690D"/>
    <w:rsid w:val="0058691A"/>
    <w:rsid w:val="00586937"/>
    <w:rsid w:val="00586D9C"/>
    <w:rsid w:val="00586F2F"/>
    <w:rsid w:val="00587034"/>
    <w:rsid w:val="00587162"/>
    <w:rsid w:val="00587347"/>
    <w:rsid w:val="005876F9"/>
    <w:rsid w:val="005878A5"/>
    <w:rsid w:val="0058791A"/>
    <w:rsid w:val="0058791F"/>
    <w:rsid w:val="005879B9"/>
    <w:rsid w:val="005879C2"/>
    <w:rsid w:val="00587BCF"/>
    <w:rsid w:val="00587CDF"/>
    <w:rsid w:val="00587E17"/>
    <w:rsid w:val="00587FE5"/>
    <w:rsid w:val="00587FEF"/>
    <w:rsid w:val="00590138"/>
    <w:rsid w:val="00590282"/>
    <w:rsid w:val="005906E5"/>
    <w:rsid w:val="005908E2"/>
    <w:rsid w:val="00590C0F"/>
    <w:rsid w:val="0059106F"/>
    <w:rsid w:val="00591089"/>
    <w:rsid w:val="0059126E"/>
    <w:rsid w:val="00591272"/>
    <w:rsid w:val="0059164B"/>
    <w:rsid w:val="00591825"/>
    <w:rsid w:val="00591839"/>
    <w:rsid w:val="005919C4"/>
    <w:rsid w:val="00591A6A"/>
    <w:rsid w:val="00591AEC"/>
    <w:rsid w:val="00591C33"/>
    <w:rsid w:val="00591DEE"/>
    <w:rsid w:val="00591E32"/>
    <w:rsid w:val="00591E71"/>
    <w:rsid w:val="00591E81"/>
    <w:rsid w:val="00591F94"/>
    <w:rsid w:val="00592210"/>
    <w:rsid w:val="0059246B"/>
    <w:rsid w:val="005926C0"/>
    <w:rsid w:val="0059286E"/>
    <w:rsid w:val="00592890"/>
    <w:rsid w:val="0059290F"/>
    <w:rsid w:val="00592924"/>
    <w:rsid w:val="0059298D"/>
    <w:rsid w:val="00592DF7"/>
    <w:rsid w:val="00592E1B"/>
    <w:rsid w:val="00592F8A"/>
    <w:rsid w:val="005934BD"/>
    <w:rsid w:val="00593911"/>
    <w:rsid w:val="00593D30"/>
    <w:rsid w:val="00593EE6"/>
    <w:rsid w:val="005940F3"/>
    <w:rsid w:val="005941F2"/>
    <w:rsid w:val="00594200"/>
    <w:rsid w:val="0059454C"/>
    <w:rsid w:val="00594695"/>
    <w:rsid w:val="0059469B"/>
    <w:rsid w:val="0059484A"/>
    <w:rsid w:val="00594938"/>
    <w:rsid w:val="00594A34"/>
    <w:rsid w:val="00594E1F"/>
    <w:rsid w:val="00594EC3"/>
    <w:rsid w:val="00595208"/>
    <w:rsid w:val="00595237"/>
    <w:rsid w:val="005953DA"/>
    <w:rsid w:val="00595CAA"/>
    <w:rsid w:val="00595E7E"/>
    <w:rsid w:val="00595FAC"/>
    <w:rsid w:val="00596010"/>
    <w:rsid w:val="005960A6"/>
    <w:rsid w:val="00596211"/>
    <w:rsid w:val="00596295"/>
    <w:rsid w:val="00596297"/>
    <w:rsid w:val="00596316"/>
    <w:rsid w:val="005964D5"/>
    <w:rsid w:val="005964D9"/>
    <w:rsid w:val="00596607"/>
    <w:rsid w:val="00596A43"/>
    <w:rsid w:val="00596A76"/>
    <w:rsid w:val="00596AAB"/>
    <w:rsid w:val="00596DF4"/>
    <w:rsid w:val="00597083"/>
    <w:rsid w:val="0059719A"/>
    <w:rsid w:val="0059733A"/>
    <w:rsid w:val="005973C2"/>
    <w:rsid w:val="0059749C"/>
    <w:rsid w:val="00597592"/>
    <w:rsid w:val="005975B4"/>
    <w:rsid w:val="005975F0"/>
    <w:rsid w:val="005976F4"/>
    <w:rsid w:val="005977F5"/>
    <w:rsid w:val="00597881"/>
    <w:rsid w:val="0059799F"/>
    <w:rsid w:val="00597D23"/>
    <w:rsid w:val="00597E1D"/>
    <w:rsid w:val="00597F03"/>
    <w:rsid w:val="00597F17"/>
    <w:rsid w:val="005A030F"/>
    <w:rsid w:val="005A03AF"/>
    <w:rsid w:val="005A0406"/>
    <w:rsid w:val="005A0434"/>
    <w:rsid w:val="005A04DE"/>
    <w:rsid w:val="005A08DD"/>
    <w:rsid w:val="005A0A34"/>
    <w:rsid w:val="005A0B2B"/>
    <w:rsid w:val="005A0C3B"/>
    <w:rsid w:val="005A0E34"/>
    <w:rsid w:val="005A0E84"/>
    <w:rsid w:val="005A0F8D"/>
    <w:rsid w:val="005A117A"/>
    <w:rsid w:val="005A12C6"/>
    <w:rsid w:val="005A1360"/>
    <w:rsid w:val="005A1425"/>
    <w:rsid w:val="005A187C"/>
    <w:rsid w:val="005A1AC7"/>
    <w:rsid w:val="005A1C3F"/>
    <w:rsid w:val="005A1DC6"/>
    <w:rsid w:val="005A1ECA"/>
    <w:rsid w:val="005A1F4C"/>
    <w:rsid w:val="005A1FBD"/>
    <w:rsid w:val="005A24F3"/>
    <w:rsid w:val="005A2752"/>
    <w:rsid w:val="005A29E0"/>
    <w:rsid w:val="005A2E31"/>
    <w:rsid w:val="005A3387"/>
    <w:rsid w:val="005A3476"/>
    <w:rsid w:val="005A3551"/>
    <w:rsid w:val="005A366B"/>
    <w:rsid w:val="005A38D6"/>
    <w:rsid w:val="005A38E6"/>
    <w:rsid w:val="005A3994"/>
    <w:rsid w:val="005A3ADF"/>
    <w:rsid w:val="005A3D9F"/>
    <w:rsid w:val="005A3DD1"/>
    <w:rsid w:val="005A3F9D"/>
    <w:rsid w:val="005A4240"/>
    <w:rsid w:val="005A43D4"/>
    <w:rsid w:val="005A4513"/>
    <w:rsid w:val="005A4670"/>
    <w:rsid w:val="005A46FF"/>
    <w:rsid w:val="005A4714"/>
    <w:rsid w:val="005A48CC"/>
    <w:rsid w:val="005A4C6E"/>
    <w:rsid w:val="005A4D73"/>
    <w:rsid w:val="005A4D91"/>
    <w:rsid w:val="005A4E73"/>
    <w:rsid w:val="005A4FC2"/>
    <w:rsid w:val="005A5111"/>
    <w:rsid w:val="005A51AD"/>
    <w:rsid w:val="005A56FA"/>
    <w:rsid w:val="005A5D79"/>
    <w:rsid w:val="005A5E64"/>
    <w:rsid w:val="005A5E7A"/>
    <w:rsid w:val="005A5E9D"/>
    <w:rsid w:val="005A5FFD"/>
    <w:rsid w:val="005A60B8"/>
    <w:rsid w:val="005A6147"/>
    <w:rsid w:val="005A61FE"/>
    <w:rsid w:val="005A62F3"/>
    <w:rsid w:val="005A64CB"/>
    <w:rsid w:val="005A6586"/>
    <w:rsid w:val="005A66A8"/>
    <w:rsid w:val="005A670D"/>
    <w:rsid w:val="005A6C95"/>
    <w:rsid w:val="005A6D76"/>
    <w:rsid w:val="005A6DBF"/>
    <w:rsid w:val="005A6F3B"/>
    <w:rsid w:val="005A711B"/>
    <w:rsid w:val="005A71B9"/>
    <w:rsid w:val="005A7550"/>
    <w:rsid w:val="005A7AFE"/>
    <w:rsid w:val="005A7E83"/>
    <w:rsid w:val="005A7F2D"/>
    <w:rsid w:val="005A7F38"/>
    <w:rsid w:val="005B00F7"/>
    <w:rsid w:val="005B0275"/>
    <w:rsid w:val="005B037E"/>
    <w:rsid w:val="005B03AF"/>
    <w:rsid w:val="005B04D9"/>
    <w:rsid w:val="005B0637"/>
    <w:rsid w:val="005B089E"/>
    <w:rsid w:val="005B0E2B"/>
    <w:rsid w:val="005B0E74"/>
    <w:rsid w:val="005B0EDA"/>
    <w:rsid w:val="005B0F46"/>
    <w:rsid w:val="005B10B2"/>
    <w:rsid w:val="005B150A"/>
    <w:rsid w:val="005B1696"/>
    <w:rsid w:val="005B19B9"/>
    <w:rsid w:val="005B19C1"/>
    <w:rsid w:val="005B1C39"/>
    <w:rsid w:val="005B1D99"/>
    <w:rsid w:val="005B20C6"/>
    <w:rsid w:val="005B20CE"/>
    <w:rsid w:val="005B2248"/>
    <w:rsid w:val="005B244B"/>
    <w:rsid w:val="005B245E"/>
    <w:rsid w:val="005B254B"/>
    <w:rsid w:val="005B256B"/>
    <w:rsid w:val="005B28B2"/>
    <w:rsid w:val="005B2B7E"/>
    <w:rsid w:val="005B2D21"/>
    <w:rsid w:val="005B2DFF"/>
    <w:rsid w:val="005B31CC"/>
    <w:rsid w:val="005B3206"/>
    <w:rsid w:val="005B3430"/>
    <w:rsid w:val="005B3534"/>
    <w:rsid w:val="005B37B2"/>
    <w:rsid w:val="005B37B7"/>
    <w:rsid w:val="005B37EA"/>
    <w:rsid w:val="005B39CE"/>
    <w:rsid w:val="005B3A09"/>
    <w:rsid w:val="005B3A7E"/>
    <w:rsid w:val="005B3AAC"/>
    <w:rsid w:val="005B3B0D"/>
    <w:rsid w:val="005B3E30"/>
    <w:rsid w:val="005B4157"/>
    <w:rsid w:val="005B4194"/>
    <w:rsid w:val="005B41D3"/>
    <w:rsid w:val="005B44C4"/>
    <w:rsid w:val="005B45DB"/>
    <w:rsid w:val="005B4683"/>
    <w:rsid w:val="005B4720"/>
    <w:rsid w:val="005B47C1"/>
    <w:rsid w:val="005B490A"/>
    <w:rsid w:val="005B4ADF"/>
    <w:rsid w:val="005B4B47"/>
    <w:rsid w:val="005B4B8A"/>
    <w:rsid w:val="005B4FCB"/>
    <w:rsid w:val="005B5006"/>
    <w:rsid w:val="005B50BD"/>
    <w:rsid w:val="005B50EA"/>
    <w:rsid w:val="005B51C5"/>
    <w:rsid w:val="005B52E7"/>
    <w:rsid w:val="005B539B"/>
    <w:rsid w:val="005B5465"/>
    <w:rsid w:val="005B5567"/>
    <w:rsid w:val="005B56EB"/>
    <w:rsid w:val="005B5783"/>
    <w:rsid w:val="005B57D1"/>
    <w:rsid w:val="005B5B2D"/>
    <w:rsid w:val="005B5B57"/>
    <w:rsid w:val="005B5CC5"/>
    <w:rsid w:val="005B5D49"/>
    <w:rsid w:val="005B5D99"/>
    <w:rsid w:val="005B5E58"/>
    <w:rsid w:val="005B5E8B"/>
    <w:rsid w:val="005B601E"/>
    <w:rsid w:val="005B617B"/>
    <w:rsid w:val="005B6568"/>
    <w:rsid w:val="005B6620"/>
    <w:rsid w:val="005B6BD6"/>
    <w:rsid w:val="005B6C3B"/>
    <w:rsid w:val="005B6CFF"/>
    <w:rsid w:val="005B6D6A"/>
    <w:rsid w:val="005B6E3F"/>
    <w:rsid w:val="005B6ED8"/>
    <w:rsid w:val="005B72F4"/>
    <w:rsid w:val="005B74C1"/>
    <w:rsid w:val="005B7878"/>
    <w:rsid w:val="005B78FD"/>
    <w:rsid w:val="005B792A"/>
    <w:rsid w:val="005B7A09"/>
    <w:rsid w:val="005B7A5E"/>
    <w:rsid w:val="005B7D70"/>
    <w:rsid w:val="005B7EE0"/>
    <w:rsid w:val="005B7F37"/>
    <w:rsid w:val="005B7F41"/>
    <w:rsid w:val="005C0146"/>
    <w:rsid w:val="005C018C"/>
    <w:rsid w:val="005C01A8"/>
    <w:rsid w:val="005C023F"/>
    <w:rsid w:val="005C0610"/>
    <w:rsid w:val="005C0689"/>
    <w:rsid w:val="005C0699"/>
    <w:rsid w:val="005C06AF"/>
    <w:rsid w:val="005C0971"/>
    <w:rsid w:val="005C09CB"/>
    <w:rsid w:val="005C0B51"/>
    <w:rsid w:val="005C0DB3"/>
    <w:rsid w:val="005C0DE6"/>
    <w:rsid w:val="005C101C"/>
    <w:rsid w:val="005C1178"/>
    <w:rsid w:val="005C12B6"/>
    <w:rsid w:val="005C1539"/>
    <w:rsid w:val="005C1611"/>
    <w:rsid w:val="005C16E7"/>
    <w:rsid w:val="005C19F3"/>
    <w:rsid w:val="005C1B91"/>
    <w:rsid w:val="005C1BFA"/>
    <w:rsid w:val="005C1C3E"/>
    <w:rsid w:val="005C1D6C"/>
    <w:rsid w:val="005C1DB2"/>
    <w:rsid w:val="005C1F41"/>
    <w:rsid w:val="005C1F4C"/>
    <w:rsid w:val="005C2069"/>
    <w:rsid w:val="005C20A0"/>
    <w:rsid w:val="005C2289"/>
    <w:rsid w:val="005C25B6"/>
    <w:rsid w:val="005C27B1"/>
    <w:rsid w:val="005C2984"/>
    <w:rsid w:val="005C2BD6"/>
    <w:rsid w:val="005C2D01"/>
    <w:rsid w:val="005C2E6E"/>
    <w:rsid w:val="005C2EDB"/>
    <w:rsid w:val="005C3125"/>
    <w:rsid w:val="005C315B"/>
    <w:rsid w:val="005C316A"/>
    <w:rsid w:val="005C3195"/>
    <w:rsid w:val="005C33A4"/>
    <w:rsid w:val="005C3414"/>
    <w:rsid w:val="005C3799"/>
    <w:rsid w:val="005C3870"/>
    <w:rsid w:val="005C3BB1"/>
    <w:rsid w:val="005C3CC7"/>
    <w:rsid w:val="005C3DE6"/>
    <w:rsid w:val="005C3F8A"/>
    <w:rsid w:val="005C411E"/>
    <w:rsid w:val="005C421F"/>
    <w:rsid w:val="005C42AE"/>
    <w:rsid w:val="005C439F"/>
    <w:rsid w:val="005C44D2"/>
    <w:rsid w:val="005C4838"/>
    <w:rsid w:val="005C525B"/>
    <w:rsid w:val="005C53AE"/>
    <w:rsid w:val="005C56AC"/>
    <w:rsid w:val="005C57A7"/>
    <w:rsid w:val="005C585A"/>
    <w:rsid w:val="005C5B01"/>
    <w:rsid w:val="005C5B60"/>
    <w:rsid w:val="005C5DDB"/>
    <w:rsid w:val="005C5F9D"/>
    <w:rsid w:val="005C5FCE"/>
    <w:rsid w:val="005C5FE1"/>
    <w:rsid w:val="005C5FF9"/>
    <w:rsid w:val="005C6045"/>
    <w:rsid w:val="005C61CD"/>
    <w:rsid w:val="005C6346"/>
    <w:rsid w:val="005C6484"/>
    <w:rsid w:val="005C674E"/>
    <w:rsid w:val="005C6A6E"/>
    <w:rsid w:val="005C6AAB"/>
    <w:rsid w:val="005C6BB4"/>
    <w:rsid w:val="005C6BEB"/>
    <w:rsid w:val="005C6C8E"/>
    <w:rsid w:val="005C6EC7"/>
    <w:rsid w:val="005C6F40"/>
    <w:rsid w:val="005C7095"/>
    <w:rsid w:val="005C70EF"/>
    <w:rsid w:val="005C710C"/>
    <w:rsid w:val="005C710F"/>
    <w:rsid w:val="005C7521"/>
    <w:rsid w:val="005C7680"/>
    <w:rsid w:val="005C7708"/>
    <w:rsid w:val="005C7768"/>
    <w:rsid w:val="005C7963"/>
    <w:rsid w:val="005C7BA5"/>
    <w:rsid w:val="005D000A"/>
    <w:rsid w:val="005D0021"/>
    <w:rsid w:val="005D04C5"/>
    <w:rsid w:val="005D0649"/>
    <w:rsid w:val="005D11B4"/>
    <w:rsid w:val="005D11BA"/>
    <w:rsid w:val="005D11BE"/>
    <w:rsid w:val="005D138A"/>
    <w:rsid w:val="005D1427"/>
    <w:rsid w:val="005D174E"/>
    <w:rsid w:val="005D1C10"/>
    <w:rsid w:val="005D1C86"/>
    <w:rsid w:val="005D1CEA"/>
    <w:rsid w:val="005D1D69"/>
    <w:rsid w:val="005D1E1A"/>
    <w:rsid w:val="005D1FF5"/>
    <w:rsid w:val="005D2418"/>
    <w:rsid w:val="005D26BB"/>
    <w:rsid w:val="005D2923"/>
    <w:rsid w:val="005D2AC3"/>
    <w:rsid w:val="005D2C28"/>
    <w:rsid w:val="005D2D3A"/>
    <w:rsid w:val="005D3058"/>
    <w:rsid w:val="005D35E6"/>
    <w:rsid w:val="005D36CC"/>
    <w:rsid w:val="005D374E"/>
    <w:rsid w:val="005D38BE"/>
    <w:rsid w:val="005D39EF"/>
    <w:rsid w:val="005D3AB4"/>
    <w:rsid w:val="005D3AD3"/>
    <w:rsid w:val="005D3E29"/>
    <w:rsid w:val="005D3E41"/>
    <w:rsid w:val="005D3F8B"/>
    <w:rsid w:val="005D3F91"/>
    <w:rsid w:val="005D4023"/>
    <w:rsid w:val="005D41BE"/>
    <w:rsid w:val="005D43BF"/>
    <w:rsid w:val="005D450C"/>
    <w:rsid w:val="005D4608"/>
    <w:rsid w:val="005D488B"/>
    <w:rsid w:val="005D4A47"/>
    <w:rsid w:val="005D4A7B"/>
    <w:rsid w:val="005D4C93"/>
    <w:rsid w:val="005D4E7B"/>
    <w:rsid w:val="005D5464"/>
    <w:rsid w:val="005D577B"/>
    <w:rsid w:val="005D57EF"/>
    <w:rsid w:val="005D5A21"/>
    <w:rsid w:val="005D5C25"/>
    <w:rsid w:val="005D5E54"/>
    <w:rsid w:val="005D615A"/>
    <w:rsid w:val="005D6699"/>
    <w:rsid w:val="005D6B38"/>
    <w:rsid w:val="005D6C28"/>
    <w:rsid w:val="005D6C54"/>
    <w:rsid w:val="005D6CAB"/>
    <w:rsid w:val="005D6DED"/>
    <w:rsid w:val="005D70EE"/>
    <w:rsid w:val="005D7339"/>
    <w:rsid w:val="005D768C"/>
    <w:rsid w:val="005D78A3"/>
    <w:rsid w:val="005D79FA"/>
    <w:rsid w:val="005D7BA8"/>
    <w:rsid w:val="005D7D63"/>
    <w:rsid w:val="005D7E25"/>
    <w:rsid w:val="005E000E"/>
    <w:rsid w:val="005E02EF"/>
    <w:rsid w:val="005E0438"/>
    <w:rsid w:val="005E093B"/>
    <w:rsid w:val="005E0994"/>
    <w:rsid w:val="005E0FCC"/>
    <w:rsid w:val="005E1267"/>
    <w:rsid w:val="005E127E"/>
    <w:rsid w:val="005E13F2"/>
    <w:rsid w:val="005E14D5"/>
    <w:rsid w:val="005E14E9"/>
    <w:rsid w:val="005E1682"/>
    <w:rsid w:val="005E16DD"/>
    <w:rsid w:val="005E18A4"/>
    <w:rsid w:val="005E1AFC"/>
    <w:rsid w:val="005E1CCF"/>
    <w:rsid w:val="005E1DAF"/>
    <w:rsid w:val="005E1E75"/>
    <w:rsid w:val="005E2224"/>
    <w:rsid w:val="005E2498"/>
    <w:rsid w:val="005E2599"/>
    <w:rsid w:val="005E264A"/>
    <w:rsid w:val="005E26E6"/>
    <w:rsid w:val="005E29F8"/>
    <w:rsid w:val="005E2B13"/>
    <w:rsid w:val="005E2C8F"/>
    <w:rsid w:val="005E2DE5"/>
    <w:rsid w:val="005E32EC"/>
    <w:rsid w:val="005E3700"/>
    <w:rsid w:val="005E37A8"/>
    <w:rsid w:val="005E37E5"/>
    <w:rsid w:val="005E381F"/>
    <w:rsid w:val="005E385B"/>
    <w:rsid w:val="005E3AE0"/>
    <w:rsid w:val="005E3DAF"/>
    <w:rsid w:val="005E4191"/>
    <w:rsid w:val="005E4272"/>
    <w:rsid w:val="005E42E3"/>
    <w:rsid w:val="005E4593"/>
    <w:rsid w:val="005E4944"/>
    <w:rsid w:val="005E49EA"/>
    <w:rsid w:val="005E5122"/>
    <w:rsid w:val="005E51A6"/>
    <w:rsid w:val="005E520C"/>
    <w:rsid w:val="005E5290"/>
    <w:rsid w:val="005E5362"/>
    <w:rsid w:val="005E540A"/>
    <w:rsid w:val="005E561C"/>
    <w:rsid w:val="005E56D4"/>
    <w:rsid w:val="005E58BE"/>
    <w:rsid w:val="005E5C46"/>
    <w:rsid w:val="005E5E12"/>
    <w:rsid w:val="005E6248"/>
    <w:rsid w:val="005E661F"/>
    <w:rsid w:val="005E6636"/>
    <w:rsid w:val="005E66A3"/>
    <w:rsid w:val="005E6708"/>
    <w:rsid w:val="005E670A"/>
    <w:rsid w:val="005E68E5"/>
    <w:rsid w:val="005E6BF9"/>
    <w:rsid w:val="005E6EDD"/>
    <w:rsid w:val="005E7965"/>
    <w:rsid w:val="005E7A0B"/>
    <w:rsid w:val="005E7D03"/>
    <w:rsid w:val="005E7DC8"/>
    <w:rsid w:val="005E7E8C"/>
    <w:rsid w:val="005E7FAC"/>
    <w:rsid w:val="005F03B1"/>
    <w:rsid w:val="005F04A1"/>
    <w:rsid w:val="005F053B"/>
    <w:rsid w:val="005F0659"/>
    <w:rsid w:val="005F07C4"/>
    <w:rsid w:val="005F0A0A"/>
    <w:rsid w:val="005F0D0A"/>
    <w:rsid w:val="005F0D86"/>
    <w:rsid w:val="005F127F"/>
    <w:rsid w:val="005F130D"/>
    <w:rsid w:val="005F1332"/>
    <w:rsid w:val="005F13FD"/>
    <w:rsid w:val="005F1513"/>
    <w:rsid w:val="005F156C"/>
    <w:rsid w:val="005F189C"/>
    <w:rsid w:val="005F1946"/>
    <w:rsid w:val="005F19E9"/>
    <w:rsid w:val="005F1F5A"/>
    <w:rsid w:val="005F1FE5"/>
    <w:rsid w:val="005F2496"/>
    <w:rsid w:val="005F288B"/>
    <w:rsid w:val="005F299B"/>
    <w:rsid w:val="005F29A2"/>
    <w:rsid w:val="005F2A4B"/>
    <w:rsid w:val="005F2A7F"/>
    <w:rsid w:val="005F2B82"/>
    <w:rsid w:val="005F2BDA"/>
    <w:rsid w:val="005F2D4A"/>
    <w:rsid w:val="005F2E39"/>
    <w:rsid w:val="005F2EA8"/>
    <w:rsid w:val="005F30CF"/>
    <w:rsid w:val="005F31C5"/>
    <w:rsid w:val="005F36E8"/>
    <w:rsid w:val="005F39D5"/>
    <w:rsid w:val="005F3A55"/>
    <w:rsid w:val="005F3E09"/>
    <w:rsid w:val="005F4138"/>
    <w:rsid w:val="005F41C3"/>
    <w:rsid w:val="005F4389"/>
    <w:rsid w:val="005F459E"/>
    <w:rsid w:val="005F469A"/>
    <w:rsid w:val="005F46D8"/>
    <w:rsid w:val="005F47A9"/>
    <w:rsid w:val="005F47F4"/>
    <w:rsid w:val="005F48E9"/>
    <w:rsid w:val="005F4AEA"/>
    <w:rsid w:val="005F4EAF"/>
    <w:rsid w:val="005F4F37"/>
    <w:rsid w:val="005F50AF"/>
    <w:rsid w:val="005F51B3"/>
    <w:rsid w:val="005F52CF"/>
    <w:rsid w:val="005F53B9"/>
    <w:rsid w:val="005F540E"/>
    <w:rsid w:val="005F5484"/>
    <w:rsid w:val="005F5A45"/>
    <w:rsid w:val="005F5D62"/>
    <w:rsid w:val="005F5F19"/>
    <w:rsid w:val="005F60EB"/>
    <w:rsid w:val="005F6263"/>
    <w:rsid w:val="005F62C4"/>
    <w:rsid w:val="005F651D"/>
    <w:rsid w:val="005F67FC"/>
    <w:rsid w:val="005F6892"/>
    <w:rsid w:val="005F69D2"/>
    <w:rsid w:val="005F6C13"/>
    <w:rsid w:val="005F6D62"/>
    <w:rsid w:val="005F6FF1"/>
    <w:rsid w:val="005F7092"/>
    <w:rsid w:val="005F774C"/>
    <w:rsid w:val="005F7969"/>
    <w:rsid w:val="005F7A12"/>
    <w:rsid w:val="005F7B45"/>
    <w:rsid w:val="005F7BE8"/>
    <w:rsid w:val="005F7C12"/>
    <w:rsid w:val="005F7E4F"/>
    <w:rsid w:val="005F7F33"/>
    <w:rsid w:val="00600177"/>
    <w:rsid w:val="006001DE"/>
    <w:rsid w:val="00600558"/>
    <w:rsid w:val="006008EF"/>
    <w:rsid w:val="00600AE8"/>
    <w:rsid w:val="00600CC0"/>
    <w:rsid w:val="0060107E"/>
    <w:rsid w:val="00601118"/>
    <w:rsid w:val="006011C1"/>
    <w:rsid w:val="00601244"/>
    <w:rsid w:val="00601306"/>
    <w:rsid w:val="00601595"/>
    <w:rsid w:val="00601914"/>
    <w:rsid w:val="00601BE9"/>
    <w:rsid w:val="00601DC5"/>
    <w:rsid w:val="00602264"/>
    <w:rsid w:val="006022E5"/>
    <w:rsid w:val="0060234C"/>
    <w:rsid w:val="006025B7"/>
    <w:rsid w:val="006026D2"/>
    <w:rsid w:val="006026DB"/>
    <w:rsid w:val="00602898"/>
    <w:rsid w:val="00602B50"/>
    <w:rsid w:val="00602C5E"/>
    <w:rsid w:val="00602C63"/>
    <w:rsid w:val="00602E98"/>
    <w:rsid w:val="00602F7A"/>
    <w:rsid w:val="0060326E"/>
    <w:rsid w:val="00603353"/>
    <w:rsid w:val="0060346F"/>
    <w:rsid w:val="00603548"/>
    <w:rsid w:val="00603795"/>
    <w:rsid w:val="00603899"/>
    <w:rsid w:val="00603A1D"/>
    <w:rsid w:val="00603D4C"/>
    <w:rsid w:val="00603EE0"/>
    <w:rsid w:val="006040CE"/>
    <w:rsid w:val="0060419D"/>
    <w:rsid w:val="006042CE"/>
    <w:rsid w:val="00604415"/>
    <w:rsid w:val="006045A9"/>
    <w:rsid w:val="00604889"/>
    <w:rsid w:val="00604933"/>
    <w:rsid w:val="00604B03"/>
    <w:rsid w:val="00604B94"/>
    <w:rsid w:val="00604C36"/>
    <w:rsid w:val="00604DF5"/>
    <w:rsid w:val="00604DFC"/>
    <w:rsid w:val="0060517E"/>
    <w:rsid w:val="00605311"/>
    <w:rsid w:val="0060553C"/>
    <w:rsid w:val="0060558A"/>
    <w:rsid w:val="00605B75"/>
    <w:rsid w:val="00605BCD"/>
    <w:rsid w:val="00605C50"/>
    <w:rsid w:val="00605D37"/>
    <w:rsid w:val="00605E34"/>
    <w:rsid w:val="00605F8A"/>
    <w:rsid w:val="0060608A"/>
    <w:rsid w:val="0060644E"/>
    <w:rsid w:val="00606758"/>
    <w:rsid w:val="0060683E"/>
    <w:rsid w:val="00606894"/>
    <w:rsid w:val="0060694C"/>
    <w:rsid w:val="006069D1"/>
    <w:rsid w:val="00606B7F"/>
    <w:rsid w:val="00606BAF"/>
    <w:rsid w:val="00606EA5"/>
    <w:rsid w:val="00607036"/>
    <w:rsid w:val="0060722F"/>
    <w:rsid w:val="00607347"/>
    <w:rsid w:val="006073FC"/>
    <w:rsid w:val="006074CC"/>
    <w:rsid w:val="006075C0"/>
    <w:rsid w:val="0060785D"/>
    <w:rsid w:val="00607869"/>
    <w:rsid w:val="00607995"/>
    <w:rsid w:val="006079D1"/>
    <w:rsid w:val="00607CF3"/>
    <w:rsid w:val="00607D2B"/>
    <w:rsid w:val="00607DE5"/>
    <w:rsid w:val="006100DA"/>
    <w:rsid w:val="00610225"/>
    <w:rsid w:val="0061065B"/>
    <w:rsid w:val="006106B6"/>
    <w:rsid w:val="0061072B"/>
    <w:rsid w:val="00610900"/>
    <w:rsid w:val="00610CC4"/>
    <w:rsid w:val="00610DAB"/>
    <w:rsid w:val="006110D2"/>
    <w:rsid w:val="00611143"/>
    <w:rsid w:val="006111FC"/>
    <w:rsid w:val="006113D1"/>
    <w:rsid w:val="0061167C"/>
    <w:rsid w:val="0061169E"/>
    <w:rsid w:val="0061179D"/>
    <w:rsid w:val="00611C88"/>
    <w:rsid w:val="00611D8C"/>
    <w:rsid w:val="00611F47"/>
    <w:rsid w:val="00612417"/>
    <w:rsid w:val="006126D0"/>
    <w:rsid w:val="00612AE0"/>
    <w:rsid w:val="00612B2F"/>
    <w:rsid w:val="00612D23"/>
    <w:rsid w:val="00612D70"/>
    <w:rsid w:val="00612D8F"/>
    <w:rsid w:val="00612E79"/>
    <w:rsid w:val="00612ECC"/>
    <w:rsid w:val="006130A2"/>
    <w:rsid w:val="00613104"/>
    <w:rsid w:val="006131D3"/>
    <w:rsid w:val="006132DF"/>
    <w:rsid w:val="0061338A"/>
    <w:rsid w:val="00613412"/>
    <w:rsid w:val="00613576"/>
    <w:rsid w:val="00613616"/>
    <w:rsid w:val="00613842"/>
    <w:rsid w:val="006138C9"/>
    <w:rsid w:val="0061398C"/>
    <w:rsid w:val="00613C48"/>
    <w:rsid w:val="00613CBB"/>
    <w:rsid w:val="00613D95"/>
    <w:rsid w:val="00613E59"/>
    <w:rsid w:val="006140C1"/>
    <w:rsid w:val="006141BF"/>
    <w:rsid w:val="006142D1"/>
    <w:rsid w:val="00614423"/>
    <w:rsid w:val="006144FA"/>
    <w:rsid w:val="0061466E"/>
    <w:rsid w:val="00614983"/>
    <w:rsid w:val="00614D3A"/>
    <w:rsid w:val="00614E6F"/>
    <w:rsid w:val="0061539B"/>
    <w:rsid w:val="0061551C"/>
    <w:rsid w:val="00615DAE"/>
    <w:rsid w:val="00615DBB"/>
    <w:rsid w:val="00615E1A"/>
    <w:rsid w:val="006161CC"/>
    <w:rsid w:val="00616527"/>
    <w:rsid w:val="00616624"/>
    <w:rsid w:val="0061673A"/>
    <w:rsid w:val="006167C1"/>
    <w:rsid w:val="006167D8"/>
    <w:rsid w:val="006168EA"/>
    <w:rsid w:val="00616AF1"/>
    <w:rsid w:val="00616C19"/>
    <w:rsid w:val="00616E93"/>
    <w:rsid w:val="00616F52"/>
    <w:rsid w:val="00616F96"/>
    <w:rsid w:val="00617147"/>
    <w:rsid w:val="006171E3"/>
    <w:rsid w:val="00617411"/>
    <w:rsid w:val="0061760E"/>
    <w:rsid w:val="00617BE1"/>
    <w:rsid w:val="00617DA4"/>
    <w:rsid w:val="00617F43"/>
    <w:rsid w:val="00617FA1"/>
    <w:rsid w:val="00620033"/>
    <w:rsid w:val="0062030F"/>
    <w:rsid w:val="00620730"/>
    <w:rsid w:val="0062086B"/>
    <w:rsid w:val="0062091E"/>
    <w:rsid w:val="00620AB7"/>
    <w:rsid w:val="00620EF0"/>
    <w:rsid w:val="00620FE4"/>
    <w:rsid w:val="006210D9"/>
    <w:rsid w:val="006211C9"/>
    <w:rsid w:val="006213CC"/>
    <w:rsid w:val="0062147B"/>
    <w:rsid w:val="00621527"/>
    <w:rsid w:val="006216A9"/>
    <w:rsid w:val="00621A6A"/>
    <w:rsid w:val="00621AA3"/>
    <w:rsid w:val="00621EDC"/>
    <w:rsid w:val="00621EF9"/>
    <w:rsid w:val="00622737"/>
    <w:rsid w:val="0062275D"/>
    <w:rsid w:val="00622AC1"/>
    <w:rsid w:val="00622D44"/>
    <w:rsid w:val="00622DB1"/>
    <w:rsid w:val="006230CE"/>
    <w:rsid w:val="006230FB"/>
    <w:rsid w:val="0062317D"/>
    <w:rsid w:val="006237B0"/>
    <w:rsid w:val="006239C9"/>
    <w:rsid w:val="00623AC6"/>
    <w:rsid w:val="00623B63"/>
    <w:rsid w:val="006240A9"/>
    <w:rsid w:val="006240F0"/>
    <w:rsid w:val="00624416"/>
    <w:rsid w:val="006244C5"/>
    <w:rsid w:val="006244E4"/>
    <w:rsid w:val="00624506"/>
    <w:rsid w:val="00624517"/>
    <w:rsid w:val="0062460C"/>
    <w:rsid w:val="006249D9"/>
    <w:rsid w:val="00624B70"/>
    <w:rsid w:val="00624D4A"/>
    <w:rsid w:val="00624D52"/>
    <w:rsid w:val="00624DEE"/>
    <w:rsid w:val="0062534B"/>
    <w:rsid w:val="0062536B"/>
    <w:rsid w:val="006253FF"/>
    <w:rsid w:val="006255DE"/>
    <w:rsid w:val="006257BF"/>
    <w:rsid w:val="00625A60"/>
    <w:rsid w:val="00625AA0"/>
    <w:rsid w:val="00625B9E"/>
    <w:rsid w:val="00625CBB"/>
    <w:rsid w:val="00625E95"/>
    <w:rsid w:val="00625ECF"/>
    <w:rsid w:val="006261E9"/>
    <w:rsid w:val="00626268"/>
    <w:rsid w:val="006264CC"/>
    <w:rsid w:val="00626663"/>
    <w:rsid w:val="0062685D"/>
    <w:rsid w:val="00626B4F"/>
    <w:rsid w:val="00626C8F"/>
    <w:rsid w:val="00626D11"/>
    <w:rsid w:val="00626E54"/>
    <w:rsid w:val="006270C6"/>
    <w:rsid w:val="006270D8"/>
    <w:rsid w:val="00627191"/>
    <w:rsid w:val="0062724A"/>
    <w:rsid w:val="00627362"/>
    <w:rsid w:val="00627646"/>
    <w:rsid w:val="00627B87"/>
    <w:rsid w:val="00627CFF"/>
    <w:rsid w:val="0063008B"/>
    <w:rsid w:val="006301BF"/>
    <w:rsid w:val="00630514"/>
    <w:rsid w:val="00630599"/>
    <w:rsid w:val="006307DC"/>
    <w:rsid w:val="006309F9"/>
    <w:rsid w:val="006312D8"/>
    <w:rsid w:val="0063135E"/>
    <w:rsid w:val="006317BD"/>
    <w:rsid w:val="0063194F"/>
    <w:rsid w:val="00631B2D"/>
    <w:rsid w:val="00631BE9"/>
    <w:rsid w:val="00631D3D"/>
    <w:rsid w:val="00631E8F"/>
    <w:rsid w:val="00632107"/>
    <w:rsid w:val="00632206"/>
    <w:rsid w:val="00632286"/>
    <w:rsid w:val="006323DB"/>
    <w:rsid w:val="006327CA"/>
    <w:rsid w:val="00632A4F"/>
    <w:rsid w:val="00632D5E"/>
    <w:rsid w:val="0063339F"/>
    <w:rsid w:val="00633432"/>
    <w:rsid w:val="00633446"/>
    <w:rsid w:val="00633550"/>
    <w:rsid w:val="00633600"/>
    <w:rsid w:val="006336B3"/>
    <w:rsid w:val="00633A4A"/>
    <w:rsid w:val="00633A4E"/>
    <w:rsid w:val="00633B01"/>
    <w:rsid w:val="00633B3A"/>
    <w:rsid w:val="00633CA5"/>
    <w:rsid w:val="00633DA9"/>
    <w:rsid w:val="00634068"/>
    <w:rsid w:val="0063408A"/>
    <w:rsid w:val="0063420A"/>
    <w:rsid w:val="0063429C"/>
    <w:rsid w:val="006342B3"/>
    <w:rsid w:val="006343DC"/>
    <w:rsid w:val="0063476A"/>
    <w:rsid w:val="00634A55"/>
    <w:rsid w:val="00634A9D"/>
    <w:rsid w:val="00634CDF"/>
    <w:rsid w:val="00634ED7"/>
    <w:rsid w:val="006350C6"/>
    <w:rsid w:val="00635196"/>
    <w:rsid w:val="006351F1"/>
    <w:rsid w:val="006352B3"/>
    <w:rsid w:val="006353F5"/>
    <w:rsid w:val="006354D3"/>
    <w:rsid w:val="00635517"/>
    <w:rsid w:val="0063558E"/>
    <w:rsid w:val="006355B0"/>
    <w:rsid w:val="00635612"/>
    <w:rsid w:val="0063575A"/>
    <w:rsid w:val="00635799"/>
    <w:rsid w:val="00635812"/>
    <w:rsid w:val="0063595D"/>
    <w:rsid w:val="00635B3D"/>
    <w:rsid w:val="00635E8B"/>
    <w:rsid w:val="00635EE2"/>
    <w:rsid w:val="00636253"/>
    <w:rsid w:val="0063642E"/>
    <w:rsid w:val="0063669F"/>
    <w:rsid w:val="006366DF"/>
    <w:rsid w:val="006368DC"/>
    <w:rsid w:val="006368EF"/>
    <w:rsid w:val="00636B98"/>
    <w:rsid w:val="00636FBF"/>
    <w:rsid w:val="00637087"/>
    <w:rsid w:val="006375DD"/>
    <w:rsid w:val="00637612"/>
    <w:rsid w:val="006377AD"/>
    <w:rsid w:val="00637945"/>
    <w:rsid w:val="00637AE8"/>
    <w:rsid w:val="00637CD4"/>
    <w:rsid w:val="00637FB7"/>
    <w:rsid w:val="00640051"/>
    <w:rsid w:val="0064007D"/>
    <w:rsid w:val="0064023A"/>
    <w:rsid w:val="0064047E"/>
    <w:rsid w:val="00640A00"/>
    <w:rsid w:val="00640B2C"/>
    <w:rsid w:val="00640BA8"/>
    <w:rsid w:val="00640BB8"/>
    <w:rsid w:val="00640C44"/>
    <w:rsid w:val="00640D96"/>
    <w:rsid w:val="00640E3E"/>
    <w:rsid w:val="00640E4A"/>
    <w:rsid w:val="006416B1"/>
    <w:rsid w:val="006418BC"/>
    <w:rsid w:val="00641939"/>
    <w:rsid w:val="006419FA"/>
    <w:rsid w:val="00641E96"/>
    <w:rsid w:val="00641FF3"/>
    <w:rsid w:val="00642018"/>
    <w:rsid w:val="006420AE"/>
    <w:rsid w:val="0064237F"/>
    <w:rsid w:val="0064258D"/>
    <w:rsid w:val="00642642"/>
    <w:rsid w:val="0064277F"/>
    <w:rsid w:val="00642BD7"/>
    <w:rsid w:val="00642CF5"/>
    <w:rsid w:val="00642D88"/>
    <w:rsid w:val="00642EDE"/>
    <w:rsid w:val="00643033"/>
    <w:rsid w:val="006430FC"/>
    <w:rsid w:val="0064330D"/>
    <w:rsid w:val="00643381"/>
    <w:rsid w:val="00643445"/>
    <w:rsid w:val="00643488"/>
    <w:rsid w:val="00643568"/>
    <w:rsid w:val="006436EF"/>
    <w:rsid w:val="00643A89"/>
    <w:rsid w:val="00643BB4"/>
    <w:rsid w:val="006440DA"/>
    <w:rsid w:val="00644191"/>
    <w:rsid w:val="006443FA"/>
    <w:rsid w:val="00644584"/>
    <w:rsid w:val="006445E5"/>
    <w:rsid w:val="00644635"/>
    <w:rsid w:val="006448B5"/>
    <w:rsid w:val="00644D50"/>
    <w:rsid w:val="00644D51"/>
    <w:rsid w:val="00644D96"/>
    <w:rsid w:val="006450A4"/>
    <w:rsid w:val="00645176"/>
    <w:rsid w:val="00645360"/>
    <w:rsid w:val="0064538F"/>
    <w:rsid w:val="006455A5"/>
    <w:rsid w:val="00645A3C"/>
    <w:rsid w:val="00645ACD"/>
    <w:rsid w:val="00645B64"/>
    <w:rsid w:val="00645C7F"/>
    <w:rsid w:val="00645CAF"/>
    <w:rsid w:val="00645D31"/>
    <w:rsid w:val="00645D8E"/>
    <w:rsid w:val="00645F71"/>
    <w:rsid w:val="00646158"/>
    <w:rsid w:val="0064624A"/>
    <w:rsid w:val="00646283"/>
    <w:rsid w:val="00646480"/>
    <w:rsid w:val="00646545"/>
    <w:rsid w:val="006467CC"/>
    <w:rsid w:val="00646827"/>
    <w:rsid w:val="00646ABA"/>
    <w:rsid w:val="00646D7B"/>
    <w:rsid w:val="00646E13"/>
    <w:rsid w:val="00646E26"/>
    <w:rsid w:val="00646E78"/>
    <w:rsid w:val="00646F6A"/>
    <w:rsid w:val="00647006"/>
    <w:rsid w:val="00647528"/>
    <w:rsid w:val="00647630"/>
    <w:rsid w:val="0064763E"/>
    <w:rsid w:val="006476DB"/>
    <w:rsid w:val="00647916"/>
    <w:rsid w:val="00647C54"/>
    <w:rsid w:val="00647CDD"/>
    <w:rsid w:val="00647D10"/>
    <w:rsid w:val="0065022E"/>
    <w:rsid w:val="006502AA"/>
    <w:rsid w:val="006502CE"/>
    <w:rsid w:val="00650418"/>
    <w:rsid w:val="00650745"/>
    <w:rsid w:val="006509E4"/>
    <w:rsid w:val="00650EC8"/>
    <w:rsid w:val="00650F79"/>
    <w:rsid w:val="0065100D"/>
    <w:rsid w:val="00651022"/>
    <w:rsid w:val="00651082"/>
    <w:rsid w:val="00651083"/>
    <w:rsid w:val="00651302"/>
    <w:rsid w:val="00651778"/>
    <w:rsid w:val="00651BA9"/>
    <w:rsid w:val="00651C08"/>
    <w:rsid w:val="00651F7C"/>
    <w:rsid w:val="006523F9"/>
    <w:rsid w:val="006525E1"/>
    <w:rsid w:val="006527E9"/>
    <w:rsid w:val="006528BD"/>
    <w:rsid w:val="00652958"/>
    <w:rsid w:val="00652985"/>
    <w:rsid w:val="00652AAE"/>
    <w:rsid w:val="00652BA5"/>
    <w:rsid w:val="00652FAE"/>
    <w:rsid w:val="00652FF4"/>
    <w:rsid w:val="00653169"/>
    <w:rsid w:val="0065316D"/>
    <w:rsid w:val="006531C3"/>
    <w:rsid w:val="00653314"/>
    <w:rsid w:val="00653514"/>
    <w:rsid w:val="006535FE"/>
    <w:rsid w:val="006537FE"/>
    <w:rsid w:val="00653895"/>
    <w:rsid w:val="0065394F"/>
    <w:rsid w:val="00653B09"/>
    <w:rsid w:val="00653B56"/>
    <w:rsid w:val="00653C1A"/>
    <w:rsid w:val="00653C81"/>
    <w:rsid w:val="00653D2A"/>
    <w:rsid w:val="00653E6F"/>
    <w:rsid w:val="0065401A"/>
    <w:rsid w:val="00654036"/>
    <w:rsid w:val="00654122"/>
    <w:rsid w:val="00654124"/>
    <w:rsid w:val="006544BC"/>
    <w:rsid w:val="00654A08"/>
    <w:rsid w:val="00654ACF"/>
    <w:rsid w:val="00654BCD"/>
    <w:rsid w:val="00654E19"/>
    <w:rsid w:val="0065504C"/>
    <w:rsid w:val="006552A7"/>
    <w:rsid w:val="0065539E"/>
    <w:rsid w:val="006556AC"/>
    <w:rsid w:val="006557E3"/>
    <w:rsid w:val="0065598C"/>
    <w:rsid w:val="00655B69"/>
    <w:rsid w:val="00655B78"/>
    <w:rsid w:val="00655B80"/>
    <w:rsid w:val="00655BBC"/>
    <w:rsid w:val="00655C77"/>
    <w:rsid w:val="00655DD1"/>
    <w:rsid w:val="00655EA0"/>
    <w:rsid w:val="00656043"/>
    <w:rsid w:val="006560D2"/>
    <w:rsid w:val="006560FC"/>
    <w:rsid w:val="00656393"/>
    <w:rsid w:val="00656511"/>
    <w:rsid w:val="00656829"/>
    <w:rsid w:val="006569FC"/>
    <w:rsid w:val="00656BFD"/>
    <w:rsid w:val="00656C9C"/>
    <w:rsid w:val="00656F05"/>
    <w:rsid w:val="006570E1"/>
    <w:rsid w:val="00657133"/>
    <w:rsid w:val="0065718A"/>
    <w:rsid w:val="006572FB"/>
    <w:rsid w:val="00657436"/>
    <w:rsid w:val="00657795"/>
    <w:rsid w:val="0065788C"/>
    <w:rsid w:val="00657C0D"/>
    <w:rsid w:val="00657C8F"/>
    <w:rsid w:val="00657E53"/>
    <w:rsid w:val="00657F26"/>
    <w:rsid w:val="00657FAA"/>
    <w:rsid w:val="0066031E"/>
    <w:rsid w:val="0066032F"/>
    <w:rsid w:val="006603B0"/>
    <w:rsid w:val="00660450"/>
    <w:rsid w:val="006609F3"/>
    <w:rsid w:val="00660A29"/>
    <w:rsid w:val="00660B7D"/>
    <w:rsid w:val="00660B7E"/>
    <w:rsid w:val="00660F26"/>
    <w:rsid w:val="00660F95"/>
    <w:rsid w:val="00661263"/>
    <w:rsid w:val="0066145D"/>
    <w:rsid w:val="00661466"/>
    <w:rsid w:val="0066146E"/>
    <w:rsid w:val="00661696"/>
    <w:rsid w:val="006619B1"/>
    <w:rsid w:val="006619BC"/>
    <w:rsid w:val="006619F8"/>
    <w:rsid w:val="00661A6F"/>
    <w:rsid w:val="00661B75"/>
    <w:rsid w:val="006622BE"/>
    <w:rsid w:val="00662399"/>
    <w:rsid w:val="00662677"/>
    <w:rsid w:val="006626EC"/>
    <w:rsid w:val="006627CF"/>
    <w:rsid w:val="006629F3"/>
    <w:rsid w:val="00662A87"/>
    <w:rsid w:val="00662C96"/>
    <w:rsid w:val="00662DAC"/>
    <w:rsid w:val="00662DEC"/>
    <w:rsid w:val="00662F87"/>
    <w:rsid w:val="00663002"/>
    <w:rsid w:val="00663664"/>
    <w:rsid w:val="00663C98"/>
    <w:rsid w:val="00663D07"/>
    <w:rsid w:val="00663DD7"/>
    <w:rsid w:val="00663E97"/>
    <w:rsid w:val="00663EE3"/>
    <w:rsid w:val="00663FC3"/>
    <w:rsid w:val="0066401E"/>
    <w:rsid w:val="0066423F"/>
    <w:rsid w:val="0066445B"/>
    <w:rsid w:val="0066456B"/>
    <w:rsid w:val="0066457E"/>
    <w:rsid w:val="00664C12"/>
    <w:rsid w:val="00664C5F"/>
    <w:rsid w:val="00664D98"/>
    <w:rsid w:val="00664E46"/>
    <w:rsid w:val="00664FE3"/>
    <w:rsid w:val="0066527B"/>
    <w:rsid w:val="006656C3"/>
    <w:rsid w:val="006656F8"/>
    <w:rsid w:val="00665793"/>
    <w:rsid w:val="00665A7A"/>
    <w:rsid w:val="00665B4E"/>
    <w:rsid w:val="00665C9F"/>
    <w:rsid w:val="00665FC5"/>
    <w:rsid w:val="00665FEC"/>
    <w:rsid w:val="006660C0"/>
    <w:rsid w:val="00666455"/>
    <w:rsid w:val="0066648F"/>
    <w:rsid w:val="006666AA"/>
    <w:rsid w:val="00666A5E"/>
    <w:rsid w:val="00666D86"/>
    <w:rsid w:val="00666EE8"/>
    <w:rsid w:val="00666F6B"/>
    <w:rsid w:val="006673F5"/>
    <w:rsid w:val="00667450"/>
    <w:rsid w:val="006674DB"/>
    <w:rsid w:val="0066757F"/>
    <w:rsid w:val="006675C2"/>
    <w:rsid w:val="00667613"/>
    <w:rsid w:val="006676E9"/>
    <w:rsid w:val="006677BE"/>
    <w:rsid w:val="00667859"/>
    <w:rsid w:val="00667ACC"/>
    <w:rsid w:val="00667D57"/>
    <w:rsid w:val="00667EB6"/>
    <w:rsid w:val="00667F3B"/>
    <w:rsid w:val="00667FF8"/>
    <w:rsid w:val="0067017A"/>
    <w:rsid w:val="006702C3"/>
    <w:rsid w:val="00670342"/>
    <w:rsid w:val="006703A2"/>
    <w:rsid w:val="006703DF"/>
    <w:rsid w:val="00670846"/>
    <w:rsid w:val="0067099C"/>
    <w:rsid w:val="00670AEB"/>
    <w:rsid w:val="00670B8B"/>
    <w:rsid w:val="00670C9E"/>
    <w:rsid w:val="0067102A"/>
    <w:rsid w:val="0067127C"/>
    <w:rsid w:val="00671695"/>
    <w:rsid w:val="00671912"/>
    <w:rsid w:val="00671966"/>
    <w:rsid w:val="00671A21"/>
    <w:rsid w:val="00671BE9"/>
    <w:rsid w:val="00671D4E"/>
    <w:rsid w:val="00671E02"/>
    <w:rsid w:val="00671E17"/>
    <w:rsid w:val="00671F7E"/>
    <w:rsid w:val="0067213F"/>
    <w:rsid w:val="006721BC"/>
    <w:rsid w:val="006722C5"/>
    <w:rsid w:val="0067237F"/>
    <w:rsid w:val="00672A1D"/>
    <w:rsid w:val="00672DB0"/>
    <w:rsid w:val="00672EC6"/>
    <w:rsid w:val="0067309B"/>
    <w:rsid w:val="006730DC"/>
    <w:rsid w:val="0067345D"/>
    <w:rsid w:val="00673526"/>
    <w:rsid w:val="00673562"/>
    <w:rsid w:val="006736C2"/>
    <w:rsid w:val="006737AD"/>
    <w:rsid w:val="00673825"/>
    <w:rsid w:val="00673A0B"/>
    <w:rsid w:val="00673BE6"/>
    <w:rsid w:val="00673D59"/>
    <w:rsid w:val="00673FBE"/>
    <w:rsid w:val="006741F4"/>
    <w:rsid w:val="00674222"/>
    <w:rsid w:val="00674544"/>
    <w:rsid w:val="006749D4"/>
    <w:rsid w:val="00674CFC"/>
    <w:rsid w:val="006751D7"/>
    <w:rsid w:val="0067532E"/>
    <w:rsid w:val="00675459"/>
    <w:rsid w:val="006754EF"/>
    <w:rsid w:val="00675532"/>
    <w:rsid w:val="006755DE"/>
    <w:rsid w:val="006757D5"/>
    <w:rsid w:val="00675A5F"/>
    <w:rsid w:val="00675CA9"/>
    <w:rsid w:val="00675D8C"/>
    <w:rsid w:val="00676054"/>
    <w:rsid w:val="00676349"/>
    <w:rsid w:val="006763D1"/>
    <w:rsid w:val="00676423"/>
    <w:rsid w:val="00676514"/>
    <w:rsid w:val="00676757"/>
    <w:rsid w:val="00676EF2"/>
    <w:rsid w:val="00676FB5"/>
    <w:rsid w:val="00676FE2"/>
    <w:rsid w:val="0067741E"/>
    <w:rsid w:val="00677494"/>
    <w:rsid w:val="0067758B"/>
    <w:rsid w:val="00677806"/>
    <w:rsid w:val="00677852"/>
    <w:rsid w:val="0067794C"/>
    <w:rsid w:val="00677B30"/>
    <w:rsid w:val="00677B3B"/>
    <w:rsid w:val="00677E0D"/>
    <w:rsid w:val="00677E48"/>
    <w:rsid w:val="00677F81"/>
    <w:rsid w:val="00680491"/>
    <w:rsid w:val="006804B6"/>
    <w:rsid w:val="0068067B"/>
    <w:rsid w:val="0068067C"/>
    <w:rsid w:val="006806A6"/>
    <w:rsid w:val="0068073C"/>
    <w:rsid w:val="0068076E"/>
    <w:rsid w:val="006807C8"/>
    <w:rsid w:val="00680AEB"/>
    <w:rsid w:val="00680B92"/>
    <w:rsid w:val="00680C39"/>
    <w:rsid w:val="006810DA"/>
    <w:rsid w:val="00681326"/>
    <w:rsid w:val="006813A3"/>
    <w:rsid w:val="006813ED"/>
    <w:rsid w:val="006814BB"/>
    <w:rsid w:val="006815D9"/>
    <w:rsid w:val="00681633"/>
    <w:rsid w:val="006816EA"/>
    <w:rsid w:val="00681ABC"/>
    <w:rsid w:val="0068246A"/>
    <w:rsid w:val="00682499"/>
    <w:rsid w:val="006824AF"/>
    <w:rsid w:val="0068264A"/>
    <w:rsid w:val="00682714"/>
    <w:rsid w:val="00682733"/>
    <w:rsid w:val="00682776"/>
    <w:rsid w:val="00682B45"/>
    <w:rsid w:val="00682D4B"/>
    <w:rsid w:val="00682E89"/>
    <w:rsid w:val="00682FC8"/>
    <w:rsid w:val="00683020"/>
    <w:rsid w:val="00683217"/>
    <w:rsid w:val="00683417"/>
    <w:rsid w:val="0068343B"/>
    <w:rsid w:val="00683473"/>
    <w:rsid w:val="006835CB"/>
    <w:rsid w:val="0068374D"/>
    <w:rsid w:val="00683A6E"/>
    <w:rsid w:val="00683C51"/>
    <w:rsid w:val="006843B9"/>
    <w:rsid w:val="00684866"/>
    <w:rsid w:val="00684BDF"/>
    <w:rsid w:val="00684DE1"/>
    <w:rsid w:val="00684DF7"/>
    <w:rsid w:val="00684E39"/>
    <w:rsid w:val="00684FE4"/>
    <w:rsid w:val="00685515"/>
    <w:rsid w:val="006855FE"/>
    <w:rsid w:val="00685876"/>
    <w:rsid w:val="00685DA5"/>
    <w:rsid w:val="00685E47"/>
    <w:rsid w:val="00686047"/>
    <w:rsid w:val="006861B7"/>
    <w:rsid w:val="006863CD"/>
    <w:rsid w:val="00686526"/>
    <w:rsid w:val="0068675D"/>
    <w:rsid w:val="0068688D"/>
    <w:rsid w:val="00686B60"/>
    <w:rsid w:val="00686D07"/>
    <w:rsid w:val="00686E24"/>
    <w:rsid w:val="006874DC"/>
    <w:rsid w:val="0068756F"/>
    <w:rsid w:val="0068759E"/>
    <w:rsid w:val="00687862"/>
    <w:rsid w:val="0068788D"/>
    <w:rsid w:val="006879FB"/>
    <w:rsid w:val="00687EEE"/>
    <w:rsid w:val="00687F31"/>
    <w:rsid w:val="006901B8"/>
    <w:rsid w:val="0069034B"/>
    <w:rsid w:val="006904A1"/>
    <w:rsid w:val="006904D3"/>
    <w:rsid w:val="006905D2"/>
    <w:rsid w:val="006905DF"/>
    <w:rsid w:val="006908DF"/>
    <w:rsid w:val="00690D15"/>
    <w:rsid w:val="00690DBA"/>
    <w:rsid w:val="00690DC9"/>
    <w:rsid w:val="00690F8A"/>
    <w:rsid w:val="00691112"/>
    <w:rsid w:val="006912B7"/>
    <w:rsid w:val="006913DF"/>
    <w:rsid w:val="006914AE"/>
    <w:rsid w:val="00691603"/>
    <w:rsid w:val="006918B6"/>
    <w:rsid w:val="006919B5"/>
    <w:rsid w:val="00692010"/>
    <w:rsid w:val="0069206C"/>
    <w:rsid w:val="0069217A"/>
    <w:rsid w:val="0069217C"/>
    <w:rsid w:val="00692274"/>
    <w:rsid w:val="006922E8"/>
    <w:rsid w:val="006923AC"/>
    <w:rsid w:val="0069252C"/>
    <w:rsid w:val="0069278D"/>
    <w:rsid w:val="006928B3"/>
    <w:rsid w:val="00692979"/>
    <w:rsid w:val="00692B12"/>
    <w:rsid w:val="00692B69"/>
    <w:rsid w:val="00692BEF"/>
    <w:rsid w:val="00692D32"/>
    <w:rsid w:val="00692DD7"/>
    <w:rsid w:val="006930C9"/>
    <w:rsid w:val="006933C9"/>
    <w:rsid w:val="006933DB"/>
    <w:rsid w:val="006934C3"/>
    <w:rsid w:val="0069362D"/>
    <w:rsid w:val="00693692"/>
    <w:rsid w:val="00693842"/>
    <w:rsid w:val="00693934"/>
    <w:rsid w:val="00693A5E"/>
    <w:rsid w:val="00693A5F"/>
    <w:rsid w:val="00693D7C"/>
    <w:rsid w:val="00693E4D"/>
    <w:rsid w:val="00693E5D"/>
    <w:rsid w:val="00693E6B"/>
    <w:rsid w:val="00693FEF"/>
    <w:rsid w:val="00694003"/>
    <w:rsid w:val="006940AF"/>
    <w:rsid w:val="00694218"/>
    <w:rsid w:val="006944DB"/>
    <w:rsid w:val="00694646"/>
    <w:rsid w:val="006946A3"/>
    <w:rsid w:val="00694772"/>
    <w:rsid w:val="00694803"/>
    <w:rsid w:val="006948C8"/>
    <w:rsid w:val="00694BE6"/>
    <w:rsid w:val="00694D31"/>
    <w:rsid w:val="00694E49"/>
    <w:rsid w:val="00694EF8"/>
    <w:rsid w:val="006951FF"/>
    <w:rsid w:val="00695521"/>
    <w:rsid w:val="00695A6E"/>
    <w:rsid w:val="00695BB7"/>
    <w:rsid w:val="00695CCA"/>
    <w:rsid w:val="00695DB7"/>
    <w:rsid w:val="00695E78"/>
    <w:rsid w:val="0069619D"/>
    <w:rsid w:val="00696731"/>
    <w:rsid w:val="00696823"/>
    <w:rsid w:val="00696A25"/>
    <w:rsid w:val="00696A50"/>
    <w:rsid w:val="00696B00"/>
    <w:rsid w:val="00696BB7"/>
    <w:rsid w:val="00696E61"/>
    <w:rsid w:val="0069740E"/>
    <w:rsid w:val="006978F2"/>
    <w:rsid w:val="0069797F"/>
    <w:rsid w:val="00697BC2"/>
    <w:rsid w:val="006A00D6"/>
    <w:rsid w:val="006A039E"/>
    <w:rsid w:val="006A089A"/>
    <w:rsid w:val="006A0AE0"/>
    <w:rsid w:val="006A0BBB"/>
    <w:rsid w:val="006A0C13"/>
    <w:rsid w:val="006A0CAB"/>
    <w:rsid w:val="006A0DE3"/>
    <w:rsid w:val="006A1152"/>
    <w:rsid w:val="006A1176"/>
    <w:rsid w:val="006A11DC"/>
    <w:rsid w:val="006A12C7"/>
    <w:rsid w:val="006A12D0"/>
    <w:rsid w:val="006A1491"/>
    <w:rsid w:val="006A1B70"/>
    <w:rsid w:val="006A1C45"/>
    <w:rsid w:val="006A1D5B"/>
    <w:rsid w:val="006A228F"/>
    <w:rsid w:val="006A232E"/>
    <w:rsid w:val="006A249D"/>
    <w:rsid w:val="006A2698"/>
    <w:rsid w:val="006A2C20"/>
    <w:rsid w:val="006A2D19"/>
    <w:rsid w:val="006A2EBA"/>
    <w:rsid w:val="006A2F64"/>
    <w:rsid w:val="006A3263"/>
    <w:rsid w:val="006A358F"/>
    <w:rsid w:val="006A35FC"/>
    <w:rsid w:val="006A3729"/>
    <w:rsid w:val="006A3919"/>
    <w:rsid w:val="006A396E"/>
    <w:rsid w:val="006A3989"/>
    <w:rsid w:val="006A3A7B"/>
    <w:rsid w:val="006A3AA6"/>
    <w:rsid w:val="006A3ABC"/>
    <w:rsid w:val="006A3C21"/>
    <w:rsid w:val="006A3CA9"/>
    <w:rsid w:val="006A3D2E"/>
    <w:rsid w:val="006A3F40"/>
    <w:rsid w:val="006A3FDE"/>
    <w:rsid w:val="006A4432"/>
    <w:rsid w:val="006A4481"/>
    <w:rsid w:val="006A45CE"/>
    <w:rsid w:val="006A46E4"/>
    <w:rsid w:val="006A48ED"/>
    <w:rsid w:val="006A4938"/>
    <w:rsid w:val="006A4957"/>
    <w:rsid w:val="006A4BAF"/>
    <w:rsid w:val="006A4CA3"/>
    <w:rsid w:val="006A4D49"/>
    <w:rsid w:val="006A4D91"/>
    <w:rsid w:val="006A4E1D"/>
    <w:rsid w:val="006A4ECF"/>
    <w:rsid w:val="006A4F85"/>
    <w:rsid w:val="006A51DE"/>
    <w:rsid w:val="006A5281"/>
    <w:rsid w:val="006A53E5"/>
    <w:rsid w:val="006A562D"/>
    <w:rsid w:val="006A5653"/>
    <w:rsid w:val="006A576D"/>
    <w:rsid w:val="006A5932"/>
    <w:rsid w:val="006A5A8D"/>
    <w:rsid w:val="006A5EEA"/>
    <w:rsid w:val="006A649F"/>
    <w:rsid w:val="006A6514"/>
    <w:rsid w:val="006A6BC4"/>
    <w:rsid w:val="006A6CB9"/>
    <w:rsid w:val="006A6D9A"/>
    <w:rsid w:val="006A6EEC"/>
    <w:rsid w:val="006A7022"/>
    <w:rsid w:val="006A71BE"/>
    <w:rsid w:val="006A7244"/>
    <w:rsid w:val="006A7493"/>
    <w:rsid w:val="006A7597"/>
    <w:rsid w:val="006A7630"/>
    <w:rsid w:val="006A7B95"/>
    <w:rsid w:val="006A7C4A"/>
    <w:rsid w:val="006A7CAD"/>
    <w:rsid w:val="006B0298"/>
    <w:rsid w:val="006B02E8"/>
    <w:rsid w:val="006B032D"/>
    <w:rsid w:val="006B04E9"/>
    <w:rsid w:val="006B0656"/>
    <w:rsid w:val="006B0804"/>
    <w:rsid w:val="006B08C0"/>
    <w:rsid w:val="006B0BC7"/>
    <w:rsid w:val="006B0C3A"/>
    <w:rsid w:val="006B0C94"/>
    <w:rsid w:val="006B0D0E"/>
    <w:rsid w:val="006B0E74"/>
    <w:rsid w:val="006B10C4"/>
    <w:rsid w:val="006B119C"/>
    <w:rsid w:val="006B137D"/>
    <w:rsid w:val="006B141B"/>
    <w:rsid w:val="006B1543"/>
    <w:rsid w:val="006B167D"/>
    <w:rsid w:val="006B1893"/>
    <w:rsid w:val="006B1989"/>
    <w:rsid w:val="006B1B14"/>
    <w:rsid w:val="006B1C72"/>
    <w:rsid w:val="006B1CDB"/>
    <w:rsid w:val="006B1D2B"/>
    <w:rsid w:val="006B1F62"/>
    <w:rsid w:val="006B212E"/>
    <w:rsid w:val="006B21B0"/>
    <w:rsid w:val="006B2631"/>
    <w:rsid w:val="006B27A5"/>
    <w:rsid w:val="006B2AA1"/>
    <w:rsid w:val="006B2AD1"/>
    <w:rsid w:val="006B2BA9"/>
    <w:rsid w:val="006B2D68"/>
    <w:rsid w:val="006B30FF"/>
    <w:rsid w:val="006B3290"/>
    <w:rsid w:val="006B34AF"/>
    <w:rsid w:val="006B34DB"/>
    <w:rsid w:val="006B35BB"/>
    <w:rsid w:val="006B360C"/>
    <w:rsid w:val="006B3737"/>
    <w:rsid w:val="006B3904"/>
    <w:rsid w:val="006B3A15"/>
    <w:rsid w:val="006B3A98"/>
    <w:rsid w:val="006B3CDC"/>
    <w:rsid w:val="006B3DBB"/>
    <w:rsid w:val="006B3FF6"/>
    <w:rsid w:val="006B4118"/>
    <w:rsid w:val="006B41AD"/>
    <w:rsid w:val="006B4608"/>
    <w:rsid w:val="006B468C"/>
    <w:rsid w:val="006B483B"/>
    <w:rsid w:val="006B4A5A"/>
    <w:rsid w:val="006B4C57"/>
    <w:rsid w:val="006B4E73"/>
    <w:rsid w:val="006B5108"/>
    <w:rsid w:val="006B5763"/>
    <w:rsid w:val="006B59F8"/>
    <w:rsid w:val="006B5A79"/>
    <w:rsid w:val="006B5B0E"/>
    <w:rsid w:val="006B5B84"/>
    <w:rsid w:val="006B5D1B"/>
    <w:rsid w:val="006B6365"/>
    <w:rsid w:val="006B6491"/>
    <w:rsid w:val="006B6521"/>
    <w:rsid w:val="006B66AD"/>
    <w:rsid w:val="006B66B8"/>
    <w:rsid w:val="006B6AFA"/>
    <w:rsid w:val="006B6BEC"/>
    <w:rsid w:val="006B6CDE"/>
    <w:rsid w:val="006B6F30"/>
    <w:rsid w:val="006B6FC0"/>
    <w:rsid w:val="006B7125"/>
    <w:rsid w:val="006B718F"/>
    <w:rsid w:val="006B7314"/>
    <w:rsid w:val="006B73F2"/>
    <w:rsid w:val="006B7593"/>
    <w:rsid w:val="006B771B"/>
    <w:rsid w:val="006B7934"/>
    <w:rsid w:val="006B7A2E"/>
    <w:rsid w:val="006B7AE6"/>
    <w:rsid w:val="006B7B28"/>
    <w:rsid w:val="006B7B39"/>
    <w:rsid w:val="006B7C8B"/>
    <w:rsid w:val="006C0882"/>
    <w:rsid w:val="006C0BD0"/>
    <w:rsid w:val="006C0C27"/>
    <w:rsid w:val="006C0CF8"/>
    <w:rsid w:val="006C0D1B"/>
    <w:rsid w:val="006C0E0F"/>
    <w:rsid w:val="006C0FAE"/>
    <w:rsid w:val="006C1230"/>
    <w:rsid w:val="006C12AA"/>
    <w:rsid w:val="006C13B1"/>
    <w:rsid w:val="006C13FD"/>
    <w:rsid w:val="006C1778"/>
    <w:rsid w:val="006C1807"/>
    <w:rsid w:val="006C1987"/>
    <w:rsid w:val="006C199A"/>
    <w:rsid w:val="006C19EB"/>
    <w:rsid w:val="006C1CF4"/>
    <w:rsid w:val="006C2056"/>
    <w:rsid w:val="006C2218"/>
    <w:rsid w:val="006C22EF"/>
    <w:rsid w:val="006C26E6"/>
    <w:rsid w:val="006C27C3"/>
    <w:rsid w:val="006C29FA"/>
    <w:rsid w:val="006C2C5A"/>
    <w:rsid w:val="006C3372"/>
    <w:rsid w:val="006C36A1"/>
    <w:rsid w:val="006C3725"/>
    <w:rsid w:val="006C3A33"/>
    <w:rsid w:val="006C3C73"/>
    <w:rsid w:val="006C3CB4"/>
    <w:rsid w:val="006C3FE1"/>
    <w:rsid w:val="006C417F"/>
    <w:rsid w:val="006C4279"/>
    <w:rsid w:val="006C435D"/>
    <w:rsid w:val="006C4678"/>
    <w:rsid w:val="006C4BD9"/>
    <w:rsid w:val="006C4CA1"/>
    <w:rsid w:val="006C4CF9"/>
    <w:rsid w:val="006C4EA4"/>
    <w:rsid w:val="006C4FCC"/>
    <w:rsid w:val="006C51D1"/>
    <w:rsid w:val="006C54DC"/>
    <w:rsid w:val="006C5558"/>
    <w:rsid w:val="006C5ACB"/>
    <w:rsid w:val="006C5E9D"/>
    <w:rsid w:val="006C649A"/>
    <w:rsid w:val="006C64BC"/>
    <w:rsid w:val="006C64CE"/>
    <w:rsid w:val="006C66E1"/>
    <w:rsid w:val="006C6868"/>
    <w:rsid w:val="006C69F8"/>
    <w:rsid w:val="006C6AC4"/>
    <w:rsid w:val="006C6C20"/>
    <w:rsid w:val="006C6EDB"/>
    <w:rsid w:val="006C70CB"/>
    <w:rsid w:val="006C725D"/>
    <w:rsid w:val="006C75C0"/>
    <w:rsid w:val="006C7714"/>
    <w:rsid w:val="006C778B"/>
    <w:rsid w:val="006C77C8"/>
    <w:rsid w:val="006C7932"/>
    <w:rsid w:val="006C794A"/>
    <w:rsid w:val="006C79A1"/>
    <w:rsid w:val="006C79BB"/>
    <w:rsid w:val="006C7A26"/>
    <w:rsid w:val="006C7B5F"/>
    <w:rsid w:val="006C7C0A"/>
    <w:rsid w:val="006C7C81"/>
    <w:rsid w:val="006D00C1"/>
    <w:rsid w:val="006D0240"/>
    <w:rsid w:val="006D0419"/>
    <w:rsid w:val="006D0592"/>
    <w:rsid w:val="006D0A70"/>
    <w:rsid w:val="006D0A74"/>
    <w:rsid w:val="006D0BDB"/>
    <w:rsid w:val="006D0D59"/>
    <w:rsid w:val="006D0DD9"/>
    <w:rsid w:val="006D0E06"/>
    <w:rsid w:val="006D0EAA"/>
    <w:rsid w:val="006D0ED1"/>
    <w:rsid w:val="006D1212"/>
    <w:rsid w:val="006D13C5"/>
    <w:rsid w:val="006D141F"/>
    <w:rsid w:val="006D14B5"/>
    <w:rsid w:val="006D1511"/>
    <w:rsid w:val="006D15AD"/>
    <w:rsid w:val="006D173A"/>
    <w:rsid w:val="006D1838"/>
    <w:rsid w:val="006D188F"/>
    <w:rsid w:val="006D1B5A"/>
    <w:rsid w:val="006D1D1A"/>
    <w:rsid w:val="006D21EB"/>
    <w:rsid w:val="006D2383"/>
    <w:rsid w:val="006D245F"/>
    <w:rsid w:val="006D29A7"/>
    <w:rsid w:val="006D2A82"/>
    <w:rsid w:val="006D2C7F"/>
    <w:rsid w:val="006D2D93"/>
    <w:rsid w:val="006D2DEE"/>
    <w:rsid w:val="006D3287"/>
    <w:rsid w:val="006D3729"/>
    <w:rsid w:val="006D39AA"/>
    <w:rsid w:val="006D39FC"/>
    <w:rsid w:val="006D3C6D"/>
    <w:rsid w:val="006D3C7D"/>
    <w:rsid w:val="006D407E"/>
    <w:rsid w:val="006D4185"/>
    <w:rsid w:val="006D45A7"/>
    <w:rsid w:val="006D47BA"/>
    <w:rsid w:val="006D49B3"/>
    <w:rsid w:val="006D4A61"/>
    <w:rsid w:val="006D4A6C"/>
    <w:rsid w:val="006D4DF1"/>
    <w:rsid w:val="006D5598"/>
    <w:rsid w:val="006D5631"/>
    <w:rsid w:val="006D588D"/>
    <w:rsid w:val="006D5F12"/>
    <w:rsid w:val="006D6009"/>
    <w:rsid w:val="006D604A"/>
    <w:rsid w:val="006D6083"/>
    <w:rsid w:val="006D60F9"/>
    <w:rsid w:val="006D61B7"/>
    <w:rsid w:val="006D65E4"/>
    <w:rsid w:val="006D660C"/>
    <w:rsid w:val="006D6658"/>
    <w:rsid w:val="006D66FC"/>
    <w:rsid w:val="006D6716"/>
    <w:rsid w:val="006D6773"/>
    <w:rsid w:val="006D6780"/>
    <w:rsid w:val="006D6BC4"/>
    <w:rsid w:val="006D6F4B"/>
    <w:rsid w:val="006D6F93"/>
    <w:rsid w:val="006D6FC8"/>
    <w:rsid w:val="006D700E"/>
    <w:rsid w:val="006D71DD"/>
    <w:rsid w:val="006D72AE"/>
    <w:rsid w:val="006D7771"/>
    <w:rsid w:val="006D77A4"/>
    <w:rsid w:val="006D7811"/>
    <w:rsid w:val="006D7907"/>
    <w:rsid w:val="006D795A"/>
    <w:rsid w:val="006D7BE0"/>
    <w:rsid w:val="006D7C02"/>
    <w:rsid w:val="006D7D6C"/>
    <w:rsid w:val="006E0318"/>
    <w:rsid w:val="006E0332"/>
    <w:rsid w:val="006E042C"/>
    <w:rsid w:val="006E046E"/>
    <w:rsid w:val="006E05A8"/>
    <w:rsid w:val="006E0602"/>
    <w:rsid w:val="006E06C3"/>
    <w:rsid w:val="006E06FA"/>
    <w:rsid w:val="006E07F9"/>
    <w:rsid w:val="006E0800"/>
    <w:rsid w:val="006E0829"/>
    <w:rsid w:val="006E0832"/>
    <w:rsid w:val="006E0994"/>
    <w:rsid w:val="006E11B2"/>
    <w:rsid w:val="006E12F0"/>
    <w:rsid w:val="006E1577"/>
    <w:rsid w:val="006E1631"/>
    <w:rsid w:val="006E185B"/>
    <w:rsid w:val="006E18C0"/>
    <w:rsid w:val="006E1B5F"/>
    <w:rsid w:val="006E1E4C"/>
    <w:rsid w:val="006E20A3"/>
    <w:rsid w:val="006E2103"/>
    <w:rsid w:val="006E2105"/>
    <w:rsid w:val="006E213F"/>
    <w:rsid w:val="006E2199"/>
    <w:rsid w:val="006E223B"/>
    <w:rsid w:val="006E23E0"/>
    <w:rsid w:val="006E2450"/>
    <w:rsid w:val="006E2458"/>
    <w:rsid w:val="006E2542"/>
    <w:rsid w:val="006E2818"/>
    <w:rsid w:val="006E28DD"/>
    <w:rsid w:val="006E29A7"/>
    <w:rsid w:val="006E29B5"/>
    <w:rsid w:val="006E29F7"/>
    <w:rsid w:val="006E2BEA"/>
    <w:rsid w:val="006E2D8B"/>
    <w:rsid w:val="006E3208"/>
    <w:rsid w:val="006E3267"/>
    <w:rsid w:val="006E34E3"/>
    <w:rsid w:val="006E363C"/>
    <w:rsid w:val="006E36D0"/>
    <w:rsid w:val="006E38E2"/>
    <w:rsid w:val="006E3CDC"/>
    <w:rsid w:val="006E3F26"/>
    <w:rsid w:val="006E3FC3"/>
    <w:rsid w:val="006E40BC"/>
    <w:rsid w:val="006E4111"/>
    <w:rsid w:val="006E4147"/>
    <w:rsid w:val="006E41BA"/>
    <w:rsid w:val="006E42EC"/>
    <w:rsid w:val="006E42FE"/>
    <w:rsid w:val="006E4432"/>
    <w:rsid w:val="006E45DA"/>
    <w:rsid w:val="006E4748"/>
    <w:rsid w:val="006E47F0"/>
    <w:rsid w:val="006E49D3"/>
    <w:rsid w:val="006E4EC4"/>
    <w:rsid w:val="006E4FC4"/>
    <w:rsid w:val="006E4FD9"/>
    <w:rsid w:val="006E5093"/>
    <w:rsid w:val="006E516F"/>
    <w:rsid w:val="006E5567"/>
    <w:rsid w:val="006E55C4"/>
    <w:rsid w:val="006E575D"/>
    <w:rsid w:val="006E5D2D"/>
    <w:rsid w:val="006E5DCF"/>
    <w:rsid w:val="006E5E6B"/>
    <w:rsid w:val="006E5EB0"/>
    <w:rsid w:val="006E5FD5"/>
    <w:rsid w:val="006E6024"/>
    <w:rsid w:val="006E6106"/>
    <w:rsid w:val="006E6377"/>
    <w:rsid w:val="006E641F"/>
    <w:rsid w:val="006E695C"/>
    <w:rsid w:val="006E6A94"/>
    <w:rsid w:val="006E6F6D"/>
    <w:rsid w:val="006E7123"/>
    <w:rsid w:val="006E717E"/>
    <w:rsid w:val="006E7229"/>
    <w:rsid w:val="006E7245"/>
    <w:rsid w:val="006E746F"/>
    <w:rsid w:val="006E7694"/>
    <w:rsid w:val="006E7794"/>
    <w:rsid w:val="006E789F"/>
    <w:rsid w:val="006E78D4"/>
    <w:rsid w:val="006E7F81"/>
    <w:rsid w:val="006E7FF6"/>
    <w:rsid w:val="006F02F1"/>
    <w:rsid w:val="006F03A1"/>
    <w:rsid w:val="006F087F"/>
    <w:rsid w:val="006F0CF3"/>
    <w:rsid w:val="006F0DD9"/>
    <w:rsid w:val="006F0EB4"/>
    <w:rsid w:val="006F0F2F"/>
    <w:rsid w:val="006F0FA6"/>
    <w:rsid w:val="006F10A7"/>
    <w:rsid w:val="006F10C9"/>
    <w:rsid w:val="006F1108"/>
    <w:rsid w:val="006F1612"/>
    <w:rsid w:val="006F1BA0"/>
    <w:rsid w:val="006F1BE1"/>
    <w:rsid w:val="006F1E15"/>
    <w:rsid w:val="006F1F74"/>
    <w:rsid w:val="006F1F97"/>
    <w:rsid w:val="006F203A"/>
    <w:rsid w:val="006F2154"/>
    <w:rsid w:val="006F2348"/>
    <w:rsid w:val="006F24A7"/>
    <w:rsid w:val="006F274D"/>
    <w:rsid w:val="006F2B3A"/>
    <w:rsid w:val="006F2D9A"/>
    <w:rsid w:val="006F2E1B"/>
    <w:rsid w:val="006F2FCB"/>
    <w:rsid w:val="006F30C7"/>
    <w:rsid w:val="006F33BD"/>
    <w:rsid w:val="006F34E8"/>
    <w:rsid w:val="006F3C79"/>
    <w:rsid w:val="006F447D"/>
    <w:rsid w:val="006F452E"/>
    <w:rsid w:val="006F4777"/>
    <w:rsid w:val="006F4968"/>
    <w:rsid w:val="006F4A9D"/>
    <w:rsid w:val="006F4B39"/>
    <w:rsid w:val="006F4D52"/>
    <w:rsid w:val="006F4D54"/>
    <w:rsid w:val="006F4EE0"/>
    <w:rsid w:val="006F50D9"/>
    <w:rsid w:val="006F5339"/>
    <w:rsid w:val="006F5347"/>
    <w:rsid w:val="006F538E"/>
    <w:rsid w:val="006F53D7"/>
    <w:rsid w:val="006F5522"/>
    <w:rsid w:val="006F563F"/>
    <w:rsid w:val="006F565B"/>
    <w:rsid w:val="006F5947"/>
    <w:rsid w:val="006F5B92"/>
    <w:rsid w:val="006F5BDE"/>
    <w:rsid w:val="006F5D6A"/>
    <w:rsid w:val="006F5DE3"/>
    <w:rsid w:val="006F5EE9"/>
    <w:rsid w:val="006F60DD"/>
    <w:rsid w:val="006F61CE"/>
    <w:rsid w:val="006F6212"/>
    <w:rsid w:val="006F6426"/>
    <w:rsid w:val="006F648B"/>
    <w:rsid w:val="006F64EF"/>
    <w:rsid w:val="006F64F8"/>
    <w:rsid w:val="006F662E"/>
    <w:rsid w:val="006F69EF"/>
    <w:rsid w:val="006F6B1B"/>
    <w:rsid w:val="006F6C0D"/>
    <w:rsid w:val="006F6CEE"/>
    <w:rsid w:val="006F6F1E"/>
    <w:rsid w:val="006F7848"/>
    <w:rsid w:val="006F7A75"/>
    <w:rsid w:val="006F7ACA"/>
    <w:rsid w:val="006F7B2D"/>
    <w:rsid w:val="006F7E9D"/>
    <w:rsid w:val="006F7F02"/>
    <w:rsid w:val="006F7F7B"/>
    <w:rsid w:val="0070001E"/>
    <w:rsid w:val="00700147"/>
    <w:rsid w:val="0070038B"/>
    <w:rsid w:val="00700463"/>
    <w:rsid w:val="0070055C"/>
    <w:rsid w:val="0070060B"/>
    <w:rsid w:val="0070068E"/>
    <w:rsid w:val="0070087E"/>
    <w:rsid w:val="00700EC1"/>
    <w:rsid w:val="007010B2"/>
    <w:rsid w:val="0070136B"/>
    <w:rsid w:val="00701557"/>
    <w:rsid w:val="00701593"/>
    <w:rsid w:val="007015BA"/>
    <w:rsid w:val="007017DD"/>
    <w:rsid w:val="0070184F"/>
    <w:rsid w:val="00701A5B"/>
    <w:rsid w:val="00701C6B"/>
    <w:rsid w:val="00701C6E"/>
    <w:rsid w:val="00701D01"/>
    <w:rsid w:val="00701DF0"/>
    <w:rsid w:val="00701E38"/>
    <w:rsid w:val="007021C6"/>
    <w:rsid w:val="0070244B"/>
    <w:rsid w:val="007024E8"/>
    <w:rsid w:val="0070281E"/>
    <w:rsid w:val="007028A9"/>
    <w:rsid w:val="00702A43"/>
    <w:rsid w:val="00702A8A"/>
    <w:rsid w:val="00702AD8"/>
    <w:rsid w:val="00702D01"/>
    <w:rsid w:val="00702E52"/>
    <w:rsid w:val="00702EDA"/>
    <w:rsid w:val="0070313A"/>
    <w:rsid w:val="00703453"/>
    <w:rsid w:val="007034C8"/>
    <w:rsid w:val="0070355C"/>
    <w:rsid w:val="007035B4"/>
    <w:rsid w:val="00703610"/>
    <w:rsid w:val="00703827"/>
    <w:rsid w:val="00703A34"/>
    <w:rsid w:val="00703B8F"/>
    <w:rsid w:val="00703CEA"/>
    <w:rsid w:val="00703D08"/>
    <w:rsid w:val="00703E31"/>
    <w:rsid w:val="0070416E"/>
    <w:rsid w:val="00704323"/>
    <w:rsid w:val="00704B77"/>
    <w:rsid w:val="00704D75"/>
    <w:rsid w:val="00704FDA"/>
    <w:rsid w:val="00705463"/>
    <w:rsid w:val="00705538"/>
    <w:rsid w:val="00705698"/>
    <w:rsid w:val="007057F3"/>
    <w:rsid w:val="00705917"/>
    <w:rsid w:val="00705A5A"/>
    <w:rsid w:val="00705A94"/>
    <w:rsid w:val="00705BA9"/>
    <w:rsid w:val="00705DC3"/>
    <w:rsid w:val="00705EBC"/>
    <w:rsid w:val="00705ED5"/>
    <w:rsid w:val="00706272"/>
    <w:rsid w:val="007062D6"/>
    <w:rsid w:val="00706516"/>
    <w:rsid w:val="007065C5"/>
    <w:rsid w:val="007066BD"/>
    <w:rsid w:val="0070695E"/>
    <w:rsid w:val="00706A92"/>
    <w:rsid w:val="00706B6A"/>
    <w:rsid w:val="00706C60"/>
    <w:rsid w:val="00706F50"/>
    <w:rsid w:val="00707052"/>
    <w:rsid w:val="007070F5"/>
    <w:rsid w:val="007071D2"/>
    <w:rsid w:val="00707385"/>
    <w:rsid w:val="007073F4"/>
    <w:rsid w:val="00707565"/>
    <w:rsid w:val="007075FC"/>
    <w:rsid w:val="00707798"/>
    <w:rsid w:val="007079AB"/>
    <w:rsid w:val="00707A83"/>
    <w:rsid w:val="00707ADE"/>
    <w:rsid w:val="00707C98"/>
    <w:rsid w:val="00707D06"/>
    <w:rsid w:val="00707F28"/>
    <w:rsid w:val="0071003F"/>
    <w:rsid w:val="007100C5"/>
    <w:rsid w:val="007102A4"/>
    <w:rsid w:val="00710780"/>
    <w:rsid w:val="0071085D"/>
    <w:rsid w:val="00710B0E"/>
    <w:rsid w:val="00710BA4"/>
    <w:rsid w:val="00710BC4"/>
    <w:rsid w:val="00710D1F"/>
    <w:rsid w:val="00710E8B"/>
    <w:rsid w:val="00710F12"/>
    <w:rsid w:val="00710F40"/>
    <w:rsid w:val="0071107A"/>
    <w:rsid w:val="0071137D"/>
    <w:rsid w:val="007114C2"/>
    <w:rsid w:val="007114CE"/>
    <w:rsid w:val="0071185C"/>
    <w:rsid w:val="00711BE2"/>
    <w:rsid w:val="00711C75"/>
    <w:rsid w:val="00711FC6"/>
    <w:rsid w:val="00712121"/>
    <w:rsid w:val="0071213F"/>
    <w:rsid w:val="00712365"/>
    <w:rsid w:val="00712382"/>
    <w:rsid w:val="0071243B"/>
    <w:rsid w:val="00712490"/>
    <w:rsid w:val="007126D1"/>
    <w:rsid w:val="00712980"/>
    <w:rsid w:val="00712C2B"/>
    <w:rsid w:val="00712CE0"/>
    <w:rsid w:val="00712DBC"/>
    <w:rsid w:val="00712F06"/>
    <w:rsid w:val="00712F4B"/>
    <w:rsid w:val="00713081"/>
    <w:rsid w:val="00713230"/>
    <w:rsid w:val="0071327B"/>
    <w:rsid w:val="0071336B"/>
    <w:rsid w:val="007134B1"/>
    <w:rsid w:val="00713706"/>
    <w:rsid w:val="00713B14"/>
    <w:rsid w:val="00713C26"/>
    <w:rsid w:val="00713D5F"/>
    <w:rsid w:val="00713D9E"/>
    <w:rsid w:val="00713E09"/>
    <w:rsid w:val="00713E2D"/>
    <w:rsid w:val="00713E5C"/>
    <w:rsid w:val="007140FF"/>
    <w:rsid w:val="007141A2"/>
    <w:rsid w:val="00714386"/>
    <w:rsid w:val="00714413"/>
    <w:rsid w:val="0071447E"/>
    <w:rsid w:val="00714553"/>
    <w:rsid w:val="007145AA"/>
    <w:rsid w:val="00714BF4"/>
    <w:rsid w:val="00714FF1"/>
    <w:rsid w:val="007152A4"/>
    <w:rsid w:val="007152F4"/>
    <w:rsid w:val="00715567"/>
    <w:rsid w:val="007157F6"/>
    <w:rsid w:val="00715865"/>
    <w:rsid w:val="0071594F"/>
    <w:rsid w:val="00715AA4"/>
    <w:rsid w:val="00715B8A"/>
    <w:rsid w:val="00715C3A"/>
    <w:rsid w:val="00715F08"/>
    <w:rsid w:val="0071607F"/>
    <w:rsid w:val="007161E2"/>
    <w:rsid w:val="00716427"/>
    <w:rsid w:val="0071695E"/>
    <w:rsid w:val="00716A22"/>
    <w:rsid w:val="00716B7E"/>
    <w:rsid w:val="00716B93"/>
    <w:rsid w:val="00716D45"/>
    <w:rsid w:val="00717072"/>
    <w:rsid w:val="0071709C"/>
    <w:rsid w:val="0071718A"/>
    <w:rsid w:val="007171A4"/>
    <w:rsid w:val="007174EC"/>
    <w:rsid w:val="00717725"/>
    <w:rsid w:val="0071773E"/>
    <w:rsid w:val="007178EC"/>
    <w:rsid w:val="00717B70"/>
    <w:rsid w:val="00717D40"/>
    <w:rsid w:val="00717DBE"/>
    <w:rsid w:val="00717E7A"/>
    <w:rsid w:val="00717F68"/>
    <w:rsid w:val="00720006"/>
    <w:rsid w:val="007203A0"/>
    <w:rsid w:val="00720428"/>
    <w:rsid w:val="0072049A"/>
    <w:rsid w:val="007204DA"/>
    <w:rsid w:val="00720967"/>
    <w:rsid w:val="00720D6F"/>
    <w:rsid w:val="00721184"/>
    <w:rsid w:val="007211CD"/>
    <w:rsid w:val="007215AC"/>
    <w:rsid w:val="00721683"/>
    <w:rsid w:val="00721755"/>
    <w:rsid w:val="0072187F"/>
    <w:rsid w:val="00721BF8"/>
    <w:rsid w:val="00721C25"/>
    <w:rsid w:val="00721D07"/>
    <w:rsid w:val="00721F9B"/>
    <w:rsid w:val="007222E7"/>
    <w:rsid w:val="00722397"/>
    <w:rsid w:val="007226A3"/>
    <w:rsid w:val="0072278D"/>
    <w:rsid w:val="007229C4"/>
    <w:rsid w:val="00722B13"/>
    <w:rsid w:val="00722C48"/>
    <w:rsid w:val="00722C5A"/>
    <w:rsid w:val="007230B2"/>
    <w:rsid w:val="007232A6"/>
    <w:rsid w:val="0072339D"/>
    <w:rsid w:val="0072339F"/>
    <w:rsid w:val="007233FF"/>
    <w:rsid w:val="00723454"/>
    <w:rsid w:val="00723474"/>
    <w:rsid w:val="0072395E"/>
    <w:rsid w:val="0072397B"/>
    <w:rsid w:val="00723A3A"/>
    <w:rsid w:val="00723C13"/>
    <w:rsid w:val="00723CAF"/>
    <w:rsid w:val="00723CC9"/>
    <w:rsid w:val="00723E75"/>
    <w:rsid w:val="00723F50"/>
    <w:rsid w:val="007244A0"/>
    <w:rsid w:val="00724584"/>
    <w:rsid w:val="007246E5"/>
    <w:rsid w:val="00724866"/>
    <w:rsid w:val="00724A87"/>
    <w:rsid w:val="00724BB4"/>
    <w:rsid w:val="00724E95"/>
    <w:rsid w:val="0072518A"/>
    <w:rsid w:val="00725382"/>
    <w:rsid w:val="0072553B"/>
    <w:rsid w:val="007256C3"/>
    <w:rsid w:val="007256F7"/>
    <w:rsid w:val="00725AC7"/>
    <w:rsid w:val="00725AE7"/>
    <w:rsid w:val="00725D16"/>
    <w:rsid w:val="00725F91"/>
    <w:rsid w:val="0072613B"/>
    <w:rsid w:val="00726142"/>
    <w:rsid w:val="0072662D"/>
    <w:rsid w:val="007267A0"/>
    <w:rsid w:val="00726A9F"/>
    <w:rsid w:val="00726B2A"/>
    <w:rsid w:val="00726F0F"/>
    <w:rsid w:val="00726F63"/>
    <w:rsid w:val="00726F99"/>
    <w:rsid w:val="007270B5"/>
    <w:rsid w:val="00727225"/>
    <w:rsid w:val="0072741D"/>
    <w:rsid w:val="007274FA"/>
    <w:rsid w:val="00727757"/>
    <w:rsid w:val="007279B3"/>
    <w:rsid w:val="00727A1D"/>
    <w:rsid w:val="00727C11"/>
    <w:rsid w:val="00727F19"/>
    <w:rsid w:val="00730052"/>
    <w:rsid w:val="00730311"/>
    <w:rsid w:val="00730587"/>
    <w:rsid w:val="007305A1"/>
    <w:rsid w:val="0073066C"/>
    <w:rsid w:val="0073094D"/>
    <w:rsid w:val="00730974"/>
    <w:rsid w:val="00730A15"/>
    <w:rsid w:val="00730C6B"/>
    <w:rsid w:val="00730DC6"/>
    <w:rsid w:val="007311E8"/>
    <w:rsid w:val="0073126A"/>
    <w:rsid w:val="00731444"/>
    <w:rsid w:val="00731524"/>
    <w:rsid w:val="0073156F"/>
    <w:rsid w:val="00731576"/>
    <w:rsid w:val="00731622"/>
    <w:rsid w:val="00731645"/>
    <w:rsid w:val="0073165B"/>
    <w:rsid w:val="0073179C"/>
    <w:rsid w:val="00731831"/>
    <w:rsid w:val="00732046"/>
    <w:rsid w:val="007320E4"/>
    <w:rsid w:val="007322EC"/>
    <w:rsid w:val="00732571"/>
    <w:rsid w:val="00732937"/>
    <w:rsid w:val="00732B4E"/>
    <w:rsid w:val="00732BA2"/>
    <w:rsid w:val="00732D21"/>
    <w:rsid w:val="00732FB8"/>
    <w:rsid w:val="007330B6"/>
    <w:rsid w:val="0073318B"/>
    <w:rsid w:val="0073319B"/>
    <w:rsid w:val="00733206"/>
    <w:rsid w:val="00733404"/>
    <w:rsid w:val="007336F9"/>
    <w:rsid w:val="007338BA"/>
    <w:rsid w:val="00733BD9"/>
    <w:rsid w:val="00733F68"/>
    <w:rsid w:val="007340B0"/>
    <w:rsid w:val="007340E6"/>
    <w:rsid w:val="007341FC"/>
    <w:rsid w:val="00734364"/>
    <w:rsid w:val="007343FD"/>
    <w:rsid w:val="007348AF"/>
    <w:rsid w:val="00735009"/>
    <w:rsid w:val="00735462"/>
    <w:rsid w:val="007354B2"/>
    <w:rsid w:val="00735529"/>
    <w:rsid w:val="007357A3"/>
    <w:rsid w:val="007358FD"/>
    <w:rsid w:val="007363F4"/>
    <w:rsid w:val="00736641"/>
    <w:rsid w:val="0073669A"/>
    <w:rsid w:val="0073672E"/>
    <w:rsid w:val="00736E53"/>
    <w:rsid w:val="0073708D"/>
    <w:rsid w:val="007370FD"/>
    <w:rsid w:val="00737225"/>
    <w:rsid w:val="00737235"/>
    <w:rsid w:val="00737243"/>
    <w:rsid w:val="00737271"/>
    <w:rsid w:val="007372A9"/>
    <w:rsid w:val="00737329"/>
    <w:rsid w:val="00737401"/>
    <w:rsid w:val="007374CA"/>
    <w:rsid w:val="007376D4"/>
    <w:rsid w:val="00737888"/>
    <w:rsid w:val="00737997"/>
    <w:rsid w:val="00737C55"/>
    <w:rsid w:val="00737CAB"/>
    <w:rsid w:val="00737DEE"/>
    <w:rsid w:val="00737E17"/>
    <w:rsid w:val="00737E3A"/>
    <w:rsid w:val="00737F84"/>
    <w:rsid w:val="00740007"/>
    <w:rsid w:val="007400B0"/>
    <w:rsid w:val="00740204"/>
    <w:rsid w:val="00740243"/>
    <w:rsid w:val="0074027A"/>
    <w:rsid w:val="00740415"/>
    <w:rsid w:val="007407DC"/>
    <w:rsid w:val="0074081E"/>
    <w:rsid w:val="00740874"/>
    <w:rsid w:val="00740AE7"/>
    <w:rsid w:val="00740F51"/>
    <w:rsid w:val="00741240"/>
    <w:rsid w:val="0074125B"/>
    <w:rsid w:val="0074134B"/>
    <w:rsid w:val="00741362"/>
    <w:rsid w:val="007413B8"/>
    <w:rsid w:val="00741436"/>
    <w:rsid w:val="007417A5"/>
    <w:rsid w:val="007418A2"/>
    <w:rsid w:val="00741BA1"/>
    <w:rsid w:val="00741BE1"/>
    <w:rsid w:val="00741F20"/>
    <w:rsid w:val="00741F61"/>
    <w:rsid w:val="00741F88"/>
    <w:rsid w:val="007422B2"/>
    <w:rsid w:val="0074232D"/>
    <w:rsid w:val="00742529"/>
    <w:rsid w:val="007425F3"/>
    <w:rsid w:val="007427E8"/>
    <w:rsid w:val="00742A0D"/>
    <w:rsid w:val="00742A74"/>
    <w:rsid w:val="00742C19"/>
    <w:rsid w:val="00742ED3"/>
    <w:rsid w:val="0074300E"/>
    <w:rsid w:val="00743039"/>
    <w:rsid w:val="007430D6"/>
    <w:rsid w:val="007432EB"/>
    <w:rsid w:val="00743404"/>
    <w:rsid w:val="00743868"/>
    <w:rsid w:val="00743900"/>
    <w:rsid w:val="00743922"/>
    <w:rsid w:val="00743930"/>
    <w:rsid w:val="0074394C"/>
    <w:rsid w:val="007439CC"/>
    <w:rsid w:val="00743A26"/>
    <w:rsid w:val="00743AC0"/>
    <w:rsid w:val="00743CF6"/>
    <w:rsid w:val="00743D1A"/>
    <w:rsid w:val="007440BD"/>
    <w:rsid w:val="007441B8"/>
    <w:rsid w:val="007442FA"/>
    <w:rsid w:val="00744436"/>
    <w:rsid w:val="007444CA"/>
    <w:rsid w:val="00744560"/>
    <w:rsid w:val="00744737"/>
    <w:rsid w:val="00744DC9"/>
    <w:rsid w:val="00744E7B"/>
    <w:rsid w:val="00744FDF"/>
    <w:rsid w:val="007454DA"/>
    <w:rsid w:val="00745729"/>
    <w:rsid w:val="0074583C"/>
    <w:rsid w:val="00745846"/>
    <w:rsid w:val="007458FD"/>
    <w:rsid w:val="00745994"/>
    <w:rsid w:val="007459D1"/>
    <w:rsid w:val="00745D36"/>
    <w:rsid w:val="00745DA1"/>
    <w:rsid w:val="00745DDF"/>
    <w:rsid w:val="00745E9A"/>
    <w:rsid w:val="00745F21"/>
    <w:rsid w:val="0074602D"/>
    <w:rsid w:val="007467BD"/>
    <w:rsid w:val="00746899"/>
    <w:rsid w:val="00746AB2"/>
    <w:rsid w:val="00746AC3"/>
    <w:rsid w:val="00747060"/>
    <w:rsid w:val="0074725D"/>
    <w:rsid w:val="0074750D"/>
    <w:rsid w:val="00747526"/>
    <w:rsid w:val="007475A1"/>
    <w:rsid w:val="00747606"/>
    <w:rsid w:val="00747674"/>
    <w:rsid w:val="007477B0"/>
    <w:rsid w:val="00747B26"/>
    <w:rsid w:val="00747F37"/>
    <w:rsid w:val="007501C4"/>
    <w:rsid w:val="007501CC"/>
    <w:rsid w:val="00750282"/>
    <w:rsid w:val="0075036C"/>
    <w:rsid w:val="00750459"/>
    <w:rsid w:val="0075058D"/>
    <w:rsid w:val="00750591"/>
    <w:rsid w:val="007505F7"/>
    <w:rsid w:val="00750635"/>
    <w:rsid w:val="0075082E"/>
    <w:rsid w:val="00750907"/>
    <w:rsid w:val="00750947"/>
    <w:rsid w:val="007509BA"/>
    <w:rsid w:val="00750A7A"/>
    <w:rsid w:val="00750AB5"/>
    <w:rsid w:val="00750EEE"/>
    <w:rsid w:val="00751049"/>
    <w:rsid w:val="007511DC"/>
    <w:rsid w:val="007512E6"/>
    <w:rsid w:val="0075130B"/>
    <w:rsid w:val="007514BB"/>
    <w:rsid w:val="007514E0"/>
    <w:rsid w:val="00751645"/>
    <w:rsid w:val="00751815"/>
    <w:rsid w:val="00751A63"/>
    <w:rsid w:val="00751CAA"/>
    <w:rsid w:val="00751D6C"/>
    <w:rsid w:val="00751F2D"/>
    <w:rsid w:val="00751F59"/>
    <w:rsid w:val="00751FD5"/>
    <w:rsid w:val="00752015"/>
    <w:rsid w:val="007520A0"/>
    <w:rsid w:val="0075228B"/>
    <w:rsid w:val="007522A9"/>
    <w:rsid w:val="00752303"/>
    <w:rsid w:val="007523A6"/>
    <w:rsid w:val="00752BB7"/>
    <w:rsid w:val="00752BE3"/>
    <w:rsid w:val="00752E32"/>
    <w:rsid w:val="00753036"/>
    <w:rsid w:val="0075322F"/>
    <w:rsid w:val="00753354"/>
    <w:rsid w:val="0075342F"/>
    <w:rsid w:val="00753514"/>
    <w:rsid w:val="007535FD"/>
    <w:rsid w:val="00753982"/>
    <w:rsid w:val="00753B54"/>
    <w:rsid w:val="00753C00"/>
    <w:rsid w:val="00753D8C"/>
    <w:rsid w:val="00753F06"/>
    <w:rsid w:val="00754100"/>
    <w:rsid w:val="007542A7"/>
    <w:rsid w:val="007542F2"/>
    <w:rsid w:val="0075436F"/>
    <w:rsid w:val="0075439C"/>
    <w:rsid w:val="0075492D"/>
    <w:rsid w:val="00754A60"/>
    <w:rsid w:val="00754D4F"/>
    <w:rsid w:val="00755234"/>
    <w:rsid w:val="007557A2"/>
    <w:rsid w:val="00755803"/>
    <w:rsid w:val="007558A0"/>
    <w:rsid w:val="00755A06"/>
    <w:rsid w:val="00755BCC"/>
    <w:rsid w:val="00755C77"/>
    <w:rsid w:val="00755DA8"/>
    <w:rsid w:val="00755EFE"/>
    <w:rsid w:val="007560B0"/>
    <w:rsid w:val="00756285"/>
    <w:rsid w:val="00756611"/>
    <w:rsid w:val="00756962"/>
    <w:rsid w:val="00756BA5"/>
    <w:rsid w:val="00756EBF"/>
    <w:rsid w:val="007570CB"/>
    <w:rsid w:val="007571E9"/>
    <w:rsid w:val="007573F9"/>
    <w:rsid w:val="00757787"/>
    <w:rsid w:val="007578EC"/>
    <w:rsid w:val="00757A49"/>
    <w:rsid w:val="00757BC1"/>
    <w:rsid w:val="00757BFD"/>
    <w:rsid w:val="00757D4F"/>
    <w:rsid w:val="00757E26"/>
    <w:rsid w:val="00760012"/>
    <w:rsid w:val="00760015"/>
    <w:rsid w:val="00760072"/>
    <w:rsid w:val="007600A1"/>
    <w:rsid w:val="0076029B"/>
    <w:rsid w:val="0076040D"/>
    <w:rsid w:val="0076050B"/>
    <w:rsid w:val="0076055F"/>
    <w:rsid w:val="0076076B"/>
    <w:rsid w:val="007607C6"/>
    <w:rsid w:val="007609B2"/>
    <w:rsid w:val="00760D2E"/>
    <w:rsid w:val="00760DCB"/>
    <w:rsid w:val="00760E63"/>
    <w:rsid w:val="007610F4"/>
    <w:rsid w:val="007615E3"/>
    <w:rsid w:val="007615FD"/>
    <w:rsid w:val="00761876"/>
    <w:rsid w:val="007618DF"/>
    <w:rsid w:val="00761C3E"/>
    <w:rsid w:val="00761D78"/>
    <w:rsid w:val="00761F1D"/>
    <w:rsid w:val="00761FB1"/>
    <w:rsid w:val="007622F2"/>
    <w:rsid w:val="0076234B"/>
    <w:rsid w:val="007625B6"/>
    <w:rsid w:val="00762769"/>
    <w:rsid w:val="00762BB3"/>
    <w:rsid w:val="00762D09"/>
    <w:rsid w:val="00762E68"/>
    <w:rsid w:val="00762ECF"/>
    <w:rsid w:val="00763010"/>
    <w:rsid w:val="007630D4"/>
    <w:rsid w:val="007632CE"/>
    <w:rsid w:val="007632FD"/>
    <w:rsid w:val="007633B4"/>
    <w:rsid w:val="00763552"/>
    <w:rsid w:val="00763718"/>
    <w:rsid w:val="007637E1"/>
    <w:rsid w:val="00763925"/>
    <w:rsid w:val="007640A2"/>
    <w:rsid w:val="0076425D"/>
    <w:rsid w:val="00764325"/>
    <w:rsid w:val="0076443D"/>
    <w:rsid w:val="00764479"/>
    <w:rsid w:val="0076451E"/>
    <w:rsid w:val="007645D6"/>
    <w:rsid w:val="00764721"/>
    <w:rsid w:val="00764727"/>
    <w:rsid w:val="00764941"/>
    <w:rsid w:val="0076513B"/>
    <w:rsid w:val="0076516E"/>
    <w:rsid w:val="00765373"/>
    <w:rsid w:val="0076537B"/>
    <w:rsid w:val="0076552E"/>
    <w:rsid w:val="007655B4"/>
    <w:rsid w:val="00765607"/>
    <w:rsid w:val="007659DE"/>
    <w:rsid w:val="00765FD5"/>
    <w:rsid w:val="007662CA"/>
    <w:rsid w:val="00766809"/>
    <w:rsid w:val="00766896"/>
    <w:rsid w:val="007668FB"/>
    <w:rsid w:val="00766953"/>
    <w:rsid w:val="00766D06"/>
    <w:rsid w:val="00766E67"/>
    <w:rsid w:val="00767028"/>
    <w:rsid w:val="0076703E"/>
    <w:rsid w:val="00767083"/>
    <w:rsid w:val="00767185"/>
    <w:rsid w:val="00767262"/>
    <w:rsid w:val="00767772"/>
    <w:rsid w:val="0076799F"/>
    <w:rsid w:val="00767A9A"/>
    <w:rsid w:val="00767B92"/>
    <w:rsid w:val="00767C6F"/>
    <w:rsid w:val="00767CC4"/>
    <w:rsid w:val="00767E5D"/>
    <w:rsid w:val="00770413"/>
    <w:rsid w:val="00770559"/>
    <w:rsid w:val="0077060E"/>
    <w:rsid w:val="00770A91"/>
    <w:rsid w:val="00770AC9"/>
    <w:rsid w:val="00770F23"/>
    <w:rsid w:val="00771133"/>
    <w:rsid w:val="007713ED"/>
    <w:rsid w:val="00771471"/>
    <w:rsid w:val="007716A0"/>
    <w:rsid w:val="00771830"/>
    <w:rsid w:val="0077196F"/>
    <w:rsid w:val="00771F62"/>
    <w:rsid w:val="00771F87"/>
    <w:rsid w:val="00772103"/>
    <w:rsid w:val="00772891"/>
    <w:rsid w:val="00772A17"/>
    <w:rsid w:val="00772D9D"/>
    <w:rsid w:val="00772DF6"/>
    <w:rsid w:val="007730D0"/>
    <w:rsid w:val="00773168"/>
    <w:rsid w:val="0077382A"/>
    <w:rsid w:val="0077388C"/>
    <w:rsid w:val="007738AF"/>
    <w:rsid w:val="00773B79"/>
    <w:rsid w:val="00773EFB"/>
    <w:rsid w:val="00773F9C"/>
    <w:rsid w:val="0077404D"/>
    <w:rsid w:val="007742E7"/>
    <w:rsid w:val="00774604"/>
    <w:rsid w:val="0077464D"/>
    <w:rsid w:val="007746DC"/>
    <w:rsid w:val="007747A3"/>
    <w:rsid w:val="007747C4"/>
    <w:rsid w:val="00774D65"/>
    <w:rsid w:val="0077503D"/>
    <w:rsid w:val="0077505B"/>
    <w:rsid w:val="00775165"/>
    <w:rsid w:val="007751AF"/>
    <w:rsid w:val="00775244"/>
    <w:rsid w:val="007752D4"/>
    <w:rsid w:val="0077550D"/>
    <w:rsid w:val="00775602"/>
    <w:rsid w:val="00775944"/>
    <w:rsid w:val="0077595E"/>
    <w:rsid w:val="00775C59"/>
    <w:rsid w:val="00775C62"/>
    <w:rsid w:val="00775F76"/>
    <w:rsid w:val="00776099"/>
    <w:rsid w:val="00776103"/>
    <w:rsid w:val="00776180"/>
    <w:rsid w:val="007761C2"/>
    <w:rsid w:val="00776285"/>
    <w:rsid w:val="007762AD"/>
    <w:rsid w:val="007764F3"/>
    <w:rsid w:val="007766DC"/>
    <w:rsid w:val="0077680F"/>
    <w:rsid w:val="007768F3"/>
    <w:rsid w:val="00776A2B"/>
    <w:rsid w:val="00776E9C"/>
    <w:rsid w:val="00776EE8"/>
    <w:rsid w:val="0077705B"/>
    <w:rsid w:val="00777243"/>
    <w:rsid w:val="007772E4"/>
    <w:rsid w:val="00777682"/>
    <w:rsid w:val="007778D3"/>
    <w:rsid w:val="00777944"/>
    <w:rsid w:val="007779C9"/>
    <w:rsid w:val="00777B7D"/>
    <w:rsid w:val="00777D23"/>
    <w:rsid w:val="007800F2"/>
    <w:rsid w:val="0078036E"/>
    <w:rsid w:val="0078039D"/>
    <w:rsid w:val="007808E4"/>
    <w:rsid w:val="00780B2F"/>
    <w:rsid w:val="00780DD1"/>
    <w:rsid w:val="00780E64"/>
    <w:rsid w:val="00781175"/>
    <w:rsid w:val="0078140B"/>
    <w:rsid w:val="0078148F"/>
    <w:rsid w:val="0078194D"/>
    <w:rsid w:val="007819C1"/>
    <w:rsid w:val="00781A1E"/>
    <w:rsid w:val="00781C23"/>
    <w:rsid w:val="007820B6"/>
    <w:rsid w:val="00782127"/>
    <w:rsid w:val="0078229D"/>
    <w:rsid w:val="007826E4"/>
    <w:rsid w:val="0078285A"/>
    <w:rsid w:val="00782CEF"/>
    <w:rsid w:val="00782D3D"/>
    <w:rsid w:val="00782E13"/>
    <w:rsid w:val="00782E65"/>
    <w:rsid w:val="00782F1A"/>
    <w:rsid w:val="00783068"/>
    <w:rsid w:val="0078317D"/>
    <w:rsid w:val="00783343"/>
    <w:rsid w:val="00783364"/>
    <w:rsid w:val="00783422"/>
    <w:rsid w:val="00783481"/>
    <w:rsid w:val="00783752"/>
    <w:rsid w:val="007837C2"/>
    <w:rsid w:val="0078380F"/>
    <w:rsid w:val="00783BCA"/>
    <w:rsid w:val="00783C3B"/>
    <w:rsid w:val="00783D0C"/>
    <w:rsid w:val="00783D89"/>
    <w:rsid w:val="00783EA9"/>
    <w:rsid w:val="00783EC3"/>
    <w:rsid w:val="0078408A"/>
    <w:rsid w:val="00784225"/>
    <w:rsid w:val="00784430"/>
    <w:rsid w:val="00784527"/>
    <w:rsid w:val="0078453B"/>
    <w:rsid w:val="0078463E"/>
    <w:rsid w:val="00784777"/>
    <w:rsid w:val="007848C1"/>
    <w:rsid w:val="00784CE3"/>
    <w:rsid w:val="00784EA4"/>
    <w:rsid w:val="00784FA1"/>
    <w:rsid w:val="00784FC7"/>
    <w:rsid w:val="0078543C"/>
    <w:rsid w:val="00785601"/>
    <w:rsid w:val="00785602"/>
    <w:rsid w:val="00785890"/>
    <w:rsid w:val="00785954"/>
    <w:rsid w:val="00785E17"/>
    <w:rsid w:val="00785F54"/>
    <w:rsid w:val="00785FCE"/>
    <w:rsid w:val="00785FF1"/>
    <w:rsid w:val="007862D2"/>
    <w:rsid w:val="0078662A"/>
    <w:rsid w:val="007866A6"/>
    <w:rsid w:val="00786734"/>
    <w:rsid w:val="007867AB"/>
    <w:rsid w:val="007867C0"/>
    <w:rsid w:val="00786AA7"/>
    <w:rsid w:val="00786F10"/>
    <w:rsid w:val="00786F61"/>
    <w:rsid w:val="007873B0"/>
    <w:rsid w:val="0078754B"/>
    <w:rsid w:val="00787D31"/>
    <w:rsid w:val="00787EC1"/>
    <w:rsid w:val="007900FE"/>
    <w:rsid w:val="007902CE"/>
    <w:rsid w:val="0079043F"/>
    <w:rsid w:val="00790516"/>
    <w:rsid w:val="007906C6"/>
    <w:rsid w:val="0079074B"/>
    <w:rsid w:val="00790820"/>
    <w:rsid w:val="00790905"/>
    <w:rsid w:val="0079092D"/>
    <w:rsid w:val="0079094A"/>
    <w:rsid w:val="007909B1"/>
    <w:rsid w:val="00790AC8"/>
    <w:rsid w:val="00790BF0"/>
    <w:rsid w:val="00790D32"/>
    <w:rsid w:val="00790D44"/>
    <w:rsid w:val="00790EA5"/>
    <w:rsid w:val="00790EAB"/>
    <w:rsid w:val="00790EB1"/>
    <w:rsid w:val="00791684"/>
    <w:rsid w:val="00791766"/>
    <w:rsid w:val="007917E2"/>
    <w:rsid w:val="00791876"/>
    <w:rsid w:val="007918B6"/>
    <w:rsid w:val="007919E3"/>
    <w:rsid w:val="007919EB"/>
    <w:rsid w:val="00791C4C"/>
    <w:rsid w:val="00791E25"/>
    <w:rsid w:val="00791F8B"/>
    <w:rsid w:val="00792359"/>
    <w:rsid w:val="007924B1"/>
    <w:rsid w:val="00792604"/>
    <w:rsid w:val="00792840"/>
    <w:rsid w:val="0079287C"/>
    <w:rsid w:val="00792B37"/>
    <w:rsid w:val="00792C50"/>
    <w:rsid w:val="00792DF6"/>
    <w:rsid w:val="00792EF9"/>
    <w:rsid w:val="00793047"/>
    <w:rsid w:val="00793226"/>
    <w:rsid w:val="0079334C"/>
    <w:rsid w:val="00793403"/>
    <w:rsid w:val="00793417"/>
    <w:rsid w:val="007935CC"/>
    <w:rsid w:val="007935EE"/>
    <w:rsid w:val="007939F7"/>
    <w:rsid w:val="00793AD6"/>
    <w:rsid w:val="00793CE0"/>
    <w:rsid w:val="00793D13"/>
    <w:rsid w:val="00793FC3"/>
    <w:rsid w:val="00794024"/>
    <w:rsid w:val="00794059"/>
    <w:rsid w:val="00794119"/>
    <w:rsid w:val="007942CB"/>
    <w:rsid w:val="00794488"/>
    <w:rsid w:val="007944AE"/>
    <w:rsid w:val="00794598"/>
    <w:rsid w:val="007945FF"/>
    <w:rsid w:val="00794D49"/>
    <w:rsid w:val="00794E6D"/>
    <w:rsid w:val="00794EF8"/>
    <w:rsid w:val="00794F67"/>
    <w:rsid w:val="007953FC"/>
    <w:rsid w:val="00795513"/>
    <w:rsid w:val="0079591F"/>
    <w:rsid w:val="00795995"/>
    <w:rsid w:val="00795B01"/>
    <w:rsid w:val="00795C4B"/>
    <w:rsid w:val="00795C4C"/>
    <w:rsid w:val="00795DB0"/>
    <w:rsid w:val="007960A0"/>
    <w:rsid w:val="007960EA"/>
    <w:rsid w:val="0079659D"/>
    <w:rsid w:val="0079686D"/>
    <w:rsid w:val="00796889"/>
    <w:rsid w:val="007968F7"/>
    <w:rsid w:val="00796930"/>
    <w:rsid w:val="00796AFE"/>
    <w:rsid w:val="00796D3C"/>
    <w:rsid w:val="00796F63"/>
    <w:rsid w:val="00796FD1"/>
    <w:rsid w:val="00797129"/>
    <w:rsid w:val="00797368"/>
    <w:rsid w:val="0079748A"/>
    <w:rsid w:val="007975FD"/>
    <w:rsid w:val="00797619"/>
    <w:rsid w:val="00797720"/>
    <w:rsid w:val="0079772B"/>
    <w:rsid w:val="00797774"/>
    <w:rsid w:val="00797890"/>
    <w:rsid w:val="0079793D"/>
    <w:rsid w:val="00797AC1"/>
    <w:rsid w:val="00797CB3"/>
    <w:rsid w:val="00797CF5"/>
    <w:rsid w:val="00797EB2"/>
    <w:rsid w:val="007A0560"/>
    <w:rsid w:val="007A0924"/>
    <w:rsid w:val="007A0E79"/>
    <w:rsid w:val="007A0FE2"/>
    <w:rsid w:val="007A102A"/>
    <w:rsid w:val="007A1147"/>
    <w:rsid w:val="007A151F"/>
    <w:rsid w:val="007A1537"/>
    <w:rsid w:val="007A15EB"/>
    <w:rsid w:val="007A194E"/>
    <w:rsid w:val="007A19FC"/>
    <w:rsid w:val="007A1BD6"/>
    <w:rsid w:val="007A1CAC"/>
    <w:rsid w:val="007A1CDB"/>
    <w:rsid w:val="007A1F00"/>
    <w:rsid w:val="007A2076"/>
    <w:rsid w:val="007A2212"/>
    <w:rsid w:val="007A239B"/>
    <w:rsid w:val="007A2573"/>
    <w:rsid w:val="007A29DA"/>
    <w:rsid w:val="007A2BC8"/>
    <w:rsid w:val="007A2BFC"/>
    <w:rsid w:val="007A2C4F"/>
    <w:rsid w:val="007A2D4F"/>
    <w:rsid w:val="007A3076"/>
    <w:rsid w:val="007A3116"/>
    <w:rsid w:val="007A34F6"/>
    <w:rsid w:val="007A3839"/>
    <w:rsid w:val="007A383E"/>
    <w:rsid w:val="007A393E"/>
    <w:rsid w:val="007A3C35"/>
    <w:rsid w:val="007A3D83"/>
    <w:rsid w:val="007A42E7"/>
    <w:rsid w:val="007A43C4"/>
    <w:rsid w:val="007A461D"/>
    <w:rsid w:val="007A463A"/>
    <w:rsid w:val="007A473D"/>
    <w:rsid w:val="007A47AD"/>
    <w:rsid w:val="007A4897"/>
    <w:rsid w:val="007A4AA9"/>
    <w:rsid w:val="007A4B45"/>
    <w:rsid w:val="007A4B6D"/>
    <w:rsid w:val="007A5007"/>
    <w:rsid w:val="007A522B"/>
    <w:rsid w:val="007A52D8"/>
    <w:rsid w:val="007A5414"/>
    <w:rsid w:val="007A57A7"/>
    <w:rsid w:val="007A57C5"/>
    <w:rsid w:val="007A57E6"/>
    <w:rsid w:val="007A5B18"/>
    <w:rsid w:val="007A5B97"/>
    <w:rsid w:val="007A5B9D"/>
    <w:rsid w:val="007A5D34"/>
    <w:rsid w:val="007A5D6F"/>
    <w:rsid w:val="007A6199"/>
    <w:rsid w:val="007A6255"/>
    <w:rsid w:val="007A6329"/>
    <w:rsid w:val="007A65B4"/>
    <w:rsid w:val="007A66F1"/>
    <w:rsid w:val="007A6A62"/>
    <w:rsid w:val="007A6AEF"/>
    <w:rsid w:val="007A6B26"/>
    <w:rsid w:val="007A6BFF"/>
    <w:rsid w:val="007A6D08"/>
    <w:rsid w:val="007A6D59"/>
    <w:rsid w:val="007A6FDC"/>
    <w:rsid w:val="007A706E"/>
    <w:rsid w:val="007A70AE"/>
    <w:rsid w:val="007A713B"/>
    <w:rsid w:val="007A75AB"/>
    <w:rsid w:val="007A7B5F"/>
    <w:rsid w:val="007A7D69"/>
    <w:rsid w:val="007A7E50"/>
    <w:rsid w:val="007A7FA3"/>
    <w:rsid w:val="007B0003"/>
    <w:rsid w:val="007B00FE"/>
    <w:rsid w:val="007B03F9"/>
    <w:rsid w:val="007B07B1"/>
    <w:rsid w:val="007B0939"/>
    <w:rsid w:val="007B100C"/>
    <w:rsid w:val="007B138B"/>
    <w:rsid w:val="007B1A28"/>
    <w:rsid w:val="007B1A35"/>
    <w:rsid w:val="007B1AE7"/>
    <w:rsid w:val="007B1B67"/>
    <w:rsid w:val="007B1BCB"/>
    <w:rsid w:val="007B1F2B"/>
    <w:rsid w:val="007B25FC"/>
    <w:rsid w:val="007B2791"/>
    <w:rsid w:val="007B284F"/>
    <w:rsid w:val="007B2A30"/>
    <w:rsid w:val="007B2C1D"/>
    <w:rsid w:val="007B2DFE"/>
    <w:rsid w:val="007B2EC9"/>
    <w:rsid w:val="007B2F5A"/>
    <w:rsid w:val="007B3345"/>
    <w:rsid w:val="007B3588"/>
    <w:rsid w:val="007B37E3"/>
    <w:rsid w:val="007B3AA8"/>
    <w:rsid w:val="007B3B77"/>
    <w:rsid w:val="007B3EBD"/>
    <w:rsid w:val="007B3F9C"/>
    <w:rsid w:val="007B4083"/>
    <w:rsid w:val="007B4124"/>
    <w:rsid w:val="007B429F"/>
    <w:rsid w:val="007B486C"/>
    <w:rsid w:val="007B48D1"/>
    <w:rsid w:val="007B4A35"/>
    <w:rsid w:val="007B4B54"/>
    <w:rsid w:val="007B4E06"/>
    <w:rsid w:val="007B507E"/>
    <w:rsid w:val="007B507F"/>
    <w:rsid w:val="007B5347"/>
    <w:rsid w:val="007B538C"/>
    <w:rsid w:val="007B5644"/>
    <w:rsid w:val="007B59DC"/>
    <w:rsid w:val="007B5A58"/>
    <w:rsid w:val="007B5C79"/>
    <w:rsid w:val="007B5E40"/>
    <w:rsid w:val="007B5F3B"/>
    <w:rsid w:val="007B5F41"/>
    <w:rsid w:val="007B5F53"/>
    <w:rsid w:val="007B620C"/>
    <w:rsid w:val="007B644D"/>
    <w:rsid w:val="007B6464"/>
    <w:rsid w:val="007B649C"/>
    <w:rsid w:val="007B68A5"/>
    <w:rsid w:val="007B68DF"/>
    <w:rsid w:val="007B6917"/>
    <w:rsid w:val="007B6B60"/>
    <w:rsid w:val="007B6BE0"/>
    <w:rsid w:val="007B6D8B"/>
    <w:rsid w:val="007B6E8C"/>
    <w:rsid w:val="007B6EED"/>
    <w:rsid w:val="007B6F46"/>
    <w:rsid w:val="007B70E7"/>
    <w:rsid w:val="007B74AC"/>
    <w:rsid w:val="007B7621"/>
    <w:rsid w:val="007B7AF0"/>
    <w:rsid w:val="007B7F37"/>
    <w:rsid w:val="007C0039"/>
    <w:rsid w:val="007C0048"/>
    <w:rsid w:val="007C025E"/>
    <w:rsid w:val="007C0282"/>
    <w:rsid w:val="007C0538"/>
    <w:rsid w:val="007C05FC"/>
    <w:rsid w:val="007C069E"/>
    <w:rsid w:val="007C0705"/>
    <w:rsid w:val="007C0720"/>
    <w:rsid w:val="007C0743"/>
    <w:rsid w:val="007C077E"/>
    <w:rsid w:val="007C07CA"/>
    <w:rsid w:val="007C09F2"/>
    <w:rsid w:val="007C0B49"/>
    <w:rsid w:val="007C0CAD"/>
    <w:rsid w:val="007C0CF4"/>
    <w:rsid w:val="007C0E7B"/>
    <w:rsid w:val="007C0FA5"/>
    <w:rsid w:val="007C0FE6"/>
    <w:rsid w:val="007C0FF4"/>
    <w:rsid w:val="007C10DD"/>
    <w:rsid w:val="007C17D4"/>
    <w:rsid w:val="007C183A"/>
    <w:rsid w:val="007C1A10"/>
    <w:rsid w:val="007C1A2B"/>
    <w:rsid w:val="007C1F90"/>
    <w:rsid w:val="007C213D"/>
    <w:rsid w:val="007C23B0"/>
    <w:rsid w:val="007C2550"/>
    <w:rsid w:val="007C27CD"/>
    <w:rsid w:val="007C27D1"/>
    <w:rsid w:val="007C2C58"/>
    <w:rsid w:val="007C2DE9"/>
    <w:rsid w:val="007C2E37"/>
    <w:rsid w:val="007C2F85"/>
    <w:rsid w:val="007C2FC1"/>
    <w:rsid w:val="007C2FDB"/>
    <w:rsid w:val="007C305C"/>
    <w:rsid w:val="007C315B"/>
    <w:rsid w:val="007C3207"/>
    <w:rsid w:val="007C339F"/>
    <w:rsid w:val="007C3684"/>
    <w:rsid w:val="007C3792"/>
    <w:rsid w:val="007C39A9"/>
    <w:rsid w:val="007C3E9F"/>
    <w:rsid w:val="007C4287"/>
    <w:rsid w:val="007C439E"/>
    <w:rsid w:val="007C453D"/>
    <w:rsid w:val="007C4682"/>
    <w:rsid w:val="007C4852"/>
    <w:rsid w:val="007C4943"/>
    <w:rsid w:val="007C4965"/>
    <w:rsid w:val="007C498A"/>
    <w:rsid w:val="007C4BA2"/>
    <w:rsid w:val="007C4BC5"/>
    <w:rsid w:val="007C4E9B"/>
    <w:rsid w:val="007C4EC1"/>
    <w:rsid w:val="007C4EEA"/>
    <w:rsid w:val="007C5136"/>
    <w:rsid w:val="007C515D"/>
    <w:rsid w:val="007C553E"/>
    <w:rsid w:val="007C555B"/>
    <w:rsid w:val="007C568B"/>
    <w:rsid w:val="007C595F"/>
    <w:rsid w:val="007C59B8"/>
    <w:rsid w:val="007C5E0B"/>
    <w:rsid w:val="007C5E14"/>
    <w:rsid w:val="007C5F16"/>
    <w:rsid w:val="007C61DB"/>
    <w:rsid w:val="007C6318"/>
    <w:rsid w:val="007C643B"/>
    <w:rsid w:val="007C653D"/>
    <w:rsid w:val="007C68FC"/>
    <w:rsid w:val="007C6B8E"/>
    <w:rsid w:val="007C6C45"/>
    <w:rsid w:val="007C6C8F"/>
    <w:rsid w:val="007C6CC6"/>
    <w:rsid w:val="007C6CCB"/>
    <w:rsid w:val="007C6D25"/>
    <w:rsid w:val="007C7018"/>
    <w:rsid w:val="007C71C4"/>
    <w:rsid w:val="007C72BF"/>
    <w:rsid w:val="007C767E"/>
    <w:rsid w:val="007C76CF"/>
    <w:rsid w:val="007C7B1D"/>
    <w:rsid w:val="007C7BF1"/>
    <w:rsid w:val="007C7CB7"/>
    <w:rsid w:val="007C7CEB"/>
    <w:rsid w:val="007D03CB"/>
    <w:rsid w:val="007D0412"/>
    <w:rsid w:val="007D04A3"/>
    <w:rsid w:val="007D0551"/>
    <w:rsid w:val="007D0769"/>
    <w:rsid w:val="007D08CD"/>
    <w:rsid w:val="007D08DB"/>
    <w:rsid w:val="007D0C88"/>
    <w:rsid w:val="007D0EB5"/>
    <w:rsid w:val="007D1006"/>
    <w:rsid w:val="007D10A9"/>
    <w:rsid w:val="007D10DF"/>
    <w:rsid w:val="007D13EF"/>
    <w:rsid w:val="007D1636"/>
    <w:rsid w:val="007D16FF"/>
    <w:rsid w:val="007D1B23"/>
    <w:rsid w:val="007D1C20"/>
    <w:rsid w:val="007D1C65"/>
    <w:rsid w:val="007D208F"/>
    <w:rsid w:val="007D21DA"/>
    <w:rsid w:val="007D2350"/>
    <w:rsid w:val="007D2355"/>
    <w:rsid w:val="007D240D"/>
    <w:rsid w:val="007D2648"/>
    <w:rsid w:val="007D289E"/>
    <w:rsid w:val="007D28C1"/>
    <w:rsid w:val="007D293B"/>
    <w:rsid w:val="007D30CF"/>
    <w:rsid w:val="007D327E"/>
    <w:rsid w:val="007D35FA"/>
    <w:rsid w:val="007D363A"/>
    <w:rsid w:val="007D36FE"/>
    <w:rsid w:val="007D37E6"/>
    <w:rsid w:val="007D3951"/>
    <w:rsid w:val="007D39C4"/>
    <w:rsid w:val="007D3A66"/>
    <w:rsid w:val="007D3A79"/>
    <w:rsid w:val="007D3D02"/>
    <w:rsid w:val="007D3D36"/>
    <w:rsid w:val="007D3D5A"/>
    <w:rsid w:val="007D3F68"/>
    <w:rsid w:val="007D42BB"/>
    <w:rsid w:val="007D435D"/>
    <w:rsid w:val="007D4610"/>
    <w:rsid w:val="007D4647"/>
    <w:rsid w:val="007D4796"/>
    <w:rsid w:val="007D4949"/>
    <w:rsid w:val="007D496A"/>
    <w:rsid w:val="007D4984"/>
    <w:rsid w:val="007D4D81"/>
    <w:rsid w:val="007D4DFA"/>
    <w:rsid w:val="007D4E24"/>
    <w:rsid w:val="007D4EF2"/>
    <w:rsid w:val="007D514D"/>
    <w:rsid w:val="007D51C3"/>
    <w:rsid w:val="007D53D9"/>
    <w:rsid w:val="007D54FB"/>
    <w:rsid w:val="007D56C8"/>
    <w:rsid w:val="007D5749"/>
    <w:rsid w:val="007D588A"/>
    <w:rsid w:val="007D59A6"/>
    <w:rsid w:val="007D5E17"/>
    <w:rsid w:val="007D5E71"/>
    <w:rsid w:val="007D5EDA"/>
    <w:rsid w:val="007D620E"/>
    <w:rsid w:val="007D6516"/>
    <w:rsid w:val="007D664E"/>
    <w:rsid w:val="007D66C4"/>
    <w:rsid w:val="007D68CF"/>
    <w:rsid w:val="007D69D7"/>
    <w:rsid w:val="007D6B5D"/>
    <w:rsid w:val="007D715A"/>
    <w:rsid w:val="007D71F1"/>
    <w:rsid w:val="007D71FE"/>
    <w:rsid w:val="007D7A38"/>
    <w:rsid w:val="007D7A52"/>
    <w:rsid w:val="007D7C5C"/>
    <w:rsid w:val="007D7DEC"/>
    <w:rsid w:val="007D7E4B"/>
    <w:rsid w:val="007D7F8F"/>
    <w:rsid w:val="007D7FD1"/>
    <w:rsid w:val="007D7FFA"/>
    <w:rsid w:val="007E0104"/>
    <w:rsid w:val="007E0258"/>
    <w:rsid w:val="007E025D"/>
    <w:rsid w:val="007E04E8"/>
    <w:rsid w:val="007E06D6"/>
    <w:rsid w:val="007E06D7"/>
    <w:rsid w:val="007E06FD"/>
    <w:rsid w:val="007E09A4"/>
    <w:rsid w:val="007E0A3A"/>
    <w:rsid w:val="007E0A88"/>
    <w:rsid w:val="007E0B5A"/>
    <w:rsid w:val="007E0BEE"/>
    <w:rsid w:val="007E0C12"/>
    <w:rsid w:val="007E0CB5"/>
    <w:rsid w:val="007E0FE0"/>
    <w:rsid w:val="007E10F2"/>
    <w:rsid w:val="007E1447"/>
    <w:rsid w:val="007E14E6"/>
    <w:rsid w:val="007E1529"/>
    <w:rsid w:val="007E16A6"/>
    <w:rsid w:val="007E1903"/>
    <w:rsid w:val="007E1E38"/>
    <w:rsid w:val="007E26B8"/>
    <w:rsid w:val="007E27EC"/>
    <w:rsid w:val="007E2855"/>
    <w:rsid w:val="007E2A2D"/>
    <w:rsid w:val="007E2A5E"/>
    <w:rsid w:val="007E2B7A"/>
    <w:rsid w:val="007E2E36"/>
    <w:rsid w:val="007E3005"/>
    <w:rsid w:val="007E310D"/>
    <w:rsid w:val="007E320B"/>
    <w:rsid w:val="007E325C"/>
    <w:rsid w:val="007E32DD"/>
    <w:rsid w:val="007E351D"/>
    <w:rsid w:val="007E365E"/>
    <w:rsid w:val="007E367F"/>
    <w:rsid w:val="007E381C"/>
    <w:rsid w:val="007E3824"/>
    <w:rsid w:val="007E3A8E"/>
    <w:rsid w:val="007E3BE3"/>
    <w:rsid w:val="007E3C54"/>
    <w:rsid w:val="007E3DDA"/>
    <w:rsid w:val="007E3FB7"/>
    <w:rsid w:val="007E40BD"/>
    <w:rsid w:val="007E40E3"/>
    <w:rsid w:val="007E41A2"/>
    <w:rsid w:val="007E4418"/>
    <w:rsid w:val="007E4918"/>
    <w:rsid w:val="007E4B08"/>
    <w:rsid w:val="007E4D31"/>
    <w:rsid w:val="007E4E60"/>
    <w:rsid w:val="007E4E88"/>
    <w:rsid w:val="007E5022"/>
    <w:rsid w:val="007E5356"/>
    <w:rsid w:val="007E55C8"/>
    <w:rsid w:val="007E561F"/>
    <w:rsid w:val="007E568E"/>
    <w:rsid w:val="007E58CF"/>
    <w:rsid w:val="007E58FC"/>
    <w:rsid w:val="007E59B6"/>
    <w:rsid w:val="007E5A36"/>
    <w:rsid w:val="007E5A4B"/>
    <w:rsid w:val="007E5A8D"/>
    <w:rsid w:val="007E5B10"/>
    <w:rsid w:val="007E5B1B"/>
    <w:rsid w:val="007E609D"/>
    <w:rsid w:val="007E616A"/>
    <w:rsid w:val="007E61F0"/>
    <w:rsid w:val="007E62F1"/>
    <w:rsid w:val="007E636F"/>
    <w:rsid w:val="007E646D"/>
    <w:rsid w:val="007E6497"/>
    <w:rsid w:val="007E6992"/>
    <w:rsid w:val="007E6C3E"/>
    <w:rsid w:val="007E6C9B"/>
    <w:rsid w:val="007E6E4B"/>
    <w:rsid w:val="007E6E80"/>
    <w:rsid w:val="007E6F62"/>
    <w:rsid w:val="007E70F1"/>
    <w:rsid w:val="007E71B1"/>
    <w:rsid w:val="007E72A7"/>
    <w:rsid w:val="007E732F"/>
    <w:rsid w:val="007E735B"/>
    <w:rsid w:val="007E74EA"/>
    <w:rsid w:val="007E74EE"/>
    <w:rsid w:val="007E759B"/>
    <w:rsid w:val="007E76FE"/>
    <w:rsid w:val="007E782B"/>
    <w:rsid w:val="007E79D4"/>
    <w:rsid w:val="007E7A92"/>
    <w:rsid w:val="007E7CEF"/>
    <w:rsid w:val="007E7F16"/>
    <w:rsid w:val="007E7F45"/>
    <w:rsid w:val="007F010E"/>
    <w:rsid w:val="007F013E"/>
    <w:rsid w:val="007F020C"/>
    <w:rsid w:val="007F027D"/>
    <w:rsid w:val="007F0326"/>
    <w:rsid w:val="007F0648"/>
    <w:rsid w:val="007F079B"/>
    <w:rsid w:val="007F07DE"/>
    <w:rsid w:val="007F092F"/>
    <w:rsid w:val="007F0AF2"/>
    <w:rsid w:val="007F0BC7"/>
    <w:rsid w:val="007F0C04"/>
    <w:rsid w:val="007F0F67"/>
    <w:rsid w:val="007F1106"/>
    <w:rsid w:val="007F1160"/>
    <w:rsid w:val="007F1676"/>
    <w:rsid w:val="007F18CE"/>
    <w:rsid w:val="007F1911"/>
    <w:rsid w:val="007F1C6A"/>
    <w:rsid w:val="007F1DF4"/>
    <w:rsid w:val="007F1F41"/>
    <w:rsid w:val="007F1F62"/>
    <w:rsid w:val="007F20AA"/>
    <w:rsid w:val="007F22DB"/>
    <w:rsid w:val="007F22E0"/>
    <w:rsid w:val="007F2555"/>
    <w:rsid w:val="007F27A0"/>
    <w:rsid w:val="007F28F6"/>
    <w:rsid w:val="007F2A0F"/>
    <w:rsid w:val="007F2B5D"/>
    <w:rsid w:val="007F2FB3"/>
    <w:rsid w:val="007F3061"/>
    <w:rsid w:val="007F32C0"/>
    <w:rsid w:val="007F32EB"/>
    <w:rsid w:val="007F3322"/>
    <w:rsid w:val="007F341F"/>
    <w:rsid w:val="007F369E"/>
    <w:rsid w:val="007F3715"/>
    <w:rsid w:val="007F3868"/>
    <w:rsid w:val="007F3A56"/>
    <w:rsid w:val="007F3BC5"/>
    <w:rsid w:val="007F3DEC"/>
    <w:rsid w:val="007F3F86"/>
    <w:rsid w:val="007F3FD6"/>
    <w:rsid w:val="007F40DF"/>
    <w:rsid w:val="007F4172"/>
    <w:rsid w:val="007F428B"/>
    <w:rsid w:val="007F4549"/>
    <w:rsid w:val="007F45B8"/>
    <w:rsid w:val="007F4630"/>
    <w:rsid w:val="007F4713"/>
    <w:rsid w:val="007F4786"/>
    <w:rsid w:val="007F4927"/>
    <w:rsid w:val="007F4933"/>
    <w:rsid w:val="007F4AD2"/>
    <w:rsid w:val="007F4CA5"/>
    <w:rsid w:val="007F5012"/>
    <w:rsid w:val="007F5018"/>
    <w:rsid w:val="007F50EF"/>
    <w:rsid w:val="007F52A9"/>
    <w:rsid w:val="007F57C6"/>
    <w:rsid w:val="007F59E6"/>
    <w:rsid w:val="007F5B4A"/>
    <w:rsid w:val="007F5BD1"/>
    <w:rsid w:val="007F5DF9"/>
    <w:rsid w:val="007F600D"/>
    <w:rsid w:val="007F6342"/>
    <w:rsid w:val="007F63A1"/>
    <w:rsid w:val="007F64AD"/>
    <w:rsid w:val="007F651B"/>
    <w:rsid w:val="007F6601"/>
    <w:rsid w:val="007F6708"/>
    <w:rsid w:val="007F6750"/>
    <w:rsid w:val="007F679D"/>
    <w:rsid w:val="007F67D9"/>
    <w:rsid w:val="007F695F"/>
    <w:rsid w:val="007F6C43"/>
    <w:rsid w:val="007F6D73"/>
    <w:rsid w:val="007F6F9D"/>
    <w:rsid w:val="007F7294"/>
    <w:rsid w:val="007F72E6"/>
    <w:rsid w:val="007F72EA"/>
    <w:rsid w:val="007F739D"/>
    <w:rsid w:val="007F7497"/>
    <w:rsid w:val="007F749D"/>
    <w:rsid w:val="007F74EF"/>
    <w:rsid w:val="007F7540"/>
    <w:rsid w:val="007F791F"/>
    <w:rsid w:val="007F7EC7"/>
    <w:rsid w:val="00800125"/>
    <w:rsid w:val="008001A3"/>
    <w:rsid w:val="00800200"/>
    <w:rsid w:val="008005E2"/>
    <w:rsid w:val="008008A5"/>
    <w:rsid w:val="00800BC7"/>
    <w:rsid w:val="00800DA9"/>
    <w:rsid w:val="008010BC"/>
    <w:rsid w:val="0080138B"/>
    <w:rsid w:val="00801660"/>
    <w:rsid w:val="00801787"/>
    <w:rsid w:val="00801D6C"/>
    <w:rsid w:val="00802063"/>
    <w:rsid w:val="0080207B"/>
    <w:rsid w:val="00802130"/>
    <w:rsid w:val="0080218E"/>
    <w:rsid w:val="008021E7"/>
    <w:rsid w:val="00802265"/>
    <w:rsid w:val="0080232A"/>
    <w:rsid w:val="008023BD"/>
    <w:rsid w:val="0080297E"/>
    <w:rsid w:val="008029D7"/>
    <w:rsid w:val="00803022"/>
    <w:rsid w:val="00803159"/>
    <w:rsid w:val="00803170"/>
    <w:rsid w:val="008031DE"/>
    <w:rsid w:val="00803283"/>
    <w:rsid w:val="0080358B"/>
    <w:rsid w:val="008038E2"/>
    <w:rsid w:val="00803AC5"/>
    <w:rsid w:val="00803AE7"/>
    <w:rsid w:val="00803E02"/>
    <w:rsid w:val="00804058"/>
    <w:rsid w:val="00804072"/>
    <w:rsid w:val="008041AD"/>
    <w:rsid w:val="00804316"/>
    <w:rsid w:val="00804384"/>
    <w:rsid w:val="008043C1"/>
    <w:rsid w:val="008045BB"/>
    <w:rsid w:val="00804952"/>
    <w:rsid w:val="00804AA4"/>
    <w:rsid w:val="00804C5D"/>
    <w:rsid w:val="00804CE8"/>
    <w:rsid w:val="00804DFE"/>
    <w:rsid w:val="00804E82"/>
    <w:rsid w:val="00804FD9"/>
    <w:rsid w:val="008050F8"/>
    <w:rsid w:val="008052C8"/>
    <w:rsid w:val="008054E7"/>
    <w:rsid w:val="008054F6"/>
    <w:rsid w:val="008055A1"/>
    <w:rsid w:val="0080599F"/>
    <w:rsid w:val="00805CA8"/>
    <w:rsid w:val="00805CD4"/>
    <w:rsid w:val="00805CDA"/>
    <w:rsid w:val="00805E2B"/>
    <w:rsid w:val="00805F42"/>
    <w:rsid w:val="00805F6E"/>
    <w:rsid w:val="008060AF"/>
    <w:rsid w:val="00806356"/>
    <w:rsid w:val="0080648C"/>
    <w:rsid w:val="008065D1"/>
    <w:rsid w:val="00806631"/>
    <w:rsid w:val="00806903"/>
    <w:rsid w:val="00806DFE"/>
    <w:rsid w:val="00806EE8"/>
    <w:rsid w:val="00807057"/>
    <w:rsid w:val="00807120"/>
    <w:rsid w:val="008071F2"/>
    <w:rsid w:val="00807290"/>
    <w:rsid w:val="00807695"/>
    <w:rsid w:val="008076CE"/>
    <w:rsid w:val="0080777F"/>
    <w:rsid w:val="0080790D"/>
    <w:rsid w:val="00807958"/>
    <w:rsid w:val="00807CF4"/>
    <w:rsid w:val="00807D41"/>
    <w:rsid w:val="00807E30"/>
    <w:rsid w:val="00807E94"/>
    <w:rsid w:val="00807EE7"/>
    <w:rsid w:val="00807EEE"/>
    <w:rsid w:val="008101C1"/>
    <w:rsid w:val="008101C6"/>
    <w:rsid w:val="00810288"/>
    <w:rsid w:val="008103E4"/>
    <w:rsid w:val="0081060C"/>
    <w:rsid w:val="0081066D"/>
    <w:rsid w:val="00810BF1"/>
    <w:rsid w:val="00810C01"/>
    <w:rsid w:val="00810CAF"/>
    <w:rsid w:val="00810D94"/>
    <w:rsid w:val="00810DAF"/>
    <w:rsid w:val="00810DE7"/>
    <w:rsid w:val="00810E8B"/>
    <w:rsid w:val="00810F15"/>
    <w:rsid w:val="00810F44"/>
    <w:rsid w:val="00811234"/>
    <w:rsid w:val="008112C1"/>
    <w:rsid w:val="00811403"/>
    <w:rsid w:val="008116BA"/>
    <w:rsid w:val="00811A79"/>
    <w:rsid w:val="00811E36"/>
    <w:rsid w:val="0081202A"/>
    <w:rsid w:val="0081214A"/>
    <w:rsid w:val="00812188"/>
    <w:rsid w:val="008122B3"/>
    <w:rsid w:val="008122F3"/>
    <w:rsid w:val="00812356"/>
    <w:rsid w:val="00812A2F"/>
    <w:rsid w:val="00812A90"/>
    <w:rsid w:val="00812E06"/>
    <w:rsid w:val="0081301F"/>
    <w:rsid w:val="008130ED"/>
    <w:rsid w:val="0081378B"/>
    <w:rsid w:val="00813D69"/>
    <w:rsid w:val="00813DAA"/>
    <w:rsid w:val="00813F0C"/>
    <w:rsid w:val="00813FF3"/>
    <w:rsid w:val="00814164"/>
    <w:rsid w:val="00814278"/>
    <w:rsid w:val="008144AF"/>
    <w:rsid w:val="008144CB"/>
    <w:rsid w:val="0081454E"/>
    <w:rsid w:val="00814901"/>
    <w:rsid w:val="00814941"/>
    <w:rsid w:val="00814A9C"/>
    <w:rsid w:val="00814E6E"/>
    <w:rsid w:val="00814F9E"/>
    <w:rsid w:val="008150F3"/>
    <w:rsid w:val="00815296"/>
    <w:rsid w:val="008155F9"/>
    <w:rsid w:val="008157C1"/>
    <w:rsid w:val="00815BF2"/>
    <w:rsid w:val="00815C1B"/>
    <w:rsid w:val="00815E3C"/>
    <w:rsid w:val="00815E76"/>
    <w:rsid w:val="00816221"/>
    <w:rsid w:val="00816507"/>
    <w:rsid w:val="0081675F"/>
    <w:rsid w:val="00816D27"/>
    <w:rsid w:val="008171D5"/>
    <w:rsid w:val="008171FF"/>
    <w:rsid w:val="008173F3"/>
    <w:rsid w:val="00817BA5"/>
    <w:rsid w:val="00817FCD"/>
    <w:rsid w:val="00820584"/>
    <w:rsid w:val="008206BA"/>
    <w:rsid w:val="0082070F"/>
    <w:rsid w:val="008208F2"/>
    <w:rsid w:val="00820A38"/>
    <w:rsid w:val="00820B1F"/>
    <w:rsid w:val="00820B51"/>
    <w:rsid w:val="00820D7E"/>
    <w:rsid w:val="00820ED5"/>
    <w:rsid w:val="00820F66"/>
    <w:rsid w:val="00820FEB"/>
    <w:rsid w:val="00821120"/>
    <w:rsid w:val="0082116F"/>
    <w:rsid w:val="008212D0"/>
    <w:rsid w:val="00821587"/>
    <w:rsid w:val="0082160A"/>
    <w:rsid w:val="00821D55"/>
    <w:rsid w:val="00821D5F"/>
    <w:rsid w:val="00821EFB"/>
    <w:rsid w:val="00822082"/>
    <w:rsid w:val="00822113"/>
    <w:rsid w:val="008225DF"/>
    <w:rsid w:val="0082267D"/>
    <w:rsid w:val="008229E9"/>
    <w:rsid w:val="00822A73"/>
    <w:rsid w:val="00822AAE"/>
    <w:rsid w:val="00822AC0"/>
    <w:rsid w:val="0082307A"/>
    <w:rsid w:val="00823114"/>
    <w:rsid w:val="00823481"/>
    <w:rsid w:val="0082365A"/>
    <w:rsid w:val="008236E1"/>
    <w:rsid w:val="0082372F"/>
    <w:rsid w:val="00823986"/>
    <w:rsid w:val="00823BEC"/>
    <w:rsid w:val="00823C0C"/>
    <w:rsid w:val="00823C65"/>
    <w:rsid w:val="00823E6D"/>
    <w:rsid w:val="00824452"/>
    <w:rsid w:val="00824651"/>
    <w:rsid w:val="008247D3"/>
    <w:rsid w:val="0082492C"/>
    <w:rsid w:val="00824978"/>
    <w:rsid w:val="00824AB7"/>
    <w:rsid w:val="00824B0F"/>
    <w:rsid w:val="00824B15"/>
    <w:rsid w:val="00824B45"/>
    <w:rsid w:val="00824BB1"/>
    <w:rsid w:val="00824BE2"/>
    <w:rsid w:val="00824E39"/>
    <w:rsid w:val="00824EEB"/>
    <w:rsid w:val="008250AE"/>
    <w:rsid w:val="00825308"/>
    <w:rsid w:val="0082563B"/>
    <w:rsid w:val="0082572F"/>
    <w:rsid w:val="008257FB"/>
    <w:rsid w:val="00825862"/>
    <w:rsid w:val="008258C5"/>
    <w:rsid w:val="00825941"/>
    <w:rsid w:val="00825DBB"/>
    <w:rsid w:val="00825F71"/>
    <w:rsid w:val="00826150"/>
    <w:rsid w:val="0082629A"/>
    <w:rsid w:val="008265D0"/>
    <w:rsid w:val="00826A62"/>
    <w:rsid w:val="00826B24"/>
    <w:rsid w:val="00826B5F"/>
    <w:rsid w:val="00826BA9"/>
    <w:rsid w:val="00826BB9"/>
    <w:rsid w:val="00826D17"/>
    <w:rsid w:val="00826D4D"/>
    <w:rsid w:val="00826E21"/>
    <w:rsid w:val="00826E63"/>
    <w:rsid w:val="00826EDD"/>
    <w:rsid w:val="00826F3C"/>
    <w:rsid w:val="0082724F"/>
    <w:rsid w:val="00827444"/>
    <w:rsid w:val="008274BA"/>
    <w:rsid w:val="008274FE"/>
    <w:rsid w:val="008278BD"/>
    <w:rsid w:val="00827A69"/>
    <w:rsid w:val="00827EDB"/>
    <w:rsid w:val="008303C5"/>
    <w:rsid w:val="008305E0"/>
    <w:rsid w:val="0083062C"/>
    <w:rsid w:val="0083075D"/>
    <w:rsid w:val="008308BB"/>
    <w:rsid w:val="008308F9"/>
    <w:rsid w:val="00830A35"/>
    <w:rsid w:val="00830A7E"/>
    <w:rsid w:val="00830E0F"/>
    <w:rsid w:val="0083109A"/>
    <w:rsid w:val="00831228"/>
    <w:rsid w:val="008313F6"/>
    <w:rsid w:val="00831451"/>
    <w:rsid w:val="008314DD"/>
    <w:rsid w:val="00831731"/>
    <w:rsid w:val="00831741"/>
    <w:rsid w:val="008317E3"/>
    <w:rsid w:val="0083199F"/>
    <w:rsid w:val="00831C61"/>
    <w:rsid w:val="00831C77"/>
    <w:rsid w:val="00831CDA"/>
    <w:rsid w:val="00831E42"/>
    <w:rsid w:val="008320A2"/>
    <w:rsid w:val="0083227B"/>
    <w:rsid w:val="00832300"/>
    <w:rsid w:val="00832386"/>
    <w:rsid w:val="0083243C"/>
    <w:rsid w:val="0083287B"/>
    <w:rsid w:val="00832953"/>
    <w:rsid w:val="00832B68"/>
    <w:rsid w:val="00832EDA"/>
    <w:rsid w:val="008333D7"/>
    <w:rsid w:val="008334C2"/>
    <w:rsid w:val="00833762"/>
    <w:rsid w:val="00833ADC"/>
    <w:rsid w:val="00833E68"/>
    <w:rsid w:val="00834044"/>
    <w:rsid w:val="0083426E"/>
    <w:rsid w:val="008342F2"/>
    <w:rsid w:val="00834358"/>
    <w:rsid w:val="00834472"/>
    <w:rsid w:val="0083494C"/>
    <w:rsid w:val="00834AFC"/>
    <w:rsid w:val="00834B2D"/>
    <w:rsid w:val="00834B33"/>
    <w:rsid w:val="00834C76"/>
    <w:rsid w:val="00834C79"/>
    <w:rsid w:val="00834F08"/>
    <w:rsid w:val="00834F25"/>
    <w:rsid w:val="00834F91"/>
    <w:rsid w:val="00834FE8"/>
    <w:rsid w:val="00835126"/>
    <w:rsid w:val="0083545A"/>
    <w:rsid w:val="008356C7"/>
    <w:rsid w:val="008356F2"/>
    <w:rsid w:val="00835746"/>
    <w:rsid w:val="00835763"/>
    <w:rsid w:val="00835AAC"/>
    <w:rsid w:val="00835D2E"/>
    <w:rsid w:val="00835DCD"/>
    <w:rsid w:val="00835F98"/>
    <w:rsid w:val="008361B1"/>
    <w:rsid w:val="00836357"/>
    <w:rsid w:val="00836415"/>
    <w:rsid w:val="0083645A"/>
    <w:rsid w:val="00836665"/>
    <w:rsid w:val="008366F9"/>
    <w:rsid w:val="008369DA"/>
    <w:rsid w:val="00836A69"/>
    <w:rsid w:val="00836C7B"/>
    <w:rsid w:val="00837059"/>
    <w:rsid w:val="00837247"/>
    <w:rsid w:val="008374E7"/>
    <w:rsid w:val="008374F8"/>
    <w:rsid w:val="00837606"/>
    <w:rsid w:val="0083776F"/>
    <w:rsid w:val="00837C25"/>
    <w:rsid w:val="00837CC4"/>
    <w:rsid w:val="00837F5F"/>
    <w:rsid w:val="00837F84"/>
    <w:rsid w:val="0084009C"/>
    <w:rsid w:val="00840689"/>
    <w:rsid w:val="00840796"/>
    <w:rsid w:val="00840B43"/>
    <w:rsid w:val="00840D81"/>
    <w:rsid w:val="00840E03"/>
    <w:rsid w:val="00840F0F"/>
    <w:rsid w:val="008410AE"/>
    <w:rsid w:val="008412C7"/>
    <w:rsid w:val="00841332"/>
    <w:rsid w:val="008416B2"/>
    <w:rsid w:val="00841771"/>
    <w:rsid w:val="008417FC"/>
    <w:rsid w:val="00841836"/>
    <w:rsid w:val="00841A6F"/>
    <w:rsid w:val="00841C4A"/>
    <w:rsid w:val="00841E29"/>
    <w:rsid w:val="00841FF7"/>
    <w:rsid w:val="0084226A"/>
    <w:rsid w:val="0084226F"/>
    <w:rsid w:val="00842291"/>
    <w:rsid w:val="008422B5"/>
    <w:rsid w:val="008427C5"/>
    <w:rsid w:val="00842B8B"/>
    <w:rsid w:val="00842B96"/>
    <w:rsid w:val="00842B9C"/>
    <w:rsid w:val="00842BB7"/>
    <w:rsid w:val="00842E01"/>
    <w:rsid w:val="00842EAF"/>
    <w:rsid w:val="008430EC"/>
    <w:rsid w:val="008431CD"/>
    <w:rsid w:val="008432E2"/>
    <w:rsid w:val="008432EF"/>
    <w:rsid w:val="00843599"/>
    <w:rsid w:val="008437D0"/>
    <w:rsid w:val="00843B92"/>
    <w:rsid w:val="00843D11"/>
    <w:rsid w:val="00843FB0"/>
    <w:rsid w:val="008441A2"/>
    <w:rsid w:val="00844343"/>
    <w:rsid w:val="0084446C"/>
    <w:rsid w:val="008448BE"/>
    <w:rsid w:val="00844AF9"/>
    <w:rsid w:val="00844E0E"/>
    <w:rsid w:val="008450EC"/>
    <w:rsid w:val="0084513A"/>
    <w:rsid w:val="00845181"/>
    <w:rsid w:val="008451A6"/>
    <w:rsid w:val="008451D6"/>
    <w:rsid w:val="008454F0"/>
    <w:rsid w:val="0084573B"/>
    <w:rsid w:val="0084585C"/>
    <w:rsid w:val="00845981"/>
    <w:rsid w:val="00845CC6"/>
    <w:rsid w:val="00845EE5"/>
    <w:rsid w:val="00845EF4"/>
    <w:rsid w:val="00846549"/>
    <w:rsid w:val="00846766"/>
    <w:rsid w:val="00846819"/>
    <w:rsid w:val="00846828"/>
    <w:rsid w:val="00846849"/>
    <w:rsid w:val="008469E8"/>
    <w:rsid w:val="00846A54"/>
    <w:rsid w:val="00846C6A"/>
    <w:rsid w:val="00846D54"/>
    <w:rsid w:val="0084704D"/>
    <w:rsid w:val="008473BF"/>
    <w:rsid w:val="0084741B"/>
    <w:rsid w:val="00847491"/>
    <w:rsid w:val="0084757F"/>
    <w:rsid w:val="00847613"/>
    <w:rsid w:val="0084763C"/>
    <w:rsid w:val="0084766D"/>
    <w:rsid w:val="008476C6"/>
    <w:rsid w:val="00847938"/>
    <w:rsid w:val="00847A41"/>
    <w:rsid w:val="00847B44"/>
    <w:rsid w:val="00847CA3"/>
    <w:rsid w:val="00847CA7"/>
    <w:rsid w:val="00847CED"/>
    <w:rsid w:val="00847DE9"/>
    <w:rsid w:val="00847DEF"/>
    <w:rsid w:val="00850170"/>
    <w:rsid w:val="0085019A"/>
    <w:rsid w:val="008507EA"/>
    <w:rsid w:val="00850A22"/>
    <w:rsid w:val="00850A7D"/>
    <w:rsid w:val="00850AFF"/>
    <w:rsid w:val="00850D8A"/>
    <w:rsid w:val="00850EDA"/>
    <w:rsid w:val="00850FFB"/>
    <w:rsid w:val="00851065"/>
    <w:rsid w:val="0085158F"/>
    <w:rsid w:val="00851674"/>
    <w:rsid w:val="00851682"/>
    <w:rsid w:val="00851811"/>
    <w:rsid w:val="00851BFF"/>
    <w:rsid w:val="00851C2D"/>
    <w:rsid w:val="00851CAC"/>
    <w:rsid w:val="00851E35"/>
    <w:rsid w:val="00852043"/>
    <w:rsid w:val="008521C0"/>
    <w:rsid w:val="00852380"/>
    <w:rsid w:val="008525F8"/>
    <w:rsid w:val="0085263D"/>
    <w:rsid w:val="00852778"/>
    <w:rsid w:val="008527F0"/>
    <w:rsid w:val="008529EA"/>
    <w:rsid w:val="00852B1E"/>
    <w:rsid w:val="00852C00"/>
    <w:rsid w:val="00852F05"/>
    <w:rsid w:val="0085310E"/>
    <w:rsid w:val="0085313E"/>
    <w:rsid w:val="00853314"/>
    <w:rsid w:val="00853502"/>
    <w:rsid w:val="008539BF"/>
    <w:rsid w:val="00853C0F"/>
    <w:rsid w:val="00853EB9"/>
    <w:rsid w:val="00853F04"/>
    <w:rsid w:val="00854035"/>
    <w:rsid w:val="008540D3"/>
    <w:rsid w:val="008541A5"/>
    <w:rsid w:val="00854225"/>
    <w:rsid w:val="00854406"/>
    <w:rsid w:val="00854798"/>
    <w:rsid w:val="00854A7D"/>
    <w:rsid w:val="00854AFB"/>
    <w:rsid w:val="00854BA3"/>
    <w:rsid w:val="00854BAD"/>
    <w:rsid w:val="00854C23"/>
    <w:rsid w:val="00854CBF"/>
    <w:rsid w:val="008550FE"/>
    <w:rsid w:val="0085511E"/>
    <w:rsid w:val="00855140"/>
    <w:rsid w:val="008551F9"/>
    <w:rsid w:val="0085525B"/>
    <w:rsid w:val="00855366"/>
    <w:rsid w:val="0085540A"/>
    <w:rsid w:val="0085541D"/>
    <w:rsid w:val="008555D6"/>
    <w:rsid w:val="008557B8"/>
    <w:rsid w:val="00855939"/>
    <w:rsid w:val="0085596C"/>
    <w:rsid w:val="00855A31"/>
    <w:rsid w:val="00855A5A"/>
    <w:rsid w:val="00855D47"/>
    <w:rsid w:val="00855DE8"/>
    <w:rsid w:val="00855E23"/>
    <w:rsid w:val="008560DE"/>
    <w:rsid w:val="008561B5"/>
    <w:rsid w:val="00856325"/>
    <w:rsid w:val="0085633C"/>
    <w:rsid w:val="00856370"/>
    <w:rsid w:val="008564E5"/>
    <w:rsid w:val="008565B8"/>
    <w:rsid w:val="008567C9"/>
    <w:rsid w:val="00856CEC"/>
    <w:rsid w:val="00856DE3"/>
    <w:rsid w:val="00856EEE"/>
    <w:rsid w:val="00857797"/>
    <w:rsid w:val="00857A70"/>
    <w:rsid w:val="00857B7B"/>
    <w:rsid w:val="008600DA"/>
    <w:rsid w:val="0086014A"/>
    <w:rsid w:val="00860180"/>
    <w:rsid w:val="008601A0"/>
    <w:rsid w:val="008601E7"/>
    <w:rsid w:val="00860219"/>
    <w:rsid w:val="00860577"/>
    <w:rsid w:val="00860840"/>
    <w:rsid w:val="00860B54"/>
    <w:rsid w:val="00860BA1"/>
    <w:rsid w:val="00860BC3"/>
    <w:rsid w:val="00860DE8"/>
    <w:rsid w:val="00860E88"/>
    <w:rsid w:val="00860F33"/>
    <w:rsid w:val="00860FC1"/>
    <w:rsid w:val="00861096"/>
    <w:rsid w:val="00861456"/>
    <w:rsid w:val="008614B8"/>
    <w:rsid w:val="008614C7"/>
    <w:rsid w:val="00861ABF"/>
    <w:rsid w:val="00862339"/>
    <w:rsid w:val="00862350"/>
    <w:rsid w:val="00862758"/>
    <w:rsid w:val="00862D35"/>
    <w:rsid w:val="00862FE4"/>
    <w:rsid w:val="00862FEE"/>
    <w:rsid w:val="00863044"/>
    <w:rsid w:val="008630ED"/>
    <w:rsid w:val="00863265"/>
    <w:rsid w:val="0086339B"/>
    <w:rsid w:val="008633FB"/>
    <w:rsid w:val="008636C0"/>
    <w:rsid w:val="008637A9"/>
    <w:rsid w:val="008638A2"/>
    <w:rsid w:val="00863919"/>
    <w:rsid w:val="00863995"/>
    <w:rsid w:val="00863AE6"/>
    <w:rsid w:val="00863B91"/>
    <w:rsid w:val="00863DD1"/>
    <w:rsid w:val="00863F5A"/>
    <w:rsid w:val="00864007"/>
    <w:rsid w:val="00864556"/>
    <w:rsid w:val="008645F5"/>
    <w:rsid w:val="00864610"/>
    <w:rsid w:val="0086462A"/>
    <w:rsid w:val="008647A0"/>
    <w:rsid w:val="00864BC4"/>
    <w:rsid w:val="00864C31"/>
    <w:rsid w:val="00864D59"/>
    <w:rsid w:val="00864ED8"/>
    <w:rsid w:val="00864F25"/>
    <w:rsid w:val="00865339"/>
    <w:rsid w:val="008654A6"/>
    <w:rsid w:val="0086576F"/>
    <w:rsid w:val="0086594A"/>
    <w:rsid w:val="00865994"/>
    <w:rsid w:val="00865A58"/>
    <w:rsid w:val="00865AB9"/>
    <w:rsid w:val="00865D87"/>
    <w:rsid w:val="00865E54"/>
    <w:rsid w:val="00865EEC"/>
    <w:rsid w:val="00866784"/>
    <w:rsid w:val="00866C6D"/>
    <w:rsid w:val="008670DA"/>
    <w:rsid w:val="008671BB"/>
    <w:rsid w:val="00867231"/>
    <w:rsid w:val="008672B8"/>
    <w:rsid w:val="0086731C"/>
    <w:rsid w:val="00867AF6"/>
    <w:rsid w:val="00867B64"/>
    <w:rsid w:val="00867D2E"/>
    <w:rsid w:val="008701AB"/>
    <w:rsid w:val="00870579"/>
    <w:rsid w:val="008705AF"/>
    <w:rsid w:val="008705F3"/>
    <w:rsid w:val="00870894"/>
    <w:rsid w:val="008708F4"/>
    <w:rsid w:val="00870912"/>
    <w:rsid w:val="00870B0F"/>
    <w:rsid w:val="00870CD9"/>
    <w:rsid w:val="00870D5D"/>
    <w:rsid w:val="00870E19"/>
    <w:rsid w:val="0087122E"/>
    <w:rsid w:val="00871353"/>
    <w:rsid w:val="00871375"/>
    <w:rsid w:val="0087171B"/>
    <w:rsid w:val="008718E5"/>
    <w:rsid w:val="00871B50"/>
    <w:rsid w:val="00871D20"/>
    <w:rsid w:val="00871FA6"/>
    <w:rsid w:val="008726FB"/>
    <w:rsid w:val="00872788"/>
    <w:rsid w:val="00872A14"/>
    <w:rsid w:val="00872A15"/>
    <w:rsid w:val="00872A6F"/>
    <w:rsid w:val="00872D3A"/>
    <w:rsid w:val="00872F20"/>
    <w:rsid w:val="00872F2A"/>
    <w:rsid w:val="00873038"/>
    <w:rsid w:val="0087305C"/>
    <w:rsid w:val="008732D8"/>
    <w:rsid w:val="00873359"/>
    <w:rsid w:val="00873B13"/>
    <w:rsid w:val="008741E4"/>
    <w:rsid w:val="008744C5"/>
    <w:rsid w:val="0087464F"/>
    <w:rsid w:val="00874702"/>
    <w:rsid w:val="00874741"/>
    <w:rsid w:val="008748A5"/>
    <w:rsid w:val="00875097"/>
    <w:rsid w:val="00875229"/>
    <w:rsid w:val="00875556"/>
    <w:rsid w:val="0087562D"/>
    <w:rsid w:val="00875720"/>
    <w:rsid w:val="00875960"/>
    <w:rsid w:val="00875A14"/>
    <w:rsid w:val="00875A72"/>
    <w:rsid w:val="00875EBB"/>
    <w:rsid w:val="00876234"/>
    <w:rsid w:val="00876307"/>
    <w:rsid w:val="008764F3"/>
    <w:rsid w:val="00876843"/>
    <w:rsid w:val="00876973"/>
    <w:rsid w:val="008771E4"/>
    <w:rsid w:val="00877233"/>
    <w:rsid w:val="008774DF"/>
    <w:rsid w:val="0087759B"/>
    <w:rsid w:val="008777C7"/>
    <w:rsid w:val="00877805"/>
    <w:rsid w:val="00877993"/>
    <w:rsid w:val="00877C66"/>
    <w:rsid w:val="00877CBB"/>
    <w:rsid w:val="00877D4B"/>
    <w:rsid w:val="00877D77"/>
    <w:rsid w:val="00877DA9"/>
    <w:rsid w:val="00877DE2"/>
    <w:rsid w:val="00877E63"/>
    <w:rsid w:val="00877F25"/>
    <w:rsid w:val="00877FAD"/>
    <w:rsid w:val="008804A6"/>
    <w:rsid w:val="00880551"/>
    <w:rsid w:val="00880A77"/>
    <w:rsid w:val="00880BCE"/>
    <w:rsid w:val="00880D66"/>
    <w:rsid w:val="00880DD1"/>
    <w:rsid w:val="00880E48"/>
    <w:rsid w:val="00880EB2"/>
    <w:rsid w:val="00880F4C"/>
    <w:rsid w:val="00881211"/>
    <w:rsid w:val="00881369"/>
    <w:rsid w:val="00881598"/>
    <w:rsid w:val="008815E1"/>
    <w:rsid w:val="0088170F"/>
    <w:rsid w:val="00881772"/>
    <w:rsid w:val="00881E44"/>
    <w:rsid w:val="0088280F"/>
    <w:rsid w:val="00882846"/>
    <w:rsid w:val="008828F6"/>
    <w:rsid w:val="00882EA1"/>
    <w:rsid w:val="00882EEC"/>
    <w:rsid w:val="0088307E"/>
    <w:rsid w:val="00883094"/>
    <w:rsid w:val="0088313D"/>
    <w:rsid w:val="00883553"/>
    <w:rsid w:val="00883A25"/>
    <w:rsid w:val="00883A87"/>
    <w:rsid w:val="00883B15"/>
    <w:rsid w:val="00883B45"/>
    <w:rsid w:val="00883C8F"/>
    <w:rsid w:val="00883CA3"/>
    <w:rsid w:val="00883E01"/>
    <w:rsid w:val="00884210"/>
    <w:rsid w:val="008842C1"/>
    <w:rsid w:val="008843EB"/>
    <w:rsid w:val="00884703"/>
    <w:rsid w:val="00884712"/>
    <w:rsid w:val="0088478B"/>
    <w:rsid w:val="008847EE"/>
    <w:rsid w:val="0088485C"/>
    <w:rsid w:val="008848C0"/>
    <w:rsid w:val="008848F8"/>
    <w:rsid w:val="00884E2A"/>
    <w:rsid w:val="008852C8"/>
    <w:rsid w:val="008852ED"/>
    <w:rsid w:val="0088531A"/>
    <w:rsid w:val="0088551B"/>
    <w:rsid w:val="0088570F"/>
    <w:rsid w:val="00885757"/>
    <w:rsid w:val="008858C4"/>
    <w:rsid w:val="008858D7"/>
    <w:rsid w:val="00885A92"/>
    <w:rsid w:val="00885F23"/>
    <w:rsid w:val="00886022"/>
    <w:rsid w:val="00886104"/>
    <w:rsid w:val="008861EC"/>
    <w:rsid w:val="008863EB"/>
    <w:rsid w:val="00886666"/>
    <w:rsid w:val="008866CD"/>
    <w:rsid w:val="008866ED"/>
    <w:rsid w:val="00886752"/>
    <w:rsid w:val="00886878"/>
    <w:rsid w:val="00886AD6"/>
    <w:rsid w:val="00886D8C"/>
    <w:rsid w:val="00886F62"/>
    <w:rsid w:val="00887029"/>
    <w:rsid w:val="008873CE"/>
    <w:rsid w:val="00887453"/>
    <w:rsid w:val="008874C4"/>
    <w:rsid w:val="00887816"/>
    <w:rsid w:val="00887A93"/>
    <w:rsid w:val="00887ACC"/>
    <w:rsid w:val="00887C59"/>
    <w:rsid w:val="00887CFA"/>
    <w:rsid w:val="00887D3A"/>
    <w:rsid w:val="00887D74"/>
    <w:rsid w:val="00887E23"/>
    <w:rsid w:val="00887F64"/>
    <w:rsid w:val="00890064"/>
    <w:rsid w:val="008900AA"/>
    <w:rsid w:val="008900FD"/>
    <w:rsid w:val="00890148"/>
    <w:rsid w:val="008903B3"/>
    <w:rsid w:val="00890421"/>
    <w:rsid w:val="0089043E"/>
    <w:rsid w:val="0089057C"/>
    <w:rsid w:val="008906EB"/>
    <w:rsid w:val="00890785"/>
    <w:rsid w:val="008907AF"/>
    <w:rsid w:val="00890CC5"/>
    <w:rsid w:val="00890F69"/>
    <w:rsid w:val="00891254"/>
    <w:rsid w:val="00891340"/>
    <w:rsid w:val="0089177C"/>
    <w:rsid w:val="008917CE"/>
    <w:rsid w:val="008918F3"/>
    <w:rsid w:val="00891A75"/>
    <w:rsid w:val="00891BD3"/>
    <w:rsid w:val="00891FDB"/>
    <w:rsid w:val="00891FED"/>
    <w:rsid w:val="0089213B"/>
    <w:rsid w:val="00892292"/>
    <w:rsid w:val="008922D3"/>
    <w:rsid w:val="0089234D"/>
    <w:rsid w:val="00892499"/>
    <w:rsid w:val="0089267C"/>
    <w:rsid w:val="00892698"/>
    <w:rsid w:val="008926E1"/>
    <w:rsid w:val="00892A45"/>
    <w:rsid w:val="00892D12"/>
    <w:rsid w:val="00892DCE"/>
    <w:rsid w:val="00893025"/>
    <w:rsid w:val="00893190"/>
    <w:rsid w:val="00893290"/>
    <w:rsid w:val="008934C9"/>
    <w:rsid w:val="008935F5"/>
    <w:rsid w:val="00893660"/>
    <w:rsid w:val="008937FF"/>
    <w:rsid w:val="00893919"/>
    <w:rsid w:val="00893D46"/>
    <w:rsid w:val="00893EB2"/>
    <w:rsid w:val="008940F7"/>
    <w:rsid w:val="00894247"/>
    <w:rsid w:val="00894461"/>
    <w:rsid w:val="00894602"/>
    <w:rsid w:val="0089466F"/>
    <w:rsid w:val="00894AD8"/>
    <w:rsid w:val="00894C3E"/>
    <w:rsid w:val="0089521B"/>
    <w:rsid w:val="00895324"/>
    <w:rsid w:val="00895326"/>
    <w:rsid w:val="00895349"/>
    <w:rsid w:val="008954C4"/>
    <w:rsid w:val="00895509"/>
    <w:rsid w:val="00895791"/>
    <w:rsid w:val="00895B48"/>
    <w:rsid w:val="00895BB5"/>
    <w:rsid w:val="00895C7F"/>
    <w:rsid w:val="00895DEA"/>
    <w:rsid w:val="00895FD7"/>
    <w:rsid w:val="00896064"/>
    <w:rsid w:val="00896291"/>
    <w:rsid w:val="00896343"/>
    <w:rsid w:val="0089641E"/>
    <w:rsid w:val="00896576"/>
    <w:rsid w:val="008966C1"/>
    <w:rsid w:val="008969B0"/>
    <w:rsid w:val="00896CD2"/>
    <w:rsid w:val="00896D8A"/>
    <w:rsid w:val="00896E83"/>
    <w:rsid w:val="00896FCA"/>
    <w:rsid w:val="00897040"/>
    <w:rsid w:val="00897086"/>
    <w:rsid w:val="008970A3"/>
    <w:rsid w:val="008973E9"/>
    <w:rsid w:val="008974DE"/>
    <w:rsid w:val="0089753F"/>
    <w:rsid w:val="00897756"/>
    <w:rsid w:val="008978FE"/>
    <w:rsid w:val="008A010C"/>
    <w:rsid w:val="008A0215"/>
    <w:rsid w:val="008A0247"/>
    <w:rsid w:val="008A0383"/>
    <w:rsid w:val="008A0415"/>
    <w:rsid w:val="008A05DA"/>
    <w:rsid w:val="008A06E0"/>
    <w:rsid w:val="008A06FB"/>
    <w:rsid w:val="008A0771"/>
    <w:rsid w:val="008A08CA"/>
    <w:rsid w:val="008A0996"/>
    <w:rsid w:val="008A0B29"/>
    <w:rsid w:val="008A0B97"/>
    <w:rsid w:val="008A0BD0"/>
    <w:rsid w:val="008A0EAC"/>
    <w:rsid w:val="008A12F6"/>
    <w:rsid w:val="008A143D"/>
    <w:rsid w:val="008A14F7"/>
    <w:rsid w:val="008A15A9"/>
    <w:rsid w:val="008A1659"/>
    <w:rsid w:val="008A16FC"/>
    <w:rsid w:val="008A18B2"/>
    <w:rsid w:val="008A1A9E"/>
    <w:rsid w:val="008A1AF9"/>
    <w:rsid w:val="008A1C67"/>
    <w:rsid w:val="008A1D55"/>
    <w:rsid w:val="008A1E53"/>
    <w:rsid w:val="008A20D3"/>
    <w:rsid w:val="008A21AF"/>
    <w:rsid w:val="008A231C"/>
    <w:rsid w:val="008A259F"/>
    <w:rsid w:val="008A26A5"/>
    <w:rsid w:val="008A2803"/>
    <w:rsid w:val="008A2812"/>
    <w:rsid w:val="008A290D"/>
    <w:rsid w:val="008A2A0F"/>
    <w:rsid w:val="008A2B26"/>
    <w:rsid w:val="008A2BBD"/>
    <w:rsid w:val="008A2BCF"/>
    <w:rsid w:val="008A2D65"/>
    <w:rsid w:val="008A2E0D"/>
    <w:rsid w:val="008A2EBE"/>
    <w:rsid w:val="008A2F70"/>
    <w:rsid w:val="008A32CD"/>
    <w:rsid w:val="008A3333"/>
    <w:rsid w:val="008A34DB"/>
    <w:rsid w:val="008A3770"/>
    <w:rsid w:val="008A3B9B"/>
    <w:rsid w:val="008A4010"/>
    <w:rsid w:val="008A405F"/>
    <w:rsid w:val="008A4576"/>
    <w:rsid w:val="008A4B9C"/>
    <w:rsid w:val="008A4DB7"/>
    <w:rsid w:val="008A5142"/>
    <w:rsid w:val="008A5303"/>
    <w:rsid w:val="008A5606"/>
    <w:rsid w:val="008A5950"/>
    <w:rsid w:val="008A5990"/>
    <w:rsid w:val="008A59BA"/>
    <w:rsid w:val="008A5CD2"/>
    <w:rsid w:val="008A5DEC"/>
    <w:rsid w:val="008A5FF7"/>
    <w:rsid w:val="008A6130"/>
    <w:rsid w:val="008A650B"/>
    <w:rsid w:val="008A663E"/>
    <w:rsid w:val="008A66E2"/>
    <w:rsid w:val="008A6A9C"/>
    <w:rsid w:val="008A6CA5"/>
    <w:rsid w:val="008A7173"/>
    <w:rsid w:val="008A72F2"/>
    <w:rsid w:val="008A7337"/>
    <w:rsid w:val="008A7690"/>
    <w:rsid w:val="008A77EE"/>
    <w:rsid w:val="008A7AE7"/>
    <w:rsid w:val="008A7DCC"/>
    <w:rsid w:val="008A7F54"/>
    <w:rsid w:val="008B015F"/>
    <w:rsid w:val="008B0609"/>
    <w:rsid w:val="008B07C1"/>
    <w:rsid w:val="008B09F4"/>
    <w:rsid w:val="008B0B78"/>
    <w:rsid w:val="008B0BAD"/>
    <w:rsid w:val="008B0C92"/>
    <w:rsid w:val="008B0D25"/>
    <w:rsid w:val="008B0DA7"/>
    <w:rsid w:val="008B0E0D"/>
    <w:rsid w:val="008B1038"/>
    <w:rsid w:val="008B1296"/>
    <w:rsid w:val="008B1362"/>
    <w:rsid w:val="008B14DA"/>
    <w:rsid w:val="008B1539"/>
    <w:rsid w:val="008B16A6"/>
    <w:rsid w:val="008B1822"/>
    <w:rsid w:val="008B1A1C"/>
    <w:rsid w:val="008B1D6B"/>
    <w:rsid w:val="008B1DFF"/>
    <w:rsid w:val="008B1EA0"/>
    <w:rsid w:val="008B2028"/>
    <w:rsid w:val="008B21BE"/>
    <w:rsid w:val="008B21C3"/>
    <w:rsid w:val="008B22B3"/>
    <w:rsid w:val="008B2700"/>
    <w:rsid w:val="008B2760"/>
    <w:rsid w:val="008B27B2"/>
    <w:rsid w:val="008B2873"/>
    <w:rsid w:val="008B2CC3"/>
    <w:rsid w:val="008B2DB6"/>
    <w:rsid w:val="008B2EF9"/>
    <w:rsid w:val="008B2FCE"/>
    <w:rsid w:val="008B30C3"/>
    <w:rsid w:val="008B33C0"/>
    <w:rsid w:val="008B3939"/>
    <w:rsid w:val="008B395B"/>
    <w:rsid w:val="008B3A6B"/>
    <w:rsid w:val="008B3A87"/>
    <w:rsid w:val="008B3B55"/>
    <w:rsid w:val="008B3D0C"/>
    <w:rsid w:val="008B3DBA"/>
    <w:rsid w:val="008B3F50"/>
    <w:rsid w:val="008B40B5"/>
    <w:rsid w:val="008B40E2"/>
    <w:rsid w:val="008B428D"/>
    <w:rsid w:val="008B42FD"/>
    <w:rsid w:val="008B4544"/>
    <w:rsid w:val="008B45EB"/>
    <w:rsid w:val="008B47E2"/>
    <w:rsid w:val="008B48C1"/>
    <w:rsid w:val="008B4911"/>
    <w:rsid w:val="008B495A"/>
    <w:rsid w:val="008B4B81"/>
    <w:rsid w:val="008B4DA9"/>
    <w:rsid w:val="008B4E56"/>
    <w:rsid w:val="008B4E64"/>
    <w:rsid w:val="008B527F"/>
    <w:rsid w:val="008B538E"/>
    <w:rsid w:val="008B540D"/>
    <w:rsid w:val="008B5437"/>
    <w:rsid w:val="008B5584"/>
    <w:rsid w:val="008B5CB6"/>
    <w:rsid w:val="008B5F2F"/>
    <w:rsid w:val="008B62A1"/>
    <w:rsid w:val="008B6681"/>
    <w:rsid w:val="008B671F"/>
    <w:rsid w:val="008B6764"/>
    <w:rsid w:val="008B67AD"/>
    <w:rsid w:val="008B67E7"/>
    <w:rsid w:val="008B6A78"/>
    <w:rsid w:val="008B6AB3"/>
    <w:rsid w:val="008B6AF7"/>
    <w:rsid w:val="008B700B"/>
    <w:rsid w:val="008B72FB"/>
    <w:rsid w:val="008B73D1"/>
    <w:rsid w:val="008B76BC"/>
    <w:rsid w:val="008B7895"/>
    <w:rsid w:val="008B7CEE"/>
    <w:rsid w:val="008B7D3B"/>
    <w:rsid w:val="008C011C"/>
    <w:rsid w:val="008C02FC"/>
    <w:rsid w:val="008C0656"/>
    <w:rsid w:val="008C0857"/>
    <w:rsid w:val="008C0AAD"/>
    <w:rsid w:val="008C0C35"/>
    <w:rsid w:val="008C1021"/>
    <w:rsid w:val="008C10A2"/>
    <w:rsid w:val="008C10E5"/>
    <w:rsid w:val="008C119E"/>
    <w:rsid w:val="008C11EE"/>
    <w:rsid w:val="008C124A"/>
    <w:rsid w:val="008C14B4"/>
    <w:rsid w:val="008C162E"/>
    <w:rsid w:val="008C166F"/>
    <w:rsid w:val="008C17FE"/>
    <w:rsid w:val="008C180E"/>
    <w:rsid w:val="008C18AB"/>
    <w:rsid w:val="008C1C1F"/>
    <w:rsid w:val="008C20F5"/>
    <w:rsid w:val="008C2351"/>
    <w:rsid w:val="008C23C4"/>
    <w:rsid w:val="008C2492"/>
    <w:rsid w:val="008C2578"/>
    <w:rsid w:val="008C25E0"/>
    <w:rsid w:val="008C272B"/>
    <w:rsid w:val="008C28B3"/>
    <w:rsid w:val="008C28C7"/>
    <w:rsid w:val="008C28D4"/>
    <w:rsid w:val="008C29C0"/>
    <w:rsid w:val="008C29EB"/>
    <w:rsid w:val="008C2AD3"/>
    <w:rsid w:val="008C2DBC"/>
    <w:rsid w:val="008C2E9B"/>
    <w:rsid w:val="008C2EB1"/>
    <w:rsid w:val="008C2F08"/>
    <w:rsid w:val="008C2F1C"/>
    <w:rsid w:val="008C2F4E"/>
    <w:rsid w:val="008C3094"/>
    <w:rsid w:val="008C3248"/>
    <w:rsid w:val="008C3272"/>
    <w:rsid w:val="008C3456"/>
    <w:rsid w:val="008C39B3"/>
    <w:rsid w:val="008C3B2B"/>
    <w:rsid w:val="008C3EA1"/>
    <w:rsid w:val="008C3F33"/>
    <w:rsid w:val="008C3F45"/>
    <w:rsid w:val="008C4154"/>
    <w:rsid w:val="008C4172"/>
    <w:rsid w:val="008C43D1"/>
    <w:rsid w:val="008C43F2"/>
    <w:rsid w:val="008C47EC"/>
    <w:rsid w:val="008C4998"/>
    <w:rsid w:val="008C4D9D"/>
    <w:rsid w:val="008C4E3D"/>
    <w:rsid w:val="008C4E65"/>
    <w:rsid w:val="008C5560"/>
    <w:rsid w:val="008C5811"/>
    <w:rsid w:val="008C5829"/>
    <w:rsid w:val="008C593E"/>
    <w:rsid w:val="008C5B04"/>
    <w:rsid w:val="008C5B07"/>
    <w:rsid w:val="008C5B83"/>
    <w:rsid w:val="008C5CA2"/>
    <w:rsid w:val="008C5CEB"/>
    <w:rsid w:val="008C5DF3"/>
    <w:rsid w:val="008C6076"/>
    <w:rsid w:val="008C6250"/>
    <w:rsid w:val="008C629E"/>
    <w:rsid w:val="008C6462"/>
    <w:rsid w:val="008C651B"/>
    <w:rsid w:val="008C6752"/>
    <w:rsid w:val="008C67B6"/>
    <w:rsid w:val="008C67E7"/>
    <w:rsid w:val="008C6C0B"/>
    <w:rsid w:val="008C6DF7"/>
    <w:rsid w:val="008C70AB"/>
    <w:rsid w:val="008C7276"/>
    <w:rsid w:val="008C7320"/>
    <w:rsid w:val="008C74FA"/>
    <w:rsid w:val="008C78C8"/>
    <w:rsid w:val="008C793D"/>
    <w:rsid w:val="008C7AA2"/>
    <w:rsid w:val="008C7AAD"/>
    <w:rsid w:val="008C7B36"/>
    <w:rsid w:val="008C7D2D"/>
    <w:rsid w:val="008C7D40"/>
    <w:rsid w:val="008C7DBE"/>
    <w:rsid w:val="008C7DDD"/>
    <w:rsid w:val="008D0294"/>
    <w:rsid w:val="008D0324"/>
    <w:rsid w:val="008D0BBD"/>
    <w:rsid w:val="008D0C7A"/>
    <w:rsid w:val="008D0DE0"/>
    <w:rsid w:val="008D0E31"/>
    <w:rsid w:val="008D1235"/>
    <w:rsid w:val="008D1238"/>
    <w:rsid w:val="008D1671"/>
    <w:rsid w:val="008D1B92"/>
    <w:rsid w:val="008D1E24"/>
    <w:rsid w:val="008D20D7"/>
    <w:rsid w:val="008D23EA"/>
    <w:rsid w:val="008D2501"/>
    <w:rsid w:val="008D2518"/>
    <w:rsid w:val="008D2633"/>
    <w:rsid w:val="008D2659"/>
    <w:rsid w:val="008D2813"/>
    <w:rsid w:val="008D2C8A"/>
    <w:rsid w:val="008D2ECD"/>
    <w:rsid w:val="008D2ED8"/>
    <w:rsid w:val="008D2FE4"/>
    <w:rsid w:val="008D315A"/>
    <w:rsid w:val="008D31A7"/>
    <w:rsid w:val="008D327C"/>
    <w:rsid w:val="008D344A"/>
    <w:rsid w:val="008D353D"/>
    <w:rsid w:val="008D3835"/>
    <w:rsid w:val="008D3BE3"/>
    <w:rsid w:val="008D3E94"/>
    <w:rsid w:val="008D3E9F"/>
    <w:rsid w:val="008D400C"/>
    <w:rsid w:val="008D433F"/>
    <w:rsid w:val="008D4426"/>
    <w:rsid w:val="008D4896"/>
    <w:rsid w:val="008D4AED"/>
    <w:rsid w:val="008D4CBA"/>
    <w:rsid w:val="008D4D7F"/>
    <w:rsid w:val="008D4DC4"/>
    <w:rsid w:val="008D4E1F"/>
    <w:rsid w:val="008D4FEF"/>
    <w:rsid w:val="008D5286"/>
    <w:rsid w:val="008D542A"/>
    <w:rsid w:val="008D5606"/>
    <w:rsid w:val="008D56D1"/>
    <w:rsid w:val="008D5A8C"/>
    <w:rsid w:val="008D5C33"/>
    <w:rsid w:val="008D5E41"/>
    <w:rsid w:val="008D5E60"/>
    <w:rsid w:val="008D600B"/>
    <w:rsid w:val="008D6103"/>
    <w:rsid w:val="008D617D"/>
    <w:rsid w:val="008D62C2"/>
    <w:rsid w:val="008D636B"/>
    <w:rsid w:val="008D652C"/>
    <w:rsid w:val="008D6709"/>
    <w:rsid w:val="008D6731"/>
    <w:rsid w:val="008D67FD"/>
    <w:rsid w:val="008D683B"/>
    <w:rsid w:val="008D6B7B"/>
    <w:rsid w:val="008D6C37"/>
    <w:rsid w:val="008D6E3B"/>
    <w:rsid w:val="008D6E72"/>
    <w:rsid w:val="008D718F"/>
    <w:rsid w:val="008D7225"/>
    <w:rsid w:val="008D72F3"/>
    <w:rsid w:val="008D7301"/>
    <w:rsid w:val="008D73C6"/>
    <w:rsid w:val="008D7593"/>
    <w:rsid w:val="008D7620"/>
    <w:rsid w:val="008D7756"/>
    <w:rsid w:val="008D7849"/>
    <w:rsid w:val="008D7BDD"/>
    <w:rsid w:val="008D7C78"/>
    <w:rsid w:val="008D7DD7"/>
    <w:rsid w:val="008E02F3"/>
    <w:rsid w:val="008E04C9"/>
    <w:rsid w:val="008E0616"/>
    <w:rsid w:val="008E06E4"/>
    <w:rsid w:val="008E0746"/>
    <w:rsid w:val="008E074B"/>
    <w:rsid w:val="008E0845"/>
    <w:rsid w:val="008E0934"/>
    <w:rsid w:val="008E0A14"/>
    <w:rsid w:val="008E0A43"/>
    <w:rsid w:val="008E0E75"/>
    <w:rsid w:val="008E10A8"/>
    <w:rsid w:val="008E1156"/>
    <w:rsid w:val="008E11D6"/>
    <w:rsid w:val="008E13C5"/>
    <w:rsid w:val="008E1654"/>
    <w:rsid w:val="008E1764"/>
    <w:rsid w:val="008E1819"/>
    <w:rsid w:val="008E1830"/>
    <w:rsid w:val="008E1932"/>
    <w:rsid w:val="008E1B5D"/>
    <w:rsid w:val="008E1D5E"/>
    <w:rsid w:val="008E1E14"/>
    <w:rsid w:val="008E1E2F"/>
    <w:rsid w:val="008E1F16"/>
    <w:rsid w:val="008E215B"/>
    <w:rsid w:val="008E22EE"/>
    <w:rsid w:val="008E248A"/>
    <w:rsid w:val="008E2958"/>
    <w:rsid w:val="008E2BA4"/>
    <w:rsid w:val="008E2C20"/>
    <w:rsid w:val="008E2CA4"/>
    <w:rsid w:val="008E2D69"/>
    <w:rsid w:val="008E2EA2"/>
    <w:rsid w:val="008E2FAF"/>
    <w:rsid w:val="008E3209"/>
    <w:rsid w:val="008E324E"/>
    <w:rsid w:val="008E36E8"/>
    <w:rsid w:val="008E3852"/>
    <w:rsid w:val="008E398C"/>
    <w:rsid w:val="008E39D1"/>
    <w:rsid w:val="008E3C2C"/>
    <w:rsid w:val="008E3C5C"/>
    <w:rsid w:val="008E3F07"/>
    <w:rsid w:val="008E4054"/>
    <w:rsid w:val="008E4226"/>
    <w:rsid w:val="008E4323"/>
    <w:rsid w:val="008E444C"/>
    <w:rsid w:val="008E4469"/>
    <w:rsid w:val="008E44BA"/>
    <w:rsid w:val="008E470A"/>
    <w:rsid w:val="008E4722"/>
    <w:rsid w:val="008E47D6"/>
    <w:rsid w:val="008E4980"/>
    <w:rsid w:val="008E49C0"/>
    <w:rsid w:val="008E4C01"/>
    <w:rsid w:val="008E4C4B"/>
    <w:rsid w:val="008E4D86"/>
    <w:rsid w:val="008E4DA9"/>
    <w:rsid w:val="008E4DAB"/>
    <w:rsid w:val="008E4FBD"/>
    <w:rsid w:val="008E5019"/>
    <w:rsid w:val="008E516F"/>
    <w:rsid w:val="008E5199"/>
    <w:rsid w:val="008E51EA"/>
    <w:rsid w:val="008E521A"/>
    <w:rsid w:val="008E52EA"/>
    <w:rsid w:val="008E557F"/>
    <w:rsid w:val="008E567E"/>
    <w:rsid w:val="008E5696"/>
    <w:rsid w:val="008E572B"/>
    <w:rsid w:val="008E5AAF"/>
    <w:rsid w:val="008E5C07"/>
    <w:rsid w:val="008E5DE7"/>
    <w:rsid w:val="008E61FA"/>
    <w:rsid w:val="008E6231"/>
    <w:rsid w:val="008E62ED"/>
    <w:rsid w:val="008E6329"/>
    <w:rsid w:val="008E63BD"/>
    <w:rsid w:val="008E63DD"/>
    <w:rsid w:val="008E63E2"/>
    <w:rsid w:val="008E6B4A"/>
    <w:rsid w:val="008E6D2C"/>
    <w:rsid w:val="008E6D68"/>
    <w:rsid w:val="008E6E89"/>
    <w:rsid w:val="008E70B2"/>
    <w:rsid w:val="008E71E0"/>
    <w:rsid w:val="008E7444"/>
    <w:rsid w:val="008E75E8"/>
    <w:rsid w:val="008E7DEC"/>
    <w:rsid w:val="008E7F78"/>
    <w:rsid w:val="008F03C4"/>
    <w:rsid w:val="008F08E9"/>
    <w:rsid w:val="008F09BF"/>
    <w:rsid w:val="008F0DE6"/>
    <w:rsid w:val="008F0F50"/>
    <w:rsid w:val="008F12C9"/>
    <w:rsid w:val="008F12F9"/>
    <w:rsid w:val="008F1563"/>
    <w:rsid w:val="008F1C7C"/>
    <w:rsid w:val="008F20F9"/>
    <w:rsid w:val="008F2378"/>
    <w:rsid w:val="008F249B"/>
    <w:rsid w:val="008F24BF"/>
    <w:rsid w:val="008F2AD9"/>
    <w:rsid w:val="008F2D34"/>
    <w:rsid w:val="008F2ED9"/>
    <w:rsid w:val="008F315A"/>
    <w:rsid w:val="008F31A8"/>
    <w:rsid w:val="008F31E9"/>
    <w:rsid w:val="008F3546"/>
    <w:rsid w:val="008F3783"/>
    <w:rsid w:val="008F392A"/>
    <w:rsid w:val="008F3A55"/>
    <w:rsid w:val="008F3B04"/>
    <w:rsid w:val="008F3B2B"/>
    <w:rsid w:val="008F3CE8"/>
    <w:rsid w:val="008F3DA0"/>
    <w:rsid w:val="008F3DEE"/>
    <w:rsid w:val="008F3F92"/>
    <w:rsid w:val="008F4021"/>
    <w:rsid w:val="008F4081"/>
    <w:rsid w:val="008F4274"/>
    <w:rsid w:val="008F4423"/>
    <w:rsid w:val="008F4582"/>
    <w:rsid w:val="008F45B9"/>
    <w:rsid w:val="008F4802"/>
    <w:rsid w:val="008F49CB"/>
    <w:rsid w:val="008F4A30"/>
    <w:rsid w:val="008F4CF9"/>
    <w:rsid w:val="008F4E47"/>
    <w:rsid w:val="008F4F41"/>
    <w:rsid w:val="008F50DB"/>
    <w:rsid w:val="008F53BB"/>
    <w:rsid w:val="008F5483"/>
    <w:rsid w:val="008F548B"/>
    <w:rsid w:val="008F5497"/>
    <w:rsid w:val="008F5772"/>
    <w:rsid w:val="008F5B17"/>
    <w:rsid w:val="008F5D3D"/>
    <w:rsid w:val="008F5EC0"/>
    <w:rsid w:val="008F6120"/>
    <w:rsid w:val="008F61B1"/>
    <w:rsid w:val="008F6738"/>
    <w:rsid w:val="008F67CD"/>
    <w:rsid w:val="008F6A19"/>
    <w:rsid w:val="008F6A58"/>
    <w:rsid w:val="008F6BEA"/>
    <w:rsid w:val="008F6C16"/>
    <w:rsid w:val="008F6E32"/>
    <w:rsid w:val="008F7062"/>
    <w:rsid w:val="008F7241"/>
    <w:rsid w:val="008F74E2"/>
    <w:rsid w:val="008F76DC"/>
    <w:rsid w:val="008F76E5"/>
    <w:rsid w:val="008F7856"/>
    <w:rsid w:val="008F7A36"/>
    <w:rsid w:val="008F7A62"/>
    <w:rsid w:val="008F7D3F"/>
    <w:rsid w:val="00900462"/>
    <w:rsid w:val="0090061D"/>
    <w:rsid w:val="0090083B"/>
    <w:rsid w:val="00900DBF"/>
    <w:rsid w:val="00900F32"/>
    <w:rsid w:val="0090102A"/>
    <w:rsid w:val="009011AF"/>
    <w:rsid w:val="00901212"/>
    <w:rsid w:val="00901475"/>
    <w:rsid w:val="00901798"/>
    <w:rsid w:val="009017AF"/>
    <w:rsid w:val="009017BB"/>
    <w:rsid w:val="00901A17"/>
    <w:rsid w:val="00901AF7"/>
    <w:rsid w:val="00901F31"/>
    <w:rsid w:val="00901FA0"/>
    <w:rsid w:val="00902061"/>
    <w:rsid w:val="0090240D"/>
    <w:rsid w:val="009024B6"/>
    <w:rsid w:val="00902870"/>
    <w:rsid w:val="00902FB6"/>
    <w:rsid w:val="00902FD6"/>
    <w:rsid w:val="009031B1"/>
    <w:rsid w:val="009032FC"/>
    <w:rsid w:val="009034BA"/>
    <w:rsid w:val="009034EE"/>
    <w:rsid w:val="00903979"/>
    <w:rsid w:val="00903AAB"/>
    <w:rsid w:val="00903AB8"/>
    <w:rsid w:val="00903B59"/>
    <w:rsid w:val="00903B96"/>
    <w:rsid w:val="00903CDE"/>
    <w:rsid w:val="00903D3A"/>
    <w:rsid w:val="00903D7F"/>
    <w:rsid w:val="00903E89"/>
    <w:rsid w:val="009044BE"/>
    <w:rsid w:val="00904953"/>
    <w:rsid w:val="009049DE"/>
    <w:rsid w:val="00904DBB"/>
    <w:rsid w:val="00904DEA"/>
    <w:rsid w:val="00904EEF"/>
    <w:rsid w:val="00904F3A"/>
    <w:rsid w:val="00904F3B"/>
    <w:rsid w:val="0090519C"/>
    <w:rsid w:val="009051AD"/>
    <w:rsid w:val="0090536E"/>
    <w:rsid w:val="009055C4"/>
    <w:rsid w:val="009057FF"/>
    <w:rsid w:val="00905861"/>
    <w:rsid w:val="00905E32"/>
    <w:rsid w:val="00906122"/>
    <w:rsid w:val="009062D6"/>
    <w:rsid w:val="00906472"/>
    <w:rsid w:val="009065BC"/>
    <w:rsid w:val="00906668"/>
    <w:rsid w:val="00906978"/>
    <w:rsid w:val="009069CC"/>
    <w:rsid w:val="00906A4B"/>
    <w:rsid w:val="00906A84"/>
    <w:rsid w:val="00906AB7"/>
    <w:rsid w:val="00906BA9"/>
    <w:rsid w:val="00906BE2"/>
    <w:rsid w:val="00906DA3"/>
    <w:rsid w:val="00906DC7"/>
    <w:rsid w:val="00906F5B"/>
    <w:rsid w:val="00906F9A"/>
    <w:rsid w:val="009071B9"/>
    <w:rsid w:val="00907228"/>
    <w:rsid w:val="00907230"/>
    <w:rsid w:val="009075CE"/>
    <w:rsid w:val="00907899"/>
    <w:rsid w:val="009078FA"/>
    <w:rsid w:val="0090790D"/>
    <w:rsid w:val="00907B2A"/>
    <w:rsid w:val="00907E0D"/>
    <w:rsid w:val="00907E68"/>
    <w:rsid w:val="00907FDB"/>
    <w:rsid w:val="00910041"/>
    <w:rsid w:val="00910280"/>
    <w:rsid w:val="009102AC"/>
    <w:rsid w:val="0091032D"/>
    <w:rsid w:val="0091049F"/>
    <w:rsid w:val="00910782"/>
    <w:rsid w:val="00910ACB"/>
    <w:rsid w:val="00910BB8"/>
    <w:rsid w:val="00911046"/>
    <w:rsid w:val="00911062"/>
    <w:rsid w:val="00911325"/>
    <w:rsid w:val="00911464"/>
    <w:rsid w:val="0091177F"/>
    <w:rsid w:val="0091179A"/>
    <w:rsid w:val="00911B27"/>
    <w:rsid w:val="00911B81"/>
    <w:rsid w:val="00911CD1"/>
    <w:rsid w:val="00911EE0"/>
    <w:rsid w:val="00911EF4"/>
    <w:rsid w:val="00911F43"/>
    <w:rsid w:val="009120A5"/>
    <w:rsid w:val="009128DC"/>
    <w:rsid w:val="009128F0"/>
    <w:rsid w:val="0091297B"/>
    <w:rsid w:val="00912A50"/>
    <w:rsid w:val="00912A97"/>
    <w:rsid w:val="00912DFE"/>
    <w:rsid w:val="00912E8D"/>
    <w:rsid w:val="0091326C"/>
    <w:rsid w:val="00913565"/>
    <w:rsid w:val="00913776"/>
    <w:rsid w:val="009137E8"/>
    <w:rsid w:val="00913887"/>
    <w:rsid w:val="00913AF1"/>
    <w:rsid w:val="0091403C"/>
    <w:rsid w:val="009140DD"/>
    <w:rsid w:val="0091422F"/>
    <w:rsid w:val="00914234"/>
    <w:rsid w:val="009142CA"/>
    <w:rsid w:val="009147F5"/>
    <w:rsid w:val="0091495C"/>
    <w:rsid w:val="0091495F"/>
    <w:rsid w:val="00914BF0"/>
    <w:rsid w:val="00914E04"/>
    <w:rsid w:val="00914E95"/>
    <w:rsid w:val="00914F0B"/>
    <w:rsid w:val="009155AD"/>
    <w:rsid w:val="00915D39"/>
    <w:rsid w:val="00915E73"/>
    <w:rsid w:val="00915F8E"/>
    <w:rsid w:val="0091607F"/>
    <w:rsid w:val="009160C7"/>
    <w:rsid w:val="009160E1"/>
    <w:rsid w:val="0091629F"/>
    <w:rsid w:val="0091651F"/>
    <w:rsid w:val="009165EC"/>
    <w:rsid w:val="0091685B"/>
    <w:rsid w:val="009168E4"/>
    <w:rsid w:val="00916B69"/>
    <w:rsid w:val="00916C21"/>
    <w:rsid w:val="00917124"/>
    <w:rsid w:val="00917140"/>
    <w:rsid w:val="00917237"/>
    <w:rsid w:val="0091763A"/>
    <w:rsid w:val="00917695"/>
    <w:rsid w:val="00917932"/>
    <w:rsid w:val="00917969"/>
    <w:rsid w:val="00917A23"/>
    <w:rsid w:val="00917C48"/>
    <w:rsid w:val="00917E5E"/>
    <w:rsid w:val="00917EBA"/>
    <w:rsid w:val="009201EA"/>
    <w:rsid w:val="00920202"/>
    <w:rsid w:val="00920372"/>
    <w:rsid w:val="009203ED"/>
    <w:rsid w:val="00920448"/>
    <w:rsid w:val="009206D4"/>
    <w:rsid w:val="0092079A"/>
    <w:rsid w:val="009208A8"/>
    <w:rsid w:val="009208F1"/>
    <w:rsid w:val="00920A06"/>
    <w:rsid w:val="00920A2E"/>
    <w:rsid w:val="00920AC9"/>
    <w:rsid w:val="00920C72"/>
    <w:rsid w:val="00920FB0"/>
    <w:rsid w:val="009210A1"/>
    <w:rsid w:val="00921337"/>
    <w:rsid w:val="0092141E"/>
    <w:rsid w:val="00921542"/>
    <w:rsid w:val="0092169E"/>
    <w:rsid w:val="0092183F"/>
    <w:rsid w:val="009222C5"/>
    <w:rsid w:val="009226DD"/>
    <w:rsid w:val="00922756"/>
    <w:rsid w:val="0092286C"/>
    <w:rsid w:val="00922A81"/>
    <w:rsid w:val="009230A0"/>
    <w:rsid w:val="00923142"/>
    <w:rsid w:val="0092327B"/>
    <w:rsid w:val="009232C8"/>
    <w:rsid w:val="009232CE"/>
    <w:rsid w:val="009233D2"/>
    <w:rsid w:val="00923545"/>
    <w:rsid w:val="009238B9"/>
    <w:rsid w:val="0092390C"/>
    <w:rsid w:val="00923C4E"/>
    <w:rsid w:val="00923ED5"/>
    <w:rsid w:val="00923F33"/>
    <w:rsid w:val="009243B9"/>
    <w:rsid w:val="00924419"/>
    <w:rsid w:val="0092458A"/>
    <w:rsid w:val="009249DC"/>
    <w:rsid w:val="00924A39"/>
    <w:rsid w:val="00924BE2"/>
    <w:rsid w:val="00924CA0"/>
    <w:rsid w:val="00924F02"/>
    <w:rsid w:val="00924F5A"/>
    <w:rsid w:val="00924F90"/>
    <w:rsid w:val="00925275"/>
    <w:rsid w:val="009252B1"/>
    <w:rsid w:val="00925303"/>
    <w:rsid w:val="009254D3"/>
    <w:rsid w:val="00925A1B"/>
    <w:rsid w:val="00925B33"/>
    <w:rsid w:val="00925EDA"/>
    <w:rsid w:val="009260A3"/>
    <w:rsid w:val="009260FE"/>
    <w:rsid w:val="009261C4"/>
    <w:rsid w:val="009262CD"/>
    <w:rsid w:val="009264DC"/>
    <w:rsid w:val="0092675F"/>
    <w:rsid w:val="00926779"/>
    <w:rsid w:val="00926974"/>
    <w:rsid w:val="00926A69"/>
    <w:rsid w:val="00926ACC"/>
    <w:rsid w:val="00926B20"/>
    <w:rsid w:val="00926CAE"/>
    <w:rsid w:val="00926DE4"/>
    <w:rsid w:val="00927481"/>
    <w:rsid w:val="00927670"/>
    <w:rsid w:val="00927815"/>
    <w:rsid w:val="00927864"/>
    <w:rsid w:val="009278E5"/>
    <w:rsid w:val="00927BA1"/>
    <w:rsid w:val="00927BD3"/>
    <w:rsid w:val="00927CC5"/>
    <w:rsid w:val="00927E38"/>
    <w:rsid w:val="00930115"/>
    <w:rsid w:val="0093013E"/>
    <w:rsid w:val="00930203"/>
    <w:rsid w:val="009304F4"/>
    <w:rsid w:val="009305EF"/>
    <w:rsid w:val="00930698"/>
    <w:rsid w:val="00930C2B"/>
    <w:rsid w:val="00930FE4"/>
    <w:rsid w:val="0093122C"/>
    <w:rsid w:val="00931249"/>
    <w:rsid w:val="00931281"/>
    <w:rsid w:val="00931369"/>
    <w:rsid w:val="00931459"/>
    <w:rsid w:val="0093146B"/>
    <w:rsid w:val="00931555"/>
    <w:rsid w:val="009316F1"/>
    <w:rsid w:val="0093175E"/>
    <w:rsid w:val="009317A4"/>
    <w:rsid w:val="00931832"/>
    <w:rsid w:val="00931A1F"/>
    <w:rsid w:val="00931B93"/>
    <w:rsid w:val="00931C73"/>
    <w:rsid w:val="00931D88"/>
    <w:rsid w:val="00931E6A"/>
    <w:rsid w:val="00931EAE"/>
    <w:rsid w:val="009321A4"/>
    <w:rsid w:val="00932394"/>
    <w:rsid w:val="0093246D"/>
    <w:rsid w:val="00932796"/>
    <w:rsid w:val="009328A6"/>
    <w:rsid w:val="00932988"/>
    <w:rsid w:val="00932B94"/>
    <w:rsid w:val="00932DED"/>
    <w:rsid w:val="00932F15"/>
    <w:rsid w:val="0093304F"/>
    <w:rsid w:val="0093309F"/>
    <w:rsid w:val="00933273"/>
    <w:rsid w:val="0093356A"/>
    <w:rsid w:val="009336F6"/>
    <w:rsid w:val="009339ED"/>
    <w:rsid w:val="00933B7E"/>
    <w:rsid w:val="00933C5C"/>
    <w:rsid w:val="00933DB5"/>
    <w:rsid w:val="00934093"/>
    <w:rsid w:val="0093434F"/>
    <w:rsid w:val="009343BF"/>
    <w:rsid w:val="00934578"/>
    <w:rsid w:val="0093461A"/>
    <w:rsid w:val="00934828"/>
    <w:rsid w:val="00934CFF"/>
    <w:rsid w:val="00934D20"/>
    <w:rsid w:val="00934EDA"/>
    <w:rsid w:val="00934F65"/>
    <w:rsid w:val="00934FB6"/>
    <w:rsid w:val="00935027"/>
    <w:rsid w:val="009350CE"/>
    <w:rsid w:val="009350FE"/>
    <w:rsid w:val="009354EF"/>
    <w:rsid w:val="0093567B"/>
    <w:rsid w:val="00935791"/>
    <w:rsid w:val="00935932"/>
    <w:rsid w:val="00935961"/>
    <w:rsid w:val="009359C0"/>
    <w:rsid w:val="00935AC0"/>
    <w:rsid w:val="00935AEA"/>
    <w:rsid w:val="00935B3E"/>
    <w:rsid w:val="00935F98"/>
    <w:rsid w:val="00935FC4"/>
    <w:rsid w:val="009360CA"/>
    <w:rsid w:val="009361E3"/>
    <w:rsid w:val="0093634C"/>
    <w:rsid w:val="0093639F"/>
    <w:rsid w:val="00936445"/>
    <w:rsid w:val="0093646D"/>
    <w:rsid w:val="009366FF"/>
    <w:rsid w:val="009367D6"/>
    <w:rsid w:val="00936819"/>
    <w:rsid w:val="0093687F"/>
    <w:rsid w:val="00936A05"/>
    <w:rsid w:val="00936B29"/>
    <w:rsid w:val="00936B2C"/>
    <w:rsid w:val="00936DAA"/>
    <w:rsid w:val="00936FBE"/>
    <w:rsid w:val="0093712C"/>
    <w:rsid w:val="00937160"/>
    <w:rsid w:val="009371AD"/>
    <w:rsid w:val="00937343"/>
    <w:rsid w:val="009374A4"/>
    <w:rsid w:val="009374D6"/>
    <w:rsid w:val="009377EF"/>
    <w:rsid w:val="00937850"/>
    <w:rsid w:val="00937872"/>
    <w:rsid w:val="009379A7"/>
    <w:rsid w:val="009379F1"/>
    <w:rsid w:val="00937C7E"/>
    <w:rsid w:val="00937F64"/>
    <w:rsid w:val="00940134"/>
    <w:rsid w:val="00940210"/>
    <w:rsid w:val="00940212"/>
    <w:rsid w:val="0094026A"/>
    <w:rsid w:val="009403AF"/>
    <w:rsid w:val="00940B27"/>
    <w:rsid w:val="00940D0A"/>
    <w:rsid w:val="00940E71"/>
    <w:rsid w:val="00941327"/>
    <w:rsid w:val="0094135B"/>
    <w:rsid w:val="0094145E"/>
    <w:rsid w:val="009416E0"/>
    <w:rsid w:val="0094188F"/>
    <w:rsid w:val="00941ADD"/>
    <w:rsid w:val="00941B8A"/>
    <w:rsid w:val="00941BFB"/>
    <w:rsid w:val="00941C6A"/>
    <w:rsid w:val="00941E06"/>
    <w:rsid w:val="00941E10"/>
    <w:rsid w:val="009420F3"/>
    <w:rsid w:val="009420FC"/>
    <w:rsid w:val="0094215E"/>
    <w:rsid w:val="00942205"/>
    <w:rsid w:val="00942397"/>
    <w:rsid w:val="009423C3"/>
    <w:rsid w:val="009425F3"/>
    <w:rsid w:val="009429C7"/>
    <w:rsid w:val="00942C20"/>
    <w:rsid w:val="00942D7F"/>
    <w:rsid w:val="00942DC9"/>
    <w:rsid w:val="0094335A"/>
    <w:rsid w:val="0094342B"/>
    <w:rsid w:val="00943562"/>
    <w:rsid w:val="009435FF"/>
    <w:rsid w:val="00943A27"/>
    <w:rsid w:val="00943D23"/>
    <w:rsid w:val="00943D3D"/>
    <w:rsid w:val="00943D84"/>
    <w:rsid w:val="00943DA9"/>
    <w:rsid w:val="00944031"/>
    <w:rsid w:val="00944130"/>
    <w:rsid w:val="0094413C"/>
    <w:rsid w:val="0094415E"/>
    <w:rsid w:val="00944194"/>
    <w:rsid w:val="009443E2"/>
    <w:rsid w:val="009448C4"/>
    <w:rsid w:val="00944ADB"/>
    <w:rsid w:val="00944E83"/>
    <w:rsid w:val="009450BE"/>
    <w:rsid w:val="00945322"/>
    <w:rsid w:val="009454FF"/>
    <w:rsid w:val="0094575B"/>
    <w:rsid w:val="00945A12"/>
    <w:rsid w:val="00945ADA"/>
    <w:rsid w:val="00945D76"/>
    <w:rsid w:val="00945DDB"/>
    <w:rsid w:val="009460A9"/>
    <w:rsid w:val="00946157"/>
    <w:rsid w:val="0094669B"/>
    <w:rsid w:val="00946921"/>
    <w:rsid w:val="00946A5E"/>
    <w:rsid w:val="00946BB3"/>
    <w:rsid w:val="00946C78"/>
    <w:rsid w:val="00946D60"/>
    <w:rsid w:val="00946D8E"/>
    <w:rsid w:val="00946E9A"/>
    <w:rsid w:val="00947126"/>
    <w:rsid w:val="009472A6"/>
    <w:rsid w:val="0094732C"/>
    <w:rsid w:val="00947563"/>
    <w:rsid w:val="00947977"/>
    <w:rsid w:val="00947981"/>
    <w:rsid w:val="00947BCE"/>
    <w:rsid w:val="0095094F"/>
    <w:rsid w:val="00950A93"/>
    <w:rsid w:val="00950B1B"/>
    <w:rsid w:val="00950B5A"/>
    <w:rsid w:val="00950D29"/>
    <w:rsid w:val="00950D9B"/>
    <w:rsid w:val="00950E19"/>
    <w:rsid w:val="00950E45"/>
    <w:rsid w:val="00950ED2"/>
    <w:rsid w:val="00951465"/>
    <w:rsid w:val="00951990"/>
    <w:rsid w:val="00951A8E"/>
    <w:rsid w:val="00951AD2"/>
    <w:rsid w:val="00951F23"/>
    <w:rsid w:val="009523A7"/>
    <w:rsid w:val="00952777"/>
    <w:rsid w:val="00952E5A"/>
    <w:rsid w:val="00952E6E"/>
    <w:rsid w:val="00952F37"/>
    <w:rsid w:val="0095311C"/>
    <w:rsid w:val="009533C3"/>
    <w:rsid w:val="009534A2"/>
    <w:rsid w:val="009535B2"/>
    <w:rsid w:val="00953861"/>
    <w:rsid w:val="00953E81"/>
    <w:rsid w:val="009540E2"/>
    <w:rsid w:val="009548FE"/>
    <w:rsid w:val="00954932"/>
    <w:rsid w:val="00954943"/>
    <w:rsid w:val="00954AD6"/>
    <w:rsid w:val="00954CFD"/>
    <w:rsid w:val="00954E51"/>
    <w:rsid w:val="00954F36"/>
    <w:rsid w:val="00955455"/>
    <w:rsid w:val="009554DB"/>
    <w:rsid w:val="00955718"/>
    <w:rsid w:val="009557AD"/>
    <w:rsid w:val="009557BF"/>
    <w:rsid w:val="009558ED"/>
    <w:rsid w:val="00955B26"/>
    <w:rsid w:val="00955D1E"/>
    <w:rsid w:val="00955D55"/>
    <w:rsid w:val="00956062"/>
    <w:rsid w:val="0095627E"/>
    <w:rsid w:val="009562D8"/>
    <w:rsid w:val="009562ED"/>
    <w:rsid w:val="00956439"/>
    <w:rsid w:val="009564E7"/>
    <w:rsid w:val="009566BE"/>
    <w:rsid w:val="009567F1"/>
    <w:rsid w:val="00956864"/>
    <w:rsid w:val="00956979"/>
    <w:rsid w:val="00956996"/>
    <w:rsid w:val="00956B39"/>
    <w:rsid w:val="00956BD9"/>
    <w:rsid w:val="00956C30"/>
    <w:rsid w:val="00956E5B"/>
    <w:rsid w:val="00956F09"/>
    <w:rsid w:val="0095721C"/>
    <w:rsid w:val="0095748D"/>
    <w:rsid w:val="00957727"/>
    <w:rsid w:val="00957E71"/>
    <w:rsid w:val="00957E72"/>
    <w:rsid w:val="00957EBE"/>
    <w:rsid w:val="00960117"/>
    <w:rsid w:val="00960239"/>
    <w:rsid w:val="00960637"/>
    <w:rsid w:val="009606DB"/>
    <w:rsid w:val="00960BE4"/>
    <w:rsid w:val="00960BF0"/>
    <w:rsid w:val="00960D78"/>
    <w:rsid w:val="0096103C"/>
    <w:rsid w:val="009610D7"/>
    <w:rsid w:val="00961436"/>
    <w:rsid w:val="00961724"/>
    <w:rsid w:val="009617E0"/>
    <w:rsid w:val="00961844"/>
    <w:rsid w:val="009618B7"/>
    <w:rsid w:val="00961912"/>
    <w:rsid w:val="009620DC"/>
    <w:rsid w:val="00962148"/>
    <w:rsid w:val="009621F5"/>
    <w:rsid w:val="0096225A"/>
    <w:rsid w:val="00962519"/>
    <w:rsid w:val="009626A8"/>
    <w:rsid w:val="009627CE"/>
    <w:rsid w:val="0096285F"/>
    <w:rsid w:val="00962BEF"/>
    <w:rsid w:val="00962C22"/>
    <w:rsid w:val="00962DB6"/>
    <w:rsid w:val="00962DB7"/>
    <w:rsid w:val="00962DC0"/>
    <w:rsid w:val="00962ED3"/>
    <w:rsid w:val="00963002"/>
    <w:rsid w:val="00963068"/>
    <w:rsid w:val="00963099"/>
    <w:rsid w:val="009630DC"/>
    <w:rsid w:val="009632C9"/>
    <w:rsid w:val="00963370"/>
    <w:rsid w:val="00963398"/>
    <w:rsid w:val="009633A1"/>
    <w:rsid w:val="009634A4"/>
    <w:rsid w:val="009635F9"/>
    <w:rsid w:val="00963612"/>
    <w:rsid w:val="00963708"/>
    <w:rsid w:val="0096372E"/>
    <w:rsid w:val="00963771"/>
    <w:rsid w:val="00963B51"/>
    <w:rsid w:val="00963BE2"/>
    <w:rsid w:val="00963D68"/>
    <w:rsid w:val="00963F11"/>
    <w:rsid w:val="0096429A"/>
    <w:rsid w:val="0096430E"/>
    <w:rsid w:val="009645D3"/>
    <w:rsid w:val="00964712"/>
    <w:rsid w:val="00964791"/>
    <w:rsid w:val="009649B2"/>
    <w:rsid w:val="00964A7E"/>
    <w:rsid w:val="00964A92"/>
    <w:rsid w:val="00964ABD"/>
    <w:rsid w:val="00964AD6"/>
    <w:rsid w:val="00964CE6"/>
    <w:rsid w:val="00964DD8"/>
    <w:rsid w:val="00965104"/>
    <w:rsid w:val="009651D3"/>
    <w:rsid w:val="00965371"/>
    <w:rsid w:val="00965767"/>
    <w:rsid w:val="00965971"/>
    <w:rsid w:val="00965AD1"/>
    <w:rsid w:val="00965C83"/>
    <w:rsid w:val="00965D44"/>
    <w:rsid w:val="00965F52"/>
    <w:rsid w:val="00965FDC"/>
    <w:rsid w:val="00966122"/>
    <w:rsid w:val="00966535"/>
    <w:rsid w:val="00966644"/>
    <w:rsid w:val="00966811"/>
    <w:rsid w:val="0096691E"/>
    <w:rsid w:val="00966A55"/>
    <w:rsid w:val="00966B03"/>
    <w:rsid w:val="00966E17"/>
    <w:rsid w:val="00966EEA"/>
    <w:rsid w:val="00966F25"/>
    <w:rsid w:val="00966F28"/>
    <w:rsid w:val="0096735B"/>
    <w:rsid w:val="009676C4"/>
    <w:rsid w:val="009676D0"/>
    <w:rsid w:val="00967718"/>
    <w:rsid w:val="009677F8"/>
    <w:rsid w:val="00967843"/>
    <w:rsid w:val="00967942"/>
    <w:rsid w:val="0096794F"/>
    <w:rsid w:val="0096797A"/>
    <w:rsid w:val="00967D4E"/>
    <w:rsid w:val="009700D4"/>
    <w:rsid w:val="0097017C"/>
    <w:rsid w:val="009703A7"/>
    <w:rsid w:val="009704B2"/>
    <w:rsid w:val="0097057F"/>
    <w:rsid w:val="0097072D"/>
    <w:rsid w:val="00971115"/>
    <w:rsid w:val="0097120E"/>
    <w:rsid w:val="00971219"/>
    <w:rsid w:val="009712E6"/>
    <w:rsid w:val="009717AB"/>
    <w:rsid w:val="00971806"/>
    <w:rsid w:val="00971AA6"/>
    <w:rsid w:val="00971B4C"/>
    <w:rsid w:val="00971D62"/>
    <w:rsid w:val="009721F0"/>
    <w:rsid w:val="009723B0"/>
    <w:rsid w:val="009729BE"/>
    <w:rsid w:val="00972BC0"/>
    <w:rsid w:val="00972E8B"/>
    <w:rsid w:val="00972EFE"/>
    <w:rsid w:val="00973101"/>
    <w:rsid w:val="0097317E"/>
    <w:rsid w:val="009732DD"/>
    <w:rsid w:val="009733C6"/>
    <w:rsid w:val="00973505"/>
    <w:rsid w:val="00973848"/>
    <w:rsid w:val="00973993"/>
    <w:rsid w:val="00973ACD"/>
    <w:rsid w:val="00973B60"/>
    <w:rsid w:val="00973D01"/>
    <w:rsid w:val="00973D60"/>
    <w:rsid w:val="00973DAD"/>
    <w:rsid w:val="00973E81"/>
    <w:rsid w:val="00973F81"/>
    <w:rsid w:val="0097411F"/>
    <w:rsid w:val="0097417B"/>
    <w:rsid w:val="0097417F"/>
    <w:rsid w:val="009742BF"/>
    <w:rsid w:val="009744DF"/>
    <w:rsid w:val="00974509"/>
    <w:rsid w:val="0097467C"/>
    <w:rsid w:val="009746E2"/>
    <w:rsid w:val="009747F7"/>
    <w:rsid w:val="00974B2C"/>
    <w:rsid w:val="00974BDA"/>
    <w:rsid w:val="00974C15"/>
    <w:rsid w:val="00974DE7"/>
    <w:rsid w:val="00974E22"/>
    <w:rsid w:val="00974E96"/>
    <w:rsid w:val="00974EBB"/>
    <w:rsid w:val="00974ECC"/>
    <w:rsid w:val="00974F09"/>
    <w:rsid w:val="00975237"/>
    <w:rsid w:val="009752ED"/>
    <w:rsid w:val="009753BB"/>
    <w:rsid w:val="00975534"/>
    <w:rsid w:val="00975650"/>
    <w:rsid w:val="00975654"/>
    <w:rsid w:val="009756B8"/>
    <w:rsid w:val="0097572E"/>
    <w:rsid w:val="009757E0"/>
    <w:rsid w:val="00975BE0"/>
    <w:rsid w:val="00975DF6"/>
    <w:rsid w:val="00975E37"/>
    <w:rsid w:val="00975EE1"/>
    <w:rsid w:val="00975F29"/>
    <w:rsid w:val="009760E2"/>
    <w:rsid w:val="009761A3"/>
    <w:rsid w:val="0097620F"/>
    <w:rsid w:val="009765AE"/>
    <w:rsid w:val="009765F1"/>
    <w:rsid w:val="009766A9"/>
    <w:rsid w:val="00976741"/>
    <w:rsid w:val="009769A6"/>
    <w:rsid w:val="009769FD"/>
    <w:rsid w:val="00976B30"/>
    <w:rsid w:val="00976C3F"/>
    <w:rsid w:val="00976D84"/>
    <w:rsid w:val="00976D8E"/>
    <w:rsid w:val="00976E02"/>
    <w:rsid w:val="00976E55"/>
    <w:rsid w:val="00976EF3"/>
    <w:rsid w:val="0097702E"/>
    <w:rsid w:val="009772CD"/>
    <w:rsid w:val="00977334"/>
    <w:rsid w:val="0097734C"/>
    <w:rsid w:val="0097736B"/>
    <w:rsid w:val="009773BF"/>
    <w:rsid w:val="00977B4A"/>
    <w:rsid w:val="00977C56"/>
    <w:rsid w:val="00977D28"/>
    <w:rsid w:val="0098006D"/>
    <w:rsid w:val="0098017D"/>
    <w:rsid w:val="009801B1"/>
    <w:rsid w:val="009802CF"/>
    <w:rsid w:val="00980659"/>
    <w:rsid w:val="009809BB"/>
    <w:rsid w:val="00980A67"/>
    <w:rsid w:val="00980CD7"/>
    <w:rsid w:val="00981124"/>
    <w:rsid w:val="00981143"/>
    <w:rsid w:val="00981189"/>
    <w:rsid w:val="009811A0"/>
    <w:rsid w:val="009811D4"/>
    <w:rsid w:val="00981590"/>
    <w:rsid w:val="009815F0"/>
    <w:rsid w:val="0098161D"/>
    <w:rsid w:val="009820BB"/>
    <w:rsid w:val="009823AA"/>
    <w:rsid w:val="009824E3"/>
    <w:rsid w:val="00982644"/>
    <w:rsid w:val="00982AC6"/>
    <w:rsid w:val="00982B05"/>
    <w:rsid w:val="00982B0D"/>
    <w:rsid w:val="00982D23"/>
    <w:rsid w:val="00982D45"/>
    <w:rsid w:val="00982D64"/>
    <w:rsid w:val="00982EF4"/>
    <w:rsid w:val="0098305C"/>
    <w:rsid w:val="0098307E"/>
    <w:rsid w:val="009830F4"/>
    <w:rsid w:val="00983292"/>
    <w:rsid w:val="009835F4"/>
    <w:rsid w:val="0098376E"/>
    <w:rsid w:val="009837C3"/>
    <w:rsid w:val="009837C5"/>
    <w:rsid w:val="009837E8"/>
    <w:rsid w:val="00983A7C"/>
    <w:rsid w:val="00983D15"/>
    <w:rsid w:val="00983E4A"/>
    <w:rsid w:val="00983F2D"/>
    <w:rsid w:val="00983FF9"/>
    <w:rsid w:val="009840BD"/>
    <w:rsid w:val="00984210"/>
    <w:rsid w:val="009845C2"/>
    <w:rsid w:val="00984704"/>
    <w:rsid w:val="009849B8"/>
    <w:rsid w:val="00984AB2"/>
    <w:rsid w:val="00984BA7"/>
    <w:rsid w:val="00984BAE"/>
    <w:rsid w:val="00984EA8"/>
    <w:rsid w:val="00985084"/>
    <w:rsid w:val="009850CD"/>
    <w:rsid w:val="00985139"/>
    <w:rsid w:val="00985383"/>
    <w:rsid w:val="0098555B"/>
    <w:rsid w:val="00985817"/>
    <w:rsid w:val="0098585E"/>
    <w:rsid w:val="00985A13"/>
    <w:rsid w:val="00985BEF"/>
    <w:rsid w:val="00985EA9"/>
    <w:rsid w:val="00985FD5"/>
    <w:rsid w:val="00986148"/>
    <w:rsid w:val="0098645C"/>
    <w:rsid w:val="0098652D"/>
    <w:rsid w:val="0098681A"/>
    <w:rsid w:val="0098687B"/>
    <w:rsid w:val="00986C6E"/>
    <w:rsid w:val="00986CAA"/>
    <w:rsid w:val="00986D09"/>
    <w:rsid w:val="00986E79"/>
    <w:rsid w:val="00987193"/>
    <w:rsid w:val="009875EC"/>
    <w:rsid w:val="00987671"/>
    <w:rsid w:val="009876AD"/>
    <w:rsid w:val="00987802"/>
    <w:rsid w:val="00987831"/>
    <w:rsid w:val="00987907"/>
    <w:rsid w:val="00987A30"/>
    <w:rsid w:val="00987A7F"/>
    <w:rsid w:val="00987B13"/>
    <w:rsid w:val="00987BA7"/>
    <w:rsid w:val="00987BCC"/>
    <w:rsid w:val="00987BDF"/>
    <w:rsid w:val="00987C0C"/>
    <w:rsid w:val="00987C71"/>
    <w:rsid w:val="00987CE9"/>
    <w:rsid w:val="00987DD5"/>
    <w:rsid w:val="00987E7F"/>
    <w:rsid w:val="00987F32"/>
    <w:rsid w:val="0099012B"/>
    <w:rsid w:val="00990253"/>
    <w:rsid w:val="0099035D"/>
    <w:rsid w:val="0099049A"/>
    <w:rsid w:val="009904D7"/>
    <w:rsid w:val="00990557"/>
    <w:rsid w:val="00990B9A"/>
    <w:rsid w:val="00990D23"/>
    <w:rsid w:val="00990D9D"/>
    <w:rsid w:val="00990DA4"/>
    <w:rsid w:val="00990DDB"/>
    <w:rsid w:val="00991129"/>
    <w:rsid w:val="0099137E"/>
    <w:rsid w:val="00991797"/>
    <w:rsid w:val="0099193F"/>
    <w:rsid w:val="0099198D"/>
    <w:rsid w:val="00991AF7"/>
    <w:rsid w:val="00991BCE"/>
    <w:rsid w:val="00991D4F"/>
    <w:rsid w:val="00991D71"/>
    <w:rsid w:val="00991DE4"/>
    <w:rsid w:val="00991E30"/>
    <w:rsid w:val="00992148"/>
    <w:rsid w:val="0099230B"/>
    <w:rsid w:val="00992331"/>
    <w:rsid w:val="0099243B"/>
    <w:rsid w:val="00992452"/>
    <w:rsid w:val="00992767"/>
    <w:rsid w:val="00992C4C"/>
    <w:rsid w:val="00992F8E"/>
    <w:rsid w:val="00992FFA"/>
    <w:rsid w:val="00993034"/>
    <w:rsid w:val="009930BE"/>
    <w:rsid w:val="0099312B"/>
    <w:rsid w:val="00993513"/>
    <w:rsid w:val="009935CA"/>
    <w:rsid w:val="0099373F"/>
    <w:rsid w:val="00993818"/>
    <w:rsid w:val="00993849"/>
    <w:rsid w:val="00993A4F"/>
    <w:rsid w:val="00993B6E"/>
    <w:rsid w:val="00993EA3"/>
    <w:rsid w:val="00993F6E"/>
    <w:rsid w:val="009940CA"/>
    <w:rsid w:val="009940F1"/>
    <w:rsid w:val="009941F5"/>
    <w:rsid w:val="00994698"/>
    <w:rsid w:val="009946B8"/>
    <w:rsid w:val="00994878"/>
    <w:rsid w:val="00994C1A"/>
    <w:rsid w:val="0099513F"/>
    <w:rsid w:val="009952BD"/>
    <w:rsid w:val="00995874"/>
    <w:rsid w:val="009958EC"/>
    <w:rsid w:val="00995AF0"/>
    <w:rsid w:val="00995C03"/>
    <w:rsid w:val="00995D07"/>
    <w:rsid w:val="00995D9E"/>
    <w:rsid w:val="00995DB3"/>
    <w:rsid w:val="0099623A"/>
    <w:rsid w:val="009962AD"/>
    <w:rsid w:val="00996488"/>
    <w:rsid w:val="0099674C"/>
    <w:rsid w:val="00996CA5"/>
    <w:rsid w:val="00996D67"/>
    <w:rsid w:val="009974F3"/>
    <w:rsid w:val="009977B8"/>
    <w:rsid w:val="00997C79"/>
    <w:rsid w:val="00997CD5"/>
    <w:rsid w:val="00997DEE"/>
    <w:rsid w:val="00997DEF"/>
    <w:rsid w:val="00997EE0"/>
    <w:rsid w:val="009A00CA"/>
    <w:rsid w:val="009A00FC"/>
    <w:rsid w:val="009A014B"/>
    <w:rsid w:val="009A0329"/>
    <w:rsid w:val="009A0348"/>
    <w:rsid w:val="009A052F"/>
    <w:rsid w:val="009A054A"/>
    <w:rsid w:val="009A0976"/>
    <w:rsid w:val="009A0990"/>
    <w:rsid w:val="009A09C5"/>
    <w:rsid w:val="009A0D24"/>
    <w:rsid w:val="009A0DED"/>
    <w:rsid w:val="009A0E64"/>
    <w:rsid w:val="009A0FA1"/>
    <w:rsid w:val="009A1115"/>
    <w:rsid w:val="009A1411"/>
    <w:rsid w:val="009A142B"/>
    <w:rsid w:val="009A1491"/>
    <w:rsid w:val="009A18E2"/>
    <w:rsid w:val="009A1B23"/>
    <w:rsid w:val="009A1C61"/>
    <w:rsid w:val="009A1DBB"/>
    <w:rsid w:val="009A1EBB"/>
    <w:rsid w:val="009A1F58"/>
    <w:rsid w:val="009A216F"/>
    <w:rsid w:val="009A23E8"/>
    <w:rsid w:val="009A2572"/>
    <w:rsid w:val="009A25DA"/>
    <w:rsid w:val="009A27CD"/>
    <w:rsid w:val="009A28A8"/>
    <w:rsid w:val="009A28C3"/>
    <w:rsid w:val="009A2900"/>
    <w:rsid w:val="009A2A95"/>
    <w:rsid w:val="009A2B86"/>
    <w:rsid w:val="009A2CB2"/>
    <w:rsid w:val="009A2D04"/>
    <w:rsid w:val="009A3153"/>
    <w:rsid w:val="009A31BF"/>
    <w:rsid w:val="009A3C11"/>
    <w:rsid w:val="009A3CAA"/>
    <w:rsid w:val="009A3F5C"/>
    <w:rsid w:val="009A4220"/>
    <w:rsid w:val="009A4319"/>
    <w:rsid w:val="009A4422"/>
    <w:rsid w:val="009A449E"/>
    <w:rsid w:val="009A4524"/>
    <w:rsid w:val="009A45CF"/>
    <w:rsid w:val="009A47F4"/>
    <w:rsid w:val="009A48DF"/>
    <w:rsid w:val="009A495C"/>
    <w:rsid w:val="009A4B6E"/>
    <w:rsid w:val="009A4F4E"/>
    <w:rsid w:val="009A4FB5"/>
    <w:rsid w:val="009A51AE"/>
    <w:rsid w:val="009A51B6"/>
    <w:rsid w:val="009A52BE"/>
    <w:rsid w:val="009A535F"/>
    <w:rsid w:val="009A5369"/>
    <w:rsid w:val="009A54E4"/>
    <w:rsid w:val="009A54FC"/>
    <w:rsid w:val="009A5921"/>
    <w:rsid w:val="009A59AF"/>
    <w:rsid w:val="009A5C46"/>
    <w:rsid w:val="009A5CF7"/>
    <w:rsid w:val="009A5E58"/>
    <w:rsid w:val="009A6162"/>
    <w:rsid w:val="009A61C5"/>
    <w:rsid w:val="009A6275"/>
    <w:rsid w:val="009A63A6"/>
    <w:rsid w:val="009A660E"/>
    <w:rsid w:val="009A66C5"/>
    <w:rsid w:val="009A66CD"/>
    <w:rsid w:val="009A67FA"/>
    <w:rsid w:val="009A6A58"/>
    <w:rsid w:val="009A6AC9"/>
    <w:rsid w:val="009A6B7E"/>
    <w:rsid w:val="009A6D17"/>
    <w:rsid w:val="009A6D2F"/>
    <w:rsid w:val="009A6E1E"/>
    <w:rsid w:val="009A6E57"/>
    <w:rsid w:val="009A6F65"/>
    <w:rsid w:val="009A727A"/>
    <w:rsid w:val="009A7319"/>
    <w:rsid w:val="009A74B4"/>
    <w:rsid w:val="009A75DA"/>
    <w:rsid w:val="009A7BFD"/>
    <w:rsid w:val="009A7F28"/>
    <w:rsid w:val="009B000B"/>
    <w:rsid w:val="009B0082"/>
    <w:rsid w:val="009B0119"/>
    <w:rsid w:val="009B0236"/>
    <w:rsid w:val="009B027D"/>
    <w:rsid w:val="009B0503"/>
    <w:rsid w:val="009B06F2"/>
    <w:rsid w:val="009B0726"/>
    <w:rsid w:val="009B076F"/>
    <w:rsid w:val="009B103B"/>
    <w:rsid w:val="009B1215"/>
    <w:rsid w:val="009B12D8"/>
    <w:rsid w:val="009B1428"/>
    <w:rsid w:val="009B1833"/>
    <w:rsid w:val="009B1B40"/>
    <w:rsid w:val="009B1C92"/>
    <w:rsid w:val="009B1EB3"/>
    <w:rsid w:val="009B2074"/>
    <w:rsid w:val="009B2617"/>
    <w:rsid w:val="009B2807"/>
    <w:rsid w:val="009B284E"/>
    <w:rsid w:val="009B2913"/>
    <w:rsid w:val="009B29AC"/>
    <w:rsid w:val="009B2A7F"/>
    <w:rsid w:val="009B2C94"/>
    <w:rsid w:val="009B2EB4"/>
    <w:rsid w:val="009B2EC3"/>
    <w:rsid w:val="009B310B"/>
    <w:rsid w:val="009B31BA"/>
    <w:rsid w:val="009B3203"/>
    <w:rsid w:val="009B34B5"/>
    <w:rsid w:val="009B34E4"/>
    <w:rsid w:val="009B351B"/>
    <w:rsid w:val="009B3A82"/>
    <w:rsid w:val="009B3ADA"/>
    <w:rsid w:val="009B3C90"/>
    <w:rsid w:val="009B4177"/>
    <w:rsid w:val="009B4307"/>
    <w:rsid w:val="009B4329"/>
    <w:rsid w:val="009B43CE"/>
    <w:rsid w:val="009B449D"/>
    <w:rsid w:val="009B45B3"/>
    <w:rsid w:val="009B4939"/>
    <w:rsid w:val="009B4975"/>
    <w:rsid w:val="009B4AD4"/>
    <w:rsid w:val="009B4B14"/>
    <w:rsid w:val="009B4C05"/>
    <w:rsid w:val="009B4C0E"/>
    <w:rsid w:val="009B5022"/>
    <w:rsid w:val="009B51E1"/>
    <w:rsid w:val="009B524E"/>
    <w:rsid w:val="009B53B5"/>
    <w:rsid w:val="009B540E"/>
    <w:rsid w:val="009B54E8"/>
    <w:rsid w:val="009B58E1"/>
    <w:rsid w:val="009B59AB"/>
    <w:rsid w:val="009B59E4"/>
    <w:rsid w:val="009B5B56"/>
    <w:rsid w:val="009B5B68"/>
    <w:rsid w:val="009B5BAE"/>
    <w:rsid w:val="009B5CE2"/>
    <w:rsid w:val="009B5CF6"/>
    <w:rsid w:val="009B606E"/>
    <w:rsid w:val="009B61B9"/>
    <w:rsid w:val="009B62B0"/>
    <w:rsid w:val="009B6319"/>
    <w:rsid w:val="009B63FA"/>
    <w:rsid w:val="009B6582"/>
    <w:rsid w:val="009B6938"/>
    <w:rsid w:val="009B6BEB"/>
    <w:rsid w:val="009B6D2C"/>
    <w:rsid w:val="009B6DBA"/>
    <w:rsid w:val="009B6E01"/>
    <w:rsid w:val="009B6F39"/>
    <w:rsid w:val="009B6FD5"/>
    <w:rsid w:val="009B70F0"/>
    <w:rsid w:val="009B7245"/>
    <w:rsid w:val="009B72A2"/>
    <w:rsid w:val="009B7312"/>
    <w:rsid w:val="009B74A1"/>
    <w:rsid w:val="009B75FC"/>
    <w:rsid w:val="009B7637"/>
    <w:rsid w:val="009B7892"/>
    <w:rsid w:val="009B7EF8"/>
    <w:rsid w:val="009C0008"/>
    <w:rsid w:val="009C0028"/>
    <w:rsid w:val="009C01D8"/>
    <w:rsid w:val="009C0427"/>
    <w:rsid w:val="009C047C"/>
    <w:rsid w:val="009C08A5"/>
    <w:rsid w:val="009C0A02"/>
    <w:rsid w:val="009C0A33"/>
    <w:rsid w:val="009C0F32"/>
    <w:rsid w:val="009C0F53"/>
    <w:rsid w:val="009C1013"/>
    <w:rsid w:val="009C115B"/>
    <w:rsid w:val="009C115C"/>
    <w:rsid w:val="009C11E0"/>
    <w:rsid w:val="009C125E"/>
    <w:rsid w:val="009C149E"/>
    <w:rsid w:val="009C1545"/>
    <w:rsid w:val="009C1691"/>
    <w:rsid w:val="009C1711"/>
    <w:rsid w:val="009C19CC"/>
    <w:rsid w:val="009C1A0C"/>
    <w:rsid w:val="009C1CE0"/>
    <w:rsid w:val="009C1E01"/>
    <w:rsid w:val="009C1F12"/>
    <w:rsid w:val="009C26C5"/>
    <w:rsid w:val="009C2812"/>
    <w:rsid w:val="009C289E"/>
    <w:rsid w:val="009C2A81"/>
    <w:rsid w:val="009C2BCB"/>
    <w:rsid w:val="009C2C1D"/>
    <w:rsid w:val="009C3236"/>
    <w:rsid w:val="009C33C6"/>
    <w:rsid w:val="009C3400"/>
    <w:rsid w:val="009C3544"/>
    <w:rsid w:val="009C3702"/>
    <w:rsid w:val="009C3BB2"/>
    <w:rsid w:val="009C3D40"/>
    <w:rsid w:val="009C3E64"/>
    <w:rsid w:val="009C3F2F"/>
    <w:rsid w:val="009C43DD"/>
    <w:rsid w:val="009C4495"/>
    <w:rsid w:val="009C48FC"/>
    <w:rsid w:val="009C49DE"/>
    <w:rsid w:val="009C4AEA"/>
    <w:rsid w:val="009C4BB6"/>
    <w:rsid w:val="009C4C37"/>
    <w:rsid w:val="009C4C4D"/>
    <w:rsid w:val="009C4EDF"/>
    <w:rsid w:val="009C51B2"/>
    <w:rsid w:val="009C5616"/>
    <w:rsid w:val="009C566F"/>
    <w:rsid w:val="009C5766"/>
    <w:rsid w:val="009C5771"/>
    <w:rsid w:val="009C5798"/>
    <w:rsid w:val="009C58AD"/>
    <w:rsid w:val="009C5C20"/>
    <w:rsid w:val="009C5D4E"/>
    <w:rsid w:val="009C5DF5"/>
    <w:rsid w:val="009C5EC9"/>
    <w:rsid w:val="009C5F9A"/>
    <w:rsid w:val="009C5FD5"/>
    <w:rsid w:val="009C6158"/>
    <w:rsid w:val="009C62A0"/>
    <w:rsid w:val="009C63A0"/>
    <w:rsid w:val="009C6431"/>
    <w:rsid w:val="009C668E"/>
    <w:rsid w:val="009C6850"/>
    <w:rsid w:val="009C6A08"/>
    <w:rsid w:val="009C6A58"/>
    <w:rsid w:val="009C6AEE"/>
    <w:rsid w:val="009C6E87"/>
    <w:rsid w:val="009C70F0"/>
    <w:rsid w:val="009C7262"/>
    <w:rsid w:val="009C7294"/>
    <w:rsid w:val="009C73E4"/>
    <w:rsid w:val="009C7486"/>
    <w:rsid w:val="009C7493"/>
    <w:rsid w:val="009C7542"/>
    <w:rsid w:val="009C7876"/>
    <w:rsid w:val="009C796B"/>
    <w:rsid w:val="009C7ACB"/>
    <w:rsid w:val="009C7D9F"/>
    <w:rsid w:val="009C7F29"/>
    <w:rsid w:val="009C7F93"/>
    <w:rsid w:val="009C7FA6"/>
    <w:rsid w:val="009C7FEA"/>
    <w:rsid w:val="009D01D3"/>
    <w:rsid w:val="009D0367"/>
    <w:rsid w:val="009D03E1"/>
    <w:rsid w:val="009D0AB0"/>
    <w:rsid w:val="009D0CBD"/>
    <w:rsid w:val="009D0EA4"/>
    <w:rsid w:val="009D11E3"/>
    <w:rsid w:val="009D1499"/>
    <w:rsid w:val="009D1907"/>
    <w:rsid w:val="009D1C66"/>
    <w:rsid w:val="009D1D7B"/>
    <w:rsid w:val="009D1DA1"/>
    <w:rsid w:val="009D2024"/>
    <w:rsid w:val="009D20BA"/>
    <w:rsid w:val="009D20DB"/>
    <w:rsid w:val="009D2213"/>
    <w:rsid w:val="009D242E"/>
    <w:rsid w:val="009D2478"/>
    <w:rsid w:val="009D2479"/>
    <w:rsid w:val="009D249A"/>
    <w:rsid w:val="009D25C8"/>
    <w:rsid w:val="009D264A"/>
    <w:rsid w:val="009D27C9"/>
    <w:rsid w:val="009D28BD"/>
    <w:rsid w:val="009D2A43"/>
    <w:rsid w:val="009D2B88"/>
    <w:rsid w:val="009D2D91"/>
    <w:rsid w:val="009D2DE8"/>
    <w:rsid w:val="009D2E3D"/>
    <w:rsid w:val="009D312A"/>
    <w:rsid w:val="009D33F3"/>
    <w:rsid w:val="009D3528"/>
    <w:rsid w:val="009D3692"/>
    <w:rsid w:val="009D369E"/>
    <w:rsid w:val="009D37C6"/>
    <w:rsid w:val="009D38A8"/>
    <w:rsid w:val="009D3995"/>
    <w:rsid w:val="009D39C7"/>
    <w:rsid w:val="009D39E5"/>
    <w:rsid w:val="009D3A15"/>
    <w:rsid w:val="009D3B01"/>
    <w:rsid w:val="009D3C78"/>
    <w:rsid w:val="009D3CA6"/>
    <w:rsid w:val="009D3DFD"/>
    <w:rsid w:val="009D4230"/>
    <w:rsid w:val="009D4464"/>
    <w:rsid w:val="009D4543"/>
    <w:rsid w:val="009D470D"/>
    <w:rsid w:val="009D4873"/>
    <w:rsid w:val="009D491A"/>
    <w:rsid w:val="009D4A55"/>
    <w:rsid w:val="009D4A91"/>
    <w:rsid w:val="009D4E25"/>
    <w:rsid w:val="009D4FB1"/>
    <w:rsid w:val="009D5179"/>
    <w:rsid w:val="009D5258"/>
    <w:rsid w:val="009D5581"/>
    <w:rsid w:val="009D57FA"/>
    <w:rsid w:val="009D5B4E"/>
    <w:rsid w:val="009D5D41"/>
    <w:rsid w:val="009D5DB2"/>
    <w:rsid w:val="009D5FF5"/>
    <w:rsid w:val="009D60EE"/>
    <w:rsid w:val="009D6112"/>
    <w:rsid w:val="009D679D"/>
    <w:rsid w:val="009D6B0A"/>
    <w:rsid w:val="009D6CD4"/>
    <w:rsid w:val="009D6E0B"/>
    <w:rsid w:val="009D6E3D"/>
    <w:rsid w:val="009D701F"/>
    <w:rsid w:val="009D71F0"/>
    <w:rsid w:val="009D73B9"/>
    <w:rsid w:val="009D7560"/>
    <w:rsid w:val="009D75C3"/>
    <w:rsid w:val="009D7622"/>
    <w:rsid w:val="009D7836"/>
    <w:rsid w:val="009D78F2"/>
    <w:rsid w:val="009D7BD7"/>
    <w:rsid w:val="009D7CD7"/>
    <w:rsid w:val="009D7D47"/>
    <w:rsid w:val="009D7D97"/>
    <w:rsid w:val="009E01C3"/>
    <w:rsid w:val="009E032D"/>
    <w:rsid w:val="009E0445"/>
    <w:rsid w:val="009E044C"/>
    <w:rsid w:val="009E04D8"/>
    <w:rsid w:val="009E0503"/>
    <w:rsid w:val="009E0586"/>
    <w:rsid w:val="009E06DB"/>
    <w:rsid w:val="009E07BD"/>
    <w:rsid w:val="009E0BF9"/>
    <w:rsid w:val="009E0C1C"/>
    <w:rsid w:val="009E0CE5"/>
    <w:rsid w:val="009E0F90"/>
    <w:rsid w:val="009E0F91"/>
    <w:rsid w:val="009E1615"/>
    <w:rsid w:val="009E16AB"/>
    <w:rsid w:val="009E1741"/>
    <w:rsid w:val="009E17D5"/>
    <w:rsid w:val="009E19C6"/>
    <w:rsid w:val="009E1D7E"/>
    <w:rsid w:val="009E2A68"/>
    <w:rsid w:val="009E2A87"/>
    <w:rsid w:val="009E2AC9"/>
    <w:rsid w:val="009E2B88"/>
    <w:rsid w:val="009E2E43"/>
    <w:rsid w:val="009E2F16"/>
    <w:rsid w:val="009E2F79"/>
    <w:rsid w:val="009E325E"/>
    <w:rsid w:val="009E33C2"/>
    <w:rsid w:val="009E3419"/>
    <w:rsid w:val="009E3860"/>
    <w:rsid w:val="009E390F"/>
    <w:rsid w:val="009E3B1F"/>
    <w:rsid w:val="009E3C14"/>
    <w:rsid w:val="009E3C23"/>
    <w:rsid w:val="009E3CD9"/>
    <w:rsid w:val="009E3D0D"/>
    <w:rsid w:val="009E3DD5"/>
    <w:rsid w:val="009E4068"/>
    <w:rsid w:val="009E40AF"/>
    <w:rsid w:val="009E40D2"/>
    <w:rsid w:val="009E45B8"/>
    <w:rsid w:val="009E4A8E"/>
    <w:rsid w:val="009E4DC0"/>
    <w:rsid w:val="009E4E19"/>
    <w:rsid w:val="009E4EE0"/>
    <w:rsid w:val="009E532A"/>
    <w:rsid w:val="009E5333"/>
    <w:rsid w:val="009E550A"/>
    <w:rsid w:val="009E55E7"/>
    <w:rsid w:val="009E5608"/>
    <w:rsid w:val="009E563D"/>
    <w:rsid w:val="009E5834"/>
    <w:rsid w:val="009E5BC4"/>
    <w:rsid w:val="009E5C72"/>
    <w:rsid w:val="009E5E6F"/>
    <w:rsid w:val="009E5FB9"/>
    <w:rsid w:val="009E60CE"/>
    <w:rsid w:val="009E6230"/>
    <w:rsid w:val="009E63C4"/>
    <w:rsid w:val="009E63FD"/>
    <w:rsid w:val="009E6736"/>
    <w:rsid w:val="009E68C2"/>
    <w:rsid w:val="009E69E7"/>
    <w:rsid w:val="009E6CE9"/>
    <w:rsid w:val="009E6DBC"/>
    <w:rsid w:val="009E6E40"/>
    <w:rsid w:val="009E6E8E"/>
    <w:rsid w:val="009E7478"/>
    <w:rsid w:val="009E75BB"/>
    <w:rsid w:val="009E7600"/>
    <w:rsid w:val="009E78A1"/>
    <w:rsid w:val="009E7919"/>
    <w:rsid w:val="009F00DB"/>
    <w:rsid w:val="009F01D2"/>
    <w:rsid w:val="009F0323"/>
    <w:rsid w:val="009F03F4"/>
    <w:rsid w:val="009F0554"/>
    <w:rsid w:val="009F05FA"/>
    <w:rsid w:val="009F0634"/>
    <w:rsid w:val="009F06F8"/>
    <w:rsid w:val="009F07B6"/>
    <w:rsid w:val="009F099B"/>
    <w:rsid w:val="009F09D7"/>
    <w:rsid w:val="009F0A7D"/>
    <w:rsid w:val="009F0BE7"/>
    <w:rsid w:val="009F0D10"/>
    <w:rsid w:val="009F0F2A"/>
    <w:rsid w:val="009F0F63"/>
    <w:rsid w:val="009F1030"/>
    <w:rsid w:val="009F1166"/>
    <w:rsid w:val="009F1391"/>
    <w:rsid w:val="009F15D2"/>
    <w:rsid w:val="009F15E7"/>
    <w:rsid w:val="009F17C4"/>
    <w:rsid w:val="009F1812"/>
    <w:rsid w:val="009F1A5A"/>
    <w:rsid w:val="009F1B59"/>
    <w:rsid w:val="009F1C65"/>
    <w:rsid w:val="009F1D96"/>
    <w:rsid w:val="009F204D"/>
    <w:rsid w:val="009F206B"/>
    <w:rsid w:val="009F209A"/>
    <w:rsid w:val="009F2745"/>
    <w:rsid w:val="009F2838"/>
    <w:rsid w:val="009F283D"/>
    <w:rsid w:val="009F284E"/>
    <w:rsid w:val="009F2CD3"/>
    <w:rsid w:val="009F2D0D"/>
    <w:rsid w:val="009F2E01"/>
    <w:rsid w:val="009F2F90"/>
    <w:rsid w:val="009F3120"/>
    <w:rsid w:val="009F32C6"/>
    <w:rsid w:val="009F32FE"/>
    <w:rsid w:val="009F3508"/>
    <w:rsid w:val="009F35EA"/>
    <w:rsid w:val="009F3738"/>
    <w:rsid w:val="009F38D4"/>
    <w:rsid w:val="009F38D8"/>
    <w:rsid w:val="009F38EF"/>
    <w:rsid w:val="009F4236"/>
    <w:rsid w:val="009F4876"/>
    <w:rsid w:val="009F487F"/>
    <w:rsid w:val="009F49EB"/>
    <w:rsid w:val="009F4A9F"/>
    <w:rsid w:val="009F5109"/>
    <w:rsid w:val="009F5230"/>
    <w:rsid w:val="009F5482"/>
    <w:rsid w:val="009F55DE"/>
    <w:rsid w:val="009F55E2"/>
    <w:rsid w:val="009F5706"/>
    <w:rsid w:val="009F579F"/>
    <w:rsid w:val="009F57E6"/>
    <w:rsid w:val="009F589F"/>
    <w:rsid w:val="009F5A19"/>
    <w:rsid w:val="009F5A82"/>
    <w:rsid w:val="009F5B67"/>
    <w:rsid w:val="009F5BAA"/>
    <w:rsid w:val="009F5C8D"/>
    <w:rsid w:val="009F5D4A"/>
    <w:rsid w:val="009F5FE6"/>
    <w:rsid w:val="009F5FF1"/>
    <w:rsid w:val="009F604C"/>
    <w:rsid w:val="009F628E"/>
    <w:rsid w:val="009F62E9"/>
    <w:rsid w:val="009F6357"/>
    <w:rsid w:val="009F6545"/>
    <w:rsid w:val="009F6560"/>
    <w:rsid w:val="009F6AE7"/>
    <w:rsid w:val="009F6AF3"/>
    <w:rsid w:val="009F6B67"/>
    <w:rsid w:val="009F6FB7"/>
    <w:rsid w:val="009F7013"/>
    <w:rsid w:val="009F7358"/>
    <w:rsid w:val="009F7488"/>
    <w:rsid w:val="009F7563"/>
    <w:rsid w:val="009F79C4"/>
    <w:rsid w:val="009F7ACA"/>
    <w:rsid w:val="009F7ACE"/>
    <w:rsid w:val="009F7AD8"/>
    <w:rsid w:val="009F7B46"/>
    <w:rsid w:val="009F7CFD"/>
    <w:rsid w:val="009F7DAC"/>
    <w:rsid w:val="009F7DEB"/>
    <w:rsid w:val="009F7F9A"/>
    <w:rsid w:val="009F7FCB"/>
    <w:rsid w:val="00A00151"/>
    <w:rsid w:val="00A002A5"/>
    <w:rsid w:val="00A00801"/>
    <w:rsid w:val="00A008FD"/>
    <w:rsid w:val="00A00928"/>
    <w:rsid w:val="00A009BF"/>
    <w:rsid w:val="00A009F5"/>
    <w:rsid w:val="00A00B00"/>
    <w:rsid w:val="00A00C26"/>
    <w:rsid w:val="00A00CFF"/>
    <w:rsid w:val="00A00D48"/>
    <w:rsid w:val="00A01078"/>
    <w:rsid w:val="00A0114C"/>
    <w:rsid w:val="00A01417"/>
    <w:rsid w:val="00A018C8"/>
    <w:rsid w:val="00A01CC0"/>
    <w:rsid w:val="00A01D4A"/>
    <w:rsid w:val="00A01DB9"/>
    <w:rsid w:val="00A01ED3"/>
    <w:rsid w:val="00A021E0"/>
    <w:rsid w:val="00A0228C"/>
    <w:rsid w:val="00A02299"/>
    <w:rsid w:val="00A02310"/>
    <w:rsid w:val="00A023E0"/>
    <w:rsid w:val="00A02468"/>
    <w:rsid w:val="00A02694"/>
    <w:rsid w:val="00A026EF"/>
    <w:rsid w:val="00A02A7F"/>
    <w:rsid w:val="00A02BF9"/>
    <w:rsid w:val="00A02C05"/>
    <w:rsid w:val="00A02C3F"/>
    <w:rsid w:val="00A03065"/>
    <w:rsid w:val="00A030EB"/>
    <w:rsid w:val="00A03476"/>
    <w:rsid w:val="00A0347B"/>
    <w:rsid w:val="00A035A5"/>
    <w:rsid w:val="00A0366D"/>
    <w:rsid w:val="00A03772"/>
    <w:rsid w:val="00A03869"/>
    <w:rsid w:val="00A03881"/>
    <w:rsid w:val="00A03B8A"/>
    <w:rsid w:val="00A03BFF"/>
    <w:rsid w:val="00A03C95"/>
    <w:rsid w:val="00A03D3D"/>
    <w:rsid w:val="00A04002"/>
    <w:rsid w:val="00A040F6"/>
    <w:rsid w:val="00A04396"/>
    <w:rsid w:val="00A04991"/>
    <w:rsid w:val="00A04AC3"/>
    <w:rsid w:val="00A04AE5"/>
    <w:rsid w:val="00A04B6E"/>
    <w:rsid w:val="00A04E7B"/>
    <w:rsid w:val="00A04F2B"/>
    <w:rsid w:val="00A04F90"/>
    <w:rsid w:val="00A05313"/>
    <w:rsid w:val="00A05314"/>
    <w:rsid w:val="00A0532A"/>
    <w:rsid w:val="00A053E0"/>
    <w:rsid w:val="00A05421"/>
    <w:rsid w:val="00A0575D"/>
    <w:rsid w:val="00A058DD"/>
    <w:rsid w:val="00A05932"/>
    <w:rsid w:val="00A0593D"/>
    <w:rsid w:val="00A05CB7"/>
    <w:rsid w:val="00A05DCC"/>
    <w:rsid w:val="00A05F7C"/>
    <w:rsid w:val="00A05FD7"/>
    <w:rsid w:val="00A06010"/>
    <w:rsid w:val="00A065A9"/>
    <w:rsid w:val="00A066DF"/>
    <w:rsid w:val="00A067E4"/>
    <w:rsid w:val="00A06825"/>
    <w:rsid w:val="00A06A1F"/>
    <w:rsid w:val="00A06E14"/>
    <w:rsid w:val="00A06E74"/>
    <w:rsid w:val="00A06F6D"/>
    <w:rsid w:val="00A0702C"/>
    <w:rsid w:val="00A07516"/>
    <w:rsid w:val="00A075B8"/>
    <w:rsid w:val="00A0761E"/>
    <w:rsid w:val="00A078F3"/>
    <w:rsid w:val="00A0790D"/>
    <w:rsid w:val="00A079F8"/>
    <w:rsid w:val="00A100A0"/>
    <w:rsid w:val="00A104FF"/>
    <w:rsid w:val="00A107C3"/>
    <w:rsid w:val="00A10B3E"/>
    <w:rsid w:val="00A11011"/>
    <w:rsid w:val="00A11050"/>
    <w:rsid w:val="00A11114"/>
    <w:rsid w:val="00A11369"/>
    <w:rsid w:val="00A113F5"/>
    <w:rsid w:val="00A11948"/>
    <w:rsid w:val="00A11B0E"/>
    <w:rsid w:val="00A11C37"/>
    <w:rsid w:val="00A11DEB"/>
    <w:rsid w:val="00A11E77"/>
    <w:rsid w:val="00A12251"/>
    <w:rsid w:val="00A122A1"/>
    <w:rsid w:val="00A12573"/>
    <w:rsid w:val="00A1278E"/>
    <w:rsid w:val="00A127C5"/>
    <w:rsid w:val="00A12913"/>
    <w:rsid w:val="00A12A70"/>
    <w:rsid w:val="00A12A99"/>
    <w:rsid w:val="00A12B2F"/>
    <w:rsid w:val="00A12D5C"/>
    <w:rsid w:val="00A12DD2"/>
    <w:rsid w:val="00A134EB"/>
    <w:rsid w:val="00A136F8"/>
    <w:rsid w:val="00A138C3"/>
    <w:rsid w:val="00A138E6"/>
    <w:rsid w:val="00A13A92"/>
    <w:rsid w:val="00A13E17"/>
    <w:rsid w:val="00A14196"/>
    <w:rsid w:val="00A1440E"/>
    <w:rsid w:val="00A14426"/>
    <w:rsid w:val="00A14516"/>
    <w:rsid w:val="00A148C9"/>
    <w:rsid w:val="00A14AC1"/>
    <w:rsid w:val="00A14BA0"/>
    <w:rsid w:val="00A14BD6"/>
    <w:rsid w:val="00A14D4B"/>
    <w:rsid w:val="00A14E10"/>
    <w:rsid w:val="00A150B4"/>
    <w:rsid w:val="00A15139"/>
    <w:rsid w:val="00A1520F"/>
    <w:rsid w:val="00A15238"/>
    <w:rsid w:val="00A15375"/>
    <w:rsid w:val="00A157C4"/>
    <w:rsid w:val="00A1599E"/>
    <w:rsid w:val="00A159E8"/>
    <w:rsid w:val="00A15AC7"/>
    <w:rsid w:val="00A15E49"/>
    <w:rsid w:val="00A15FE2"/>
    <w:rsid w:val="00A161D3"/>
    <w:rsid w:val="00A16576"/>
    <w:rsid w:val="00A1672D"/>
    <w:rsid w:val="00A16AB0"/>
    <w:rsid w:val="00A17624"/>
    <w:rsid w:val="00A1782E"/>
    <w:rsid w:val="00A178AE"/>
    <w:rsid w:val="00A178C6"/>
    <w:rsid w:val="00A17AF3"/>
    <w:rsid w:val="00A17B2A"/>
    <w:rsid w:val="00A17E40"/>
    <w:rsid w:val="00A2004F"/>
    <w:rsid w:val="00A20246"/>
    <w:rsid w:val="00A206F1"/>
    <w:rsid w:val="00A207F7"/>
    <w:rsid w:val="00A20819"/>
    <w:rsid w:val="00A20863"/>
    <w:rsid w:val="00A210C5"/>
    <w:rsid w:val="00A2120C"/>
    <w:rsid w:val="00A21404"/>
    <w:rsid w:val="00A2148F"/>
    <w:rsid w:val="00A215AB"/>
    <w:rsid w:val="00A2164C"/>
    <w:rsid w:val="00A217DA"/>
    <w:rsid w:val="00A21C2B"/>
    <w:rsid w:val="00A21D8A"/>
    <w:rsid w:val="00A22353"/>
    <w:rsid w:val="00A22820"/>
    <w:rsid w:val="00A229B7"/>
    <w:rsid w:val="00A22B4B"/>
    <w:rsid w:val="00A22E81"/>
    <w:rsid w:val="00A23344"/>
    <w:rsid w:val="00A23363"/>
    <w:rsid w:val="00A23457"/>
    <w:rsid w:val="00A2390D"/>
    <w:rsid w:val="00A2396D"/>
    <w:rsid w:val="00A23B6F"/>
    <w:rsid w:val="00A23BB8"/>
    <w:rsid w:val="00A23DB3"/>
    <w:rsid w:val="00A2405B"/>
    <w:rsid w:val="00A24264"/>
    <w:rsid w:val="00A24613"/>
    <w:rsid w:val="00A246C4"/>
    <w:rsid w:val="00A24948"/>
    <w:rsid w:val="00A24C85"/>
    <w:rsid w:val="00A2500D"/>
    <w:rsid w:val="00A25083"/>
    <w:rsid w:val="00A25246"/>
    <w:rsid w:val="00A252B7"/>
    <w:rsid w:val="00A254F4"/>
    <w:rsid w:val="00A2558E"/>
    <w:rsid w:val="00A25CE2"/>
    <w:rsid w:val="00A25D42"/>
    <w:rsid w:val="00A25E7E"/>
    <w:rsid w:val="00A25FC9"/>
    <w:rsid w:val="00A26111"/>
    <w:rsid w:val="00A26358"/>
    <w:rsid w:val="00A263F0"/>
    <w:rsid w:val="00A26704"/>
    <w:rsid w:val="00A26934"/>
    <w:rsid w:val="00A269CE"/>
    <w:rsid w:val="00A26C5B"/>
    <w:rsid w:val="00A270A0"/>
    <w:rsid w:val="00A2711B"/>
    <w:rsid w:val="00A271A0"/>
    <w:rsid w:val="00A27264"/>
    <w:rsid w:val="00A272E6"/>
    <w:rsid w:val="00A2731D"/>
    <w:rsid w:val="00A273B1"/>
    <w:rsid w:val="00A27499"/>
    <w:rsid w:val="00A2780C"/>
    <w:rsid w:val="00A27821"/>
    <w:rsid w:val="00A279E1"/>
    <w:rsid w:val="00A279EB"/>
    <w:rsid w:val="00A27A94"/>
    <w:rsid w:val="00A27B3C"/>
    <w:rsid w:val="00A27C35"/>
    <w:rsid w:val="00A27E21"/>
    <w:rsid w:val="00A27E3A"/>
    <w:rsid w:val="00A27EFD"/>
    <w:rsid w:val="00A301B7"/>
    <w:rsid w:val="00A30810"/>
    <w:rsid w:val="00A30B20"/>
    <w:rsid w:val="00A30B37"/>
    <w:rsid w:val="00A30CD6"/>
    <w:rsid w:val="00A30D98"/>
    <w:rsid w:val="00A30D9C"/>
    <w:rsid w:val="00A30EB6"/>
    <w:rsid w:val="00A30FCE"/>
    <w:rsid w:val="00A310E4"/>
    <w:rsid w:val="00A3119C"/>
    <w:rsid w:val="00A3130B"/>
    <w:rsid w:val="00A31318"/>
    <w:rsid w:val="00A314C5"/>
    <w:rsid w:val="00A31553"/>
    <w:rsid w:val="00A315A9"/>
    <w:rsid w:val="00A318C7"/>
    <w:rsid w:val="00A31DE0"/>
    <w:rsid w:val="00A31EAD"/>
    <w:rsid w:val="00A31FCA"/>
    <w:rsid w:val="00A3220C"/>
    <w:rsid w:val="00A32333"/>
    <w:rsid w:val="00A32390"/>
    <w:rsid w:val="00A323FC"/>
    <w:rsid w:val="00A325F6"/>
    <w:rsid w:val="00A32662"/>
    <w:rsid w:val="00A32689"/>
    <w:rsid w:val="00A32713"/>
    <w:rsid w:val="00A32896"/>
    <w:rsid w:val="00A32CAB"/>
    <w:rsid w:val="00A33204"/>
    <w:rsid w:val="00A3333D"/>
    <w:rsid w:val="00A33437"/>
    <w:rsid w:val="00A33491"/>
    <w:rsid w:val="00A3355E"/>
    <w:rsid w:val="00A33618"/>
    <w:rsid w:val="00A33835"/>
    <w:rsid w:val="00A33B32"/>
    <w:rsid w:val="00A33B83"/>
    <w:rsid w:val="00A33CB9"/>
    <w:rsid w:val="00A33DF2"/>
    <w:rsid w:val="00A33E20"/>
    <w:rsid w:val="00A3400D"/>
    <w:rsid w:val="00A34046"/>
    <w:rsid w:val="00A34303"/>
    <w:rsid w:val="00A3430F"/>
    <w:rsid w:val="00A3437C"/>
    <w:rsid w:val="00A343D2"/>
    <w:rsid w:val="00A344DA"/>
    <w:rsid w:val="00A34659"/>
    <w:rsid w:val="00A347D5"/>
    <w:rsid w:val="00A348B9"/>
    <w:rsid w:val="00A34A72"/>
    <w:rsid w:val="00A34B79"/>
    <w:rsid w:val="00A34D3C"/>
    <w:rsid w:val="00A34D91"/>
    <w:rsid w:val="00A34F7A"/>
    <w:rsid w:val="00A3512F"/>
    <w:rsid w:val="00A35878"/>
    <w:rsid w:val="00A359DF"/>
    <w:rsid w:val="00A35AE3"/>
    <w:rsid w:val="00A35DB3"/>
    <w:rsid w:val="00A35E85"/>
    <w:rsid w:val="00A35F51"/>
    <w:rsid w:val="00A35F5C"/>
    <w:rsid w:val="00A360E7"/>
    <w:rsid w:val="00A3626C"/>
    <w:rsid w:val="00A3628A"/>
    <w:rsid w:val="00A362EE"/>
    <w:rsid w:val="00A36331"/>
    <w:rsid w:val="00A36341"/>
    <w:rsid w:val="00A363E6"/>
    <w:rsid w:val="00A364A4"/>
    <w:rsid w:val="00A364A5"/>
    <w:rsid w:val="00A36500"/>
    <w:rsid w:val="00A365FE"/>
    <w:rsid w:val="00A36790"/>
    <w:rsid w:val="00A368A8"/>
    <w:rsid w:val="00A3695E"/>
    <w:rsid w:val="00A36A9D"/>
    <w:rsid w:val="00A36CB9"/>
    <w:rsid w:val="00A36EEE"/>
    <w:rsid w:val="00A3740C"/>
    <w:rsid w:val="00A375FC"/>
    <w:rsid w:val="00A379D1"/>
    <w:rsid w:val="00A37A05"/>
    <w:rsid w:val="00A37B97"/>
    <w:rsid w:val="00A40161"/>
    <w:rsid w:val="00A40206"/>
    <w:rsid w:val="00A404CD"/>
    <w:rsid w:val="00A4071E"/>
    <w:rsid w:val="00A40725"/>
    <w:rsid w:val="00A40757"/>
    <w:rsid w:val="00A40A9C"/>
    <w:rsid w:val="00A40BCE"/>
    <w:rsid w:val="00A40CBB"/>
    <w:rsid w:val="00A40DF4"/>
    <w:rsid w:val="00A40E13"/>
    <w:rsid w:val="00A40FBB"/>
    <w:rsid w:val="00A40FBD"/>
    <w:rsid w:val="00A41070"/>
    <w:rsid w:val="00A411D7"/>
    <w:rsid w:val="00A41212"/>
    <w:rsid w:val="00A4126E"/>
    <w:rsid w:val="00A412DB"/>
    <w:rsid w:val="00A412F4"/>
    <w:rsid w:val="00A4132B"/>
    <w:rsid w:val="00A4143A"/>
    <w:rsid w:val="00A418D3"/>
    <w:rsid w:val="00A41967"/>
    <w:rsid w:val="00A41B69"/>
    <w:rsid w:val="00A41CB4"/>
    <w:rsid w:val="00A41ED5"/>
    <w:rsid w:val="00A4201F"/>
    <w:rsid w:val="00A422F9"/>
    <w:rsid w:val="00A42447"/>
    <w:rsid w:val="00A424F4"/>
    <w:rsid w:val="00A42569"/>
    <w:rsid w:val="00A4270E"/>
    <w:rsid w:val="00A4297C"/>
    <w:rsid w:val="00A42A1D"/>
    <w:rsid w:val="00A42A31"/>
    <w:rsid w:val="00A42B56"/>
    <w:rsid w:val="00A42C28"/>
    <w:rsid w:val="00A42D01"/>
    <w:rsid w:val="00A42D02"/>
    <w:rsid w:val="00A42DF0"/>
    <w:rsid w:val="00A42E69"/>
    <w:rsid w:val="00A42F08"/>
    <w:rsid w:val="00A4324A"/>
    <w:rsid w:val="00A43291"/>
    <w:rsid w:val="00A43317"/>
    <w:rsid w:val="00A43355"/>
    <w:rsid w:val="00A43370"/>
    <w:rsid w:val="00A4373F"/>
    <w:rsid w:val="00A4398D"/>
    <w:rsid w:val="00A439FB"/>
    <w:rsid w:val="00A43F85"/>
    <w:rsid w:val="00A43FCC"/>
    <w:rsid w:val="00A440A8"/>
    <w:rsid w:val="00A441E1"/>
    <w:rsid w:val="00A44236"/>
    <w:rsid w:val="00A443B2"/>
    <w:rsid w:val="00A4468B"/>
    <w:rsid w:val="00A448BA"/>
    <w:rsid w:val="00A44C20"/>
    <w:rsid w:val="00A44EAD"/>
    <w:rsid w:val="00A45280"/>
    <w:rsid w:val="00A456FA"/>
    <w:rsid w:val="00A457AE"/>
    <w:rsid w:val="00A45878"/>
    <w:rsid w:val="00A458A5"/>
    <w:rsid w:val="00A4596F"/>
    <w:rsid w:val="00A45AB4"/>
    <w:rsid w:val="00A45B14"/>
    <w:rsid w:val="00A45CD4"/>
    <w:rsid w:val="00A46037"/>
    <w:rsid w:val="00A46100"/>
    <w:rsid w:val="00A463C2"/>
    <w:rsid w:val="00A463D3"/>
    <w:rsid w:val="00A4643F"/>
    <w:rsid w:val="00A46448"/>
    <w:rsid w:val="00A465B7"/>
    <w:rsid w:val="00A46634"/>
    <w:rsid w:val="00A4694F"/>
    <w:rsid w:val="00A4698D"/>
    <w:rsid w:val="00A46AEA"/>
    <w:rsid w:val="00A46CFF"/>
    <w:rsid w:val="00A46E44"/>
    <w:rsid w:val="00A4706B"/>
    <w:rsid w:val="00A47090"/>
    <w:rsid w:val="00A471D2"/>
    <w:rsid w:val="00A473DA"/>
    <w:rsid w:val="00A4743A"/>
    <w:rsid w:val="00A47491"/>
    <w:rsid w:val="00A4756A"/>
    <w:rsid w:val="00A475F7"/>
    <w:rsid w:val="00A4773C"/>
    <w:rsid w:val="00A477AA"/>
    <w:rsid w:val="00A4790A"/>
    <w:rsid w:val="00A47AF5"/>
    <w:rsid w:val="00A47BCC"/>
    <w:rsid w:val="00A47F62"/>
    <w:rsid w:val="00A47FF2"/>
    <w:rsid w:val="00A50107"/>
    <w:rsid w:val="00A502A1"/>
    <w:rsid w:val="00A502C5"/>
    <w:rsid w:val="00A502F7"/>
    <w:rsid w:val="00A5034B"/>
    <w:rsid w:val="00A503C0"/>
    <w:rsid w:val="00A5045D"/>
    <w:rsid w:val="00A5049E"/>
    <w:rsid w:val="00A50607"/>
    <w:rsid w:val="00A506FB"/>
    <w:rsid w:val="00A50A1A"/>
    <w:rsid w:val="00A50A62"/>
    <w:rsid w:val="00A50C6E"/>
    <w:rsid w:val="00A50E7D"/>
    <w:rsid w:val="00A50ED4"/>
    <w:rsid w:val="00A51001"/>
    <w:rsid w:val="00A51065"/>
    <w:rsid w:val="00A51190"/>
    <w:rsid w:val="00A5133B"/>
    <w:rsid w:val="00A514CE"/>
    <w:rsid w:val="00A51523"/>
    <w:rsid w:val="00A51752"/>
    <w:rsid w:val="00A51903"/>
    <w:rsid w:val="00A519B1"/>
    <w:rsid w:val="00A51A02"/>
    <w:rsid w:val="00A51B13"/>
    <w:rsid w:val="00A51B20"/>
    <w:rsid w:val="00A51B48"/>
    <w:rsid w:val="00A51C7F"/>
    <w:rsid w:val="00A51E4B"/>
    <w:rsid w:val="00A51E79"/>
    <w:rsid w:val="00A52022"/>
    <w:rsid w:val="00A52357"/>
    <w:rsid w:val="00A5239C"/>
    <w:rsid w:val="00A525C6"/>
    <w:rsid w:val="00A52736"/>
    <w:rsid w:val="00A52992"/>
    <w:rsid w:val="00A52B88"/>
    <w:rsid w:val="00A52B8E"/>
    <w:rsid w:val="00A52BFB"/>
    <w:rsid w:val="00A52D5E"/>
    <w:rsid w:val="00A52F57"/>
    <w:rsid w:val="00A52F9C"/>
    <w:rsid w:val="00A530A2"/>
    <w:rsid w:val="00A53147"/>
    <w:rsid w:val="00A532AC"/>
    <w:rsid w:val="00A53312"/>
    <w:rsid w:val="00A5354C"/>
    <w:rsid w:val="00A53603"/>
    <w:rsid w:val="00A5399E"/>
    <w:rsid w:val="00A53CD0"/>
    <w:rsid w:val="00A53D1B"/>
    <w:rsid w:val="00A53E26"/>
    <w:rsid w:val="00A53E7A"/>
    <w:rsid w:val="00A53EFE"/>
    <w:rsid w:val="00A54246"/>
    <w:rsid w:val="00A543B3"/>
    <w:rsid w:val="00A545C3"/>
    <w:rsid w:val="00A546B0"/>
    <w:rsid w:val="00A546D3"/>
    <w:rsid w:val="00A5477F"/>
    <w:rsid w:val="00A5482A"/>
    <w:rsid w:val="00A5495A"/>
    <w:rsid w:val="00A5495C"/>
    <w:rsid w:val="00A54B13"/>
    <w:rsid w:val="00A54D19"/>
    <w:rsid w:val="00A54D1B"/>
    <w:rsid w:val="00A55456"/>
    <w:rsid w:val="00A5557D"/>
    <w:rsid w:val="00A556ED"/>
    <w:rsid w:val="00A5578D"/>
    <w:rsid w:val="00A5594F"/>
    <w:rsid w:val="00A55AB3"/>
    <w:rsid w:val="00A55AE6"/>
    <w:rsid w:val="00A55B9A"/>
    <w:rsid w:val="00A55C0F"/>
    <w:rsid w:val="00A55C56"/>
    <w:rsid w:val="00A55D3D"/>
    <w:rsid w:val="00A5615E"/>
    <w:rsid w:val="00A564F7"/>
    <w:rsid w:val="00A5652E"/>
    <w:rsid w:val="00A56551"/>
    <w:rsid w:val="00A56657"/>
    <w:rsid w:val="00A568A3"/>
    <w:rsid w:val="00A56E0F"/>
    <w:rsid w:val="00A56E86"/>
    <w:rsid w:val="00A56EB9"/>
    <w:rsid w:val="00A57035"/>
    <w:rsid w:val="00A57105"/>
    <w:rsid w:val="00A572EB"/>
    <w:rsid w:val="00A577AA"/>
    <w:rsid w:val="00A57934"/>
    <w:rsid w:val="00A57B31"/>
    <w:rsid w:val="00A57C72"/>
    <w:rsid w:val="00A57F29"/>
    <w:rsid w:val="00A600AE"/>
    <w:rsid w:val="00A6010F"/>
    <w:rsid w:val="00A601DE"/>
    <w:rsid w:val="00A603E3"/>
    <w:rsid w:val="00A60555"/>
    <w:rsid w:val="00A606A2"/>
    <w:rsid w:val="00A6076C"/>
    <w:rsid w:val="00A60A6E"/>
    <w:rsid w:val="00A60DE1"/>
    <w:rsid w:val="00A60E4B"/>
    <w:rsid w:val="00A60ECC"/>
    <w:rsid w:val="00A60FF4"/>
    <w:rsid w:val="00A61070"/>
    <w:rsid w:val="00A6131D"/>
    <w:rsid w:val="00A61542"/>
    <w:rsid w:val="00A61602"/>
    <w:rsid w:val="00A61767"/>
    <w:rsid w:val="00A6192B"/>
    <w:rsid w:val="00A61995"/>
    <w:rsid w:val="00A619AA"/>
    <w:rsid w:val="00A61AA8"/>
    <w:rsid w:val="00A61EBF"/>
    <w:rsid w:val="00A6215B"/>
    <w:rsid w:val="00A621F8"/>
    <w:rsid w:val="00A62214"/>
    <w:rsid w:val="00A62462"/>
    <w:rsid w:val="00A62582"/>
    <w:rsid w:val="00A6264E"/>
    <w:rsid w:val="00A628D9"/>
    <w:rsid w:val="00A62963"/>
    <w:rsid w:val="00A629B7"/>
    <w:rsid w:val="00A62BDF"/>
    <w:rsid w:val="00A62C20"/>
    <w:rsid w:val="00A62C7F"/>
    <w:rsid w:val="00A62DF0"/>
    <w:rsid w:val="00A62F1B"/>
    <w:rsid w:val="00A62FEB"/>
    <w:rsid w:val="00A6379E"/>
    <w:rsid w:val="00A638C3"/>
    <w:rsid w:val="00A63A1B"/>
    <w:rsid w:val="00A63AE0"/>
    <w:rsid w:val="00A63E03"/>
    <w:rsid w:val="00A63E07"/>
    <w:rsid w:val="00A63FB3"/>
    <w:rsid w:val="00A6429D"/>
    <w:rsid w:val="00A64548"/>
    <w:rsid w:val="00A64663"/>
    <w:rsid w:val="00A647C7"/>
    <w:rsid w:val="00A649B8"/>
    <w:rsid w:val="00A64A9B"/>
    <w:rsid w:val="00A64DC4"/>
    <w:rsid w:val="00A65002"/>
    <w:rsid w:val="00A650A5"/>
    <w:rsid w:val="00A65151"/>
    <w:rsid w:val="00A65236"/>
    <w:rsid w:val="00A65319"/>
    <w:rsid w:val="00A653C0"/>
    <w:rsid w:val="00A657D8"/>
    <w:rsid w:val="00A659F8"/>
    <w:rsid w:val="00A65C80"/>
    <w:rsid w:val="00A65F0C"/>
    <w:rsid w:val="00A65F7B"/>
    <w:rsid w:val="00A66052"/>
    <w:rsid w:val="00A664B4"/>
    <w:rsid w:val="00A66764"/>
    <w:rsid w:val="00A66F26"/>
    <w:rsid w:val="00A66F27"/>
    <w:rsid w:val="00A671D9"/>
    <w:rsid w:val="00A672B1"/>
    <w:rsid w:val="00A6748F"/>
    <w:rsid w:val="00A675CF"/>
    <w:rsid w:val="00A6762D"/>
    <w:rsid w:val="00A6771D"/>
    <w:rsid w:val="00A678B5"/>
    <w:rsid w:val="00A679FA"/>
    <w:rsid w:val="00A67B52"/>
    <w:rsid w:val="00A67C24"/>
    <w:rsid w:val="00A67C79"/>
    <w:rsid w:val="00A67CF8"/>
    <w:rsid w:val="00A67EE1"/>
    <w:rsid w:val="00A700CC"/>
    <w:rsid w:val="00A70128"/>
    <w:rsid w:val="00A7038C"/>
    <w:rsid w:val="00A70417"/>
    <w:rsid w:val="00A70513"/>
    <w:rsid w:val="00A7053D"/>
    <w:rsid w:val="00A706A8"/>
    <w:rsid w:val="00A70852"/>
    <w:rsid w:val="00A70C5A"/>
    <w:rsid w:val="00A70D40"/>
    <w:rsid w:val="00A70ED0"/>
    <w:rsid w:val="00A70FC0"/>
    <w:rsid w:val="00A710DC"/>
    <w:rsid w:val="00A71134"/>
    <w:rsid w:val="00A7113E"/>
    <w:rsid w:val="00A71206"/>
    <w:rsid w:val="00A71297"/>
    <w:rsid w:val="00A7154A"/>
    <w:rsid w:val="00A71806"/>
    <w:rsid w:val="00A71A06"/>
    <w:rsid w:val="00A71A81"/>
    <w:rsid w:val="00A71B4A"/>
    <w:rsid w:val="00A71E58"/>
    <w:rsid w:val="00A71EF9"/>
    <w:rsid w:val="00A72071"/>
    <w:rsid w:val="00A72099"/>
    <w:rsid w:val="00A721B0"/>
    <w:rsid w:val="00A7228F"/>
    <w:rsid w:val="00A72370"/>
    <w:rsid w:val="00A724B1"/>
    <w:rsid w:val="00A72618"/>
    <w:rsid w:val="00A72A3F"/>
    <w:rsid w:val="00A72CC5"/>
    <w:rsid w:val="00A72D33"/>
    <w:rsid w:val="00A72E0E"/>
    <w:rsid w:val="00A72E5B"/>
    <w:rsid w:val="00A73049"/>
    <w:rsid w:val="00A73130"/>
    <w:rsid w:val="00A73138"/>
    <w:rsid w:val="00A7314B"/>
    <w:rsid w:val="00A731D5"/>
    <w:rsid w:val="00A73247"/>
    <w:rsid w:val="00A73290"/>
    <w:rsid w:val="00A73496"/>
    <w:rsid w:val="00A73527"/>
    <w:rsid w:val="00A73CB9"/>
    <w:rsid w:val="00A73F4F"/>
    <w:rsid w:val="00A741D8"/>
    <w:rsid w:val="00A7425B"/>
    <w:rsid w:val="00A74312"/>
    <w:rsid w:val="00A7453E"/>
    <w:rsid w:val="00A74960"/>
    <w:rsid w:val="00A74B88"/>
    <w:rsid w:val="00A74D1A"/>
    <w:rsid w:val="00A74DA4"/>
    <w:rsid w:val="00A74EC6"/>
    <w:rsid w:val="00A74EE4"/>
    <w:rsid w:val="00A74F98"/>
    <w:rsid w:val="00A74FFB"/>
    <w:rsid w:val="00A7502E"/>
    <w:rsid w:val="00A75127"/>
    <w:rsid w:val="00A751F1"/>
    <w:rsid w:val="00A75345"/>
    <w:rsid w:val="00A753E2"/>
    <w:rsid w:val="00A75631"/>
    <w:rsid w:val="00A7568D"/>
    <w:rsid w:val="00A7568E"/>
    <w:rsid w:val="00A75841"/>
    <w:rsid w:val="00A75A42"/>
    <w:rsid w:val="00A75A5A"/>
    <w:rsid w:val="00A75D4E"/>
    <w:rsid w:val="00A75DCE"/>
    <w:rsid w:val="00A75F63"/>
    <w:rsid w:val="00A75FB4"/>
    <w:rsid w:val="00A760DD"/>
    <w:rsid w:val="00A76213"/>
    <w:rsid w:val="00A764BA"/>
    <w:rsid w:val="00A7658F"/>
    <w:rsid w:val="00A767D2"/>
    <w:rsid w:val="00A767ED"/>
    <w:rsid w:val="00A770EA"/>
    <w:rsid w:val="00A77101"/>
    <w:rsid w:val="00A7744B"/>
    <w:rsid w:val="00A774A4"/>
    <w:rsid w:val="00A774A8"/>
    <w:rsid w:val="00A775D9"/>
    <w:rsid w:val="00A776E1"/>
    <w:rsid w:val="00A776EB"/>
    <w:rsid w:val="00A77744"/>
    <w:rsid w:val="00A77748"/>
    <w:rsid w:val="00A77879"/>
    <w:rsid w:val="00A779E4"/>
    <w:rsid w:val="00A77A87"/>
    <w:rsid w:val="00A77AAD"/>
    <w:rsid w:val="00A77BE8"/>
    <w:rsid w:val="00A77C3E"/>
    <w:rsid w:val="00A77C4B"/>
    <w:rsid w:val="00A77E3D"/>
    <w:rsid w:val="00A77E4F"/>
    <w:rsid w:val="00A77FFE"/>
    <w:rsid w:val="00A8023A"/>
    <w:rsid w:val="00A80296"/>
    <w:rsid w:val="00A80389"/>
    <w:rsid w:val="00A80453"/>
    <w:rsid w:val="00A80467"/>
    <w:rsid w:val="00A8052F"/>
    <w:rsid w:val="00A80602"/>
    <w:rsid w:val="00A80753"/>
    <w:rsid w:val="00A80974"/>
    <w:rsid w:val="00A80A36"/>
    <w:rsid w:val="00A80D00"/>
    <w:rsid w:val="00A80E36"/>
    <w:rsid w:val="00A81001"/>
    <w:rsid w:val="00A8103D"/>
    <w:rsid w:val="00A81372"/>
    <w:rsid w:val="00A815BA"/>
    <w:rsid w:val="00A81889"/>
    <w:rsid w:val="00A81D28"/>
    <w:rsid w:val="00A81DCC"/>
    <w:rsid w:val="00A81E67"/>
    <w:rsid w:val="00A81E7B"/>
    <w:rsid w:val="00A81E98"/>
    <w:rsid w:val="00A81ECA"/>
    <w:rsid w:val="00A82006"/>
    <w:rsid w:val="00A82086"/>
    <w:rsid w:val="00A82145"/>
    <w:rsid w:val="00A82234"/>
    <w:rsid w:val="00A8251A"/>
    <w:rsid w:val="00A82849"/>
    <w:rsid w:val="00A82874"/>
    <w:rsid w:val="00A828A4"/>
    <w:rsid w:val="00A8299A"/>
    <w:rsid w:val="00A82A40"/>
    <w:rsid w:val="00A82BE3"/>
    <w:rsid w:val="00A82C35"/>
    <w:rsid w:val="00A831CC"/>
    <w:rsid w:val="00A83393"/>
    <w:rsid w:val="00A834B3"/>
    <w:rsid w:val="00A836EF"/>
    <w:rsid w:val="00A839C9"/>
    <w:rsid w:val="00A83AB3"/>
    <w:rsid w:val="00A83AB8"/>
    <w:rsid w:val="00A83EBE"/>
    <w:rsid w:val="00A83F48"/>
    <w:rsid w:val="00A840B8"/>
    <w:rsid w:val="00A84284"/>
    <w:rsid w:val="00A842B0"/>
    <w:rsid w:val="00A845FB"/>
    <w:rsid w:val="00A84616"/>
    <w:rsid w:val="00A84734"/>
    <w:rsid w:val="00A84A46"/>
    <w:rsid w:val="00A84C47"/>
    <w:rsid w:val="00A84E21"/>
    <w:rsid w:val="00A8519C"/>
    <w:rsid w:val="00A85329"/>
    <w:rsid w:val="00A854C3"/>
    <w:rsid w:val="00A85664"/>
    <w:rsid w:val="00A8569C"/>
    <w:rsid w:val="00A8576D"/>
    <w:rsid w:val="00A858C4"/>
    <w:rsid w:val="00A859AF"/>
    <w:rsid w:val="00A85C85"/>
    <w:rsid w:val="00A85F62"/>
    <w:rsid w:val="00A861B9"/>
    <w:rsid w:val="00A861DF"/>
    <w:rsid w:val="00A86209"/>
    <w:rsid w:val="00A86586"/>
    <w:rsid w:val="00A8668D"/>
    <w:rsid w:val="00A86768"/>
    <w:rsid w:val="00A86914"/>
    <w:rsid w:val="00A86B5E"/>
    <w:rsid w:val="00A86C8D"/>
    <w:rsid w:val="00A86CD7"/>
    <w:rsid w:val="00A86D96"/>
    <w:rsid w:val="00A86DE2"/>
    <w:rsid w:val="00A86FFB"/>
    <w:rsid w:val="00A87321"/>
    <w:rsid w:val="00A8754E"/>
    <w:rsid w:val="00A87569"/>
    <w:rsid w:val="00A87624"/>
    <w:rsid w:val="00A876DF"/>
    <w:rsid w:val="00A87758"/>
    <w:rsid w:val="00A87D8F"/>
    <w:rsid w:val="00A87EA4"/>
    <w:rsid w:val="00A87F5D"/>
    <w:rsid w:val="00A90585"/>
    <w:rsid w:val="00A9068A"/>
    <w:rsid w:val="00A90696"/>
    <w:rsid w:val="00A9087E"/>
    <w:rsid w:val="00A90AD6"/>
    <w:rsid w:val="00A90AF8"/>
    <w:rsid w:val="00A90C8A"/>
    <w:rsid w:val="00A90DD3"/>
    <w:rsid w:val="00A90DDC"/>
    <w:rsid w:val="00A90EF9"/>
    <w:rsid w:val="00A90F12"/>
    <w:rsid w:val="00A91219"/>
    <w:rsid w:val="00A91654"/>
    <w:rsid w:val="00A917E7"/>
    <w:rsid w:val="00A91B09"/>
    <w:rsid w:val="00A91B78"/>
    <w:rsid w:val="00A91CF2"/>
    <w:rsid w:val="00A91D3A"/>
    <w:rsid w:val="00A921D9"/>
    <w:rsid w:val="00A923AB"/>
    <w:rsid w:val="00A923B0"/>
    <w:rsid w:val="00A923D8"/>
    <w:rsid w:val="00A9261B"/>
    <w:rsid w:val="00A92894"/>
    <w:rsid w:val="00A92B6F"/>
    <w:rsid w:val="00A92BBE"/>
    <w:rsid w:val="00A92D8D"/>
    <w:rsid w:val="00A92F6C"/>
    <w:rsid w:val="00A930C0"/>
    <w:rsid w:val="00A930DF"/>
    <w:rsid w:val="00A933F1"/>
    <w:rsid w:val="00A93629"/>
    <w:rsid w:val="00A937DA"/>
    <w:rsid w:val="00A93890"/>
    <w:rsid w:val="00A93901"/>
    <w:rsid w:val="00A93A27"/>
    <w:rsid w:val="00A93CF2"/>
    <w:rsid w:val="00A93DA6"/>
    <w:rsid w:val="00A94242"/>
    <w:rsid w:val="00A942B4"/>
    <w:rsid w:val="00A94346"/>
    <w:rsid w:val="00A945CF"/>
    <w:rsid w:val="00A9491E"/>
    <w:rsid w:val="00A94F0F"/>
    <w:rsid w:val="00A95126"/>
    <w:rsid w:val="00A9515F"/>
    <w:rsid w:val="00A95235"/>
    <w:rsid w:val="00A952FF"/>
    <w:rsid w:val="00A9533E"/>
    <w:rsid w:val="00A95405"/>
    <w:rsid w:val="00A955D1"/>
    <w:rsid w:val="00A95668"/>
    <w:rsid w:val="00A958C9"/>
    <w:rsid w:val="00A958F7"/>
    <w:rsid w:val="00A95AC8"/>
    <w:rsid w:val="00A961FE"/>
    <w:rsid w:val="00A965F7"/>
    <w:rsid w:val="00A967CB"/>
    <w:rsid w:val="00A968A8"/>
    <w:rsid w:val="00A96927"/>
    <w:rsid w:val="00A96B76"/>
    <w:rsid w:val="00A96C1B"/>
    <w:rsid w:val="00A96D4F"/>
    <w:rsid w:val="00A96DE4"/>
    <w:rsid w:val="00A96E63"/>
    <w:rsid w:val="00A97232"/>
    <w:rsid w:val="00A972D9"/>
    <w:rsid w:val="00A972E7"/>
    <w:rsid w:val="00A9732C"/>
    <w:rsid w:val="00A973B5"/>
    <w:rsid w:val="00A974FC"/>
    <w:rsid w:val="00A97750"/>
    <w:rsid w:val="00A977E5"/>
    <w:rsid w:val="00A979B9"/>
    <w:rsid w:val="00A979D7"/>
    <w:rsid w:val="00A97CD4"/>
    <w:rsid w:val="00A97E81"/>
    <w:rsid w:val="00AA0123"/>
    <w:rsid w:val="00AA0145"/>
    <w:rsid w:val="00AA077C"/>
    <w:rsid w:val="00AA08CC"/>
    <w:rsid w:val="00AA093D"/>
    <w:rsid w:val="00AA0998"/>
    <w:rsid w:val="00AA0A71"/>
    <w:rsid w:val="00AA0E46"/>
    <w:rsid w:val="00AA0EFA"/>
    <w:rsid w:val="00AA0F72"/>
    <w:rsid w:val="00AA1007"/>
    <w:rsid w:val="00AA1040"/>
    <w:rsid w:val="00AA1177"/>
    <w:rsid w:val="00AA1213"/>
    <w:rsid w:val="00AA1572"/>
    <w:rsid w:val="00AA169E"/>
    <w:rsid w:val="00AA187F"/>
    <w:rsid w:val="00AA1906"/>
    <w:rsid w:val="00AA1937"/>
    <w:rsid w:val="00AA1A49"/>
    <w:rsid w:val="00AA1BB3"/>
    <w:rsid w:val="00AA1C32"/>
    <w:rsid w:val="00AA1F55"/>
    <w:rsid w:val="00AA231A"/>
    <w:rsid w:val="00AA23A1"/>
    <w:rsid w:val="00AA23C5"/>
    <w:rsid w:val="00AA2481"/>
    <w:rsid w:val="00AA2782"/>
    <w:rsid w:val="00AA28A3"/>
    <w:rsid w:val="00AA28C0"/>
    <w:rsid w:val="00AA29DC"/>
    <w:rsid w:val="00AA2C34"/>
    <w:rsid w:val="00AA2DD3"/>
    <w:rsid w:val="00AA2E34"/>
    <w:rsid w:val="00AA2FF0"/>
    <w:rsid w:val="00AA300D"/>
    <w:rsid w:val="00AA32AC"/>
    <w:rsid w:val="00AA36FD"/>
    <w:rsid w:val="00AA3DEA"/>
    <w:rsid w:val="00AA3FB0"/>
    <w:rsid w:val="00AA411F"/>
    <w:rsid w:val="00AA4204"/>
    <w:rsid w:val="00AA428C"/>
    <w:rsid w:val="00AA42D2"/>
    <w:rsid w:val="00AA4378"/>
    <w:rsid w:val="00AA43DB"/>
    <w:rsid w:val="00AA4470"/>
    <w:rsid w:val="00AA46B0"/>
    <w:rsid w:val="00AA46B6"/>
    <w:rsid w:val="00AA4777"/>
    <w:rsid w:val="00AA4D03"/>
    <w:rsid w:val="00AA4D95"/>
    <w:rsid w:val="00AA4DC7"/>
    <w:rsid w:val="00AA50AB"/>
    <w:rsid w:val="00AA53E0"/>
    <w:rsid w:val="00AA55B3"/>
    <w:rsid w:val="00AA575F"/>
    <w:rsid w:val="00AA59BE"/>
    <w:rsid w:val="00AA59CD"/>
    <w:rsid w:val="00AA5ABB"/>
    <w:rsid w:val="00AA5FD8"/>
    <w:rsid w:val="00AA60B8"/>
    <w:rsid w:val="00AA61C2"/>
    <w:rsid w:val="00AA63BF"/>
    <w:rsid w:val="00AA6599"/>
    <w:rsid w:val="00AA65A9"/>
    <w:rsid w:val="00AA66EE"/>
    <w:rsid w:val="00AA68EE"/>
    <w:rsid w:val="00AA6903"/>
    <w:rsid w:val="00AA6B64"/>
    <w:rsid w:val="00AA6C0A"/>
    <w:rsid w:val="00AA6C29"/>
    <w:rsid w:val="00AA6DAC"/>
    <w:rsid w:val="00AA6E1F"/>
    <w:rsid w:val="00AA6F14"/>
    <w:rsid w:val="00AA6FCE"/>
    <w:rsid w:val="00AA7158"/>
    <w:rsid w:val="00AA718E"/>
    <w:rsid w:val="00AA7191"/>
    <w:rsid w:val="00AA73C5"/>
    <w:rsid w:val="00AA747F"/>
    <w:rsid w:val="00AA75C1"/>
    <w:rsid w:val="00AA78EE"/>
    <w:rsid w:val="00AA7987"/>
    <w:rsid w:val="00AA7A87"/>
    <w:rsid w:val="00AA7DBD"/>
    <w:rsid w:val="00AA7DDC"/>
    <w:rsid w:val="00AB016D"/>
    <w:rsid w:val="00AB0259"/>
    <w:rsid w:val="00AB035A"/>
    <w:rsid w:val="00AB035C"/>
    <w:rsid w:val="00AB03B0"/>
    <w:rsid w:val="00AB07F9"/>
    <w:rsid w:val="00AB097E"/>
    <w:rsid w:val="00AB0E63"/>
    <w:rsid w:val="00AB1063"/>
    <w:rsid w:val="00AB11DF"/>
    <w:rsid w:val="00AB11EB"/>
    <w:rsid w:val="00AB124E"/>
    <w:rsid w:val="00AB1646"/>
    <w:rsid w:val="00AB17C9"/>
    <w:rsid w:val="00AB18DA"/>
    <w:rsid w:val="00AB195D"/>
    <w:rsid w:val="00AB1D19"/>
    <w:rsid w:val="00AB1D77"/>
    <w:rsid w:val="00AB1E04"/>
    <w:rsid w:val="00AB2102"/>
    <w:rsid w:val="00AB2245"/>
    <w:rsid w:val="00AB23E3"/>
    <w:rsid w:val="00AB2460"/>
    <w:rsid w:val="00AB24C2"/>
    <w:rsid w:val="00AB2549"/>
    <w:rsid w:val="00AB2667"/>
    <w:rsid w:val="00AB2760"/>
    <w:rsid w:val="00AB27B6"/>
    <w:rsid w:val="00AB2818"/>
    <w:rsid w:val="00AB2855"/>
    <w:rsid w:val="00AB2AA8"/>
    <w:rsid w:val="00AB2D33"/>
    <w:rsid w:val="00AB2DB9"/>
    <w:rsid w:val="00AB2EF5"/>
    <w:rsid w:val="00AB30A3"/>
    <w:rsid w:val="00AB3265"/>
    <w:rsid w:val="00AB3499"/>
    <w:rsid w:val="00AB36D2"/>
    <w:rsid w:val="00AB3762"/>
    <w:rsid w:val="00AB389B"/>
    <w:rsid w:val="00AB3913"/>
    <w:rsid w:val="00AB393C"/>
    <w:rsid w:val="00AB3ABB"/>
    <w:rsid w:val="00AB3F27"/>
    <w:rsid w:val="00AB408C"/>
    <w:rsid w:val="00AB40AA"/>
    <w:rsid w:val="00AB40B3"/>
    <w:rsid w:val="00AB415C"/>
    <w:rsid w:val="00AB45E8"/>
    <w:rsid w:val="00AB46C4"/>
    <w:rsid w:val="00AB48EE"/>
    <w:rsid w:val="00AB4977"/>
    <w:rsid w:val="00AB4B05"/>
    <w:rsid w:val="00AB4BA3"/>
    <w:rsid w:val="00AB585F"/>
    <w:rsid w:val="00AB5867"/>
    <w:rsid w:val="00AB5933"/>
    <w:rsid w:val="00AB5EEC"/>
    <w:rsid w:val="00AB6041"/>
    <w:rsid w:val="00AB60C3"/>
    <w:rsid w:val="00AB6430"/>
    <w:rsid w:val="00AB64E4"/>
    <w:rsid w:val="00AB6524"/>
    <w:rsid w:val="00AB654B"/>
    <w:rsid w:val="00AB656E"/>
    <w:rsid w:val="00AB6ACB"/>
    <w:rsid w:val="00AB6B3C"/>
    <w:rsid w:val="00AB6C42"/>
    <w:rsid w:val="00AB7124"/>
    <w:rsid w:val="00AB7339"/>
    <w:rsid w:val="00AB7667"/>
    <w:rsid w:val="00AB76E6"/>
    <w:rsid w:val="00AB77D9"/>
    <w:rsid w:val="00AB78FA"/>
    <w:rsid w:val="00AB78FF"/>
    <w:rsid w:val="00AB7A9F"/>
    <w:rsid w:val="00AB7C06"/>
    <w:rsid w:val="00AB7CCA"/>
    <w:rsid w:val="00AB7D03"/>
    <w:rsid w:val="00AB7D27"/>
    <w:rsid w:val="00AB7D85"/>
    <w:rsid w:val="00AC003C"/>
    <w:rsid w:val="00AC00B0"/>
    <w:rsid w:val="00AC02F7"/>
    <w:rsid w:val="00AC031E"/>
    <w:rsid w:val="00AC062C"/>
    <w:rsid w:val="00AC0D2A"/>
    <w:rsid w:val="00AC0E27"/>
    <w:rsid w:val="00AC0F75"/>
    <w:rsid w:val="00AC1A5D"/>
    <w:rsid w:val="00AC1BC6"/>
    <w:rsid w:val="00AC1C7B"/>
    <w:rsid w:val="00AC1D76"/>
    <w:rsid w:val="00AC2161"/>
    <w:rsid w:val="00AC249F"/>
    <w:rsid w:val="00AC25C1"/>
    <w:rsid w:val="00AC2887"/>
    <w:rsid w:val="00AC2990"/>
    <w:rsid w:val="00AC2AEE"/>
    <w:rsid w:val="00AC2C00"/>
    <w:rsid w:val="00AC2DA5"/>
    <w:rsid w:val="00AC2E64"/>
    <w:rsid w:val="00AC2E8E"/>
    <w:rsid w:val="00AC3062"/>
    <w:rsid w:val="00AC32B0"/>
    <w:rsid w:val="00AC3747"/>
    <w:rsid w:val="00AC3840"/>
    <w:rsid w:val="00AC396B"/>
    <w:rsid w:val="00AC3A64"/>
    <w:rsid w:val="00AC3ECB"/>
    <w:rsid w:val="00AC3F71"/>
    <w:rsid w:val="00AC4062"/>
    <w:rsid w:val="00AC46D8"/>
    <w:rsid w:val="00AC48FF"/>
    <w:rsid w:val="00AC4968"/>
    <w:rsid w:val="00AC498F"/>
    <w:rsid w:val="00AC4D31"/>
    <w:rsid w:val="00AC4FE0"/>
    <w:rsid w:val="00AC530B"/>
    <w:rsid w:val="00AC5369"/>
    <w:rsid w:val="00AC53A0"/>
    <w:rsid w:val="00AC5453"/>
    <w:rsid w:val="00AC5649"/>
    <w:rsid w:val="00AC572F"/>
    <w:rsid w:val="00AC58F3"/>
    <w:rsid w:val="00AC595E"/>
    <w:rsid w:val="00AC5BAC"/>
    <w:rsid w:val="00AC60B3"/>
    <w:rsid w:val="00AC612A"/>
    <w:rsid w:val="00AC629F"/>
    <w:rsid w:val="00AC6377"/>
    <w:rsid w:val="00AC63F4"/>
    <w:rsid w:val="00AC64D2"/>
    <w:rsid w:val="00AC6A33"/>
    <w:rsid w:val="00AC6DE2"/>
    <w:rsid w:val="00AC6ED0"/>
    <w:rsid w:val="00AC6F03"/>
    <w:rsid w:val="00AC7815"/>
    <w:rsid w:val="00AC782C"/>
    <w:rsid w:val="00AC7B20"/>
    <w:rsid w:val="00AC7B97"/>
    <w:rsid w:val="00AC7BFD"/>
    <w:rsid w:val="00AC7C93"/>
    <w:rsid w:val="00AC7E47"/>
    <w:rsid w:val="00AD00BF"/>
    <w:rsid w:val="00AD0104"/>
    <w:rsid w:val="00AD0178"/>
    <w:rsid w:val="00AD04CC"/>
    <w:rsid w:val="00AD06D8"/>
    <w:rsid w:val="00AD06F8"/>
    <w:rsid w:val="00AD0896"/>
    <w:rsid w:val="00AD08D5"/>
    <w:rsid w:val="00AD0921"/>
    <w:rsid w:val="00AD0A97"/>
    <w:rsid w:val="00AD0CD9"/>
    <w:rsid w:val="00AD0F07"/>
    <w:rsid w:val="00AD0F60"/>
    <w:rsid w:val="00AD10B7"/>
    <w:rsid w:val="00AD1195"/>
    <w:rsid w:val="00AD1500"/>
    <w:rsid w:val="00AD152F"/>
    <w:rsid w:val="00AD15BE"/>
    <w:rsid w:val="00AD179A"/>
    <w:rsid w:val="00AD18F5"/>
    <w:rsid w:val="00AD1A3C"/>
    <w:rsid w:val="00AD1FDB"/>
    <w:rsid w:val="00AD2074"/>
    <w:rsid w:val="00AD229E"/>
    <w:rsid w:val="00AD24B5"/>
    <w:rsid w:val="00AD2739"/>
    <w:rsid w:val="00AD27D4"/>
    <w:rsid w:val="00AD2AD6"/>
    <w:rsid w:val="00AD2B48"/>
    <w:rsid w:val="00AD2BAB"/>
    <w:rsid w:val="00AD2E9F"/>
    <w:rsid w:val="00AD2ECA"/>
    <w:rsid w:val="00AD31F2"/>
    <w:rsid w:val="00AD31F9"/>
    <w:rsid w:val="00AD33AF"/>
    <w:rsid w:val="00AD33C4"/>
    <w:rsid w:val="00AD38DD"/>
    <w:rsid w:val="00AD3A62"/>
    <w:rsid w:val="00AD3A6B"/>
    <w:rsid w:val="00AD3CE2"/>
    <w:rsid w:val="00AD4071"/>
    <w:rsid w:val="00AD4269"/>
    <w:rsid w:val="00AD454C"/>
    <w:rsid w:val="00AD467A"/>
    <w:rsid w:val="00AD487A"/>
    <w:rsid w:val="00AD488B"/>
    <w:rsid w:val="00AD48AF"/>
    <w:rsid w:val="00AD4AD8"/>
    <w:rsid w:val="00AD4C1A"/>
    <w:rsid w:val="00AD4F07"/>
    <w:rsid w:val="00AD4F0C"/>
    <w:rsid w:val="00AD5089"/>
    <w:rsid w:val="00AD51B9"/>
    <w:rsid w:val="00AD5739"/>
    <w:rsid w:val="00AD5868"/>
    <w:rsid w:val="00AD586B"/>
    <w:rsid w:val="00AD615F"/>
    <w:rsid w:val="00AD6195"/>
    <w:rsid w:val="00AD6213"/>
    <w:rsid w:val="00AD6774"/>
    <w:rsid w:val="00AD6778"/>
    <w:rsid w:val="00AD69F1"/>
    <w:rsid w:val="00AD6AB8"/>
    <w:rsid w:val="00AD6B27"/>
    <w:rsid w:val="00AD6CA3"/>
    <w:rsid w:val="00AD6CB3"/>
    <w:rsid w:val="00AD7201"/>
    <w:rsid w:val="00AD742E"/>
    <w:rsid w:val="00AD75E5"/>
    <w:rsid w:val="00AD7757"/>
    <w:rsid w:val="00AD7838"/>
    <w:rsid w:val="00AD7D13"/>
    <w:rsid w:val="00AD7DD0"/>
    <w:rsid w:val="00AE0050"/>
    <w:rsid w:val="00AE05D8"/>
    <w:rsid w:val="00AE05E5"/>
    <w:rsid w:val="00AE0706"/>
    <w:rsid w:val="00AE07C8"/>
    <w:rsid w:val="00AE080B"/>
    <w:rsid w:val="00AE0ACD"/>
    <w:rsid w:val="00AE0C36"/>
    <w:rsid w:val="00AE0CE6"/>
    <w:rsid w:val="00AE0D44"/>
    <w:rsid w:val="00AE11C8"/>
    <w:rsid w:val="00AE11E6"/>
    <w:rsid w:val="00AE13C2"/>
    <w:rsid w:val="00AE164A"/>
    <w:rsid w:val="00AE1A0D"/>
    <w:rsid w:val="00AE1A50"/>
    <w:rsid w:val="00AE1BFD"/>
    <w:rsid w:val="00AE1C09"/>
    <w:rsid w:val="00AE1F12"/>
    <w:rsid w:val="00AE2031"/>
    <w:rsid w:val="00AE20DB"/>
    <w:rsid w:val="00AE2381"/>
    <w:rsid w:val="00AE25FA"/>
    <w:rsid w:val="00AE26A9"/>
    <w:rsid w:val="00AE26C3"/>
    <w:rsid w:val="00AE2748"/>
    <w:rsid w:val="00AE2796"/>
    <w:rsid w:val="00AE2A4E"/>
    <w:rsid w:val="00AE2C5E"/>
    <w:rsid w:val="00AE2DD9"/>
    <w:rsid w:val="00AE2E16"/>
    <w:rsid w:val="00AE3148"/>
    <w:rsid w:val="00AE3152"/>
    <w:rsid w:val="00AE32F6"/>
    <w:rsid w:val="00AE356F"/>
    <w:rsid w:val="00AE365E"/>
    <w:rsid w:val="00AE373E"/>
    <w:rsid w:val="00AE3DFF"/>
    <w:rsid w:val="00AE4370"/>
    <w:rsid w:val="00AE4448"/>
    <w:rsid w:val="00AE45C5"/>
    <w:rsid w:val="00AE473F"/>
    <w:rsid w:val="00AE4A77"/>
    <w:rsid w:val="00AE4AF9"/>
    <w:rsid w:val="00AE4C90"/>
    <w:rsid w:val="00AE529F"/>
    <w:rsid w:val="00AE52AC"/>
    <w:rsid w:val="00AE5431"/>
    <w:rsid w:val="00AE5601"/>
    <w:rsid w:val="00AE57A4"/>
    <w:rsid w:val="00AE5A39"/>
    <w:rsid w:val="00AE5F42"/>
    <w:rsid w:val="00AE616F"/>
    <w:rsid w:val="00AE6176"/>
    <w:rsid w:val="00AE61E3"/>
    <w:rsid w:val="00AE62D8"/>
    <w:rsid w:val="00AE6496"/>
    <w:rsid w:val="00AE64FF"/>
    <w:rsid w:val="00AE652C"/>
    <w:rsid w:val="00AE65FA"/>
    <w:rsid w:val="00AE6681"/>
    <w:rsid w:val="00AE67FB"/>
    <w:rsid w:val="00AE6A7A"/>
    <w:rsid w:val="00AE6A9B"/>
    <w:rsid w:val="00AE6C1B"/>
    <w:rsid w:val="00AE6D4F"/>
    <w:rsid w:val="00AE710E"/>
    <w:rsid w:val="00AE7176"/>
    <w:rsid w:val="00AE7649"/>
    <w:rsid w:val="00AE7770"/>
    <w:rsid w:val="00AE78D4"/>
    <w:rsid w:val="00AE7B78"/>
    <w:rsid w:val="00AE7DF8"/>
    <w:rsid w:val="00AE7FA5"/>
    <w:rsid w:val="00AF007E"/>
    <w:rsid w:val="00AF0142"/>
    <w:rsid w:val="00AF04DC"/>
    <w:rsid w:val="00AF0539"/>
    <w:rsid w:val="00AF05EF"/>
    <w:rsid w:val="00AF05F9"/>
    <w:rsid w:val="00AF077A"/>
    <w:rsid w:val="00AF0858"/>
    <w:rsid w:val="00AF09E2"/>
    <w:rsid w:val="00AF0B9E"/>
    <w:rsid w:val="00AF0C9F"/>
    <w:rsid w:val="00AF0D2A"/>
    <w:rsid w:val="00AF0EAE"/>
    <w:rsid w:val="00AF1025"/>
    <w:rsid w:val="00AF14B5"/>
    <w:rsid w:val="00AF1968"/>
    <w:rsid w:val="00AF1D9D"/>
    <w:rsid w:val="00AF1F03"/>
    <w:rsid w:val="00AF28ED"/>
    <w:rsid w:val="00AF2A2A"/>
    <w:rsid w:val="00AF2B9A"/>
    <w:rsid w:val="00AF2C0D"/>
    <w:rsid w:val="00AF2FD5"/>
    <w:rsid w:val="00AF33C6"/>
    <w:rsid w:val="00AF34AA"/>
    <w:rsid w:val="00AF34F1"/>
    <w:rsid w:val="00AF3510"/>
    <w:rsid w:val="00AF3602"/>
    <w:rsid w:val="00AF367E"/>
    <w:rsid w:val="00AF36F0"/>
    <w:rsid w:val="00AF3706"/>
    <w:rsid w:val="00AF39C4"/>
    <w:rsid w:val="00AF3E91"/>
    <w:rsid w:val="00AF3FD1"/>
    <w:rsid w:val="00AF405F"/>
    <w:rsid w:val="00AF4151"/>
    <w:rsid w:val="00AF46EC"/>
    <w:rsid w:val="00AF4885"/>
    <w:rsid w:val="00AF4929"/>
    <w:rsid w:val="00AF4A28"/>
    <w:rsid w:val="00AF5141"/>
    <w:rsid w:val="00AF5376"/>
    <w:rsid w:val="00AF54B7"/>
    <w:rsid w:val="00AF5505"/>
    <w:rsid w:val="00AF55B5"/>
    <w:rsid w:val="00AF5606"/>
    <w:rsid w:val="00AF578A"/>
    <w:rsid w:val="00AF587F"/>
    <w:rsid w:val="00AF5916"/>
    <w:rsid w:val="00AF5AC0"/>
    <w:rsid w:val="00AF5CDC"/>
    <w:rsid w:val="00AF61E1"/>
    <w:rsid w:val="00AF6295"/>
    <w:rsid w:val="00AF647C"/>
    <w:rsid w:val="00AF652E"/>
    <w:rsid w:val="00AF65B5"/>
    <w:rsid w:val="00AF6790"/>
    <w:rsid w:val="00AF6833"/>
    <w:rsid w:val="00AF68B2"/>
    <w:rsid w:val="00AF6B96"/>
    <w:rsid w:val="00AF6BF9"/>
    <w:rsid w:val="00AF6D6D"/>
    <w:rsid w:val="00AF6F9E"/>
    <w:rsid w:val="00AF72C1"/>
    <w:rsid w:val="00AF7497"/>
    <w:rsid w:val="00AF74BF"/>
    <w:rsid w:val="00AF74DA"/>
    <w:rsid w:val="00AF758E"/>
    <w:rsid w:val="00AF77DC"/>
    <w:rsid w:val="00AF7B4F"/>
    <w:rsid w:val="00AF7C12"/>
    <w:rsid w:val="00AF7D02"/>
    <w:rsid w:val="00AF7DC5"/>
    <w:rsid w:val="00AF7E12"/>
    <w:rsid w:val="00AF7E21"/>
    <w:rsid w:val="00B00001"/>
    <w:rsid w:val="00B0010A"/>
    <w:rsid w:val="00B00251"/>
    <w:rsid w:val="00B002D5"/>
    <w:rsid w:val="00B00466"/>
    <w:rsid w:val="00B0049A"/>
    <w:rsid w:val="00B005E1"/>
    <w:rsid w:val="00B0099B"/>
    <w:rsid w:val="00B00BA1"/>
    <w:rsid w:val="00B00D3E"/>
    <w:rsid w:val="00B00D46"/>
    <w:rsid w:val="00B00DB3"/>
    <w:rsid w:val="00B00FA2"/>
    <w:rsid w:val="00B01194"/>
    <w:rsid w:val="00B011E2"/>
    <w:rsid w:val="00B014D9"/>
    <w:rsid w:val="00B014F0"/>
    <w:rsid w:val="00B0175E"/>
    <w:rsid w:val="00B01971"/>
    <w:rsid w:val="00B019CB"/>
    <w:rsid w:val="00B01C38"/>
    <w:rsid w:val="00B01D44"/>
    <w:rsid w:val="00B01F98"/>
    <w:rsid w:val="00B020EB"/>
    <w:rsid w:val="00B02123"/>
    <w:rsid w:val="00B02132"/>
    <w:rsid w:val="00B021D6"/>
    <w:rsid w:val="00B023DA"/>
    <w:rsid w:val="00B024FA"/>
    <w:rsid w:val="00B02636"/>
    <w:rsid w:val="00B02956"/>
    <w:rsid w:val="00B02E37"/>
    <w:rsid w:val="00B03087"/>
    <w:rsid w:val="00B03268"/>
    <w:rsid w:val="00B03853"/>
    <w:rsid w:val="00B03A65"/>
    <w:rsid w:val="00B03FAC"/>
    <w:rsid w:val="00B04022"/>
    <w:rsid w:val="00B043B0"/>
    <w:rsid w:val="00B0444F"/>
    <w:rsid w:val="00B045C6"/>
    <w:rsid w:val="00B04C28"/>
    <w:rsid w:val="00B04E75"/>
    <w:rsid w:val="00B04F24"/>
    <w:rsid w:val="00B04F25"/>
    <w:rsid w:val="00B04F2B"/>
    <w:rsid w:val="00B051A1"/>
    <w:rsid w:val="00B05519"/>
    <w:rsid w:val="00B0559C"/>
    <w:rsid w:val="00B055E2"/>
    <w:rsid w:val="00B056C6"/>
    <w:rsid w:val="00B059B7"/>
    <w:rsid w:val="00B05BE6"/>
    <w:rsid w:val="00B05D3E"/>
    <w:rsid w:val="00B05DEC"/>
    <w:rsid w:val="00B05E32"/>
    <w:rsid w:val="00B05FC0"/>
    <w:rsid w:val="00B060EE"/>
    <w:rsid w:val="00B060EF"/>
    <w:rsid w:val="00B06218"/>
    <w:rsid w:val="00B062E5"/>
    <w:rsid w:val="00B064FF"/>
    <w:rsid w:val="00B06837"/>
    <w:rsid w:val="00B068C8"/>
    <w:rsid w:val="00B06A80"/>
    <w:rsid w:val="00B06B09"/>
    <w:rsid w:val="00B06EA7"/>
    <w:rsid w:val="00B070C2"/>
    <w:rsid w:val="00B070DB"/>
    <w:rsid w:val="00B070EE"/>
    <w:rsid w:val="00B07143"/>
    <w:rsid w:val="00B07218"/>
    <w:rsid w:val="00B07ACF"/>
    <w:rsid w:val="00B07B65"/>
    <w:rsid w:val="00B07D80"/>
    <w:rsid w:val="00B07E6F"/>
    <w:rsid w:val="00B07F9B"/>
    <w:rsid w:val="00B100D5"/>
    <w:rsid w:val="00B102BC"/>
    <w:rsid w:val="00B106D8"/>
    <w:rsid w:val="00B10706"/>
    <w:rsid w:val="00B1082A"/>
    <w:rsid w:val="00B10894"/>
    <w:rsid w:val="00B108F6"/>
    <w:rsid w:val="00B10A26"/>
    <w:rsid w:val="00B10AF4"/>
    <w:rsid w:val="00B10BB4"/>
    <w:rsid w:val="00B10C19"/>
    <w:rsid w:val="00B10CAA"/>
    <w:rsid w:val="00B10CBA"/>
    <w:rsid w:val="00B10D58"/>
    <w:rsid w:val="00B10F4A"/>
    <w:rsid w:val="00B1112D"/>
    <w:rsid w:val="00B1115E"/>
    <w:rsid w:val="00B114BC"/>
    <w:rsid w:val="00B11564"/>
    <w:rsid w:val="00B11625"/>
    <w:rsid w:val="00B11739"/>
    <w:rsid w:val="00B117A9"/>
    <w:rsid w:val="00B1187B"/>
    <w:rsid w:val="00B1194B"/>
    <w:rsid w:val="00B11AFC"/>
    <w:rsid w:val="00B11C83"/>
    <w:rsid w:val="00B11C88"/>
    <w:rsid w:val="00B11E1F"/>
    <w:rsid w:val="00B11EF5"/>
    <w:rsid w:val="00B11F15"/>
    <w:rsid w:val="00B11FB5"/>
    <w:rsid w:val="00B12384"/>
    <w:rsid w:val="00B124AD"/>
    <w:rsid w:val="00B125A1"/>
    <w:rsid w:val="00B126B9"/>
    <w:rsid w:val="00B12A5B"/>
    <w:rsid w:val="00B12ADA"/>
    <w:rsid w:val="00B12C5C"/>
    <w:rsid w:val="00B13145"/>
    <w:rsid w:val="00B13421"/>
    <w:rsid w:val="00B13474"/>
    <w:rsid w:val="00B137A9"/>
    <w:rsid w:val="00B13845"/>
    <w:rsid w:val="00B13992"/>
    <w:rsid w:val="00B13CE1"/>
    <w:rsid w:val="00B13E44"/>
    <w:rsid w:val="00B1410D"/>
    <w:rsid w:val="00B14117"/>
    <w:rsid w:val="00B1431C"/>
    <w:rsid w:val="00B143F9"/>
    <w:rsid w:val="00B149A3"/>
    <w:rsid w:val="00B14AF1"/>
    <w:rsid w:val="00B14B16"/>
    <w:rsid w:val="00B14B1A"/>
    <w:rsid w:val="00B14C6D"/>
    <w:rsid w:val="00B153C3"/>
    <w:rsid w:val="00B15520"/>
    <w:rsid w:val="00B15689"/>
    <w:rsid w:val="00B156FC"/>
    <w:rsid w:val="00B157AC"/>
    <w:rsid w:val="00B1588E"/>
    <w:rsid w:val="00B15A12"/>
    <w:rsid w:val="00B15AEC"/>
    <w:rsid w:val="00B15C8F"/>
    <w:rsid w:val="00B15CB7"/>
    <w:rsid w:val="00B15F38"/>
    <w:rsid w:val="00B15FD0"/>
    <w:rsid w:val="00B16106"/>
    <w:rsid w:val="00B16219"/>
    <w:rsid w:val="00B16252"/>
    <w:rsid w:val="00B1648C"/>
    <w:rsid w:val="00B165F6"/>
    <w:rsid w:val="00B1681D"/>
    <w:rsid w:val="00B1695B"/>
    <w:rsid w:val="00B16990"/>
    <w:rsid w:val="00B16A01"/>
    <w:rsid w:val="00B16C0D"/>
    <w:rsid w:val="00B16C21"/>
    <w:rsid w:val="00B17177"/>
    <w:rsid w:val="00B172C3"/>
    <w:rsid w:val="00B174C1"/>
    <w:rsid w:val="00B17B4A"/>
    <w:rsid w:val="00B17C0C"/>
    <w:rsid w:val="00B17FD1"/>
    <w:rsid w:val="00B200AE"/>
    <w:rsid w:val="00B20178"/>
    <w:rsid w:val="00B2021F"/>
    <w:rsid w:val="00B202C9"/>
    <w:rsid w:val="00B20351"/>
    <w:rsid w:val="00B20C06"/>
    <w:rsid w:val="00B20CB0"/>
    <w:rsid w:val="00B20D12"/>
    <w:rsid w:val="00B20DCC"/>
    <w:rsid w:val="00B2101F"/>
    <w:rsid w:val="00B2109F"/>
    <w:rsid w:val="00B2112C"/>
    <w:rsid w:val="00B21685"/>
    <w:rsid w:val="00B2190D"/>
    <w:rsid w:val="00B21CF0"/>
    <w:rsid w:val="00B21EDB"/>
    <w:rsid w:val="00B22176"/>
    <w:rsid w:val="00B224B3"/>
    <w:rsid w:val="00B226E0"/>
    <w:rsid w:val="00B22A56"/>
    <w:rsid w:val="00B22AFF"/>
    <w:rsid w:val="00B22C23"/>
    <w:rsid w:val="00B2308F"/>
    <w:rsid w:val="00B230A5"/>
    <w:rsid w:val="00B231DD"/>
    <w:rsid w:val="00B237BC"/>
    <w:rsid w:val="00B239B1"/>
    <w:rsid w:val="00B239CF"/>
    <w:rsid w:val="00B23AF1"/>
    <w:rsid w:val="00B23D14"/>
    <w:rsid w:val="00B23FBA"/>
    <w:rsid w:val="00B24042"/>
    <w:rsid w:val="00B2411D"/>
    <w:rsid w:val="00B24371"/>
    <w:rsid w:val="00B245C6"/>
    <w:rsid w:val="00B247C1"/>
    <w:rsid w:val="00B248D3"/>
    <w:rsid w:val="00B24920"/>
    <w:rsid w:val="00B24B5D"/>
    <w:rsid w:val="00B24CFF"/>
    <w:rsid w:val="00B25170"/>
    <w:rsid w:val="00B2544B"/>
    <w:rsid w:val="00B25464"/>
    <w:rsid w:val="00B255FC"/>
    <w:rsid w:val="00B25605"/>
    <w:rsid w:val="00B25B4A"/>
    <w:rsid w:val="00B25D03"/>
    <w:rsid w:val="00B25E03"/>
    <w:rsid w:val="00B25F48"/>
    <w:rsid w:val="00B2612E"/>
    <w:rsid w:val="00B26186"/>
    <w:rsid w:val="00B263FB"/>
    <w:rsid w:val="00B2659F"/>
    <w:rsid w:val="00B265B9"/>
    <w:rsid w:val="00B265D1"/>
    <w:rsid w:val="00B26658"/>
    <w:rsid w:val="00B2667A"/>
    <w:rsid w:val="00B269BD"/>
    <w:rsid w:val="00B26A12"/>
    <w:rsid w:val="00B26B20"/>
    <w:rsid w:val="00B26BF0"/>
    <w:rsid w:val="00B26C47"/>
    <w:rsid w:val="00B26C98"/>
    <w:rsid w:val="00B26DDF"/>
    <w:rsid w:val="00B27093"/>
    <w:rsid w:val="00B27335"/>
    <w:rsid w:val="00B274C2"/>
    <w:rsid w:val="00B275CE"/>
    <w:rsid w:val="00B276A8"/>
    <w:rsid w:val="00B27B9D"/>
    <w:rsid w:val="00B27DF4"/>
    <w:rsid w:val="00B27E9D"/>
    <w:rsid w:val="00B3004E"/>
    <w:rsid w:val="00B304BA"/>
    <w:rsid w:val="00B30598"/>
    <w:rsid w:val="00B30619"/>
    <w:rsid w:val="00B307D3"/>
    <w:rsid w:val="00B308E0"/>
    <w:rsid w:val="00B30BD2"/>
    <w:rsid w:val="00B30C64"/>
    <w:rsid w:val="00B30D65"/>
    <w:rsid w:val="00B30E80"/>
    <w:rsid w:val="00B31272"/>
    <w:rsid w:val="00B3127B"/>
    <w:rsid w:val="00B3129D"/>
    <w:rsid w:val="00B31511"/>
    <w:rsid w:val="00B3156F"/>
    <w:rsid w:val="00B315C2"/>
    <w:rsid w:val="00B316AA"/>
    <w:rsid w:val="00B31ABF"/>
    <w:rsid w:val="00B31AD0"/>
    <w:rsid w:val="00B31E51"/>
    <w:rsid w:val="00B31E9A"/>
    <w:rsid w:val="00B3212C"/>
    <w:rsid w:val="00B321C1"/>
    <w:rsid w:val="00B323EC"/>
    <w:rsid w:val="00B32617"/>
    <w:rsid w:val="00B329A4"/>
    <w:rsid w:val="00B32B91"/>
    <w:rsid w:val="00B32C3C"/>
    <w:rsid w:val="00B32C80"/>
    <w:rsid w:val="00B3300F"/>
    <w:rsid w:val="00B333AB"/>
    <w:rsid w:val="00B33485"/>
    <w:rsid w:val="00B33746"/>
    <w:rsid w:val="00B3375E"/>
    <w:rsid w:val="00B33A2A"/>
    <w:rsid w:val="00B33A91"/>
    <w:rsid w:val="00B33E50"/>
    <w:rsid w:val="00B33FD7"/>
    <w:rsid w:val="00B340AF"/>
    <w:rsid w:val="00B34102"/>
    <w:rsid w:val="00B34141"/>
    <w:rsid w:val="00B34221"/>
    <w:rsid w:val="00B342D8"/>
    <w:rsid w:val="00B34779"/>
    <w:rsid w:val="00B34934"/>
    <w:rsid w:val="00B34973"/>
    <w:rsid w:val="00B34A3E"/>
    <w:rsid w:val="00B34E2E"/>
    <w:rsid w:val="00B34ED4"/>
    <w:rsid w:val="00B350C4"/>
    <w:rsid w:val="00B351C1"/>
    <w:rsid w:val="00B352D8"/>
    <w:rsid w:val="00B352FF"/>
    <w:rsid w:val="00B35349"/>
    <w:rsid w:val="00B3552F"/>
    <w:rsid w:val="00B3570B"/>
    <w:rsid w:val="00B35721"/>
    <w:rsid w:val="00B357F4"/>
    <w:rsid w:val="00B357FC"/>
    <w:rsid w:val="00B358BC"/>
    <w:rsid w:val="00B35BD1"/>
    <w:rsid w:val="00B35CD7"/>
    <w:rsid w:val="00B35D68"/>
    <w:rsid w:val="00B35F5C"/>
    <w:rsid w:val="00B3645C"/>
    <w:rsid w:val="00B36638"/>
    <w:rsid w:val="00B3676A"/>
    <w:rsid w:val="00B36836"/>
    <w:rsid w:val="00B36BAF"/>
    <w:rsid w:val="00B36DD5"/>
    <w:rsid w:val="00B36FE2"/>
    <w:rsid w:val="00B37096"/>
    <w:rsid w:val="00B3730B"/>
    <w:rsid w:val="00B37560"/>
    <w:rsid w:val="00B377FE"/>
    <w:rsid w:val="00B377FF"/>
    <w:rsid w:val="00B37885"/>
    <w:rsid w:val="00B3789B"/>
    <w:rsid w:val="00B379C9"/>
    <w:rsid w:val="00B37BBC"/>
    <w:rsid w:val="00B37D10"/>
    <w:rsid w:val="00B37D2B"/>
    <w:rsid w:val="00B37D3A"/>
    <w:rsid w:val="00B37FFD"/>
    <w:rsid w:val="00B400E6"/>
    <w:rsid w:val="00B4018D"/>
    <w:rsid w:val="00B40228"/>
    <w:rsid w:val="00B40325"/>
    <w:rsid w:val="00B403C6"/>
    <w:rsid w:val="00B40463"/>
    <w:rsid w:val="00B40540"/>
    <w:rsid w:val="00B408A1"/>
    <w:rsid w:val="00B408DD"/>
    <w:rsid w:val="00B40BE7"/>
    <w:rsid w:val="00B40D88"/>
    <w:rsid w:val="00B40E09"/>
    <w:rsid w:val="00B40EE0"/>
    <w:rsid w:val="00B40EFB"/>
    <w:rsid w:val="00B40F99"/>
    <w:rsid w:val="00B40FCF"/>
    <w:rsid w:val="00B411D3"/>
    <w:rsid w:val="00B4128E"/>
    <w:rsid w:val="00B413CB"/>
    <w:rsid w:val="00B413F4"/>
    <w:rsid w:val="00B41607"/>
    <w:rsid w:val="00B41624"/>
    <w:rsid w:val="00B41B66"/>
    <w:rsid w:val="00B41EE2"/>
    <w:rsid w:val="00B41F6A"/>
    <w:rsid w:val="00B41F8B"/>
    <w:rsid w:val="00B41FD0"/>
    <w:rsid w:val="00B4204E"/>
    <w:rsid w:val="00B425BD"/>
    <w:rsid w:val="00B42614"/>
    <w:rsid w:val="00B42860"/>
    <w:rsid w:val="00B42B49"/>
    <w:rsid w:val="00B42B6E"/>
    <w:rsid w:val="00B42CF5"/>
    <w:rsid w:val="00B43004"/>
    <w:rsid w:val="00B4323A"/>
    <w:rsid w:val="00B4397A"/>
    <w:rsid w:val="00B43BD9"/>
    <w:rsid w:val="00B43C09"/>
    <w:rsid w:val="00B44030"/>
    <w:rsid w:val="00B44032"/>
    <w:rsid w:val="00B444EA"/>
    <w:rsid w:val="00B445AD"/>
    <w:rsid w:val="00B4471E"/>
    <w:rsid w:val="00B44971"/>
    <w:rsid w:val="00B44C2C"/>
    <w:rsid w:val="00B44E00"/>
    <w:rsid w:val="00B44FAA"/>
    <w:rsid w:val="00B45031"/>
    <w:rsid w:val="00B4509C"/>
    <w:rsid w:val="00B45117"/>
    <w:rsid w:val="00B452D6"/>
    <w:rsid w:val="00B45304"/>
    <w:rsid w:val="00B454DC"/>
    <w:rsid w:val="00B45517"/>
    <w:rsid w:val="00B4568A"/>
    <w:rsid w:val="00B457A4"/>
    <w:rsid w:val="00B458ED"/>
    <w:rsid w:val="00B45B39"/>
    <w:rsid w:val="00B45BC1"/>
    <w:rsid w:val="00B45D9A"/>
    <w:rsid w:val="00B45E16"/>
    <w:rsid w:val="00B45F13"/>
    <w:rsid w:val="00B45F31"/>
    <w:rsid w:val="00B4629E"/>
    <w:rsid w:val="00B4662E"/>
    <w:rsid w:val="00B4684E"/>
    <w:rsid w:val="00B46B9A"/>
    <w:rsid w:val="00B470CF"/>
    <w:rsid w:val="00B471F6"/>
    <w:rsid w:val="00B472E1"/>
    <w:rsid w:val="00B475BD"/>
    <w:rsid w:val="00B47632"/>
    <w:rsid w:val="00B47AA3"/>
    <w:rsid w:val="00B47AED"/>
    <w:rsid w:val="00B47CA7"/>
    <w:rsid w:val="00B47DD9"/>
    <w:rsid w:val="00B47E08"/>
    <w:rsid w:val="00B47F8B"/>
    <w:rsid w:val="00B50241"/>
    <w:rsid w:val="00B50266"/>
    <w:rsid w:val="00B50288"/>
    <w:rsid w:val="00B503F8"/>
    <w:rsid w:val="00B504A5"/>
    <w:rsid w:val="00B5066D"/>
    <w:rsid w:val="00B5080E"/>
    <w:rsid w:val="00B5090A"/>
    <w:rsid w:val="00B5090F"/>
    <w:rsid w:val="00B50998"/>
    <w:rsid w:val="00B50A02"/>
    <w:rsid w:val="00B50A04"/>
    <w:rsid w:val="00B50A70"/>
    <w:rsid w:val="00B50B04"/>
    <w:rsid w:val="00B50BD0"/>
    <w:rsid w:val="00B50D3C"/>
    <w:rsid w:val="00B50E62"/>
    <w:rsid w:val="00B50E9B"/>
    <w:rsid w:val="00B50F70"/>
    <w:rsid w:val="00B51192"/>
    <w:rsid w:val="00B5130F"/>
    <w:rsid w:val="00B51415"/>
    <w:rsid w:val="00B515B3"/>
    <w:rsid w:val="00B515F2"/>
    <w:rsid w:val="00B516F9"/>
    <w:rsid w:val="00B51863"/>
    <w:rsid w:val="00B51870"/>
    <w:rsid w:val="00B51F45"/>
    <w:rsid w:val="00B5260C"/>
    <w:rsid w:val="00B52631"/>
    <w:rsid w:val="00B52635"/>
    <w:rsid w:val="00B52695"/>
    <w:rsid w:val="00B527C4"/>
    <w:rsid w:val="00B52B14"/>
    <w:rsid w:val="00B52DED"/>
    <w:rsid w:val="00B52ECB"/>
    <w:rsid w:val="00B531CF"/>
    <w:rsid w:val="00B533EE"/>
    <w:rsid w:val="00B534D2"/>
    <w:rsid w:val="00B5362C"/>
    <w:rsid w:val="00B537E3"/>
    <w:rsid w:val="00B53864"/>
    <w:rsid w:val="00B53924"/>
    <w:rsid w:val="00B5399E"/>
    <w:rsid w:val="00B539FB"/>
    <w:rsid w:val="00B53B39"/>
    <w:rsid w:val="00B53E1C"/>
    <w:rsid w:val="00B53E82"/>
    <w:rsid w:val="00B53F38"/>
    <w:rsid w:val="00B54088"/>
    <w:rsid w:val="00B540FC"/>
    <w:rsid w:val="00B5417A"/>
    <w:rsid w:val="00B545A6"/>
    <w:rsid w:val="00B54770"/>
    <w:rsid w:val="00B547D8"/>
    <w:rsid w:val="00B54874"/>
    <w:rsid w:val="00B54966"/>
    <w:rsid w:val="00B549A0"/>
    <w:rsid w:val="00B54A03"/>
    <w:rsid w:val="00B54AEE"/>
    <w:rsid w:val="00B54BD6"/>
    <w:rsid w:val="00B54D23"/>
    <w:rsid w:val="00B54D30"/>
    <w:rsid w:val="00B54E62"/>
    <w:rsid w:val="00B54E6E"/>
    <w:rsid w:val="00B54E7A"/>
    <w:rsid w:val="00B54F94"/>
    <w:rsid w:val="00B5521D"/>
    <w:rsid w:val="00B55792"/>
    <w:rsid w:val="00B5592B"/>
    <w:rsid w:val="00B55993"/>
    <w:rsid w:val="00B55BA1"/>
    <w:rsid w:val="00B5637E"/>
    <w:rsid w:val="00B5649A"/>
    <w:rsid w:val="00B565AE"/>
    <w:rsid w:val="00B5662D"/>
    <w:rsid w:val="00B566AB"/>
    <w:rsid w:val="00B5698A"/>
    <w:rsid w:val="00B56CA6"/>
    <w:rsid w:val="00B56D85"/>
    <w:rsid w:val="00B56FB4"/>
    <w:rsid w:val="00B57017"/>
    <w:rsid w:val="00B57051"/>
    <w:rsid w:val="00B57120"/>
    <w:rsid w:val="00B57155"/>
    <w:rsid w:val="00B573C0"/>
    <w:rsid w:val="00B573DB"/>
    <w:rsid w:val="00B575C7"/>
    <w:rsid w:val="00B575D9"/>
    <w:rsid w:val="00B57625"/>
    <w:rsid w:val="00B57775"/>
    <w:rsid w:val="00B57BB9"/>
    <w:rsid w:val="00B57DBF"/>
    <w:rsid w:val="00B57DDC"/>
    <w:rsid w:val="00B57E3E"/>
    <w:rsid w:val="00B600C4"/>
    <w:rsid w:val="00B601BD"/>
    <w:rsid w:val="00B602AA"/>
    <w:rsid w:val="00B602DF"/>
    <w:rsid w:val="00B608CB"/>
    <w:rsid w:val="00B60955"/>
    <w:rsid w:val="00B60C97"/>
    <w:rsid w:val="00B60DA8"/>
    <w:rsid w:val="00B60E8D"/>
    <w:rsid w:val="00B61008"/>
    <w:rsid w:val="00B614B8"/>
    <w:rsid w:val="00B614BE"/>
    <w:rsid w:val="00B61655"/>
    <w:rsid w:val="00B617C2"/>
    <w:rsid w:val="00B618F2"/>
    <w:rsid w:val="00B61B49"/>
    <w:rsid w:val="00B61BE3"/>
    <w:rsid w:val="00B61C8E"/>
    <w:rsid w:val="00B61CC1"/>
    <w:rsid w:val="00B61DC3"/>
    <w:rsid w:val="00B61E0D"/>
    <w:rsid w:val="00B62095"/>
    <w:rsid w:val="00B62179"/>
    <w:rsid w:val="00B62A57"/>
    <w:rsid w:val="00B62B94"/>
    <w:rsid w:val="00B62EA7"/>
    <w:rsid w:val="00B62EC3"/>
    <w:rsid w:val="00B63053"/>
    <w:rsid w:val="00B6306B"/>
    <w:rsid w:val="00B630DD"/>
    <w:rsid w:val="00B6315B"/>
    <w:rsid w:val="00B632FE"/>
    <w:rsid w:val="00B6358A"/>
    <w:rsid w:val="00B635A5"/>
    <w:rsid w:val="00B6368D"/>
    <w:rsid w:val="00B6383E"/>
    <w:rsid w:val="00B63942"/>
    <w:rsid w:val="00B63C5C"/>
    <w:rsid w:val="00B63CDC"/>
    <w:rsid w:val="00B6415D"/>
    <w:rsid w:val="00B6443B"/>
    <w:rsid w:val="00B645B8"/>
    <w:rsid w:val="00B6462C"/>
    <w:rsid w:val="00B6467A"/>
    <w:rsid w:val="00B647D0"/>
    <w:rsid w:val="00B64BE5"/>
    <w:rsid w:val="00B64CCB"/>
    <w:rsid w:val="00B64CCE"/>
    <w:rsid w:val="00B64CF3"/>
    <w:rsid w:val="00B64DD9"/>
    <w:rsid w:val="00B64E76"/>
    <w:rsid w:val="00B64F41"/>
    <w:rsid w:val="00B651F7"/>
    <w:rsid w:val="00B653BE"/>
    <w:rsid w:val="00B658D5"/>
    <w:rsid w:val="00B6591E"/>
    <w:rsid w:val="00B65B51"/>
    <w:rsid w:val="00B65CAE"/>
    <w:rsid w:val="00B65D54"/>
    <w:rsid w:val="00B65DC6"/>
    <w:rsid w:val="00B65EB2"/>
    <w:rsid w:val="00B65F50"/>
    <w:rsid w:val="00B65F56"/>
    <w:rsid w:val="00B65F93"/>
    <w:rsid w:val="00B65FAD"/>
    <w:rsid w:val="00B65FE9"/>
    <w:rsid w:val="00B6633E"/>
    <w:rsid w:val="00B666BF"/>
    <w:rsid w:val="00B667BF"/>
    <w:rsid w:val="00B66DA4"/>
    <w:rsid w:val="00B66E79"/>
    <w:rsid w:val="00B6706A"/>
    <w:rsid w:val="00B67172"/>
    <w:rsid w:val="00B6719B"/>
    <w:rsid w:val="00B67231"/>
    <w:rsid w:val="00B673CC"/>
    <w:rsid w:val="00B676A8"/>
    <w:rsid w:val="00B677CB"/>
    <w:rsid w:val="00B67BA3"/>
    <w:rsid w:val="00B67CF1"/>
    <w:rsid w:val="00B67F98"/>
    <w:rsid w:val="00B70087"/>
    <w:rsid w:val="00B70754"/>
    <w:rsid w:val="00B709A9"/>
    <w:rsid w:val="00B70A25"/>
    <w:rsid w:val="00B70AE9"/>
    <w:rsid w:val="00B70AF0"/>
    <w:rsid w:val="00B70CD0"/>
    <w:rsid w:val="00B7103B"/>
    <w:rsid w:val="00B711E8"/>
    <w:rsid w:val="00B714AD"/>
    <w:rsid w:val="00B7153F"/>
    <w:rsid w:val="00B715A3"/>
    <w:rsid w:val="00B71613"/>
    <w:rsid w:val="00B716CC"/>
    <w:rsid w:val="00B7178E"/>
    <w:rsid w:val="00B71A33"/>
    <w:rsid w:val="00B71A92"/>
    <w:rsid w:val="00B7215C"/>
    <w:rsid w:val="00B7230F"/>
    <w:rsid w:val="00B72383"/>
    <w:rsid w:val="00B7265A"/>
    <w:rsid w:val="00B7281F"/>
    <w:rsid w:val="00B7282B"/>
    <w:rsid w:val="00B72916"/>
    <w:rsid w:val="00B72935"/>
    <w:rsid w:val="00B72A21"/>
    <w:rsid w:val="00B72C29"/>
    <w:rsid w:val="00B72C7C"/>
    <w:rsid w:val="00B72EBB"/>
    <w:rsid w:val="00B72FD2"/>
    <w:rsid w:val="00B7327D"/>
    <w:rsid w:val="00B732AC"/>
    <w:rsid w:val="00B732CF"/>
    <w:rsid w:val="00B73358"/>
    <w:rsid w:val="00B733FC"/>
    <w:rsid w:val="00B737FE"/>
    <w:rsid w:val="00B7395F"/>
    <w:rsid w:val="00B73D49"/>
    <w:rsid w:val="00B740E4"/>
    <w:rsid w:val="00B74453"/>
    <w:rsid w:val="00B74677"/>
    <w:rsid w:val="00B74788"/>
    <w:rsid w:val="00B74B54"/>
    <w:rsid w:val="00B74B92"/>
    <w:rsid w:val="00B74C68"/>
    <w:rsid w:val="00B74C85"/>
    <w:rsid w:val="00B7505D"/>
    <w:rsid w:val="00B75A11"/>
    <w:rsid w:val="00B75A3E"/>
    <w:rsid w:val="00B75B4E"/>
    <w:rsid w:val="00B75BC7"/>
    <w:rsid w:val="00B75D1D"/>
    <w:rsid w:val="00B76035"/>
    <w:rsid w:val="00B76126"/>
    <w:rsid w:val="00B761C0"/>
    <w:rsid w:val="00B764B5"/>
    <w:rsid w:val="00B764C3"/>
    <w:rsid w:val="00B7654F"/>
    <w:rsid w:val="00B7659A"/>
    <w:rsid w:val="00B7673C"/>
    <w:rsid w:val="00B76756"/>
    <w:rsid w:val="00B767AA"/>
    <w:rsid w:val="00B76863"/>
    <w:rsid w:val="00B7689A"/>
    <w:rsid w:val="00B76983"/>
    <w:rsid w:val="00B769AA"/>
    <w:rsid w:val="00B76ADA"/>
    <w:rsid w:val="00B76B9C"/>
    <w:rsid w:val="00B76CA4"/>
    <w:rsid w:val="00B76D1F"/>
    <w:rsid w:val="00B7703A"/>
    <w:rsid w:val="00B7705C"/>
    <w:rsid w:val="00B7713B"/>
    <w:rsid w:val="00B7732B"/>
    <w:rsid w:val="00B77489"/>
    <w:rsid w:val="00B77507"/>
    <w:rsid w:val="00B7786C"/>
    <w:rsid w:val="00B77D19"/>
    <w:rsid w:val="00B80095"/>
    <w:rsid w:val="00B800A4"/>
    <w:rsid w:val="00B802F8"/>
    <w:rsid w:val="00B803D4"/>
    <w:rsid w:val="00B8045D"/>
    <w:rsid w:val="00B8046B"/>
    <w:rsid w:val="00B80594"/>
    <w:rsid w:val="00B80606"/>
    <w:rsid w:val="00B8065F"/>
    <w:rsid w:val="00B80A44"/>
    <w:rsid w:val="00B80A92"/>
    <w:rsid w:val="00B80BBF"/>
    <w:rsid w:val="00B80C8E"/>
    <w:rsid w:val="00B80D28"/>
    <w:rsid w:val="00B80DC9"/>
    <w:rsid w:val="00B81023"/>
    <w:rsid w:val="00B8102B"/>
    <w:rsid w:val="00B810C9"/>
    <w:rsid w:val="00B815A5"/>
    <w:rsid w:val="00B815BA"/>
    <w:rsid w:val="00B8176F"/>
    <w:rsid w:val="00B817F8"/>
    <w:rsid w:val="00B81807"/>
    <w:rsid w:val="00B81A11"/>
    <w:rsid w:val="00B81DBB"/>
    <w:rsid w:val="00B81DFB"/>
    <w:rsid w:val="00B824BC"/>
    <w:rsid w:val="00B82734"/>
    <w:rsid w:val="00B8277B"/>
    <w:rsid w:val="00B82C78"/>
    <w:rsid w:val="00B82D55"/>
    <w:rsid w:val="00B82F9E"/>
    <w:rsid w:val="00B82FC3"/>
    <w:rsid w:val="00B82FDE"/>
    <w:rsid w:val="00B82FF9"/>
    <w:rsid w:val="00B8353E"/>
    <w:rsid w:val="00B837BE"/>
    <w:rsid w:val="00B8397A"/>
    <w:rsid w:val="00B83BE6"/>
    <w:rsid w:val="00B83CD5"/>
    <w:rsid w:val="00B83E35"/>
    <w:rsid w:val="00B83F9C"/>
    <w:rsid w:val="00B84060"/>
    <w:rsid w:val="00B8451B"/>
    <w:rsid w:val="00B848B9"/>
    <w:rsid w:val="00B848BA"/>
    <w:rsid w:val="00B84917"/>
    <w:rsid w:val="00B84A84"/>
    <w:rsid w:val="00B84B79"/>
    <w:rsid w:val="00B84C96"/>
    <w:rsid w:val="00B85349"/>
    <w:rsid w:val="00B853E9"/>
    <w:rsid w:val="00B85644"/>
    <w:rsid w:val="00B85676"/>
    <w:rsid w:val="00B85828"/>
    <w:rsid w:val="00B85896"/>
    <w:rsid w:val="00B8589A"/>
    <w:rsid w:val="00B859B3"/>
    <w:rsid w:val="00B85A61"/>
    <w:rsid w:val="00B85A94"/>
    <w:rsid w:val="00B85AC9"/>
    <w:rsid w:val="00B86375"/>
    <w:rsid w:val="00B8640A"/>
    <w:rsid w:val="00B8650A"/>
    <w:rsid w:val="00B86AA9"/>
    <w:rsid w:val="00B86AB1"/>
    <w:rsid w:val="00B86B66"/>
    <w:rsid w:val="00B86E46"/>
    <w:rsid w:val="00B87267"/>
    <w:rsid w:val="00B87280"/>
    <w:rsid w:val="00B87499"/>
    <w:rsid w:val="00B876BC"/>
    <w:rsid w:val="00B8783F"/>
    <w:rsid w:val="00B878A2"/>
    <w:rsid w:val="00B87A2B"/>
    <w:rsid w:val="00B87BF6"/>
    <w:rsid w:val="00B87F5E"/>
    <w:rsid w:val="00B87FE4"/>
    <w:rsid w:val="00B90479"/>
    <w:rsid w:val="00B9076E"/>
    <w:rsid w:val="00B907B0"/>
    <w:rsid w:val="00B909B5"/>
    <w:rsid w:val="00B90A2C"/>
    <w:rsid w:val="00B90BD5"/>
    <w:rsid w:val="00B90CC4"/>
    <w:rsid w:val="00B90D08"/>
    <w:rsid w:val="00B90D14"/>
    <w:rsid w:val="00B90EBE"/>
    <w:rsid w:val="00B90F2C"/>
    <w:rsid w:val="00B90FF2"/>
    <w:rsid w:val="00B91361"/>
    <w:rsid w:val="00B9148B"/>
    <w:rsid w:val="00B91568"/>
    <w:rsid w:val="00B9156C"/>
    <w:rsid w:val="00B91727"/>
    <w:rsid w:val="00B919F9"/>
    <w:rsid w:val="00B91E5D"/>
    <w:rsid w:val="00B920CC"/>
    <w:rsid w:val="00B92372"/>
    <w:rsid w:val="00B923DB"/>
    <w:rsid w:val="00B9263F"/>
    <w:rsid w:val="00B926CC"/>
    <w:rsid w:val="00B92A17"/>
    <w:rsid w:val="00B92CE6"/>
    <w:rsid w:val="00B92D0C"/>
    <w:rsid w:val="00B92DD5"/>
    <w:rsid w:val="00B92EA2"/>
    <w:rsid w:val="00B92FAB"/>
    <w:rsid w:val="00B9320F"/>
    <w:rsid w:val="00B932E6"/>
    <w:rsid w:val="00B93300"/>
    <w:rsid w:val="00B9351F"/>
    <w:rsid w:val="00B9356C"/>
    <w:rsid w:val="00B93824"/>
    <w:rsid w:val="00B93C03"/>
    <w:rsid w:val="00B93C22"/>
    <w:rsid w:val="00B93C90"/>
    <w:rsid w:val="00B93CDB"/>
    <w:rsid w:val="00B93D1F"/>
    <w:rsid w:val="00B93DB9"/>
    <w:rsid w:val="00B93E52"/>
    <w:rsid w:val="00B93FBB"/>
    <w:rsid w:val="00B94359"/>
    <w:rsid w:val="00B94365"/>
    <w:rsid w:val="00B94373"/>
    <w:rsid w:val="00B94387"/>
    <w:rsid w:val="00B944D1"/>
    <w:rsid w:val="00B9477E"/>
    <w:rsid w:val="00B947E3"/>
    <w:rsid w:val="00B94806"/>
    <w:rsid w:val="00B94AB4"/>
    <w:rsid w:val="00B94CE2"/>
    <w:rsid w:val="00B94D76"/>
    <w:rsid w:val="00B94EEB"/>
    <w:rsid w:val="00B95025"/>
    <w:rsid w:val="00B95221"/>
    <w:rsid w:val="00B95243"/>
    <w:rsid w:val="00B9529B"/>
    <w:rsid w:val="00B95466"/>
    <w:rsid w:val="00B95592"/>
    <w:rsid w:val="00B958B0"/>
    <w:rsid w:val="00B958C9"/>
    <w:rsid w:val="00B95C3C"/>
    <w:rsid w:val="00B961D7"/>
    <w:rsid w:val="00B961DC"/>
    <w:rsid w:val="00B9622C"/>
    <w:rsid w:val="00B96506"/>
    <w:rsid w:val="00B96631"/>
    <w:rsid w:val="00B96852"/>
    <w:rsid w:val="00B96A8A"/>
    <w:rsid w:val="00B96C02"/>
    <w:rsid w:val="00B96C3D"/>
    <w:rsid w:val="00B97144"/>
    <w:rsid w:val="00B97198"/>
    <w:rsid w:val="00B973BB"/>
    <w:rsid w:val="00B974A5"/>
    <w:rsid w:val="00B976D1"/>
    <w:rsid w:val="00B9797C"/>
    <w:rsid w:val="00BA0115"/>
    <w:rsid w:val="00BA023F"/>
    <w:rsid w:val="00BA0493"/>
    <w:rsid w:val="00BA0498"/>
    <w:rsid w:val="00BA0B99"/>
    <w:rsid w:val="00BA0D88"/>
    <w:rsid w:val="00BA1246"/>
    <w:rsid w:val="00BA1265"/>
    <w:rsid w:val="00BA130F"/>
    <w:rsid w:val="00BA13DD"/>
    <w:rsid w:val="00BA13E5"/>
    <w:rsid w:val="00BA14B4"/>
    <w:rsid w:val="00BA15D7"/>
    <w:rsid w:val="00BA1813"/>
    <w:rsid w:val="00BA1A8D"/>
    <w:rsid w:val="00BA1B92"/>
    <w:rsid w:val="00BA1D0F"/>
    <w:rsid w:val="00BA1DA2"/>
    <w:rsid w:val="00BA22C5"/>
    <w:rsid w:val="00BA22E3"/>
    <w:rsid w:val="00BA2388"/>
    <w:rsid w:val="00BA2474"/>
    <w:rsid w:val="00BA252D"/>
    <w:rsid w:val="00BA263E"/>
    <w:rsid w:val="00BA294F"/>
    <w:rsid w:val="00BA299E"/>
    <w:rsid w:val="00BA2AA6"/>
    <w:rsid w:val="00BA2FD1"/>
    <w:rsid w:val="00BA2FEE"/>
    <w:rsid w:val="00BA3084"/>
    <w:rsid w:val="00BA3314"/>
    <w:rsid w:val="00BA346E"/>
    <w:rsid w:val="00BA36FA"/>
    <w:rsid w:val="00BA3716"/>
    <w:rsid w:val="00BA371D"/>
    <w:rsid w:val="00BA3837"/>
    <w:rsid w:val="00BA396B"/>
    <w:rsid w:val="00BA3972"/>
    <w:rsid w:val="00BA3B62"/>
    <w:rsid w:val="00BA3CE1"/>
    <w:rsid w:val="00BA3D2F"/>
    <w:rsid w:val="00BA4193"/>
    <w:rsid w:val="00BA4290"/>
    <w:rsid w:val="00BA438C"/>
    <w:rsid w:val="00BA44FA"/>
    <w:rsid w:val="00BA45B2"/>
    <w:rsid w:val="00BA4969"/>
    <w:rsid w:val="00BA49B4"/>
    <w:rsid w:val="00BA4B75"/>
    <w:rsid w:val="00BA53C3"/>
    <w:rsid w:val="00BA559C"/>
    <w:rsid w:val="00BA566B"/>
    <w:rsid w:val="00BA57AF"/>
    <w:rsid w:val="00BA583C"/>
    <w:rsid w:val="00BA5858"/>
    <w:rsid w:val="00BA5989"/>
    <w:rsid w:val="00BA5A66"/>
    <w:rsid w:val="00BA5B3F"/>
    <w:rsid w:val="00BA5C4E"/>
    <w:rsid w:val="00BA5C72"/>
    <w:rsid w:val="00BA5E3A"/>
    <w:rsid w:val="00BA60DC"/>
    <w:rsid w:val="00BA61EE"/>
    <w:rsid w:val="00BA6237"/>
    <w:rsid w:val="00BA62D0"/>
    <w:rsid w:val="00BA6386"/>
    <w:rsid w:val="00BA64E0"/>
    <w:rsid w:val="00BA6632"/>
    <w:rsid w:val="00BA6872"/>
    <w:rsid w:val="00BA6A62"/>
    <w:rsid w:val="00BA6AC1"/>
    <w:rsid w:val="00BA6D16"/>
    <w:rsid w:val="00BA6DB5"/>
    <w:rsid w:val="00BA7479"/>
    <w:rsid w:val="00BA761E"/>
    <w:rsid w:val="00BA7669"/>
    <w:rsid w:val="00BA777F"/>
    <w:rsid w:val="00BA78B6"/>
    <w:rsid w:val="00BA79C7"/>
    <w:rsid w:val="00BA7B45"/>
    <w:rsid w:val="00BA7CDE"/>
    <w:rsid w:val="00BA7CFA"/>
    <w:rsid w:val="00BA7DEA"/>
    <w:rsid w:val="00BA7E15"/>
    <w:rsid w:val="00BA7E1E"/>
    <w:rsid w:val="00BA7F11"/>
    <w:rsid w:val="00BB015A"/>
    <w:rsid w:val="00BB01D6"/>
    <w:rsid w:val="00BB0398"/>
    <w:rsid w:val="00BB04F7"/>
    <w:rsid w:val="00BB0692"/>
    <w:rsid w:val="00BB0824"/>
    <w:rsid w:val="00BB0A87"/>
    <w:rsid w:val="00BB0CF7"/>
    <w:rsid w:val="00BB0D3F"/>
    <w:rsid w:val="00BB0D82"/>
    <w:rsid w:val="00BB121F"/>
    <w:rsid w:val="00BB1359"/>
    <w:rsid w:val="00BB1670"/>
    <w:rsid w:val="00BB1813"/>
    <w:rsid w:val="00BB1954"/>
    <w:rsid w:val="00BB19AB"/>
    <w:rsid w:val="00BB1DF7"/>
    <w:rsid w:val="00BB1E9C"/>
    <w:rsid w:val="00BB1F8E"/>
    <w:rsid w:val="00BB1FB6"/>
    <w:rsid w:val="00BB20F0"/>
    <w:rsid w:val="00BB262A"/>
    <w:rsid w:val="00BB297F"/>
    <w:rsid w:val="00BB29AF"/>
    <w:rsid w:val="00BB29D6"/>
    <w:rsid w:val="00BB29F6"/>
    <w:rsid w:val="00BB2AC2"/>
    <w:rsid w:val="00BB2E31"/>
    <w:rsid w:val="00BB2F15"/>
    <w:rsid w:val="00BB30F0"/>
    <w:rsid w:val="00BB3161"/>
    <w:rsid w:val="00BB3513"/>
    <w:rsid w:val="00BB362D"/>
    <w:rsid w:val="00BB37A8"/>
    <w:rsid w:val="00BB3826"/>
    <w:rsid w:val="00BB3854"/>
    <w:rsid w:val="00BB38CC"/>
    <w:rsid w:val="00BB3A85"/>
    <w:rsid w:val="00BB3B67"/>
    <w:rsid w:val="00BB3DDC"/>
    <w:rsid w:val="00BB3EF0"/>
    <w:rsid w:val="00BB3FEF"/>
    <w:rsid w:val="00BB407B"/>
    <w:rsid w:val="00BB45EB"/>
    <w:rsid w:val="00BB4909"/>
    <w:rsid w:val="00BB4C83"/>
    <w:rsid w:val="00BB5070"/>
    <w:rsid w:val="00BB5158"/>
    <w:rsid w:val="00BB52B7"/>
    <w:rsid w:val="00BB5445"/>
    <w:rsid w:val="00BB54E0"/>
    <w:rsid w:val="00BB5558"/>
    <w:rsid w:val="00BB5924"/>
    <w:rsid w:val="00BB5D58"/>
    <w:rsid w:val="00BB5D6F"/>
    <w:rsid w:val="00BB5EF3"/>
    <w:rsid w:val="00BB6164"/>
    <w:rsid w:val="00BB617B"/>
    <w:rsid w:val="00BB632B"/>
    <w:rsid w:val="00BB6440"/>
    <w:rsid w:val="00BB6712"/>
    <w:rsid w:val="00BB6840"/>
    <w:rsid w:val="00BB68E1"/>
    <w:rsid w:val="00BB69A7"/>
    <w:rsid w:val="00BB6B5E"/>
    <w:rsid w:val="00BB6BF7"/>
    <w:rsid w:val="00BB708D"/>
    <w:rsid w:val="00BB71DC"/>
    <w:rsid w:val="00BB7566"/>
    <w:rsid w:val="00BB776B"/>
    <w:rsid w:val="00BB785B"/>
    <w:rsid w:val="00BB791F"/>
    <w:rsid w:val="00BB7AF9"/>
    <w:rsid w:val="00BB7B02"/>
    <w:rsid w:val="00BB7BA4"/>
    <w:rsid w:val="00BB7C64"/>
    <w:rsid w:val="00BB7DD5"/>
    <w:rsid w:val="00BB7E53"/>
    <w:rsid w:val="00BC0045"/>
    <w:rsid w:val="00BC00F3"/>
    <w:rsid w:val="00BC04F2"/>
    <w:rsid w:val="00BC0718"/>
    <w:rsid w:val="00BC08C2"/>
    <w:rsid w:val="00BC0D20"/>
    <w:rsid w:val="00BC0D41"/>
    <w:rsid w:val="00BC101B"/>
    <w:rsid w:val="00BC1077"/>
    <w:rsid w:val="00BC10F3"/>
    <w:rsid w:val="00BC135D"/>
    <w:rsid w:val="00BC13C1"/>
    <w:rsid w:val="00BC1404"/>
    <w:rsid w:val="00BC1573"/>
    <w:rsid w:val="00BC15DE"/>
    <w:rsid w:val="00BC187C"/>
    <w:rsid w:val="00BC1953"/>
    <w:rsid w:val="00BC19A3"/>
    <w:rsid w:val="00BC1AD0"/>
    <w:rsid w:val="00BC1AF2"/>
    <w:rsid w:val="00BC1AFE"/>
    <w:rsid w:val="00BC1D5E"/>
    <w:rsid w:val="00BC26F1"/>
    <w:rsid w:val="00BC2983"/>
    <w:rsid w:val="00BC3141"/>
    <w:rsid w:val="00BC345D"/>
    <w:rsid w:val="00BC3573"/>
    <w:rsid w:val="00BC36BB"/>
    <w:rsid w:val="00BC3705"/>
    <w:rsid w:val="00BC3C21"/>
    <w:rsid w:val="00BC3C82"/>
    <w:rsid w:val="00BC3FDC"/>
    <w:rsid w:val="00BC4133"/>
    <w:rsid w:val="00BC4149"/>
    <w:rsid w:val="00BC444F"/>
    <w:rsid w:val="00BC4481"/>
    <w:rsid w:val="00BC4773"/>
    <w:rsid w:val="00BC4820"/>
    <w:rsid w:val="00BC4854"/>
    <w:rsid w:val="00BC49EF"/>
    <w:rsid w:val="00BC4AFA"/>
    <w:rsid w:val="00BC4F7E"/>
    <w:rsid w:val="00BC585C"/>
    <w:rsid w:val="00BC5984"/>
    <w:rsid w:val="00BC5C7C"/>
    <w:rsid w:val="00BC5E8D"/>
    <w:rsid w:val="00BC5FD2"/>
    <w:rsid w:val="00BC61F2"/>
    <w:rsid w:val="00BC6287"/>
    <w:rsid w:val="00BC6340"/>
    <w:rsid w:val="00BC65B1"/>
    <w:rsid w:val="00BC66C7"/>
    <w:rsid w:val="00BC66F3"/>
    <w:rsid w:val="00BC7063"/>
    <w:rsid w:val="00BC7268"/>
    <w:rsid w:val="00BC7279"/>
    <w:rsid w:val="00BC732F"/>
    <w:rsid w:val="00BC74FD"/>
    <w:rsid w:val="00BC751D"/>
    <w:rsid w:val="00BC7528"/>
    <w:rsid w:val="00BC7635"/>
    <w:rsid w:val="00BC76AF"/>
    <w:rsid w:val="00BC78C3"/>
    <w:rsid w:val="00BC7C43"/>
    <w:rsid w:val="00BC7CAC"/>
    <w:rsid w:val="00BC7D83"/>
    <w:rsid w:val="00BC7DA1"/>
    <w:rsid w:val="00BD0192"/>
    <w:rsid w:val="00BD0320"/>
    <w:rsid w:val="00BD046B"/>
    <w:rsid w:val="00BD049A"/>
    <w:rsid w:val="00BD0842"/>
    <w:rsid w:val="00BD0965"/>
    <w:rsid w:val="00BD0A47"/>
    <w:rsid w:val="00BD0B55"/>
    <w:rsid w:val="00BD0BFD"/>
    <w:rsid w:val="00BD0CF8"/>
    <w:rsid w:val="00BD0D6C"/>
    <w:rsid w:val="00BD0E31"/>
    <w:rsid w:val="00BD0E51"/>
    <w:rsid w:val="00BD0ECE"/>
    <w:rsid w:val="00BD0F82"/>
    <w:rsid w:val="00BD0FD5"/>
    <w:rsid w:val="00BD1120"/>
    <w:rsid w:val="00BD1504"/>
    <w:rsid w:val="00BD15E7"/>
    <w:rsid w:val="00BD1798"/>
    <w:rsid w:val="00BD1A84"/>
    <w:rsid w:val="00BD1AC3"/>
    <w:rsid w:val="00BD1C8F"/>
    <w:rsid w:val="00BD20AF"/>
    <w:rsid w:val="00BD217A"/>
    <w:rsid w:val="00BD21D1"/>
    <w:rsid w:val="00BD283E"/>
    <w:rsid w:val="00BD28F3"/>
    <w:rsid w:val="00BD29D0"/>
    <w:rsid w:val="00BD2B68"/>
    <w:rsid w:val="00BD2BBB"/>
    <w:rsid w:val="00BD2C8B"/>
    <w:rsid w:val="00BD3342"/>
    <w:rsid w:val="00BD3674"/>
    <w:rsid w:val="00BD36E3"/>
    <w:rsid w:val="00BD39BE"/>
    <w:rsid w:val="00BD3A35"/>
    <w:rsid w:val="00BD405D"/>
    <w:rsid w:val="00BD438A"/>
    <w:rsid w:val="00BD4493"/>
    <w:rsid w:val="00BD4645"/>
    <w:rsid w:val="00BD487E"/>
    <w:rsid w:val="00BD48E4"/>
    <w:rsid w:val="00BD4A3C"/>
    <w:rsid w:val="00BD4A5B"/>
    <w:rsid w:val="00BD4B9F"/>
    <w:rsid w:val="00BD4F36"/>
    <w:rsid w:val="00BD5180"/>
    <w:rsid w:val="00BD51FD"/>
    <w:rsid w:val="00BD5668"/>
    <w:rsid w:val="00BD56BB"/>
    <w:rsid w:val="00BD5811"/>
    <w:rsid w:val="00BD58FB"/>
    <w:rsid w:val="00BD5AB1"/>
    <w:rsid w:val="00BD5AE7"/>
    <w:rsid w:val="00BD5B4A"/>
    <w:rsid w:val="00BD5DE1"/>
    <w:rsid w:val="00BD60BB"/>
    <w:rsid w:val="00BD6118"/>
    <w:rsid w:val="00BD61CD"/>
    <w:rsid w:val="00BD6276"/>
    <w:rsid w:val="00BD629D"/>
    <w:rsid w:val="00BD62CD"/>
    <w:rsid w:val="00BD62E4"/>
    <w:rsid w:val="00BD65CD"/>
    <w:rsid w:val="00BD6AEC"/>
    <w:rsid w:val="00BD6B19"/>
    <w:rsid w:val="00BD6B68"/>
    <w:rsid w:val="00BD6C2C"/>
    <w:rsid w:val="00BD6D52"/>
    <w:rsid w:val="00BD6E04"/>
    <w:rsid w:val="00BD6F46"/>
    <w:rsid w:val="00BD6F86"/>
    <w:rsid w:val="00BD6FB7"/>
    <w:rsid w:val="00BD6FDB"/>
    <w:rsid w:val="00BD70C0"/>
    <w:rsid w:val="00BD725E"/>
    <w:rsid w:val="00BD7289"/>
    <w:rsid w:val="00BD7306"/>
    <w:rsid w:val="00BD73D6"/>
    <w:rsid w:val="00BD76C5"/>
    <w:rsid w:val="00BD7832"/>
    <w:rsid w:val="00BD7B7E"/>
    <w:rsid w:val="00BD7D73"/>
    <w:rsid w:val="00BD7E89"/>
    <w:rsid w:val="00BD7F73"/>
    <w:rsid w:val="00BD7F94"/>
    <w:rsid w:val="00BD7FE2"/>
    <w:rsid w:val="00BE00A3"/>
    <w:rsid w:val="00BE017E"/>
    <w:rsid w:val="00BE02C1"/>
    <w:rsid w:val="00BE04F4"/>
    <w:rsid w:val="00BE089E"/>
    <w:rsid w:val="00BE0C74"/>
    <w:rsid w:val="00BE0FF5"/>
    <w:rsid w:val="00BE1250"/>
    <w:rsid w:val="00BE1268"/>
    <w:rsid w:val="00BE156F"/>
    <w:rsid w:val="00BE167A"/>
    <w:rsid w:val="00BE1844"/>
    <w:rsid w:val="00BE1906"/>
    <w:rsid w:val="00BE1939"/>
    <w:rsid w:val="00BE1AA4"/>
    <w:rsid w:val="00BE1AC2"/>
    <w:rsid w:val="00BE1C20"/>
    <w:rsid w:val="00BE1C83"/>
    <w:rsid w:val="00BE1E1C"/>
    <w:rsid w:val="00BE1F0A"/>
    <w:rsid w:val="00BE2107"/>
    <w:rsid w:val="00BE219E"/>
    <w:rsid w:val="00BE279E"/>
    <w:rsid w:val="00BE27CA"/>
    <w:rsid w:val="00BE2AC0"/>
    <w:rsid w:val="00BE2ACE"/>
    <w:rsid w:val="00BE2C42"/>
    <w:rsid w:val="00BE2D83"/>
    <w:rsid w:val="00BE2F28"/>
    <w:rsid w:val="00BE2F2E"/>
    <w:rsid w:val="00BE2F68"/>
    <w:rsid w:val="00BE3005"/>
    <w:rsid w:val="00BE308A"/>
    <w:rsid w:val="00BE315A"/>
    <w:rsid w:val="00BE31EE"/>
    <w:rsid w:val="00BE3385"/>
    <w:rsid w:val="00BE376E"/>
    <w:rsid w:val="00BE3786"/>
    <w:rsid w:val="00BE3B0A"/>
    <w:rsid w:val="00BE3B64"/>
    <w:rsid w:val="00BE3BCA"/>
    <w:rsid w:val="00BE3BD0"/>
    <w:rsid w:val="00BE3D45"/>
    <w:rsid w:val="00BE3ECA"/>
    <w:rsid w:val="00BE4014"/>
    <w:rsid w:val="00BE4130"/>
    <w:rsid w:val="00BE43B5"/>
    <w:rsid w:val="00BE462E"/>
    <w:rsid w:val="00BE48CA"/>
    <w:rsid w:val="00BE4966"/>
    <w:rsid w:val="00BE4997"/>
    <w:rsid w:val="00BE4ACC"/>
    <w:rsid w:val="00BE4CFA"/>
    <w:rsid w:val="00BE4DB4"/>
    <w:rsid w:val="00BE51D8"/>
    <w:rsid w:val="00BE548A"/>
    <w:rsid w:val="00BE5757"/>
    <w:rsid w:val="00BE57E1"/>
    <w:rsid w:val="00BE5830"/>
    <w:rsid w:val="00BE58FE"/>
    <w:rsid w:val="00BE5AD5"/>
    <w:rsid w:val="00BE5BE2"/>
    <w:rsid w:val="00BE5CF6"/>
    <w:rsid w:val="00BE5E0E"/>
    <w:rsid w:val="00BE6390"/>
    <w:rsid w:val="00BE65DE"/>
    <w:rsid w:val="00BE67A7"/>
    <w:rsid w:val="00BE67EF"/>
    <w:rsid w:val="00BE68F3"/>
    <w:rsid w:val="00BE6921"/>
    <w:rsid w:val="00BE69FB"/>
    <w:rsid w:val="00BE6DE2"/>
    <w:rsid w:val="00BE6EA8"/>
    <w:rsid w:val="00BE700A"/>
    <w:rsid w:val="00BE70CC"/>
    <w:rsid w:val="00BE7227"/>
    <w:rsid w:val="00BE72EA"/>
    <w:rsid w:val="00BE7498"/>
    <w:rsid w:val="00BE749E"/>
    <w:rsid w:val="00BE76A0"/>
    <w:rsid w:val="00BE79B2"/>
    <w:rsid w:val="00BE7AF8"/>
    <w:rsid w:val="00BE7C70"/>
    <w:rsid w:val="00BE7CE1"/>
    <w:rsid w:val="00BE7D56"/>
    <w:rsid w:val="00BE7D93"/>
    <w:rsid w:val="00BE7DED"/>
    <w:rsid w:val="00BE7E55"/>
    <w:rsid w:val="00BF0001"/>
    <w:rsid w:val="00BF01DF"/>
    <w:rsid w:val="00BF053D"/>
    <w:rsid w:val="00BF05EA"/>
    <w:rsid w:val="00BF070C"/>
    <w:rsid w:val="00BF07EE"/>
    <w:rsid w:val="00BF0862"/>
    <w:rsid w:val="00BF0A2A"/>
    <w:rsid w:val="00BF0A7C"/>
    <w:rsid w:val="00BF0B40"/>
    <w:rsid w:val="00BF0BFC"/>
    <w:rsid w:val="00BF0C4B"/>
    <w:rsid w:val="00BF0D05"/>
    <w:rsid w:val="00BF10CD"/>
    <w:rsid w:val="00BF15F2"/>
    <w:rsid w:val="00BF1604"/>
    <w:rsid w:val="00BF1836"/>
    <w:rsid w:val="00BF1851"/>
    <w:rsid w:val="00BF1CD9"/>
    <w:rsid w:val="00BF1DB7"/>
    <w:rsid w:val="00BF1DCE"/>
    <w:rsid w:val="00BF1DDC"/>
    <w:rsid w:val="00BF1E93"/>
    <w:rsid w:val="00BF1F52"/>
    <w:rsid w:val="00BF1F77"/>
    <w:rsid w:val="00BF1FD3"/>
    <w:rsid w:val="00BF20E3"/>
    <w:rsid w:val="00BF2167"/>
    <w:rsid w:val="00BF2194"/>
    <w:rsid w:val="00BF21E1"/>
    <w:rsid w:val="00BF2303"/>
    <w:rsid w:val="00BF236E"/>
    <w:rsid w:val="00BF2C40"/>
    <w:rsid w:val="00BF2C59"/>
    <w:rsid w:val="00BF2E23"/>
    <w:rsid w:val="00BF2E34"/>
    <w:rsid w:val="00BF2FB9"/>
    <w:rsid w:val="00BF3198"/>
    <w:rsid w:val="00BF3382"/>
    <w:rsid w:val="00BF3634"/>
    <w:rsid w:val="00BF37AE"/>
    <w:rsid w:val="00BF37B0"/>
    <w:rsid w:val="00BF37C2"/>
    <w:rsid w:val="00BF382B"/>
    <w:rsid w:val="00BF385D"/>
    <w:rsid w:val="00BF387C"/>
    <w:rsid w:val="00BF38AE"/>
    <w:rsid w:val="00BF3A20"/>
    <w:rsid w:val="00BF3A60"/>
    <w:rsid w:val="00BF3AD5"/>
    <w:rsid w:val="00BF3AE6"/>
    <w:rsid w:val="00BF3B14"/>
    <w:rsid w:val="00BF3DAC"/>
    <w:rsid w:val="00BF3DBE"/>
    <w:rsid w:val="00BF4004"/>
    <w:rsid w:val="00BF40BD"/>
    <w:rsid w:val="00BF4376"/>
    <w:rsid w:val="00BF43CC"/>
    <w:rsid w:val="00BF4530"/>
    <w:rsid w:val="00BF4783"/>
    <w:rsid w:val="00BF47AD"/>
    <w:rsid w:val="00BF49DF"/>
    <w:rsid w:val="00BF4DA0"/>
    <w:rsid w:val="00BF4E50"/>
    <w:rsid w:val="00BF4FE6"/>
    <w:rsid w:val="00BF50F1"/>
    <w:rsid w:val="00BF5118"/>
    <w:rsid w:val="00BF519E"/>
    <w:rsid w:val="00BF5228"/>
    <w:rsid w:val="00BF52B2"/>
    <w:rsid w:val="00BF5736"/>
    <w:rsid w:val="00BF57AF"/>
    <w:rsid w:val="00BF57FC"/>
    <w:rsid w:val="00BF5848"/>
    <w:rsid w:val="00BF59DF"/>
    <w:rsid w:val="00BF5A61"/>
    <w:rsid w:val="00BF5ACB"/>
    <w:rsid w:val="00BF5D1B"/>
    <w:rsid w:val="00BF611B"/>
    <w:rsid w:val="00BF66BA"/>
    <w:rsid w:val="00BF6905"/>
    <w:rsid w:val="00BF6A4B"/>
    <w:rsid w:val="00BF6A60"/>
    <w:rsid w:val="00BF6A86"/>
    <w:rsid w:val="00BF6BD6"/>
    <w:rsid w:val="00BF6D59"/>
    <w:rsid w:val="00BF6F62"/>
    <w:rsid w:val="00BF7213"/>
    <w:rsid w:val="00BF725F"/>
    <w:rsid w:val="00BF72DA"/>
    <w:rsid w:val="00BF7496"/>
    <w:rsid w:val="00BF7B77"/>
    <w:rsid w:val="00BF7E61"/>
    <w:rsid w:val="00C0011B"/>
    <w:rsid w:val="00C00233"/>
    <w:rsid w:val="00C0031F"/>
    <w:rsid w:val="00C0033F"/>
    <w:rsid w:val="00C004CC"/>
    <w:rsid w:val="00C004E1"/>
    <w:rsid w:val="00C005C2"/>
    <w:rsid w:val="00C00730"/>
    <w:rsid w:val="00C008CA"/>
    <w:rsid w:val="00C00D4A"/>
    <w:rsid w:val="00C00DBB"/>
    <w:rsid w:val="00C00DE4"/>
    <w:rsid w:val="00C00E02"/>
    <w:rsid w:val="00C00E3D"/>
    <w:rsid w:val="00C0136D"/>
    <w:rsid w:val="00C013B4"/>
    <w:rsid w:val="00C0157A"/>
    <w:rsid w:val="00C01592"/>
    <w:rsid w:val="00C018A3"/>
    <w:rsid w:val="00C01A22"/>
    <w:rsid w:val="00C01BCA"/>
    <w:rsid w:val="00C01BDC"/>
    <w:rsid w:val="00C01C76"/>
    <w:rsid w:val="00C01D7D"/>
    <w:rsid w:val="00C01FC5"/>
    <w:rsid w:val="00C0216E"/>
    <w:rsid w:val="00C0243B"/>
    <w:rsid w:val="00C0257D"/>
    <w:rsid w:val="00C0267B"/>
    <w:rsid w:val="00C0269F"/>
    <w:rsid w:val="00C02711"/>
    <w:rsid w:val="00C02B71"/>
    <w:rsid w:val="00C02C58"/>
    <w:rsid w:val="00C02CC9"/>
    <w:rsid w:val="00C02D7A"/>
    <w:rsid w:val="00C02E86"/>
    <w:rsid w:val="00C03295"/>
    <w:rsid w:val="00C03299"/>
    <w:rsid w:val="00C03392"/>
    <w:rsid w:val="00C037CC"/>
    <w:rsid w:val="00C037E1"/>
    <w:rsid w:val="00C039D2"/>
    <w:rsid w:val="00C03D6D"/>
    <w:rsid w:val="00C040D5"/>
    <w:rsid w:val="00C04274"/>
    <w:rsid w:val="00C04386"/>
    <w:rsid w:val="00C044E9"/>
    <w:rsid w:val="00C04590"/>
    <w:rsid w:val="00C045ED"/>
    <w:rsid w:val="00C045FC"/>
    <w:rsid w:val="00C0468D"/>
    <w:rsid w:val="00C04892"/>
    <w:rsid w:val="00C0489E"/>
    <w:rsid w:val="00C048BE"/>
    <w:rsid w:val="00C04A02"/>
    <w:rsid w:val="00C04CFF"/>
    <w:rsid w:val="00C04E03"/>
    <w:rsid w:val="00C04FB3"/>
    <w:rsid w:val="00C05872"/>
    <w:rsid w:val="00C058F0"/>
    <w:rsid w:val="00C059A5"/>
    <w:rsid w:val="00C05FBE"/>
    <w:rsid w:val="00C060D9"/>
    <w:rsid w:val="00C06149"/>
    <w:rsid w:val="00C061A5"/>
    <w:rsid w:val="00C06276"/>
    <w:rsid w:val="00C06290"/>
    <w:rsid w:val="00C0637E"/>
    <w:rsid w:val="00C065EA"/>
    <w:rsid w:val="00C06708"/>
    <w:rsid w:val="00C06A38"/>
    <w:rsid w:val="00C06B9E"/>
    <w:rsid w:val="00C06DC3"/>
    <w:rsid w:val="00C06E1F"/>
    <w:rsid w:val="00C06EB9"/>
    <w:rsid w:val="00C06F3D"/>
    <w:rsid w:val="00C072C7"/>
    <w:rsid w:val="00C073EC"/>
    <w:rsid w:val="00C0771D"/>
    <w:rsid w:val="00C079CB"/>
    <w:rsid w:val="00C07A18"/>
    <w:rsid w:val="00C07ABD"/>
    <w:rsid w:val="00C07B75"/>
    <w:rsid w:val="00C07BF5"/>
    <w:rsid w:val="00C07D29"/>
    <w:rsid w:val="00C07D7A"/>
    <w:rsid w:val="00C07DAA"/>
    <w:rsid w:val="00C07E7D"/>
    <w:rsid w:val="00C07F8F"/>
    <w:rsid w:val="00C07FDB"/>
    <w:rsid w:val="00C100B7"/>
    <w:rsid w:val="00C100E9"/>
    <w:rsid w:val="00C101A6"/>
    <w:rsid w:val="00C1028D"/>
    <w:rsid w:val="00C102D3"/>
    <w:rsid w:val="00C1041A"/>
    <w:rsid w:val="00C108BC"/>
    <w:rsid w:val="00C10989"/>
    <w:rsid w:val="00C110AD"/>
    <w:rsid w:val="00C11213"/>
    <w:rsid w:val="00C1133B"/>
    <w:rsid w:val="00C11347"/>
    <w:rsid w:val="00C113C9"/>
    <w:rsid w:val="00C11475"/>
    <w:rsid w:val="00C11639"/>
    <w:rsid w:val="00C116D9"/>
    <w:rsid w:val="00C1181A"/>
    <w:rsid w:val="00C118E0"/>
    <w:rsid w:val="00C11A01"/>
    <w:rsid w:val="00C11A44"/>
    <w:rsid w:val="00C11A52"/>
    <w:rsid w:val="00C11B9A"/>
    <w:rsid w:val="00C12134"/>
    <w:rsid w:val="00C124EC"/>
    <w:rsid w:val="00C125DF"/>
    <w:rsid w:val="00C128BB"/>
    <w:rsid w:val="00C128FE"/>
    <w:rsid w:val="00C12994"/>
    <w:rsid w:val="00C129BF"/>
    <w:rsid w:val="00C129D9"/>
    <w:rsid w:val="00C12E33"/>
    <w:rsid w:val="00C12E7C"/>
    <w:rsid w:val="00C12EDE"/>
    <w:rsid w:val="00C12F0F"/>
    <w:rsid w:val="00C13195"/>
    <w:rsid w:val="00C131F7"/>
    <w:rsid w:val="00C13380"/>
    <w:rsid w:val="00C133D3"/>
    <w:rsid w:val="00C13433"/>
    <w:rsid w:val="00C1349B"/>
    <w:rsid w:val="00C134D0"/>
    <w:rsid w:val="00C1369C"/>
    <w:rsid w:val="00C13772"/>
    <w:rsid w:val="00C139DA"/>
    <w:rsid w:val="00C13A50"/>
    <w:rsid w:val="00C13AB7"/>
    <w:rsid w:val="00C13B99"/>
    <w:rsid w:val="00C13C2A"/>
    <w:rsid w:val="00C13DA0"/>
    <w:rsid w:val="00C13F77"/>
    <w:rsid w:val="00C14354"/>
    <w:rsid w:val="00C14657"/>
    <w:rsid w:val="00C1479D"/>
    <w:rsid w:val="00C149A6"/>
    <w:rsid w:val="00C14C99"/>
    <w:rsid w:val="00C14CD1"/>
    <w:rsid w:val="00C14E09"/>
    <w:rsid w:val="00C150AE"/>
    <w:rsid w:val="00C150E7"/>
    <w:rsid w:val="00C15135"/>
    <w:rsid w:val="00C15679"/>
    <w:rsid w:val="00C158EA"/>
    <w:rsid w:val="00C1590B"/>
    <w:rsid w:val="00C15AD1"/>
    <w:rsid w:val="00C15DAB"/>
    <w:rsid w:val="00C15F41"/>
    <w:rsid w:val="00C1601D"/>
    <w:rsid w:val="00C1613B"/>
    <w:rsid w:val="00C16160"/>
    <w:rsid w:val="00C16244"/>
    <w:rsid w:val="00C16527"/>
    <w:rsid w:val="00C1657C"/>
    <w:rsid w:val="00C165A2"/>
    <w:rsid w:val="00C166EB"/>
    <w:rsid w:val="00C169A2"/>
    <w:rsid w:val="00C16B28"/>
    <w:rsid w:val="00C16E07"/>
    <w:rsid w:val="00C16E54"/>
    <w:rsid w:val="00C16EB3"/>
    <w:rsid w:val="00C171FC"/>
    <w:rsid w:val="00C17209"/>
    <w:rsid w:val="00C172ED"/>
    <w:rsid w:val="00C17369"/>
    <w:rsid w:val="00C175A7"/>
    <w:rsid w:val="00C176FD"/>
    <w:rsid w:val="00C1796E"/>
    <w:rsid w:val="00C17B99"/>
    <w:rsid w:val="00C17C77"/>
    <w:rsid w:val="00C17DA5"/>
    <w:rsid w:val="00C17E56"/>
    <w:rsid w:val="00C17E72"/>
    <w:rsid w:val="00C200B4"/>
    <w:rsid w:val="00C20246"/>
    <w:rsid w:val="00C2035F"/>
    <w:rsid w:val="00C20382"/>
    <w:rsid w:val="00C204ED"/>
    <w:rsid w:val="00C20675"/>
    <w:rsid w:val="00C20683"/>
    <w:rsid w:val="00C20D4D"/>
    <w:rsid w:val="00C20D81"/>
    <w:rsid w:val="00C20F83"/>
    <w:rsid w:val="00C2102F"/>
    <w:rsid w:val="00C21145"/>
    <w:rsid w:val="00C21300"/>
    <w:rsid w:val="00C21AB6"/>
    <w:rsid w:val="00C22063"/>
    <w:rsid w:val="00C2211B"/>
    <w:rsid w:val="00C2213D"/>
    <w:rsid w:val="00C22390"/>
    <w:rsid w:val="00C22763"/>
    <w:rsid w:val="00C22F7A"/>
    <w:rsid w:val="00C231EE"/>
    <w:rsid w:val="00C23355"/>
    <w:rsid w:val="00C23512"/>
    <w:rsid w:val="00C23516"/>
    <w:rsid w:val="00C23595"/>
    <w:rsid w:val="00C2364A"/>
    <w:rsid w:val="00C2373D"/>
    <w:rsid w:val="00C237B1"/>
    <w:rsid w:val="00C238F8"/>
    <w:rsid w:val="00C239C8"/>
    <w:rsid w:val="00C23B8A"/>
    <w:rsid w:val="00C23C3C"/>
    <w:rsid w:val="00C23D17"/>
    <w:rsid w:val="00C23DD2"/>
    <w:rsid w:val="00C23F03"/>
    <w:rsid w:val="00C23F90"/>
    <w:rsid w:val="00C23FA9"/>
    <w:rsid w:val="00C23FC3"/>
    <w:rsid w:val="00C2445C"/>
    <w:rsid w:val="00C24956"/>
    <w:rsid w:val="00C24973"/>
    <w:rsid w:val="00C24A8E"/>
    <w:rsid w:val="00C24DC1"/>
    <w:rsid w:val="00C24E46"/>
    <w:rsid w:val="00C24EB8"/>
    <w:rsid w:val="00C25229"/>
    <w:rsid w:val="00C2522C"/>
    <w:rsid w:val="00C252A7"/>
    <w:rsid w:val="00C25384"/>
    <w:rsid w:val="00C254EA"/>
    <w:rsid w:val="00C2557C"/>
    <w:rsid w:val="00C25795"/>
    <w:rsid w:val="00C25891"/>
    <w:rsid w:val="00C2590B"/>
    <w:rsid w:val="00C25AE9"/>
    <w:rsid w:val="00C25E5D"/>
    <w:rsid w:val="00C25EAF"/>
    <w:rsid w:val="00C25EFA"/>
    <w:rsid w:val="00C25F44"/>
    <w:rsid w:val="00C25FDB"/>
    <w:rsid w:val="00C2605D"/>
    <w:rsid w:val="00C2613E"/>
    <w:rsid w:val="00C2627B"/>
    <w:rsid w:val="00C262D4"/>
    <w:rsid w:val="00C265CF"/>
    <w:rsid w:val="00C265E0"/>
    <w:rsid w:val="00C265E7"/>
    <w:rsid w:val="00C26ACA"/>
    <w:rsid w:val="00C26FEE"/>
    <w:rsid w:val="00C27634"/>
    <w:rsid w:val="00C2769F"/>
    <w:rsid w:val="00C277D8"/>
    <w:rsid w:val="00C2789A"/>
    <w:rsid w:val="00C279AE"/>
    <w:rsid w:val="00C27AB5"/>
    <w:rsid w:val="00C27C4C"/>
    <w:rsid w:val="00C27C58"/>
    <w:rsid w:val="00C27F9F"/>
    <w:rsid w:val="00C30090"/>
    <w:rsid w:val="00C301BD"/>
    <w:rsid w:val="00C301C4"/>
    <w:rsid w:val="00C304B0"/>
    <w:rsid w:val="00C304DA"/>
    <w:rsid w:val="00C3060B"/>
    <w:rsid w:val="00C307D3"/>
    <w:rsid w:val="00C308A9"/>
    <w:rsid w:val="00C30A0B"/>
    <w:rsid w:val="00C30B2D"/>
    <w:rsid w:val="00C30BAA"/>
    <w:rsid w:val="00C30C2B"/>
    <w:rsid w:val="00C30CA5"/>
    <w:rsid w:val="00C30D3B"/>
    <w:rsid w:val="00C30D6E"/>
    <w:rsid w:val="00C30EFE"/>
    <w:rsid w:val="00C31010"/>
    <w:rsid w:val="00C31152"/>
    <w:rsid w:val="00C31192"/>
    <w:rsid w:val="00C31249"/>
    <w:rsid w:val="00C31616"/>
    <w:rsid w:val="00C31630"/>
    <w:rsid w:val="00C31787"/>
    <w:rsid w:val="00C317EE"/>
    <w:rsid w:val="00C31952"/>
    <w:rsid w:val="00C31C64"/>
    <w:rsid w:val="00C31E03"/>
    <w:rsid w:val="00C31E70"/>
    <w:rsid w:val="00C31EFC"/>
    <w:rsid w:val="00C31FE6"/>
    <w:rsid w:val="00C32131"/>
    <w:rsid w:val="00C325F1"/>
    <w:rsid w:val="00C32673"/>
    <w:rsid w:val="00C32858"/>
    <w:rsid w:val="00C329CB"/>
    <w:rsid w:val="00C32BC6"/>
    <w:rsid w:val="00C32C6B"/>
    <w:rsid w:val="00C32D87"/>
    <w:rsid w:val="00C32FEE"/>
    <w:rsid w:val="00C330AE"/>
    <w:rsid w:val="00C330B7"/>
    <w:rsid w:val="00C33754"/>
    <w:rsid w:val="00C3390D"/>
    <w:rsid w:val="00C33938"/>
    <w:rsid w:val="00C33C7E"/>
    <w:rsid w:val="00C33D53"/>
    <w:rsid w:val="00C33F61"/>
    <w:rsid w:val="00C33F9D"/>
    <w:rsid w:val="00C34190"/>
    <w:rsid w:val="00C3456C"/>
    <w:rsid w:val="00C3477F"/>
    <w:rsid w:val="00C34920"/>
    <w:rsid w:val="00C34A25"/>
    <w:rsid w:val="00C34E28"/>
    <w:rsid w:val="00C34F7E"/>
    <w:rsid w:val="00C35268"/>
    <w:rsid w:val="00C3527A"/>
    <w:rsid w:val="00C353C5"/>
    <w:rsid w:val="00C353D6"/>
    <w:rsid w:val="00C35479"/>
    <w:rsid w:val="00C355B1"/>
    <w:rsid w:val="00C35626"/>
    <w:rsid w:val="00C3566F"/>
    <w:rsid w:val="00C356CC"/>
    <w:rsid w:val="00C359EE"/>
    <w:rsid w:val="00C35C1A"/>
    <w:rsid w:val="00C35D0A"/>
    <w:rsid w:val="00C36111"/>
    <w:rsid w:val="00C36124"/>
    <w:rsid w:val="00C3622B"/>
    <w:rsid w:val="00C362A6"/>
    <w:rsid w:val="00C36804"/>
    <w:rsid w:val="00C36899"/>
    <w:rsid w:val="00C36E6C"/>
    <w:rsid w:val="00C36EF8"/>
    <w:rsid w:val="00C36F06"/>
    <w:rsid w:val="00C3723B"/>
    <w:rsid w:val="00C372B3"/>
    <w:rsid w:val="00C3745C"/>
    <w:rsid w:val="00C37461"/>
    <w:rsid w:val="00C374DA"/>
    <w:rsid w:val="00C37CC4"/>
    <w:rsid w:val="00C37DB6"/>
    <w:rsid w:val="00C37F60"/>
    <w:rsid w:val="00C4016D"/>
    <w:rsid w:val="00C401DA"/>
    <w:rsid w:val="00C4039B"/>
    <w:rsid w:val="00C40611"/>
    <w:rsid w:val="00C4064B"/>
    <w:rsid w:val="00C4067B"/>
    <w:rsid w:val="00C4083C"/>
    <w:rsid w:val="00C409AA"/>
    <w:rsid w:val="00C40AF0"/>
    <w:rsid w:val="00C40C8A"/>
    <w:rsid w:val="00C40D45"/>
    <w:rsid w:val="00C40D60"/>
    <w:rsid w:val="00C40E2F"/>
    <w:rsid w:val="00C41162"/>
    <w:rsid w:val="00C411DB"/>
    <w:rsid w:val="00C41301"/>
    <w:rsid w:val="00C41321"/>
    <w:rsid w:val="00C41448"/>
    <w:rsid w:val="00C418B2"/>
    <w:rsid w:val="00C4195A"/>
    <w:rsid w:val="00C41966"/>
    <w:rsid w:val="00C41B36"/>
    <w:rsid w:val="00C41BE7"/>
    <w:rsid w:val="00C41C86"/>
    <w:rsid w:val="00C4209C"/>
    <w:rsid w:val="00C4223E"/>
    <w:rsid w:val="00C422EF"/>
    <w:rsid w:val="00C425C1"/>
    <w:rsid w:val="00C4261B"/>
    <w:rsid w:val="00C4263B"/>
    <w:rsid w:val="00C4267C"/>
    <w:rsid w:val="00C42861"/>
    <w:rsid w:val="00C4288E"/>
    <w:rsid w:val="00C4293B"/>
    <w:rsid w:val="00C42C2B"/>
    <w:rsid w:val="00C42C69"/>
    <w:rsid w:val="00C42FBE"/>
    <w:rsid w:val="00C43123"/>
    <w:rsid w:val="00C43785"/>
    <w:rsid w:val="00C43A43"/>
    <w:rsid w:val="00C43CD9"/>
    <w:rsid w:val="00C43E0E"/>
    <w:rsid w:val="00C43EFC"/>
    <w:rsid w:val="00C4417B"/>
    <w:rsid w:val="00C441C7"/>
    <w:rsid w:val="00C44274"/>
    <w:rsid w:val="00C44321"/>
    <w:rsid w:val="00C4432B"/>
    <w:rsid w:val="00C443AA"/>
    <w:rsid w:val="00C44689"/>
    <w:rsid w:val="00C44695"/>
    <w:rsid w:val="00C44709"/>
    <w:rsid w:val="00C447D5"/>
    <w:rsid w:val="00C44864"/>
    <w:rsid w:val="00C44DAD"/>
    <w:rsid w:val="00C44E17"/>
    <w:rsid w:val="00C44E18"/>
    <w:rsid w:val="00C44E78"/>
    <w:rsid w:val="00C455A7"/>
    <w:rsid w:val="00C455AC"/>
    <w:rsid w:val="00C4578B"/>
    <w:rsid w:val="00C4583A"/>
    <w:rsid w:val="00C458A8"/>
    <w:rsid w:val="00C45A1F"/>
    <w:rsid w:val="00C45B46"/>
    <w:rsid w:val="00C45E8F"/>
    <w:rsid w:val="00C45EA1"/>
    <w:rsid w:val="00C45FAD"/>
    <w:rsid w:val="00C45FBC"/>
    <w:rsid w:val="00C45FCD"/>
    <w:rsid w:val="00C461F6"/>
    <w:rsid w:val="00C4652B"/>
    <w:rsid w:val="00C46531"/>
    <w:rsid w:val="00C4669F"/>
    <w:rsid w:val="00C46A36"/>
    <w:rsid w:val="00C46D3C"/>
    <w:rsid w:val="00C46E73"/>
    <w:rsid w:val="00C46F57"/>
    <w:rsid w:val="00C471EF"/>
    <w:rsid w:val="00C472BB"/>
    <w:rsid w:val="00C472E1"/>
    <w:rsid w:val="00C47432"/>
    <w:rsid w:val="00C4744F"/>
    <w:rsid w:val="00C474FD"/>
    <w:rsid w:val="00C47581"/>
    <w:rsid w:val="00C47654"/>
    <w:rsid w:val="00C47806"/>
    <w:rsid w:val="00C478E0"/>
    <w:rsid w:val="00C47A0B"/>
    <w:rsid w:val="00C47A2A"/>
    <w:rsid w:val="00C47AE2"/>
    <w:rsid w:val="00C47D31"/>
    <w:rsid w:val="00C47E45"/>
    <w:rsid w:val="00C500A4"/>
    <w:rsid w:val="00C50105"/>
    <w:rsid w:val="00C50146"/>
    <w:rsid w:val="00C502E4"/>
    <w:rsid w:val="00C50356"/>
    <w:rsid w:val="00C50364"/>
    <w:rsid w:val="00C50401"/>
    <w:rsid w:val="00C504F3"/>
    <w:rsid w:val="00C5050C"/>
    <w:rsid w:val="00C5059F"/>
    <w:rsid w:val="00C50671"/>
    <w:rsid w:val="00C50B21"/>
    <w:rsid w:val="00C50C4B"/>
    <w:rsid w:val="00C50DA7"/>
    <w:rsid w:val="00C50E2D"/>
    <w:rsid w:val="00C50FF4"/>
    <w:rsid w:val="00C51156"/>
    <w:rsid w:val="00C511F7"/>
    <w:rsid w:val="00C51319"/>
    <w:rsid w:val="00C51343"/>
    <w:rsid w:val="00C51785"/>
    <w:rsid w:val="00C51968"/>
    <w:rsid w:val="00C51BA1"/>
    <w:rsid w:val="00C51C1A"/>
    <w:rsid w:val="00C51EC8"/>
    <w:rsid w:val="00C51EE0"/>
    <w:rsid w:val="00C5212D"/>
    <w:rsid w:val="00C521F0"/>
    <w:rsid w:val="00C52233"/>
    <w:rsid w:val="00C522E1"/>
    <w:rsid w:val="00C525DD"/>
    <w:rsid w:val="00C52658"/>
    <w:rsid w:val="00C528B8"/>
    <w:rsid w:val="00C5295E"/>
    <w:rsid w:val="00C52ADD"/>
    <w:rsid w:val="00C52BA3"/>
    <w:rsid w:val="00C52C97"/>
    <w:rsid w:val="00C52D81"/>
    <w:rsid w:val="00C52FDB"/>
    <w:rsid w:val="00C53185"/>
    <w:rsid w:val="00C5336F"/>
    <w:rsid w:val="00C53503"/>
    <w:rsid w:val="00C53ADB"/>
    <w:rsid w:val="00C53BB9"/>
    <w:rsid w:val="00C53BFD"/>
    <w:rsid w:val="00C53D03"/>
    <w:rsid w:val="00C53DC7"/>
    <w:rsid w:val="00C53FC4"/>
    <w:rsid w:val="00C5402A"/>
    <w:rsid w:val="00C5423A"/>
    <w:rsid w:val="00C5438A"/>
    <w:rsid w:val="00C54533"/>
    <w:rsid w:val="00C54694"/>
    <w:rsid w:val="00C546FD"/>
    <w:rsid w:val="00C54733"/>
    <w:rsid w:val="00C547F7"/>
    <w:rsid w:val="00C54939"/>
    <w:rsid w:val="00C54B97"/>
    <w:rsid w:val="00C54F39"/>
    <w:rsid w:val="00C550C4"/>
    <w:rsid w:val="00C551E5"/>
    <w:rsid w:val="00C55200"/>
    <w:rsid w:val="00C5581F"/>
    <w:rsid w:val="00C55A01"/>
    <w:rsid w:val="00C55B79"/>
    <w:rsid w:val="00C55F12"/>
    <w:rsid w:val="00C5621E"/>
    <w:rsid w:val="00C563ED"/>
    <w:rsid w:val="00C56574"/>
    <w:rsid w:val="00C56A64"/>
    <w:rsid w:val="00C56B13"/>
    <w:rsid w:val="00C56DA7"/>
    <w:rsid w:val="00C56E34"/>
    <w:rsid w:val="00C56F6A"/>
    <w:rsid w:val="00C57234"/>
    <w:rsid w:val="00C57290"/>
    <w:rsid w:val="00C572AC"/>
    <w:rsid w:val="00C572BF"/>
    <w:rsid w:val="00C57698"/>
    <w:rsid w:val="00C57831"/>
    <w:rsid w:val="00C578B5"/>
    <w:rsid w:val="00C57E65"/>
    <w:rsid w:val="00C57EBC"/>
    <w:rsid w:val="00C601CC"/>
    <w:rsid w:val="00C603E8"/>
    <w:rsid w:val="00C603EF"/>
    <w:rsid w:val="00C60447"/>
    <w:rsid w:val="00C6055F"/>
    <w:rsid w:val="00C60B04"/>
    <w:rsid w:val="00C60B96"/>
    <w:rsid w:val="00C60C51"/>
    <w:rsid w:val="00C60D1E"/>
    <w:rsid w:val="00C60E0F"/>
    <w:rsid w:val="00C6103E"/>
    <w:rsid w:val="00C61109"/>
    <w:rsid w:val="00C612A3"/>
    <w:rsid w:val="00C6176E"/>
    <w:rsid w:val="00C61910"/>
    <w:rsid w:val="00C619E0"/>
    <w:rsid w:val="00C61ABE"/>
    <w:rsid w:val="00C61C5E"/>
    <w:rsid w:val="00C61CEE"/>
    <w:rsid w:val="00C61F05"/>
    <w:rsid w:val="00C61F08"/>
    <w:rsid w:val="00C61F4E"/>
    <w:rsid w:val="00C620EE"/>
    <w:rsid w:val="00C62193"/>
    <w:rsid w:val="00C62286"/>
    <w:rsid w:val="00C62307"/>
    <w:rsid w:val="00C624A7"/>
    <w:rsid w:val="00C628C6"/>
    <w:rsid w:val="00C62C59"/>
    <w:rsid w:val="00C62D54"/>
    <w:rsid w:val="00C6344D"/>
    <w:rsid w:val="00C6349E"/>
    <w:rsid w:val="00C636DA"/>
    <w:rsid w:val="00C63BF1"/>
    <w:rsid w:val="00C63C98"/>
    <w:rsid w:val="00C63EB5"/>
    <w:rsid w:val="00C63F4D"/>
    <w:rsid w:val="00C64582"/>
    <w:rsid w:val="00C64890"/>
    <w:rsid w:val="00C649B9"/>
    <w:rsid w:val="00C64AED"/>
    <w:rsid w:val="00C64BD9"/>
    <w:rsid w:val="00C64CD2"/>
    <w:rsid w:val="00C64DCE"/>
    <w:rsid w:val="00C6500B"/>
    <w:rsid w:val="00C652BF"/>
    <w:rsid w:val="00C65369"/>
    <w:rsid w:val="00C653AE"/>
    <w:rsid w:val="00C653F7"/>
    <w:rsid w:val="00C659C4"/>
    <w:rsid w:val="00C65A91"/>
    <w:rsid w:val="00C65B71"/>
    <w:rsid w:val="00C65E73"/>
    <w:rsid w:val="00C65E74"/>
    <w:rsid w:val="00C65E8F"/>
    <w:rsid w:val="00C66246"/>
    <w:rsid w:val="00C662B0"/>
    <w:rsid w:val="00C662D8"/>
    <w:rsid w:val="00C663DD"/>
    <w:rsid w:val="00C66779"/>
    <w:rsid w:val="00C668A6"/>
    <w:rsid w:val="00C66CD4"/>
    <w:rsid w:val="00C66FF2"/>
    <w:rsid w:val="00C670DA"/>
    <w:rsid w:val="00C6715A"/>
    <w:rsid w:val="00C67351"/>
    <w:rsid w:val="00C67428"/>
    <w:rsid w:val="00C67787"/>
    <w:rsid w:val="00C677A9"/>
    <w:rsid w:val="00C678AF"/>
    <w:rsid w:val="00C67C57"/>
    <w:rsid w:val="00C67DC9"/>
    <w:rsid w:val="00C67E20"/>
    <w:rsid w:val="00C701F0"/>
    <w:rsid w:val="00C702A9"/>
    <w:rsid w:val="00C702C7"/>
    <w:rsid w:val="00C70353"/>
    <w:rsid w:val="00C70385"/>
    <w:rsid w:val="00C7045D"/>
    <w:rsid w:val="00C70651"/>
    <w:rsid w:val="00C70902"/>
    <w:rsid w:val="00C70A20"/>
    <w:rsid w:val="00C70C53"/>
    <w:rsid w:val="00C70EDC"/>
    <w:rsid w:val="00C70FF7"/>
    <w:rsid w:val="00C71123"/>
    <w:rsid w:val="00C714F8"/>
    <w:rsid w:val="00C71527"/>
    <w:rsid w:val="00C716DB"/>
    <w:rsid w:val="00C71778"/>
    <w:rsid w:val="00C7181E"/>
    <w:rsid w:val="00C718E4"/>
    <w:rsid w:val="00C719B5"/>
    <w:rsid w:val="00C71A19"/>
    <w:rsid w:val="00C71D95"/>
    <w:rsid w:val="00C72054"/>
    <w:rsid w:val="00C72083"/>
    <w:rsid w:val="00C720A8"/>
    <w:rsid w:val="00C7235C"/>
    <w:rsid w:val="00C72990"/>
    <w:rsid w:val="00C729AB"/>
    <w:rsid w:val="00C729D3"/>
    <w:rsid w:val="00C72B14"/>
    <w:rsid w:val="00C72D07"/>
    <w:rsid w:val="00C72D0C"/>
    <w:rsid w:val="00C72FE9"/>
    <w:rsid w:val="00C733C7"/>
    <w:rsid w:val="00C734E1"/>
    <w:rsid w:val="00C735D8"/>
    <w:rsid w:val="00C73621"/>
    <w:rsid w:val="00C73797"/>
    <w:rsid w:val="00C73809"/>
    <w:rsid w:val="00C738F8"/>
    <w:rsid w:val="00C73F79"/>
    <w:rsid w:val="00C7408D"/>
    <w:rsid w:val="00C74169"/>
    <w:rsid w:val="00C741B2"/>
    <w:rsid w:val="00C7426D"/>
    <w:rsid w:val="00C7477B"/>
    <w:rsid w:val="00C749CC"/>
    <w:rsid w:val="00C74A83"/>
    <w:rsid w:val="00C74C86"/>
    <w:rsid w:val="00C74D01"/>
    <w:rsid w:val="00C74F21"/>
    <w:rsid w:val="00C74F2E"/>
    <w:rsid w:val="00C7506B"/>
    <w:rsid w:val="00C750F0"/>
    <w:rsid w:val="00C751EA"/>
    <w:rsid w:val="00C751F2"/>
    <w:rsid w:val="00C756FC"/>
    <w:rsid w:val="00C7593F"/>
    <w:rsid w:val="00C75B77"/>
    <w:rsid w:val="00C75BE8"/>
    <w:rsid w:val="00C75C11"/>
    <w:rsid w:val="00C75D30"/>
    <w:rsid w:val="00C760C9"/>
    <w:rsid w:val="00C76399"/>
    <w:rsid w:val="00C764B1"/>
    <w:rsid w:val="00C7657E"/>
    <w:rsid w:val="00C76784"/>
    <w:rsid w:val="00C7685E"/>
    <w:rsid w:val="00C76A62"/>
    <w:rsid w:val="00C76B04"/>
    <w:rsid w:val="00C76B11"/>
    <w:rsid w:val="00C76B30"/>
    <w:rsid w:val="00C76D54"/>
    <w:rsid w:val="00C76F83"/>
    <w:rsid w:val="00C77035"/>
    <w:rsid w:val="00C77093"/>
    <w:rsid w:val="00C7719F"/>
    <w:rsid w:val="00C77247"/>
    <w:rsid w:val="00C77365"/>
    <w:rsid w:val="00C776EB"/>
    <w:rsid w:val="00C77818"/>
    <w:rsid w:val="00C77881"/>
    <w:rsid w:val="00C77891"/>
    <w:rsid w:val="00C77A75"/>
    <w:rsid w:val="00C77D46"/>
    <w:rsid w:val="00C77F35"/>
    <w:rsid w:val="00C80135"/>
    <w:rsid w:val="00C8015D"/>
    <w:rsid w:val="00C80605"/>
    <w:rsid w:val="00C80876"/>
    <w:rsid w:val="00C8093A"/>
    <w:rsid w:val="00C809CE"/>
    <w:rsid w:val="00C80C05"/>
    <w:rsid w:val="00C80D55"/>
    <w:rsid w:val="00C810E6"/>
    <w:rsid w:val="00C815CB"/>
    <w:rsid w:val="00C81906"/>
    <w:rsid w:val="00C81CFA"/>
    <w:rsid w:val="00C81DEC"/>
    <w:rsid w:val="00C8221D"/>
    <w:rsid w:val="00C826F3"/>
    <w:rsid w:val="00C827AE"/>
    <w:rsid w:val="00C82AA8"/>
    <w:rsid w:val="00C82D6A"/>
    <w:rsid w:val="00C831B2"/>
    <w:rsid w:val="00C8323F"/>
    <w:rsid w:val="00C83560"/>
    <w:rsid w:val="00C836BF"/>
    <w:rsid w:val="00C836CE"/>
    <w:rsid w:val="00C836EE"/>
    <w:rsid w:val="00C839E6"/>
    <w:rsid w:val="00C83F86"/>
    <w:rsid w:val="00C84128"/>
    <w:rsid w:val="00C84275"/>
    <w:rsid w:val="00C84298"/>
    <w:rsid w:val="00C84325"/>
    <w:rsid w:val="00C84486"/>
    <w:rsid w:val="00C84490"/>
    <w:rsid w:val="00C84498"/>
    <w:rsid w:val="00C844B3"/>
    <w:rsid w:val="00C84543"/>
    <w:rsid w:val="00C84642"/>
    <w:rsid w:val="00C8466C"/>
    <w:rsid w:val="00C84765"/>
    <w:rsid w:val="00C848E1"/>
    <w:rsid w:val="00C849DE"/>
    <w:rsid w:val="00C84BF5"/>
    <w:rsid w:val="00C84C1E"/>
    <w:rsid w:val="00C84E61"/>
    <w:rsid w:val="00C84E84"/>
    <w:rsid w:val="00C84FFD"/>
    <w:rsid w:val="00C853FD"/>
    <w:rsid w:val="00C8547F"/>
    <w:rsid w:val="00C854D3"/>
    <w:rsid w:val="00C85E0A"/>
    <w:rsid w:val="00C861CB"/>
    <w:rsid w:val="00C861DD"/>
    <w:rsid w:val="00C861F4"/>
    <w:rsid w:val="00C86224"/>
    <w:rsid w:val="00C864E7"/>
    <w:rsid w:val="00C867E7"/>
    <w:rsid w:val="00C86B2C"/>
    <w:rsid w:val="00C86C25"/>
    <w:rsid w:val="00C86C33"/>
    <w:rsid w:val="00C86DFA"/>
    <w:rsid w:val="00C86E69"/>
    <w:rsid w:val="00C86E8A"/>
    <w:rsid w:val="00C86FB8"/>
    <w:rsid w:val="00C8725B"/>
    <w:rsid w:val="00C872BA"/>
    <w:rsid w:val="00C875F2"/>
    <w:rsid w:val="00C878B0"/>
    <w:rsid w:val="00C87A44"/>
    <w:rsid w:val="00C87B06"/>
    <w:rsid w:val="00C87D45"/>
    <w:rsid w:val="00C87EC4"/>
    <w:rsid w:val="00C900E9"/>
    <w:rsid w:val="00C9048C"/>
    <w:rsid w:val="00C905C3"/>
    <w:rsid w:val="00C90707"/>
    <w:rsid w:val="00C90908"/>
    <w:rsid w:val="00C90DC7"/>
    <w:rsid w:val="00C90E8F"/>
    <w:rsid w:val="00C91614"/>
    <w:rsid w:val="00C9162B"/>
    <w:rsid w:val="00C91947"/>
    <w:rsid w:val="00C919C6"/>
    <w:rsid w:val="00C921C6"/>
    <w:rsid w:val="00C921DF"/>
    <w:rsid w:val="00C92417"/>
    <w:rsid w:val="00C92591"/>
    <w:rsid w:val="00C927AF"/>
    <w:rsid w:val="00C92BE0"/>
    <w:rsid w:val="00C92CD9"/>
    <w:rsid w:val="00C931BD"/>
    <w:rsid w:val="00C93384"/>
    <w:rsid w:val="00C93561"/>
    <w:rsid w:val="00C9359E"/>
    <w:rsid w:val="00C93835"/>
    <w:rsid w:val="00C93AB1"/>
    <w:rsid w:val="00C93B8A"/>
    <w:rsid w:val="00C93BE2"/>
    <w:rsid w:val="00C93CD3"/>
    <w:rsid w:val="00C93CE5"/>
    <w:rsid w:val="00C942D3"/>
    <w:rsid w:val="00C943CB"/>
    <w:rsid w:val="00C944D8"/>
    <w:rsid w:val="00C944FB"/>
    <w:rsid w:val="00C9455E"/>
    <w:rsid w:val="00C94578"/>
    <w:rsid w:val="00C94785"/>
    <w:rsid w:val="00C94819"/>
    <w:rsid w:val="00C94921"/>
    <w:rsid w:val="00C94D87"/>
    <w:rsid w:val="00C951A9"/>
    <w:rsid w:val="00C952A9"/>
    <w:rsid w:val="00C95996"/>
    <w:rsid w:val="00C959EB"/>
    <w:rsid w:val="00C95A6F"/>
    <w:rsid w:val="00C95B10"/>
    <w:rsid w:val="00C95C64"/>
    <w:rsid w:val="00C95CE6"/>
    <w:rsid w:val="00C95CEA"/>
    <w:rsid w:val="00C95E37"/>
    <w:rsid w:val="00C95F5D"/>
    <w:rsid w:val="00C965EA"/>
    <w:rsid w:val="00C9672B"/>
    <w:rsid w:val="00C96881"/>
    <w:rsid w:val="00C96C70"/>
    <w:rsid w:val="00C96D1E"/>
    <w:rsid w:val="00C96D87"/>
    <w:rsid w:val="00C97071"/>
    <w:rsid w:val="00C970A2"/>
    <w:rsid w:val="00C97292"/>
    <w:rsid w:val="00C97362"/>
    <w:rsid w:val="00C9739F"/>
    <w:rsid w:val="00C97559"/>
    <w:rsid w:val="00C9756F"/>
    <w:rsid w:val="00C976B1"/>
    <w:rsid w:val="00C9782A"/>
    <w:rsid w:val="00C978C4"/>
    <w:rsid w:val="00C97DCC"/>
    <w:rsid w:val="00C97F58"/>
    <w:rsid w:val="00C97FBB"/>
    <w:rsid w:val="00CA0084"/>
    <w:rsid w:val="00CA06CD"/>
    <w:rsid w:val="00CA07D4"/>
    <w:rsid w:val="00CA0861"/>
    <w:rsid w:val="00CA093B"/>
    <w:rsid w:val="00CA09CB"/>
    <w:rsid w:val="00CA0B11"/>
    <w:rsid w:val="00CA0B4C"/>
    <w:rsid w:val="00CA0BAB"/>
    <w:rsid w:val="00CA0E9F"/>
    <w:rsid w:val="00CA0F0F"/>
    <w:rsid w:val="00CA10DB"/>
    <w:rsid w:val="00CA1148"/>
    <w:rsid w:val="00CA1497"/>
    <w:rsid w:val="00CA1617"/>
    <w:rsid w:val="00CA1747"/>
    <w:rsid w:val="00CA1A57"/>
    <w:rsid w:val="00CA1C19"/>
    <w:rsid w:val="00CA1C3A"/>
    <w:rsid w:val="00CA1CFF"/>
    <w:rsid w:val="00CA21EC"/>
    <w:rsid w:val="00CA24E4"/>
    <w:rsid w:val="00CA2A21"/>
    <w:rsid w:val="00CA2B89"/>
    <w:rsid w:val="00CA2EAF"/>
    <w:rsid w:val="00CA3101"/>
    <w:rsid w:val="00CA3C7A"/>
    <w:rsid w:val="00CA3EB3"/>
    <w:rsid w:val="00CA3F6F"/>
    <w:rsid w:val="00CA4016"/>
    <w:rsid w:val="00CA4408"/>
    <w:rsid w:val="00CA444D"/>
    <w:rsid w:val="00CA44C8"/>
    <w:rsid w:val="00CA49E6"/>
    <w:rsid w:val="00CA4ADF"/>
    <w:rsid w:val="00CA4B6C"/>
    <w:rsid w:val="00CA4E91"/>
    <w:rsid w:val="00CA51CC"/>
    <w:rsid w:val="00CA5202"/>
    <w:rsid w:val="00CA5219"/>
    <w:rsid w:val="00CA5573"/>
    <w:rsid w:val="00CA5A1C"/>
    <w:rsid w:val="00CA5C20"/>
    <w:rsid w:val="00CA5C65"/>
    <w:rsid w:val="00CA5DDA"/>
    <w:rsid w:val="00CA6075"/>
    <w:rsid w:val="00CA6107"/>
    <w:rsid w:val="00CA63A7"/>
    <w:rsid w:val="00CA63F2"/>
    <w:rsid w:val="00CA653A"/>
    <w:rsid w:val="00CA66C6"/>
    <w:rsid w:val="00CA67F7"/>
    <w:rsid w:val="00CA6861"/>
    <w:rsid w:val="00CA6AC0"/>
    <w:rsid w:val="00CA6EFD"/>
    <w:rsid w:val="00CA6F1F"/>
    <w:rsid w:val="00CA6F27"/>
    <w:rsid w:val="00CA70A1"/>
    <w:rsid w:val="00CA7413"/>
    <w:rsid w:val="00CA76F6"/>
    <w:rsid w:val="00CA76F8"/>
    <w:rsid w:val="00CA7806"/>
    <w:rsid w:val="00CA780B"/>
    <w:rsid w:val="00CA78CB"/>
    <w:rsid w:val="00CA7B8E"/>
    <w:rsid w:val="00CA7BB6"/>
    <w:rsid w:val="00CA7BEB"/>
    <w:rsid w:val="00CA7E86"/>
    <w:rsid w:val="00CA7FD3"/>
    <w:rsid w:val="00CB00B5"/>
    <w:rsid w:val="00CB03E2"/>
    <w:rsid w:val="00CB03F3"/>
    <w:rsid w:val="00CB0421"/>
    <w:rsid w:val="00CB0E35"/>
    <w:rsid w:val="00CB105B"/>
    <w:rsid w:val="00CB11A0"/>
    <w:rsid w:val="00CB125D"/>
    <w:rsid w:val="00CB1500"/>
    <w:rsid w:val="00CB157B"/>
    <w:rsid w:val="00CB1641"/>
    <w:rsid w:val="00CB18BF"/>
    <w:rsid w:val="00CB18D3"/>
    <w:rsid w:val="00CB19D2"/>
    <w:rsid w:val="00CB2239"/>
    <w:rsid w:val="00CB2374"/>
    <w:rsid w:val="00CB2407"/>
    <w:rsid w:val="00CB2586"/>
    <w:rsid w:val="00CB2859"/>
    <w:rsid w:val="00CB2888"/>
    <w:rsid w:val="00CB2B1C"/>
    <w:rsid w:val="00CB2B46"/>
    <w:rsid w:val="00CB2BC8"/>
    <w:rsid w:val="00CB2D4C"/>
    <w:rsid w:val="00CB2D92"/>
    <w:rsid w:val="00CB3091"/>
    <w:rsid w:val="00CB30AD"/>
    <w:rsid w:val="00CB317F"/>
    <w:rsid w:val="00CB3181"/>
    <w:rsid w:val="00CB3522"/>
    <w:rsid w:val="00CB3748"/>
    <w:rsid w:val="00CB391A"/>
    <w:rsid w:val="00CB392C"/>
    <w:rsid w:val="00CB3A14"/>
    <w:rsid w:val="00CB3A25"/>
    <w:rsid w:val="00CB3ABF"/>
    <w:rsid w:val="00CB3BB3"/>
    <w:rsid w:val="00CB3F16"/>
    <w:rsid w:val="00CB4217"/>
    <w:rsid w:val="00CB4251"/>
    <w:rsid w:val="00CB441A"/>
    <w:rsid w:val="00CB451B"/>
    <w:rsid w:val="00CB455B"/>
    <w:rsid w:val="00CB4817"/>
    <w:rsid w:val="00CB4853"/>
    <w:rsid w:val="00CB48DA"/>
    <w:rsid w:val="00CB492E"/>
    <w:rsid w:val="00CB4A96"/>
    <w:rsid w:val="00CB4AE5"/>
    <w:rsid w:val="00CB4B95"/>
    <w:rsid w:val="00CB4CE4"/>
    <w:rsid w:val="00CB4EC9"/>
    <w:rsid w:val="00CB52F5"/>
    <w:rsid w:val="00CB54A6"/>
    <w:rsid w:val="00CB561D"/>
    <w:rsid w:val="00CB572E"/>
    <w:rsid w:val="00CB58C7"/>
    <w:rsid w:val="00CB59BA"/>
    <w:rsid w:val="00CB5A5F"/>
    <w:rsid w:val="00CB5B21"/>
    <w:rsid w:val="00CB5B4B"/>
    <w:rsid w:val="00CB5DEA"/>
    <w:rsid w:val="00CB6208"/>
    <w:rsid w:val="00CB6617"/>
    <w:rsid w:val="00CB6772"/>
    <w:rsid w:val="00CB6787"/>
    <w:rsid w:val="00CB697D"/>
    <w:rsid w:val="00CB6A04"/>
    <w:rsid w:val="00CB6BFB"/>
    <w:rsid w:val="00CB6CFD"/>
    <w:rsid w:val="00CB6D41"/>
    <w:rsid w:val="00CB6D66"/>
    <w:rsid w:val="00CB6E74"/>
    <w:rsid w:val="00CB6F14"/>
    <w:rsid w:val="00CB7244"/>
    <w:rsid w:val="00CB744E"/>
    <w:rsid w:val="00CB7757"/>
    <w:rsid w:val="00CB793E"/>
    <w:rsid w:val="00CB7B26"/>
    <w:rsid w:val="00CB7C70"/>
    <w:rsid w:val="00CB7D3A"/>
    <w:rsid w:val="00CB7D56"/>
    <w:rsid w:val="00CC0049"/>
    <w:rsid w:val="00CC00DC"/>
    <w:rsid w:val="00CC0269"/>
    <w:rsid w:val="00CC03D3"/>
    <w:rsid w:val="00CC0487"/>
    <w:rsid w:val="00CC063E"/>
    <w:rsid w:val="00CC07F7"/>
    <w:rsid w:val="00CC084C"/>
    <w:rsid w:val="00CC085C"/>
    <w:rsid w:val="00CC0932"/>
    <w:rsid w:val="00CC0BA5"/>
    <w:rsid w:val="00CC0E18"/>
    <w:rsid w:val="00CC0EB1"/>
    <w:rsid w:val="00CC1454"/>
    <w:rsid w:val="00CC1475"/>
    <w:rsid w:val="00CC1B08"/>
    <w:rsid w:val="00CC1C06"/>
    <w:rsid w:val="00CC1CED"/>
    <w:rsid w:val="00CC1D7F"/>
    <w:rsid w:val="00CC204D"/>
    <w:rsid w:val="00CC2082"/>
    <w:rsid w:val="00CC2087"/>
    <w:rsid w:val="00CC261F"/>
    <w:rsid w:val="00CC282A"/>
    <w:rsid w:val="00CC28CE"/>
    <w:rsid w:val="00CC28D7"/>
    <w:rsid w:val="00CC2943"/>
    <w:rsid w:val="00CC2B0D"/>
    <w:rsid w:val="00CC2DC0"/>
    <w:rsid w:val="00CC3253"/>
    <w:rsid w:val="00CC336D"/>
    <w:rsid w:val="00CC3391"/>
    <w:rsid w:val="00CC3513"/>
    <w:rsid w:val="00CC35C1"/>
    <w:rsid w:val="00CC3739"/>
    <w:rsid w:val="00CC385F"/>
    <w:rsid w:val="00CC39D7"/>
    <w:rsid w:val="00CC3A4F"/>
    <w:rsid w:val="00CC3AA3"/>
    <w:rsid w:val="00CC3C8F"/>
    <w:rsid w:val="00CC3F85"/>
    <w:rsid w:val="00CC4071"/>
    <w:rsid w:val="00CC40DE"/>
    <w:rsid w:val="00CC4422"/>
    <w:rsid w:val="00CC4428"/>
    <w:rsid w:val="00CC45E7"/>
    <w:rsid w:val="00CC49E9"/>
    <w:rsid w:val="00CC4C5F"/>
    <w:rsid w:val="00CC4EB3"/>
    <w:rsid w:val="00CC4F52"/>
    <w:rsid w:val="00CC4FF6"/>
    <w:rsid w:val="00CC5525"/>
    <w:rsid w:val="00CC5634"/>
    <w:rsid w:val="00CC566A"/>
    <w:rsid w:val="00CC56D2"/>
    <w:rsid w:val="00CC5849"/>
    <w:rsid w:val="00CC597F"/>
    <w:rsid w:val="00CC5AA1"/>
    <w:rsid w:val="00CC5B42"/>
    <w:rsid w:val="00CC5C17"/>
    <w:rsid w:val="00CC5CCE"/>
    <w:rsid w:val="00CC5CF6"/>
    <w:rsid w:val="00CC5F62"/>
    <w:rsid w:val="00CC6015"/>
    <w:rsid w:val="00CC6125"/>
    <w:rsid w:val="00CC6169"/>
    <w:rsid w:val="00CC62E7"/>
    <w:rsid w:val="00CC6301"/>
    <w:rsid w:val="00CC6337"/>
    <w:rsid w:val="00CC6427"/>
    <w:rsid w:val="00CC64C5"/>
    <w:rsid w:val="00CC67DD"/>
    <w:rsid w:val="00CC6864"/>
    <w:rsid w:val="00CC68CE"/>
    <w:rsid w:val="00CC692C"/>
    <w:rsid w:val="00CC6B61"/>
    <w:rsid w:val="00CC6C31"/>
    <w:rsid w:val="00CC6CBA"/>
    <w:rsid w:val="00CC708E"/>
    <w:rsid w:val="00CC7389"/>
    <w:rsid w:val="00CC744C"/>
    <w:rsid w:val="00CC757D"/>
    <w:rsid w:val="00CC767D"/>
    <w:rsid w:val="00CC768E"/>
    <w:rsid w:val="00CC77D6"/>
    <w:rsid w:val="00CC7800"/>
    <w:rsid w:val="00CC7816"/>
    <w:rsid w:val="00CC7957"/>
    <w:rsid w:val="00CC7D68"/>
    <w:rsid w:val="00CD0146"/>
    <w:rsid w:val="00CD01B3"/>
    <w:rsid w:val="00CD036D"/>
    <w:rsid w:val="00CD03F1"/>
    <w:rsid w:val="00CD054A"/>
    <w:rsid w:val="00CD06E0"/>
    <w:rsid w:val="00CD0A04"/>
    <w:rsid w:val="00CD0A0F"/>
    <w:rsid w:val="00CD0AD4"/>
    <w:rsid w:val="00CD0B22"/>
    <w:rsid w:val="00CD0D64"/>
    <w:rsid w:val="00CD0D85"/>
    <w:rsid w:val="00CD106A"/>
    <w:rsid w:val="00CD1193"/>
    <w:rsid w:val="00CD14A4"/>
    <w:rsid w:val="00CD1529"/>
    <w:rsid w:val="00CD15B3"/>
    <w:rsid w:val="00CD171F"/>
    <w:rsid w:val="00CD1995"/>
    <w:rsid w:val="00CD1B69"/>
    <w:rsid w:val="00CD1D2F"/>
    <w:rsid w:val="00CD1E9F"/>
    <w:rsid w:val="00CD1F17"/>
    <w:rsid w:val="00CD23C6"/>
    <w:rsid w:val="00CD245E"/>
    <w:rsid w:val="00CD25EA"/>
    <w:rsid w:val="00CD2966"/>
    <w:rsid w:val="00CD2AE1"/>
    <w:rsid w:val="00CD2B30"/>
    <w:rsid w:val="00CD2CCD"/>
    <w:rsid w:val="00CD2DCB"/>
    <w:rsid w:val="00CD2F14"/>
    <w:rsid w:val="00CD32F0"/>
    <w:rsid w:val="00CD3560"/>
    <w:rsid w:val="00CD360A"/>
    <w:rsid w:val="00CD36CB"/>
    <w:rsid w:val="00CD3811"/>
    <w:rsid w:val="00CD3A96"/>
    <w:rsid w:val="00CD3E04"/>
    <w:rsid w:val="00CD3E9C"/>
    <w:rsid w:val="00CD3FA4"/>
    <w:rsid w:val="00CD40F5"/>
    <w:rsid w:val="00CD42AF"/>
    <w:rsid w:val="00CD4311"/>
    <w:rsid w:val="00CD46E2"/>
    <w:rsid w:val="00CD4A2A"/>
    <w:rsid w:val="00CD4BB5"/>
    <w:rsid w:val="00CD4DBB"/>
    <w:rsid w:val="00CD4EB3"/>
    <w:rsid w:val="00CD4F44"/>
    <w:rsid w:val="00CD5065"/>
    <w:rsid w:val="00CD528B"/>
    <w:rsid w:val="00CD5B52"/>
    <w:rsid w:val="00CD5EBC"/>
    <w:rsid w:val="00CD5F38"/>
    <w:rsid w:val="00CD5F9A"/>
    <w:rsid w:val="00CD624C"/>
    <w:rsid w:val="00CD6273"/>
    <w:rsid w:val="00CD6361"/>
    <w:rsid w:val="00CD657C"/>
    <w:rsid w:val="00CD6696"/>
    <w:rsid w:val="00CD66C6"/>
    <w:rsid w:val="00CD6943"/>
    <w:rsid w:val="00CD6C32"/>
    <w:rsid w:val="00CD6DB6"/>
    <w:rsid w:val="00CD6DC1"/>
    <w:rsid w:val="00CD6EA1"/>
    <w:rsid w:val="00CD6ECB"/>
    <w:rsid w:val="00CD710B"/>
    <w:rsid w:val="00CD72EC"/>
    <w:rsid w:val="00CD73B6"/>
    <w:rsid w:val="00CD7417"/>
    <w:rsid w:val="00CD755C"/>
    <w:rsid w:val="00CD75B8"/>
    <w:rsid w:val="00CD76F5"/>
    <w:rsid w:val="00CD79A2"/>
    <w:rsid w:val="00CD7AF0"/>
    <w:rsid w:val="00CD7C75"/>
    <w:rsid w:val="00CD7E28"/>
    <w:rsid w:val="00CD7F81"/>
    <w:rsid w:val="00CD7FA4"/>
    <w:rsid w:val="00CE0412"/>
    <w:rsid w:val="00CE056C"/>
    <w:rsid w:val="00CE06A5"/>
    <w:rsid w:val="00CE06FC"/>
    <w:rsid w:val="00CE070F"/>
    <w:rsid w:val="00CE07CC"/>
    <w:rsid w:val="00CE0806"/>
    <w:rsid w:val="00CE09D0"/>
    <w:rsid w:val="00CE0A0D"/>
    <w:rsid w:val="00CE0AC5"/>
    <w:rsid w:val="00CE0B8C"/>
    <w:rsid w:val="00CE0C33"/>
    <w:rsid w:val="00CE0D8A"/>
    <w:rsid w:val="00CE0DA2"/>
    <w:rsid w:val="00CE0DC1"/>
    <w:rsid w:val="00CE0F27"/>
    <w:rsid w:val="00CE0F35"/>
    <w:rsid w:val="00CE10FE"/>
    <w:rsid w:val="00CE1321"/>
    <w:rsid w:val="00CE15CB"/>
    <w:rsid w:val="00CE175E"/>
    <w:rsid w:val="00CE1A20"/>
    <w:rsid w:val="00CE1A83"/>
    <w:rsid w:val="00CE1AE6"/>
    <w:rsid w:val="00CE1FAF"/>
    <w:rsid w:val="00CE23B1"/>
    <w:rsid w:val="00CE252A"/>
    <w:rsid w:val="00CE281C"/>
    <w:rsid w:val="00CE28D2"/>
    <w:rsid w:val="00CE2963"/>
    <w:rsid w:val="00CE2A99"/>
    <w:rsid w:val="00CE2B88"/>
    <w:rsid w:val="00CE2BA5"/>
    <w:rsid w:val="00CE2BE1"/>
    <w:rsid w:val="00CE2CA6"/>
    <w:rsid w:val="00CE2F29"/>
    <w:rsid w:val="00CE3103"/>
    <w:rsid w:val="00CE325F"/>
    <w:rsid w:val="00CE356C"/>
    <w:rsid w:val="00CE3606"/>
    <w:rsid w:val="00CE361F"/>
    <w:rsid w:val="00CE365C"/>
    <w:rsid w:val="00CE37A9"/>
    <w:rsid w:val="00CE38B8"/>
    <w:rsid w:val="00CE38BA"/>
    <w:rsid w:val="00CE39A9"/>
    <w:rsid w:val="00CE3A09"/>
    <w:rsid w:val="00CE3A14"/>
    <w:rsid w:val="00CE3A7F"/>
    <w:rsid w:val="00CE3D0F"/>
    <w:rsid w:val="00CE3FF2"/>
    <w:rsid w:val="00CE4426"/>
    <w:rsid w:val="00CE47A6"/>
    <w:rsid w:val="00CE484A"/>
    <w:rsid w:val="00CE4891"/>
    <w:rsid w:val="00CE49AD"/>
    <w:rsid w:val="00CE4BA8"/>
    <w:rsid w:val="00CE4D6D"/>
    <w:rsid w:val="00CE4E46"/>
    <w:rsid w:val="00CE5163"/>
    <w:rsid w:val="00CE52DE"/>
    <w:rsid w:val="00CE533A"/>
    <w:rsid w:val="00CE538A"/>
    <w:rsid w:val="00CE538B"/>
    <w:rsid w:val="00CE53D7"/>
    <w:rsid w:val="00CE5732"/>
    <w:rsid w:val="00CE5824"/>
    <w:rsid w:val="00CE5883"/>
    <w:rsid w:val="00CE5B31"/>
    <w:rsid w:val="00CE5BFE"/>
    <w:rsid w:val="00CE67DF"/>
    <w:rsid w:val="00CE6B4E"/>
    <w:rsid w:val="00CE6BDB"/>
    <w:rsid w:val="00CE6D9D"/>
    <w:rsid w:val="00CE6DAD"/>
    <w:rsid w:val="00CE6E73"/>
    <w:rsid w:val="00CE700D"/>
    <w:rsid w:val="00CE7264"/>
    <w:rsid w:val="00CE7270"/>
    <w:rsid w:val="00CE750A"/>
    <w:rsid w:val="00CE77DE"/>
    <w:rsid w:val="00CE78C2"/>
    <w:rsid w:val="00CE7CE2"/>
    <w:rsid w:val="00CF0557"/>
    <w:rsid w:val="00CF062B"/>
    <w:rsid w:val="00CF07A7"/>
    <w:rsid w:val="00CF09EE"/>
    <w:rsid w:val="00CF0A2A"/>
    <w:rsid w:val="00CF0D15"/>
    <w:rsid w:val="00CF10BE"/>
    <w:rsid w:val="00CF123E"/>
    <w:rsid w:val="00CF1425"/>
    <w:rsid w:val="00CF16EF"/>
    <w:rsid w:val="00CF171E"/>
    <w:rsid w:val="00CF1790"/>
    <w:rsid w:val="00CF17C2"/>
    <w:rsid w:val="00CF188E"/>
    <w:rsid w:val="00CF193B"/>
    <w:rsid w:val="00CF1B21"/>
    <w:rsid w:val="00CF217B"/>
    <w:rsid w:val="00CF21B8"/>
    <w:rsid w:val="00CF2203"/>
    <w:rsid w:val="00CF2882"/>
    <w:rsid w:val="00CF2906"/>
    <w:rsid w:val="00CF2945"/>
    <w:rsid w:val="00CF297D"/>
    <w:rsid w:val="00CF2983"/>
    <w:rsid w:val="00CF2A6E"/>
    <w:rsid w:val="00CF2B63"/>
    <w:rsid w:val="00CF2C66"/>
    <w:rsid w:val="00CF2C96"/>
    <w:rsid w:val="00CF2CCF"/>
    <w:rsid w:val="00CF2E75"/>
    <w:rsid w:val="00CF35E9"/>
    <w:rsid w:val="00CF3604"/>
    <w:rsid w:val="00CF38F5"/>
    <w:rsid w:val="00CF39CA"/>
    <w:rsid w:val="00CF3B2E"/>
    <w:rsid w:val="00CF3C4C"/>
    <w:rsid w:val="00CF3D52"/>
    <w:rsid w:val="00CF4104"/>
    <w:rsid w:val="00CF4485"/>
    <w:rsid w:val="00CF4588"/>
    <w:rsid w:val="00CF48B3"/>
    <w:rsid w:val="00CF497D"/>
    <w:rsid w:val="00CF49CF"/>
    <w:rsid w:val="00CF4D51"/>
    <w:rsid w:val="00CF4E72"/>
    <w:rsid w:val="00CF4F12"/>
    <w:rsid w:val="00CF4F1E"/>
    <w:rsid w:val="00CF5057"/>
    <w:rsid w:val="00CF53EF"/>
    <w:rsid w:val="00CF545C"/>
    <w:rsid w:val="00CF56C0"/>
    <w:rsid w:val="00CF57F4"/>
    <w:rsid w:val="00CF581A"/>
    <w:rsid w:val="00CF5915"/>
    <w:rsid w:val="00CF5BF5"/>
    <w:rsid w:val="00CF5CC9"/>
    <w:rsid w:val="00CF5FE9"/>
    <w:rsid w:val="00CF6054"/>
    <w:rsid w:val="00CF60AB"/>
    <w:rsid w:val="00CF6459"/>
    <w:rsid w:val="00CF64C7"/>
    <w:rsid w:val="00CF6510"/>
    <w:rsid w:val="00CF6531"/>
    <w:rsid w:val="00CF6602"/>
    <w:rsid w:val="00CF6754"/>
    <w:rsid w:val="00CF683F"/>
    <w:rsid w:val="00CF6EE1"/>
    <w:rsid w:val="00CF714C"/>
    <w:rsid w:val="00CF71D1"/>
    <w:rsid w:val="00CF7284"/>
    <w:rsid w:val="00CF7472"/>
    <w:rsid w:val="00CF75DD"/>
    <w:rsid w:val="00CF7645"/>
    <w:rsid w:val="00CF7744"/>
    <w:rsid w:val="00CF79F8"/>
    <w:rsid w:val="00CF7B84"/>
    <w:rsid w:val="00CF7E22"/>
    <w:rsid w:val="00CF7E36"/>
    <w:rsid w:val="00CF7ED7"/>
    <w:rsid w:val="00CF7F2B"/>
    <w:rsid w:val="00D002D3"/>
    <w:rsid w:val="00D002D5"/>
    <w:rsid w:val="00D00481"/>
    <w:rsid w:val="00D00545"/>
    <w:rsid w:val="00D006BC"/>
    <w:rsid w:val="00D00736"/>
    <w:rsid w:val="00D0074E"/>
    <w:rsid w:val="00D0095E"/>
    <w:rsid w:val="00D00ABD"/>
    <w:rsid w:val="00D00B78"/>
    <w:rsid w:val="00D01172"/>
    <w:rsid w:val="00D0145A"/>
    <w:rsid w:val="00D0152D"/>
    <w:rsid w:val="00D0160A"/>
    <w:rsid w:val="00D0163E"/>
    <w:rsid w:val="00D01699"/>
    <w:rsid w:val="00D01944"/>
    <w:rsid w:val="00D019B0"/>
    <w:rsid w:val="00D01E37"/>
    <w:rsid w:val="00D02023"/>
    <w:rsid w:val="00D02351"/>
    <w:rsid w:val="00D02AE5"/>
    <w:rsid w:val="00D02C7E"/>
    <w:rsid w:val="00D02F45"/>
    <w:rsid w:val="00D032AF"/>
    <w:rsid w:val="00D032FC"/>
    <w:rsid w:val="00D0355B"/>
    <w:rsid w:val="00D03603"/>
    <w:rsid w:val="00D0365D"/>
    <w:rsid w:val="00D03758"/>
    <w:rsid w:val="00D037D4"/>
    <w:rsid w:val="00D03808"/>
    <w:rsid w:val="00D03948"/>
    <w:rsid w:val="00D03ABC"/>
    <w:rsid w:val="00D03C1A"/>
    <w:rsid w:val="00D03C4C"/>
    <w:rsid w:val="00D03CEC"/>
    <w:rsid w:val="00D03EEE"/>
    <w:rsid w:val="00D0423A"/>
    <w:rsid w:val="00D045A5"/>
    <w:rsid w:val="00D045D9"/>
    <w:rsid w:val="00D04839"/>
    <w:rsid w:val="00D04861"/>
    <w:rsid w:val="00D049FC"/>
    <w:rsid w:val="00D04F1D"/>
    <w:rsid w:val="00D05153"/>
    <w:rsid w:val="00D051A3"/>
    <w:rsid w:val="00D052BE"/>
    <w:rsid w:val="00D052CD"/>
    <w:rsid w:val="00D0565C"/>
    <w:rsid w:val="00D05786"/>
    <w:rsid w:val="00D057B9"/>
    <w:rsid w:val="00D0596C"/>
    <w:rsid w:val="00D059FF"/>
    <w:rsid w:val="00D05BED"/>
    <w:rsid w:val="00D05CBA"/>
    <w:rsid w:val="00D05D4B"/>
    <w:rsid w:val="00D05DB4"/>
    <w:rsid w:val="00D05DF9"/>
    <w:rsid w:val="00D05ED7"/>
    <w:rsid w:val="00D061DB"/>
    <w:rsid w:val="00D0631D"/>
    <w:rsid w:val="00D06390"/>
    <w:rsid w:val="00D065ED"/>
    <w:rsid w:val="00D06647"/>
    <w:rsid w:val="00D0671C"/>
    <w:rsid w:val="00D06783"/>
    <w:rsid w:val="00D06794"/>
    <w:rsid w:val="00D0690C"/>
    <w:rsid w:val="00D06A68"/>
    <w:rsid w:val="00D06A91"/>
    <w:rsid w:val="00D06B36"/>
    <w:rsid w:val="00D06B40"/>
    <w:rsid w:val="00D06CD7"/>
    <w:rsid w:val="00D06FC0"/>
    <w:rsid w:val="00D07096"/>
    <w:rsid w:val="00D070AB"/>
    <w:rsid w:val="00D072AE"/>
    <w:rsid w:val="00D072F9"/>
    <w:rsid w:val="00D0744A"/>
    <w:rsid w:val="00D074CB"/>
    <w:rsid w:val="00D074D5"/>
    <w:rsid w:val="00D074F0"/>
    <w:rsid w:val="00D0751C"/>
    <w:rsid w:val="00D076E8"/>
    <w:rsid w:val="00D078E7"/>
    <w:rsid w:val="00D07B43"/>
    <w:rsid w:val="00D07CC3"/>
    <w:rsid w:val="00D07D57"/>
    <w:rsid w:val="00D07ECF"/>
    <w:rsid w:val="00D100A1"/>
    <w:rsid w:val="00D10158"/>
    <w:rsid w:val="00D1062D"/>
    <w:rsid w:val="00D107BD"/>
    <w:rsid w:val="00D109FA"/>
    <w:rsid w:val="00D10C6A"/>
    <w:rsid w:val="00D10C76"/>
    <w:rsid w:val="00D10FA3"/>
    <w:rsid w:val="00D1137A"/>
    <w:rsid w:val="00D11438"/>
    <w:rsid w:val="00D114DF"/>
    <w:rsid w:val="00D1168D"/>
    <w:rsid w:val="00D118C6"/>
    <w:rsid w:val="00D1197A"/>
    <w:rsid w:val="00D11A27"/>
    <w:rsid w:val="00D11AE3"/>
    <w:rsid w:val="00D11E2C"/>
    <w:rsid w:val="00D11E45"/>
    <w:rsid w:val="00D12062"/>
    <w:rsid w:val="00D120F8"/>
    <w:rsid w:val="00D1212F"/>
    <w:rsid w:val="00D12173"/>
    <w:rsid w:val="00D12222"/>
    <w:rsid w:val="00D123CB"/>
    <w:rsid w:val="00D124F8"/>
    <w:rsid w:val="00D1283C"/>
    <w:rsid w:val="00D1284A"/>
    <w:rsid w:val="00D12954"/>
    <w:rsid w:val="00D129D1"/>
    <w:rsid w:val="00D12B67"/>
    <w:rsid w:val="00D12BAF"/>
    <w:rsid w:val="00D12C4C"/>
    <w:rsid w:val="00D12CC7"/>
    <w:rsid w:val="00D12DDF"/>
    <w:rsid w:val="00D12DFC"/>
    <w:rsid w:val="00D1340F"/>
    <w:rsid w:val="00D13705"/>
    <w:rsid w:val="00D1376C"/>
    <w:rsid w:val="00D1378D"/>
    <w:rsid w:val="00D137B5"/>
    <w:rsid w:val="00D13800"/>
    <w:rsid w:val="00D13AB7"/>
    <w:rsid w:val="00D13B2E"/>
    <w:rsid w:val="00D13C4F"/>
    <w:rsid w:val="00D13CBB"/>
    <w:rsid w:val="00D14049"/>
    <w:rsid w:val="00D140C4"/>
    <w:rsid w:val="00D14266"/>
    <w:rsid w:val="00D142A4"/>
    <w:rsid w:val="00D145D9"/>
    <w:rsid w:val="00D145E3"/>
    <w:rsid w:val="00D146A2"/>
    <w:rsid w:val="00D14702"/>
    <w:rsid w:val="00D1475F"/>
    <w:rsid w:val="00D14A81"/>
    <w:rsid w:val="00D14BD0"/>
    <w:rsid w:val="00D150E6"/>
    <w:rsid w:val="00D154D7"/>
    <w:rsid w:val="00D15520"/>
    <w:rsid w:val="00D15756"/>
    <w:rsid w:val="00D158AD"/>
    <w:rsid w:val="00D15B6D"/>
    <w:rsid w:val="00D15BC4"/>
    <w:rsid w:val="00D15C48"/>
    <w:rsid w:val="00D15C86"/>
    <w:rsid w:val="00D15D8E"/>
    <w:rsid w:val="00D15F68"/>
    <w:rsid w:val="00D1606D"/>
    <w:rsid w:val="00D162E2"/>
    <w:rsid w:val="00D16434"/>
    <w:rsid w:val="00D164DB"/>
    <w:rsid w:val="00D1665D"/>
    <w:rsid w:val="00D16839"/>
    <w:rsid w:val="00D168F5"/>
    <w:rsid w:val="00D16906"/>
    <w:rsid w:val="00D169E8"/>
    <w:rsid w:val="00D169EC"/>
    <w:rsid w:val="00D16C4E"/>
    <w:rsid w:val="00D16D98"/>
    <w:rsid w:val="00D16E25"/>
    <w:rsid w:val="00D16E81"/>
    <w:rsid w:val="00D16EF3"/>
    <w:rsid w:val="00D16F1C"/>
    <w:rsid w:val="00D1707A"/>
    <w:rsid w:val="00D17244"/>
    <w:rsid w:val="00D1736A"/>
    <w:rsid w:val="00D175CD"/>
    <w:rsid w:val="00D17683"/>
    <w:rsid w:val="00D177AC"/>
    <w:rsid w:val="00D17891"/>
    <w:rsid w:val="00D178E8"/>
    <w:rsid w:val="00D178F1"/>
    <w:rsid w:val="00D17A13"/>
    <w:rsid w:val="00D17A51"/>
    <w:rsid w:val="00D17C16"/>
    <w:rsid w:val="00D17CF6"/>
    <w:rsid w:val="00D17FD7"/>
    <w:rsid w:val="00D200D2"/>
    <w:rsid w:val="00D20711"/>
    <w:rsid w:val="00D207C0"/>
    <w:rsid w:val="00D207F9"/>
    <w:rsid w:val="00D20805"/>
    <w:rsid w:val="00D20A8B"/>
    <w:rsid w:val="00D20E87"/>
    <w:rsid w:val="00D20FA6"/>
    <w:rsid w:val="00D212ED"/>
    <w:rsid w:val="00D214E0"/>
    <w:rsid w:val="00D21527"/>
    <w:rsid w:val="00D21555"/>
    <w:rsid w:val="00D215B5"/>
    <w:rsid w:val="00D2160C"/>
    <w:rsid w:val="00D21610"/>
    <w:rsid w:val="00D2164A"/>
    <w:rsid w:val="00D216C3"/>
    <w:rsid w:val="00D217BC"/>
    <w:rsid w:val="00D21A60"/>
    <w:rsid w:val="00D21D87"/>
    <w:rsid w:val="00D21F6D"/>
    <w:rsid w:val="00D22050"/>
    <w:rsid w:val="00D220C3"/>
    <w:rsid w:val="00D22153"/>
    <w:rsid w:val="00D2219C"/>
    <w:rsid w:val="00D221E9"/>
    <w:rsid w:val="00D22267"/>
    <w:rsid w:val="00D22338"/>
    <w:rsid w:val="00D2254F"/>
    <w:rsid w:val="00D225F8"/>
    <w:rsid w:val="00D22700"/>
    <w:rsid w:val="00D2277F"/>
    <w:rsid w:val="00D227A2"/>
    <w:rsid w:val="00D22898"/>
    <w:rsid w:val="00D22904"/>
    <w:rsid w:val="00D22B42"/>
    <w:rsid w:val="00D22BAD"/>
    <w:rsid w:val="00D230B6"/>
    <w:rsid w:val="00D23487"/>
    <w:rsid w:val="00D239FE"/>
    <w:rsid w:val="00D23CB8"/>
    <w:rsid w:val="00D23F02"/>
    <w:rsid w:val="00D2421C"/>
    <w:rsid w:val="00D2428E"/>
    <w:rsid w:val="00D24319"/>
    <w:rsid w:val="00D245B5"/>
    <w:rsid w:val="00D245F8"/>
    <w:rsid w:val="00D24ED8"/>
    <w:rsid w:val="00D25281"/>
    <w:rsid w:val="00D255E2"/>
    <w:rsid w:val="00D2592E"/>
    <w:rsid w:val="00D25D86"/>
    <w:rsid w:val="00D25F5F"/>
    <w:rsid w:val="00D2633A"/>
    <w:rsid w:val="00D263EF"/>
    <w:rsid w:val="00D26715"/>
    <w:rsid w:val="00D269D5"/>
    <w:rsid w:val="00D26AB4"/>
    <w:rsid w:val="00D26B94"/>
    <w:rsid w:val="00D26C7F"/>
    <w:rsid w:val="00D270C3"/>
    <w:rsid w:val="00D2711B"/>
    <w:rsid w:val="00D2721C"/>
    <w:rsid w:val="00D27332"/>
    <w:rsid w:val="00D2735B"/>
    <w:rsid w:val="00D275C1"/>
    <w:rsid w:val="00D275CD"/>
    <w:rsid w:val="00D2762A"/>
    <w:rsid w:val="00D2764B"/>
    <w:rsid w:val="00D278EF"/>
    <w:rsid w:val="00D27B48"/>
    <w:rsid w:val="00D27F0E"/>
    <w:rsid w:val="00D27FDF"/>
    <w:rsid w:val="00D30071"/>
    <w:rsid w:val="00D30143"/>
    <w:rsid w:val="00D30319"/>
    <w:rsid w:val="00D3065F"/>
    <w:rsid w:val="00D307D3"/>
    <w:rsid w:val="00D309B6"/>
    <w:rsid w:val="00D30C1B"/>
    <w:rsid w:val="00D30E9D"/>
    <w:rsid w:val="00D30EEE"/>
    <w:rsid w:val="00D30F1C"/>
    <w:rsid w:val="00D3107D"/>
    <w:rsid w:val="00D310D6"/>
    <w:rsid w:val="00D3117F"/>
    <w:rsid w:val="00D31186"/>
    <w:rsid w:val="00D31520"/>
    <w:rsid w:val="00D315AE"/>
    <w:rsid w:val="00D3170F"/>
    <w:rsid w:val="00D31734"/>
    <w:rsid w:val="00D31743"/>
    <w:rsid w:val="00D31891"/>
    <w:rsid w:val="00D31992"/>
    <w:rsid w:val="00D319AB"/>
    <w:rsid w:val="00D31DF8"/>
    <w:rsid w:val="00D32230"/>
    <w:rsid w:val="00D324E3"/>
    <w:rsid w:val="00D3265C"/>
    <w:rsid w:val="00D326A0"/>
    <w:rsid w:val="00D32A69"/>
    <w:rsid w:val="00D32B19"/>
    <w:rsid w:val="00D32B8B"/>
    <w:rsid w:val="00D32D37"/>
    <w:rsid w:val="00D331A8"/>
    <w:rsid w:val="00D33560"/>
    <w:rsid w:val="00D337BA"/>
    <w:rsid w:val="00D33A44"/>
    <w:rsid w:val="00D33A62"/>
    <w:rsid w:val="00D33B18"/>
    <w:rsid w:val="00D33D33"/>
    <w:rsid w:val="00D33D83"/>
    <w:rsid w:val="00D33FAC"/>
    <w:rsid w:val="00D340E2"/>
    <w:rsid w:val="00D34448"/>
    <w:rsid w:val="00D34605"/>
    <w:rsid w:val="00D3470F"/>
    <w:rsid w:val="00D348A4"/>
    <w:rsid w:val="00D348D9"/>
    <w:rsid w:val="00D3499E"/>
    <w:rsid w:val="00D34C75"/>
    <w:rsid w:val="00D34CAE"/>
    <w:rsid w:val="00D34E3A"/>
    <w:rsid w:val="00D35087"/>
    <w:rsid w:val="00D353F3"/>
    <w:rsid w:val="00D3576D"/>
    <w:rsid w:val="00D35A58"/>
    <w:rsid w:val="00D35AE5"/>
    <w:rsid w:val="00D35D2B"/>
    <w:rsid w:val="00D35D4B"/>
    <w:rsid w:val="00D35E4E"/>
    <w:rsid w:val="00D36004"/>
    <w:rsid w:val="00D362A0"/>
    <w:rsid w:val="00D362BA"/>
    <w:rsid w:val="00D3634B"/>
    <w:rsid w:val="00D366E4"/>
    <w:rsid w:val="00D36717"/>
    <w:rsid w:val="00D369BF"/>
    <w:rsid w:val="00D36D1D"/>
    <w:rsid w:val="00D36DA9"/>
    <w:rsid w:val="00D36DC5"/>
    <w:rsid w:val="00D36F07"/>
    <w:rsid w:val="00D370FF"/>
    <w:rsid w:val="00D37255"/>
    <w:rsid w:val="00D372B0"/>
    <w:rsid w:val="00D374E2"/>
    <w:rsid w:val="00D37595"/>
    <w:rsid w:val="00D37A0E"/>
    <w:rsid w:val="00D37A52"/>
    <w:rsid w:val="00D37A69"/>
    <w:rsid w:val="00D4010F"/>
    <w:rsid w:val="00D4014B"/>
    <w:rsid w:val="00D40169"/>
    <w:rsid w:val="00D401C5"/>
    <w:rsid w:val="00D40269"/>
    <w:rsid w:val="00D4038C"/>
    <w:rsid w:val="00D40395"/>
    <w:rsid w:val="00D403CB"/>
    <w:rsid w:val="00D40642"/>
    <w:rsid w:val="00D4078F"/>
    <w:rsid w:val="00D40D25"/>
    <w:rsid w:val="00D40E5E"/>
    <w:rsid w:val="00D40FC8"/>
    <w:rsid w:val="00D41143"/>
    <w:rsid w:val="00D41361"/>
    <w:rsid w:val="00D41381"/>
    <w:rsid w:val="00D41444"/>
    <w:rsid w:val="00D41AFC"/>
    <w:rsid w:val="00D41BF9"/>
    <w:rsid w:val="00D41F2B"/>
    <w:rsid w:val="00D41FA4"/>
    <w:rsid w:val="00D425EC"/>
    <w:rsid w:val="00D4271D"/>
    <w:rsid w:val="00D42AE0"/>
    <w:rsid w:val="00D42D83"/>
    <w:rsid w:val="00D42E0C"/>
    <w:rsid w:val="00D42E57"/>
    <w:rsid w:val="00D42F69"/>
    <w:rsid w:val="00D4300F"/>
    <w:rsid w:val="00D4387E"/>
    <w:rsid w:val="00D4387F"/>
    <w:rsid w:val="00D43C89"/>
    <w:rsid w:val="00D43D17"/>
    <w:rsid w:val="00D43E16"/>
    <w:rsid w:val="00D43FC7"/>
    <w:rsid w:val="00D44191"/>
    <w:rsid w:val="00D44386"/>
    <w:rsid w:val="00D444CC"/>
    <w:rsid w:val="00D44706"/>
    <w:rsid w:val="00D4478D"/>
    <w:rsid w:val="00D447A8"/>
    <w:rsid w:val="00D447D5"/>
    <w:rsid w:val="00D4492D"/>
    <w:rsid w:val="00D44981"/>
    <w:rsid w:val="00D44A71"/>
    <w:rsid w:val="00D44B86"/>
    <w:rsid w:val="00D44C83"/>
    <w:rsid w:val="00D44D14"/>
    <w:rsid w:val="00D44D4A"/>
    <w:rsid w:val="00D44D60"/>
    <w:rsid w:val="00D44EC9"/>
    <w:rsid w:val="00D44FD1"/>
    <w:rsid w:val="00D4520B"/>
    <w:rsid w:val="00D4528C"/>
    <w:rsid w:val="00D453BA"/>
    <w:rsid w:val="00D453E6"/>
    <w:rsid w:val="00D455B6"/>
    <w:rsid w:val="00D457BF"/>
    <w:rsid w:val="00D45828"/>
    <w:rsid w:val="00D458E4"/>
    <w:rsid w:val="00D45900"/>
    <w:rsid w:val="00D45F36"/>
    <w:rsid w:val="00D461D1"/>
    <w:rsid w:val="00D46230"/>
    <w:rsid w:val="00D462DD"/>
    <w:rsid w:val="00D4659A"/>
    <w:rsid w:val="00D4660F"/>
    <w:rsid w:val="00D4698C"/>
    <w:rsid w:val="00D46A55"/>
    <w:rsid w:val="00D46EF3"/>
    <w:rsid w:val="00D470AD"/>
    <w:rsid w:val="00D4722F"/>
    <w:rsid w:val="00D47250"/>
    <w:rsid w:val="00D472D4"/>
    <w:rsid w:val="00D4746C"/>
    <w:rsid w:val="00D474C7"/>
    <w:rsid w:val="00D477E0"/>
    <w:rsid w:val="00D47837"/>
    <w:rsid w:val="00D4784F"/>
    <w:rsid w:val="00D47961"/>
    <w:rsid w:val="00D47985"/>
    <w:rsid w:val="00D47A50"/>
    <w:rsid w:val="00D47D85"/>
    <w:rsid w:val="00D47EA7"/>
    <w:rsid w:val="00D47EDA"/>
    <w:rsid w:val="00D47F3F"/>
    <w:rsid w:val="00D50012"/>
    <w:rsid w:val="00D505E4"/>
    <w:rsid w:val="00D5060E"/>
    <w:rsid w:val="00D50841"/>
    <w:rsid w:val="00D50943"/>
    <w:rsid w:val="00D509D9"/>
    <w:rsid w:val="00D50AA3"/>
    <w:rsid w:val="00D50C23"/>
    <w:rsid w:val="00D50C75"/>
    <w:rsid w:val="00D50E61"/>
    <w:rsid w:val="00D50F4F"/>
    <w:rsid w:val="00D50FA2"/>
    <w:rsid w:val="00D51281"/>
    <w:rsid w:val="00D51574"/>
    <w:rsid w:val="00D5158E"/>
    <w:rsid w:val="00D51610"/>
    <w:rsid w:val="00D51D34"/>
    <w:rsid w:val="00D51DF6"/>
    <w:rsid w:val="00D521B5"/>
    <w:rsid w:val="00D52414"/>
    <w:rsid w:val="00D524C9"/>
    <w:rsid w:val="00D525D8"/>
    <w:rsid w:val="00D52606"/>
    <w:rsid w:val="00D5263B"/>
    <w:rsid w:val="00D5284C"/>
    <w:rsid w:val="00D529BC"/>
    <w:rsid w:val="00D52B97"/>
    <w:rsid w:val="00D52BF4"/>
    <w:rsid w:val="00D52C21"/>
    <w:rsid w:val="00D53105"/>
    <w:rsid w:val="00D532D0"/>
    <w:rsid w:val="00D53458"/>
    <w:rsid w:val="00D537D5"/>
    <w:rsid w:val="00D5380F"/>
    <w:rsid w:val="00D53AA2"/>
    <w:rsid w:val="00D53AA9"/>
    <w:rsid w:val="00D53AEB"/>
    <w:rsid w:val="00D53C64"/>
    <w:rsid w:val="00D53C9F"/>
    <w:rsid w:val="00D53D3C"/>
    <w:rsid w:val="00D53E0F"/>
    <w:rsid w:val="00D53EF1"/>
    <w:rsid w:val="00D53FDC"/>
    <w:rsid w:val="00D540F1"/>
    <w:rsid w:val="00D54667"/>
    <w:rsid w:val="00D546FF"/>
    <w:rsid w:val="00D547C4"/>
    <w:rsid w:val="00D54962"/>
    <w:rsid w:val="00D54A8D"/>
    <w:rsid w:val="00D54B8A"/>
    <w:rsid w:val="00D54DC9"/>
    <w:rsid w:val="00D54FEB"/>
    <w:rsid w:val="00D551F3"/>
    <w:rsid w:val="00D55243"/>
    <w:rsid w:val="00D553A7"/>
    <w:rsid w:val="00D55455"/>
    <w:rsid w:val="00D554C6"/>
    <w:rsid w:val="00D557A1"/>
    <w:rsid w:val="00D558FD"/>
    <w:rsid w:val="00D559CE"/>
    <w:rsid w:val="00D55AEF"/>
    <w:rsid w:val="00D55D7C"/>
    <w:rsid w:val="00D56297"/>
    <w:rsid w:val="00D56767"/>
    <w:rsid w:val="00D56AF9"/>
    <w:rsid w:val="00D56B64"/>
    <w:rsid w:val="00D56C07"/>
    <w:rsid w:val="00D56F08"/>
    <w:rsid w:val="00D571CF"/>
    <w:rsid w:val="00D57874"/>
    <w:rsid w:val="00D579AD"/>
    <w:rsid w:val="00D57DA8"/>
    <w:rsid w:val="00D57F58"/>
    <w:rsid w:val="00D607CA"/>
    <w:rsid w:val="00D60841"/>
    <w:rsid w:val="00D608C5"/>
    <w:rsid w:val="00D608EF"/>
    <w:rsid w:val="00D60A99"/>
    <w:rsid w:val="00D60AB8"/>
    <w:rsid w:val="00D60BDA"/>
    <w:rsid w:val="00D60BF0"/>
    <w:rsid w:val="00D60CE7"/>
    <w:rsid w:val="00D60FCB"/>
    <w:rsid w:val="00D6132D"/>
    <w:rsid w:val="00D61350"/>
    <w:rsid w:val="00D6181B"/>
    <w:rsid w:val="00D6183B"/>
    <w:rsid w:val="00D619F4"/>
    <w:rsid w:val="00D61B15"/>
    <w:rsid w:val="00D61B2F"/>
    <w:rsid w:val="00D61C1D"/>
    <w:rsid w:val="00D61CB2"/>
    <w:rsid w:val="00D61F8F"/>
    <w:rsid w:val="00D61FE1"/>
    <w:rsid w:val="00D6224D"/>
    <w:rsid w:val="00D62304"/>
    <w:rsid w:val="00D6242B"/>
    <w:rsid w:val="00D62519"/>
    <w:rsid w:val="00D625C1"/>
    <w:rsid w:val="00D625FA"/>
    <w:rsid w:val="00D627AA"/>
    <w:rsid w:val="00D62A67"/>
    <w:rsid w:val="00D62ADB"/>
    <w:rsid w:val="00D62B7F"/>
    <w:rsid w:val="00D62E43"/>
    <w:rsid w:val="00D62EC4"/>
    <w:rsid w:val="00D63004"/>
    <w:rsid w:val="00D630A3"/>
    <w:rsid w:val="00D630C6"/>
    <w:rsid w:val="00D631D4"/>
    <w:rsid w:val="00D632FE"/>
    <w:rsid w:val="00D6339E"/>
    <w:rsid w:val="00D634F7"/>
    <w:rsid w:val="00D6350F"/>
    <w:rsid w:val="00D63618"/>
    <w:rsid w:val="00D6389C"/>
    <w:rsid w:val="00D638D7"/>
    <w:rsid w:val="00D63CCC"/>
    <w:rsid w:val="00D6421A"/>
    <w:rsid w:val="00D6427E"/>
    <w:rsid w:val="00D645B9"/>
    <w:rsid w:val="00D64686"/>
    <w:rsid w:val="00D64B3B"/>
    <w:rsid w:val="00D64BA0"/>
    <w:rsid w:val="00D64BDE"/>
    <w:rsid w:val="00D6557B"/>
    <w:rsid w:val="00D659E6"/>
    <w:rsid w:val="00D65AF0"/>
    <w:rsid w:val="00D65DC1"/>
    <w:rsid w:val="00D6610B"/>
    <w:rsid w:val="00D66542"/>
    <w:rsid w:val="00D66879"/>
    <w:rsid w:val="00D6699B"/>
    <w:rsid w:val="00D66A14"/>
    <w:rsid w:val="00D66CC2"/>
    <w:rsid w:val="00D66EF9"/>
    <w:rsid w:val="00D6720A"/>
    <w:rsid w:val="00D67407"/>
    <w:rsid w:val="00D67411"/>
    <w:rsid w:val="00D675ED"/>
    <w:rsid w:val="00D6768D"/>
    <w:rsid w:val="00D67701"/>
    <w:rsid w:val="00D679A3"/>
    <w:rsid w:val="00D67A43"/>
    <w:rsid w:val="00D67A9A"/>
    <w:rsid w:val="00D67C74"/>
    <w:rsid w:val="00D67DB7"/>
    <w:rsid w:val="00D67F6C"/>
    <w:rsid w:val="00D67F7B"/>
    <w:rsid w:val="00D7024A"/>
    <w:rsid w:val="00D704E4"/>
    <w:rsid w:val="00D70814"/>
    <w:rsid w:val="00D7090F"/>
    <w:rsid w:val="00D70A02"/>
    <w:rsid w:val="00D70C36"/>
    <w:rsid w:val="00D70DE1"/>
    <w:rsid w:val="00D70E03"/>
    <w:rsid w:val="00D70F4F"/>
    <w:rsid w:val="00D7105B"/>
    <w:rsid w:val="00D712B2"/>
    <w:rsid w:val="00D71302"/>
    <w:rsid w:val="00D717B5"/>
    <w:rsid w:val="00D718CE"/>
    <w:rsid w:val="00D7199C"/>
    <w:rsid w:val="00D719A9"/>
    <w:rsid w:val="00D71C03"/>
    <w:rsid w:val="00D71E26"/>
    <w:rsid w:val="00D71FE9"/>
    <w:rsid w:val="00D7256D"/>
    <w:rsid w:val="00D725C0"/>
    <w:rsid w:val="00D7261D"/>
    <w:rsid w:val="00D728A3"/>
    <w:rsid w:val="00D728FF"/>
    <w:rsid w:val="00D72A3B"/>
    <w:rsid w:val="00D72A5F"/>
    <w:rsid w:val="00D72B37"/>
    <w:rsid w:val="00D72B8B"/>
    <w:rsid w:val="00D72CF5"/>
    <w:rsid w:val="00D7301A"/>
    <w:rsid w:val="00D7308F"/>
    <w:rsid w:val="00D7345F"/>
    <w:rsid w:val="00D73837"/>
    <w:rsid w:val="00D73AB5"/>
    <w:rsid w:val="00D74040"/>
    <w:rsid w:val="00D74130"/>
    <w:rsid w:val="00D741A0"/>
    <w:rsid w:val="00D74292"/>
    <w:rsid w:val="00D742D2"/>
    <w:rsid w:val="00D7449F"/>
    <w:rsid w:val="00D74528"/>
    <w:rsid w:val="00D74611"/>
    <w:rsid w:val="00D746B0"/>
    <w:rsid w:val="00D747C5"/>
    <w:rsid w:val="00D7481F"/>
    <w:rsid w:val="00D748FC"/>
    <w:rsid w:val="00D749E3"/>
    <w:rsid w:val="00D74BE7"/>
    <w:rsid w:val="00D74D15"/>
    <w:rsid w:val="00D750ED"/>
    <w:rsid w:val="00D751E2"/>
    <w:rsid w:val="00D75516"/>
    <w:rsid w:val="00D75742"/>
    <w:rsid w:val="00D75977"/>
    <w:rsid w:val="00D75A22"/>
    <w:rsid w:val="00D75AFD"/>
    <w:rsid w:val="00D75C27"/>
    <w:rsid w:val="00D75D62"/>
    <w:rsid w:val="00D75FD2"/>
    <w:rsid w:val="00D7620A"/>
    <w:rsid w:val="00D76399"/>
    <w:rsid w:val="00D764FA"/>
    <w:rsid w:val="00D766A3"/>
    <w:rsid w:val="00D76AF7"/>
    <w:rsid w:val="00D76C81"/>
    <w:rsid w:val="00D76C94"/>
    <w:rsid w:val="00D76D46"/>
    <w:rsid w:val="00D76DD4"/>
    <w:rsid w:val="00D76EA4"/>
    <w:rsid w:val="00D76EF7"/>
    <w:rsid w:val="00D76FC0"/>
    <w:rsid w:val="00D770A0"/>
    <w:rsid w:val="00D77201"/>
    <w:rsid w:val="00D772CB"/>
    <w:rsid w:val="00D772CE"/>
    <w:rsid w:val="00D774AA"/>
    <w:rsid w:val="00D777DE"/>
    <w:rsid w:val="00D77902"/>
    <w:rsid w:val="00D77B8B"/>
    <w:rsid w:val="00D77C3A"/>
    <w:rsid w:val="00D77CA0"/>
    <w:rsid w:val="00D77D54"/>
    <w:rsid w:val="00D77DA9"/>
    <w:rsid w:val="00D77DC4"/>
    <w:rsid w:val="00D77E75"/>
    <w:rsid w:val="00D80B72"/>
    <w:rsid w:val="00D80D51"/>
    <w:rsid w:val="00D80DE2"/>
    <w:rsid w:val="00D80E90"/>
    <w:rsid w:val="00D812F8"/>
    <w:rsid w:val="00D81402"/>
    <w:rsid w:val="00D814A8"/>
    <w:rsid w:val="00D81695"/>
    <w:rsid w:val="00D81734"/>
    <w:rsid w:val="00D81735"/>
    <w:rsid w:val="00D81A38"/>
    <w:rsid w:val="00D81C12"/>
    <w:rsid w:val="00D81C85"/>
    <w:rsid w:val="00D81C9B"/>
    <w:rsid w:val="00D82137"/>
    <w:rsid w:val="00D822EE"/>
    <w:rsid w:val="00D823D2"/>
    <w:rsid w:val="00D82901"/>
    <w:rsid w:val="00D82902"/>
    <w:rsid w:val="00D829F1"/>
    <w:rsid w:val="00D82A4A"/>
    <w:rsid w:val="00D82C91"/>
    <w:rsid w:val="00D82CC9"/>
    <w:rsid w:val="00D82D76"/>
    <w:rsid w:val="00D82DF1"/>
    <w:rsid w:val="00D82F20"/>
    <w:rsid w:val="00D8331D"/>
    <w:rsid w:val="00D833E3"/>
    <w:rsid w:val="00D83438"/>
    <w:rsid w:val="00D83558"/>
    <w:rsid w:val="00D8370E"/>
    <w:rsid w:val="00D837BF"/>
    <w:rsid w:val="00D83E1C"/>
    <w:rsid w:val="00D83EC2"/>
    <w:rsid w:val="00D83F8C"/>
    <w:rsid w:val="00D84217"/>
    <w:rsid w:val="00D842AC"/>
    <w:rsid w:val="00D8448C"/>
    <w:rsid w:val="00D84548"/>
    <w:rsid w:val="00D846BB"/>
    <w:rsid w:val="00D846D8"/>
    <w:rsid w:val="00D84BD9"/>
    <w:rsid w:val="00D84BF2"/>
    <w:rsid w:val="00D84C6C"/>
    <w:rsid w:val="00D84D2B"/>
    <w:rsid w:val="00D84D5B"/>
    <w:rsid w:val="00D84D87"/>
    <w:rsid w:val="00D84E34"/>
    <w:rsid w:val="00D84E4B"/>
    <w:rsid w:val="00D85150"/>
    <w:rsid w:val="00D851B1"/>
    <w:rsid w:val="00D852FA"/>
    <w:rsid w:val="00D855C1"/>
    <w:rsid w:val="00D85718"/>
    <w:rsid w:val="00D8591F"/>
    <w:rsid w:val="00D85A76"/>
    <w:rsid w:val="00D85DE8"/>
    <w:rsid w:val="00D860A8"/>
    <w:rsid w:val="00D86941"/>
    <w:rsid w:val="00D86C1F"/>
    <w:rsid w:val="00D86CFB"/>
    <w:rsid w:val="00D86E39"/>
    <w:rsid w:val="00D86EA8"/>
    <w:rsid w:val="00D86FB0"/>
    <w:rsid w:val="00D8714D"/>
    <w:rsid w:val="00D871FD"/>
    <w:rsid w:val="00D87258"/>
    <w:rsid w:val="00D8735B"/>
    <w:rsid w:val="00D875D3"/>
    <w:rsid w:val="00D87689"/>
    <w:rsid w:val="00D876E7"/>
    <w:rsid w:val="00D87835"/>
    <w:rsid w:val="00D878EE"/>
    <w:rsid w:val="00D87C93"/>
    <w:rsid w:val="00D87F9F"/>
    <w:rsid w:val="00D904B9"/>
    <w:rsid w:val="00D907BA"/>
    <w:rsid w:val="00D907C1"/>
    <w:rsid w:val="00D90832"/>
    <w:rsid w:val="00D908AA"/>
    <w:rsid w:val="00D908DF"/>
    <w:rsid w:val="00D909C4"/>
    <w:rsid w:val="00D90B18"/>
    <w:rsid w:val="00D90B8E"/>
    <w:rsid w:val="00D90BE1"/>
    <w:rsid w:val="00D90D66"/>
    <w:rsid w:val="00D90F86"/>
    <w:rsid w:val="00D91086"/>
    <w:rsid w:val="00D91709"/>
    <w:rsid w:val="00D918CD"/>
    <w:rsid w:val="00D91D4F"/>
    <w:rsid w:val="00D91DC1"/>
    <w:rsid w:val="00D9218B"/>
    <w:rsid w:val="00D9262A"/>
    <w:rsid w:val="00D92686"/>
    <w:rsid w:val="00D92746"/>
    <w:rsid w:val="00D928CB"/>
    <w:rsid w:val="00D92B92"/>
    <w:rsid w:val="00D92D3D"/>
    <w:rsid w:val="00D93069"/>
    <w:rsid w:val="00D932C1"/>
    <w:rsid w:val="00D933AD"/>
    <w:rsid w:val="00D93640"/>
    <w:rsid w:val="00D93650"/>
    <w:rsid w:val="00D9367D"/>
    <w:rsid w:val="00D93752"/>
    <w:rsid w:val="00D93778"/>
    <w:rsid w:val="00D93835"/>
    <w:rsid w:val="00D9397A"/>
    <w:rsid w:val="00D93AEC"/>
    <w:rsid w:val="00D93B11"/>
    <w:rsid w:val="00D93CC5"/>
    <w:rsid w:val="00D94372"/>
    <w:rsid w:val="00D94719"/>
    <w:rsid w:val="00D94736"/>
    <w:rsid w:val="00D947C3"/>
    <w:rsid w:val="00D94BB9"/>
    <w:rsid w:val="00D94F47"/>
    <w:rsid w:val="00D94F4C"/>
    <w:rsid w:val="00D94F62"/>
    <w:rsid w:val="00D950B7"/>
    <w:rsid w:val="00D95162"/>
    <w:rsid w:val="00D951A4"/>
    <w:rsid w:val="00D951F7"/>
    <w:rsid w:val="00D95475"/>
    <w:rsid w:val="00D954FC"/>
    <w:rsid w:val="00D958E2"/>
    <w:rsid w:val="00D95A3C"/>
    <w:rsid w:val="00D95AAE"/>
    <w:rsid w:val="00D95C3E"/>
    <w:rsid w:val="00D95CEF"/>
    <w:rsid w:val="00D960B0"/>
    <w:rsid w:val="00D9630C"/>
    <w:rsid w:val="00D96394"/>
    <w:rsid w:val="00D96462"/>
    <w:rsid w:val="00D96747"/>
    <w:rsid w:val="00D967AA"/>
    <w:rsid w:val="00D96A1A"/>
    <w:rsid w:val="00D96ACA"/>
    <w:rsid w:val="00D96B22"/>
    <w:rsid w:val="00D96D08"/>
    <w:rsid w:val="00D96E8E"/>
    <w:rsid w:val="00D9712C"/>
    <w:rsid w:val="00D971AD"/>
    <w:rsid w:val="00D971D8"/>
    <w:rsid w:val="00D972BA"/>
    <w:rsid w:val="00D9735C"/>
    <w:rsid w:val="00D9737B"/>
    <w:rsid w:val="00D97488"/>
    <w:rsid w:val="00D97A24"/>
    <w:rsid w:val="00D97AA4"/>
    <w:rsid w:val="00D97AE4"/>
    <w:rsid w:val="00D97BBB"/>
    <w:rsid w:val="00D97BCE"/>
    <w:rsid w:val="00D97D06"/>
    <w:rsid w:val="00D97D0A"/>
    <w:rsid w:val="00DA0529"/>
    <w:rsid w:val="00DA054B"/>
    <w:rsid w:val="00DA0709"/>
    <w:rsid w:val="00DA092C"/>
    <w:rsid w:val="00DA0FF3"/>
    <w:rsid w:val="00DA100A"/>
    <w:rsid w:val="00DA1136"/>
    <w:rsid w:val="00DA131B"/>
    <w:rsid w:val="00DA135A"/>
    <w:rsid w:val="00DA1454"/>
    <w:rsid w:val="00DA182E"/>
    <w:rsid w:val="00DA18AF"/>
    <w:rsid w:val="00DA1A3E"/>
    <w:rsid w:val="00DA1BDE"/>
    <w:rsid w:val="00DA1BE9"/>
    <w:rsid w:val="00DA1DEE"/>
    <w:rsid w:val="00DA1EAF"/>
    <w:rsid w:val="00DA202E"/>
    <w:rsid w:val="00DA213A"/>
    <w:rsid w:val="00DA2165"/>
    <w:rsid w:val="00DA21BF"/>
    <w:rsid w:val="00DA21ED"/>
    <w:rsid w:val="00DA21F6"/>
    <w:rsid w:val="00DA231B"/>
    <w:rsid w:val="00DA2376"/>
    <w:rsid w:val="00DA2447"/>
    <w:rsid w:val="00DA245B"/>
    <w:rsid w:val="00DA24DF"/>
    <w:rsid w:val="00DA2518"/>
    <w:rsid w:val="00DA25D7"/>
    <w:rsid w:val="00DA25E9"/>
    <w:rsid w:val="00DA26BA"/>
    <w:rsid w:val="00DA26C0"/>
    <w:rsid w:val="00DA27D8"/>
    <w:rsid w:val="00DA28E2"/>
    <w:rsid w:val="00DA298C"/>
    <w:rsid w:val="00DA29B1"/>
    <w:rsid w:val="00DA2A30"/>
    <w:rsid w:val="00DA2A91"/>
    <w:rsid w:val="00DA2C57"/>
    <w:rsid w:val="00DA2DF9"/>
    <w:rsid w:val="00DA310C"/>
    <w:rsid w:val="00DA31D5"/>
    <w:rsid w:val="00DA3293"/>
    <w:rsid w:val="00DA33B0"/>
    <w:rsid w:val="00DA35A9"/>
    <w:rsid w:val="00DA35C9"/>
    <w:rsid w:val="00DA3AD3"/>
    <w:rsid w:val="00DA3BA1"/>
    <w:rsid w:val="00DA3C81"/>
    <w:rsid w:val="00DA3D19"/>
    <w:rsid w:val="00DA445C"/>
    <w:rsid w:val="00DA4533"/>
    <w:rsid w:val="00DA4575"/>
    <w:rsid w:val="00DA4729"/>
    <w:rsid w:val="00DA494D"/>
    <w:rsid w:val="00DA499A"/>
    <w:rsid w:val="00DA49D1"/>
    <w:rsid w:val="00DA4A65"/>
    <w:rsid w:val="00DA5178"/>
    <w:rsid w:val="00DA5338"/>
    <w:rsid w:val="00DA534D"/>
    <w:rsid w:val="00DA54EA"/>
    <w:rsid w:val="00DA559A"/>
    <w:rsid w:val="00DA56E5"/>
    <w:rsid w:val="00DA5763"/>
    <w:rsid w:val="00DA577E"/>
    <w:rsid w:val="00DA5966"/>
    <w:rsid w:val="00DA598F"/>
    <w:rsid w:val="00DA5A4E"/>
    <w:rsid w:val="00DA5D56"/>
    <w:rsid w:val="00DA5DD3"/>
    <w:rsid w:val="00DA5E58"/>
    <w:rsid w:val="00DA5EF4"/>
    <w:rsid w:val="00DA60D0"/>
    <w:rsid w:val="00DA62AA"/>
    <w:rsid w:val="00DA637F"/>
    <w:rsid w:val="00DA6A34"/>
    <w:rsid w:val="00DA6C40"/>
    <w:rsid w:val="00DA6D7F"/>
    <w:rsid w:val="00DA6F14"/>
    <w:rsid w:val="00DA6FA6"/>
    <w:rsid w:val="00DA70D8"/>
    <w:rsid w:val="00DA71B5"/>
    <w:rsid w:val="00DA721B"/>
    <w:rsid w:val="00DA7257"/>
    <w:rsid w:val="00DA746D"/>
    <w:rsid w:val="00DA769F"/>
    <w:rsid w:val="00DA7E44"/>
    <w:rsid w:val="00DA7FAD"/>
    <w:rsid w:val="00DB0002"/>
    <w:rsid w:val="00DB03A5"/>
    <w:rsid w:val="00DB0504"/>
    <w:rsid w:val="00DB0750"/>
    <w:rsid w:val="00DB0B59"/>
    <w:rsid w:val="00DB0E1A"/>
    <w:rsid w:val="00DB11DF"/>
    <w:rsid w:val="00DB11EC"/>
    <w:rsid w:val="00DB12B2"/>
    <w:rsid w:val="00DB13B2"/>
    <w:rsid w:val="00DB13E0"/>
    <w:rsid w:val="00DB151E"/>
    <w:rsid w:val="00DB1574"/>
    <w:rsid w:val="00DB169F"/>
    <w:rsid w:val="00DB181E"/>
    <w:rsid w:val="00DB1C47"/>
    <w:rsid w:val="00DB1E75"/>
    <w:rsid w:val="00DB1EA8"/>
    <w:rsid w:val="00DB1F2B"/>
    <w:rsid w:val="00DB1FED"/>
    <w:rsid w:val="00DB222B"/>
    <w:rsid w:val="00DB2359"/>
    <w:rsid w:val="00DB23F9"/>
    <w:rsid w:val="00DB27D9"/>
    <w:rsid w:val="00DB2B4E"/>
    <w:rsid w:val="00DB2B91"/>
    <w:rsid w:val="00DB2D0C"/>
    <w:rsid w:val="00DB2E48"/>
    <w:rsid w:val="00DB2F09"/>
    <w:rsid w:val="00DB30BE"/>
    <w:rsid w:val="00DB31C1"/>
    <w:rsid w:val="00DB39D1"/>
    <w:rsid w:val="00DB3B3A"/>
    <w:rsid w:val="00DB3F60"/>
    <w:rsid w:val="00DB41D6"/>
    <w:rsid w:val="00DB43CC"/>
    <w:rsid w:val="00DB466A"/>
    <w:rsid w:val="00DB4913"/>
    <w:rsid w:val="00DB4D46"/>
    <w:rsid w:val="00DB4DA3"/>
    <w:rsid w:val="00DB4E0B"/>
    <w:rsid w:val="00DB4F49"/>
    <w:rsid w:val="00DB51F5"/>
    <w:rsid w:val="00DB5522"/>
    <w:rsid w:val="00DB5590"/>
    <w:rsid w:val="00DB55C0"/>
    <w:rsid w:val="00DB5674"/>
    <w:rsid w:val="00DB575B"/>
    <w:rsid w:val="00DB5848"/>
    <w:rsid w:val="00DB598E"/>
    <w:rsid w:val="00DB5CDD"/>
    <w:rsid w:val="00DB5D7C"/>
    <w:rsid w:val="00DB5E31"/>
    <w:rsid w:val="00DB625E"/>
    <w:rsid w:val="00DB63E1"/>
    <w:rsid w:val="00DB6437"/>
    <w:rsid w:val="00DB6445"/>
    <w:rsid w:val="00DB64F3"/>
    <w:rsid w:val="00DB6575"/>
    <w:rsid w:val="00DB690D"/>
    <w:rsid w:val="00DB6B4E"/>
    <w:rsid w:val="00DB6BCB"/>
    <w:rsid w:val="00DB6DF5"/>
    <w:rsid w:val="00DB6EA5"/>
    <w:rsid w:val="00DB6EF0"/>
    <w:rsid w:val="00DB7159"/>
    <w:rsid w:val="00DB7596"/>
    <w:rsid w:val="00DB7604"/>
    <w:rsid w:val="00DB7940"/>
    <w:rsid w:val="00DB7AD4"/>
    <w:rsid w:val="00DB7BC3"/>
    <w:rsid w:val="00DB7CAE"/>
    <w:rsid w:val="00DB7DC2"/>
    <w:rsid w:val="00DB7F40"/>
    <w:rsid w:val="00DC00DA"/>
    <w:rsid w:val="00DC04A2"/>
    <w:rsid w:val="00DC04FD"/>
    <w:rsid w:val="00DC0694"/>
    <w:rsid w:val="00DC08CB"/>
    <w:rsid w:val="00DC09AC"/>
    <w:rsid w:val="00DC09B5"/>
    <w:rsid w:val="00DC0CA4"/>
    <w:rsid w:val="00DC0CB4"/>
    <w:rsid w:val="00DC0DFE"/>
    <w:rsid w:val="00DC124B"/>
    <w:rsid w:val="00DC124D"/>
    <w:rsid w:val="00DC12A9"/>
    <w:rsid w:val="00DC135E"/>
    <w:rsid w:val="00DC1462"/>
    <w:rsid w:val="00DC1613"/>
    <w:rsid w:val="00DC1714"/>
    <w:rsid w:val="00DC181D"/>
    <w:rsid w:val="00DC19A1"/>
    <w:rsid w:val="00DC19AF"/>
    <w:rsid w:val="00DC1BC4"/>
    <w:rsid w:val="00DC1BCD"/>
    <w:rsid w:val="00DC1C8D"/>
    <w:rsid w:val="00DC1E68"/>
    <w:rsid w:val="00DC1EE5"/>
    <w:rsid w:val="00DC2078"/>
    <w:rsid w:val="00DC2245"/>
    <w:rsid w:val="00DC2774"/>
    <w:rsid w:val="00DC2E1C"/>
    <w:rsid w:val="00DC2F7B"/>
    <w:rsid w:val="00DC30D2"/>
    <w:rsid w:val="00DC3330"/>
    <w:rsid w:val="00DC337B"/>
    <w:rsid w:val="00DC33A1"/>
    <w:rsid w:val="00DC33B3"/>
    <w:rsid w:val="00DC3443"/>
    <w:rsid w:val="00DC359D"/>
    <w:rsid w:val="00DC368A"/>
    <w:rsid w:val="00DC37AD"/>
    <w:rsid w:val="00DC39EE"/>
    <w:rsid w:val="00DC3EB9"/>
    <w:rsid w:val="00DC3FAF"/>
    <w:rsid w:val="00DC4098"/>
    <w:rsid w:val="00DC41A0"/>
    <w:rsid w:val="00DC4262"/>
    <w:rsid w:val="00DC46F5"/>
    <w:rsid w:val="00DC48D9"/>
    <w:rsid w:val="00DC4C01"/>
    <w:rsid w:val="00DC4CD3"/>
    <w:rsid w:val="00DC507E"/>
    <w:rsid w:val="00DC5421"/>
    <w:rsid w:val="00DC5482"/>
    <w:rsid w:val="00DC55D6"/>
    <w:rsid w:val="00DC5791"/>
    <w:rsid w:val="00DC5C95"/>
    <w:rsid w:val="00DC5EA6"/>
    <w:rsid w:val="00DC5F48"/>
    <w:rsid w:val="00DC6231"/>
    <w:rsid w:val="00DC62BA"/>
    <w:rsid w:val="00DC62D0"/>
    <w:rsid w:val="00DC646A"/>
    <w:rsid w:val="00DC664F"/>
    <w:rsid w:val="00DC67F6"/>
    <w:rsid w:val="00DC698E"/>
    <w:rsid w:val="00DC6B1C"/>
    <w:rsid w:val="00DC6BD8"/>
    <w:rsid w:val="00DC6CB1"/>
    <w:rsid w:val="00DC7175"/>
    <w:rsid w:val="00DC71A2"/>
    <w:rsid w:val="00DC743A"/>
    <w:rsid w:val="00DC7475"/>
    <w:rsid w:val="00DC7491"/>
    <w:rsid w:val="00DC74BE"/>
    <w:rsid w:val="00DC75A6"/>
    <w:rsid w:val="00DC787C"/>
    <w:rsid w:val="00DC78BB"/>
    <w:rsid w:val="00DC794C"/>
    <w:rsid w:val="00DC7AF2"/>
    <w:rsid w:val="00DC7C64"/>
    <w:rsid w:val="00DC7D20"/>
    <w:rsid w:val="00DC7D2D"/>
    <w:rsid w:val="00DC7D33"/>
    <w:rsid w:val="00DC7E0E"/>
    <w:rsid w:val="00DC7EE9"/>
    <w:rsid w:val="00DD01B6"/>
    <w:rsid w:val="00DD0602"/>
    <w:rsid w:val="00DD0810"/>
    <w:rsid w:val="00DD0832"/>
    <w:rsid w:val="00DD092D"/>
    <w:rsid w:val="00DD0A3A"/>
    <w:rsid w:val="00DD0AC3"/>
    <w:rsid w:val="00DD0B83"/>
    <w:rsid w:val="00DD0E86"/>
    <w:rsid w:val="00DD0EF3"/>
    <w:rsid w:val="00DD104E"/>
    <w:rsid w:val="00DD105A"/>
    <w:rsid w:val="00DD1329"/>
    <w:rsid w:val="00DD1338"/>
    <w:rsid w:val="00DD1831"/>
    <w:rsid w:val="00DD1E72"/>
    <w:rsid w:val="00DD2218"/>
    <w:rsid w:val="00DD2577"/>
    <w:rsid w:val="00DD2601"/>
    <w:rsid w:val="00DD27F0"/>
    <w:rsid w:val="00DD291B"/>
    <w:rsid w:val="00DD2935"/>
    <w:rsid w:val="00DD2F28"/>
    <w:rsid w:val="00DD2F64"/>
    <w:rsid w:val="00DD309B"/>
    <w:rsid w:val="00DD3133"/>
    <w:rsid w:val="00DD344F"/>
    <w:rsid w:val="00DD3479"/>
    <w:rsid w:val="00DD3598"/>
    <w:rsid w:val="00DD3740"/>
    <w:rsid w:val="00DD37C7"/>
    <w:rsid w:val="00DD38DB"/>
    <w:rsid w:val="00DD390C"/>
    <w:rsid w:val="00DD3C0D"/>
    <w:rsid w:val="00DD3FD5"/>
    <w:rsid w:val="00DD4264"/>
    <w:rsid w:val="00DD4344"/>
    <w:rsid w:val="00DD43BC"/>
    <w:rsid w:val="00DD4624"/>
    <w:rsid w:val="00DD49B7"/>
    <w:rsid w:val="00DD4B56"/>
    <w:rsid w:val="00DD4F3F"/>
    <w:rsid w:val="00DD4FB1"/>
    <w:rsid w:val="00DD540A"/>
    <w:rsid w:val="00DD540D"/>
    <w:rsid w:val="00DD5609"/>
    <w:rsid w:val="00DD56AB"/>
    <w:rsid w:val="00DD5795"/>
    <w:rsid w:val="00DD5827"/>
    <w:rsid w:val="00DD582D"/>
    <w:rsid w:val="00DD58E0"/>
    <w:rsid w:val="00DD593C"/>
    <w:rsid w:val="00DD5A96"/>
    <w:rsid w:val="00DD5CC5"/>
    <w:rsid w:val="00DD5E3F"/>
    <w:rsid w:val="00DD60E3"/>
    <w:rsid w:val="00DD6148"/>
    <w:rsid w:val="00DD61D7"/>
    <w:rsid w:val="00DD625F"/>
    <w:rsid w:val="00DD6389"/>
    <w:rsid w:val="00DD6396"/>
    <w:rsid w:val="00DD6422"/>
    <w:rsid w:val="00DD67E3"/>
    <w:rsid w:val="00DD6807"/>
    <w:rsid w:val="00DD6859"/>
    <w:rsid w:val="00DD6973"/>
    <w:rsid w:val="00DD6B70"/>
    <w:rsid w:val="00DD6BAE"/>
    <w:rsid w:val="00DD6BF6"/>
    <w:rsid w:val="00DD6E0D"/>
    <w:rsid w:val="00DD6E39"/>
    <w:rsid w:val="00DD6F0A"/>
    <w:rsid w:val="00DD70CD"/>
    <w:rsid w:val="00DD7399"/>
    <w:rsid w:val="00DD74A6"/>
    <w:rsid w:val="00DD74EA"/>
    <w:rsid w:val="00DD765D"/>
    <w:rsid w:val="00DD7689"/>
    <w:rsid w:val="00DD7783"/>
    <w:rsid w:val="00DD7935"/>
    <w:rsid w:val="00DD793E"/>
    <w:rsid w:val="00DD7E36"/>
    <w:rsid w:val="00DD7EEC"/>
    <w:rsid w:val="00DD7F3A"/>
    <w:rsid w:val="00DE0408"/>
    <w:rsid w:val="00DE050A"/>
    <w:rsid w:val="00DE08FB"/>
    <w:rsid w:val="00DE0D61"/>
    <w:rsid w:val="00DE10D3"/>
    <w:rsid w:val="00DE119A"/>
    <w:rsid w:val="00DE12D7"/>
    <w:rsid w:val="00DE1488"/>
    <w:rsid w:val="00DE163B"/>
    <w:rsid w:val="00DE16A5"/>
    <w:rsid w:val="00DE177D"/>
    <w:rsid w:val="00DE184B"/>
    <w:rsid w:val="00DE1895"/>
    <w:rsid w:val="00DE194F"/>
    <w:rsid w:val="00DE1C30"/>
    <w:rsid w:val="00DE1CAA"/>
    <w:rsid w:val="00DE1D15"/>
    <w:rsid w:val="00DE1D6C"/>
    <w:rsid w:val="00DE1DCD"/>
    <w:rsid w:val="00DE212B"/>
    <w:rsid w:val="00DE2145"/>
    <w:rsid w:val="00DE236D"/>
    <w:rsid w:val="00DE247D"/>
    <w:rsid w:val="00DE260E"/>
    <w:rsid w:val="00DE2647"/>
    <w:rsid w:val="00DE267E"/>
    <w:rsid w:val="00DE2868"/>
    <w:rsid w:val="00DE2DBB"/>
    <w:rsid w:val="00DE2EF2"/>
    <w:rsid w:val="00DE308E"/>
    <w:rsid w:val="00DE3243"/>
    <w:rsid w:val="00DE3340"/>
    <w:rsid w:val="00DE3389"/>
    <w:rsid w:val="00DE347E"/>
    <w:rsid w:val="00DE34B7"/>
    <w:rsid w:val="00DE3867"/>
    <w:rsid w:val="00DE3929"/>
    <w:rsid w:val="00DE3A49"/>
    <w:rsid w:val="00DE41C7"/>
    <w:rsid w:val="00DE445A"/>
    <w:rsid w:val="00DE4600"/>
    <w:rsid w:val="00DE4609"/>
    <w:rsid w:val="00DE4A25"/>
    <w:rsid w:val="00DE4C16"/>
    <w:rsid w:val="00DE4C18"/>
    <w:rsid w:val="00DE4D51"/>
    <w:rsid w:val="00DE50EB"/>
    <w:rsid w:val="00DE510F"/>
    <w:rsid w:val="00DE52EB"/>
    <w:rsid w:val="00DE5722"/>
    <w:rsid w:val="00DE5A7E"/>
    <w:rsid w:val="00DE5E98"/>
    <w:rsid w:val="00DE6092"/>
    <w:rsid w:val="00DE60BA"/>
    <w:rsid w:val="00DE6227"/>
    <w:rsid w:val="00DE6324"/>
    <w:rsid w:val="00DE6443"/>
    <w:rsid w:val="00DE64F0"/>
    <w:rsid w:val="00DE658F"/>
    <w:rsid w:val="00DE67BE"/>
    <w:rsid w:val="00DE67E1"/>
    <w:rsid w:val="00DE688F"/>
    <w:rsid w:val="00DE6AF6"/>
    <w:rsid w:val="00DE6C01"/>
    <w:rsid w:val="00DE6DFD"/>
    <w:rsid w:val="00DE6E87"/>
    <w:rsid w:val="00DE7012"/>
    <w:rsid w:val="00DE742E"/>
    <w:rsid w:val="00DE7476"/>
    <w:rsid w:val="00DE74AE"/>
    <w:rsid w:val="00DE7585"/>
    <w:rsid w:val="00DE76A8"/>
    <w:rsid w:val="00DE76BE"/>
    <w:rsid w:val="00DE7D53"/>
    <w:rsid w:val="00DE7D99"/>
    <w:rsid w:val="00DE7E1C"/>
    <w:rsid w:val="00DF0069"/>
    <w:rsid w:val="00DF00D6"/>
    <w:rsid w:val="00DF0467"/>
    <w:rsid w:val="00DF0C7E"/>
    <w:rsid w:val="00DF0CA9"/>
    <w:rsid w:val="00DF0CED"/>
    <w:rsid w:val="00DF13C0"/>
    <w:rsid w:val="00DF1583"/>
    <w:rsid w:val="00DF15A6"/>
    <w:rsid w:val="00DF191F"/>
    <w:rsid w:val="00DF19B9"/>
    <w:rsid w:val="00DF1A74"/>
    <w:rsid w:val="00DF1B05"/>
    <w:rsid w:val="00DF1BCC"/>
    <w:rsid w:val="00DF1E3E"/>
    <w:rsid w:val="00DF1E66"/>
    <w:rsid w:val="00DF1E68"/>
    <w:rsid w:val="00DF1ECE"/>
    <w:rsid w:val="00DF1F02"/>
    <w:rsid w:val="00DF1F4E"/>
    <w:rsid w:val="00DF2012"/>
    <w:rsid w:val="00DF27EB"/>
    <w:rsid w:val="00DF2844"/>
    <w:rsid w:val="00DF2A5E"/>
    <w:rsid w:val="00DF2F3B"/>
    <w:rsid w:val="00DF32A1"/>
    <w:rsid w:val="00DF32FA"/>
    <w:rsid w:val="00DF3441"/>
    <w:rsid w:val="00DF3701"/>
    <w:rsid w:val="00DF376F"/>
    <w:rsid w:val="00DF383D"/>
    <w:rsid w:val="00DF3895"/>
    <w:rsid w:val="00DF38B2"/>
    <w:rsid w:val="00DF38BF"/>
    <w:rsid w:val="00DF3905"/>
    <w:rsid w:val="00DF3952"/>
    <w:rsid w:val="00DF3E85"/>
    <w:rsid w:val="00DF3F06"/>
    <w:rsid w:val="00DF4099"/>
    <w:rsid w:val="00DF4214"/>
    <w:rsid w:val="00DF427E"/>
    <w:rsid w:val="00DF43AC"/>
    <w:rsid w:val="00DF4497"/>
    <w:rsid w:val="00DF49B4"/>
    <w:rsid w:val="00DF4BBC"/>
    <w:rsid w:val="00DF4DD9"/>
    <w:rsid w:val="00DF588B"/>
    <w:rsid w:val="00DF5BD6"/>
    <w:rsid w:val="00DF5CE8"/>
    <w:rsid w:val="00DF5CED"/>
    <w:rsid w:val="00DF5D16"/>
    <w:rsid w:val="00DF5E40"/>
    <w:rsid w:val="00DF631E"/>
    <w:rsid w:val="00DF637B"/>
    <w:rsid w:val="00DF63AA"/>
    <w:rsid w:val="00DF63DB"/>
    <w:rsid w:val="00DF6482"/>
    <w:rsid w:val="00DF655D"/>
    <w:rsid w:val="00DF656C"/>
    <w:rsid w:val="00DF67FA"/>
    <w:rsid w:val="00DF691E"/>
    <w:rsid w:val="00DF6E01"/>
    <w:rsid w:val="00DF6E2B"/>
    <w:rsid w:val="00DF70E9"/>
    <w:rsid w:val="00DF727D"/>
    <w:rsid w:val="00DF72B5"/>
    <w:rsid w:val="00DF734A"/>
    <w:rsid w:val="00DF73DE"/>
    <w:rsid w:val="00DF74AC"/>
    <w:rsid w:val="00DF752F"/>
    <w:rsid w:val="00DF75EF"/>
    <w:rsid w:val="00DF773C"/>
    <w:rsid w:val="00DF7800"/>
    <w:rsid w:val="00DF7959"/>
    <w:rsid w:val="00DF7D3C"/>
    <w:rsid w:val="00E00259"/>
    <w:rsid w:val="00E003F5"/>
    <w:rsid w:val="00E004F5"/>
    <w:rsid w:val="00E0057A"/>
    <w:rsid w:val="00E00580"/>
    <w:rsid w:val="00E00645"/>
    <w:rsid w:val="00E0068E"/>
    <w:rsid w:val="00E007F8"/>
    <w:rsid w:val="00E008C0"/>
    <w:rsid w:val="00E0092B"/>
    <w:rsid w:val="00E00B8D"/>
    <w:rsid w:val="00E00C11"/>
    <w:rsid w:val="00E00CBA"/>
    <w:rsid w:val="00E00D3D"/>
    <w:rsid w:val="00E00D9C"/>
    <w:rsid w:val="00E00EA4"/>
    <w:rsid w:val="00E01200"/>
    <w:rsid w:val="00E01451"/>
    <w:rsid w:val="00E016D3"/>
    <w:rsid w:val="00E0174C"/>
    <w:rsid w:val="00E01ABA"/>
    <w:rsid w:val="00E01B2C"/>
    <w:rsid w:val="00E01C90"/>
    <w:rsid w:val="00E01DA0"/>
    <w:rsid w:val="00E01E12"/>
    <w:rsid w:val="00E01E5A"/>
    <w:rsid w:val="00E01F07"/>
    <w:rsid w:val="00E023FF"/>
    <w:rsid w:val="00E024BD"/>
    <w:rsid w:val="00E02A12"/>
    <w:rsid w:val="00E02A49"/>
    <w:rsid w:val="00E02B27"/>
    <w:rsid w:val="00E02D34"/>
    <w:rsid w:val="00E02DE1"/>
    <w:rsid w:val="00E02F07"/>
    <w:rsid w:val="00E03204"/>
    <w:rsid w:val="00E03219"/>
    <w:rsid w:val="00E03707"/>
    <w:rsid w:val="00E0372E"/>
    <w:rsid w:val="00E03839"/>
    <w:rsid w:val="00E0397E"/>
    <w:rsid w:val="00E03D2B"/>
    <w:rsid w:val="00E03E92"/>
    <w:rsid w:val="00E03EA9"/>
    <w:rsid w:val="00E03EB5"/>
    <w:rsid w:val="00E03F71"/>
    <w:rsid w:val="00E04264"/>
    <w:rsid w:val="00E0446D"/>
    <w:rsid w:val="00E044F6"/>
    <w:rsid w:val="00E0450C"/>
    <w:rsid w:val="00E0473E"/>
    <w:rsid w:val="00E047C4"/>
    <w:rsid w:val="00E049E8"/>
    <w:rsid w:val="00E04A4F"/>
    <w:rsid w:val="00E04BEA"/>
    <w:rsid w:val="00E04C95"/>
    <w:rsid w:val="00E04E63"/>
    <w:rsid w:val="00E04E9B"/>
    <w:rsid w:val="00E04F0A"/>
    <w:rsid w:val="00E0559D"/>
    <w:rsid w:val="00E0569F"/>
    <w:rsid w:val="00E05803"/>
    <w:rsid w:val="00E05995"/>
    <w:rsid w:val="00E059E8"/>
    <w:rsid w:val="00E064EC"/>
    <w:rsid w:val="00E065CC"/>
    <w:rsid w:val="00E06629"/>
    <w:rsid w:val="00E06806"/>
    <w:rsid w:val="00E068E8"/>
    <w:rsid w:val="00E06911"/>
    <w:rsid w:val="00E06A01"/>
    <w:rsid w:val="00E06B5E"/>
    <w:rsid w:val="00E06C2B"/>
    <w:rsid w:val="00E06C8B"/>
    <w:rsid w:val="00E07089"/>
    <w:rsid w:val="00E07151"/>
    <w:rsid w:val="00E07170"/>
    <w:rsid w:val="00E072EA"/>
    <w:rsid w:val="00E07344"/>
    <w:rsid w:val="00E0741E"/>
    <w:rsid w:val="00E07475"/>
    <w:rsid w:val="00E0756F"/>
    <w:rsid w:val="00E07703"/>
    <w:rsid w:val="00E07B66"/>
    <w:rsid w:val="00E07B6C"/>
    <w:rsid w:val="00E07EAE"/>
    <w:rsid w:val="00E1001B"/>
    <w:rsid w:val="00E10260"/>
    <w:rsid w:val="00E10343"/>
    <w:rsid w:val="00E1040C"/>
    <w:rsid w:val="00E10561"/>
    <w:rsid w:val="00E1061F"/>
    <w:rsid w:val="00E108EA"/>
    <w:rsid w:val="00E1094B"/>
    <w:rsid w:val="00E10A85"/>
    <w:rsid w:val="00E10B89"/>
    <w:rsid w:val="00E10EA7"/>
    <w:rsid w:val="00E10FE0"/>
    <w:rsid w:val="00E1147B"/>
    <w:rsid w:val="00E1159C"/>
    <w:rsid w:val="00E11730"/>
    <w:rsid w:val="00E11762"/>
    <w:rsid w:val="00E11814"/>
    <w:rsid w:val="00E1199C"/>
    <w:rsid w:val="00E11D3F"/>
    <w:rsid w:val="00E11EEE"/>
    <w:rsid w:val="00E11F1C"/>
    <w:rsid w:val="00E122B9"/>
    <w:rsid w:val="00E12301"/>
    <w:rsid w:val="00E123DD"/>
    <w:rsid w:val="00E1240E"/>
    <w:rsid w:val="00E124D7"/>
    <w:rsid w:val="00E1270A"/>
    <w:rsid w:val="00E1278D"/>
    <w:rsid w:val="00E12B0D"/>
    <w:rsid w:val="00E12BEC"/>
    <w:rsid w:val="00E12C68"/>
    <w:rsid w:val="00E12CCE"/>
    <w:rsid w:val="00E13357"/>
    <w:rsid w:val="00E13384"/>
    <w:rsid w:val="00E133B2"/>
    <w:rsid w:val="00E13839"/>
    <w:rsid w:val="00E13B64"/>
    <w:rsid w:val="00E13BD0"/>
    <w:rsid w:val="00E13D44"/>
    <w:rsid w:val="00E13E97"/>
    <w:rsid w:val="00E14768"/>
    <w:rsid w:val="00E148BB"/>
    <w:rsid w:val="00E1493A"/>
    <w:rsid w:val="00E14C05"/>
    <w:rsid w:val="00E14D3F"/>
    <w:rsid w:val="00E14D42"/>
    <w:rsid w:val="00E14F1F"/>
    <w:rsid w:val="00E1507C"/>
    <w:rsid w:val="00E15191"/>
    <w:rsid w:val="00E1525B"/>
    <w:rsid w:val="00E1527A"/>
    <w:rsid w:val="00E152C1"/>
    <w:rsid w:val="00E1538F"/>
    <w:rsid w:val="00E153BB"/>
    <w:rsid w:val="00E153CF"/>
    <w:rsid w:val="00E1548F"/>
    <w:rsid w:val="00E154BD"/>
    <w:rsid w:val="00E15577"/>
    <w:rsid w:val="00E156A9"/>
    <w:rsid w:val="00E15805"/>
    <w:rsid w:val="00E1583A"/>
    <w:rsid w:val="00E15A2D"/>
    <w:rsid w:val="00E15B2D"/>
    <w:rsid w:val="00E15B47"/>
    <w:rsid w:val="00E15BED"/>
    <w:rsid w:val="00E15C65"/>
    <w:rsid w:val="00E15CF0"/>
    <w:rsid w:val="00E15DAF"/>
    <w:rsid w:val="00E15EF7"/>
    <w:rsid w:val="00E15F90"/>
    <w:rsid w:val="00E16185"/>
    <w:rsid w:val="00E16263"/>
    <w:rsid w:val="00E162FF"/>
    <w:rsid w:val="00E16493"/>
    <w:rsid w:val="00E16726"/>
    <w:rsid w:val="00E169A8"/>
    <w:rsid w:val="00E16A5C"/>
    <w:rsid w:val="00E16A7D"/>
    <w:rsid w:val="00E16B4C"/>
    <w:rsid w:val="00E16C3F"/>
    <w:rsid w:val="00E16D00"/>
    <w:rsid w:val="00E16F2F"/>
    <w:rsid w:val="00E16FA3"/>
    <w:rsid w:val="00E16FDD"/>
    <w:rsid w:val="00E17257"/>
    <w:rsid w:val="00E172D8"/>
    <w:rsid w:val="00E17585"/>
    <w:rsid w:val="00E177B2"/>
    <w:rsid w:val="00E17909"/>
    <w:rsid w:val="00E17A33"/>
    <w:rsid w:val="00E17C7E"/>
    <w:rsid w:val="00E17DCA"/>
    <w:rsid w:val="00E17EDC"/>
    <w:rsid w:val="00E2028B"/>
    <w:rsid w:val="00E207D6"/>
    <w:rsid w:val="00E20B9D"/>
    <w:rsid w:val="00E2129B"/>
    <w:rsid w:val="00E21505"/>
    <w:rsid w:val="00E2153A"/>
    <w:rsid w:val="00E21544"/>
    <w:rsid w:val="00E2155C"/>
    <w:rsid w:val="00E21567"/>
    <w:rsid w:val="00E2167C"/>
    <w:rsid w:val="00E2169F"/>
    <w:rsid w:val="00E216CF"/>
    <w:rsid w:val="00E21B40"/>
    <w:rsid w:val="00E21B71"/>
    <w:rsid w:val="00E21BC8"/>
    <w:rsid w:val="00E2202F"/>
    <w:rsid w:val="00E222F7"/>
    <w:rsid w:val="00E22340"/>
    <w:rsid w:val="00E2247C"/>
    <w:rsid w:val="00E227ED"/>
    <w:rsid w:val="00E22834"/>
    <w:rsid w:val="00E229AD"/>
    <w:rsid w:val="00E22AF5"/>
    <w:rsid w:val="00E2301B"/>
    <w:rsid w:val="00E231D8"/>
    <w:rsid w:val="00E2345D"/>
    <w:rsid w:val="00E237C5"/>
    <w:rsid w:val="00E23928"/>
    <w:rsid w:val="00E23B18"/>
    <w:rsid w:val="00E23C55"/>
    <w:rsid w:val="00E23C99"/>
    <w:rsid w:val="00E23D20"/>
    <w:rsid w:val="00E24011"/>
    <w:rsid w:val="00E240EB"/>
    <w:rsid w:val="00E24238"/>
    <w:rsid w:val="00E242B5"/>
    <w:rsid w:val="00E243BB"/>
    <w:rsid w:val="00E24558"/>
    <w:rsid w:val="00E24951"/>
    <w:rsid w:val="00E24AAB"/>
    <w:rsid w:val="00E24D09"/>
    <w:rsid w:val="00E24F10"/>
    <w:rsid w:val="00E2519E"/>
    <w:rsid w:val="00E2521E"/>
    <w:rsid w:val="00E253A0"/>
    <w:rsid w:val="00E253EF"/>
    <w:rsid w:val="00E2555E"/>
    <w:rsid w:val="00E25766"/>
    <w:rsid w:val="00E25921"/>
    <w:rsid w:val="00E25959"/>
    <w:rsid w:val="00E25991"/>
    <w:rsid w:val="00E25A33"/>
    <w:rsid w:val="00E25D44"/>
    <w:rsid w:val="00E25E4F"/>
    <w:rsid w:val="00E25EEB"/>
    <w:rsid w:val="00E2613C"/>
    <w:rsid w:val="00E2626D"/>
    <w:rsid w:val="00E264EC"/>
    <w:rsid w:val="00E268CC"/>
    <w:rsid w:val="00E26B7D"/>
    <w:rsid w:val="00E26CE9"/>
    <w:rsid w:val="00E26DD2"/>
    <w:rsid w:val="00E26FA4"/>
    <w:rsid w:val="00E27150"/>
    <w:rsid w:val="00E27151"/>
    <w:rsid w:val="00E273E3"/>
    <w:rsid w:val="00E27400"/>
    <w:rsid w:val="00E274B4"/>
    <w:rsid w:val="00E275C7"/>
    <w:rsid w:val="00E27743"/>
    <w:rsid w:val="00E27755"/>
    <w:rsid w:val="00E27825"/>
    <w:rsid w:val="00E27837"/>
    <w:rsid w:val="00E27987"/>
    <w:rsid w:val="00E27A72"/>
    <w:rsid w:val="00E27B3F"/>
    <w:rsid w:val="00E27C28"/>
    <w:rsid w:val="00E27FA1"/>
    <w:rsid w:val="00E300F6"/>
    <w:rsid w:val="00E30138"/>
    <w:rsid w:val="00E30184"/>
    <w:rsid w:val="00E301CA"/>
    <w:rsid w:val="00E303B0"/>
    <w:rsid w:val="00E30793"/>
    <w:rsid w:val="00E3085F"/>
    <w:rsid w:val="00E30C32"/>
    <w:rsid w:val="00E30D4D"/>
    <w:rsid w:val="00E30F63"/>
    <w:rsid w:val="00E30FB2"/>
    <w:rsid w:val="00E312C5"/>
    <w:rsid w:val="00E312E5"/>
    <w:rsid w:val="00E3130C"/>
    <w:rsid w:val="00E3139C"/>
    <w:rsid w:val="00E31635"/>
    <w:rsid w:val="00E317D9"/>
    <w:rsid w:val="00E318D5"/>
    <w:rsid w:val="00E31906"/>
    <w:rsid w:val="00E31911"/>
    <w:rsid w:val="00E31B28"/>
    <w:rsid w:val="00E31CD1"/>
    <w:rsid w:val="00E31F36"/>
    <w:rsid w:val="00E31F9B"/>
    <w:rsid w:val="00E32249"/>
    <w:rsid w:val="00E3235C"/>
    <w:rsid w:val="00E32364"/>
    <w:rsid w:val="00E324D7"/>
    <w:rsid w:val="00E325A4"/>
    <w:rsid w:val="00E325EE"/>
    <w:rsid w:val="00E32812"/>
    <w:rsid w:val="00E3289B"/>
    <w:rsid w:val="00E32B55"/>
    <w:rsid w:val="00E32BD7"/>
    <w:rsid w:val="00E32BF2"/>
    <w:rsid w:val="00E32C79"/>
    <w:rsid w:val="00E32E5E"/>
    <w:rsid w:val="00E33050"/>
    <w:rsid w:val="00E336E4"/>
    <w:rsid w:val="00E33844"/>
    <w:rsid w:val="00E338E9"/>
    <w:rsid w:val="00E33E26"/>
    <w:rsid w:val="00E33FE8"/>
    <w:rsid w:val="00E34064"/>
    <w:rsid w:val="00E3415C"/>
    <w:rsid w:val="00E341AA"/>
    <w:rsid w:val="00E341D0"/>
    <w:rsid w:val="00E342F2"/>
    <w:rsid w:val="00E34478"/>
    <w:rsid w:val="00E34521"/>
    <w:rsid w:val="00E34548"/>
    <w:rsid w:val="00E3485A"/>
    <w:rsid w:val="00E348BB"/>
    <w:rsid w:val="00E34A0A"/>
    <w:rsid w:val="00E34A1E"/>
    <w:rsid w:val="00E34AA3"/>
    <w:rsid w:val="00E34DC8"/>
    <w:rsid w:val="00E34F87"/>
    <w:rsid w:val="00E34FAC"/>
    <w:rsid w:val="00E3522D"/>
    <w:rsid w:val="00E3566E"/>
    <w:rsid w:val="00E35859"/>
    <w:rsid w:val="00E359A6"/>
    <w:rsid w:val="00E35D10"/>
    <w:rsid w:val="00E35E3D"/>
    <w:rsid w:val="00E3638E"/>
    <w:rsid w:val="00E36407"/>
    <w:rsid w:val="00E36693"/>
    <w:rsid w:val="00E36859"/>
    <w:rsid w:val="00E368A8"/>
    <w:rsid w:val="00E3696F"/>
    <w:rsid w:val="00E369F1"/>
    <w:rsid w:val="00E36AF7"/>
    <w:rsid w:val="00E36E02"/>
    <w:rsid w:val="00E36EBA"/>
    <w:rsid w:val="00E36F0F"/>
    <w:rsid w:val="00E37642"/>
    <w:rsid w:val="00E37729"/>
    <w:rsid w:val="00E377F8"/>
    <w:rsid w:val="00E379B4"/>
    <w:rsid w:val="00E37A47"/>
    <w:rsid w:val="00E400BB"/>
    <w:rsid w:val="00E4029A"/>
    <w:rsid w:val="00E40639"/>
    <w:rsid w:val="00E408C9"/>
    <w:rsid w:val="00E40978"/>
    <w:rsid w:val="00E40F13"/>
    <w:rsid w:val="00E40F9D"/>
    <w:rsid w:val="00E410FE"/>
    <w:rsid w:val="00E411F9"/>
    <w:rsid w:val="00E4155F"/>
    <w:rsid w:val="00E415E5"/>
    <w:rsid w:val="00E415F6"/>
    <w:rsid w:val="00E4173B"/>
    <w:rsid w:val="00E41C25"/>
    <w:rsid w:val="00E41D25"/>
    <w:rsid w:val="00E41D62"/>
    <w:rsid w:val="00E41DD3"/>
    <w:rsid w:val="00E41E74"/>
    <w:rsid w:val="00E42077"/>
    <w:rsid w:val="00E421D3"/>
    <w:rsid w:val="00E42285"/>
    <w:rsid w:val="00E422B4"/>
    <w:rsid w:val="00E42398"/>
    <w:rsid w:val="00E4239F"/>
    <w:rsid w:val="00E42500"/>
    <w:rsid w:val="00E42557"/>
    <w:rsid w:val="00E42771"/>
    <w:rsid w:val="00E428F1"/>
    <w:rsid w:val="00E42910"/>
    <w:rsid w:val="00E42973"/>
    <w:rsid w:val="00E429EB"/>
    <w:rsid w:val="00E42F10"/>
    <w:rsid w:val="00E4310B"/>
    <w:rsid w:val="00E43292"/>
    <w:rsid w:val="00E4334A"/>
    <w:rsid w:val="00E43406"/>
    <w:rsid w:val="00E4368B"/>
    <w:rsid w:val="00E43BAC"/>
    <w:rsid w:val="00E43C6A"/>
    <w:rsid w:val="00E43E90"/>
    <w:rsid w:val="00E44062"/>
    <w:rsid w:val="00E4406B"/>
    <w:rsid w:val="00E440A5"/>
    <w:rsid w:val="00E44277"/>
    <w:rsid w:val="00E443D1"/>
    <w:rsid w:val="00E44435"/>
    <w:rsid w:val="00E44778"/>
    <w:rsid w:val="00E44860"/>
    <w:rsid w:val="00E44A7A"/>
    <w:rsid w:val="00E44CF6"/>
    <w:rsid w:val="00E44D7C"/>
    <w:rsid w:val="00E44EBC"/>
    <w:rsid w:val="00E45034"/>
    <w:rsid w:val="00E450AF"/>
    <w:rsid w:val="00E45205"/>
    <w:rsid w:val="00E45577"/>
    <w:rsid w:val="00E4567D"/>
    <w:rsid w:val="00E456FA"/>
    <w:rsid w:val="00E45BD9"/>
    <w:rsid w:val="00E45C5C"/>
    <w:rsid w:val="00E45EEB"/>
    <w:rsid w:val="00E45F3F"/>
    <w:rsid w:val="00E46099"/>
    <w:rsid w:val="00E462A3"/>
    <w:rsid w:val="00E4636C"/>
    <w:rsid w:val="00E46470"/>
    <w:rsid w:val="00E466A4"/>
    <w:rsid w:val="00E4677D"/>
    <w:rsid w:val="00E469A5"/>
    <w:rsid w:val="00E46D5B"/>
    <w:rsid w:val="00E46F40"/>
    <w:rsid w:val="00E474C8"/>
    <w:rsid w:val="00E47701"/>
    <w:rsid w:val="00E4790D"/>
    <w:rsid w:val="00E47936"/>
    <w:rsid w:val="00E47967"/>
    <w:rsid w:val="00E47996"/>
    <w:rsid w:val="00E47C29"/>
    <w:rsid w:val="00E47CB1"/>
    <w:rsid w:val="00E47CC7"/>
    <w:rsid w:val="00E47FC1"/>
    <w:rsid w:val="00E5045F"/>
    <w:rsid w:val="00E5051F"/>
    <w:rsid w:val="00E5059B"/>
    <w:rsid w:val="00E5072C"/>
    <w:rsid w:val="00E509FE"/>
    <w:rsid w:val="00E50EF0"/>
    <w:rsid w:val="00E50F26"/>
    <w:rsid w:val="00E50F98"/>
    <w:rsid w:val="00E51486"/>
    <w:rsid w:val="00E514BE"/>
    <w:rsid w:val="00E516C3"/>
    <w:rsid w:val="00E518C2"/>
    <w:rsid w:val="00E518CB"/>
    <w:rsid w:val="00E51BE6"/>
    <w:rsid w:val="00E51D79"/>
    <w:rsid w:val="00E51DD5"/>
    <w:rsid w:val="00E51F84"/>
    <w:rsid w:val="00E52139"/>
    <w:rsid w:val="00E522B8"/>
    <w:rsid w:val="00E52537"/>
    <w:rsid w:val="00E52A18"/>
    <w:rsid w:val="00E52A75"/>
    <w:rsid w:val="00E52B35"/>
    <w:rsid w:val="00E52FCF"/>
    <w:rsid w:val="00E531E9"/>
    <w:rsid w:val="00E5333F"/>
    <w:rsid w:val="00E53A77"/>
    <w:rsid w:val="00E53D13"/>
    <w:rsid w:val="00E53E44"/>
    <w:rsid w:val="00E53EE0"/>
    <w:rsid w:val="00E54013"/>
    <w:rsid w:val="00E5419A"/>
    <w:rsid w:val="00E541A2"/>
    <w:rsid w:val="00E543E2"/>
    <w:rsid w:val="00E544DB"/>
    <w:rsid w:val="00E545FE"/>
    <w:rsid w:val="00E54802"/>
    <w:rsid w:val="00E54D5C"/>
    <w:rsid w:val="00E54E8B"/>
    <w:rsid w:val="00E551A8"/>
    <w:rsid w:val="00E551DE"/>
    <w:rsid w:val="00E5526B"/>
    <w:rsid w:val="00E5577E"/>
    <w:rsid w:val="00E559B0"/>
    <w:rsid w:val="00E559DE"/>
    <w:rsid w:val="00E55B28"/>
    <w:rsid w:val="00E55CB1"/>
    <w:rsid w:val="00E55E92"/>
    <w:rsid w:val="00E55FCC"/>
    <w:rsid w:val="00E5605D"/>
    <w:rsid w:val="00E56300"/>
    <w:rsid w:val="00E5638F"/>
    <w:rsid w:val="00E56798"/>
    <w:rsid w:val="00E56E84"/>
    <w:rsid w:val="00E5730B"/>
    <w:rsid w:val="00E5737E"/>
    <w:rsid w:val="00E57B7F"/>
    <w:rsid w:val="00E57BED"/>
    <w:rsid w:val="00E57CEF"/>
    <w:rsid w:val="00E57D8A"/>
    <w:rsid w:val="00E57E12"/>
    <w:rsid w:val="00E57E2A"/>
    <w:rsid w:val="00E601A2"/>
    <w:rsid w:val="00E60369"/>
    <w:rsid w:val="00E6044E"/>
    <w:rsid w:val="00E604D6"/>
    <w:rsid w:val="00E60553"/>
    <w:rsid w:val="00E6057F"/>
    <w:rsid w:val="00E6061A"/>
    <w:rsid w:val="00E60660"/>
    <w:rsid w:val="00E60930"/>
    <w:rsid w:val="00E60AA7"/>
    <w:rsid w:val="00E60AB8"/>
    <w:rsid w:val="00E60ACA"/>
    <w:rsid w:val="00E60FA3"/>
    <w:rsid w:val="00E612A8"/>
    <w:rsid w:val="00E6147B"/>
    <w:rsid w:val="00E61795"/>
    <w:rsid w:val="00E61E36"/>
    <w:rsid w:val="00E6208D"/>
    <w:rsid w:val="00E62171"/>
    <w:rsid w:val="00E621FE"/>
    <w:rsid w:val="00E6238F"/>
    <w:rsid w:val="00E624D8"/>
    <w:rsid w:val="00E62560"/>
    <w:rsid w:val="00E627B9"/>
    <w:rsid w:val="00E62E02"/>
    <w:rsid w:val="00E62F87"/>
    <w:rsid w:val="00E63094"/>
    <w:rsid w:val="00E631D9"/>
    <w:rsid w:val="00E633B5"/>
    <w:rsid w:val="00E6352F"/>
    <w:rsid w:val="00E635E1"/>
    <w:rsid w:val="00E636BF"/>
    <w:rsid w:val="00E636CF"/>
    <w:rsid w:val="00E638B7"/>
    <w:rsid w:val="00E63CF7"/>
    <w:rsid w:val="00E64005"/>
    <w:rsid w:val="00E640A5"/>
    <w:rsid w:val="00E6414F"/>
    <w:rsid w:val="00E642E9"/>
    <w:rsid w:val="00E64573"/>
    <w:rsid w:val="00E646AA"/>
    <w:rsid w:val="00E6473F"/>
    <w:rsid w:val="00E64C5A"/>
    <w:rsid w:val="00E64D58"/>
    <w:rsid w:val="00E64DA5"/>
    <w:rsid w:val="00E65021"/>
    <w:rsid w:val="00E6511B"/>
    <w:rsid w:val="00E65185"/>
    <w:rsid w:val="00E65355"/>
    <w:rsid w:val="00E65568"/>
    <w:rsid w:val="00E65860"/>
    <w:rsid w:val="00E6599E"/>
    <w:rsid w:val="00E65A95"/>
    <w:rsid w:val="00E65D03"/>
    <w:rsid w:val="00E65E7D"/>
    <w:rsid w:val="00E65F26"/>
    <w:rsid w:val="00E6600F"/>
    <w:rsid w:val="00E66289"/>
    <w:rsid w:val="00E6644F"/>
    <w:rsid w:val="00E665E3"/>
    <w:rsid w:val="00E66A2B"/>
    <w:rsid w:val="00E66B4D"/>
    <w:rsid w:val="00E66C59"/>
    <w:rsid w:val="00E66ED5"/>
    <w:rsid w:val="00E66F9C"/>
    <w:rsid w:val="00E672FC"/>
    <w:rsid w:val="00E67344"/>
    <w:rsid w:val="00E67599"/>
    <w:rsid w:val="00E67810"/>
    <w:rsid w:val="00E67998"/>
    <w:rsid w:val="00E67ACA"/>
    <w:rsid w:val="00E67D1C"/>
    <w:rsid w:val="00E67ECE"/>
    <w:rsid w:val="00E67FC6"/>
    <w:rsid w:val="00E700EF"/>
    <w:rsid w:val="00E70175"/>
    <w:rsid w:val="00E7018F"/>
    <w:rsid w:val="00E70243"/>
    <w:rsid w:val="00E7047B"/>
    <w:rsid w:val="00E707E8"/>
    <w:rsid w:val="00E708E9"/>
    <w:rsid w:val="00E70D3B"/>
    <w:rsid w:val="00E71804"/>
    <w:rsid w:val="00E71876"/>
    <w:rsid w:val="00E718BE"/>
    <w:rsid w:val="00E71A3F"/>
    <w:rsid w:val="00E71C1D"/>
    <w:rsid w:val="00E71C88"/>
    <w:rsid w:val="00E71C98"/>
    <w:rsid w:val="00E71D86"/>
    <w:rsid w:val="00E71DAA"/>
    <w:rsid w:val="00E71E2F"/>
    <w:rsid w:val="00E7210F"/>
    <w:rsid w:val="00E72227"/>
    <w:rsid w:val="00E722BF"/>
    <w:rsid w:val="00E72427"/>
    <w:rsid w:val="00E72443"/>
    <w:rsid w:val="00E724F2"/>
    <w:rsid w:val="00E7256E"/>
    <w:rsid w:val="00E725BA"/>
    <w:rsid w:val="00E726DC"/>
    <w:rsid w:val="00E72B1E"/>
    <w:rsid w:val="00E72FD5"/>
    <w:rsid w:val="00E73026"/>
    <w:rsid w:val="00E731FD"/>
    <w:rsid w:val="00E7338A"/>
    <w:rsid w:val="00E735A4"/>
    <w:rsid w:val="00E7365A"/>
    <w:rsid w:val="00E736A1"/>
    <w:rsid w:val="00E73752"/>
    <w:rsid w:val="00E737D8"/>
    <w:rsid w:val="00E7393F"/>
    <w:rsid w:val="00E73A04"/>
    <w:rsid w:val="00E73A0E"/>
    <w:rsid w:val="00E73D15"/>
    <w:rsid w:val="00E73F8E"/>
    <w:rsid w:val="00E74113"/>
    <w:rsid w:val="00E744D6"/>
    <w:rsid w:val="00E745E0"/>
    <w:rsid w:val="00E7469C"/>
    <w:rsid w:val="00E74887"/>
    <w:rsid w:val="00E749BD"/>
    <w:rsid w:val="00E749D8"/>
    <w:rsid w:val="00E74EC6"/>
    <w:rsid w:val="00E753FB"/>
    <w:rsid w:val="00E7580C"/>
    <w:rsid w:val="00E75866"/>
    <w:rsid w:val="00E7590C"/>
    <w:rsid w:val="00E75B0B"/>
    <w:rsid w:val="00E75B26"/>
    <w:rsid w:val="00E75C7B"/>
    <w:rsid w:val="00E75F24"/>
    <w:rsid w:val="00E76668"/>
    <w:rsid w:val="00E76733"/>
    <w:rsid w:val="00E769C6"/>
    <w:rsid w:val="00E769E2"/>
    <w:rsid w:val="00E76B5E"/>
    <w:rsid w:val="00E76C6A"/>
    <w:rsid w:val="00E76DF6"/>
    <w:rsid w:val="00E76E3A"/>
    <w:rsid w:val="00E76EEE"/>
    <w:rsid w:val="00E77020"/>
    <w:rsid w:val="00E7734C"/>
    <w:rsid w:val="00E7741A"/>
    <w:rsid w:val="00E77802"/>
    <w:rsid w:val="00E77C94"/>
    <w:rsid w:val="00E77F13"/>
    <w:rsid w:val="00E77F73"/>
    <w:rsid w:val="00E80192"/>
    <w:rsid w:val="00E802FE"/>
    <w:rsid w:val="00E803A9"/>
    <w:rsid w:val="00E80559"/>
    <w:rsid w:val="00E8081A"/>
    <w:rsid w:val="00E809D8"/>
    <w:rsid w:val="00E80BB5"/>
    <w:rsid w:val="00E813E1"/>
    <w:rsid w:val="00E8149B"/>
    <w:rsid w:val="00E81538"/>
    <w:rsid w:val="00E815C9"/>
    <w:rsid w:val="00E81672"/>
    <w:rsid w:val="00E81678"/>
    <w:rsid w:val="00E816D9"/>
    <w:rsid w:val="00E81973"/>
    <w:rsid w:val="00E819ED"/>
    <w:rsid w:val="00E81A69"/>
    <w:rsid w:val="00E81F7E"/>
    <w:rsid w:val="00E81FA8"/>
    <w:rsid w:val="00E820B0"/>
    <w:rsid w:val="00E8217F"/>
    <w:rsid w:val="00E8223B"/>
    <w:rsid w:val="00E8245F"/>
    <w:rsid w:val="00E82ABC"/>
    <w:rsid w:val="00E82BD2"/>
    <w:rsid w:val="00E82CEC"/>
    <w:rsid w:val="00E8315E"/>
    <w:rsid w:val="00E834E1"/>
    <w:rsid w:val="00E83566"/>
    <w:rsid w:val="00E8361E"/>
    <w:rsid w:val="00E83950"/>
    <w:rsid w:val="00E839E8"/>
    <w:rsid w:val="00E83DC9"/>
    <w:rsid w:val="00E83E05"/>
    <w:rsid w:val="00E842CE"/>
    <w:rsid w:val="00E84511"/>
    <w:rsid w:val="00E84636"/>
    <w:rsid w:val="00E8485B"/>
    <w:rsid w:val="00E84B46"/>
    <w:rsid w:val="00E84C2B"/>
    <w:rsid w:val="00E84DF2"/>
    <w:rsid w:val="00E84E1C"/>
    <w:rsid w:val="00E84FCE"/>
    <w:rsid w:val="00E85463"/>
    <w:rsid w:val="00E85584"/>
    <w:rsid w:val="00E8569F"/>
    <w:rsid w:val="00E856C0"/>
    <w:rsid w:val="00E8582F"/>
    <w:rsid w:val="00E85C69"/>
    <w:rsid w:val="00E85CAA"/>
    <w:rsid w:val="00E85FA2"/>
    <w:rsid w:val="00E861D7"/>
    <w:rsid w:val="00E8632E"/>
    <w:rsid w:val="00E864B8"/>
    <w:rsid w:val="00E866F9"/>
    <w:rsid w:val="00E86702"/>
    <w:rsid w:val="00E86946"/>
    <w:rsid w:val="00E86B05"/>
    <w:rsid w:val="00E86B31"/>
    <w:rsid w:val="00E86B86"/>
    <w:rsid w:val="00E86F32"/>
    <w:rsid w:val="00E872B7"/>
    <w:rsid w:val="00E873C1"/>
    <w:rsid w:val="00E875CF"/>
    <w:rsid w:val="00E87A6C"/>
    <w:rsid w:val="00E87D78"/>
    <w:rsid w:val="00E87D92"/>
    <w:rsid w:val="00E87F66"/>
    <w:rsid w:val="00E9000C"/>
    <w:rsid w:val="00E900FF"/>
    <w:rsid w:val="00E903EA"/>
    <w:rsid w:val="00E90599"/>
    <w:rsid w:val="00E9075D"/>
    <w:rsid w:val="00E907C2"/>
    <w:rsid w:val="00E907D2"/>
    <w:rsid w:val="00E907F3"/>
    <w:rsid w:val="00E90963"/>
    <w:rsid w:val="00E9096E"/>
    <w:rsid w:val="00E90B7F"/>
    <w:rsid w:val="00E90BA0"/>
    <w:rsid w:val="00E91163"/>
    <w:rsid w:val="00E912D4"/>
    <w:rsid w:val="00E915F2"/>
    <w:rsid w:val="00E91863"/>
    <w:rsid w:val="00E91981"/>
    <w:rsid w:val="00E91A8A"/>
    <w:rsid w:val="00E91ADE"/>
    <w:rsid w:val="00E91BAF"/>
    <w:rsid w:val="00E91D6C"/>
    <w:rsid w:val="00E921C7"/>
    <w:rsid w:val="00E92355"/>
    <w:rsid w:val="00E923FA"/>
    <w:rsid w:val="00E927A6"/>
    <w:rsid w:val="00E92882"/>
    <w:rsid w:val="00E9292C"/>
    <w:rsid w:val="00E9294A"/>
    <w:rsid w:val="00E929BD"/>
    <w:rsid w:val="00E929C8"/>
    <w:rsid w:val="00E92DBF"/>
    <w:rsid w:val="00E92E14"/>
    <w:rsid w:val="00E92EF1"/>
    <w:rsid w:val="00E9306A"/>
    <w:rsid w:val="00E9323C"/>
    <w:rsid w:val="00E9335D"/>
    <w:rsid w:val="00E9338F"/>
    <w:rsid w:val="00E934F9"/>
    <w:rsid w:val="00E93518"/>
    <w:rsid w:val="00E93B21"/>
    <w:rsid w:val="00E93C0F"/>
    <w:rsid w:val="00E93C2E"/>
    <w:rsid w:val="00E93D2A"/>
    <w:rsid w:val="00E93E3A"/>
    <w:rsid w:val="00E93EBD"/>
    <w:rsid w:val="00E93FDA"/>
    <w:rsid w:val="00E940A8"/>
    <w:rsid w:val="00E94650"/>
    <w:rsid w:val="00E94753"/>
    <w:rsid w:val="00E94817"/>
    <w:rsid w:val="00E94845"/>
    <w:rsid w:val="00E94A7D"/>
    <w:rsid w:val="00E94B30"/>
    <w:rsid w:val="00E94B38"/>
    <w:rsid w:val="00E94B82"/>
    <w:rsid w:val="00E94BE8"/>
    <w:rsid w:val="00E94C5E"/>
    <w:rsid w:val="00E94D43"/>
    <w:rsid w:val="00E94E35"/>
    <w:rsid w:val="00E94E68"/>
    <w:rsid w:val="00E94EE9"/>
    <w:rsid w:val="00E95062"/>
    <w:rsid w:val="00E952E8"/>
    <w:rsid w:val="00E95399"/>
    <w:rsid w:val="00E954DA"/>
    <w:rsid w:val="00E954F3"/>
    <w:rsid w:val="00E95540"/>
    <w:rsid w:val="00E95546"/>
    <w:rsid w:val="00E95585"/>
    <w:rsid w:val="00E95755"/>
    <w:rsid w:val="00E95856"/>
    <w:rsid w:val="00E95D50"/>
    <w:rsid w:val="00E9613A"/>
    <w:rsid w:val="00E96303"/>
    <w:rsid w:val="00E96393"/>
    <w:rsid w:val="00E963B8"/>
    <w:rsid w:val="00E96431"/>
    <w:rsid w:val="00E965C2"/>
    <w:rsid w:val="00E96725"/>
    <w:rsid w:val="00E96904"/>
    <w:rsid w:val="00E96AFD"/>
    <w:rsid w:val="00E96E02"/>
    <w:rsid w:val="00E96EB1"/>
    <w:rsid w:val="00E96ED9"/>
    <w:rsid w:val="00E972F2"/>
    <w:rsid w:val="00E97577"/>
    <w:rsid w:val="00E97601"/>
    <w:rsid w:val="00E97799"/>
    <w:rsid w:val="00E97918"/>
    <w:rsid w:val="00E9797C"/>
    <w:rsid w:val="00EA00AF"/>
    <w:rsid w:val="00EA0183"/>
    <w:rsid w:val="00EA0336"/>
    <w:rsid w:val="00EA0515"/>
    <w:rsid w:val="00EA0562"/>
    <w:rsid w:val="00EA05FB"/>
    <w:rsid w:val="00EA0778"/>
    <w:rsid w:val="00EA0955"/>
    <w:rsid w:val="00EA0B40"/>
    <w:rsid w:val="00EA0BA3"/>
    <w:rsid w:val="00EA0EBA"/>
    <w:rsid w:val="00EA0EBE"/>
    <w:rsid w:val="00EA0F94"/>
    <w:rsid w:val="00EA1036"/>
    <w:rsid w:val="00EA10F9"/>
    <w:rsid w:val="00EA1186"/>
    <w:rsid w:val="00EA1417"/>
    <w:rsid w:val="00EA15E3"/>
    <w:rsid w:val="00EA16DD"/>
    <w:rsid w:val="00EA1818"/>
    <w:rsid w:val="00EA1865"/>
    <w:rsid w:val="00EA192D"/>
    <w:rsid w:val="00EA1A14"/>
    <w:rsid w:val="00EA1C0C"/>
    <w:rsid w:val="00EA1C66"/>
    <w:rsid w:val="00EA1F28"/>
    <w:rsid w:val="00EA2180"/>
    <w:rsid w:val="00EA2322"/>
    <w:rsid w:val="00EA23BD"/>
    <w:rsid w:val="00EA24AE"/>
    <w:rsid w:val="00EA2745"/>
    <w:rsid w:val="00EA294E"/>
    <w:rsid w:val="00EA2991"/>
    <w:rsid w:val="00EA2E01"/>
    <w:rsid w:val="00EA2FBF"/>
    <w:rsid w:val="00EA3558"/>
    <w:rsid w:val="00EA3561"/>
    <w:rsid w:val="00EA3714"/>
    <w:rsid w:val="00EA3A60"/>
    <w:rsid w:val="00EA3AFB"/>
    <w:rsid w:val="00EA3B00"/>
    <w:rsid w:val="00EA3C47"/>
    <w:rsid w:val="00EA3CB1"/>
    <w:rsid w:val="00EA3CC6"/>
    <w:rsid w:val="00EA3E1C"/>
    <w:rsid w:val="00EA3E27"/>
    <w:rsid w:val="00EA3EB3"/>
    <w:rsid w:val="00EA408E"/>
    <w:rsid w:val="00EA4157"/>
    <w:rsid w:val="00EA41DA"/>
    <w:rsid w:val="00EA42F8"/>
    <w:rsid w:val="00EA4303"/>
    <w:rsid w:val="00EA430B"/>
    <w:rsid w:val="00EA45FB"/>
    <w:rsid w:val="00EA4789"/>
    <w:rsid w:val="00EA49BE"/>
    <w:rsid w:val="00EA4A05"/>
    <w:rsid w:val="00EA4CBD"/>
    <w:rsid w:val="00EA4CE3"/>
    <w:rsid w:val="00EA4D04"/>
    <w:rsid w:val="00EA4E3E"/>
    <w:rsid w:val="00EA4EF5"/>
    <w:rsid w:val="00EA5177"/>
    <w:rsid w:val="00EA5286"/>
    <w:rsid w:val="00EA5314"/>
    <w:rsid w:val="00EA5409"/>
    <w:rsid w:val="00EA5416"/>
    <w:rsid w:val="00EA56C2"/>
    <w:rsid w:val="00EA58A9"/>
    <w:rsid w:val="00EA599F"/>
    <w:rsid w:val="00EA59BD"/>
    <w:rsid w:val="00EA5D74"/>
    <w:rsid w:val="00EA5E1D"/>
    <w:rsid w:val="00EA5EF5"/>
    <w:rsid w:val="00EA6014"/>
    <w:rsid w:val="00EA60F7"/>
    <w:rsid w:val="00EA6133"/>
    <w:rsid w:val="00EA64C7"/>
    <w:rsid w:val="00EA6514"/>
    <w:rsid w:val="00EA66DE"/>
    <w:rsid w:val="00EA67F9"/>
    <w:rsid w:val="00EA69A7"/>
    <w:rsid w:val="00EA69D1"/>
    <w:rsid w:val="00EA6B02"/>
    <w:rsid w:val="00EA6F8A"/>
    <w:rsid w:val="00EA70D7"/>
    <w:rsid w:val="00EA716E"/>
    <w:rsid w:val="00EA719A"/>
    <w:rsid w:val="00EA7397"/>
    <w:rsid w:val="00EA73A5"/>
    <w:rsid w:val="00EA74F8"/>
    <w:rsid w:val="00EA74FF"/>
    <w:rsid w:val="00EA7703"/>
    <w:rsid w:val="00EA78C8"/>
    <w:rsid w:val="00EA7B14"/>
    <w:rsid w:val="00EA7C26"/>
    <w:rsid w:val="00EA7CE4"/>
    <w:rsid w:val="00EA7F1C"/>
    <w:rsid w:val="00EA7F23"/>
    <w:rsid w:val="00EB02CD"/>
    <w:rsid w:val="00EB044C"/>
    <w:rsid w:val="00EB0494"/>
    <w:rsid w:val="00EB0587"/>
    <w:rsid w:val="00EB05E7"/>
    <w:rsid w:val="00EB06DD"/>
    <w:rsid w:val="00EB08F2"/>
    <w:rsid w:val="00EB0A5F"/>
    <w:rsid w:val="00EB0B8E"/>
    <w:rsid w:val="00EB0C4C"/>
    <w:rsid w:val="00EB0E94"/>
    <w:rsid w:val="00EB100A"/>
    <w:rsid w:val="00EB10BE"/>
    <w:rsid w:val="00EB117E"/>
    <w:rsid w:val="00EB11EF"/>
    <w:rsid w:val="00EB11F6"/>
    <w:rsid w:val="00EB122E"/>
    <w:rsid w:val="00EB13AF"/>
    <w:rsid w:val="00EB158C"/>
    <w:rsid w:val="00EB15CA"/>
    <w:rsid w:val="00EB16F4"/>
    <w:rsid w:val="00EB1943"/>
    <w:rsid w:val="00EB195D"/>
    <w:rsid w:val="00EB1C9C"/>
    <w:rsid w:val="00EB2045"/>
    <w:rsid w:val="00EB20CB"/>
    <w:rsid w:val="00EB20EC"/>
    <w:rsid w:val="00EB2173"/>
    <w:rsid w:val="00EB21FA"/>
    <w:rsid w:val="00EB2741"/>
    <w:rsid w:val="00EB27D7"/>
    <w:rsid w:val="00EB2820"/>
    <w:rsid w:val="00EB28DF"/>
    <w:rsid w:val="00EB2A49"/>
    <w:rsid w:val="00EB2A6F"/>
    <w:rsid w:val="00EB2ABD"/>
    <w:rsid w:val="00EB2D2B"/>
    <w:rsid w:val="00EB2E36"/>
    <w:rsid w:val="00EB2EAA"/>
    <w:rsid w:val="00EB30D3"/>
    <w:rsid w:val="00EB3416"/>
    <w:rsid w:val="00EB34FF"/>
    <w:rsid w:val="00EB3582"/>
    <w:rsid w:val="00EB35D3"/>
    <w:rsid w:val="00EB37D6"/>
    <w:rsid w:val="00EB38A9"/>
    <w:rsid w:val="00EB38EC"/>
    <w:rsid w:val="00EB3A82"/>
    <w:rsid w:val="00EB3AEB"/>
    <w:rsid w:val="00EB3EF4"/>
    <w:rsid w:val="00EB403C"/>
    <w:rsid w:val="00EB4183"/>
    <w:rsid w:val="00EB4277"/>
    <w:rsid w:val="00EB4330"/>
    <w:rsid w:val="00EB4357"/>
    <w:rsid w:val="00EB447B"/>
    <w:rsid w:val="00EB4486"/>
    <w:rsid w:val="00EB4689"/>
    <w:rsid w:val="00EB475C"/>
    <w:rsid w:val="00EB480C"/>
    <w:rsid w:val="00EB4AD5"/>
    <w:rsid w:val="00EB4BDD"/>
    <w:rsid w:val="00EB4C8B"/>
    <w:rsid w:val="00EB4E69"/>
    <w:rsid w:val="00EB50B2"/>
    <w:rsid w:val="00EB50F3"/>
    <w:rsid w:val="00EB5123"/>
    <w:rsid w:val="00EB518A"/>
    <w:rsid w:val="00EB572F"/>
    <w:rsid w:val="00EB58D0"/>
    <w:rsid w:val="00EB5D96"/>
    <w:rsid w:val="00EB62C2"/>
    <w:rsid w:val="00EB6533"/>
    <w:rsid w:val="00EB66D2"/>
    <w:rsid w:val="00EB696A"/>
    <w:rsid w:val="00EB6A01"/>
    <w:rsid w:val="00EB6AB5"/>
    <w:rsid w:val="00EB6B13"/>
    <w:rsid w:val="00EB6CF2"/>
    <w:rsid w:val="00EB7033"/>
    <w:rsid w:val="00EB7255"/>
    <w:rsid w:val="00EB72AC"/>
    <w:rsid w:val="00EB746B"/>
    <w:rsid w:val="00EB747B"/>
    <w:rsid w:val="00EB7575"/>
    <w:rsid w:val="00EB7782"/>
    <w:rsid w:val="00EB77CD"/>
    <w:rsid w:val="00EB7B1B"/>
    <w:rsid w:val="00EB7E68"/>
    <w:rsid w:val="00EB7FF8"/>
    <w:rsid w:val="00EC0062"/>
    <w:rsid w:val="00EC013F"/>
    <w:rsid w:val="00EC01A5"/>
    <w:rsid w:val="00EC0273"/>
    <w:rsid w:val="00EC0393"/>
    <w:rsid w:val="00EC03AE"/>
    <w:rsid w:val="00EC05A2"/>
    <w:rsid w:val="00EC0715"/>
    <w:rsid w:val="00EC098F"/>
    <w:rsid w:val="00EC0DE9"/>
    <w:rsid w:val="00EC0DF0"/>
    <w:rsid w:val="00EC0ED7"/>
    <w:rsid w:val="00EC0F77"/>
    <w:rsid w:val="00EC106D"/>
    <w:rsid w:val="00EC1131"/>
    <w:rsid w:val="00EC1400"/>
    <w:rsid w:val="00EC153F"/>
    <w:rsid w:val="00EC16AF"/>
    <w:rsid w:val="00EC1805"/>
    <w:rsid w:val="00EC196E"/>
    <w:rsid w:val="00EC1C05"/>
    <w:rsid w:val="00EC1CA2"/>
    <w:rsid w:val="00EC1DAB"/>
    <w:rsid w:val="00EC1E70"/>
    <w:rsid w:val="00EC2052"/>
    <w:rsid w:val="00EC2404"/>
    <w:rsid w:val="00EC2454"/>
    <w:rsid w:val="00EC24A5"/>
    <w:rsid w:val="00EC26A6"/>
    <w:rsid w:val="00EC2836"/>
    <w:rsid w:val="00EC28DC"/>
    <w:rsid w:val="00EC29AC"/>
    <w:rsid w:val="00EC2AC0"/>
    <w:rsid w:val="00EC2CB6"/>
    <w:rsid w:val="00EC2EC9"/>
    <w:rsid w:val="00EC2F34"/>
    <w:rsid w:val="00EC31FC"/>
    <w:rsid w:val="00EC32AC"/>
    <w:rsid w:val="00EC330D"/>
    <w:rsid w:val="00EC3543"/>
    <w:rsid w:val="00EC3669"/>
    <w:rsid w:val="00EC37A3"/>
    <w:rsid w:val="00EC396D"/>
    <w:rsid w:val="00EC3C83"/>
    <w:rsid w:val="00EC3F6F"/>
    <w:rsid w:val="00EC4044"/>
    <w:rsid w:val="00EC40C7"/>
    <w:rsid w:val="00EC41D1"/>
    <w:rsid w:val="00EC45DB"/>
    <w:rsid w:val="00EC46DB"/>
    <w:rsid w:val="00EC491F"/>
    <w:rsid w:val="00EC4926"/>
    <w:rsid w:val="00EC496A"/>
    <w:rsid w:val="00EC496B"/>
    <w:rsid w:val="00EC49FB"/>
    <w:rsid w:val="00EC4CBE"/>
    <w:rsid w:val="00EC509D"/>
    <w:rsid w:val="00EC52EB"/>
    <w:rsid w:val="00EC575D"/>
    <w:rsid w:val="00EC58D5"/>
    <w:rsid w:val="00EC5BE2"/>
    <w:rsid w:val="00EC5C75"/>
    <w:rsid w:val="00EC5DD2"/>
    <w:rsid w:val="00EC61D2"/>
    <w:rsid w:val="00EC61D9"/>
    <w:rsid w:val="00EC61EB"/>
    <w:rsid w:val="00EC6284"/>
    <w:rsid w:val="00EC62BF"/>
    <w:rsid w:val="00EC644D"/>
    <w:rsid w:val="00EC653B"/>
    <w:rsid w:val="00EC660C"/>
    <w:rsid w:val="00EC6859"/>
    <w:rsid w:val="00EC7076"/>
    <w:rsid w:val="00EC70DC"/>
    <w:rsid w:val="00EC7354"/>
    <w:rsid w:val="00EC7391"/>
    <w:rsid w:val="00EC7412"/>
    <w:rsid w:val="00EC7638"/>
    <w:rsid w:val="00EC79E4"/>
    <w:rsid w:val="00EC7B5C"/>
    <w:rsid w:val="00EC7EEF"/>
    <w:rsid w:val="00ED00FF"/>
    <w:rsid w:val="00ED03F5"/>
    <w:rsid w:val="00ED041D"/>
    <w:rsid w:val="00ED04BC"/>
    <w:rsid w:val="00ED070B"/>
    <w:rsid w:val="00ED08A1"/>
    <w:rsid w:val="00ED0AF5"/>
    <w:rsid w:val="00ED0CBC"/>
    <w:rsid w:val="00ED0D97"/>
    <w:rsid w:val="00ED15F1"/>
    <w:rsid w:val="00ED17FF"/>
    <w:rsid w:val="00ED18CD"/>
    <w:rsid w:val="00ED1A44"/>
    <w:rsid w:val="00ED1CC2"/>
    <w:rsid w:val="00ED20F6"/>
    <w:rsid w:val="00ED218C"/>
    <w:rsid w:val="00ED21C9"/>
    <w:rsid w:val="00ED2618"/>
    <w:rsid w:val="00ED2A69"/>
    <w:rsid w:val="00ED2A77"/>
    <w:rsid w:val="00ED2C98"/>
    <w:rsid w:val="00ED2DD6"/>
    <w:rsid w:val="00ED2DF5"/>
    <w:rsid w:val="00ED2E1A"/>
    <w:rsid w:val="00ED314E"/>
    <w:rsid w:val="00ED31C7"/>
    <w:rsid w:val="00ED328E"/>
    <w:rsid w:val="00ED32A0"/>
    <w:rsid w:val="00ED32B4"/>
    <w:rsid w:val="00ED339D"/>
    <w:rsid w:val="00ED3692"/>
    <w:rsid w:val="00ED3928"/>
    <w:rsid w:val="00ED397B"/>
    <w:rsid w:val="00ED3A7B"/>
    <w:rsid w:val="00ED3ACF"/>
    <w:rsid w:val="00ED3BE7"/>
    <w:rsid w:val="00ED3E25"/>
    <w:rsid w:val="00ED40E9"/>
    <w:rsid w:val="00ED42DE"/>
    <w:rsid w:val="00ED432D"/>
    <w:rsid w:val="00ED44DD"/>
    <w:rsid w:val="00ED45BE"/>
    <w:rsid w:val="00ED45DC"/>
    <w:rsid w:val="00ED47D9"/>
    <w:rsid w:val="00ED480A"/>
    <w:rsid w:val="00ED49B1"/>
    <w:rsid w:val="00ED4B2B"/>
    <w:rsid w:val="00ED4C92"/>
    <w:rsid w:val="00ED4CC3"/>
    <w:rsid w:val="00ED4DE9"/>
    <w:rsid w:val="00ED4FA6"/>
    <w:rsid w:val="00ED50D2"/>
    <w:rsid w:val="00ED5190"/>
    <w:rsid w:val="00ED53C7"/>
    <w:rsid w:val="00ED53D4"/>
    <w:rsid w:val="00ED5645"/>
    <w:rsid w:val="00ED57E6"/>
    <w:rsid w:val="00ED5BF7"/>
    <w:rsid w:val="00ED5C56"/>
    <w:rsid w:val="00ED5EB4"/>
    <w:rsid w:val="00ED5EEF"/>
    <w:rsid w:val="00ED5F94"/>
    <w:rsid w:val="00ED60F4"/>
    <w:rsid w:val="00ED613F"/>
    <w:rsid w:val="00ED615D"/>
    <w:rsid w:val="00ED64BC"/>
    <w:rsid w:val="00ED6524"/>
    <w:rsid w:val="00ED66F7"/>
    <w:rsid w:val="00ED689F"/>
    <w:rsid w:val="00ED6F47"/>
    <w:rsid w:val="00ED6FF6"/>
    <w:rsid w:val="00ED7239"/>
    <w:rsid w:val="00ED7242"/>
    <w:rsid w:val="00ED7423"/>
    <w:rsid w:val="00ED75B9"/>
    <w:rsid w:val="00ED75FA"/>
    <w:rsid w:val="00ED766B"/>
    <w:rsid w:val="00ED7684"/>
    <w:rsid w:val="00ED76BE"/>
    <w:rsid w:val="00ED775B"/>
    <w:rsid w:val="00ED794C"/>
    <w:rsid w:val="00ED7E51"/>
    <w:rsid w:val="00ED7F9E"/>
    <w:rsid w:val="00EE0740"/>
    <w:rsid w:val="00EE07B2"/>
    <w:rsid w:val="00EE0901"/>
    <w:rsid w:val="00EE0BEE"/>
    <w:rsid w:val="00EE0EA8"/>
    <w:rsid w:val="00EE0F53"/>
    <w:rsid w:val="00EE0F75"/>
    <w:rsid w:val="00EE0F86"/>
    <w:rsid w:val="00EE10AF"/>
    <w:rsid w:val="00EE1271"/>
    <w:rsid w:val="00EE14E8"/>
    <w:rsid w:val="00EE155B"/>
    <w:rsid w:val="00EE15FC"/>
    <w:rsid w:val="00EE1A20"/>
    <w:rsid w:val="00EE1B68"/>
    <w:rsid w:val="00EE1B6B"/>
    <w:rsid w:val="00EE1BC9"/>
    <w:rsid w:val="00EE1EA4"/>
    <w:rsid w:val="00EE2022"/>
    <w:rsid w:val="00EE2125"/>
    <w:rsid w:val="00EE21BD"/>
    <w:rsid w:val="00EE22E8"/>
    <w:rsid w:val="00EE236F"/>
    <w:rsid w:val="00EE23A0"/>
    <w:rsid w:val="00EE2555"/>
    <w:rsid w:val="00EE26AA"/>
    <w:rsid w:val="00EE2771"/>
    <w:rsid w:val="00EE2889"/>
    <w:rsid w:val="00EE2B3F"/>
    <w:rsid w:val="00EE2D84"/>
    <w:rsid w:val="00EE3158"/>
    <w:rsid w:val="00EE335F"/>
    <w:rsid w:val="00EE34B8"/>
    <w:rsid w:val="00EE3501"/>
    <w:rsid w:val="00EE3594"/>
    <w:rsid w:val="00EE375D"/>
    <w:rsid w:val="00EE389E"/>
    <w:rsid w:val="00EE3953"/>
    <w:rsid w:val="00EE3A80"/>
    <w:rsid w:val="00EE3C51"/>
    <w:rsid w:val="00EE3D34"/>
    <w:rsid w:val="00EE3EC4"/>
    <w:rsid w:val="00EE3F71"/>
    <w:rsid w:val="00EE4029"/>
    <w:rsid w:val="00EE4045"/>
    <w:rsid w:val="00EE419C"/>
    <w:rsid w:val="00EE43C7"/>
    <w:rsid w:val="00EE4563"/>
    <w:rsid w:val="00EE46A8"/>
    <w:rsid w:val="00EE4711"/>
    <w:rsid w:val="00EE48B5"/>
    <w:rsid w:val="00EE4A50"/>
    <w:rsid w:val="00EE4AB3"/>
    <w:rsid w:val="00EE4B7E"/>
    <w:rsid w:val="00EE4DD3"/>
    <w:rsid w:val="00EE4E88"/>
    <w:rsid w:val="00EE4ECF"/>
    <w:rsid w:val="00EE5014"/>
    <w:rsid w:val="00EE50C7"/>
    <w:rsid w:val="00EE517D"/>
    <w:rsid w:val="00EE5300"/>
    <w:rsid w:val="00EE5725"/>
    <w:rsid w:val="00EE583E"/>
    <w:rsid w:val="00EE5A98"/>
    <w:rsid w:val="00EE5BD3"/>
    <w:rsid w:val="00EE6409"/>
    <w:rsid w:val="00EE6713"/>
    <w:rsid w:val="00EE6846"/>
    <w:rsid w:val="00EE6A7E"/>
    <w:rsid w:val="00EE6D3A"/>
    <w:rsid w:val="00EE6EBB"/>
    <w:rsid w:val="00EE6EC5"/>
    <w:rsid w:val="00EE71C8"/>
    <w:rsid w:val="00EE73B7"/>
    <w:rsid w:val="00EE74EC"/>
    <w:rsid w:val="00EE77AC"/>
    <w:rsid w:val="00EF0152"/>
    <w:rsid w:val="00EF04B8"/>
    <w:rsid w:val="00EF066F"/>
    <w:rsid w:val="00EF06A8"/>
    <w:rsid w:val="00EF079A"/>
    <w:rsid w:val="00EF0872"/>
    <w:rsid w:val="00EF08BA"/>
    <w:rsid w:val="00EF0935"/>
    <w:rsid w:val="00EF0CCD"/>
    <w:rsid w:val="00EF0E33"/>
    <w:rsid w:val="00EF103D"/>
    <w:rsid w:val="00EF126B"/>
    <w:rsid w:val="00EF133C"/>
    <w:rsid w:val="00EF1744"/>
    <w:rsid w:val="00EF1B4F"/>
    <w:rsid w:val="00EF1BFA"/>
    <w:rsid w:val="00EF1C46"/>
    <w:rsid w:val="00EF1DCE"/>
    <w:rsid w:val="00EF202D"/>
    <w:rsid w:val="00EF21DD"/>
    <w:rsid w:val="00EF2433"/>
    <w:rsid w:val="00EF248C"/>
    <w:rsid w:val="00EF2533"/>
    <w:rsid w:val="00EF25CA"/>
    <w:rsid w:val="00EF271C"/>
    <w:rsid w:val="00EF2819"/>
    <w:rsid w:val="00EF28B4"/>
    <w:rsid w:val="00EF2A68"/>
    <w:rsid w:val="00EF2D7D"/>
    <w:rsid w:val="00EF2D92"/>
    <w:rsid w:val="00EF2D9C"/>
    <w:rsid w:val="00EF2E8A"/>
    <w:rsid w:val="00EF3086"/>
    <w:rsid w:val="00EF3238"/>
    <w:rsid w:val="00EF3254"/>
    <w:rsid w:val="00EF325E"/>
    <w:rsid w:val="00EF34C6"/>
    <w:rsid w:val="00EF3666"/>
    <w:rsid w:val="00EF3710"/>
    <w:rsid w:val="00EF386F"/>
    <w:rsid w:val="00EF3DCA"/>
    <w:rsid w:val="00EF3DFB"/>
    <w:rsid w:val="00EF3EC8"/>
    <w:rsid w:val="00EF424C"/>
    <w:rsid w:val="00EF4830"/>
    <w:rsid w:val="00EF4869"/>
    <w:rsid w:val="00EF4A22"/>
    <w:rsid w:val="00EF4B15"/>
    <w:rsid w:val="00EF51E4"/>
    <w:rsid w:val="00EF5289"/>
    <w:rsid w:val="00EF53D9"/>
    <w:rsid w:val="00EF5513"/>
    <w:rsid w:val="00EF55A6"/>
    <w:rsid w:val="00EF56C3"/>
    <w:rsid w:val="00EF599B"/>
    <w:rsid w:val="00EF59BC"/>
    <w:rsid w:val="00EF5B04"/>
    <w:rsid w:val="00EF5C33"/>
    <w:rsid w:val="00EF6060"/>
    <w:rsid w:val="00EF60A6"/>
    <w:rsid w:val="00EF61EA"/>
    <w:rsid w:val="00EF6358"/>
    <w:rsid w:val="00EF65C6"/>
    <w:rsid w:val="00EF672D"/>
    <w:rsid w:val="00EF67D8"/>
    <w:rsid w:val="00EF6848"/>
    <w:rsid w:val="00EF6921"/>
    <w:rsid w:val="00EF6962"/>
    <w:rsid w:val="00EF69D4"/>
    <w:rsid w:val="00EF6A60"/>
    <w:rsid w:val="00EF6BDE"/>
    <w:rsid w:val="00EF6C3E"/>
    <w:rsid w:val="00EF6CAD"/>
    <w:rsid w:val="00EF6D09"/>
    <w:rsid w:val="00EF6D65"/>
    <w:rsid w:val="00EF6F7F"/>
    <w:rsid w:val="00EF6FD3"/>
    <w:rsid w:val="00EF6FE6"/>
    <w:rsid w:val="00EF701F"/>
    <w:rsid w:val="00EF711C"/>
    <w:rsid w:val="00EF7358"/>
    <w:rsid w:val="00EF7473"/>
    <w:rsid w:val="00EF755C"/>
    <w:rsid w:val="00EF7712"/>
    <w:rsid w:val="00EF77B1"/>
    <w:rsid w:val="00EF78A5"/>
    <w:rsid w:val="00EF7D23"/>
    <w:rsid w:val="00EF7D49"/>
    <w:rsid w:val="00EF7DA5"/>
    <w:rsid w:val="00EF7E48"/>
    <w:rsid w:val="00EF7EA3"/>
    <w:rsid w:val="00EF7FD7"/>
    <w:rsid w:val="00F002D7"/>
    <w:rsid w:val="00F003AF"/>
    <w:rsid w:val="00F0045C"/>
    <w:rsid w:val="00F00488"/>
    <w:rsid w:val="00F00519"/>
    <w:rsid w:val="00F006FD"/>
    <w:rsid w:val="00F00D6A"/>
    <w:rsid w:val="00F00E28"/>
    <w:rsid w:val="00F00ED7"/>
    <w:rsid w:val="00F01138"/>
    <w:rsid w:val="00F01481"/>
    <w:rsid w:val="00F014CE"/>
    <w:rsid w:val="00F01580"/>
    <w:rsid w:val="00F0172A"/>
    <w:rsid w:val="00F018C7"/>
    <w:rsid w:val="00F01930"/>
    <w:rsid w:val="00F0194C"/>
    <w:rsid w:val="00F019F8"/>
    <w:rsid w:val="00F01B33"/>
    <w:rsid w:val="00F01B5E"/>
    <w:rsid w:val="00F01C31"/>
    <w:rsid w:val="00F01DDD"/>
    <w:rsid w:val="00F01DEE"/>
    <w:rsid w:val="00F01ECD"/>
    <w:rsid w:val="00F021E6"/>
    <w:rsid w:val="00F02342"/>
    <w:rsid w:val="00F024CD"/>
    <w:rsid w:val="00F0283C"/>
    <w:rsid w:val="00F0299D"/>
    <w:rsid w:val="00F02A17"/>
    <w:rsid w:val="00F02DB4"/>
    <w:rsid w:val="00F02EC5"/>
    <w:rsid w:val="00F0308B"/>
    <w:rsid w:val="00F031D4"/>
    <w:rsid w:val="00F03483"/>
    <w:rsid w:val="00F03492"/>
    <w:rsid w:val="00F03580"/>
    <w:rsid w:val="00F0362D"/>
    <w:rsid w:val="00F03756"/>
    <w:rsid w:val="00F037FA"/>
    <w:rsid w:val="00F03F04"/>
    <w:rsid w:val="00F041D7"/>
    <w:rsid w:val="00F04350"/>
    <w:rsid w:val="00F04976"/>
    <w:rsid w:val="00F04B33"/>
    <w:rsid w:val="00F04B89"/>
    <w:rsid w:val="00F05085"/>
    <w:rsid w:val="00F050B4"/>
    <w:rsid w:val="00F058AD"/>
    <w:rsid w:val="00F05983"/>
    <w:rsid w:val="00F05BB6"/>
    <w:rsid w:val="00F05D39"/>
    <w:rsid w:val="00F05DAE"/>
    <w:rsid w:val="00F05DE3"/>
    <w:rsid w:val="00F05E2A"/>
    <w:rsid w:val="00F06209"/>
    <w:rsid w:val="00F0628D"/>
    <w:rsid w:val="00F064B1"/>
    <w:rsid w:val="00F064FC"/>
    <w:rsid w:val="00F06519"/>
    <w:rsid w:val="00F06545"/>
    <w:rsid w:val="00F06687"/>
    <w:rsid w:val="00F066FA"/>
    <w:rsid w:val="00F06753"/>
    <w:rsid w:val="00F069A0"/>
    <w:rsid w:val="00F06AC3"/>
    <w:rsid w:val="00F06B08"/>
    <w:rsid w:val="00F06C2D"/>
    <w:rsid w:val="00F06CA5"/>
    <w:rsid w:val="00F06F21"/>
    <w:rsid w:val="00F06FDE"/>
    <w:rsid w:val="00F0711B"/>
    <w:rsid w:val="00F07184"/>
    <w:rsid w:val="00F071D2"/>
    <w:rsid w:val="00F072C5"/>
    <w:rsid w:val="00F0737A"/>
    <w:rsid w:val="00F073D8"/>
    <w:rsid w:val="00F07413"/>
    <w:rsid w:val="00F074E7"/>
    <w:rsid w:val="00F07523"/>
    <w:rsid w:val="00F075CA"/>
    <w:rsid w:val="00F07612"/>
    <w:rsid w:val="00F07701"/>
    <w:rsid w:val="00F07944"/>
    <w:rsid w:val="00F0794F"/>
    <w:rsid w:val="00F07994"/>
    <w:rsid w:val="00F07A9A"/>
    <w:rsid w:val="00F07C6C"/>
    <w:rsid w:val="00F10109"/>
    <w:rsid w:val="00F102FE"/>
    <w:rsid w:val="00F10366"/>
    <w:rsid w:val="00F1097C"/>
    <w:rsid w:val="00F10A65"/>
    <w:rsid w:val="00F10F36"/>
    <w:rsid w:val="00F11248"/>
    <w:rsid w:val="00F116F4"/>
    <w:rsid w:val="00F11958"/>
    <w:rsid w:val="00F11C64"/>
    <w:rsid w:val="00F123ED"/>
    <w:rsid w:val="00F12580"/>
    <w:rsid w:val="00F125C6"/>
    <w:rsid w:val="00F1262D"/>
    <w:rsid w:val="00F12858"/>
    <w:rsid w:val="00F12E29"/>
    <w:rsid w:val="00F12FCC"/>
    <w:rsid w:val="00F12FE9"/>
    <w:rsid w:val="00F13000"/>
    <w:rsid w:val="00F13072"/>
    <w:rsid w:val="00F131EE"/>
    <w:rsid w:val="00F136C7"/>
    <w:rsid w:val="00F13807"/>
    <w:rsid w:val="00F13ADC"/>
    <w:rsid w:val="00F13B08"/>
    <w:rsid w:val="00F13B59"/>
    <w:rsid w:val="00F13C01"/>
    <w:rsid w:val="00F13F78"/>
    <w:rsid w:val="00F141BB"/>
    <w:rsid w:val="00F144BF"/>
    <w:rsid w:val="00F148A3"/>
    <w:rsid w:val="00F149B5"/>
    <w:rsid w:val="00F14C3D"/>
    <w:rsid w:val="00F14EDF"/>
    <w:rsid w:val="00F14F23"/>
    <w:rsid w:val="00F1504B"/>
    <w:rsid w:val="00F152B5"/>
    <w:rsid w:val="00F154C0"/>
    <w:rsid w:val="00F156D0"/>
    <w:rsid w:val="00F15739"/>
    <w:rsid w:val="00F1581D"/>
    <w:rsid w:val="00F15BFB"/>
    <w:rsid w:val="00F15F9B"/>
    <w:rsid w:val="00F160B2"/>
    <w:rsid w:val="00F160DA"/>
    <w:rsid w:val="00F1619C"/>
    <w:rsid w:val="00F16450"/>
    <w:rsid w:val="00F16825"/>
    <w:rsid w:val="00F168AF"/>
    <w:rsid w:val="00F16923"/>
    <w:rsid w:val="00F16DC5"/>
    <w:rsid w:val="00F16DC8"/>
    <w:rsid w:val="00F16F25"/>
    <w:rsid w:val="00F16F5A"/>
    <w:rsid w:val="00F16F6E"/>
    <w:rsid w:val="00F173F2"/>
    <w:rsid w:val="00F175C6"/>
    <w:rsid w:val="00F1768A"/>
    <w:rsid w:val="00F17791"/>
    <w:rsid w:val="00F17980"/>
    <w:rsid w:val="00F17AE2"/>
    <w:rsid w:val="00F17DE0"/>
    <w:rsid w:val="00F2016A"/>
    <w:rsid w:val="00F20343"/>
    <w:rsid w:val="00F20415"/>
    <w:rsid w:val="00F20494"/>
    <w:rsid w:val="00F20686"/>
    <w:rsid w:val="00F20708"/>
    <w:rsid w:val="00F20902"/>
    <w:rsid w:val="00F20B5A"/>
    <w:rsid w:val="00F20B9C"/>
    <w:rsid w:val="00F20C8B"/>
    <w:rsid w:val="00F20FA1"/>
    <w:rsid w:val="00F20FC5"/>
    <w:rsid w:val="00F210C7"/>
    <w:rsid w:val="00F2148E"/>
    <w:rsid w:val="00F2167F"/>
    <w:rsid w:val="00F21832"/>
    <w:rsid w:val="00F218FD"/>
    <w:rsid w:val="00F2195B"/>
    <w:rsid w:val="00F21CBB"/>
    <w:rsid w:val="00F21FB3"/>
    <w:rsid w:val="00F21FB8"/>
    <w:rsid w:val="00F220E6"/>
    <w:rsid w:val="00F220EC"/>
    <w:rsid w:val="00F220F1"/>
    <w:rsid w:val="00F22176"/>
    <w:rsid w:val="00F22283"/>
    <w:rsid w:val="00F223AF"/>
    <w:rsid w:val="00F225E4"/>
    <w:rsid w:val="00F22669"/>
    <w:rsid w:val="00F22804"/>
    <w:rsid w:val="00F2294D"/>
    <w:rsid w:val="00F229F6"/>
    <w:rsid w:val="00F22B14"/>
    <w:rsid w:val="00F22C47"/>
    <w:rsid w:val="00F22DB4"/>
    <w:rsid w:val="00F22E66"/>
    <w:rsid w:val="00F22E8A"/>
    <w:rsid w:val="00F22ED3"/>
    <w:rsid w:val="00F22EDB"/>
    <w:rsid w:val="00F22FDE"/>
    <w:rsid w:val="00F2320D"/>
    <w:rsid w:val="00F2323C"/>
    <w:rsid w:val="00F23994"/>
    <w:rsid w:val="00F23D64"/>
    <w:rsid w:val="00F23DE5"/>
    <w:rsid w:val="00F23ED2"/>
    <w:rsid w:val="00F23F58"/>
    <w:rsid w:val="00F240C8"/>
    <w:rsid w:val="00F24184"/>
    <w:rsid w:val="00F241CC"/>
    <w:rsid w:val="00F241F5"/>
    <w:rsid w:val="00F245B7"/>
    <w:rsid w:val="00F246A0"/>
    <w:rsid w:val="00F24971"/>
    <w:rsid w:val="00F24B66"/>
    <w:rsid w:val="00F24C13"/>
    <w:rsid w:val="00F24F20"/>
    <w:rsid w:val="00F24F80"/>
    <w:rsid w:val="00F255FD"/>
    <w:rsid w:val="00F25A09"/>
    <w:rsid w:val="00F25CCD"/>
    <w:rsid w:val="00F25E0E"/>
    <w:rsid w:val="00F260C1"/>
    <w:rsid w:val="00F2623B"/>
    <w:rsid w:val="00F26325"/>
    <w:rsid w:val="00F263F5"/>
    <w:rsid w:val="00F263FF"/>
    <w:rsid w:val="00F266B1"/>
    <w:rsid w:val="00F26704"/>
    <w:rsid w:val="00F2683E"/>
    <w:rsid w:val="00F2695E"/>
    <w:rsid w:val="00F2733E"/>
    <w:rsid w:val="00F2736C"/>
    <w:rsid w:val="00F276AF"/>
    <w:rsid w:val="00F27870"/>
    <w:rsid w:val="00F27968"/>
    <w:rsid w:val="00F27C1B"/>
    <w:rsid w:val="00F27E3F"/>
    <w:rsid w:val="00F27EC7"/>
    <w:rsid w:val="00F30069"/>
    <w:rsid w:val="00F30075"/>
    <w:rsid w:val="00F30126"/>
    <w:rsid w:val="00F302B7"/>
    <w:rsid w:val="00F302BE"/>
    <w:rsid w:val="00F302F7"/>
    <w:rsid w:val="00F30363"/>
    <w:rsid w:val="00F307C1"/>
    <w:rsid w:val="00F30890"/>
    <w:rsid w:val="00F308B4"/>
    <w:rsid w:val="00F3099D"/>
    <w:rsid w:val="00F30BDD"/>
    <w:rsid w:val="00F30C41"/>
    <w:rsid w:val="00F31083"/>
    <w:rsid w:val="00F3116E"/>
    <w:rsid w:val="00F313BB"/>
    <w:rsid w:val="00F316C0"/>
    <w:rsid w:val="00F316D2"/>
    <w:rsid w:val="00F31876"/>
    <w:rsid w:val="00F31BC3"/>
    <w:rsid w:val="00F31F7F"/>
    <w:rsid w:val="00F32345"/>
    <w:rsid w:val="00F324C8"/>
    <w:rsid w:val="00F325AD"/>
    <w:rsid w:val="00F32676"/>
    <w:rsid w:val="00F32B29"/>
    <w:rsid w:val="00F32BEC"/>
    <w:rsid w:val="00F32CF2"/>
    <w:rsid w:val="00F32D64"/>
    <w:rsid w:val="00F32EFA"/>
    <w:rsid w:val="00F33051"/>
    <w:rsid w:val="00F330D2"/>
    <w:rsid w:val="00F33574"/>
    <w:rsid w:val="00F3357A"/>
    <w:rsid w:val="00F335A5"/>
    <w:rsid w:val="00F33658"/>
    <w:rsid w:val="00F3368A"/>
    <w:rsid w:val="00F337B3"/>
    <w:rsid w:val="00F3383A"/>
    <w:rsid w:val="00F33862"/>
    <w:rsid w:val="00F33895"/>
    <w:rsid w:val="00F338AE"/>
    <w:rsid w:val="00F33B60"/>
    <w:rsid w:val="00F33E90"/>
    <w:rsid w:val="00F33FB8"/>
    <w:rsid w:val="00F3406D"/>
    <w:rsid w:val="00F340A3"/>
    <w:rsid w:val="00F34452"/>
    <w:rsid w:val="00F3457E"/>
    <w:rsid w:val="00F34768"/>
    <w:rsid w:val="00F3477A"/>
    <w:rsid w:val="00F348ED"/>
    <w:rsid w:val="00F34982"/>
    <w:rsid w:val="00F34BE5"/>
    <w:rsid w:val="00F34CEF"/>
    <w:rsid w:val="00F34E3C"/>
    <w:rsid w:val="00F350BB"/>
    <w:rsid w:val="00F35225"/>
    <w:rsid w:val="00F352EB"/>
    <w:rsid w:val="00F353AD"/>
    <w:rsid w:val="00F35480"/>
    <w:rsid w:val="00F354C8"/>
    <w:rsid w:val="00F35663"/>
    <w:rsid w:val="00F3569B"/>
    <w:rsid w:val="00F3587B"/>
    <w:rsid w:val="00F358FE"/>
    <w:rsid w:val="00F35908"/>
    <w:rsid w:val="00F35977"/>
    <w:rsid w:val="00F359DD"/>
    <w:rsid w:val="00F35A22"/>
    <w:rsid w:val="00F35F53"/>
    <w:rsid w:val="00F35FE0"/>
    <w:rsid w:val="00F36009"/>
    <w:rsid w:val="00F3602C"/>
    <w:rsid w:val="00F36099"/>
    <w:rsid w:val="00F367A6"/>
    <w:rsid w:val="00F36969"/>
    <w:rsid w:val="00F36C4C"/>
    <w:rsid w:val="00F36D76"/>
    <w:rsid w:val="00F37040"/>
    <w:rsid w:val="00F3756A"/>
    <w:rsid w:val="00F378E8"/>
    <w:rsid w:val="00F37921"/>
    <w:rsid w:val="00F3794F"/>
    <w:rsid w:val="00F379DE"/>
    <w:rsid w:val="00F37A77"/>
    <w:rsid w:val="00F37AB2"/>
    <w:rsid w:val="00F37BC3"/>
    <w:rsid w:val="00F37CC3"/>
    <w:rsid w:val="00F37EA2"/>
    <w:rsid w:val="00F401F6"/>
    <w:rsid w:val="00F4023F"/>
    <w:rsid w:val="00F40396"/>
    <w:rsid w:val="00F4065E"/>
    <w:rsid w:val="00F4074E"/>
    <w:rsid w:val="00F40758"/>
    <w:rsid w:val="00F40975"/>
    <w:rsid w:val="00F40A47"/>
    <w:rsid w:val="00F40A53"/>
    <w:rsid w:val="00F40BE0"/>
    <w:rsid w:val="00F40F64"/>
    <w:rsid w:val="00F41042"/>
    <w:rsid w:val="00F41499"/>
    <w:rsid w:val="00F4157F"/>
    <w:rsid w:val="00F41936"/>
    <w:rsid w:val="00F419B6"/>
    <w:rsid w:val="00F419C0"/>
    <w:rsid w:val="00F41E27"/>
    <w:rsid w:val="00F41FDA"/>
    <w:rsid w:val="00F421AB"/>
    <w:rsid w:val="00F421FB"/>
    <w:rsid w:val="00F42879"/>
    <w:rsid w:val="00F428C1"/>
    <w:rsid w:val="00F4294A"/>
    <w:rsid w:val="00F42B5C"/>
    <w:rsid w:val="00F42BD7"/>
    <w:rsid w:val="00F42F16"/>
    <w:rsid w:val="00F431DA"/>
    <w:rsid w:val="00F4322A"/>
    <w:rsid w:val="00F4338E"/>
    <w:rsid w:val="00F4371C"/>
    <w:rsid w:val="00F43DE3"/>
    <w:rsid w:val="00F43E9D"/>
    <w:rsid w:val="00F44024"/>
    <w:rsid w:val="00F440EA"/>
    <w:rsid w:val="00F441F0"/>
    <w:rsid w:val="00F4441D"/>
    <w:rsid w:val="00F4457F"/>
    <w:rsid w:val="00F4464D"/>
    <w:rsid w:val="00F446C2"/>
    <w:rsid w:val="00F44AB6"/>
    <w:rsid w:val="00F44B38"/>
    <w:rsid w:val="00F44E8D"/>
    <w:rsid w:val="00F45383"/>
    <w:rsid w:val="00F454C2"/>
    <w:rsid w:val="00F454EB"/>
    <w:rsid w:val="00F45556"/>
    <w:rsid w:val="00F45814"/>
    <w:rsid w:val="00F4581F"/>
    <w:rsid w:val="00F45859"/>
    <w:rsid w:val="00F45954"/>
    <w:rsid w:val="00F459B7"/>
    <w:rsid w:val="00F45B68"/>
    <w:rsid w:val="00F45BA1"/>
    <w:rsid w:val="00F45C4B"/>
    <w:rsid w:val="00F45EF6"/>
    <w:rsid w:val="00F46204"/>
    <w:rsid w:val="00F4624C"/>
    <w:rsid w:val="00F4624F"/>
    <w:rsid w:val="00F46316"/>
    <w:rsid w:val="00F46780"/>
    <w:rsid w:val="00F46BBA"/>
    <w:rsid w:val="00F46D19"/>
    <w:rsid w:val="00F46ECD"/>
    <w:rsid w:val="00F46F9C"/>
    <w:rsid w:val="00F470D7"/>
    <w:rsid w:val="00F47243"/>
    <w:rsid w:val="00F4729F"/>
    <w:rsid w:val="00F47385"/>
    <w:rsid w:val="00F473C0"/>
    <w:rsid w:val="00F47488"/>
    <w:rsid w:val="00F474AA"/>
    <w:rsid w:val="00F474E3"/>
    <w:rsid w:val="00F47593"/>
    <w:rsid w:val="00F4767C"/>
    <w:rsid w:val="00F476B2"/>
    <w:rsid w:val="00F4785B"/>
    <w:rsid w:val="00F479A9"/>
    <w:rsid w:val="00F479AB"/>
    <w:rsid w:val="00F479FC"/>
    <w:rsid w:val="00F47B28"/>
    <w:rsid w:val="00F47C8A"/>
    <w:rsid w:val="00F47D76"/>
    <w:rsid w:val="00F47E33"/>
    <w:rsid w:val="00F47ECB"/>
    <w:rsid w:val="00F50178"/>
    <w:rsid w:val="00F50217"/>
    <w:rsid w:val="00F5030C"/>
    <w:rsid w:val="00F507AB"/>
    <w:rsid w:val="00F50BBC"/>
    <w:rsid w:val="00F50D0C"/>
    <w:rsid w:val="00F5120C"/>
    <w:rsid w:val="00F512F6"/>
    <w:rsid w:val="00F51376"/>
    <w:rsid w:val="00F514DE"/>
    <w:rsid w:val="00F51FD4"/>
    <w:rsid w:val="00F521F0"/>
    <w:rsid w:val="00F52238"/>
    <w:rsid w:val="00F527B9"/>
    <w:rsid w:val="00F52948"/>
    <w:rsid w:val="00F52BC9"/>
    <w:rsid w:val="00F52E3B"/>
    <w:rsid w:val="00F52EC7"/>
    <w:rsid w:val="00F52F3F"/>
    <w:rsid w:val="00F52FEE"/>
    <w:rsid w:val="00F53086"/>
    <w:rsid w:val="00F53298"/>
    <w:rsid w:val="00F53302"/>
    <w:rsid w:val="00F53513"/>
    <w:rsid w:val="00F536BB"/>
    <w:rsid w:val="00F53774"/>
    <w:rsid w:val="00F53840"/>
    <w:rsid w:val="00F53B5A"/>
    <w:rsid w:val="00F53E9F"/>
    <w:rsid w:val="00F543FD"/>
    <w:rsid w:val="00F54561"/>
    <w:rsid w:val="00F545A4"/>
    <w:rsid w:val="00F547D5"/>
    <w:rsid w:val="00F54825"/>
    <w:rsid w:val="00F548F1"/>
    <w:rsid w:val="00F549D0"/>
    <w:rsid w:val="00F549FF"/>
    <w:rsid w:val="00F54AE4"/>
    <w:rsid w:val="00F54B37"/>
    <w:rsid w:val="00F54BD4"/>
    <w:rsid w:val="00F54BF9"/>
    <w:rsid w:val="00F5522D"/>
    <w:rsid w:val="00F55586"/>
    <w:rsid w:val="00F55824"/>
    <w:rsid w:val="00F55C32"/>
    <w:rsid w:val="00F55CBB"/>
    <w:rsid w:val="00F55D11"/>
    <w:rsid w:val="00F5634A"/>
    <w:rsid w:val="00F56359"/>
    <w:rsid w:val="00F565D6"/>
    <w:rsid w:val="00F56608"/>
    <w:rsid w:val="00F56732"/>
    <w:rsid w:val="00F567E3"/>
    <w:rsid w:val="00F5683F"/>
    <w:rsid w:val="00F56872"/>
    <w:rsid w:val="00F56A2E"/>
    <w:rsid w:val="00F56DA0"/>
    <w:rsid w:val="00F56FC3"/>
    <w:rsid w:val="00F570B0"/>
    <w:rsid w:val="00F570D0"/>
    <w:rsid w:val="00F57285"/>
    <w:rsid w:val="00F57504"/>
    <w:rsid w:val="00F575CA"/>
    <w:rsid w:val="00F57603"/>
    <w:rsid w:val="00F5768C"/>
    <w:rsid w:val="00F5779B"/>
    <w:rsid w:val="00F579AC"/>
    <w:rsid w:val="00F57A30"/>
    <w:rsid w:val="00F57AF7"/>
    <w:rsid w:val="00F57DA5"/>
    <w:rsid w:val="00F6006A"/>
    <w:rsid w:val="00F6008A"/>
    <w:rsid w:val="00F604BB"/>
    <w:rsid w:val="00F60546"/>
    <w:rsid w:val="00F606DA"/>
    <w:rsid w:val="00F608BE"/>
    <w:rsid w:val="00F60B69"/>
    <w:rsid w:val="00F60B8E"/>
    <w:rsid w:val="00F60E8E"/>
    <w:rsid w:val="00F6126B"/>
    <w:rsid w:val="00F61382"/>
    <w:rsid w:val="00F6159C"/>
    <w:rsid w:val="00F618CB"/>
    <w:rsid w:val="00F61CDF"/>
    <w:rsid w:val="00F61D4E"/>
    <w:rsid w:val="00F624C7"/>
    <w:rsid w:val="00F624E5"/>
    <w:rsid w:val="00F62566"/>
    <w:rsid w:val="00F62582"/>
    <w:rsid w:val="00F62698"/>
    <w:rsid w:val="00F62795"/>
    <w:rsid w:val="00F62822"/>
    <w:rsid w:val="00F628A8"/>
    <w:rsid w:val="00F6297A"/>
    <w:rsid w:val="00F62C08"/>
    <w:rsid w:val="00F62C77"/>
    <w:rsid w:val="00F62CF4"/>
    <w:rsid w:val="00F62D3C"/>
    <w:rsid w:val="00F62D61"/>
    <w:rsid w:val="00F62E07"/>
    <w:rsid w:val="00F62E9D"/>
    <w:rsid w:val="00F62F0B"/>
    <w:rsid w:val="00F634A3"/>
    <w:rsid w:val="00F63A8C"/>
    <w:rsid w:val="00F63ECF"/>
    <w:rsid w:val="00F63F8D"/>
    <w:rsid w:val="00F642E9"/>
    <w:rsid w:val="00F6495D"/>
    <w:rsid w:val="00F6496C"/>
    <w:rsid w:val="00F64AFE"/>
    <w:rsid w:val="00F64F33"/>
    <w:rsid w:val="00F65224"/>
    <w:rsid w:val="00F658E3"/>
    <w:rsid w:val="00F65941"/>
    <w:rsid w:val="00F65B74"/>
    <w:rsid w:val="00F65C86"/>
    <w:rsid w:val="00F65DEC"/>
    <w:rsid w:val="00F65EA5"/>
    <w:rsid w:val="00F66465"/>
    <w:rsid w:val="00F6672C"/>
    <w:rsid w:val="00F667BB"/>
    <w:rsid w:val="00F667C0"/>
    <w:rsid w:val="00F66809"/>
    <w:rsid w:val="00F66C03"/>
    <w:rsid w:val="00F66C2D"/>
    <w:rsid w:val="00F66F77"/>
    <w:rsid w:val="00F673C9"/>
    <w:rsid w:val="00F6740E"/>
    <w:rsid w:val="00F67412"/>
    <w:rsid w:val="00F67703"/>
    <w:rsid w:val="00F677EA"/>
    <w:rsid w:val="00F6785E"/>
    <w:rsid w:val="00F67A9F"/>
    <w:rsid w:val="00F67B0B"/>
    <w:rsid w:val="00F67B34"/>
    <w:rsid w:val="00F67C62"/>
    <w:rsid w:val="00F67C87"/>
    <w:rsid w:val="00F67DBB"/>
    <w:rsid w:val="00F67DFA"/>
    <w:rsid w:val="00F67EE3"/>
    <w:rsid w:val="00F67F85"/>
    <w:rsid w:val="00F70027"/>
    <w:rsid w:val="00F700FF"/>
    <w:rsid w:val="00F70201"/>
    <w:rsid w:val="00F702F4"/>
    <w:rsid w:val="00F7032F"/>
    <w:rsid w:val="00F70406"/>
    <w:rsid w:val="00F7040C"/>
    <w:rsid w:val="00F70411"/>
    <w:rsid w:val="00F70507"/>
    <w:rsid w:val="00F7062B"/>
    <w:rsid w:val="00F707B1"/>
    <w:rsid w:val="00F70908"/>
    <w:rsid w:val="00F70A4F"/>
    <w:rsid w:val="00F71301"/>
    <w:rsid w:val="00F713B4"/>
    <w:rsid w:val="00F71444"/>
    <w:rsid w:val="00F715CF"/>
    <w:rsid w:val="00F716A4"/>
    <w:rsid w:val="00F716BC"/>
    <w:rsid w:val="00F718ED"/>
    <w:rsid w:val="00F71C36"/>
    <w:rsid w:val="00F71EE4"/>
    <w:rsid w:val="00F7219B"/>
    <w:rsid w:val="00F7232D"/>
    <w:rsid w:val="00F72404"/>
    <w:rsid w:val="00F72462"/>
    <w:rsid w:val="00F725FF"/>
    <w:rsid w:val="00F72677"/>
    <w:rsid w:val="00F726E7"/>
    <w:rsid w:val="00F72799"/>
    <w:rsid w:val="00F72940"/>
    <w:rsid w:val="00F72ADC"/>
    <w:rsid w:val="00F72B29"/>
    <w:rsid w:val="00F72B7C"/>
    <w:rsid w:val="00F72EB1"/>
    <w:rsid w:val="00F73013"/>
    <w:rsid w:val="00F732E2"/>
    <w:rsid w:val="00F73455"/>
    <w:rsid w:val="00F7351D"/>
    <w:rsid w:val="00F7387A"/>
    <w:rsid w:val="00F73983"/>
    <w:rsid w:val="00F73A28"/>
    <w:rsid w:val="00F73AC7"/>
    <w:rsid w:val="00F73B02"/>
    <w:rsid w:val="00F74123"/>
    <w:rsid w:val="00F74261"/>
    <w:rsid w:val="00F7446C"/>
    <w:rsid w:val="00F7466F"/>
    <w:rsid w:val="00F74AB5"/>
    <w:rsid w:val="00F74BF3"/>
    <w:rsid w:val="00F74C13"/>
    <w:rsid w:val="00F74F3C"/>
    <w:rsid w:val="00F74F58"/>
    <w:rsid w:val="00F75065"/>
    <w:rsid w:val="00F7538C"/>
    <w:rsid w:val="00F754BE"/>
    <w:rsid w:val="00F75E03"/>
    <w:rsid w:val="00F75E59"/>
    <w:rsid w:val="00F76421"/>
    <w:rsid w:val="00F7653B"/>
    <w:rsid w:val="00F76578"/>
    <w:rsid w:val="00F76B5B"/>
    <w:rsid w:val="00F77321"/>
    <w:rsid w:val="00F777A3"/>
    <w:rsid w:val="00F777FF"/>
    <w:rsid w:val="00F778D2"/>
    <w:rsid w:val="00F77BC4"/>
    <w:rsid w:val="00F77D55"/>
    <w:rsid w:val="00F77D5D"/>
    <w:rsid w:val="00F77DD6"/>
    <w:rsid w:val="00F77E4D"/>
    <w:rsid w:val="00F77E9D"/>
    <w:rsid w:val="00F80039"/>
    <w:rsid w:val="00F80191"/>
    <w:rsid w:val="00F80502"/>
    <w:rsid w:val="00F8052C"/>
    <w:rsid w:val="00F805DE"/>
    <w:rsid w:val="00F80663"/>
    <w:rsid w:val="00F806E4"/>
    <w:rsid w:val="00F8081A"/>
    <w:rsid w:val="00F8085D"/>
    <w:rsid w:val="00F8099A"/>
    <w:rsid w:val="00F80D69"/>
    <w:rsid w:val="00F8130D"/>
    <w:rsid w:val="00F8134C"/>
    <w:rsid w:val="00F81485"/>
    <w:rsid w:val="00F81B04"/>
    <w:rsid w:val="00F81B41"/>
    <w:rsid w:val="00F81C2A"/>
    <w:rsid w:val="00F81E12"/>
    <w:rsid w:val="00F82361"/>
    <w:rsid w:val="00F82367"/>
    <w:rsid w:val="00F82492"/>
    <w:rsid w:val="00F82557"/>
    <w:rsid w:val="00F8270D"/>
    <w:rsid w:val="00F8272D"/>
    <w:rsid w:val="00F8276A"/>
    <w:rsid w:val="00F82B60"/>
    <w:rsid w:val="00F82D74"/>
    <w:rsid w:val="00F83002"/>
    <w:rsid w:val="00F8300A"/>
    <w:rsid w:val="00F831F4"/>
    <w:rsid w:val="00F833D7"/>
    <w:rsid w:val="00F8347A"/>
    <w:rsid w:val="00F83C3D"/>
    <w:rsid w:val="00F83DAC"/>
    <w:rsid w:val="00F8404A"/>
    <w:rsid w:val="00F8408D"/>
    <w:rsid w:val="00F84287"/>
    <w:rsid w:val="00F842FB"/>
    <w:rsid w:val="00F843B3"/>
    <w:rsid w:val="00F845C8"/>
    <w:rsid w:val="00F845E9"/>
    <w:rsid w:val="00F84690"/>
    <w:rsid w:val="00F846B0"/>
    <w:rsid w:val="00F848E3"/>
    <w:rsid w:val="00F84A59"/>
    <w:rsid w:val="00F84B41"/>
    <w:rsid w:val="00F84C2E"/>
    <w:rsid w:val="00F84DFC"/>
    <w:rsid w:val="00F84FC4"/>
    <w:rsid w:val="00F8526F"/>
    <w:rsid w:val="00F853B7"/>
    <w:rsid w:val="00F854BC"/>
    <w:rsid w:val="00F85556"/>
    <w:rsid w:val="00F85645"/>
    <w:rsid w:val="00F85B32"/>
    <w:rsid w:val="00F85BB9"/>
    <w:rsid w:val="00F85D9E"/>
    <w:rsid w:val="00F85DE5"/>
    <w:rsid w:val="00F85FEF"/>
    <w:rsid w:val="00F86212"/>
    <w:rsid w:val="00F863FA"/>
    <w:rsid w:val="00F8674C"/>
    <w:rsid w:val="00F86880"/>
    <w:rsid w:val="00F86ABF"/>
    <w:rsid w:val="00F86FBB"/>
    <w:rsid w:val="00F871C3"/>
    <w:rsid w:val="00F87299"/>
    <w:rsid w:val="00F87370"/>
    <w:rsid w:val="00F87411"/>
    <w:rsid w:val="00F875F1"/>
    <w:rsid w:val="00F8777A"/>
    <w:rsid w:val="00F8780A"/>
    <w:rsid w:val="00F87AC7"/>
    <w:rsid w:val="00F87B20"/>
    <w:rsid w:val="00F87B83"/>
    <w:rsid w:val="00F87C25"/>
    <w:rsid w:val="00F87F14"/>
    <w:rsid w:val="00F9016B"/>
    <w:rsid w:val="00F90770"/>
    <w:rsid w:val="00F9081A"/>
    <w:rsid w:val="00F908F6"/>
    <w:rsid w:val="00F90A44"/>
    <w:rsid w:val="00F90A76"/>
    <w:rsid w:val="00F910CD"/>
    <w:rsid w:val="00F91147"/>
    <w:rsid w:val="00F912BC"/>
    <w:rsid w:val="00F9134F"/>
    <w:rsid w:val="00F913A7"/>
    <w:rsid w:val="00F91DD6"/>
    <w:rsid w:val="00F9200F"/>
    <w:rsid w:val="00F92113"/>
    <w:rsid w:val="00F92161"/>
    <w:rsid w:val="00F9240D"/>
    <w:rsid w:val="00F926BD"/>
    <w:rsid w:val="00F9292B"/>
    <w:rsid w:val="00F92D2B"/>
    <w:rsid w:val="00F92F8E"/>
    <w:rsid w:val="00F93320"/>
    <w:rsid w:val="00F9344E"/>
    <w:rsid w:val="00F93592"/>
    <w:rsid w:val="00F93657"/>
    <w:rsid w:val="00F93787"/>
    <w:rsid w:val="00F93868"/>
    <w:rsid w:val="00F93909"/>
    <w:rsid w:val="00F93CBD"/>
    <w:rsid w:val="00F93E51"/>
    <w:rsid w:val="00F93FE8"/>
    <w:rsid w:val="00F94170"/>
    <w:rsid w:val="00F941B4"/>
    <w:rsid w:val="00F94A11"/>
    <w:rsid w:val="00F94CA8"/>
    <w:rsid w:val="00F94CF2"/>
    <w:rsid w:val="00F94E24"/>
    <w:rsid w:val="00F94EAB"/>
    <w:rsid w:val="00F951D9"/>
    <w:rsid w:val="00F9534C"/>
    <w:rsid w:val="00F958A6"/>
    <w:rsid w:val="00F959E0"/>
    <w:rsid w:val="00F95BEC"/>
    <w:rsid w:val="00F95C1B"/>
    <w:rsid w:val="00F95E17"/>
    <w:rsid w:val="00F95FF5"/>
    <w:rsid w:val="00F96125"/>
    <w:rsid w:val="00F9625C"/>
    <w:rsid w:val="00F96386"/>
    <w:rsid w:val="00F963D9"/>
    <w:rsid w:val="00F96454"/>
    <w:rsid w:val="00F964E4"/>
    <w:rsid w:val="00F966E1"/>
    <w:rsid w:val="00F96A4A"/>
    <w:rsid w:val="00F96D2B"/>
    <w:rsid w:val="00F96F9B"/>
    <w:rsid w:val="00F974B1"/>
    <w:rsid w:val="00F9757F"/>
    <w:rsid w:val="00F9770F"/>
    <w:rsid w:val="00F9786A"/>
    <w:rsid w:val="00F97B65"/>
    <w:rsid w:val="00F97C37"/>
    <w:rsid w:val="00F97FF6"/>
    <w:rsid w:val="00FA0501"/>
    <w:rsid w:val="00FA0585"/>
    <w:rsid w:val="00FA06CA"/>
    <w:rsid w:val="00FA0BD1"/>
    <w:rsid w:val="00FA0BE7"/>
    <w:rsid w:val="00FA0C95"/>
    <w:rsid w:val="00FA0FA1"/>
    <w:rsid w:val="00FA1039"/>
    <w:rsid w:val="00FA1136"/>
    <w:rsid w:val="00FA11AB"/>
    <w:rsid w:val="00FA1315"/>
    <w:rsid w:val="00FA1440"/>
    <w:rsid w:val="00FA144C"/>
    <w:rsid w:val="00FA14E8"/>
    <w:rsid w:val="00FA15C6"/>
    <w:rsid w:val="00FA1601"/>
    <w:rsid w:val="00FA162F"/>
    <w:rsid w:val="00FA169E"/>
    <w:rsid w:val="00FA16A7"/>
    <w:rsid w:val="00FA16D6"/>
    <w:rsid w:val="00FA1765"/>
    <w:rsid w:val="00FA1AA0"/>
    <w:rsid w:val="00FA1AAF"/>
    <w:rsid w:val="00FA1AB2"/>
    <w:rsid w:val="00FA1CA8"/>
    <w:rsid w:val="00FA1D00"/>
    <w:rsid w:val="00FA1DAF"/>
    <w:rsid w:val="00FA1E6D"/>
    <w:rsid w:val="00FA1F3C"/>
    <w:rsid w:val="00FA219A"/>
    <w:rsid w:val="00FA25C4"/>
    <w:rsid w:val="00FA25F7"/>
    <w:rsid w:val="00FA2A64"/>
    <w:rsid w:val="00FA2A70"/>
    <w:rsid w:val="00FA2BD8"/>
    <w:rsid w:val="00FA2F30"/>
    <w:rsid w:val="00FA3454"/>
    <w:rsid w:val="00FA351D"/>
    <w:rsid w:val="00FA36AB"/>
    <w:rsid w:val="00FA3760"/>
    <w:rsid w:val="00FA37E4"/>
    <w:rsid w:val="00FA3A39"/>
    <w:rsid w:val="00FA3D3D"/>
    <w:rsid w:val="00FA3D40"/>
    <w:rsid w:val="00FA40C9"/>
    <w:rsid w:val="00FA410D"/>
    <w:rsid w:val="00FA44C2"/>
    <w:rsid w:val="00FA4564"/>
    <w:rsid w:val="00FA45C1"/>
    <w:rsid w:val="00FA45C9"/>
    <w:rsid w:val="00FA45D3"/>
    <w:rsid w:val="00FA485F"/>
    <w:rsid w:val="00FA4CDD"/>
    <w:rsid w:val="00FA4E2A"/>
    <w:rsid w:val="00FA4EF8"/>
    <w:rsid w:val="00FA51C3"/>
    <w:rsid w:val="00FA5259"/>
    <w:rsid w:val="00FA52B5"/>
    <w:rsid w:val="00FA5718"/>
    <w:rsid w:val="00FA580B"/>
    <w:rsid w:val="00FA5F37"/>
    <w:rsid w:val="00FA60DC"/>
    <w:rsid w:val="00FA6332"/>
    <w:rsid w:val="00FA642F"/>
    <w:rsid w:val="00FA652D"/>
    <w:rsid w:val="00FA6867"/>
    <w:rsid w:val="00FA695D"/>
    <w:rsid w:val="00FA6B44"/>
    <w:rsid w:val="00FA6CA5"/>
    <w:rsid w:val="00FA6D74"/>
    <w:rsid w:val="00FA6F19"/>
    <w:rsid w:val="00FA71DC"/>
    <w:rsid w:val="00FA7311"/>
    <w:rsid w:val="00FA735D"/>
    <w:rsid w:val="00FA749F"/>
    <w:rsid w:val="00FA7EAF"/>
    <w:rsid w:val="00FA7EB3"/>
    <w:rsid w:val="00FB0358"/>
    <w:rsid w:val="00FB066C"/>
    <w:rsid w:val="00FB0939"/>
    <w:rsid w:val="00FB0A7F"/>
    <w:rsid w:val="00FB0DA5"/>
    <w:rsid w:val="00FB0DDE"/>
    <w:rsid w:val="00FB0EB8"/>
    <w:rsid w:val="00FB1131"/>
    <w:rsid w:val="00FB12AC"/>
    <w:rsid w:val="00FB12B7"/>
    <w:rsid w:val="00FB14F7"/>
    <w:rsid w:val="00FB16B0"/>
    <w:rsid w:val="00FB16C1"/>
    <w:rsid w:val="00FB1701"/>
    <w:rsid w:val="00FB1842"/>
    <w:rsid w:val="00FB1A3C"/>
    <w:rsid w:val="00FB1C0B"/>
    <w:rsid w:val="00FB1DBE"/>
    <w:rsid w:val="00FB1DDC"/>
    <w:rsid w:val="00FB1E19"/>
    <w:rsid w:val="00FB1EF2"/>
    <w:rsid w:val="00FB1F46"/>
    <w:rsid w:val="00FB1FA8"/>
    <w:rsid w:val="00FB20EB"/>
    <w:rsid w:val="00FB23A8"/>
    <w:rsid w:val="00FB2539"/>
    <w:rsid w:val="00FB28CC"/>
    <w:rsid w:val="00FB2A53"/>
    <w:rsid w:val="00FB2A79"/>
    <w:rsid w:val="00FB2BA1"/>
    <w:rsid w:val="00FB2C13"/>
    <w:rsid w:val="00FB2CBF"/>
    <w:rsid w:val="00FB2D6A"/>
    <w:rsid w:val="00FB2E43"/>
    <w:rsid w:val="00FB2EAA"/>
    <w:rsid w:val="00FB2F2A"/>
    <w:rsid w:val="00FB307D"/>
    <w:rsid w:val="00FB30D8"/>
    <w:rsid w:val="00FB313B"/>
    <w:rsid w:val="00FB357D"/>
    <w:rsid w:val="00FB36F8"/>
    <w:rsid w:val="00FB3B56"/>
    <w:rsid w:val="00FB3B98"/>
    <w:rsid w:val="00FB3BDC"/>
    <w:rsid w:val="00FB47D5"/>
    <w:rsid w:val="00FB4987"/>
    <w:rsid w:val="00FB4F80"/>
    <w:rsid w:val="00FB4FB5"/>
    <w:rsid w:val="00FB502F"/>
    <w:rsid w:val="00FB5058"/>
    <w:rsid w:val="00FB518A"/>
    <w:rsid w:val="00FB51CD"/>
    <w:rsid w:val="00FB5311"/>
    <w:rsid w:val="00FB5436"/>
    <w:rsid w:val="00FB57B9"/>
    <w:rsid w:val="00FB580C"/>
    <w:rsid w:val="00FB5C86"/>
    <w:rsid w:val="00FB5DF4"/>
    <w:rsid w:val="00FB5E18"/>
    <w:rsid w:val="00FB5E42"/>
    <w:rsid w:val="00FB5F2B"/>
    <w:rsid w:val="00FB6060"/>
    <w:rsid w:val="00FB60B0"/>
    <w:rsid w:val="00FB6395"/>
    <w:rsid w:val="00FB64B6"/>
    <w:rsid w:val="00FB6505"/>
    <w:rsid w:val="00FB6843"/>
    <w:rsid w:val="00FB68A9"/>
    <w:rsid w:val="00FB6949"/>
    <w:rsid w:val="00FB69D0"/>
    <w:rsid w:val="00FB6BDB"/>
    <w:rsid w:val="00FB6D69"/>
    <w:rsid w:val="00FB6E27"/>
    <w:rsid w:val="00FB6ED3"/>
    <w:rsid w:val="00FB7068"/>
    <w:rsid w:val="00FB70F4"/>
    <w:rsid w:val="00FB7386"/>
    <w:rsid w:val="00FB74A4"/>
    <w:rsid w:val="00FB772F"/>
    <w:rsid w:val="00FB7919"/>
    <w:rsid w:val="00FB7A0A"/>
    <w:rsid w:val="00FB7B2B"/>
    <w:rsid w:val="00FC0110"/>
    <w:rsid w:val="00FC0236"/>
    <w:rsid w:val="00FC0290"/>
    <w:rsid w:val="00FC04DA"/>
    <w:rsid w:val="00FC0634"/>
    <w:rsid w:val="00FC065F"/>
    <w:rsid w:val="00FC06D5"/>
    <w:rsid w:val="00FC0749"/>
    <w:rsid w:val="00FC09AF"/>
    <w:rsid w:val="00FC0A65"/>
    <w:rsid w:val="00FC0BEE"/>
    <w:rsid w:val="00FC101A"/>
    <w:rsid w:val="00FC108D"/>
    <w:rsid w:val="00FC113A"/>
    <w:rsid w:val="00FC1150"/>
    <w:rsid w:val="00FC11C3"/>
    <w:rsid w:val="00FC123F"/>
    <w:rsid w:val="00FC1272"/>
    <w:rsid w:val="00FC1410"/>
    <w:rsid w:val="00FC1899"/>
    <w:rsid w:val="00FC1A49"/>
    <w:rsid w:val="00FC1BFD"/>
    <w:rsid w:val="00FC1F0B"/>
    <w:rsid w:val="00FC2122"/>
    <w:rsid w:val="00FC279F"/>
    <w:rsid w:val="00FC2820"/>
    <w:rsid w:val="00FC2991"/>
    <w:rsid w:val="00FC2B11"/>
    <w:rsid w:val="00FC2EBF"/>
    <w:rsid w:val="00FC2F26"/>
    <w:rsid w:val="00FC2FE5"/>
    <w:rsid w:val="00FC322C"/>
    <w:rsid w:val="00FC3296"/>
    <w:rsid w:val="00FC3435"/>
    <w:rsid w:val="00FC34B1"/>
    <w:rsid w:val="00FC3585"/>
    <w:rsid w:val="00FC35D9"/>
    <w:rsid w:val="00FC36F2"/>
    <w:rsid w:val="00FC3A95"/>
    <w:rsid w:val="00FC3B29"/>
    <w:rsid w:val="00FC3B8C"/>
    <w:rsid w:val="00FC3C3C"/>
    <w:rsid w:val="00FC3D8D"/>
    <w:rsid w:val="00FC4049"/>
    <w:rsid w:val="00FC40EC"/>
    <w:rsid w:val="00FC417C"/>
    <w:rsid w:val="00FC46B3"/>
    <w:rsid w:val="00FC4775"/>
    <w:rsid w:val="00FC48E1"/>
    <w:rsid w:val="00FC4CAE"/>
    <w:rsid w:val="00FC4CDD"/>
    <w:rsid w:val="00FC4DE9"/>
    <w:rsid w:val="00FC508D"/>
    <w:rsid w:val="00FC50D9"/>
    <w:rsid w:val="00FC5313"/>
    <w:rsid w:val="00FC5516"/>
    <w:rsid w:val="00FC5586"/>
    <w:rsid w:val="00FC56AA"/>
    <w:rsid w:val="00FC5B93"/>
    <w:rsid w:val="00FC5F3C"/>
    <w:rsid w:val="00FC61B6"/>
    <w:rsid w:val="00FC63C3"/>
    <w:rsid w:val="00FC645A"/>
    <w:rsid w:val="00FC65C0"/>
    <w:rsid w:val="00FC65EE"/>
    <w:rsid w:val="00FC6612"/>
    <w:rsid w:val="00FC677B"/>
    <w:rsid w:val="00FC67EB"/>
    <w:rsid w:val="00FC6987"/>
    <w:rsid w:val="00FC6E2F"/>
    <w:rsid w:val="00FC6EAB"/>
    <w:rsid w:val="00FC7054"/>
    <w:rsid w:val="00FC7118"/>
    <w:rsid w:val="00FC731B"/>
    <w:rsid w:val="00FC7395"/>
    <w:rsid w:val="00FC74AF"/>
    <w:rsid w:val="00FC75E9"/>
    <w:rsid w:val="00FC7910"/>
    <w:rsid w:val="00FC7981"/>
    <w:rsid w:val="00FC7B3A"/>
    <w:rsid w:val="00FC7BE5"/>
    <w:rsid w:val="00FC7C48"/>
    <w:rsid w:val="00FC7CC3"/>
    <w:rsid w:val="00FC7E30"/>
    <w:rsid w:val="00FC7F52"/>
    <w:rsid w:val="00FD01DA"/>
    <w:rsid w:val="00FD0266"/>
    <w:rsid w:val="00FD02B7"/>
    <w:rsid w:val="00FD02B9"/>
    <w:rsid w:val="00FD03C9"/>
    <w:rsid w:val="00FD08EE"/>
    <w:rsid w:val="00FD0A1D"/>
    <w:rsid w:val="00FD0F1A"/>
    <w:rsid w:val="00FD1287"/>
    <w:rsid w:val="00FD12E3"/>
    <w:rsid w:val="00FD1476"/>
    <w:rsid w:val="00FD1501"/>
    <w:rsid w:val="00FD16E4"/>
    <w:rsid w:val="00FD17E5"/>
    <w:rsid w:val="00FD1B93"/>
    <w:rsid w:val="00FD1E70"/>
    <w:rsid w:val="00FD211C"/>
    <w:rsid w:val="00FD2128"/>
    <w:rsid w:val="00FD24F7"/>
    <w:rsid w:val="00FD2500"/>
    <w:rsid w:val="00FD2559"/>
    <w:rsid w:val="00FD26FD"/>
    <w:rsid w:val="00FD278E"/>
    <w:rsid w:val="00FD2920"/>
    <w:rsid w:val="00FD2B11"/>
    <w:rsid w:val="00FD2B18"/>
    <w:rsid w:val="00FD2C21"/>
    <w:rsid w:val="00FD2C34"/>
    <w:rsid w:val="00FD2CF7"/>
    <w:rsid w:val="00FD34A2"/>
    <w:rsid w:val="00FD34AD"/>
    <w:rsid w:val="00FD35B3"/>
    <w:rsid w:val="00FD3682"/>
    <w:rsid w:val="00FD3876"/>
    <w:rsid w:val="00FD3DF0"/>
    <w:rsid w:val="00FD3E4E"/>
    <w:rsid w:val="00FD4063"/>
    <w:rsid w:val="00FD4467"/>
    <w:rsid w:val="00FD44A3"/>
    <w:rsid w:val="00FD4849"/>
    <w:rsid w:val="00FD48A8"/>
    <w:rsid w:val="00FD4AB0"/>
    <w:rsid w:val="00FD4C69"/>
    <w:rsid w:val="00FD4D29"/>
    <w:rsid w:val="00FD4DF2"/>
    <w:rsid w:val="00FD4EDC"/>
    <w:rsid w:val="00FD4F9F"/>
    <w:rsid w:val="00FD5352"/>
    <w:rsid w:val="00FD5529"/>
    <w:rsid w:val="00FD574E"/>
    <w:rsid w:val="00FD5A66"/>
    <w:rsid w:val="00FD5D56"/>
    <w:rsid w:val="00FD5D83"/>
    <w:rsid w:val="00FD5EF8"/>
    <w:rsid w:val="00FD61D0"/>
    <w:rsid w:val="00FD6494"/>
    <w:rsid w:val="00FD6665"/>
    <w:rsid w:val="00FD67B2"/>
    <w:rsid w:val="00FD68B6"/>
    <w:rsid w:val="00FD6CD5"/>
    <w:rsid w:val="00FD6DCB"/>
    <w:rsid w:val="00FD6F21"/>
    <w:rsid w:val="00FD6F34"/>
    <w:rsid w:val="00FD6FE2"/>
    <w:rsid w:val="00FD6FF5"/>
    <w:rsid w:val="00FD7024"/>
    <w:rsid w:val="00FD707F"/>
    <w:rsid w:val="00FD7147"/>
    <w:rsid w:val="00FD71A7"/>
    <w:rsid w:val="00FD72F4"/>
    <w:rsid w:val="00FD7468"/>
    <w:rsid w:val="00FD753D"/>
    <w:rsid w:val="00FD77ED"/>
    <w:rsid w:val="00FD7870"/>
    <w:rsid w:val="00FD7875"/>
    <w:rsid w:val="00FD7B9F"/>
    <w:rsid w:val="00FD7C21"/>
    <w:rsid w:val="00FD7CB8"/>
    <w:rsid w:val="00FE0119"/>
    <w:rsid w:val="00FE03AB"/>
    <w:rsid w:val="00FE041E"/>
    <w:rsid w:val="00FE0716"/>
    <w:rsid w:val="00FE07A5"/>
    <w:rsid w:val="00FE0B65"/>
    <w:rsid w:val="00FE0D02"/>
    <w:rsid w:val="00FE0FF3"/>
    <w:rsid w:val="00FE1041"/>
    <w:rsid w:val="00FE1179"/>
    <w:rsid w:val="00FE158A"/>
    <w:rsid w:val="00FE1630"/>
    <w:rsid w:val="00FE1A01"/>
    <w:rsid w:val="00FE1AA6"/>
    <w:rsid w:val="00FE1AE1"/>
    <w:rsid w:val="00FE1B51"/>
    <w:rsid w:val="00FE1B7B"/>
    <w:rsid w:val="00FE1E6A"/>
    <w:rsid w:val="00FE201E"/>
    <w:rsid w:val="00FE202E"/>
    <w:rsid w:val="00FE2187"/>
    <w:rsid w:val="00FE22CD"/>
    <w:rsid w:val="00FE235B"/>
    <w:rsid w:val="00FE2391"/>
    <w:rsid w:val="00FE2398"/>
    <w:rsid w:val="00FE2553"/>
    <w:rsid w:val="00FE2611"/>
    <w:rsid w:val="00FE27EC"/>
    <w:rsid w:val="00FE28C4"/>
    <w:rsid w:val="00FE299A"/>
    <w:rsid w:val="00FE2DFC"/>
    <w:rsid w:val="00FE2E16"/>
    <w:rsid w:val="00FE2F51"/>
    <w:rsid w:val="00FE351D"/>
    <w:rsid w:val="00FE372C"/>
    <w:rsid w:val="00FE386E"/>
    <w:rsid w:val="00FE38A1"/>
    <w:rsid w:val="00FE39FD"/>
    <w:rsid w:val="00FE3CEA"/>
    <w:rsid w:val="00FE3E0E"/>
    <w:rsid w:val="00FE3F7B"/>
    <w:rsid w:val="00FE4033"/>
    <w:rsid w:val="00FE40BA"/>
    <w:rsid w:val="00FE4115"/>
    <w:rsid w:val="00FE428D"/>
    <w:rsid w:val="00FE4523"/>
    <w:rsid w:val="00FE472B"/>
    <w:rsid w:val="00FE492B"/>
    <w:rsid w:val="00FE493E"/>
    <w:rsid w:val="00FE4BCF"/>
    <w:rsid w:val="00FE53F4"/>
    <w:rsid w:val="00FE5602"/>
    <w:rsid w:val="00FE5812"/>
    <w:rsid w:val="00FE59CD"/>
    <w:rsid w:val="00FE5A33"/>
    <w:rsid w:val="00FE5ABD"/>
    <w:rsid w:val="00FE5C78"/>
    <w:rsid w:val="00FE5C98"/>
    <w:rsid w:val="00FE5CF5"/>
    <w:rsid w:val="00FE5D01"/>
    <w:rsid w:val="00FE5F71"/>
    <w:rsid w:val="00FE62A6"/>
    <w:rsid w:val="00FE62AF"/>
    <w:rsid w:val="00FE6610"/>
    <w:rsid w:val="00FE6AAB"/>
    <w:rsid w:val="00FE6D08"/>
    <w:rsid w:val="00FE6F28"/>
    <w:rsid w:val="00FE7088"/>
    <w:rsid w:val="00FE723F"/>
    <w:rsid w:val="00FE7257"/>
    <w:rsid w:val="00FE73FC"/>
    <w:rsid w:val="00FE7437"/>
    <w:rsid w:val="00FE75FC"/>
    <w:rsid w:val="00FE760C"/>
    <w:rsid w:val="00FE76A2"/>
    <w:rsid w:val="00FE7821"/>
    <w:rsid w:val="00FE7A04"/>
    <w:rsid w:val="00FE7A9C"/>
    <w:rsid w:val="00FE7C80"/>
    <w:rsid w:val="00FE7D2B"/>
    <w:rsid w:val="00FE7F7C"/>
    <w:rsid w:val="00FF017F"/>
    <w:rsid w:val="00FF02E7"/>
    <w:rsid w:val="00FF0322"/>
    <w:rsid w:val="00FF04FA"/>
    <w:rsid w:val="00FF0560"/>
    <w:rsid w:val="00FF07C9"/>
    <w:rsid w:val="00FF0849"/>
    <w:rsid w:val="00FF08A9"/>
    <w:rsid w:val="00FF0A52"/>
    <w:rsid w:val="00FF0E4F"/>
    <w:rsid w:val="00FF0FA8"/>
    <w:rsid w:val="00FF1049"/>
    <w:rsid w:val="00FF13BF"/>
    <w:rsid w:val="00FF13C7"/>
    <w:rsid w:val="00FF16C1"/>
    <w:rsid w:val="00FF171E"/>
    <w:rsid w:val="00FF178C"/>
    <w:rsid w:val="00FF18FB"/>
    <w:rsid w:val="00FF1AA7"/>
    <w:rsid w:val="00FF1E33"/>
    <w:rsid w:val="00FF2047"/>
    <w:rsid w:val="00FF231B"/>
    <w:rsid w:val="00FF2431"/>
    <w:rsid w:val="00FF26C0"/>
    <w:rsid w:val="00FF27A4"/>
    <w:rsid w:val="00FF27AC"/>
    <w:rsid w:val="00FF2B82"/>
    <w:rsid w:val="00FF2BF3"/>
    <w:rsid w:val="00FF2CDD"/>
    <w:rsid w:val="00FF3104"/>
    <w:rsid w:val="00FF3147"/>
    <w:rsid w:val="00FF319C"/>
    <w:rsid w:val="00FF32E3"/>
    <w:rsid w:val="00FF3342"/>
    <w:rsid w:val="00FF36BD"/>
    <w:rsid w:val="00FF3731"/>
    <w:rsid w:val="00FF3ACE"/>
    <w:rsid w:val="00FF42D2"/>
    <w:rsid w:val="00FF42DA"/>
    <w:rsid w:val="00FF45F6"/>
    <w:rsid w:val="00FF4659"/>
    <w:rsid w:val="00FF478B"/>
    <w:rsid w:val="00FF4823"/>
    <w:rsid w:val="00FF4901"/>
    <w:rsid w:val="00FF4931"/>
    <w:rsid w:val="00FF4943"/>
    <w:rsid w:val="00FF49F0"/>
    <w:rsid w:val="00FF4A92"/>
    <w:rsid w:val="00FF4BAD"/>
    <w:rsid w:val="00FF4F43"/>
    <w:rsid w:val="00FF4FD7"/>
    <w:rsid w:val="00FF50D2"/>
    <w:rsid w:val="00FF5278"/>
    <w:rsid w:val="00FF541B"/>
    <w:rsid w:val="00FF575C"/>
    <w:rsid w:val="00FF5784"/>
    <w:rsid w:val="00FF592C"/>
    <w:rsid w:val="00FF5FB4"/>
    <w:rsid w:val="00FF624A"/>
    <w:rsid w:val="00FF670A"/>
    <w:rsid w:val="00FF694D"/>
    <w:rsid w:val="00FF6AAA"/>
    <w:rsid w:val="00FF6F4B"/>
    <w:rsid w:val="00FF71E9"/>
    <w:rsid w:val="00FF7426"/>
    <w:rsid w:val="00FF77DE"/>
    <w:rsid w:val="00FF7AEC"/>
    <w:rsid w:val="00FF7B9E"/>
    <w:rsid w:val="00FF7F44"/>
    <w:rsid w:val="01A64E49"/>
    <w:rsid w:val="01D984EC"/>
    <w:rsid w:val="01EED400"/>
    <w:rsid w:val="022280CC"/>
    <w:rsid w:val="02BD959B"/>
    <w:rsid w:val="040E236D"/>
    <w:rsid w:val="0481BAE8"/>
    <w:rsid w:val="04B6A143"/>
    <w:rsid w:val="05073B70"/>
    <w:rsid w:val="06C7601D"/>
    <w:rsid w:val="07454547"/>
    <w:rsid w:val="07834B62"/>
    <w:rsid w:val="07B4408D"/>
    <w:rsid w:val="07D6F3E8"/>
    <w:rsid w:val="08423517"/>
    <w:rsid w:val="08512BE0"/>
    <w:rsid w:val="08CD78BF"/>
    <w:rsid w:val="0947B3C5"/>
    <w:rsid w:val="098061F4"/>
    <w:rsid w:val="0A844875"/>
    <w:rsid w:val="0B294972"/>
    <w:rsid w:val="0B8A2EAF"/>
    <w:rsid w:val="0CC987E7"/>
    <w:rsid w:val="0CD5539F"/>
    <w:rsid w:val="0D494130"/>
    <w:rsid w:val="0D52C401"/>
    <w:rsid w:val="0D8BAAEB"/>
    <w:rsid w:val="0DE052D1"/>
    <w:rsid w:val="0E80F727"/>
    <w:rsid w:val="0F11124F"/>
    <w:rsid w:val="0F15C9C4"/>
    <w:rsid w:val="0F2BB69C"/>
    <w:rsid w:val="0FA1E692"/>
    <w:rsid w:val="0FCC6EE4"/>
    <w:rsid w:val="0FF8996C"/>
    <w:rsid w:val="0FF93B55"/>
    <w:rsid w:val="1008115C"/>
    <w:rsid w:val="10A1DC67"/>
    <w:rsid w:val="10A6B6A1"/>
    <w:rsid w:val="10DB9DF3"/>
    <w:rsid w:val="1151B5BE"/>
    <w:rsid w:val="11A35673"/>
    <w:rsid w:val="11DA0E34"/>
    <w:rsid w:val="122155A4"/>
    <w:rsid w:val="122F306E"/>
    <w:rsid w:val="12418456"/>
    <w:rsid w:val="12D495DE"/>
    <w:rsid w:val="12FB9FEA"/>
    <w:rsid w:val="13067211"/>
    <w:rsid w:val="13122B35"/>
    <w:rsid w:val="14567DE1"/>
    <w:rsid w:val="148C0237"/>
    <w:rsid w:val="149B5050"/>
    <w:rsid w:val="149EDC10"/>
    <w:rsid w:val="14D75E57"/>
    <w:rsid w:val="14E20554"/>
    <w:rsid w:val="155A489B"/>
    <w:rsid w:val="1587C03D"/>
    <w:rsid w:val="16BD4DFA"/>
    <w:rsid w:val="16E097AE"/>
    <w:rsid w:val="16F92971"/>
    <w:rsid w:val="1733DC9E"/>
    <w:rsid w:val="18C8048E"/>
    <w:rsid w:val="19959501"/>
    <w:rsid w:val="1A696A56"/>
    <w:rsid w:val="1A73A1A8"/>
    <w:rsid w:val="1A73D288"/>
    <w:rsid w:val="1A9DD34C"/>
    <w:rsid w:val="1ADDA59A"/>
    <w:rsid w:val="1B5E1BE4"/>
    <w:rsid w:val="1BC8B6B2"/>
    <w:rsid w:val="1C91C118"/>
    <w:rsid w:val="1D462AA4"/>
    <w:rsid w:val="1D9D6D45"/>
    <w:rsid w:val="1E9396C4"/>
    <w:rsid w:val="1E9E11ED"/>
    <w:rsid w:val="1EA37DAD"/>
    <w:rsid w:val="1EDF3E1C"/>
    <w:rsid w:val="1EFDDAE5"/>
    <w:rsid w:val="1F57616C"/>
    <w:rsid w:val="1FD3DCB4"/>
    <w:rsid w:val="20191504"/>
    <w:rsid w:val="20A5016D"/>
    <w:rsid w:val="20F8C3FC"/>
    <w:rsid w:val="23736440"/>
    <w:rsid w:val="238C4FEF"/>
    <w:rsid w:val="239F3D5C"/>
    <w:rsid w:val="23D22B6E"/>
    <w:rsid w:val="244B1EDD"/>
    <w:rsid w:val="24EEF3E2"/>
    <w:rsid w:val="2553ADC8"/>
    <w:rsid w:val="2555B020"/>
    <w:rsid w:val="25E1CEF8"/>
    <w:rsid w:val="25EA94AE"/>
    <w:rsid w:val="2715F584"/>
    <w:rsid w:val="271BF75F"/>
    <w:rsid w:val="2763C437"/>
    <w:rsid w:val="277344D1"/>
    <w:rsid w:val="283053E7"/>
    <w:rsid w:val="29053FE2"/>
    <w:rsid w:val="291EBFF8"/>
    <w:rsid w:val="2997A066"/>
    <w:rsid w:val="29C304B4"/>
    <w:rsid w:val="2B8BDF98"/>
    <w:rsid w:val="2C0D0261"/>
    <w:rsid w:val="2C103859"/>
    <w:rsid w:val="2CD7CB2A"/>
    <w:rsid w:val="2CF1A6FC"/>
    <w:rsid w:val="2D9F3214"/>
    <w:rsid w:val="2EE3B6D9"/>
    <w:rsid w:val="2F6B39F1"/>
    <w:rsid w:val="2FDA4D14"/>
    <w:rsid w:val="31673FF9"/>
    <w:rsid w:val="31B309F2"/>
    <w:rsid w:val="31DA7FDE"/>
    <w:rsid w:val="32333440"/>
    <w:rsid w:val="32D89EF2"/>
    <w:rsid w:val="3339EDF8"/>
    <w:rsid w:val="334E8E9F"/>
    <w:rsid w:val="336139BF"/>
    <w:rsid w:val="33635EE8"/>
    <w:rsid w:val="3399AE65"/>
    <w:rsid w:val="33B871ED"/>
    <w:rsid w:val="345D1510"/>
    <w:rsid w:val="34BF9A1D"/>
    <w:rsid w:val="34E2C4C0"/>
    <w:rsid w:val="35279A1D"/>
    <w:rsid w:val="35FDCEDF"/>
    <w:rsid w:val="364245C6"/>
    <w:rsid w:val="3710C2A3"/>
    <w:rsid w:val="373BFC1F"/>
    <w:rsid w:val="376C11FC"/>
    <w:rsid w:val="37A735F5"/>
    <w:rsid w:val="37F1AD67"/>
    <w:rsid w:val="3868D8B4"/>
    <w:rsid w:val="38A6C17A"/>
    <w:rsid w:val="38AC74A7"/>
    <w:rsid w:val="38CCA3BC"/>
    <w:rsid w:val="390523A7"/>
    <w:rsid w:val="3937B5B3"/>
    <w:rsid w:val="3A09C0DA"/>
    <w:rsid w:val="3A41A96E"/>
    <w:rsid w:val="3A7BC79A"/>
    <w:rsid w:val="3A8C83B0"/>
    <w:rsid w:val="3AA79C22"/>
    <w:rsid w:val="3ACA2E3D"/>
    <w:rsid w:val="3AD1E191"/>
    <w:rsid w:val="3B0E6C43"/>
    <w:rsid w:val="3B361D8B"/>
    <w:rsid w:val="3C1B4412"/>
    <w:rsid w:val="3DDC8EF9"/>
    <w:rsid w:val="3E30EAE8"/>
    <w:rsid w:val="3E3900B8"/>
    <w:rsid w:val="3E45C039"/>
    <w:rsid w:val="3F177596"/>
    <w:rsid w:val="3F1D3AB3"/>
    <w:rsid w:val="3F1F6B2B"/>
    <w:rsid w:val="3F51111C"/>
    <w:rsid w:val="3FB690D5"/>
    <w:rsid w:val="40BCB1B7"/>
    <w:rsid w:val="40C731F8"/>
    <w:rsid w:val="410B1B67"/>
    <w:rsid w:val="4153BEE0"/>
    <w:rsid w:val="41BD91DC"/>
    <w:rsid w:val="41EC5716"/>
    <w:rsid w:val="41F3718A"/>
    <w:rsid w:val="424D99D8"/>
    <w:rsid w:val="43720D3A"/>
    <w:rsid w:val="439DCCBB"/>
    <w:rsid w:val="43DFE612"/>
    <w:rsid w:val="442D8C81"/>
    <w:rsid w:val="4502249B"/>
    <w:rsid w:val="45A381BC"/>
    <w:rsid w:val="45BB1877"/>
    <w:rsid w:val="474D8C5A"/>
    <w:rsid w:val="478D7458"/>
    <w:rsid w:val="47BB5CC6"/>
    <w:rsid w:val="47C02723"/>
    <w:rsid w:val="485F4842"/>
    <w:rsid w:val="48DB4113"/>
    <w:rsid w:val="49C72A9F"/>
    <w:rsid w:val="4A917E10"/>
    <w:rsid w:val="4AB8B63D"/>
    <w:rsid w:val="4AE2F925"/>
    <w:rsid w:val="4B5DD0C9"/>
    <w:rsid w:val="4BFB3EF5"/>
    <w:rsid w:val="4C1E90DB"/>
    <w:rsid w:val="4CF506BA"/>
    <w:rsid w:val="4DE965AB"/>
    <w:rsid w:val="4E1CDD7E"/>
    <w:rsid w:val="4E7DCF22"/>
    <w:rsid w:val="4ED35C2B"/>
    <w:rsid w:val="4F10A263"/>
    <w:rsid w:val="4F6204B4"/>
    <w:rsid w:val="4F82C483"/>
    <w:rsid w:val="4FBC8322"/>
    <w:rsid w:val="503CECF2"/>
    <w:rsid w:val="507093A6"/>
    <w:rsid w:val="50B26D06"/>
    <w:rsid w:val="50F84108"/>
    <w:rsid w:val="50FB93E8"/>
    <w:rsid w:val="51AB7547"/>
    <w:rsid w:val="523FC491"/>
    <w:rsid w:val="52BB9FAD"/>
    <w:rsid w:val="52C72218"/>
    <w:rsid w:val="52D47BFF"/>
    <w:rsid w:val="53F77A8F"/>
    <w:rsid w:val="542F2F66"/>
    <w:rsid w:val="548D2387"/>
    <w:rsid w:val="55074A7A"/>
    <w:rsid w:val="5547CCB5"/>
    <w:rsid w:val="55769D48"/>
    <w:rsid w:val="5641C4A2"/>
    <w:rsid w:val="565DF216"/>
    <w:rsid w:val="56A22ECC"/>
    <w:rsid w:val="56B52919"/>
    <w:rsid w:val="572B8997"/>
    <w:rsid w:val="574E2624"/>
    <w:rsid w:val="57BFED49"/>
    <w:rsid w:val="57C19C08"/>
    <w:rsid w:val="5890E120"/>
    <w:rsid w:val="58EAE466"/>
    <w:rsid w:val="5943B711"/>
    <w:rsid w:val="59B3A96E"/>
    <w:rsid w:val="59C0A5D5"/>
    <w:rsid w:val="5B7898E5"/>
    <w:rsid w:val="5B86E740"/>
    <w:rsid w:val="5BB343E8"/>
    <w:rsid w:val="5BE8C69A"/>
    <w:rsid w:val="5C07A0E9"/>
    <w:rsid w:val="5C1D8316"/>
    <w:rsid w:val="5CD8CA3A"/>
    <w:rsid w:val="5D1C227B"/>
    <w:rsid w:val="5D8D8133"/>
    <w:rsid w:val="5DB8BD07"/>
    <w:rsid w:val="5E038F8F"/>
    <w:rsid w:val="5E6AD0C3"/>
    <w:rsid w:val="5E77CA24"/>
    <w:rsid w:val="5EF9213C"/>
    <w:rsid w:val="60126F84"/>
    <w:rsid w:val="6099E976"/>
    <w:rsid w:val="60B9EF9C"/>
    <w:rsid w:val="6110ACFA"/>
    <w:rsid w:val="6162A8FF"/>
    <w:rsid w:val="61A6BE0A"/>
    <w:rsid w:val="622C460A"/>
    <w:rsid w:val="6235976A"/>
    <w:rsid w:val="62BAE127"/>
    <w:rsid w:val="63B07D29"/>
    <w:rsid w:val="63E9B623"/>
    <w:rsid w:val="6442752B"/>
    <w:rsid w:val="64A5E8DE"/>
    <w:rsid w:val="65CBE845"/>
    <w:rsid w:val="676BABDC"/>
    <w:rsid w:val="680092BC"/>
    <w:rsid w:val="683A397A"/>
    <w:rsid w:val="68B19823"/>
    <w:rsid w:val="6937744C"/>
    <w:rsid w:val="69BC5200"/>
    <w:rsid w:val="6A19454C"/>
    <w:rsid w:val="6A388B1F"/>
    <w:rsid w:val="6A3BACBB"/>
    <w:rsid w:val="6A629FD3"/>
    <w:rsid w:val="6B5BFFE2"/>
    <w:rsid w:val="6B5FCEAD"/>
    <w:rsid w:val="6BB21FBD"/>
    <w:rsid w:val="6BE0DDF2"/>
    <w:rsid w:val="6BF0844D"/>
    <w:rsid w:val="6C142295"/>
    <w:rsid w:val="6C8B2FA9"/>
    <w:rsid w:val="6CADD6FC"/>
    <w:rsid w:val="6DD5932B"/>
    <w:rsid w:val="6DDFEDFE"/>
    <w:rsid w:val="6DFF8153"/>
    <w:rsid w:val="6E3C43AF"/>
    <w:rsid w:val="6E892D4A"/>
    <w:rsid w:val="6F4AA0E4"/>
    <w:rsid w:val="6F4D6F1A"/>
    <w:rsid w:val="6FA37CA6"/>
    <w:rsid w:val="7072BC16"/>
    <w:rsid w:val="70AFB84F"/>
    <w:rsid w:val="71011A3A"/>
    <w:rsid w:val="714E162C"/>
    <w:rsid w:val="719296C2"/>
    <w:rsid w:val="71DFB15E"/>
    <w:rsid w:val="71F7F008"/>
    <w:rsid w:val="72B9787D"/>
    <w:rsid w:val="72DF3605"/>
    <w:rsid w:val="72E8FF3C"/>
    <w:rsid w:val="741EB08F"/>
    <w:rsid w:val="74B9180E"/>
    <w:rsid w:val="74BA1A4A"/>
    <w:rsid w:val="74BA51CC"/>
    <w:rsid w:val="75681172"/>
    <w:rsid w:val="75811FA9"/>
    <w:rsid w:val="7585BC6C"/>
    <w:rsid w:val="75A19ED0"/>
    <w:rsid w:val="75B5A218"/>
    <w:rsid w:val="764E2EA3"/>
    <w:rsid w:val="779EE157"/>
    <w:rsid w:val="78A3F358"/>
    <w:rsid w:val="793C8835"/>
    <w:rsid w:val="798814F9"/>
    <w:rsid w:val="79A7E68A"/>
    <w:rsid w:val="79FA4BAA"/>
    <w:rsid w:val="7A630468"/>
    <w:rsid w:val="7A73A50D"/>
    <w:rsid w:val="7A903760"/>
    <w:rsid w:val="7AAAD2ED"/>
    <w:rsid w:val="7AB99766"/>
    <w:rsid w:val="7B68C9A3"/>
    <w:rsid w:val="7C5ECBCC"/>
    <w:rsid w:val="7CB28121"/>
    <w:rsid w:val="7DA7A0B0"/>
    <w:rsid w:val="7DFF2A88"/>
    <w:rsid w:val="7E73A2BE"/>
    <w:rsid w:val="7F70417A"/>
    <w:rsid w:val="7F9D8D19"/>
    <w:rsid w:val="7FD3C7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15:docId w15:val="{2E4139D1-18ED-4FB6-A334-493BA361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46B"/>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uiPriority w:val="9"/>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9D369E"/>
    <w:pPr>
      <w:keepNext/>
      <w:keepLines/>
      <w:numPr>
        <w:numId w:val="14"/>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9D369E"/>
    <w:pPr>
      <w:keepNext/>
      <w:keepLines/>
      <w:numPr>
        <w:ilvl w:val="1"/>
        <w:numId w:val="14"/>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EB746B"/>
    <w:pPr>
      <w:keepNext/>
      <w:keepLines/>
      <w:numPr>
        <w:ilvl w:val="2"/>
        <w:numId w:val="14"/>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EB746B"/>
    <w:pPr>
      <w:keepNext/>
      <w:keepLines/>
      <w:numPr>
        <w:ilvl w:val="3"/>
        <w:numId w:val="14"/>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46B"/>
    <w:pPr>
      <w:tabs>
        <w:tab w:val="center" w:pos="4513"/>
        <w:tab w:val="right" w:pos="9026"/>
      </w:tabs>
      <w:spacing w:after="0"/>
    </w:pPr>
  </w:style>
  <w:style w:type="paragraph" w:styleId="Footer">
    <w:name w:val="footer"/>
    <w:basedOn w:val="Normal"/>
    <w:link w:val="FooterChar"/>
    <w:uiPriority w:val="99"/>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1"/>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uiPriority w:val="9"/>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numPr>
        <w:numId w:val="13"/>
      </w:numPr>
      <w:contextualSpacing/>
    </w:pPr>
  </w:style>
  <w:style w:type="character" w:customStyle="1" w:styleId="Heading2Char">
    <w:name w:val="Heading 2 Char"/>
    <w:basedOn w:val="DefaultParagraphFont"/>
    <w:link w:val="Heading2"/>
    <w:uiPriority w:val="9"/>
    <w:rsid w:val="009D369E"/>
    <w:rPr>
      <w:rFonts w:ascii="Aptos SemiBold" w:eastAsiaTheme="majorEastAsia" w:hAnsi="Aptos SemiBold" w:cstheme="majorBidi"/>
      <w:color w:val="2D587D"/>
      <w:sz w:val="36"/>
      <w:szCs w:val="48"/>
    </w:rPr>
  </w:style>
  <w:style w:type="paragraph" w:styleId="DocumentMap">
    <w:name w:val="Document Map"/>
    <w:basedOn w:val="Normal"/>
    <w:semiHidden/>
    <w:rsid w:val="00FF3731"/>
    <w:pPr>
      <w:shd w:val="clear" w:color="auto" w:fill="000080"/>
    </w:pPr>
    <w:rPr>
      <w:rFonts w:ascii="Tahoma" w:hAnsi="Tahoma" w:cs="Tahoma"/>
      <w:szCs w:val="20"/>
    </w:rPr>
  </w:style>
  <w:style w:type="paragraph" w:styleId="ListNumber2">
    <w:name w:val="List Number 2"/>
    <w:basedOn w:val="ListNumber"/>
    <w:uiPriority w:val="99"/>
    <w:rsid w:val="00115C6B"/>
    <w:pPr>
      <w:numPr>
        <w:numId w:val="5"/>
      </w:numPr>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2"/>
      </w:numPr>
      <w:spacing w:before="60" w:after="60"/>
      <w:ind w:left="1080"/>
    </w:pPr>
  </w:style>
  <w:style w:type="character" w:customStyle="1" w:styleId="FootnoteTextChar">
    <w:name w:val="Footnote Text Char"/>
    <w:basedOn w:val="DefaultParagraphFont"/>
    <w:uiPriority w:val="99"/>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uiPriority w:val="9"/>
    <w:rsid w:val="009D369E"/>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uiPriority w:val="9"/>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uiPriority w:val="9"/>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uiPriority w:val="9"/>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iPriority w:val="99"/>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3"/>
      </w:numPr>
    </w:pPr>
  </w:style>
  <w:style w:type="table" w:styleId="TableGrid">
    <w:name w:val="Table Grid"/>
    <w:aliases w:val="DISR plain Table 1"/>
    <w:basedOn w:val="TableNormal"/>
    <w:uiPriority w:val="39"/>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4"/>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iPriority w:val="99"/>
    <w:unhideWhenUsed/>
    <w:rsid w:val="00EB746B"/>
    <w:rPr>
      <w:sz w:val="16"/>
      <w:szCs w:val="16"/>
    </w:rPr>
  </w:style>
  <w:style w:type="paragraph" w:styleId="CommentText">
    <w:name w:val="annotation text"/>
    <w:basedOn w:val="Normal"/>
    <w:link w:val="CommentTextChar"/>
    <w:uiPriority w:val="99"/>
    <w:unhideWhenUsed/>
    <w:rsid w:val="00EB746B"/>
    <w:rPr>
      <w:szCs w:val="20"/>
    </w:rPr>
  </w:style>
  <w:style w:type="character" w:customStyle="1" w:styleId="CommentTextChar">
    <w:name w:val="Comment Text Char"/>
    <w:basedOn w:val="DefaultParagraphFont"/>
    <w:link w:val="CommentText"/>
    <w:uiPriority w:val="99"/>
    <w:rsid w:val="00EB746B"/>
    <w:rPr>
      <w:rFonts w:ascii="Aptos" w:eastAsiaTheme="minorHAnsi" w:hAnsi="Aptos" w:cstheme="minorBidi"/>
      <w:sz w:val="22"/>
    </w:rPr>
  </w:style>
  <w:style w:type="paragraph" w:styleId="CommentSubject">
    <w:name w:val="annotation subject"/>
    <w:basedOn w:val="CommentText"/>
    <w:next w:val="CommentText"/>
    <w:link w:val="CommentSubjectChar"/>
    <w:uiPriority w:val="99"/>
    <w:unhideWhenUsed/>
    <w:rsid w:val="00EB746B"/>
    <w:rPr>
      <w:b/>
      <w:bCs/>
    </w:rPr>
  </w:style>
  <w:style w:type="character" w:customStyle="1" w:styleId="CommentSubjectChar">
    <w:name w:val="Comment Subject Char"/>
    <w:basedOn w:val="CommentTextChar"/>
    <w:link w:val="CommentSubject"/>
    <w:uiPriority w:val="99"/>
    <w:rsid w:val="00EB746B"/>
    <w:rPr>
      <w:rFonts w:ascii="Aptos" w:eastAsiaTheme="minorHAnsi" w:hAnsi="Aptos" w:cstheme="minorBidi"/>
      <w:b/>
      <w:bCs/>
      <w:sz w:val="22"/>
    </w:rPr>
  </w:style>
  <w:style w:type="paragraph" w:styleId="ListParagraph">
    <w:name w:val="List Paragraph"/>
    <w:basedOn w:val="Normal"/>
    <w:uiPriority w:val="34"/>
    <w:qFormat/>
    <w:rsid w:val="00EB746B"/>
    <w:pPr>
      <w:numPr>
        <w:numId w:val="12"/>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8"/>
      </w:numPr>
    </w:pPr>
  </w:style>
  <w:style w:type="paragraph" w:customStyle="1" w:styleId="Heading3Appendix">
    <w:name w:val="Heading 3 Appendix"/>
    <w:basedOn w:val="Heading3"/>
    <w:next w:val="Normal"/>
    <w:qFormat/>
    <w:rsid w:val="009B6938"/>
    <w:pPr>
      <w:numPr>
        <w:numId w:val="8"/>
      </w:numPr>
    </w:pPr>
  </w:style>
  <w:style w:type="character" w:styleId="FollowedHyperlink">
    <w:name w:val="FollowedHyperlink"/>
    <w:basedOn w:val="DefaultParagraphFont"/>
    <w:uiPriority w:val="99"/>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7"/>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pPr>
      <w:numPr>
        <w:numId w:val="9"/>
      </w:numPr>
    </w:pPr>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10"/>
      </w:numPr>
      <w:suppressAutoHyphens/>
      <w:spacing w:before="180" w:after="60"/>
    </w:pPr>
    <w:rPr>
      <w:rFonts w:asciiTheme="minorHAnsi" w:hAnsiTheme="minorHAnsi"/>
      <w:iCs/>
    </w:rPr>
  </w:style>
  <w:style w:type="paragraph" w:customStyle="1" w:styleId="NumberedList2">
    <w:name w:val="Numbered List 2"/>
    <w:basedOn w:val="NumberedList1"/>
    <w:qFormat/>
    <w:rsid w:val="00DC0694"/>
    <w:pPr>
      <w:numPr>
        <w:ilvl w:val="1"/>
      </w:numPr>
      <w:spacing w:before="120"/>
    </w:pPr>
  </w:style>
  <w:style w:type="paragraph" w:customStyle="1" w:styleId="NumberedList3">
    <w:name w:val="Numbered List 3"/>
    <w:basedOn w:val="NumberedList2"/>
    <w:qFormat/>
    <w:rsid w:val="00DC0694"/>
    <w:pPr>
      <w:numPr>
        <w:ilvl w:val="2"/>
      </w:numPr>
      <w:ind w:left="851"/>
    </w:pPr>
  </w:style>
  <w:style w:type="numbering" w:customStyle="1" w:styleId="Numberedlist">
    <w:name w:val="Numbered list"/>
    <w:uiPriority w:val="99"/>
    <w:rsid w:val="00DC0694"/>
    <w:pPr>
      <w:numPr>
        <w:numId w:val="10"/>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uiPriority w:val="99"/>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uiPriority w:val="99"/>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TheSansOffice" w:hAnsi="TheSansOffice"/>
        <w:sz w:val="22"/>
      </w:rPr>
      <w:tblPr/>
      <w:tcPr>
        <w:shd w:val="clear" w:color="auto" w:fill="E7E6E6"/>
      </w:tcPr>
    </w:tblStylePr>
    <w:tblStylePr w:type="band2Horz">
      <w:pPr>
        <w:jc w:val="left"/>
      </w:pPr>
      <w:rPr>
        <w:rFonts w:ascii="TheSansOffice" w:hAnsi="TheSansOffice"/>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uiPriority w:val="9"/>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5"/>
      </w:numPr>
    </w:pPr>
  </w:style>
  <w:style w:type="paragraph" w:customStyle="1" w:styleId="Lv1">
    <w:name w:val="Lv1"/>
    <w:basedOn w:val="ListBullet"/>
    <w:link w:val="Lv1Char"/>
    <w:qFormat/>
    <w:rsid w:val="00115154"/>
    <w:pPr>
      <w:numPr>
        <w:numId w:val="43"/>
      </w:numPr>
      <w:spacing w:before="0" w:after="0"/>
      <w:ind w:left="502"/>
    </w:pPr>
  </w:style>
  <w:style w:type="character" w:customStyle="1" w:styleId="Lv1Char">
    <w:name w:val="Lv1 Char"/>
    <w:basedOn w:val="DefaultParagraphFont"/>
    <w:link w:val="Lv1"/>
    <w:rsid w:val="00115154"/>
    <w:rPr>
      <w:rFonts w:ascii="Aptos" w:eastAsiaTheme="minorHAnsi" w:hAnsi="Aptos" w:cstheme="minorBidi"/>
      <w:sz w:val="22"/>
      <w:szCs w:val="22"/>
    </w:rPr>
  </w:style>
  <w:style w:type="paragraph" w:customStyle="1" w:styleId="Lv2">
    <w:name w:val="Lv2"/>
    <w:basedOn w:val="ListBullet"/>
    <w:link w:val="Lv2Char"/>
    <w:qFormat/>
    <w:rsid w:val="00115154"/>
    <w:pPr>
      <w:numPr>
        <w:ilvl w:val="1"/>
        <w:numId w:val="43"/>
      </w:numPr>
      <w:spacing w:before="0" w:after="0"/>
    </w:pPr>
  </w:style>
  <w:style w:type="character" w:customStyle="1" w:styleId="Lv2Char">
    <w:name w:val="Lv2 Char"/>
    <w:basedOn w:val="DefaultParagraphFont"/>
    <w:link w:val="Lv2"/>
    <w:rsid w:val="00115154"/>
    <w:rPr>
      <w:rFonts w:ascii="Aptos" w:eastAsiaTheme="minorHAnsi" w:hAnsi="Aptos" w:cstheme="minorBidi"/>
      <w:sz w:val="22"/>
      <w:szCs w:val="22"/>
    </w:rPr>
  </w:style>
  <w:style w:type="paragraph" w:customStyle="1" w:styleId="Lv3">
    <w:name w:val="Lv3"/>
    <w:basedOn w:val="Lv1"/>
    <w:link w:val="Lv3Char"/>
    <w:qFormat/>
    <w:rsid w:val="00B909B5"/>
    <w:pPr>
      <w:numPr>
        <w:ilvl w:val="2"/>
      </w:numPr>
    </w:pPr>
  </w:style>
  <w:style w:type="character" w:customStyle="1" w:styleId="Lv3Char">
    <w:name w:val="Lv3 Char"/>
    <w:basedOn w:val="Lv1Char"/>
    <w:link w:val="Lv3"/>
    <w:rsid w:val="00B909B5"/>
    <w:rPr>
      <w:rFonts w:ascii="Aptos" w:eastAsiaTheme="minorHAnsi" w:hAnsi="Aptos" w:cstheme="minorBidi"/>
      <w:sz w:val="22"/>
      <w:szCs w:val="22"/>
    </w:rPr>
  </w:style>
  <w:style w:type="numbering" w:customStyle="1" w:styleId="MLLBullet">
    <w:name w:val="MLL Bullet"/>
    <w:basedOn w:val="NoList"/>
    <w:uiPriority w:val="99"/>
    <w:rsid w:val="00115154"/>
    <w:pPr>
      <w:numPr>
        <w:numId w:val="16"/>
      </w:numPr>
    </w:pPr>
  </w:style>
  <w:style w:type="character" w:styleId="Mention">
    <w:name w:val="Mention"/>
    <w:basedOn w:val="DefaultParagraphFont"/>
    <w:uiPriority w:val="99"/>
    <w:unhideWhenUsed/>
    <w:rsid w:val="00E3289B"/>
    <w:rPr>
      <w:color w:val="2B579A"/>
      <w:shd w:val="clear" w:color="auto" w:fill="E1DFDD"/>
    </w:rPr>
  </w:style>
  <w:style w:type="paragraph" w:customStyle="1" w:styleId="Bullet1">
    <w:name w:val="Bullet 1"/>
    <w:basedOn w:val="Normal"/>
    <w:uiPriority w:val="99"/>
    <w:rsid w:val="00956E5B"/>
    <w:pPr>
      <w:suppressAutoHyphens/>
      <w:spacing w:after="60" w:line="280" w:lineRule="atLeast"/>
      <w:ind w:left="284" w:hanging="284"/>
    </w:pPr>
    <w:rPr>
      <w:rFonts w:ascii="Arial" w:eastAsia="Arial" w:hAnsi="Arial" w:cs="Times New Roman"/>
    </w:rPr>
  </w:style>
  <w:style w:type="numbering" w:customStyle="1" w:styleId="BulletsList">
    <w:name w:val="Bullets List"/>
    <w:rsid w:val="00956E5B"/>
    <w:pPr>
      <w:numPr>
        <w:numId w:val="23"/>
      </w:numPr>
    </w:pPr>
  </w:style>
  <w:style w:type="paragraph" w:styleId="EndnoteText">
    <w:name w:val="endnote text"/>
    <w:basedOn w:val="Normal"/>
    <w:uiPriority w:val="99"/>
    <w:semiHidden/>
    <w:unhideWhenUsed/>
    <w:rsid w:val="4502249B"/>
    <w:pPr>
      <w:spacing w:after="0"/>
    </w:pPr>
    <w:rPr>
      <w:sz w:val="20"/>
      <w:szCs w:val="20"/>
    </w:rPr>
  </w:style>
  <w:style w:type="character" w:styleId="EndnoteReference">
    <w:name w:val="endnote reference"/>
    <w:basedOn w:val="DefaultParagraphFont"/>
    <w:uiPriority w:val="99"/>
    <w:semiHidden/>
    <w:unhideWhenUsed/>
    <w:rsid w:val="450224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grants.gov.au/" TargetMode="External"/><Relationship Id="rId21" Type="http://schemas.openxmlformats.org/officeDocument/2006/relationships/footer" Target="footer5.xml"/><Relationship Id="rId42" Type="http://schemas.openxmlformats.org/officeDocument/2006/relationships/hyperlink" Target="http://www8.austlii.edu.au/cgi-bin/viewdoc/au/legis/cth/consol_act/cca1995115/sch1.html" TargetMode="External"/><Relationship Id="rId47" Type="http://schemas.openxmlformats.org/officeDocument/2006/relationships/hyperlink" Target="https://business.gov.au/contact-us" TargetMode="External"/><Relationship Id="rId63" Type="http://schemas.openxmlformats.org/officeDocument/2006/relationships/hyperlink" Target="http://www.apsc.gov.au/publications-and-media/current-publications/aps-values-and-code-of-conduct-in-practice/conflict-of-interest" TargetMode="External"/><Relationship Id="rId68" Type="http://schemas.openxmlformats.org/officeDocument/2006/relationships/hyperlink" Target="https://www.infrastructure.gov.au/media-communications/regional-communications-programs/better-connectivity-plan-regional-and-rural-australia/farm-connectivity-program" TargetMode="External"/><Relationship Id="rId16" Type="http://schemas.openxmlformats.org/officeDocument/2006/relationships/header" Target="header3.xml"/><Relationship Id="rId11" Type="http://schemas.openxmlformats.org/officeDocument/2006/relationships/endnotes" Target="endnotes.xml"/><Relationship Id="rId24" Type="http://schemas.openxmlformats.org/officeDocument/2006/relationships/hyperlink" Target="https://www.finance.gov.au/government/commonwealth-grants/commonwealth-grants-rules-and-principles-2024" TargetMode="External"/><Relationship Id="rId32" Type="http://schemas.openxmlformats.org/officeDocument/2006/relationships/hyperlink" Target="https://www.infrastructure.gov.au/media-communications/regional-communications-programs/better-connectivity-plan-regional-and-rural-australia/farm-connectivity-program" TargetMode="External"/><Relationship Id="rId37" Type="http://schemas.openxmlformats.org/officeDocument/2006/relationships/hyperlink" Target="https://www.infrastructure.gov.au/media-communications/regional-communications-programs/better-connectivity-plan-regional-and-rural-australia/farm-connectivity-program" TargetMode="External"/><Relationship Id="rId40" Type="http://schemas.openxmlformats.org/officeDocument/2006/relationships/hyperlink" Target="https://portal.business.gov.au/" TargetMode="External"/><Relationship Id="rId45" Type="http://schemas.openxmlformats.org/officeDocument/2006/relationships/hyperlink" Target="https://www.infrastructure.gov.au/media-communications/regional-communications-programs/better-connectivity-plan-regional-and-rural-australia/farm-connectivity-program" TargetMode="External"/><Relationship Id="rId53" Type="http://schemas.openxmlformats.org/officeDocument/2006/relationships/hyperlink" Target="https://www.finance.gov.au/government/commonwealth-grants/commonwealth-grants-rules-and-principles-2024" TargetMode="External"/><Relationship Id="rId58" Type="http://schemas.openxmlformats.org/officeDocument/2006/relationships/hyperlink" Target="https://www.business.gov.au/about/customer-service-charter" TargetMode="External"/><Relationship Id="rId66" Type="http://schemas.openxmlformats.org/officeDocument/2006/relationships/hyperlink" Target="https://www.industry.gov.au/data-and-publications/privacy-policy" TargetMode="External"/><Relationship Id="rId74" Type="http://schemas.openxmlformats.org/officeDocument/2006/relationships/hyperlink" Target="https://www.finance.gov.au/about-us/glossary/pgpa/term-other-crf-money" TargetMode="External"/><Relationship Id="rId79" Type="http://schemas.microsoft.com/office/2020/10/relationships/intelligence" Target="intelligence2.xml"/><Relationship Id="rId5" Type="http://schemas.openxmlformats.org/officeDocument/2006/relationships/customXml" Target="../customXml/item5.xml"/><Relationship Id="rId61" Type="http://schemas.openxmlformats.org/officeDocument/2006/relationships/hyperlink" Target="mailto:ombudsman@ombudsman.gov.au" TargetMode="Externa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www.finance.gov.au/government/commonwealth-grants/commonwealth-grants-rules-and-principles-2024" TargetMode="External"/><Relationship Id="rId30" Type="http://schemas.openxmlformats.org/officeDocument/2006/relationships/hyperlink" Target="https://www.infrastructure.gov.au/media-communications/regional-communications-programs/better-connectivity-plan-regional-and-rural-australia/farm-connectivity-program" TargetMode="External"/><Relationship Id="rId35" Type="http://schemas.openxmlformats.org/officeDocument/2006/relationships/hyperlink" Target="https://www.infrastructure.gov.au/media-communications/regional-communications-programs/better-connectivity-plan-regional-and-rural-australia/farm-connectivity-program" TargetMode="External"/><Relationship Id="rId43" Type="http://schemas.openxmlformats.org/officeDocument/2006/relationships/hyperlink" Target="https://www.business.gov.au/contact-us" TargetMode="External"/><Relationship Id="rId48" Type="http://schemas.openxmlformats.org/officeDocument/2006/relationships/hyperlink" Target="https://www.legislation.gov.au/Details/F2021L01177" TargetMode="External"/><Relationship Id="rId56" Type="http://schemas.openxmlformats.org/officeDocument/2006/relationships/hyperlink" Target="http://www.business.gov.au/contact-us/Pages/default.aspx" TargetMode="External"/><Relationship Id="rId64" Type="http://schemas.openxmlformats.org/officeDocument/2006/relationships/hyperlink" Target="https://www.legislation.gov.au/Series/C2004A00538" TargetMode="External"/><Relationship Id="rId69" Type="http://schemas.openxmlformats.org/officeDocument/2006/relationships/hyperlink" Target="https://www.infrastructure.gov.au/media-communications/regional-communications-programs/better-connectivity-plan-regional-and-rural-australia/farm-connectivity-program"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ato.gov.au/" TargetMode="External"/><Relationship Id="rId72" Type="http://schemas.openxmlformats.org/officeDocument/2006/relationships/hyperlink" Target="https://www.infrastructure.gov.au/media-communications/regional-communications-programs/better-connectivity-plan-regional-and-rural-australia/farm-connectivity-program"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business.gov.au/" TargetMode="External"/><Relationship Id="rId33" Type="http://schemas.openxmlformats.org/officeDocument/2006/relationships/hyperlink" Target="http://www.nationalredress.gov.au" TargetMode="External"/><Relationship Id="rId38" Type="http://schemas.openxmlformats.org/officeDocument/2006/relationships/hyperlink" Target="https://www.infrastructure.gov.au/media-communications/regional-communications-programs/better-connectivity-plan-regional-and-rural-australia/farm-connectivity-program" TargetMode="External"/><Relationship Id="rId46" Type="http://schemas.openxmlformats.org/officeDocument/2006/relationships/hyperlink" Target="https://www.business.gov.au/contact-us" TargetMode="External"/><Relationship Id="rId59" Type="http://schemas.openxmlformats.org/officeDocument/2006/relationships/hyperlink" Target="http://www.business.gov.au/" TargetMode="External"/><Relationship Id="rId67" Type="http://schemas.openxmlformats.org/officeDocument/2006/relationships/hyperlink" Target="https://www.abs.gov.au/statistics/classifications/australian-and-new-zealand-standard-industrial-classification-anzsic/2006-revision-2-0/introduction" TargetMode="External"/><Relationship Id="rId20" Type="http://schemas.openxmlformats.org/officeDocument/2006/relationships/footer" Target="footer4.xml"/><Relationship Id="rId41" Type="http://schemas.openxmlformats.org/officeDocument/2006/relationships/hyperlink" Target="https://portal.business.gov.au/" TargetMode="External"/><Relationship Id="rId54" Type="http://schemas.openxmlformats.org/officeDocument/2006/relationships/hyperlink" Target="https://www.nacc.gov.au/resource-centre/nacc-fact-sheets" TargetMode="External"/><Relationship Id="rId62" Type="http://schemas.openxmlformats.org/officeDocument/2006/relationships/hyperlink" Target="http://www.ombudsman.gov.au" TargetMode="External"/><Relationship Id="rId70" Type="http://schemas.openxmlformats.org/officeDocument/2006/relationships/hyperlink" Target="https://www.finance.gov.au/government/commonwealth-grants/commonwealth-grants-rules-and-principles-2024" TargetMode="External"/><Relationship Id="rId75" Type="http://schemas.openxmlformats.org/officeDocument/2006/relationships/hyperlink" Target="http://www.grants.gov.au/"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www.infrastructure.gov.au/media-communications/regional-communications-programs/better-connectivity-plan-regional-and-rural-australia/farm-connectivity-program" TargetMode="External"/><Relationship Id="rId36" Type="http://schemas.openxmlformats.org/officeDocument/2006/relationships/hyperlink" Target="https://www.infrastructure.gov.au/media-communications/regional-communications-programs/better-connectivity-plan-regional-and-rural-australia/farm-connectivity-program" TargetMode="External"/><Relationship Id="rId49" Type="http://schemas.openxmlformats.org/officeDocument/2006/relationships/hyperlink" Target="https://www.legislation.gov.au/C2011A00137/latest/text" TargetMode="External"/><Relationship Id="rId57" Type="http://schemas.openxmlformats.org/officeDocument/2006/relationships/hyperlink" Target="https://business.gov.au/contact-us" TargetMode="External"/><Relationship Id="rId10" Type="http://schemas.openxmlformats.org/officeDocument/2006/relationships/footnotes" Target="footnotes.xml"/><Relationship Id="rId31" Type="http://schemas.openxmlformats.org/officeDocument/2006/relationships/hyperlink" Target="https://www.infrastructure.gov.au/media-communications/regional-communications-programs/better-connectivity-plan-regional-and-rural-australia/farm-connectivity-program" TargetMode="External"/><Relationship Id="rId44" Type="http://schemas.openxmlformats.org/officeDocument/2006/relationships/hyperlink" Target="https://business.gov.au/grants-and-programs/on-farm-connectivity-program-round-3" TargetMode="External"/><Relationship Id="rId52" Type="http://schemas.openxmlformats.org/officeDocument/2006/relationships/hyperlink" Target="https://www.finance.gov.au/government/commonwealth-grants/commonwealth-grants-rules-and-principles-2024" TargetMode="External"/><Relationship Id="rId60" Type="http://schemas.openxmlformats.org/officeDocument/2006/relationships/hyperlink" Target="http://www.ombudsman.gov.au/" TargetMode="External"/><Relationship Id="rId65" Type="http://schemas.openxmlformats.org/officeDocument/2006/relationships/hyperlink" Target="https://www.industry.gov.au/publications/conflict-interest-policy" TargetMode="External"/><Relationship Id="rId73" Type="http://schemas.openxmlformats.org/officeDocument/2006/relationships/hyperlink" Target="https://www.infrastructure.gov.au/media-communications/regional-communications-programs/better-connectivity-plan-regional-and-rural-australia/farm-connectivity-program"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business.gov.au/grants-and-programs/on-farm-connectivity-program-round-3" TargetMode="External"/><Relationship Id="rId34" Type="http://schemas.openxmlformats.org/officeDocument/2006/relationships/hyperlink" Target="https://www.wgea.gov.au/what-we-do/compliance-reporting/non-compliant-list" TargetMode="External"/><Relationship Id="rId50" Type="http://schemas.openxmlformats.org/officeDocument/2006/relationships/hyperlink" Target="https://www.legislation.gov.au/C2004A03712/latest/text" TargetMode="External"/><Relationship Id="rId55" Type="http://schemas.openxmlformats.org/officeDocument/2006/relationships/hyperlink" Target="https://www.business.gov.au/contact-us" TargetMode="External"/><Relationship Id="rId76" Type="http://schemas.openxmlformats.org/officeDocument/2006/relationships/hyperlink" Target="https://www.legislation.gov.au/C2022A00088/latest/text" TargetMode="External"/><Relationship Id="rId7" Type="http://schemas.openxmlformats.org/officeDocument/2006/relationships/styles" Target="styles.xml"/><Relationship Id="rId71" Type="http://schemas.openxmlformats.org/officeDocument/2006/relationships/hyperlink" Target="https://www.infrastructure.gov.au/media-communications/regional-communications-programs/better-connectivity-plan-regional-and-rural-australia/farm-connectivity-program" TargetMode="External"/><Relationship Id="rId2" Type="http://schemas.openxmlformats.org/officeDocument/2006/relationships/customXml" Target="../customXml/item2.xml"/><Relationship Id="rId29" Type="http://schemas.openxmlformats.org/officeDocument/2006/relationships/hyperlink" Target="https://www.infrastructure.gov.au/media-communications/regional-communications-programs/better-connectivity-plan-regional-and-rural-australia/farm-connectivity-progra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bs.gov.au/statistics/classifications/australian-and-new-zealand-standard-industrial-classification-anzsic/2006-revision-2-0/detailed-classification" TargetMode="External"/><Relationship Id="rId2" Type="http://schemas.openxmlformats.org/officeDocument/2006/relationships/hyperlink" Target="https://www.industry.gov.au/data-and-publications/privacy-policy" TargetMode="External"/><Relationship Id="rId1" Type="http://schemas.openxmlformats.org/officeDocument/2006/relationships/hyperlink" Target="https://www.industry.gov.au/publications/conflict-interest-policy" TargetMode="External"/><Relationship Id="rId4" Type="http://schemas.openxmlformats.org/officeDocument/2006/relationships/hyperlink" Target="https://www.abs.gov.au/statistics/classifications/australian-and-new-zealand-standard-industrial-classification-anzsic/2006-revision-2-0/detailed-classification"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560E8138140418604ABC7A4DCD6F9" ma:contentTypeVersion="15" ma:contentTypeDescription="Create a new document." ma:contentTypeScope="" ma:versionID="5ea4152f9087fca2bebb0608958c861e">
  <xsd:schema xmlns:xsd="http://www.w3.org/2001/XMLSchema" xmlns:xs="http://www.w3.org/2001/XMLSchema" xmlns:p="http://schemas.microsoft.com/office/2006/metadata/properties" xmlns:ns1="http://schemas.microsoft.com/sharepoint/v3" xmlns:ns2="e2671d4d-4313-4512-9bbc-75f7c2021f4c" xmlns:ns3="3472210f-807c-460e-b06c-572d5a2a0cc8" targetNamespace="http://schemas.microsoft.com/office/2006/metadata/properties" ma:root="true" ma:fieldsID="cee87d423bb9d8fa10f70ea6a66eaa05" ns1:_="" ns2:_="" ns3:_="">
    <xsd:import namespace="http://schemas.microsoft.com/sharepoint/v3"/>
    <xsd:import namespace="e2671d4d-4313-4512-9bbc-75f7c2021f4c"/>
    <xsd:import namespace="3472210f-807c-460e-b06c-572d5a2a0cc8"/>
    <xsd:element name="properties">
      <xsd:complexType>
        <xsd:sequence>
          <xsd:element name="documentManagement">
            <xsd:complexType>
              <xsd:all>
                <xsd:element ref="ns2:b1fc63a3a0cd4bb09ecca081558db722" minOccurs="0"/>
                <xsd:element ref="ns2:TaxCatchAll" minOccurs="0"/>
                <xsd:element ref="ns2:l797f1ffb737404484eb7ebfa7970375" minOccurs="0"/>
                <xsd:element ref="ns2:lf2ea68d30754bb9bfd2ebefa612e199" minOccurs="0"/>
                <xsd:element ref="ns2:c3ca87c566334c01801fc58e7116e5c1"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b1fc63a3a0cd4bb09ecca081558db722" ma:index="9" ma:taxonomy="true" ma:internalName="b1fc63a3a0cd4bb09ecca081558db722" ma:taxonomyFieldName="Stratus_DocumentType" ma:displayName="Document Type" ma:fieldId="{b1fc63a3-a0cd-4bb0-9ecc-a081558db722}"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bde68c5-b81c-4c8c-87a8-b51759373032}"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l797f1ffb737404484eb7ebfa7970375" ma:index="12" nillable="true" ma:taxonomy="true" ma:internalName="l797f1ffb737404484eb7ebfa7970375" ma:taxonomyFieldName="Stratus_WorkActivity" ma:displayName="Work Activity" ma:fieldId="{5797f1ff-b737-4044-84eb-7ebfa7970375}"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lf2ea68d30754bb9bfd2ebefa612e199" ma:index="14" ma:taxonomy="true" ma:internalName="lf2ea68d30754bb9bfd2ebefa612e199" ma:taxonomyFieldName="Stratus_SecurityClassification" ma:displayName="Security Classification" ma:fieldId="{5f2ea68d-3075-4bb9-bfd2-ebefa612e199}"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c3ca87c566334c01801fc58e7116e5c1" ma:index="16" nillable="true" ma:taxonomy="true" ma:internalName="c3ca87c566334c01801fc58e7116e5c1" ma:taxonomyFieldName="Stratus_Year" ma:displayName="Year" ma:fieldId="{c3ca87c5-6633-4c01-801f-c58e7116e5c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472210f-807c-460e-b06c-572d5a2a0cc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http://schemas.microsoft.com/sharepoint/v3">Updated in April 2023 to reflect level 2 DoF headings</Comments>
    <TaxCatchAll xmlns="e2671d4d-4313-4512-9bbc-75f7c2021f4c">
      <Value>40</Value>
      <Value>3</Value>
      <Value>37</Value>
    </TaxCatchAll>
    <Stratus_ProgrammeRoundNumber xmlns="e2671d4d-4313-4512-9bbc-75f7c2021f4c">3</Stratus_ProgrammeRoundNumber>
    <l797f1ffb737404484eb7ebfa7970375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l797f1ffb737404484eb7ebfa7970375>
    <lf2ea68d30754bb9bfd2ebefa612e199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lf2ea68d30754bb9bfd2ebefa612e199>
    <b1fc63a3a0cd4bb09ecca081558db722 xmlns="e2671d4d-4313-4512-9bbc-75f7c2021f4c">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57771b02-658a-45ea-b3f8-d7ea084e6707</TermId>
        </TermInfo>
      </Terms>
    </b1fc63a3a0cd4bb09ecca081558db722>
    <c3ca87c566334c01801fc58e7116e5c1 xmlns="e2671d4d-4313-4512-9bbc-75f7c2021f4c">
      <Terms xmlns="http://schemas.microsoft.com/office/infopath/2007/PartnerControls"/>
    </c3ca87c566334c01801fc58e7116e5c1>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2.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3.xml><?xml version="1.0" encoding="utf-8"?>
<ds:datastoreItem xmlns:ds="http://schemas.openxmlformats.org/officeDocument/2006/customXml" ds:itemID="{5CF1F8B6-C638-4319-87AE-94FBF1493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3472210f-807c-460e-b06c-572d5a2a0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customXml/itemProps5.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160</TotalTime>
  <Pages>30</Pages>
  <Words>10266</Words>
  <Characters>56674</Characters>
  <Application>Microsoft Office Word</Application>
  <DocSecurity>0</DocSecurity>
  <Lines>1232</Lines>
  <Paragraphs>858</Paragraphs>
  <ScaleCrop>false</ScaleCrop>
  <HeadingPairs>
    <vt:vector size="2" baseType="variant">
      <vt:variant>
        <vt:lpstr>Title</vt:lpstr>
      </vt:variant>
      <vt:variant>
        <vt:i4>1</vt:i4>
      </vt:variant>
    </vt:vector>
  </HeadingPairs>
  <TitlesOfParts>
    <vt:vector size="1" baseType="lpstr">
      <vt:lpstr>Grant opportunity guidelines</vt:lpstr>
    </vt:vector>
  </TitlesOfParts>
  <Company>Industry</Company>
  <LinksUpToDate>false</LinksUpToDate>
  <CharactersWithSpaces>66082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opportunity guidelines</dc:title>
  <dc:subject/>
  <dc:creator>Industry</dc:creator>
  <cp:keywords/>
  <dc:description/>
  <cp:lastModifiedBy>Ng, Cecilia</cp:lastModifiedBy>
  <cp:revision>2047</cp:revision>
  <cp:lastPrinted>2022-06-16T10:03:00Z</cp:lastPrinted>
  <dcterms:created xsi:type="dcterms:W3CDTF">2026-03-17T04:45:00Z</dcterms:created>
  <dcterms:modified xsi:type="dcterms:W3CDTF">2026-09-11T02:25:00Z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isplay_urn:schemas-microsoft-com:office:office#PublishingContact">
    <vt:lpwstr>Caldwell, Clare</vt:lpwstr>
  </property>
  <property fmtid="{D5CDD505-2E9C-101B-9397-08002B2CF9AE}" pid="7" name="ContentType">
    <vt:lpwstr>Intranet Document</vt:lpwstr>
  </property>
  <property fmtid="{D5CDD505-2E9C-101B-9397-08002B2CF9AE}" pid="8" name="ContentTypeId">
    <vt:lpwstr>0x010100A76560E8138140418604ABC7A4DCD6F9</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_dlc_DocIdItemGuid">
    <vt:lpwstr>696115f9-2aeb-4a06-b0aa-8651c66f8624</vt:lpwstr>
  </property>
  <property fmtid="{D5CDD505-2E9C-101B-9397-08002B2CF9AE}" pid="13" name="DocHub_Year">
    <vt:lpwstr>472;#2021|712d5b50-1b62-44de-9d3e-74234783b265</vt:lpwstr>
  </property>
  <property fmtid="{D5CDD505-2E9C-101B-9397-08002B2CF9AE}" pid="14" name="DocHub_DocumentType">
    <vt:lpwstr>96;#Guideline|1cb7cffe-f5b4-42ac-8a71-3f61d9d0fa0a</vt:lpwstr>
  </property>
  <property fmtid="{D5CDD505-2E9C-101B-9397-08002B2CF9AE}" pid="15" name="DocHub_SecurityClassification">
    <vt:lpwstr>3;#OFFICIAL|6106d03b-a1a0-4e30-9d91-d5e9fb4314f9</vt:lpwstr>
  </property>
  <property fmtid="{D5CDD505-2E9C-101B-9397-08002B2CF9AE}" pid="16" name="DocHub_Keywords">
    <vt:lpwstr/>
  </property>
  <property fmtid="{D5CDD505-2E9C-101B-9397-08002B2CF9AE}" pid="17" name="DocHub_WorkActivity">
    <vt:lpwstr>83;#Programme Management|e917d196-d1dd-46ca-8880-b205532cede6</vt:lpwstr>
  </property>
  <property fmtid="{D5CDD505-2E9C-101B-9397-08002B2CF9AE}" pid="18" name="Order">
    <vt:r8>2100</vt:r8>
  </property>
  <property fmtid="{D5CDD505-2E9C-101B-9397-08002B2CF9AE}" pid="19" name="DocHub_BGHProgramLifecyclePhase">
    <vt:lpwstr>20144;#2 - Design|76e3e0c9-05a6-427f-83fa-9e397d0131c3</vt:lpwstr>
  </property>
  <property fmtid="{D5CDD505-2E9C-101B-9397-08002B2CF9AE}" pid="20" name="DocHub_BGHResponsibleTeam">
    <vt:lpwstr>20150;#Assurance ＆ Business Process Configuration|f1fd53b4-04d1-43b3-bd45-892c6db475ed</vt:lpwstr>
  </property>
  <property fmtid="{D5CDD505-2E9C-101B-9397-08002B2CF9AE}" pid="21" name="DocHub_BGHDeliverySystem">
    <vt:lpwstr/>
  </property>
  <property fmtid="{D5CDD505-2E9C-101B-9397-08002B2CF9AE}" pid="22" name="DocHub_BGHProgramLifecycleTask">
    <vt:lpwstr>28785;#Task 1 - Program Design|7c304e06-24a9-4180-8b77-0f4513b26fa8</vt:lpwstr>
  </property>
  <property fmtid="{D5CDD505-2E9C-101B-9397-08002B2CF9AE}" pid="23" name="Stratus_WorkActivity">
    <vt:lpwstr>37;#Grants Management|9519f3a1-e924-47f7-9616-21acf48bb036</vt:lpwstr>
  </property>
  <property fmtid="{D5CDD505-2E9C-101B-9397-08002B2CF9AE}" pid="24" name="Stratus_DocumentType">
    <vt:lpwstr>40;#Guideline|57771b02-658a-45ea-b3f8-d7ea084e6707</vt:lpwstr>
  </property>
  <property fmtid="{D5CDD505-2E9C-101B-9397-08002B2CF9AE}" pid="25" name="Stratus_Year">
    <vt:lpwstr/>
  </property>
  <property fmtid="{D5CDD505-2E9C-101B-9397-08002B2CF9AE}" pid="26" name="Stratus_ResourceHubPhase">
    <vt:lpwstr>143;#2. Design Phase|c19a2dba-3100-4a62-a1b9-580697867b62</vt:lpwstr>
  </property>
  <property fmtid="{D5CDD505-2E9C-101B-9397-08002B2CF9AE}" pid="27" name="Stratus_SecurityClassification">
    <vt:lpwstr>3;#OFFICIAL|1077e141-03cb-4307-8c0f-d43dc85f509f</vt:lpwstr>
  </property>
  <property fmtid="{D5CDD505-2E9C-101B-9397-08002B2CF9AE}" pid="28" name="MediaServiceImageTags">
    <vt:lpwstr/>
  </property>
  <property fmtid="{D5CDD505-2E9C-101B-9397-08002B2CF9AE}" pid="29" name="ClassificationContentMarkingHeaderText">
    <vt:lpwstr>OFFICIAL</vt:lpwstr>
  </property>
  <property fmtid="{D5CDD505-2E9C-101B-9397-08002B2CF9AE}" pid="30" name="ClassificationContentMarkingFooterText">
    <vt:lpwstr>OFFICIAL</vt:lpwstr>
  </property>
  <property fmtid="{D5CDD505-2E9C-101B-9397-08002B2CF9AE}" pid="31" name="docLang">
    <vt:lpwstr>en</vt:lpwstr>
  </property>
  <property fmtid="{D5CDD505-2E9C-101B-9397-08002B2CF9AE}" pid="32" name="Stratus_ResourceHubOwner">
    <vt:lpwstr/>
  </property>
  <property fmtid="{D5CDD505-2E9C-101B-9397-08002B2CF9AE}" pid="33" name="ClassificationContentMarkingHeaderShapeIds">
    <vt:lpwstr>5fa043cf,4dbcb9ff,751aca0b,496d2fe,45de139a,2a8960d7,278d6322,6cb0a131</vt:lpwstr>
  </property>
  <property fmtid="{D5CDD505-2E9C-101B-9397-08002B2CF9AE}" pid="34" name="ClassificationContentMarkingHeaderFontProps">
    <vt:lpwstr>#ff0000,14,Aptos</vt:lpwstr>
  </property>
  <property fmtid="{D5CDD505-2E9C-101B-9397-08002B2CF9AE}" pid="35" name="ClassificationContentMarkingFooterShapeIds">
    <vt:lpwstr>7a2ebb81,1f8252f3,28b8a40d,1b325bf5,5463bd51,17196877,ba7b610</vt:lpwstr>
  </property>
  <property fmtid="{D5CDD505-2E9C-101B-9397-08002B2CF9AE}" pid="36" name="ClassificationContentMarkingFooterFontProps">
    <vt:lpwstr>#ff0000,14,Aptos</vt:lpwstr>
  </property>
</Properties>
</file>