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0A58E548" w:rsidR="00D511C1" w:rsidRPr="002F2E5E" w:rsidRDefault="00750FDB" w:rsidP="002419A7">
      <w:pPr>
        <w:pStyle w:val="Heading1"/>
        <w:spacing w:before="5000"/>
        <w:rPr>
          <w:sz w:val="48"/>
          <w:szCs w:val="48"/>
        </w:rPr>
      </w:pPr>
      <w:r w:rsidRPr="40262315">
        <w:rPr>
          <w:sz w:val="48"/>
          <w:szCs w:val="48"/>
        </w:rPr>
        <w:t xml:space="preserve">Medical Research Future Fund – National Critical </w:t>
      </w:r>
      <w:r w:rsidR="007D7332" w:rsidRPr="40262315">
        <w:rPr>
          <w:sz w:val="48"/>
          <w:szCs w:val="48"/>
        </w:rPr>
        <w:t>Research Infrastructure Initiative</w:t>
      </w:r>
    </w:p>
    <w:p w14:paraId="6308D088" w14:textId="33DC3C30" w:rsidR="00926429" w:rsidRDefault="00926429" w:rsidP="00926429">
      <w:pPr>
        <w:rPr>
          <w:color w:val="264F90"/>
          <w:sz w:val="40"/>
          <w:szCs w:val="40"/>
        </w:rPr>
      </w:pPr>
      <w:r w:rsidRPr="7EA9ABE2">
        <w:rPr>
          <w:color w:val="264F90"/>
          <w:sz w:val="40"/>
          <w:szCs w:val="40"/>
        </w:rPr>
        <w:t>202</w:t>
      </w:r>
      <w:r w:rsidR="50960D72" w:rsidRPr="7EA9ABE2">
        <w:rPr>
          <w:color w:val="264F90"/>
          <w:sz w:val="40"/>
          <w:szCs w:val="40"/>
        </w:rPr>
        <w:t>6</w:t>
      </w:r>
      <w:r w:rsidRPr="40262315">
        <w:rPr>
          <w:color w:val="264F90"/>
          <w:sz w:val="40"/>
          <w:szCs w:val="40"/>
        </w:rPr>
        <w:t xml:space="preserve"> National Critical Research Infrastructure Grant Opportunity</w:t>
      </w:r>
    </w:p>
    <w:p w14:paraId="01EB6E67" w14:textId="4FE900AE" w:rsidR="00B355CB" w:rsidRPr="005E483D" w:rsidRDefault="00B355CB" w:rsidP="002F2E5E">
      <w:pPr>
        <w:pStyle w:val="Heading1SecondLine"/>
      </w:pPr>
    </w:p>
    <w:p w14:paraId="2C361C2F" w14:textId="0D94CF7A"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is</w:t>
      </w:r>
      <w:r w:rsidR="00FB7F78">
        <w:t xml:space="preserve">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 xml:space="preserve">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7" w:history="1">
        <w:r w:rsidR="0040430B" w:rsidRPr="00B9652C">
          <w:rPr>
            <w:rStyle w:val="Hyperlink"/>
            <w:rFonts w:cs="Arial"/>
            <w:color w:val="365F91" w:themeColor="accent1" w:themeShade="BF"/>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8"/>
          <w:headerReference w:type="default" r:id="rId19"/>
          <w:headerReference w:type="first" r:id="rId20"/>
          <w:footerReference w:type="first" r:id="rId21"/>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57CA21BB" w14:textId="1F34DE20" w:rsidR="00A40FEB" w:rsidRDefault="00A40FEB" w:rsidP="002F2E5E">
      <w:r>
        <w:rPr>
          <w:lang w:eastAsia="en-AU"/>
        </w:rPr>
        <w:t xml:space="preserve">Before you start you should have </w:t>
      </w:r>
      <w:r w:rsidR="00DF356F">
        <w:rPr>
          <w:lang w:eastAsia="en-AU"/>
        </w:rPr>
        <w:t xml:space="preserve">your </w:t>
      </w:r>
      <w:r>
        <w:t>Australian Business Number (ABN)</w:t>
      </w:r>
      <w:r w:rsidR="00DF356F">
        <w:t xml:space="preserve"> ready.</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1FE4C28C" w:rsidR="00A40FEB" w:rsidRDefault="00A40FEB" w:rsidP="00A40FEB">
      <w:pPr>
        <w:pStyle w:val="ListBullet"/>
      </w:pPr>
      <w:r>
        <w:t xml:space="preserve">Field 1 </w:t>
      </w:r>
      <w:proofErr w:type="gramStart"/>
      <w:r>
        <w:t>select</w:t>
      </w:r>
      <w:proofErr w:type="gramEnd"/>
      <w:r>
        <w:t xml:space="preserve"> </w:t>
      </w:r>
      <w:r w:rsidR="00DF356F">
        <w:t>–</w:t>
      </w:r>
      <w:r>
        <w:t xml:space="preserve"> </w:t>
      </w:r>
      <w:r w:rsidR="00DF356F">
        <w:t>MRFF 202</w:t>
      </w:r>
      <w:r w:rsidR="008F2049">
        <w:t>6</w:t>
      </w:r>
      <w:r w:rsidR="00DF356F">
        <w:t xml:space="preserve"> National Critical Research Infrastructure </w:t>
      </w:r>
    </w:p>
    <w:p w14:paraId="7FB50500" w14:textId="260843D6" w:rsidR="00A40FEB" w:rsidRDefault="00A40FEB" w:rsidP="00A40FEB">
      <w:pPr>
        <w:pStyle w:val="ListBullet"/>
      </w:pPr>
      <w:r>
        <w:t xml:space="preserve">Field 2 </w:t>
      </w:r>
      <w:proofErr w:type="gramStart"/>
      <w:r>
        <w:t>select</w:t>
      </w:r>
      <w:proofErr w:type="gramEnd"/>
      <w:r>
        <w:t xml:space="preserve"> - </w:t>
      </w:r>
      <w:r w:rsidR="0062376F">
        <w:t>MRFF 202</w:t>
      </w:r>
      <w:r w:rsidR="008F2049">
        <w:t>6</w:t>
      </w:r>
      <w:r w:rsidR="0062376F">
        <w:t xml:space="preserve"> National Critical Research Infrastructure </w:t>
      </w:r>
    </w:p>
    <w:p w14:paraId="5E8DCA3C" w14:textId="77777777" w:rsidR="00A40FEB" w:rsidRDefault="00A40FEB" w:rsidP="00A40FEB">
      <w:pPr>
        <w:pStyle w:val="Normalexplanatory"/>
      </w:pPr>
      <w:r>
        <w:t>When you have selected the program, the following text will appear.</w:t>
      </w:r>
    </w:p>
    <w:p w14:paraId="7291FE01" w14:textId="77777777" w:rsidR="00F959E4" w:rsidRDefault="00F959E4" w:rsidP="00F959E4">
      <w:pPr>
        <w:rPr>
          <w:rFonts w:cs="Arial"/>
          <w:szCs w:val="20"/>
        </w:rPr>
      </w:pPr>
      <w:r w:rsidRPr="002F1B1B">
        <w:t>The</w:t>
      </w:r>
      <w:r>
        <w:t xml:space="preserve"> Medical Research Future Fund’s National Critical Research Infrastructure</w:t>
      </w:r>
      <w:r w:rsidRPr="002F1B1B">
        <w:t xml:space="preserve"> </w:t>
      </w:r>
      <w:r>
        <w:t xml:space="preserve">Initiative </w:t>
      </w:r>
      <w:r w:rsidRPr="009B495D">
        <w:rPr>
          <w:rFonts w:cs="Arial"/>
          <w:szCs w:val="20"/>
        </w:rPr>
        <w:t xml:space="preserve">provides funding to establish and extend infrastructure (facilities, equipment, systems and services) of critical importance that will be used to conduct world-class health and medical research. </w:t>
      </w:r>
    </w:p>
    <w:p w14:paraId="65CA532A" w14:textId="261F2D74" w:rsidR="00F959E4" w:rsidRDefault="00F959E4" w:rsidP="00F959E4">
      <w:pPr>
        <w:rPr>
          <w:szCs w:val="20"/>
        </w:rPr>
      </w:pPr>
      <w:r>
        <w:t>The 202</w:t>
      </w:r>
      <w:r w:rsidR="008F2049">
        <w:t>6</w:t>
      </w:r>
      <w:r>
        <w:t xml:space="preserve"> National Critical Research Infrastructure </w:t>
      </w:r>
      <w:r>
        <w:rPr>
          <w:szCs w:val="20"/>
        </w:rPr>
        <w:t>grant opportunity will support Australian medical research and medical innovation projects, across four streams:</w:t>
      </w:r>
    </w:p>
    <w:p w14:paraId="4EDDDD54" w14:textId="2699AAB8" w:rsidR="00067B1A" w:rsidRDefault="001A77AD" w:rsidP="00067B1A">
      <w:pPr>
        <w:pStyle w:val="ListBullet"/>
        <w:numPr>
          <w:ilvl w:val="0"/>
          <w:numId w:val="0"/>
        </w:numPr>
        <w:spacing w:before="40" w:after="80" w:line="280" w:lineRule="atLeast"/>
        <w:contextualSpacing w:val="0"/>
      </w:pPr>
      <w:r w:rsidRPr="00CA648E">
        <w:rPr>
          <w:b/>
          <w:bCs/>
        </w:rPr>
        <w:t>Stream 1</w:t>
      </w:r>
      <w:r w:rsidRPr="00CA648E">
        <w:t xml:space="preserve"> - </w:t>
      </w:r>
      <w:r w:rsidRPr="00CA648E">
        <w:rPr>
          <w:b/>
          <w:bCs/>
        </w:rPr>
        <w:t>Innovation enablers</w:t>
      </w:r>
    </w:p>
    <w:p w14:paraId="4F8DFBFA" w14:textId="1B5326C5" w:rsidR="001A77AD" w:rsidRPr="00CA648E" w:rsidRDefault="00067B1A" w:rsidP="002F2E5E">
      <w:pPr>
        <w:pStyle w:val="ListBullet"/>
        <w:numPr>
          <w:ilvl w:val="0"/>
          <w:numId w:val="0"/>
        </w:numPr>
        <w:spacing w:before="40" w:after="80" w:line="280" w:lineRule="atLeast"/>
        <w:contextualSpacing w:val="0"/>
      </w:pPr>
      <w:r>
        <w:t>A</w:t>
      </w:r>
      <w:r w:rsidR="001A77AD" w:rsidRPr="00CA648E">
        <w:t>ddress an area of unmet medical need by promoting the development and implementation of new research infrastructure by supporting development and/or expansion of research enablers such as biobanks, tissue repositories, novel platforms, and secure health data environments to create valuable research resources.</w:t>
      </w:r>
    </w:p>
    <w:p w14:paraId="4BC33909" w14:textId="6CC5F7CA" w:rsidR="00B26F5B" w:rsidRDefault="001A77AD" w:rsidP="00067B1A">
      <w:pPr>
        <w:pStyle w:val="ListBullet"/>
        <w:numPr>
          <w:ilvl w:val="0"/>
          <w:numId w:val="0"/>
        </w:numPr>
        <w:spacing w:before="40" w:after="80" w:line="280" w:lineRule="atLeast"/>
        <w:contextualSpacing w:val="0"/>
      </w:pPr>
      <w:r w:rsidRPr="008C3D86">
        <w:rPr>
          <w:b/>
          <w:bCs/>
        </w:rPr>
        <w:t xml:space="preserve">Stream 2 - </w:t>
      </w:r>
      <w:r w:rsidRPr="008C3D86">
        <w:rPr>
          <w:b/>
          <w:bCs/>
          <w:iCs/>
        </w:rPr>
        <w:t>Digitisation of health care</w:t>
      </w:r>
      <w:r w:rsidRPr="008C3D86">
        <w:rPr>
          <w:b/>
          <w:bCs/>
        </w:rPr>
        <w:t xml:space="preserve"> </w:t>
      </w:r>
    </w:p>
    <w:p w14:paraId="15088475" w14:textId="55498EED" w:rsidR="001A77AD" w:rsidRPr="002F2E5E" w:rsidRDefault="00EC4212" w:rsidP="002F2E5E">
      <w:pPr>
        <w:pStyle w:val="ListBullet"/>
        <w:numPr>
          <w:ilvl w:val="0"/>
          <w:numId w:val="0"/>
        </w:numPr>
        <w:spacing w:before="40" w:after="80" w:line="280" w:lineRule="atLeast"/>
        <w:contextualSpacing w:val="0"/>
      </w:pPr>
      <w:r>
        <w:t>T</w:t>
      </w:r>
      <w:r w:rsidR="001A77AD" w:rsidRPr="002F2E5E">
        <w:t>ranslat</w:t>
      </w:r>
      <w:r w:rsidR="00716DE2">
        <w:t>e</w:t>
      </w:r>
      <w:r w:rsidR="001A77AD" w:rsidRPr="002F2E5E">
        <w:t xml:space="preserve"> or implement innovative artificial intelligence technologies into health applications that:</w:t>
      </w:r>
    </w:p>
    <w:p w14:paraId="02CE3FCB" w14:textId="77777777" w:rsidR="001A77AD" w:rsidRPr="002F2E5E" w:rsidRDefault="001A77AD" w:rsidP="002F2E5E">
      <w:pPr>
        <w:pStyle w:val="ListBullet"/>
        <w:numPr>
          <w:ilvl w:val="0"/>
          <w:numId w:val="26"/>
        </w:numPr>
        <w:spacing w:before="40" w:after="80" w:line="280" w:lineRule="atLeast"/>
        <w:contextualSpacing w:val="0"/>
      </w:pPr>
      <w:r w:rsidRPr="002F2E5E">
        <w:t>benefit multiple health disciplines/areas</w:t>
      </w:r>
    </w:p>
    <w:p w14:paraId="3D720691" w14:textId="77777777" w:rsidR="001A77AD" w:rsidRPr="002F2E5E" w:rsidRDefault="001A77AD" w:rsidP="002F2E5E">
      <w:pPr>
        <w:pStyle w:val="ListBullet"/>
        <w:numPr>
          <w:ilvl w:val="0"/>
          <w:numId w:val="26"/>
        </w:numPr>
        <w:spacing w:before="40" w:after="80" w:line="280" w:lineRule="atLeast"/>
        <w:contextualSpacing w:val="0"/>
      </w:pPr>
      <w:r w:rsidRPr="002F2E5E">
        <w:t>involve consumers in the research journey to ensure the research is applicable to the needs of the Australian community; and</w:t>
      </w:r>
    </w:p>
    <w:p w14:paraId="5A72CEE1" w14:textId="77777777" w:rsidR="001A77AD" w:rsidRPr="002F2E5E" w:rsidRDefault="001A77AD" w:rsidP="002F2E5E">
      <w:pPr>
        <w:pStyle w:val="ListBullet"/>
        <w:numPr>
          <w:ilvl w:val="0"/>
          <w:numId w:val="26"/>
        </w:numPr>
        <w:spacing w:before="40" w:after="80" w:line="280" w:lineRule="atLeast"/>
        <w:contextualSpacing w:val="0"/>
      </w:pPr>
      <w:r w:rsidRPr="002F2E5E">
        <w:t>increase artificial intelligence workforce capacity and capability, particularly in relation to health, through cross-sector and interdisciplinary collaboration.</w:t>
      </w:r>
    </w:p>
    <w:p w14:paraId="6D126A39" w14:textId="45E03323" w:rsidR="00EC4212" w:rsidRDefault="001A77AD" w:rsidP="00067B1A">
      <w:pPr>
        <w:pStyle w:val="ListBullet"/>
        <w:numPr>
          <w:ilvl w:val="0"/>
          <w:numId w:val="0"/>
        </w:numPr>
        <w:spacing w:before="40" w:after="80" w:line="280" w:lineRule="atLeast"/>
        <w:contextualSpacing w:val="0"/>
        <w:rPr>
          <w:iCs/>
        </w:rPr>
      </w:pPr>
      <w:r w:rsidRPr="008C3D86">
        <w:rPr>
          <w:b/>
          <w:bCs/>
        </w:rPr>
        <w:t xml:space="preserve">Stream 3 - </w:t>
      </w:r>
      <w:r w:rsidRPr="008C3D86">
        <w:rPr>
          <w:b/>
          <w:bCs/>
          <w:iCs/>
        </w:rPr>
        <w:t xml:space="preserve">Co-investment partnerships </w:t>
      </w:r>
    </w:p>
    <w:p w14:paraId="0177754B" w14:textId="60591EBF" w:rsidR="001A77AD" w:rsidRPr="008C3D86" w:rsidRDefault="00EC4212" w:rsidP="002F2E5E">
      <w:pPr>
        <w:pStyle w:val="ListBullet"/>
        <w:numPr>
          <w:ilvl w:val="0"/>
          <w:numId w:val="0"/>
        </w:numPr>
        <w:spacing w:before="40" w:after="80" w:line="280" w:lineRule="atLeast"/>
        <w:contextualSpacing w:val="0"/>
      </w:pPr>
      <w:r>
        <w:t>U</w:t>
      </w:r>
      <w:r w:rsidR="001A77AD" w:rsidRPr="008C3D86">
        <w:t>tilis</w:t>
      </w:r>
      <w:r w:rsidR="00716DE2">
        <w:t>e</w:t>
      </w:r>
      <w:r w:rsidR="001A77AD" w:rsidRPr="008C3D86">
        <w:t xml:space="preserve"> co-investment (cash only) with the research sector, state and/or territory governments, and industry, in significant critical research infrastructure (e.g. facilities, personnel and equipment):</w:t>
      </w:r>
    </w:p>
    <w:p w14:paraId="5EDB72C5" w14:textId="77777777" w:rsidR="001A77AD" w:rsidRPr="008C3D86" w:rsidRDefault="001A77AD" w:rsidP="002F2E5E">
      <w:pPr>
        <w:pStyle w:val="ListBullet"/>
        <w:numPr>
          <w:ilvl w:val="0"/>
          <w:numId w:val="27"/>
        </w:numPr>
        <w:spacing w:before="40" w:after="80" w:line="280" w:lineRule="atLeast"/>
        <w:contextualSpacing w:val="0"/>
      </w:pPr>
      <w:r w:rsidRPr="008C3D86">
        <w:t>to support development of research capacity, capability and/or effectiveness in an area of unmet medical need, or</w:t>
      </w:r>
    </w:p>
    <w:p w14:paraId="23CED612" w14:textId="300E7C59" w:rsidR="001A77AD" w:rsidRPr="008C3D86" w:rsidRDefault="001A77AD" w:rsidP="002F2E5E">
      <w:pPr>
        <w:pStyle w:val="ListBullet"/>
        <w:numPr>
          <w:ilvl w:val="0"/>
          <w:numId w:val="27"/>
        </w:numPr>
        <w:spacing w:before="40" w:after="80" w:line="280" w:lineRule="atLeast"/>
        <w:contextualSpacing w:val="0"/>
      </w:pPr>
      <w:r w:rsidRPr="008C3D86">
        <w:lastRenderedPageBreak/>
        <w:t>to enable Australian research using new platforms, systems and services in an area of unmet medical need.</w:t>
      </w:r>
    </w:p>
    <w:p w14:paraId="7A1D844E" w14:textId="0C8E7BE1" w:rsidR="00716DE2" w:rsidRDefault="001A77AD" w:rsidP="00067B1A">
      <w:pPr>
        <w:pStyle w:val="ListBullet"/>
        <w:numPr>
          <w:ilvl w:val="0"/>
          <w:numId w:val="0"/>
        </w:numPr>
        <w:spacing w:before="40" w:after="80" w:line="280" w:lineRule="atLeast"/>
        <w:contextualSpacing w:val="0"/>
      </w:pPr>
      <w:r w:rsidRPr="008C3D86">
        <w:rPr>
          <w:b/>
          <w:bCs/>
        </w:rPr>
        <w:t xml:space="preserve">Stream 4 - mRNA technology enablers </w:t>
      </w:r>
    </w:p>
    <w:p w14:paraId="50F7420F" w14:textId="49877182" w:rsidR="001A77AD" w:rsidRDefault="00716DE2" w:rsidP="002F2E5E">
      <w:pPr>
        <w:pStyle w:val="ListBullet"/>
        <w:numPr>
          <w:ilvl w:val="0"/>
          <w:numId w:val="0"/>
        </w:numPr>
        <w:spacing w:before="40" w:after="80" w:line="280" w:lineRule="atLeast"/>
        <w:contextualSpacing w:val="0"/>
      </w:pPr>
      <w:r>
        <w:t>L</w:t>
      </w:r>
      <w:r w:rsidR="001A77AD" w:rsidRPr="008C3D86">
        <w:t>everage and enhance emerging mRNA technologies, platforms, and/or equipment to accelerate development of mRNA-based vaccines and therapeutics in an area of unmet medical need.</w:t>
      </w:r>
    </w:p>
    <w:p w14:paraId="320B54E1" w14:textId="4E4A999E" w:rsidR="0011723E" w:rsidRPr="0011723E" w:rsidRDefault="0011723E" w:rsidP="002F2E5E">
      <w:pPr>
        <w:autoSpaceDE w:val="0"/>
        <w:autoSpaceDN w:val="0"/>
        <w:adjustRightInd w:val="0"/>
        <w:spacing w:after="0" w:line="276" w:lineRule="auto"/>
        <w:rPr>
          <w:rFonts w:cs="Arial"/>
          <w:szCs w:val="20"/>
        </w:rPr>
      </w:pPr>
      <w:r w:rsidRPr="00610F43">
        <w:rPr>
          <w:szCs w:val="20"/>
        </w:rPr>
        <w:t xml:space="preserve">Applications to this </w:t>
      </w:r>
      <w:r w:rsidRPr="00610F43">
        <w:rPr>
          <w:rFonts w:cs="Arial"/>
          <w:szCs w:val="20"/>
        </w:rPr>
        <w:t xml:space="preserve">grant opportunity must propose </w:t>
      </w:r>
      <w:r w:rsidRPr="004530CB">
        <w:rPr>
          <w:rFonts w:cs="Arial"/>
          <w:szCs w:val="20"/>
        </w:rPr>
        <w:t xml:space="preserve">research that addresses </w:t>
      </w:r>
      <w:r w:rsidRPr="00326AD4">
        <w:rPr>
          <w:rFonts w:cs="Arial"/>
          <w:szCs w:val="20"/>
          <w:u w:val="single"/>
        </w:rPr>
        <w:t>one</w:t>
      </w:r>
      <w:r w:rsidRPr="004530CB">
        <w:rPr>
          <w:rFonts w:cs="Arial"/>
          <w:szCs w:val="20"/>
        </w:rPr>
        <w:t xml:space="preserve"> of the </w:t>
      </w:r>
      <w:r w:rsidRPr="006916A5">
        <w:rPr>
          <w:rFonts w:cs="Arial"/>
          <w:szCs w:val="20"/>
        </w:rPr>
        <w:t xml:space="preserve">four </w:t>
      </w:r>
      <w:r w:rsidRPr="004530CB">
        <w:rPr>
          <w:rFonts w:cs="Arial"/>
          <w:szCs w:val="20"/>
        </w:rPr>
        <w:t xml:space="preserve">Streams of research. An application may only be submitted to </w:t>
      </w:r>
      <w:r w:rsidRPr="00326AD4">
        <w:rPr>
          <w:rFonts w:cs="Arial"/>
          <w:szCs w:val="20"/>
          <w:u w:val="single"/>
        </w:rPr>
        <w:t>one</w:t>
      </w:r>
      <w:r w:rsidRPr="004530CB">
        <w:rPr>
          <w:rFonts w:cs="Arial"/>
          <w:szCs w:val="20"/>
        </w:rPr>
        <w:t xml:space="preserve"> of the above </w:t>
      </w:r>
      <w:r w:rsidRPr="006916A5">
        <w:rPr>
          <w:rFonts w:cs="Arial"/>
          <w:szCs w:val="20"/>
        </w:rPr>
        <w:t xml:space="preserve">four </w:t>
      </w:r>
      <w:r w:rsidRPr="004530CB">
        <w:rPr>
          <w:rFonts w:cs="Arial"/>
          <w:szCs w:val="20"/>
        </w:rPr>
        <w:t>Streams. Applicants must specify the Stream to which they are applying in their application.</w:t>
      </w:r>
    </w:p>
    <w:p w14:paraId="05C4C8AB" w14:textId="4F27CCBF" w:rsidR="00A40FEB" w:rsidRDefault="00A40FEB" w:rsidP="00A40FEB">
      <w:r>
        <w:t xml:space="preserve">You should read the </w:t>
      </w:r>
      <w:hyperlink r:id="rId22" w:anchor="key-documents" w:history="1">
        <w:r w:rsidRPr="00B9652C">
          <w:rPr>
            <w:rStyle w:val="Hyperlink"/>
            <w:color w:val="365F91" w:themeColor="accent1" w:themeShade="BF"/>
          </w:rPr>
          <w:t>grant opportunity guidelines</w:t>
        </w:r>
      </w:hyperlink>
      <w:r>
        <w:t xml:space="preserve"> and </w:t>
      </w:r>
      <w:hyperlink r:id="rId23" w:anchor="key-documents" w:history="1">
        <w:r w:rsidRPr="00B9652C">
          <w:rPr>
            <w:rStyle w:val="Hyperlink"/>
            <w:color w:val="365F91" w:themeColor="accent1" w:themeShade="BF"/>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59A51039" w:rsidR="00A40FEB" w:rsidRPr="002F2E5E" w:rsidRDefault="00A40FEB" w:rsidP="00A40FEB">
      <w:r w:rsidRPr="002F2E5E">
        <w:t>You may submit your application at any time up until 5.</w:t>
      </w:r>
      <w:r w:rsidRPr="00FD0164">
        <w:t xml:space="preserve">00pm </w:t>
      </w:r>
      <w:r w:rsidRPr="0093085E">
        <w:t>AEDT</w:t>
      </w:r>
      <w:r w:rsidRPr="00FD0164">
        <w:t xml:space="preserve"> on</w:t>
      </w:r>
      <w:r w:rsidRPr="002F2E5E">
        <w:t xml:space="preserve"> </w:t>
      </w:r>
      <w:r w:rsidR="00AE15D4" w:rsidRPr="002F2E5E">
        <w:t xml:space="preserve">the </w:t>
      </w:r>
      <w:r w:rsidRPr="002F2E5E">
        <w:t xml:space="preserve">closing date. </w:t>
      </w:r>
      <w:r w:rsidR="00AD4BF4" w:rsidRPr="002F2E5E">
        <w:t>Please take account of time zone differences when submitting your application.</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151F8446" w:rsidR="0096090D" w:rsidRDefault="00193F0F" w:rsidP="0096090D">
      <w:pPr>
        <w:tabs>
          <w:tab w:val="left" w:pos="6237"/>
          <w:tab w:val="left" w:pos="7938"/>
        </w:tabs>
      </w:pPr>
      <w:r>
        <w:t xml:space="preserve">We will ask you the following questions to establish your eligibility for the </w:t>
      </w:r>
      <w:r w:rsidR="00090E1D" w:rsidRPr="00090E1D">
        <w:t>MRFF 202</w:t>
      </w:r>
      <w:r w:rsidR="008F2049">
        <w:t>6</w:t>
      </w:r>
      <w:r w:rsidR="00090E1D" w:rsidRPr="00090E1D">
        <w:t xml:space="preserve"> National Critical Research Infrastructure</w:t>
      </w:r>
      <w:r>
        <w:t xml:space="preserve"> grant opportunity. </w:t>
      </w:r>
    </w:p>
    <w:p w14:paraId="12BFC510" w14:textId="78792ED3" w:rsidR="004F4715" w:rsidRPr="00237A57" w:rsidRDefault="004F4715" w:rsidP="004F4715">
      <w:pPr>
        <w:pStyle w:val="Normalexplanatory"/>
        <w:rPr>
          <w:i w:val="0"/>
        </w:rPr>
      </w:pPr>
      <w:r>
        <w:rPr>
          <w:i w:val="0"/>
          <w:color w:val="auto"/>
        </w:rPr>
        <w:t>Select your entity type</w:t>
      </w:r>
    </w:p>
    <w:p w14:paraId="61F7A065" w14:textId="77777777" w:rsidR="004F4715" w:rsidRPr="00237A57" w:rsidRDefault="004F4715" w:rsidP="004F4715">
      <w:pPr>
        <w:pStyle w:val="ListBullet"/>
        <w:spacing w:before="60" w:after="60" w:line="280" w:lineRule="atLeast"/>
        <w:contextualSpacing w:val="0"/>
      </w:pPr>
      <w:r w:rsidRPr="00237A57">
        <w:t>a medical research institute</w:t>
      </w:r>
    </w:p>
    <w:p w14:paraId="73D13B9F" w14:textId="77777777" w:rsidR="004F4715" w:rsidRPr="00237A57" w:rsidRDefault="004F4715" w:rsidP="004F4715">
      <w:pPr>
        <w:pStyle w:val="ListBullet"/>
        <w:spacing w:before="60" w:after="60" w:line="280" w:lineRule="atLeast"/>
        <w:contextualSpacing w:val="0"/>
      </w:pPr>
      <w:r w:rsidRPr="00237A57">
        <w:t>a university</w:t>
      </w:r>
    </w:p>
    <w:p w14:paraId="3CE94969" w14:textId="77777777" w:rsidR="004F4715" w:rsidRPr="00237A57" w:rsidRDefault="004F4715" w:rsidP="004F4715">
      <w:pPr>
        <w:pStyle w:val="ListBullet"/>
        <w:spacing w:before="60" w:after="60" w:line="280" w:lineRule="atLeast"/>
        <w:contextualSpacing w:val="0"/>
      </w:pPr>
      <w:r w:rsidRPr="00237A57">
        <w:t>a corporate Commonwealth entity</w:t>
      </w:r>
    </w:p>
    <w:p w14:paraId="5CB2045B" w14:textId="77777777" w:rsidR="004F4715" w:rsidRDefault="004F4715" w:rsidP="004F4715">
      <w:pPr>
        <w:pStyle w:val="ListBullet"/>
        <w:spacing w:before="60" w:after="60" w:line="280" w:lineRule="atLeast"/>
        <w:contextualSpacing w:val="0"/>
      </w:pPr>
      <w:r w:rsidRPr="00237A57">
        <w:t>a corporation (including businesses and not for profits)</w:t>
      </w:r>
    </w:p>
    <w:p w14:paraId="345DEE47" w14:textId="77777777" w:rsidR="004F4715" w:rsidRPr="005D12B6" w:rsidRDefault="004F4715" w:rsidP="00772BC4">
      <w:pPr>
        <w:pStyle w:val="ListBullet"/>
        <w:spacing w:line="280" w:lineRule="atLeast"/>
        <w:contextualSpacing w:val="0"/>
      </w:pPr>
      <w:r w:rsidRPr="005D12B6">
        <w:t>none of the above</w:t>
      </w:r>
    </w:p>
    <w:p w14:paraId="128ADDC2" w14:textId="46A6C3DA" w:rsidR="004F4715" w:rsidRDefault="004F4715" w:rsidP="00772BC4">
      <w:pPr>
        <w:pStyle w:val="ListBullet"/>
        <w:numPr>
          <w:ilvl w:val="0"/>
          <w:numId w:val="0"/>
        </w:numPr>
        <w:spacing w:before="360"/>
        <w:ind w:left="357" w:hanging="357"/>
        <w:contextualSpacing w:val="0"/>
        <w:rPr>
          <w:color w:val="FF0000"/>
        </w:rPr>
      </w:pPr>
      <w:r w:rsidRPr="00237A57">
        <w:t>Is your organisation incorporated in Australia?</w:t>
      </w:r>
    </w:p>
    <w:p w14:paraId="746A0549" w14:textId="77777777" w:rsidR="004F4715" w:rsidRPr="00237A57" w:rsidRDefault="004F4715" w:rsidP="00772BC4">
      <w:pPr>
        <w:pStyle w:val="ListBullet"/>
        <w:numPr>
          <w:ilvl w:val="0"/>
          <w:numId w:val="28"/>
        </w:numPr>
        <w:spacing w:line="280" w:lineRule="atLeast"/>
        <w:ind w:left="357" w:hanging="357"/>
        <w:contextualSpacing w:val="0"/>
      </w:pPr>
      <w:bookmarkStart w:id="0" w:name="_Hlk212194327"/>
      <w:r>
        <w:t>Select Yes or No</w:t>
      </w:r>
    </w:p>
    <w:bookmarkEnd w:id="0"/>
    <w:p w14:paraId="2259A8FF" w14:textId="53E79F03" w:rsidR="004F4715" w:rsidRPr="00BC54D6" w:rsidRDefault="004F4715" w:rsidP="00964526">
      <w:pPr>
        <w:pStyle w:val="ListBullet"/>
        <w:numPr>
          <w:ilvl w:val="0"/>
          <w:numId w:val="0"/>
        </w:numPr>
        <w:spacing w:before="360"/>
        <w:contextualSpacing w:val="0"/>
      </w:pPr>
      <w:r w:rsidRPr="00BC54D6">
        <w:t>Do you have the mandatory evidence from your board or CEO that there is support for the project, that you can complete the project and meet the costs of the project not covered by grant funding?</w:t>
      </w:r>
    </w:p>
    <w:p w14:paraId="64B512A1" w14:textId="77777777" w:rsidR="004F4715" w:rsidRPr="00574DB3" w:rsidRDefault="004F4715" w:rsidP="004F4715">
      <w:pPr>
        <w:pStyle w:val="ListBullet"/>
        <w:spacing w:before="60" w:after="60" w:line="280" w:lineRule="atLeast"/>
        <w:contextualSpacing w:val="0"/>
      </w:pPr>
      <w:r w:rsidRPr="00574DB3">
        <w:t xml:space="preserve">Select Yes or No </w:t>
      </w:r>
    </w:p>
    <w:p w14:paraId="11989C15" w14:textId="77777777" w:rsidR="004F4715" w:rsidRPr="00CA6564" w:rsidRDefault="004F4715" w:rsidP="004F4715">
      <w:pPr>
        <w:tabs>
          <w:tab w:val="left" w:pos="6237"/>
          <w:tab w:val="left" w:pos="7938"/>
        </w:tabs>
        <w:spacing w:line="360" w:lineRule="auto"/>
        <w:rPr>
          <w:i/>
          <w:color w:val="264F90"/>
          <w:lang w:eastAsia="en-AU"/>
        </w:rPr>
      </w:pPr>
      <w:r w:rsidRPr="00CA6564">
        <w:rPr>
          <w:i/>
          <w:color w:val="264F90"/>
          <w:lang w:eastAsia="en-AU"/>
        </w:rPr>
        <w:t>You will be required to upload evidence later in the form.</w:t>
      </w:r>
    </w:p>
    <w:p w14:paraId="26A89331" w14:textId="25CB290C" w:rsidR="004F4715" w:rsidRPr="00BC54D6" w:rsidRDefault="004F4715" w:rsidP="00772BC4">
      <w:pPr>
        <w:pStyle w:val="ListBullet"/>
        <w:numPr>
          <w:ilvl w:val="0"/>
          <w:numId w:val="0"/>
        </w:numPr>
        <w:ind w:left="357" w:hanging="357"/>
        <w:contextualSpacing w:val="0"/>
      </w:pPr>
      <w:r>
        <w:t>Are</w:t>
      </w:r>
      <w:r w:rsidRPr="00BC54D6">
        <w:t xml:space="preserve"> you </w:t>
      </w:r>
      <w:r>
        <w:t xml:space="preserve">are </w:t>
      </w:r>
      <w:r w:rsidRPr="00BC54D6">
        <w:t>applying for</w:t>
      </w:r>
      <w:r>
        <w:t xml:space="preserve"> Stream 3</w:t>
      </w:r>
      <w:r w:rsidRPr="00BC54D6">
        <w:t>?</w:t>
      </w:r>
    </w:p>
    <w:p w14:paraId="2C23962B" w14:textId="77777777" w:rsidR="004F4715" w:rsidRPr="004E5330" w:rsidRDefault="004F4715" w:rsidP="00772BC4">
      <w:pPr>
        <w:pStyle w:val="ListBullet"/>
        <w:numPr>
          <w:ilvl w:val="0"/>
          <w:numId w:val="28"/>
        </w:numPr>
        <w:spacing w:line="280" w:lineRule="atLeast"/>
        <w:ind w:left="357" w:hanging="357"/>
        <w:contextualSpacing w:val="0"/>
      </w:pPr>
      <w:r>
        <w:t>Select Yes or No</w:t>
      </w:r>
    </w:p>
    <w:p w14:paraId="6C44C184" w14:textId="259EE511" w:rsidR="004F4715" w:rsidRPr="00E368A7" w:rsidRDefault="004F4715" w:rsidP="004F4715">
      <w:pPr>
        <w:tabs>
          <w:tab w:val="left" w:pos="6237"/>
          <w:tab w:val="left" w:pos="7938"/>
        </w:tabs>
        <w:spacing w:after="60" w:line="276" w:lineRule="auto"/>
        <w:rPr>
          <w:rFonts w:cs="Arial"/>
          <w:i/>
          <w:color w:val="264F90"/>
          <w:lang w:eastAsia="en-AU"/>
        </w:rPr>
      </w:pPr>
      <w:r w:rsidRPr="00E368A7">
        <w:rPr>
          <w:rFonts w:cs="Arial"/>
          <w:i/>
          <w:color w:val="264F90"/>
          <w:lang w:eastAsia="en-AU"/>
        </w:rPr>
        <w:t xml:space="preserve">If you select </w:t>
      </w:r>
      <w:proofErr w:type="gramStart"/>
      <w:r>
        <w:rPr>
          <w:rFonts w:cs="Arial"/>
          <w:i/>
          <w:color w:val="264F90"/>
          <w:lang w:eastAsia="en-AU"/>
        </w:rPr>
        <w:t>Yes</w:t>
      </w:r>
      <w:proofErr w:type="gramEnd"/>
      <w:r w:rsidRPr="00E368A7">
        <w:rPr>
          <w:rFonts w:cs="Arial"/>
          <w:i/>
          <w:color w:val="264F90"/>
          <w:lang w:eastAsia="en-AU"/>
        </w:rPr>
        <w:t xml:space="preserve"> you must answer the following questions</w:t>
      </w:r>
    </w:p>
    <w:p w14:paraId="24C0D340" w14:textId="1E9EB148" w:rsidR="004F4715" w:rsidRDefault="004F4715" w:rsidP="00772BC4">
      <w:pPr>
        <w:tabs>
          <w:tab w:val="left" w:pos="6237"/>
          <w:tab w:val="left" w:pos="7938"/>
        </w:tabs>
        <w:spacing w:before="360" w:line="276" w:lineRule="auto"/>
      </w:pPr>
      <w:r>
        <w:t xml:space="preserve">Have you created a </w:t>
      </w:r>
      <w:proofErr w:type="gramStart"/>
      <w:r>
        <w:t>consortia</w:t>
      </w:r>
      <w:proofErr w:type="gramEnd"/>
      <w:r>
        <w:t xml:space="preserve"> that includes at least one academic </w:t>
      </w:r>
      <w:r w:rsidRPr="006E2432">
        <w:t>organisation and at least one other organisation which may be industry or state/territory government</w:t>
      </w:r>
      <w:r>
        <w:t xml:space="preserve">? </w:t>
      </w:r>
    </w:p>
    <w:p w14:paraId="1475001D" w14:textId="77777777" w:rsidR="004F4715" w:rsidRPr="00CA6564" w:rsidRDefault="004F4715" w:rsidP="004F4715">
      <w:pPr>
        <w:tabs>
          <w:tab w:val="left" w:pos="6237"/>
          <w:tab w:val="left" w:pos="7938"/>
        </w:tabs>
        <w:spacing w:line="276" w:lineRule="auto"/>
        <w:rPr>
          <w:i/>
          <w:color w:val="264F90"/>
          <w:lang w:eastAsia="en-AU"/>
        </w:rPr>
      </w:pPr>
      <w:r w:rsidRPr="00CA6564">
        <w:rPr>
          <w:i/>
          <w:color w:val="264F90"/>
          <w:lang w:eastAsia="en-AU"/>
        </w:rPr>
        <w:t xml:space="preserve">The consortia </w:t>
      </w:r>
      <w:proofErr w:type="gramStart"/>
      <w:r w:rsidRPr="00CA6564">
        <w:rPr>
          <w:i/>
          <w:color w:val="264F90"/>
          <w:lang w:eastAsia="en-AU"/>
        </w:rPr>
        <w:t>includes</w:t>
      </w:r>
      <w:proofErr w:type="gramEnd"/>
      <w:r w:rsidRPr="00CA6564">
        <w:rPr>
          <w:i/>
          <w:color w:val="264F90"/>
          <w:lang w:eastAsia="en-AU"/>
        </w:rPr>
        <w:t xml:space="preserve"> the lead applicant. </w:t>
      </w:r>
    </w:p>
    <w:p w14:paraId="67922569" w14:textId="77777777" w:rsidR="004F4715" w:rsidRDefault="004F4715" w:rsidP="004F4715">
      <w:pPr>
        <w:pStyle w:val="ListParagraph"/>
        <w:numPr>
          <w:ilvl w:val="0"/>
          <w:numId w:val="28"/>
        </w:numPr>
        <w:tabs>
          <w:tab w:val="left" w:pos="6237"/>
          <w:tab w:val="left" w:pos="7938"/>
        </w:tabs>
        <w:spacing w:before="40" w:line="360" w:lineRule="auto"/>
        <w:contextualSpacing/>
        <w:rPr>
          <w:iCs/>
          <w:lang w:eastAsia="en-AU"/>
        </w:rPr>
      </w:pPr>
      <w:r w:rsidRPr="0053485A">
        <w:rPr>
          <w:iCs/>
          <w:lang w:eastAsia="en-AU"/>
        </w:rPr>
        <w:t>Select Yes or No</w:t>
      </w:r>
    </w:p>
    <w:p w14:paraId="6CB214EB" w14:textId="063AC58E" w:rsidR="004F4715" w:rsidRPr="005B400B" w:rsidRDefault="004F4715" w:rsidP="004F4715">
      <w:pPr>
        <w:tabs>
          <w:tab w:val="left" w:pos="6237"/>
          <w:tab w:val="left" w:pos="7938"/>
        </w:tabs>
        <w:rPr>
          <w:iCs/>
          <w:lang w:eastAsia="en-AU"/>
        </w:rPr>
      </w:pPr>
      <w:r>
        <w:t>Can t</w:t>
      </w:r>
      <w:r w:rsidRPr="00D1246F">
        <w:t>he consortia (which includes the applicant) contribute at least 34% of the total eligible project cost in cash (not in-kind)</w:t>
      </w:r>
      <w:r>
        <w:t>?</w:t>
      </w:r>
    </w:p>
    <w:p w14:paraId="06D96B2B" w14:textId="77777777" w:rsidR="004F4715" w:rsidRPr="0053485A" w:rsidRDefault="004F4715" w:rsidP="004F4715">
      <w:pPr>
        <w:pStyle w:val="ListParagraph"/>
        <w:numPr>
          <w:ilvl w:val="0"/>
          <w:numId w:val="28"/>
        </w:numPr>
        <w:tabs>
          <w:tab w:val="left" w:pos="6237"/>
          <w:tab w:val="left" w:pos="7938"/>
        </w:tabs>
        <w:spacing w:before="60" w:after="0" w:line="360" w:lineRule="auto"/>
        <w:ind w:left="357" w:hanging="357"/>
        <w:rPr>
          <w:iCs/>
          <w:lang w:eastAsia="en-AU"/>
        </w:rPr>
      </w:pPr>
      <w:r w:rsidRPr="0053485A">
        <w:rPr>
          <w:iCs/>
          <w:lang w:eastAsia="en-AU"/>
        </w:rPr>
        <w:t>Select Yes or No</w:t>
      </w:r>
    </w:p>
    <w:p w14:paraId="5DF10465" w14:textId="77777777" w:rsidR="004F4715" w:rsidRPr="00CA6564" w:rsidRDefault="004F4715" w:rsidP="004F4715">
      <w:pPr>
        <w:tabs>
          <w:tab w:val="left" w:pos="6237"/>
          <w:tab w:val="left" w:pos="7938"/>
        </w:tabs>
        <w:spacing w:line="360" w:lineRule="auto"/>
        <w:rPr>
          <w:i/>
          <w:color w:val="264F90"/>
          <w:lang w:eastAsia="en-AU"/>
        </w:rPr>
      </w:pPr>
      <w:r w:rsidRPr="00CA6564">
        <w:rPr>
          <w:i/>
          <w:color w:val="264F90"/>
          <w:lang w:eastAsia="en-AU"/>
        </w:rPr>
        <w:t>You will be required to upload evidence later in the form.</w:t>
      </w:r>
    </w:p>
    <w:p w14:paraId="0242843E" w14:textId="77777777" w:rsidR="004F4715" w:rsidRDefault="004F4715" w:rsidP="004F4715">
      <w:pPr>
        <w:pStyle w:val="Normalexplanatory"/>
      </w:pPr>
      <w:r w:rsidRPr="00237A57">
        <w:t xml:space="preserve">You must select </w:t>
      </w:r>
      <w:r>
        <w:t xml:space="preserve">yes </w:t>
      </w:r>
      <w:r w:rsidRPr="00237A57">
        <w:t xml:space="preserve">to proceed to next </w:t>
      </w:r>
      <w:r>
        <w:t>section</w:t>
      </w:r>
      <w:r w:rsidRPr="00237A57">
        <w:t>.</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1169350D" w14:textId="77777777" w:rsidR="009C6ED9" w:rsidRPr="00326AD4" w:rsidRDefault="009C6ED9" w:rsidP="009C6ED9">
      <w:pPr>
        <w:pStyle w:val="Normallongformdescription"/>
        <w:rPr>
          <w:i/>
          <w:iCs/>
        </w:rPr>
      </w:pPr>
      <w:r w:rsidRPr="00326AD4">
        <w:rPr>
          <w:i/>
          <w:iCs/>
        </w:rPr>
        <w:t xml:space="preserve">The primary contact is the person authorised to act on behalf of the </w:t>
      </w:r>
      <w:proofErr w:type="gramStart"/>
      <w:r w:rsidRPr="00326AD4">
        <w:rPr>
          <w:i/>
          <w:iCs/>
        </w:rPr>
        <w:t>applicant</w:t>
      </w:r>
      <w:proofErr w:type="gramEnd"/>
      <w:r w:rsidRPr="00326AD4">
        <w:rPr>
          <w:i/>
          <w:iCs/>
        </w:rP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Pr="00326AD4" w:rsidRDefault="009C6ED9" w:rsidP="009C6ED9">
      <w:pPr>
        <w:pStyle w:val="Normallongformdescription"/>
        <w:rPr>
          <w:i/>
          <w:iCs/>
        </w:rPr>
      </w:pPr>
      <w:r w:rsidRPr="00326AD4">
        <w:rPr>
          <w:i/>
          <w:iCs/>
        </w:rPr>
        <w:t>If these details change, inform us as soon as possible so emails can be redirected.</w:t>
      </w:r>
    </w:p>
    <w:p w14:paraId="5FC1B529" w14:textId="043826AE" w:rsidR="00D518C8" w:rsidRPr="00665EBB" w:rsidRDefault="00D518C8" w:rsidP="00665EBB">
      <w:pPr>
        <w:rPr>
          <w:b/>
          <w:bCs/>
          <w:sz w:val="28"/>
          <w:szCs w:val="28"/>
        </w:rPr>
      </w:pPr>
      <w:r w:rsidRPr="00665EBB">
        <w:rPr>
          <w:b/>
          <w:bCs/>
          <w:sz w:val="28"/>
          <w:szCs w:val="28"/>
        </w:rPr>
        <w:t>Primary contact</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220EADFC" w14:textId="55FDBFAB" w:rsidR="00DE0AFD" w:rsidRDefault="00DE0AFD" w:rsidP="00DE0AFD">
      <w:pPr>
        <w:pStyle w:val="Heading3"/>
      </w:pPr>
      <w:r>
        <w:lastRenderedPageBreak/>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4" w:history="1">
        <w:proofErr w:type="spellStart"/>
        <w:r w:rsidRPr="00B9652C" w:rsidDel="00176737">
          <w:rPr>
            <w:rStyle w:val="Hyperlink"/>
            <w:color w:val="365F91" w:themeColor="accent1" w:themeShade="BF"/>
          </w:rPr>
          <w:t>GrantConnect</w:t>
        </w:r>
        <w:proofErr w:type="spellEnd"/>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2B2FD76A"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F83AC3" w:rsidRPr="00E368A7">
        <w:t>you expect to deliver a project that provides innovative solutions to complex health problems in areas of unmet medical need</w:t>
      </w:r>
      <w:r w:rsidR="00F83AC3" w:rsidRPr="0045377B">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6000FCDF" w:rsidR="003B792F" w:rsidRDefault="00D518C8" w:rsidP="003B792F">
      <w:pPr>
        <w:pStyle w:val="Normalexplanatory"/>
      </w:pPr>
      <w:r>
        <w:t>Describe in detail what your project involves. What activities are involved and how are you going to implement them?</w:t>
      </w:r>
      <w:r w:rsidR="003B792F">
        <w:t xml:space="preserve"> </w:t>
      </w:r>
    </w:p>
    <w:p w14:paraId="0C94D35E" w14:textId="1B291B71" w:rsidR="003B792F" w:rsidRPr="00824887" w:rsidRDefault="003B792F" w:rsidP="00E56074">
      <w:pPr>
        <w:pStyle w:val="Normalexplanatory"/>
      </w:pPr>
      <w:r w:rsidRPr="002F2E5E">
        <w:t>You must also provide a project plan which you should attach later in your application.</w:t>
      </w:r>
      <w:r w:rsidR="002E6EFF" w:rsidRPr="002F2E5E">
        <w:t xml:space="preserve"> Refer to the grant opportunity guidelines for the requirement</w:t>
      </w:r>
      <w:r w:rsidR="004B3B47" w:rsidRPr="002F2E5E">
        <w:t>s</w:t>
      </w:r>
      <w:r w:rsidR="002E6EFF" w:rsidRPr="002F2E5E">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72174ADB" w14:textId="3032A0F0" w:rsidR="00B51D67" w:rsidRPr="002F2E5E" w:rsidRDefault="002754FD" w:rsidP="00B51D67">
      <w:pPr>
        <w:pStyle w:val="Heading3"/>
      </w:pPr>
      <w:r w:rsidRPr="002F2E5E">
        <w:lastRenderedPageBreak/>
        <w:t xml:space="preserve">Chief Investigators </w:t>
      </w:r>
    </w:p>
    <w:p w14:paraId="34DAE6CC" w14:textId="4155ED54" w:rsidR="00665941" w:rsidRPr="001E19A9" w:rsidRDefault="00665941" w:rsidP="00665941">
      <w:pPr>
        <w:rPr>
          <w:i/>
          <w:color w:val="264F90"/>
          <w:lang w:eastAsia="en-AU"/>
        </w:rPr>
      </w:pPr>
      <w:r w:rsidRPr="001E19A9">
        <w:rPr>
          <w:i/>
          <w:color w:val="264F90"/>
          <w:lang w:eastAsia="en-AU"/>
        </w:rPr>
        <w:t xml:space="preserve">You must use the mandatory template available on </w:t>
      </w:r>
      <w:hyperlink r:id="rId25" w:anchor="key-documents" w:history="1">
        <w:r w:rsidR="0071799E" w:rsidRPr="00B9652C">
          <w:rPr>
            <w:rStyle w:val="Hyperlink"/>
            <w:color w:val="365F91" w:themeColor="accent1" w:themeShade="BF"/>
          </w:rPr>
          <w:t>business.gov.au</w:t>
        </w:r>
      </w:hyperlink>
      <w:r w:rsidRPr="001E19A9">
        <w:rPr>
          <w:i/>
          <w:color w:val="264F90"/>
          <w:lang w:eastAsia="en-AU"/>
        </w:rPr>
        <w:t xml:space="preserve"> to list </w:t>
      </w:r>
      <w:r>
        <w:rPr>
          <w:i/>
          <w:color w:val="264F90"/>
          <w:lang w:eastAsia="en-AU"/>
        </w:rPr>
        <w:t>up to 15</w:t>
      </w:r>
      <w:r w:rsidRPr="001E19A9">
        <w:rPr>
          <w:i/>
          <w:color w:val="264F90"/>
          <w:lang w:eastAsia="en-AU"/>
        </w:rPr>
        <w:t xml:space="preserve"> Chief Investigators </w:t>
      </w:r>
      <w:r w:rsidR="00270BFA">
        <w:rPr>
          <w:i/>
          <w:color w:val="264F90"/>
          <w:lang w:eastAsia="en-AU"/>
        </w:rPr>
        <w:t xml:space="preserve">(CIs) </w:t>
      </w:r>
      <w:r w:rsidRPr="001E19A9">
        <w:rPr>
          <w:i/>
          <w:color w:val="264F90"/>
          <w:lang w:eastAsia="en-AU"/>
        </w:rPr>
        <w:t xml:space="preserve">who have shared authority and responsibility for leading and directing the design, conduct and reporting of the proposed project, </w:t>
      </w:r>
      <w:r w:rsidRPr="00BC6B4C">
        <w:rPr>
          <w:i/>
          <w:color w:val="264F90"/>
          <w:lang w:eastAsia="en-AU"/>
        </w:rPr>
        <w:t>including the affiliations of each person listed.</w:t>
      </w:r>
    </w:p>
    <w:p w14:paraId="4CD4FE98" w14:textId="3FFAFBC1" w:rsidR="00665941" w:rsidRDefault="00665941" w:rsidP="00665941">
      <w:pPr>
        <w:shd w:val="clear" w:color="auto" w:fill="FFFFFF"/>
        <w:spacing w:before="0" w:after="150"/>
        <w:rPr>
          <w:i/>
          <w:color w:val="264F90"/>
          <w:lang w:eastAsia="en-AU"/>
        </w:rPr>
      </w:pPr>
      <w:r>
        <w:rPr>
          <w:i/>
          <w:color w:val="264F90"/>
          <w:lang w:eastAsia="en-AU"/>
        </w:rPr>
        <w:t>All members of the research team must be listed as CIs. You may list a maximum of 15 CIs.</w:t>
      </w:r>
      <w:r w:rsidRPr="00B6303A">
        <w:rPr>
          <w:i/>
          <w:color w:val="264F90"/>
          <w:lang w:eastAsia="en-AU"/>
        </w:rPr>
        <w:t xml:space="preserve"> </w:t>
      </w:r>
      <w:r>
        <w:rPr>
          <w:i/>
          <w:color w:val="264F90"/>
          <w:lang w:eastAsia="en-AU"/>
        </w:rPr>
        <w:t>If you include more than 15 team members, your application will be deemed ineligible.</w:t>
      </w:r>
    </w:p>
    <w:p w14:paraId="2237E8EF" w14:textId="5FCD6E41" w:rsidR="00665941" w:rsidRDefault="00665941" w:rsidP="00665941">
      <w:pPr>
        <w:rPr>
          <w:i/>
          <w:color w:val="264F90"/>
          <w:lang w:eastAsia="en-AU"/>
        </w:rPr>
      </w:pPr>
      <w:r>
        <w:rPr>
          <w:i/>
          <w:color w:val="264F90"/>
          <w:lang w:eastAsia="en-AU"/>
        </w:rPr>
        <w:t>Applicants must nominate a C</w:t>
      </w:r>
      <w:r w:rsidR="00400DCC">
        <w:rPr>
          <w:i/>
          <w:color w:val="264F90"/>
          <w:lang w:eastAsia="en-AU"/>
        </w:rPr>
        <w:t>IA</w:t>
      </w:r>
      <w:r>
        <w:rPr>
          <w:i/>
          <w:color w:val="264F90"/>
          <w:lang w:eastAsia="en-AU"/>
        </w:rPr>
        <w:t xml:space="preserve"> who will </w:t>
      </w:r>
      <w:r w:rsidRPr="00E06F0D">
        <w:rPr>
          <w:i/>
          <w:color w:val="264F90"/>
          <w:lang w:eastAsia="en-AU"/>
        </w:rPr>
        <w:t xml:space="preserve">take </w:t>
      </w:r>
      <w:r>
        <w:rPr>
          <w:i/>
          <w:color w:val="264F90"/>
          <w:lang w:eastAsia="en-AU"/>
        </w:rPr>
        <w:t xml:space="preserve">the </w:t>
      </w:r>
      <w:r w:rsidRPr="00E06F0D">
        <w:rPr>
          <w:i/>
          <w:color w:val="264F90"/>
          <w:lang w:eastAsia="en-AU"/>
        </w:rPr>
        <w:t xml:space="preserve">lead role in </w:t>
      </w:r>
      <w:r>
        <w:rPr>
          <w:i/>
          <w:color w:val="264F90"/>
          <w:lang w:eastAsia="en-AU"/>
        </w:rPr>
        <w:t xml:space="preserve">completing the application, conducting </w:t>
      </w:r>
      <w:r w:rsidRPr="00E06F0D">
        <w:rPr>
          <w:i/>
          <w:color w:val="264F90"/>
          <w:lang w:eastAsia="en-AU"/>
        </w:rPr>
        <w:t>the project and report on project outcomes.</w:t>
      </w:r>
    </w:p>
    <w:p w14:paraId="55EFD8E3" w14:textId="77777777" w:rsidR="00665941" w:rsidRPr="000F6362" w:rsidRDefault="00665941" w:rsidP="00665941">
      <w:pPr>
        <w:rPr>
          <w:i/>
          <w:color w:val="264F90"/>
          <w:lang w:eastAsia="en-AU"/>
        </w:rPr>
      </w:pPr>
      <w:r w:rsidRPr="00CA6564">
        <w:rPr>
          <w:i/>
          <w:color w:val="264F90"/>
          <w:lang w:eastAsia="en-AU"/>
        </w:rPr>
        <w:t>A person must not be named as a C</w:t>
      </w:r>
      <w:r>
        <w:rPr>
          <w:i/>
          <w:color w:val="264F90"/>
          <w:lang w:eastAsia="en-AU"/>
        </w:rPr>
        <w:t>I</w:t>
      </w:r>
      <w:r w:rsidRPr="00CA6564">
        <w:rPr>
          <w:i/>
          <w:color w:val="264F90"/>
          <w:lang w:eastAsia="en-AU"/>
        </w:rPr>
        <w:t xml:space="preserve"> on more than one application </w:t>
      </w:r>
      <w:r>
        <w:rPr>
          <w:i/>
          <w:color w:val="264F90"/>
          <w:lang w:eastAsia="en-AU"/>
        </w:rPr>
        <w:t xml:space="preserve">per stream </w:t>
      </w:r>
      <w:r w:rsidRPr="00CA6564">
        <w:rPr>
          <w:i/>
          <w:color w:val="264F90"/>
          <w:lang w:eastAsia="en-AU"/>
        </w:rPr>
        <w:t xml:space="preserve">submitted to this grant opportunity. </w:t>
      </w:r>
    </w:p>
    <w:p w14:paraId="6D6061EA" w14:textId="77777777" w:rsidR="00665941" w:rsidRDefault="00665941" w:rsidP="00665941">
      <w:pPr>
        <w:rPr>
          <w:lang w:eastAsia="en-AU"/>
        </w:rPr>
      </w:pPr>
      <w:r w:rsidRPr="00237A57">
        <w:rPr>
          <w:lang w:eastAsia="en-AU"/>
        </w:rPr>
        <w:t xml:space="preserve">Have you confirmed that no member of your team </w:t>
      </w:r>
      <w:r>
        <w:rPr>
          <w:lang w:eastAsia="en-AU"/>
        </w:rPr>
        <w:t xml:space="preserve">(CIs) is named on </w:t>
      </w:r>
      <w:r w:rsidRPr="00237A57">
        <w:rPr>
          <w:lang w:eastAsia="en-AU"/>
        </w:rPr>
        <w:t xml:space="preserve">any other </w:t>
      </w:r>
      <w:r>
        <w:rPr>
          <w:lang w:eastAsia="en-AU"/>
        </w:rPr>
        <w:t xml:space="preserve">application </w:t>
      </w:r>
      <w:r w:rsidRPr="00237A57">
        <w:rPr>
          <w:lang w:eastAsia="en-AU"/>
        </w:rPr>
        <w:t xml:space="preserve">within </w:t>
      </w:r>
      <w:r>
        <w:rPr>
          <w:lang w:eastAsia="en-AU"/>
        </w:rPr>
        <w:t xml:space="preserve">the same stream for </w:t>
      </w:r>
      <w:r w:rsidRPr="00237A57">
        <w:rPr>
          <w:lang w:eastAsia="en-AU"/>
        </w:rPr>
        <w:t>this grant opportunity</w:t>
      </w:r>
      <w:r w:rsidRPr="001E19A9">
        <w:rPr>
          <w:lang w:eastAsia="en-AU"/>
        </w:rPr>
        <w:t>?</w:t>
      </w:r>
      <w:r w:rsidRPr="00237A57">
        <w:rPr>
          <w:lang w:eastAsia="en-AU"/>
        </w:rPr>
        <w:t xml:space="preserve"> </w:t>
      </w:r>
      <w:r w:rsidRPr="00B9652C">
        <w:rPr>
          <w:color w:val="ED0000"/>
          <w:lang w:eastAsia="en-AU"/>
        </w:rPr>
        <w:t>*</w:t>
      </w:r>
    </w:p>
    <w:p w14:paraId="25994BF7" w14:textId="77777777" w:rsidR="00665941" w:rsidRPr="001E19A9" w:rsidRDefault="00665941" w:rsidP="00665941">
      <w:pPr>
        <w:rPr>
          <w:i/>
          <w:color w:val="264F90"/>
          <w:lang w:eastAsia="en-AU"/>
        </w:rPr>
      </w:pPr>
      <w:r w:rsidRPr="001E19A9">
        <w:rPr>
          <w:i/>
          <w:color w:val="264F90"/>
          <w:lang w:eastAsia="en-AU"/>
        </w:rPr>
        <w:t xml:space="preserve">If they are identified in </w:t>
      </w:r>
      <w:r>
        <w:rPr>
          <w:i/>
          <w:color w:val="264F90"/>
          <w:lang w:eastAsia="en-AU"/>
        </w:rPr>
        <w:t>another</w:t>
      </w:r>
      <w:r w:rsidRPr="001E19A9">
        <w:rPr>
          <w:i/>
          <w:color w:val="264F90"/>
          <w:lang w:eastAsia="en-AU"/>
        </w:rPr>
        <w:t xml:space="preserve"> application</w:t>
      </w:r>
      <w:r>
        <w:rPr>
          <w:i/>
          <w:color w:val="264F90"/>
          <w:lang w:eastAsia="en-AU"/>
        </w:rPr>
        <w:t xml:space="preserve"> in the same stream, both </w:t>
      </w:r>
      <w:r w:rsidRPr="001E19A9">
        <w:rPr>
          <w:i/>
          <w:color w:val="264F90"/>
          <w:lang w:eastAsia="en-AU"/>
        </w:rPr>
        <w:t>applications</w:t>
      </w:r>
      <w:r>
        <w:rPr>
          <w:i/>
          <w:color w:val="264F90"/>
          <w:lang w:eastAsia="en-AU"/>
        </w:rPr>
        <w:t xml:space="preserve"> </w:t>
      </w:r>
      <w:r w:rsidRPr="001E19A9">
        <w:rPr>
          <w:i/>
          <w:color w:val="264F90"/>
          <w:lang w:eastAsia="en-AU"/>
        </w:rPr>
        <w:t>will be deemed ineligible.</w:t>
      </w:r>
    </w:p>
    <w:p w14:paraId="0504033F" w14:textId="77777777" w:rsidR="00665941" w:rsidRPr="00CF7DCF" w:rsidRDefault="00665941" w:rsidP="00665941">
      <w:pPr>
        <w:rPr>
          <w:i/>
          <w:color w:val="264F90"/>
          <w:lang w:eastAsia="en-AU"/>
        </w:rPr>
      </w:pPr>
      <w:r w:rsidRPr="00E06F0D">
        <w:rPr>
          <w:i/>
          <w:color w:val="264F90"/>
          <w:lang w:eastAsia="en-AU"/>
        </w:rPr>
        <w:t xml:space="preserve">Select </w:t>
      </w:r>
      <w:r>
        <w:rPr>
          <w:i/>
          <w:color w:val="264F90"/>
          <w:lang w:eastAsia="en-AU"/>
        </w:rPr>
        <w:t>Yes or No</w:t>
      </w:r>
    </w:p>
    <w:p w14:paraId="05FD4A6D" w14:textId="77777777" w:rsidR="00665941" w:rsidRPr="00237A57" w:rsidRDefault="00665941" w:rsidP="00665941">
      <w:pPr>
        <w:pStyle w:val="ListBullet"/>
        <w:numPr>
          <w:ilvl w:val="0"/>
          <w:numId w:val="0"/>
        </w:numPr>
        <w:ind w:left="360" w:hanging="360"/>
      </w:pPr>
      <w:r w:rsidRPr="00237A57">
        <w:t>List of Chief Investigators</w:t>
      </w:r>
      <w:r>
        <w:t xml:space="preserve"> attachment</w:t>
      </w:r>
    </w:p>
    <w:p w14:paraId="63C4CDA8" w14:textId="5734A97E" w:rsidR="00CD18FB" w:rsidRDefault="00CD18FB" w:rsidP="00CD18FB">
      <w:pPr>
        <w:pStyle w:val="Heading3"/>
      </w:pPr>
      <w:r>
        <w:t>Project duration</w:t>
      </w:r>
    </w:p>
    <w:p w14:paraId="77F078E1" w14:textId="7A96DA40" w:rsidR="0016611E" w:rsidDel="00B22C5A" w:rsidRDefault="0016611E" w:rsidP="0016611E">
      <w:pPr>
        <w:pStyle w:val="Normalexplanatory"/>
      </w:pPr>
      <w:r>
        <w:t>The project length will be calculated by the start and end dates you enter.</w:t>
      </w:r>
      <w:r w:rsidR="00B7093C">
        <w:t xml:space="preserve"> Your project must be completed </w:t>
      </w:r>
      <w:r w:rsidR="004C3C61">
        <w:t>within five years from the project start date.</w:t>
      </w:r>
      <w:r>
        <w:t xml:space="preserve">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2F2E5E" w:rsidRDefault="00CD18FB" w:rsidP="00B51D67">
      <w:pPr>
        <w:pStyle w:val="Heading3"/>
      </w:pPr>
      <w:r w:rsidRPr="002F2E5E">
        <w:t>Proje</w:t>
      </w:r>
      <w:r w:rsidR="008F48A4" w:rsidRPr="002F2E5E">
        <w:t>ct</w:t>
      </w:r>
      <w:r w:rsidRPr="002F2E5E">
        <w:t xml:space="preserve"> m</w:t>
      </w:r>
      <w:r w:rsidR="00B51D67" w:rsidRPr="002F2E5E">
        <w:t>ilestones</w:t>
      </w:r>
    </w:p>
    <w:p w14:paraId="6FD44DB0" w14:textId="618A3FD2" w:rsidR="00B51D67" w:rsidRDefault="00924E48" w:rsidP="00B51D67">
      <w:r w:rsidRPr="0063074B">
        <w:t xml:space="preserve">Provide </w:t>
      </w:r>
      <w:r w:rsidR="00D518C8" w:rsidRPr="0063074B">
        <w:t>measurable</w:t>
      </w:r>
      <w:r w:rsidRPr="0063074B">
        <w:t xml:space="preserve"> milestones</w:t>
      </w:r>
      <w:r w:rsidR="00D518C8" w:rsidRPr="0063074B">
        <w:t xml:space="preserve"> you will reach while undertaking your project. </w:t>
      </w:r>
      <w:r w:rsidR="00D518C8" w:rsidRPr="00BD3BA1">
        <w:t xml:space="preserve">You may add up to </w:t>
      </w:r>
      <w:r w:rsidR="0063074B" w:rsidRPr="00BD3BA1">
        <w:t>15</w:t>
      </w:r>
      <w:r w:rsidR="00D518C8" w:rsidRPr="00BD3BA1">
        <w:t xml:space="preserve"> milestones.</w:t>
      </w:r>
    </w:p>
    <w:p w14:paraId="600A5EBD" w14:textId="1B79B1A6" w:rsidR="00B22C5A" w:rsidRDefault="00924E48" w:rsidP="00924E48">
      <w:pPr>
        <w:pStyle w:val="Normalexplanatory"/>
      </w:pPr>
      <w:r>
        <w:t xml:space="preserve">The milestone </w:t>
      </w:r>
      <w:proofErr w:type="gramStart"/>
      <w:r>
        <w:t>start</w:t>
      </w:r>
      <w:proofErr w:type="gramEnd"/>
      <w:r>
        <w:t xml:space="preserve">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lastRenderedPageBreak/>
        <w:t>Estimated end date</w:t>
      </w:r>
      <w:r w:rsidR="00B22C5A">
        <w:t xml:space="preserve"> </w:t>
      </w:r>
      <w:r w:rsidR="009C6ED9">
        <w:rPr>
          <w:color w:val="FF0000"/>
        </w:rPr>
        <w:t xml:space="preserve"> </w:t>
      </w:r>
    </w:p>
    <w:p w14:paraId="11AD9A00" w14:textId="77777777" w:rsidR="00B04E0E" w:rsidRDefault="00B04E0E" w:rsidP="00B04E0E">
      <w:pPr>
        <w:pStyle w:val="Heading3"/>
      </w:pPr>
      <w:r>
        <w:t>Project location</w:t>
      </w:r>
    </w:p>
    <w:p w14:paraId="59738834" w14:textId="2FF1AE01"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 xml:space="preserve">e </w:t>
      </w:r>
      <w:proofErr w:type="gramStart"/>
      <w:r w:rsidR="008C1BE2">
        <w:rPr>
          <w:lang w:eastAsia="en-AU"/>
        </w:rPr>
        <w:t>undertaken</w:t>
      </w:r>
      <w:proofErr w:type="gramEnd"/>
      <w:r w:rsidR="008C1BE2">
        <w:rPr>
          <w:lang w:eastAsia="en-AU"/>
        </w:rPr>
        <w:t xml:space="preserve"> and the estimated percentage</w:t>
      </w:r>
      <w:r>
        <w:rPr>
          <w:lang w:eastAsia="en-AU"/>
        </w:rPr>
        <w:t xml:space="preserve"> of project value expected to be undertaken at that site. </w:t>
      </w:r>
      <w:r w:rsidR="008C1BE2">
        <w:rPr>
          <w:lang w:eastAsia="en-AU"/>
        </w:rPr>
        <w:t xml:space="preserve">If you have multiple </w:t>
      </w:r>
      <w:proofErr w:type="gramStart"/>
      <w:r w:rsidR="008C1BE2">
        <w:rPr>
          <w:lang w:eastAsia="en-AU"/>
        </w:rPr>
        <w:t>sites</w:t>
      </w:r>
      <w:proofErr w:type="gramEnd"/>
      <w:r w:rsidR="008C1BE2">
        <w:rPr>
          <w:lang w:eastAsia="en-AU"/>
        </w:rPr>
        <w:t xml:space="preserve">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3DA3C4EE" w14:textId="77777777" w:rsidR="002D0AC6" w:rsidRDefault="002D0AC6">
      <w:pPr>
        <w:spacing w:before="0" w:after="200" w:line="276" w:lineRule="auto"/>
        <w:rPr>
          <w:i/>
          <w:color w:val="264F90"/>
          <w:lang w:eastAsia="en-AU"/>
        </w:rPr>
      </w:pPr>
      <w:r>
        <w:br w:type="page"/>
      </w:r>
    </w:p>
    <w:p w14:paraId="110600A1" w14:textId="77777777" w:rsidR="009C6ED9" w:rsidRPr="002F2E5E" w:rsidRDefault="009C6ED9" w:rsidP="003828A5">
      <w:pPr>
        <w:pStyle w:val="Heading2"/>
        <w:pBdr>
          <w:bottom w:val="single" w:sz="4" w:space="1" w:color="auto"/>
        </w:pBdr>
      </w:pPr>
      <w:r w:rsidRPr="002F2E5E">
        <w:lastRenderedPageBreak/>
        <w:t>Project partners</w:t>
      </w:r>
    </w:p>
    <w:p w14:paraId="3B5DF39C" w14:textId="77777777" w:rsidR="009C6ED9" w:rsidRDefault="009C6ED9" w:rsidP="009C6ED9">
      <w:r>
        <w:t xml:space="preserve">Provide details about all project partners. </w:t>
      </w:r>
    </w:p>
    <w:p w14:paraId="1E577560" w14:textId="7C6C79F8" w:rsidR="009C6ED9" w:rsidRDefault="009C6ED9" w:rsidP="009C6ED9">
      <w:pPr>
        <w:pStyle w:val="Normalexplanatory"/>
      </w:pPr>
      <w:r>
        <w:t>For details about project partner</w:t>
      </w:r>
      <w:r w:rsidR="004E562D">
        <w:t>s and their</w:t>
      </w:r>
      <w:r>
        <w:t xml:space="preserve"> contributions refer to the grant opportunity guidelines.</w:t>
      </w:r>
    </w:p>
    <w:p w14:paraId="17BF5A50" w14:textId="77777777" w:rsidR="009C6ED9" w:rsidRDefault="009C6ED9" w:rsidP="009C6ED9">
      <w:r>
        <w:t xml:space="preserve">You must provide: </w:t>
      </w:r>
    </w:p>
    <w:p w14:paraId="22F875DF" w14:textId="6D710418" w:rsidR="009C6ED9" w:rsidRDefault="009C6ED9" w:rsidP="009C6ED9">
      <w:pPr>
        <w:pStyle w:val="ListBullet"/>
      </w:pPr>
      <w:r>
        <w:t>Australian Business Number (ABN)</w:t>
      </w:r>
      <w:r w:rsidR="004E562D">
        <w:t xml:space="preserve"> where applicable</w:t>
      </w:r>
    </w:p>
    <w:p w14:paraId="30CEB871" w14:textId="77777777" w:rsidR="009C6ED9" w:rsidRDefault="009C6ED9" w:rsidP="009C6ED9">
      <w:pPr>
        <w:pStyle w:val="ListBullet"/>
      </w:pPr>
      <w:r>
        <w:t>Other registration number where applicable</w:t>
      </w:r>
    </w:p>
    <w:p w14:paraId="05868505" w14:textId="77777777" w:rsidR="009C6ED9" w:rsidRDefault="009C6ED9" w:rsidP="009C6ED9">
      <w:pPr>
        <w:pStyle w:val="ListBullet"/>
      </w:pPr>
      <w:r>
        <w:t>Business address</w:t>
      </w:r>
    </w:p>
    <w:p w14:paraId="14A9CC9D" w14:textId="77777777" w:rsidR="009C6ED9" w:rsidRDefault="009C6ED9" w:rsidP="009C6ED9">
      <w:pPr>
        <w:pStyle w:val="ListBullet"/>
      </w:pPr>
      <w:r>
        <w:t>Postal address</w:t>
      </w:r>
    </w:p>
    <w:p w14:paraId="511B5490" w14:textId="2D5A54A0" w:rsidR="009C6ED9" w:rsidRDefault="009C6ED9" w:rsidP="009C6ED9">
      <w:pPr>
        <w:pStyle w:val="ListBullet"/>
      </w:pPr>
      <w:r>
        <w:t>Contact details</w:t>
      </w:r>
    </w:p>
    <w:p w14:paraId="698B582E" w14:textId="0542D9F2" w:rsidR="004E562D" w:rsidRDefault="009C6ED9" w:rsidP="009C6ED9">
      <w:pPr>
        <w:pStyle w:val="ListBullet"/>
      </w:pPr>
      <w:r w:rsidRPr="003219B1">
        <w:t>Project partner letter of support attached</w:t>
      </w:r>
      <w:r w:rsidR="00985124">
        <w:t xml:space="preserve"> (including details of contributions)</w:t>
      </w:r>
      <w:r>
        <w:t>.</w:t>
      </w:r>
    </w:p>
    <w:p w14:paraId="63851EE3" w14:textId="77777777" w:rsidR="009C6ED9" w:rsidRDefault="009C6ED9" w:rsidP="009C6ED9">
      <w:pPr>
        <w:spacing w:before="0" w:after="200" w:line="276" w:lineRule="auto"/>
        <w:rPr>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578BCA68" w:rsidR="004E562D" w:rsidRDefault="004E562D" w:rsidP="004E562D">
      <w:r>
        <w:t xml:space="preserve">Provide a summary of your </w:t>
      </w:r>
      <w:r w:rsidRPr="002F2E5E">
        <w:t>eligible</w:t>
      </w:r>
      <w:r>
        <w:t xml:space="preserve"> project expenditure over the life of the project.</w:t>
      </w:r>
      <w:r w:rsidR="003B3FFD">
        <w:t xml:space="preserve"> The budget includes cash items only (</w:t>
      </w:r>
      <w:r w:rsidR="003B3FFD" w:rsidRPr="003B3FFD">
        <w:rPr>
          <w:b/>
          <w:bCs/>
        </w:rPr>
        <w:t>not in-kind contributions</w:t>
      </w:r>
      <w:r w:rsidR="003B3FFD">
        <w:t>),</w:t>
      </w:r>
    </w:p>
    <w:p w14:paraId="2F761543" w14:textId="77777777" w:rsidR="004E562D" w:rsidRDefault="004E562D" w:rsidP="002C370F">
      <w:pPr>
        <w:pStyle w:val="Normalexplanatory"/>
        <w:numPr>
          <w:ilvl w:val="0"/>
          <w:numId w:val="5"/>
        </w:numPr>
      </w:pPr>
      <w:r>
        <w:t xml:space="preserve">Registered for GST - enter amounts exclusive of GST. </w:t>
      </w:r>
    </w:p>
    <w:p w14:paraId="1508E8B3" w14:textId="4CBAD730" w:rsidR="004E562D" w:rsidRDefault="004E562D" w:rsidP="002C370F">
      <w:pPr>
        <w:pStyle w:val="Normalexplanatory"/>
        <w:numPr>
          <w:ilvl w:val="0"/>
          <w:numId w:val="5"/>
        </w:numPr>
      </w:pPr>
      <w:r>
        <w:t xml:space="preserve">Not registered for GST – enter amounts inclusive of GST. </w:t>
      </w:r>
    </w:p>
    <w:p w14:paraId="5926A3B0" w14:textId="100B6F75" w:rsidR="004E562D" w:rsidRDefault="004E562D" w:rsidP="004E562D">
      <w:pPr>
        <w:pStyle w:val="Normalexplanatory"/>
      </w:pPr>
      <w:r>
        <w:t>We only provide grant funding based on eligible expenditure. Refer to the guidelines for guidance on eligible expenditure.</w:t>
      </w:r>
    </w:p>
    <w:p w14:paraId="6AB3344A" w14:textId="4982BC50" w:rsidR="00B51D67" w:rsidRDefault="004E562D" w:rsidP="00F300CA">
      <w:pPr>
        <w:pStyle w:val="Normalexplanatory"/>
      </w:pPr>
      <w:r w:rsidRPr="002F2E5E">
        <w:t>You</w:t>
      </w:r>
      <w:r w:rsidR="009B110F">
        <w:t xml:space="preserve"> must</w:t>
      </w:r>
      <w:r w:rsidRPr="002F2E5E">
        <w:t xml:space="preserve"> attach a detailed project budget later in the application form</w:t>
      </w:r>
      <w:r w:rsidR="004609F3" w:rsidRPr="002F2E5E">
        <w:t xml:space="preserve"> (</w:t>
      </w:r>
      <w:r w:rsidR="004D2F14" w:rsidRPr="002F2E5E">
        <w:t>y</w:t>
      </w:r>
      <w:r w:rsidR="004609F3" w:rsidRPr="002F2E5E">
        <w:t>ou can include any in-kind contributions in that attachment)</w:t>
      </w:r>
      <w:r w:rsidR="004D2F14" w:rsidRPr="002F2E5E">
        <w:t>.</w:t>
      </w:r>
      <w:r w:rsidR="004609F3" w:rsidRPr="002F2E5E">
        <w:t xml:space="preserve"> </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46E42A04" w14:textId="77777777" w:rsidTr="00665EBB">
        <w:trPr>
          <w:cantSplit/>
        </w:trPr>
        <w:tc>
          <w:tcPr>
            <w:tcW w:w="2499" w:type="pct"/>
            <w:shd w:val="clear" w:color="auto" w:fill="F2F2F2" w:themeFill="background1" w:themeFillShade="F2"/>
          </w:tcPr>
          <w:p w14:paraId="4200FE0E" w14:textId="6E5C48DC" w:rsidR="00F24B16" w:rsidRDefault="00C871F0" w:rsidP="0040050D">
            <w:r w:rsidRPr="00E368A7">
              <w:t>Equipment (</w:t>
            </w:r>
            <w:r>
              <w:t>up to 50% of total eligible project expenditure</w:t>
            </w:r>
            <w:r w:rsidRPr="00E368A7">
              <w:t>)</w:t>
            </w:r>
            <w:r w:rsidRPr="00E06020" w:rsidDel="0040050D">
              <w:rPr>
                <w:highlight w:val="yellow"/>
              </w:rPr>
              <w:t xml:space="preserve"> </w:t>
            </w:r>
          </w:p>
        </w:tc>
        <w:tc>
          <w:tcPr>
            <w:tcW w:w="1204" w:type="pct"/>
            <w:shd w:val="clear" w:color="auto" w:fill="F2F2F2" w:themeFill="background1" w:themeFillShade="F2"/>
          </w:tcPr>
          <w:p w14:paraId="3B1F3208" w14:textId="77777777" w:rsidR="00F24B16" w:rsidRDefault="00F24B16" w:rsidP="00405849"/>
        </w:tc>
        <w:tc>
          <w:tcPr>
            <w:tcW w:w="1297" w:type="pct"/>
            <w:shd w:val="clear" w:color="auto" w:fill="F2F2F2" w:themeFill="background1" w:themeFillShade="F2"/>
          </w:tcPr>
          <w:p w14:paraId="36CF39AB" w14:textId="6506368D" w:rsidR="00F24B16" w:rsidRDefault="00F24B16" w:rsidP="00405849">
            <w:r>
              <w:t>$</w:t>
            </w:r>
          </w:p>
        </w:tc>
      </w:tr>
      <w:tr w:rsidR="00262A76" w14:paraId="281F66B9" w14:textId="77777777" w:rsidTr="00665EBB">
        <w:trPr>
          <w:cantSplit/>
        </w:trPr>
        <w:tc>
          <w:tcPr>
            <w:tcW w:w="2499" w:type="pct"/>
          </w:tcPr>
          <w:p w14:paraId="6AA2C8A8" w14:textId="4831F5F0" w:rsidR="00262A76" w:rsidRDefault="00262A76" w:rsidP="00262A76"/>
        </w:tc>
        <w:tc>
          <w:tcPr>
            <w:tcW w:w="1204" w:type="pct"/>
          </w:tcPr>
          <w:p w14:paraId="01F8D829" w14:textId="19141BCE" w:rsidR="00262A76" w:rsidRPr="00434057" w:rsidRDefault="00262A76" w:rsidP="00262A76">
            <w:pPr>
              <w:rPr>
                <w:highlight w:val="yellow"/>
              </w:rPr>
            </w:pPr>
            <w:r w:rsidRPr="00150873">
              <w:t>2026/27</w:t>
            </w:r>
          </w:p>
        </w:tc>
        <w:tc>
          <w:tcPr>
            <w:tcW w:w="1297" w:type="pct"/>
          </w:tcPr>
          <w:p w14:paraId="42894B6D" w14:textId="5DB566B5" w:rsidR="00262A76" w:rsidRDefault="00262A76" w:rsidP="00262A76">
            <w:r>
              <w:t>$</w:t>
            </w:r>
          </w:p>
        </w:tc>
      </w:tr>
      <w:tr w:rsidR="00262A76" w14:paraId="72375ECC" w14:textId="77777777" w:rsidTr="00665EBB">
        <w:trPr>
          <w:cantSplit/>
        </w:trPr>
        <w:tc>
          <w:tcPr>
            <w:tcW w:w="2499" w:type="pct"/>
          </w:tcPr>
          <w:p w14:paraId="29357AB9" w14:textId="77777777" w:rsidR="00262A76" w:rsidRDefault="00262A76" w:rsidP="00262A76"/>
        </w:tc>
        <w:tc>
          <w:tcPr>
            <w:tcW w:w="1204" w:type="pct"/>
          </w:tcPr>
          <w:p w14:paraId="03B1CB5A" w14:textId="3822C085" w:rsidR="00262A76" w:rsidRPr="00434057" w:rsidRDefault="00262A76" w:rsidP="00262A76">
            <w:pPr>
              <w:rPr>
                <w:highlight w:val="yellow"/>
              </w:rPr>
            </w:pPr>
            <w:r w:rsidRPr="00150873">
              <w:t>2027/28</w:t>
            </w:r>
          </w:p>
        </w:tc>
        <w:tc>
          <w:tcPr>
            <w:tcW w:w="1297" w:type="pct"/>
          </w:tcPr>
          <w:p w14:paraId="56D2DB64" w14:textId="1F7A308F" w:rsidR="00262A76" w:rsidRDefault="00262A76" w:rsidP="00262A76">
            <w:r>
              <w:t>$</w:t>
            </w:r>
          </w:p>
        </w:tc>
      </w:tr>
      <w:tr w:rsidR="00262A76" w14:paraId="767D5797" w14:textId="77777777" w:rsidTr="00665EBB">
        <w:trPr>
          <w:cantSplit/>
        </w:trPr>
        <w:tc>
          <w:tcPr>
            <w:tcW w:w="2499" w:type="pct"/>
          </w:tcPr>
          <w:p w14:paraId="456FFFAD" w14:textId="77777777" w:rsidR="00262A76" w:rsidRDefault="00262A76" w:rsidP="00262A76"/>
        </w:tc>
        <w:tc>
          <w:tcPr>
            <w:tcW w:w="1204" w:type="pct"/>
          </w:tcPr>
          <w:p w14:paraId="74B07513" w14:textId="2C85DA06" w:rsidR="00262A76" w:rsidRPr="00434057" w:rsidRDefault="00262A76" w:rsidP="00262A76">
            <w:pPr>
              <w:rPr>
                <w:highlight w:val="yellow"/>
              </w:rPr>
            </w:pPr>
            <w:r w:rsidRPr="00150873">
              <w:t>2028/29</w:t>
            </w:r>
          </w:p>
        </w:tc>
        <w:tc>
          <w:tcPr>
            <w:tcW w:w="1297" w:type="pct"/>
          </w:tcPr>
          <w:p w14:paraId="308842F4" w14:textId="4E9E460C" w:rsidR="00262A76" w:rsidRDefault="00262A76" w:rsidP="00262A76">
            <w:r>
              <w:t>$</w:t>
            </w:r>
          </w:p>
        </w:tc>
      </w:tr>
      <w:tr w:rsidR="00262A76" w14:paraId="3B40A24A" w14:textId="77777777" w:rsidTr="00665EBB">
        <w:trPr>
          <w:cantSplit/>
        </w:trPr>
        <w:tc>
          <w:tcPr>
            <w:tcW w:w="2499" w:type="pct"/>
          </w:tcPr>
          <w:p w14:paraId="3024C9CF" w14:textId="77777777" w:rsidR="00262A76" w:rsidRDefault="00262A76" w:rsidP="00262A76"/>
        </w:tc>
        <w:tc>
          <w:tcPr>
            <w:tcW w:w="1204" w:type="pct"/>
          </w:tcPr>
          <w:p w14:paraId="0E5EE457" w14:textId="76F07479" w:rsidR="00262A76" w:rsidRPr="00434057" w:rsidRDefault="00262A76" w:rsidP="00262A76">
            <w:pPr>
              <w:rPr>
                <w:highlight w:val="yellow"/>
              </w:rPr>
            </w:pPr>
            <w:r w:rsidRPr="00150873">
              <w:t>2029/30</w:t>
            </w:r>
          </w:p>
        </w:tc>
        <w:tc>
          <w:tcPr>
            <w:tcW w:w="1297" w:type="pct"/>
          </w:tcPr>
          <w:p w14:paraId="696AA4C9" w14:textId="01B14FFB" w:rsidR="00262A76" w:rsidRDefault="00262A76" w:rsidP="00262A76">
            <w:r>
              <w:t>$</w:t>
            </w:r>
          </w:p>
        </w:tc>
      </w:tr>
      <w:tr w:rsidR="00262A76" w14:paraId="7FA44778" w14:textId="77777777" w:rsidTr="00665EBB">
        <w:trPr>
          <w:cantSplit/>
        </w:trPr>
        <w:tc>
          <w:tcPr>
            <w:tcW w:w="2499" w:type="pct"/>
          </w:tcPr>
          <w:p w14:paraId="1CB44C85" w14:textId="77777777" w:rsidR="00262A76" w:rsidRDefault="00262A76" w:rsidP="00262A76"/>
        </w:tc>
        <w:tc>
          <w:tcPr>
            <w:tcW w:w="1204" w:type="pct"/>
          </w:tcPr>
          <w:p w14:paraId="4BE85026" w14:textId="0A55F3C7" w:rsidR="00262A76" w:rsidRPr="00434057" w:rsidRDefault="00262A76" w:rsidP="00262A76">
            <w:pPr>
              <w:rPr>
                <w:highlight w:val="yellow"/>
              </w:rPr>
            </w:pPr>
            <w:r w:rsidRPr="00150873">
              <w:t>2030/31</w:t>
            </w:r>
          </w:p>
        </w:tc>
        <w:tc>
          <w:tcPr>
            <w:tcW w:w="1297" w:type="pct"/>
          </w:tcPr>
          <w:p w14:paraId="2A57A6BC" w14:textId="1E75D77D" w:rsidR="00262A76" w:rsidRDefault="00262A76" w:rsidP="00262A76">
            <w:r>
              <w:t>$</w:t>
            </w:r>
          </w:p>
        </w:tc>
      </w:tr>
      <w:tr w:rsidR="00262A76" w14:paraId="132C30CA" w14:textId="77777777" w:rsidTr="00665EBB">
        <w:trPr>
          <w:cantSplit/>
        </w:trPr>
        <w:tc>
          <w:tcPr>
            <w:tcW w:w="2499" w:type="pct"/>
          </w:tcPr>
          <w:p w14:paraId="6C3566AE" w14:textId="77777777" w:rsidR="00262A76" w:rsidRDefault="00262A76" w:rsidP="00262A76"/>
        </w:tc>
        <w:tc>
          <w:tcPr>
            <w:tcW w:w="1204" w:type="pct"/>
          </w:tcPr>
          <w:p w14:paraId="57B122E9" w14:textId="748A044F" w:rsidR="00262A76" w:rsidRPr="00434057" w:rsidRDefault="00262A76" w:rsidP="00262A76">
            <w:pPr>
              <w:rPr>
                <w:highlight w:val="yellow"/>
              </w:rPr>
            </w:pPr>
            <w:r w:rsidRPr="00150873">
              <w:t>20</w:t>
            </w:r>
            <w:r>
              <w:t>31</w:t>
            </w:r>
            <w:r w:rsidRPr="00150873">
              <w:t>/32</w:t>
            </w:r>
          </w:p>
        </w:tc>
        <w:tc>
          <w:tcPr>
            <w:tcW w:w="1297" w:type="pct"/>
          </w:tcPr>
          <w:p w14:paraId="41952EAB" w14:textId="7542073C" w:rsidR="00262A76" w:rsidRDefault="00262A76" w:rsidP="00262A76">
            <w:r>
              <w:t>$</w:t>
            </w:r>
          </w:p>
        </w:tc>
      </w:tr>
      <w:tr w:rsidR="00F24B16" w14:paraId="0C1D0F67" w14:textId="77777777" w:rsidTr="00665EBB">
        <w:trPr>
          <w:cantSplit/>
        </w:trPr>
        <w:tc>
          <w:tcPr>
            <w:tcW w:w="2499" w:type="pct"/>
            <w:shd w:val="clear" w:color="auto" w:fill="F2F2F2" w:themeFill="background1" w:themeFillShade="F2"/>
          </w:tcPr>
          <w:p w14:paraId="666E7BA1" w14:textId="3B5950E5" w:rsidR="00F24B16" w:rsidRDefault="00C871F0" w:rsidP="00E06020">
            <w:r w:rsidRPr="002F2E5E">
              <w:t>Labour</w:t>
            </w:r>
          </w:p>
        </w:tc>
        <w:tc>
          <w:tcPr>
            <w:tcW w:w="1204" w:type="pct"/>
            <w:shd w:val="clear" w:color="auto" w:fill="F2F2F2" w:themeFill="background1" w:themeFillShade="F2"/>
          </w:tcPr>
          <w:p w14:paraId="3789BCCF" w14:textId="77777777" w:rsidR="00F24B16" w:rsidRDefault="00F24B16" w:rsidP="0085782F"/>
        </w:tc>
        <w:tc>
          <w:tcPr>
            <w:tcW w:w="1297" w:type="pct"/>
            <w:shd w:val="clear" w:color="auto" w:fill="F2F2F2" w:themeFill="background1" w:themeFillShade="F2"/>
          </w:tcPr>
          <w:p w14:paraId="3A1D2B90" w14:textId="1F3430D7" w:rsidR="00F24B16" w:rsidRDefault="00F24B16" w:rsidP="0085782F">
            <w:r>
              <w:t>$</w:t>
            </w:r>
          </w:p>
        </w:tc>
      </w:tr>
      <w:tr w:rsidR="00262A76" w14:paraId="553C80AA" w14:textId="77777777" w:rsidTr="00665EBB">
        <w:trPr>
          <w:cantSplit/>
        </w:trPr>
        <w:tc>
          <w:tcPr>
            <w:tcW w:w="2499" w:type="pct"/>
          </w:tcPr>
          <w:p w14:paraId="2E7D2911" w14:textId="77777777" w:rsidR="00262A76" w:rsidRDefault="00262A76" w:rsidP="00262A76"/>
        </w:tc>
        <w:tc>
          <w:tcPr>
            <w:tcW w:w="1204" w:type="pct"/>
          </w:tcPr>
          <w:p w14:paraId="129D3C2F" w14:textId="79C3F0CB" w:rsidR="00262A76" w:rsidRPr="00E06020" w:rsidRDefault="00262A76" w:rsidP="00262A76">
            <w:pPr>
              <w:rPr>
                <w:highlight w:val="yellow"/>
              </w:rPr>
            </w:pPr>
            <w:r w:rsidRPr="00150873">
              <w:t>2026/27</w:t>
            </w:r>
          </w:p>
        </w:tc>
        <w:tc>
          <w:tcPr>
            <w:tcW w:w="1297" w:type="pct"/>
          </w:tcPr>
          <w:p w14:paraId="351A83BC" w14:textId="6C9DA708" w:rsidR="00262A76" w:rsidRDefault="00262A76" w:rsidP="00262A76">
            <w:r>
              <w:t>$</w:t>
            </w:r>
          </w:p>
        </w:tc>
      </w:tr>
      <w:tr w:rsidR="00262A76" w14:paraId="570B6C18" w14:textId="77777777" w:rsidTr="00665EBB">
        <w:trPr>
          <w:cantSplit/>
        </w:trPr>
        <w:tc>
          <w:tcPr>
            <w:tcW w:w="2499" w:type="pct"/>
          </w:tcPr>
          <w:p w14:paraId="62051B43" w14:textId="77777777" w:rsidR="00262A76" w:rsidRDefault="00262A76" w:rsidP="00262A76"/>
        </w:tc>
        <w:tc>
          <w:tcPr>
            <w:tcW w:w="1204" w:type="pct"/>
          </w:tcPr>
          <w:p w14:paraId="78F3CA67" w14:textId="713C655A" w:rsidR="00262A76" w:rsidRPr="00E06020" w:rsidRDefault="00262A76" w:rsidP="00262A76">
            <w:pPr>
              <w:rPr>
                <w:highlight w:val="yellow"/>
              </w:rPr>
            </w:pPr>
            <w:r w:rsidRPr="00150873">
              <w:t>2027/28</w:t>
            </w:r>
          </w:p>
        </w:tc>
        <w:tc>
          <w:tcPr>
            <w:tcW w:w="1297" w:type="pct"/>
          </w:tcPr>
          <w:p w14:paraId="3BA8D54B" w14:textId="46E4F301" w:rsidR="00262A76" w:rsidRDefault="00262A76" w:rsidP="00262A76">
            <w:r>
              <w:t>$</w:t>
            </w:r>
          </w:p>
        </w:tc>
      </w:tr>
      <w:tr w:rsidR="00262A76" w14:paraId="2760F6E6" w14:textId="77777777" w:rsidTr="00665EBB">
        <w:trPr>
          <w:cantSplit/>
        </w:trPr>
        <w:tc>
          <w:tcPr>
            <w:tcW w:w="2499" w:type="pct"/>
          </w:tcPr>
          <w:p w14:paraId="34095497" w14:textId="0D514121" w:rsidR="00262A76" w:rsidRDefault="00262A76" w:rsidP="00262A76"/>
        </w:tc>
        <w:tc>
          <w:tcPr>
            <w:tcW w:w="1204" w:type="pct"/>
          </w:tcPr>
          <w:p w14:paraId="64FEFD59" w14:textId="0C0485D6" w:rsidR="00262A76" w:rsidRPr="00E06020" w:rsidRDefault="00262A76" w:rsidP="00262A76">
            <w:pPr>
              <w:rPr>
                <w:highlight w:val="yellow"/>
              </w:rPr>
            </w:pPr>
            <w:r w:rsidRPr="00150873">
              <w:t>2028/29</w:t>
            </w:r>
          </w:p>
        </w:tc>
        <w:tc>
          <w:tcPr>
            <w:tcW w:w="1297" w:type="pct"/>
          </w:tcPr>
          <w:p w14:paraId="254A1DAB" w14:textId="6A63BFB0" w:rsidR="00262A76" w:rsidRDefault="00262A76" w:rsidP="00262A76">
            <w:r>
              <w:t>$</w:t>
            </w:r>
          </w:p>
        </w:tc>
      </w:tr>
      <w:tr w:rsidR="00262A76" w14:paraId="40772BF7" w14:textId="77777777" w:rsidTr="00665EBB">
        <w:trPr>
          <w:cantSplit/>
        </w:trPr>
        <w:tc>
          <w:tcPr>
            <w:tcW w:w="2499" w:type="pct"/>
          </w:tcPr>
          <w:p w14:paraId="50CB39E1" w14:textId="77777777" w:rsidR="00262A76" w:rsidRDefault="00262A76" w:rsidP="00262A76"/>
        </w:tc>
        <w:tc>
          <w:tcPr>
            <w:tcW w:w="1204" w:type="pct"/>
          </w:tcPr>
          <w:p w14:paraId="1F7841DC" w14:textId="2566AF00" w:rsidR="00262A76" w:rsidRPr="00E06020" w:rsidRDefault="00262A76" w:rsidP="00262A76">
            <w:pPr>
              <w:rPr>
                <w:highlight w:val="yellow"/>
              </w:rPr>
            </w:pPr>
            <w:r w:rsidRPr="00150873">
              <w:t>2029/30</w:t>
            </w:r>
          </w:p>
        </w:tc>
        <w:tc>
          <w:tcPr>
            <w:tcW w:w="1297" w:type="pct"/>
          </w:tcPr>
          <w:p w14:paraId="63835595" w14:textId="6F5468B7" w:rsidR="00262A76" w:rsidRDefault="00262A76" w:rsidP="00262A76">
            <w:r>
              <w:t>$</w:t>
            </w:r>
          </w:p>
        </w:tc>
      </w:tr>
      <w:tr w:rsidR="00262A76" w14:paraId="4CE2A756" w14:textId="77777777" w:rsidTr="00665EBB">
        <w:trPr>
          <w:cantSplit/>
        </w:trPr>
        <w:tc>
          <w:tcPr>
            <w:tcW w:w="2499" w:type="pct"/>
          </w:tcPr>
          <w:p w14:paraId="361DABBB" w14:textId="77777777" w:rsidR="00262A76" w:rsidRDefault="00262A76" w:rsidP="00262A76"/>
        </w:tc>
        <w:tc>
          <w:tcPr>
            <w:tcW w:w="1204" w:type="pct"/>
          </w:tcPr>
          <w:p w14:paraId="2B51E2AD" w14:textId="14422CE5" w:rsidR="00262A76" w:rsidRPr="00E06020" w:rsidRDefault="00262A76" w:rsidP="00262A76">
            <w:pPr>
              <w:rPr>
                <w:highlight w:val="yellow"/>
              </w:rPr>
            </w:pPr>
            <w:r w:rsidRPr="00150873">
              <w:t>2030/31</w:t>
            </w:r>
          </w:p>
        </w:tc>
        <w:tc>
          <w:tcPr>
            <w:tcW w:w="1297" w:type="pct"/>
          </w:tcPr>
          <w:p w14:paraId="7F71D418" w14:textId="49C0FCC5" w:rsidR="00262A76" w:rsidRDefault="00262A76" w:rsidP="00262A76">
            <w:r>
              <w:t>$</w:t>
            </w:r>
          </w:p>
        </w:tc>
      </w:tr>
      <w:tr w:rsidR="00262A76" w14:paraId="23532530" w14:textId="77777777" w:rsidTr="00665EBB">
        <w:trPr>
          <w:cantSplit/>
        </w:trPr>
        <w:tc>
          <w:tcPr>
            <w:tcW w:w="2499" w:type="pct"/>
          </w:tcPr>
          <w:p w14:paraId="65CF211C" w14:textId="77777777" w:rsidR="00262A76" w:rsidRDefault="00262A76" w:rsidP="00262A76"/>
        </w:tc>
        <w:tc>
          <w:tcPr>
            <w:tcW w:w="1204" w:type="pct"/>
          </w:tcPr>
          <w:p w14:paraId="56360BC8" w14:textId="0CE7B543" w:rsidR="00262A76" w:rsidRPr="00E06020" w:rsidRDefault="00262A76" w:rsidP="00262A76">
            <w:pPr>
              <w:rPr>
                <w:highlight w:val="yellow"/>
              </w:rPr>
            </w:pPr>
            <w:r w:rsidRPr="00150873">
              <w:t>20</w:t>
            </w:r>
            <w:r>
              <w:t>31</w:t>
            </w:r>
            <w:r w:rsidRPr="00150873">
              <w:t>/32</w:t>
            </w:r>
          </w:p>
        </w:tc>
        <w:tc>
          <w:tcPr>
            <w:tcW w:w="1297" w:type="pct"/>
          </w:tcPr>
          <w:p w14:paraId="726EE4F9" w14:textId="2C23CFD3" w:rsidR="00262A76" w:rsidRDefault="00262A76" w:rsidP="00262A76">
            <w:r>
              <w:t>$</w:t>
            </w:r>
          </w:p>
        </w:tc>
      </w:tr>
      <w:tr w:rsidR="00F24B16" w14:paraId="39B4E7D4" w14:textId="77777777" w:rsidTr="00665EBB">
        <w:trPr>
          <w:cantSplit/>
        </w:trPr>
        <w:tc>
          <w:tcPr>
            <w:tcW w:w="2499" w:type="pct"/>
            <w:shd w:val="clear" w:color="auto" w:fill="F2F2F2" w:themeFill="background1" w:themeFillShade="F2"/>
          </w:tcPr>
          <w:p w14:paraId="4BEAB3CC" w14:textId="730041BC" w:rsidR="00F24B16" w:rsidRDefault="00C871F0" w:rsidP="00E06020">
            <w:r>
              <w:t>Labour on-costs</w:t>
            </w:r>
          </w:p>
        </w:tc>
        <w:tc>
          <w:tcPr>
            <w:tcW w:w="1204" w:type="pct"/>
            <w:shd w:val="clear" w:color="auto" w:fill="F2F2F2" w:themeFill="background1" w:themeFillShade="F2"/>
          </w:tcPr>
          <w:p w14:paraId="06007E7E" w14:textId="77777777" w:rsidR="00F24B16" w:rsidRDefault="00F24B16" w:rsidP="0085782F"/>
        </w:tc>
        <w:tc>
          <w:tcPr>
            <w:tcW w:w="1297" w:type="pct"/>
            <w:shd w:val="clear" w:color="auto" w:fill="F2F2F2" w:themeFill="background1" w:themeFillShade="F2"/>
          </w:tcPr>
          <w:p w14:paraId="5C015208" w14:textId="2C028628" w:rsidR="00F24B16" w:rsidRDefault="00F24B16" w:rsidP="0085782F">
            <w:r>
              <w:t>$</w:t>
            </w:r>
          </w:p>
        </w:tc>
      </w:tr>
      <w:tr w:rsidR="00262A76" w14:paraId="75A70863" w14:textId="77777777" w:rsidTr="00665EBB">
        <w:trPr>
          <w:cantSplit/>
        </w:trPr>
        <w:tc>
          <w:tcPr>
            <w:tcW w:w="2499" w:type="pct"/>
          </w:tcPr>
          <w:p w14:paraId="51937AE9" w14:textId="77777777" w:rsidR="00262A76" w:rsidRDefault="00262A76" w:rsidP="00262A76"/>
        </w:tc>
        <w:tc>
          <w:tcPr>
            <w:tcW w:w="1204" w:type="pct"/>
          </w:tcPr>
          <w:p w14:paraId="21DF13A3" w14:textId="1E290337" w:rsidR="00262A76" w:rsidRPr="00E06020" w:rsidRDefault="00262A76" w:rsidP="00262A76">
            <w:pPr>
              <w:rPr>
                <w:highlight w:val="yellow"/>
              </w:rPr>
            </w:pPr>
            <w:r w:rsidRPr="00150873">
              <w:t>2026/27</w:t>
            </w:r>
          </w:p>
        </w:tc>
        <w:tc>
          <w:tcPr>
            <w:tcW w:w="1297" w:type="pct"/>
          </w:tcPr>
          <w:p w14:paraId="060129A3" w14:textId="210C494A" w:rsidR="00262A76" w:rsidRDefault="00262A76" w:rsidP="00262A76">
            <w:r>
              <w:t>$</w:t>
            </w:r>
          </w:p>
        </w:tc>
      </w:tr>
      <w:tr w:rsidR="00262A76" w14:paraId="75723EE7" w14:textId="77777777" w:rsidTr="00665EBB">
        <w:trPr>
          <w:cantSplit/>
        </w:trPr>
        <w:tc>
          <w:tcPr>
            <w:tcW w:w="2499" w:type="pct"/>
          </w:tcPr>
          <w:p w14:paraId="3B219610" w14:textId="77777777" w:rsidR="00262A76" w:rsidRDefault="00262A76" w:rsidP="00262A76"/>
        </w:tc>
        <w:tc>
          <w:tcPr>
            <w:tcW w:w="1204" w:type="pct"/>
          </w:tcPr>
          <w:p w14:paraId="1286A71A" w14:textId="28877E7C" w:rsidR="00262A76" w:rsidRPr="00E06020" w:rsidRDefault="00262A76" w:rsidP="00262A76">
            <w:pPr>
              <w:rPr>
                <w:highlight w:val="yellow"/>
              </w:rPr>
            </w:pPr>
            <w:r w:rsidRPr="00150873">
              <w:t>2027/28</w:t>
            </w:r>
          </w:p>
        </w:tc>
        <w:tc>
          <w:tcPr>
            <w:tcW w:w="1297" w:type="pct"/>
          </w:tcPr>
          <w:p w14:paraId="52C54844" w14:textId="0D8DE8BA" w:rsidR="00262A76" w:rsidRDefault="00262A76" w:rsidP="00262A76">
            <w:r>
              <w:t>$</w:t>
            </w:r>
          </w:p>
        </w:tc>
      </w:tr>
      <w:tr w:rsidR="00262A76" w14:paraId="47E24374" w14:textId="77777777" w:rsidTr="00665EBB">
        <w:trPr>
          <w:cantSplit/>
        </w:trPr>
        <w:tc>
          <w:tcPr>
            <w:tcW w:w="2499" w:type="pct"/>
          </w:tcPr>
          <w:p w14:paraId="5BE61B0B" w14:textId="77777777" w:rsidR="00262A76" w:rsidRDefault="00262A76" w:rsidP="00262A76"/>
        </w:tc>
        <w:tc>
          <w:tcPr>
            <w:tcW w:w="1204" w:type="pct"/>
          </w:tcPr>
          <w:p w14:paraId="25A861A5" w14:textId="22C8D1DE" w:rsidR="00262A76" w:rsidRPr="00E06020" w:rsidRDefault="00262A76" w:rsidP="00262A76">
            <w:pPr>
              <w:rPr>
                <w:highlight w:val="yellow"/>
              </w:rPr>
            </w:pPr>
            <w:r w:rsidRPr="00150873">
              <w:t>2028/29</w:t>
            </w:r>
          </w:p>
        </w:tc>
        <w:tc>
          <w:tcPr>
            <w:tcW w:w="1297" w:type="pct"/>
          </w:tcPr>
          <w:p w14:paraId="47B6B8F4" w14:textId="57BA4C16" w:rsidR="00262A76" w:rsidRDefault="00262A76" w:rsidP="00262A76">
            <w:r>
              <w:t>$</w:t>
            </w:r>
          </w:p>
        </w:tc>
      </w:tr>
      <w:tr w:rsidR="00262A76" w14:paraId="20DF8585" w14:textId="77777777" w:rsidTr="00665EBB">
        <w:trPr>
          <w:cantSplit/>
        </w:trPr>
        <w:tc>
          <w:tcPr>
            <w:tcW w:w="2499" w:type="pct"/>
          </w:tcPr>
          <w:p w14:paraId="5FFFD32F" w14:textId="77777777" w:rsidR="00262A76" w:rsidRDefault="00262A76" w:rsidP="00262A76"/>
        </w:tc>
        <w:tc>
          <w:tcPr>
            <w:tcW w:w="1204" w:type="pct"/>
          </w:tcPr>
          <w:p w14:paraId="7455A60F" w14:textId="7831E01E" w:rsidR="00262A76" w:rsidRPr="00E06020" w:rsidRDefault="00262A76" w:rsidP="00262A76">
            <w:pPr>
              <w:rPr>
                <w:highlight w:val="yellow"/>
              </w:rPr>
            </w:pPr>
            <w:r w:rsidRPr="00150873">
              <w:t>2029/30</w:t>
            </w:r>
          </w:p>
        </w:tc>
        <w:tc>
          <w:tcPr>
            <w:tcW w:w="1297" w:type="pct"/>
          </w:tcPr>
          <w:p w14:paraId="14D0948C" w14:textId="2C6FE000" w:rsidR="00262A76" w:rsidRDefault="00262A76" w:rsidP="00262A76">
            <w:r>
              <w:t>$</w:t>
            </w:r>
          </w:p>
        </w:tc>
      </w:tr>
      <w:tr w:rsidR="00262A76" w14:paraId="2E775695" w14:textId="77777777" w:rsidTr="00665EBB">
        <w:trPr>
          <w:cantSplit/>
        </w:trPr>
        <w:tc>
          <w:tcPr>
            <w:tcW w:w="2499" w:type="pct"/>
          </w:tcPr>
          <w:p w14:paraId="250E5632" w14:textId="77777777" w:rsidR="00262A76" w:rsidRDefault="00262A76" w:rsidP="00262A76"/>
        </w:tc>
        <w:tc>
          <w:tcPr>
            <w:tcW w:w="1204" w:type="pct"/>
          </w:tcPr>
          <w:p w14:paraId="320D7689" w14:textId="5AF138A4" w:rsidR="00262A76" w:rsidRPr="00E06020" w:rsidRDefault="00262A76" w:rsidP="00262A76">
            <w:pPr>
              <w:rPr>
                <w:highlight w:val="yellow"/>
              </w:rPr>
            </w:pPr>
            <w:r w:rsidRPr="00150873">
              <w:t>2030/31</w:t>
            </w:r>
          </w:p>
        </w:tc>
        <w:tc>
          <w:tcPr>
            <w:tcW w:w="1297" w:type="pct"/>
          </w:tcPr>
          <w:p w14:paraId="49892C5A" w14:textId="7316C0D8" w:rsidR="00262A76" w:rsidRDefault="00262A76" w:rsidP="00262A76">
            <w:r>
              <w:t>$</w:t>
            </w:r>
          </w:p>
        </w:tc>
      </w:tr>
      <w:tr w:rsidR="00262A76" w14:paraId="45AF1C8B" w14:textId="77777777" w:rsidTr="00665EBB">
        <w:trPr>
          <w:cantSplit/>
        </w:trPr>
        <w:tc>
          <w:tcPr>
            <w:tcW w:w="2499" w:type="pct"/>
          </w:tcPr>
          <w:p w14:paraId="721E64CE" w14:textId="77777777" w:rsidR="00262A76" w:rsidRDefault="00262A76" w:rsidP="00262A76"/>
        </w:tc>
        <w:tc>
          <w:tcPr>
            <w:tcW w:w="1204" w:type="pct"/>
          </w:tcPr>
          <w:p w14:paraId="130E2208" w14:textId="578470DC" w:rsidR="00262A76" w:rsidRPr="00E06020" w:rsidRDefault="00262A76" w:rsidP="00262A76">
            <w:pPr>
              <w:rPr>
                <w:highlight w:val="yellow"/>
              </w:rPr>
            </w:pPr>
            <w:r w:rsidRPr="00150873">
              <w:t>20</w:t>
            </w:r>
            <w:r>
              <w:t>31</w:t>
            </w:r>
            <w:r w:rsidRPr="00150873">
              <w:t>/32</w:t>
            </w:r>
          </w:p>
        </w:tc>
        <w:tc>
          <w:tcPr>
            <w:tcW w:w="1297" w:type="pct"/>
          </w:tcPr>
          <w:p w14:paraId="203C55AA" w14:textId="1D8351A2" w:rsidR="00262A76" w:rsidRDefault="00262A76" w:rsidP="00262A76">
            <w:r>
              <w:t>$</w:t>
            </w:r>
          </w:p>
        </w:tc>
      </w:tr>
      <w:tr w:rsidR="00F24B16" w14:paraId="6D79FD61" w14:textId="77777777" w:rsidTr="00665EBB">
        <w:trPr>
          <w:cantSplit/>
        </w:trPr>
        <w:tc>
          <w:tcPr>
            <w:tcW w:w="2499" w:type="pct"/>
            <w:shd w:val="clear" w:color="auto" w:fill="F2F2F2" w:themeFill="background1" w:themeFillShade="F2"/>
          </w:tcPr>
          <w:p w14:paraId="01B7B61F" w14:textId="298E41AA" w:rsidR="00F24B16" w:rsidRPr="00E06020" w:rsidRDefault="00C871F0">
            <w:pPr>
              <w:rPr>
                <w:highlight w:val="yellow"/>
              </w:rPr>
            </w:pPr>
            <w:r w:rsidRPr="002F2E5E">
              <w:t>Contractors</w:t>
            </w:r>
          </w:p>
        </w:tc>
        <w:tc>
          <w:tcPr>
            <w:tcW w:w="1204" w:type="pct"/>
            <w:shd w:val="clear" w:color="auto" w:fill="F2F2F2" w:themeFill="background1" w:themeFillShade="F2"/>
          </w:tcPr>
          <w:p w14:paraId="7FD276A9" w14:textId="77777777" w:rsidR="00F24B16" w:rsidRDefault="00F24B16"/>
        </w:tc>
        <w:tc>
          <w:tcPr>
            <w:tcW w:w="1297" w:type="pct"/>
            <w:shd w:val="clear" w:color="auto" w:fill="F2F2F2" w:themeFill="background1" w:themeFillShade="F2"/>
          </w:tcPr>
          <w:p w14:paraId="481F2277" w14:textId="77777777" w:rsidR="00F24B16" w:rsidRDefault="00F24B16">
            <w:r>
              <w:t>$</w:t>
            </w:r>
          </w:p>
        </w:tc>
      </w:tr>
      <w:tr w:rsidR="00F24B16" w14:paraId="48686A7B" w14:textId="77777777" w:rsidTr="00665EBB">
        <w:trPr>
          <w:cantSplit/>
        </w:trPr>
        <w:tc>
          <w:tcPr>
            <w:tcW w:w="2499" w:type="pct"/>
          </w:tcPr>
          <w:p w14:paraId="7BFA5D62" w14:textId="77777777" w:rsidR="00F24B16" w:rsidRDefault="00F24B16"/>
        </w:tc>
        <w:tc>
          <w:tcPr>
            <w:tcW w:w="1204" w:type="pct"/>
          </w:tcPr>
          <w:p w14:paraId="4EDD6F36" w14:textId="2122D7AA" w:rsidR="00F24B16" w:rsidRPr="002F2E5E" w:rsidRDefault="00F24B16">
            <w:r w:rsidRPr="002F2E5E">
              <w:t>20</w:t>
            </w:r>
            <w:r w:rsidR="00941A0E" w:rsidRPr="002F2E5E">
              <w:t>26/27</w:t>
            </w:r>
          </w:p>
        </w:tc>
        <w:tc>
          <w:tcPr>
            <w:tcW w:w="1297" w:type="pct"/>
          </w:tcPr>
          <w:p w14:paraId="20005924" w14:textId="77777777" w:rsidR="00F24B16" w:rsidRDefault="00F24B16">
            <w:r>
              <w:t>$</w:t>
            </w:r>
          </w:p>
        </w:tc>
      </w:tr>
      <w:tr w:rsidR="00F24B16" w14:paraId="7AA7637F" w14:textId="77777777" w:rsidTr="00665EBB">
        <w:trPr>
          <w:cantSplit/>
        </w:trPr>
        <w:tc>
          <w:tcPr>
            <w:tcW w:w="2499" w:type="pct"/>
          </w:tcPr>
          <w:p w14:paraId="68C9D78F" w14:textId="77777777" w:rsidR="00F24B16" w:rsidRDefault="00F24B16"/>
        </w:tc>
        <w:tc>
          <w:tcPr>
            <w:tcW w:w="1204" w:type="pct"/>
          </w:tcPr>
          <w:p w14:paraId="225F71DA" w14:textId="6E1AEB0A" w:rsidR="00F24B16" w:rsidRPr="002F2E5E" w:rsidRDefault="00F24B16">
            <w:r w:rsidRPr="002F2E5E">
              <w:t>20</w:t>
            </w:r>
            <w:r w:rsidR="00941A0E" w:rsidRPr="002F2E5E">
              <w:t>27/28</w:t>
            </w:r>
          </w:p>
        </w:tc>
        <w:tc>
          <w:tcPr>
            <w:tcW w:w="1297" w:type="pct"/>
          </w:tcPr>
          <w:p w14:paraId="429F770F" w14:textId="77777777" w:rsidR="00F24B16" w:rsidRDefault="00F24B16">
            <w:r>
              <w:t>$</w:t>
            </w:r>
          </w:p>
        </w:tc>
      </w:tr>
      <w:tr w:rsidR="00F24B16" w14:paraId="63EB2DFC" w14:textId="77777777" w:rsidTr="00665EBB">
        <w:trPr>
          <w:cantSplit/>
        </w:trPr>
        <w:tc>
          <w:tcPr>
            <w:tcW w:w="2499" w:type="pct"/>
          </w:tcPr>
          <w:p w14:paraId="02A0F24E" w14:textId="77777777" w:rsidR="00F24B16" w:rsidRDefault="00F24B16"/>
        </w:tc>
        <w:tc>
          <w:tcPr>
            <w:tcW w:w="1204" w:type="pct"/>
          </w:tcPr>
          <w:p w14:paraId="737C54DA" w14:textId="73C95F4A" w:rsidR="00F24B16" w:rsidRPr="002F2E5E" w:rsidRDefault="00F24B16">
            <w:r w:rsidRPr="002F2E5E">
              <w:t>20</w:t>
            </w:r>
            <w:r w:rsidR="00941A0E" w:rsidRPr="002F2E5E">
              <w:t>28/29</w:t>
            </w:r>
          </w:p>
        </w:tc>
        <w:tc>
          <w:tcPr>
            <w:tcW w:w="1297" w:type="pct"/>
          </w:tcPr>
          <w:p w14:paraId="03D02A16" w14:textId="77777777" w:rsidR="00F24B16" w:rsidRDefault="00F24B16">
            <w:r>
              <w:t>$</w:t>
            </w:r>
          </w:p>
        </w:tc>
      </w:tr>
      <w:tr w:rsidR="00941A0E" w14:paraId="312C9B7B" w14:textId="77777777" w:rsidTr="00665EBB">
        <w:trPr>
          <w:cantSplit/>
        </w:trPr>
        <w:tc>
          <w:tcPr>
            <w:tcW w:w="2499" w:type="pct"/>
          </w:tcPr>
          <w:p w14:paraId="7340230C" w14:textId="77777777" w:rsidR="00941A0E" w:rsidRDefault="00941A0E"/>
        </w:tc>
        <w:tc>
          <w:tcPr>
            <w:tcW w:w="1204" w:type="pct"/>
          </w:tcPr>
          <w:p w14:paraId="7E8D8A01" w14:textId="35C75D19" w:rsidR="00941A0E" w:rsidRPr="002F2E5E" w:rsidRDefault="00941A0E">
            <w:r w:rsidRPr="002F2E5E">
              <w:t>2029/30</w:t>
            </w:r>
          </w:p>
        </w:tc>
        <w:tc>
          <w:tcPr>
            <w:tcW w:w="1297" w:type="pct"/>
          </w:tcPr>
          <w:p w14:paraId="16F431F1" w14:textId="54B9713E" w:rsidR="00941A0E" w:rsidRDefault="009B674A">
            <w:r>
              <w:t>$</w:t>
            </w:r>
          </w:p>
        </w:tc>
      </w:tr>
      <w:tr w:rsidR="00941A0E" w14:paraId="211F6868" w14:textId="77777777" w:rsidTr="00665EBB">
        <w:trPr>
          <w:cantSplit/>
        </w:trPr>
        <w:tc>
          <w:tcPr>
            <w:tcW w:w="2499" w:type="pct"/>
          </w:tcPr>
          <w:p w14:paraId="3406CC5A" w14:textId="77777777" w:rsidR="00941A0E" w:rsidRDefault="00941A0E"/>
        </w:tc>
        <w:tc>
          <w:tcPr>
            <w:tcW w:w="1204" w:type="pct"/>
          </w:tcPr>
          <w:p w14:paraId="03DA606D" w14:textId="52291047" w:rsidR="00941A0E" w:rsidRPr="002F2E5E" w:rsidRDefault="00941A0E">
            <w:r w:rsidRPr="002F2E5E">
              <w:t>2030/31</w:t>
            </w:r>
          </w:p>
        </w:tc>
        <w:tc>
          <w:tcPr>
            <w:tcW w:w="1297" w:type="pct"/>
          </w:tcPr>
          <w:p w14:paraId="6BB1DAAF" w14:textId="0545F7D9" w:rsidR="00941A0E" w:rsidRDefault="009B674A">
            <w:r>
              <w:t>$</w:t>
            </w:r>
          </w:p>
        </w:tc>
      </w:tr>
      <w:tr w:rsidR="00941A0E" w14:paraId="5DBF403E" w14:textId="77777777" w:rsidTr="00665EBB">
        <w:trPr>
          <w:cantSplit/>
        </w:trPr>
        <w:tc>
          <w:tcPr>
            <w:tcW w:w="2499" w:type="pct"/>
          </w:tcPr>
          <w:p w14:paraId="1AFEF39F" w14:textId="77777777" w:rsidR="00941A0E" w:rsidRDefault="00941A0E"/>
        </w:tc>
        <w:tc>
          <w:tcPr>
            <w:tcW w:w="1204" w:type="pct"/>
          </w:tcPr>
          <w:p w14:paraId="41D4D8E1" w14:textId="6513C53B" w:rsidR="00941A0E" w:rsidRPr="002F2E5E" w:rsidRDefault="009B674A">
            <w:r w:rsidRPr="002F2E5E">
              <w:t>20</w:t>
            </w:r>
            <w:r w:rsidR="00262A76">
              <w:t>31</w:t>
            </w:r>
            <w:r w:rsidRPr="002F2E5E">
              <w:t>/32</w:t>
            </w:r>
          </w:p>
        </w:tc>
        <w:tc>
          <w:tcPr>
            <w:tcW w:w="1297" w:type="pct"/>
          </w:tcPr>
          <w:p w14:paraId="1D90F978" w14:textId="4A4A8539" w:rsidR="00941A0E" w:rsidRDefault="009B674A">
            <w:r>
              <w:t>$</w:t>
            </w:r>
          </w:p>
        </w:tc>
      </w:tr>
      <w:tr w:rsidR="00F24B16" w14:paraId="2220675D" w14:textId="77777777" w:rsidTr="00665EBB">
        <w:trPr>
          <w:cantSplit/>
        </w:trPr>
        <w:tc>
          <w:tcPr>
            <w:tcW w:w="2499" w:type="pct"/>
            <w:shd w:val="clear" w:color="auto" w:fill="F2F2F2" w:themeFill="background1" w:themeFillShade="F2"/>
          </w:tcPr>
          <w:p w14:paraId="207F82E7" w14:textId="38FBE9F2" w:rsidR="00F24B16" w:rsidRPr="00E06020" w:rsidRDefault="00F24B16" w:rsidP="00E06020">
            <w:pPr>
              <w:rPr>
                <w:highlight w:val="yellow"/>
              </w:rPr>
            </w:pPr>
            <w:r w:rsidRPr="002F2E5E">
              <w:t>Travel and overseas</w:t>
            </w:r>
          </w:p>
        </w:tc>
        <w:tc>
          <w:tcPr>
            <w:tcW w:w="1204" w:type="pct"/>
            <w:shd w:val="clear" w:color="auto" w:fill="F2F2F2" w:themeFill="background1" w:themeFillShade="F2"/>
          </w:tcPr>
          <w:p w14:paraId="56CDA5FE" w14:textId="77777777" w:rsidR="00F24B16" w:rsidRDefault="00F24B16" w:rsidP="007A7F44"/>
        </w:tc>
        <w:tc>
          <w:tcPr>
            <w:tcW w:w="1297" w:type="pct"/>
            <w:shd w:val="clear" w:color="auto" w:fill="F2F2F2" w:themeFill="background1" w:themeFillShade="F2"/>
          </w:tcPr>
          <w:p w14:paraId="2A65E574" w14:textId="7D97CF46" w:rsidR="00F24B16" w:rsidRDefault="00F24B16" w:rsidP="007A7F44">
            <w:r>
              <w:t>$</w:t>
            </w:r>
          </w:p>
        </w:tc>
      </w:tr>
      <w:tr w:rsidR="009B674A" w14:paraId="5D107356" w14:textId="77777777" w:rsidTr="00665EBB">
        <w:trPr>
          <w:cantSplit/>
        </w:trPr>
        <w:tc>
          <w:tcPr>
            <w:tcW w:w="2499" w:type="pct"/>
          </w:tcPr>
          <w:p w14:paraId="79636725" w14:textId="77777777" w:rsidR="009B674A" w:rsidRDefault="009B674A" w:rsidP="009B674A"/>
        </w:tc>
        <w:tc>
          <w:tcPr>
            <w:tcW w:w="1204" w:type="pct"/>
          </w:tcPr>
          <w:p w14:paraId="7578F54B" w14:textId="216CC2A1" w:rsidR="009B674A" w:rsidRPr="00E06020" w:rsidRDefault="009B674A" w:rsidP="009B674A">
            <w:pPr>
              <w:rPr>
                <w:highlight w:val="yellow"/>
              </w:rPr>
            </w:pPr>
            <w:r w:rsidRPr="00150873">
              <w:t>2026/27</w:t>
            </w:r>
          </w:p>
        </w:tc>
        <w:tc>
          <w:tcPr>
            <w:tcW w:w="1297" w:type="pct"/>
          </w:tcPr>
          <w:p w14:paraId="3C672C04" w14:textId="7DF51488" w:rsidR="009B674A" w:rsidRDefault="009B674A" w:rsidP="009B674A">
            <w:r>
              <w:t>$</w:t>
            </w:r>
          </w:p>
        </w:tc>
      </w:tr>
      <w:tr w:rsidR="009B674A" w14:paraId="0CDA2E77" w14:textId="77777777" w:rsidTr="00665EBB">
        <w:trPr>
          <w:cantSplit/>
        </w:trPr>
        <w:tc>
          <w:tcPr>
            <w:tcW w:w="2499" w:type="pct"/>
          </w:tcPr>
          <w:p w14:paraId="4CB5A3DB" w14:textId="77777777" w:rsidR="009B674A" w:rsidRDefault="009B674A" w:rsidP="009B674A"/>
        </w:tc>
        <w:tc>
          <w:tcPr>
            <w:tcW w:w="1204" w:type="pct"/>
          </w:tcPr>
          <w:p w14:paraId="6F5BEB03" w14:textId="62411188" w:rsidR="009B674A" w:rsidRPr="00E06020" w:rsidRDefault="009B674A" w:rsidP="009B674A">
            <w:pPr>
              <w:rPr>
                <w:highlight w:val="yellow"/>
              </w:rPr>
            </w:pPr>
            <w:r w:rsidRPr="00150873">
              <w:t>2027/28</w:t>
            </w:r>
          </w:p>
        </w:tc>
        <w:tc>
          <w:tcPr>
            <w:tcW w:w="1297" w:type="pct"/>
          </w:tcPr>
          <w:p w14:paraId="3453C5DB" w14:textId="4F9B12FE" w:rsidR="009B674A" w:rsidRDefault="009B674A" w:rsidP="009B674A">
            <w:r>
              <w:t>$</w:t>
            </w:r>
          </w:p>
        </w:tc>
      </w:tr>
      <w:tr w:rsidR="009B674A" w14:paraId="60CDEA93" w14:textId="77777777" w:rsidTr="00665EBB">
        <w:trPr>
          <w:cantSplit/>
        </w:trPr>
        <w:tc>
          <w:tcPr>
            <w:tcW w:w="2499" w:type="pct"/>
          </w:tcPr>
          <w:p w14:paraId="7AB6574B" w14:textId="77777777" w:rsidR="009B674A" w:rsidRDefault="009B674A" w:rsidP="009B674A"/>
        </w:tc>
        <w:tc>
          <w:tcPr>
            <w:tcW w:w="1204" w:type="pct"/>
          </w:tcPr>
          <w:p w14:paraId="403FD3E1" w14:textId="51F7370C" w:rsidR="009B674A" w:rsidRPr="00E06020" w:rsidRDefault="009B674A" w:rsidP="009B674A">
            <w:pPr>
              <w:rPr>
                <w:highlight w:val="yellow"/>
              </w:rPr>
            </w:pPr>
            <w:r w:rsidRPr="00150873">
              <w:t>2028/29</w:t>
            </w:r>
          </w:p>
        </w:tc>
        <w:tc>
          <w:tcPr>
            <w:tcW w:w="1297" w:type="pct"/>
          </w:tcPr>
          <w:p w14:paraId="6BB02D7C" w14:textId="0021ADD0" w:rsidR="009B674A" w:rsidRDefault="009B674A" w:rsidP="009B674A">
            <w:r>
              <w:t>$</w:t>
            </w:r>
          </w:p>
        </w:tc>
      </w:tr>
      <w:tr w:rsidR="009B674A" w14:paraId="788A50C4" w14:textId="77777777" w:rsidTr="00665EBB">
        <w:trPr>
          <w:cantSplit/>
        </w:trPr>
        <w:tc>
          <w:tcPr>
            <w:tcW w:w="2499" w:type="pct"/>
          </w:tcPr>
          <w:p w14:paraId="342C3777" w14:textId="77777777" w:rsidR="009B674A" w:rsidRDefault="009B674A" w:rsidP="009B674A"/>
        </w:tc>
        <w:tc>
          <w:tcPr>
            <w:tcW w:w="1204" w:type="pct"/>
          </w:tcPr>
          <w:p w14:paraId="1F58904C" w14:textId="76C2BA9B" w:rsidR="009B674A" w:rsidRPr="00E06020" w:rsidRDefault="009B674A" w:rsidP="009B674A">
            <w:pPr>
              <w:rPr>
                <w:highlight w:val="yellow"/>
              </w:rPr>
            </w:pPr>
            <w:r w:rsidRPr="00150873">
              <w:t>2029/30</w:t>
            </w:r>
          </w:p>
        </w:tc>
        <w:tc>
          <w:tcPr>
            <w:tcW w:w="1297" w:type="pct"/>
          </w:tcPr>
          <w:p w14:paraId="23A47E34" w14:textId="277DC0C0" w:rsidR="009B674A" w:rsidRDefault="009B674A" w:rsidP="009B674A">
            <w:r>
              <w:t>$</w:t>
            </w:r>
          </w:p>
        </w:tc>
      </w:tr>
      <w:tr w:rsidR="009B674A" w14:paraId="59EFACF2" w14:textId="77777777" w:rsidTr="00665EBB">
        <w:trPr>
          <w:cantSplit/>
        </w:trPr>
        <w:tc>
          <w:tcPr>
            <w:tcW w:w="2499" w:type="pct"/>
          </w:tcPr>
          <w:p w14:paraId="50AC1474" w14:textId="77777777" w:rsidR="009B674A" w:rsidRDefault="009B674A" w:rsidP="009B674A"/>
        </w:tc>
        <w:tc>
          <w:tcPr>
            <w:tcW w:w="1204" w:type="pct"/>
          </w:tcPr>
          <w:p w14:paraId="74998632" w14:textId="1E5843B8" w:rsidR="009B674A" w:rsidRPr="00E06020" w:rsidRDefault="009B674A" w:rsidP="009B674A">
            <w:pPr>
              <w:rPr>
                <w:highlight w:val="yellow"/>
              </w:rPr>
            </w:pPr>
            <w:r w:rsidRPr="00150873">
              <w:t>2030/31</w:t>
            </w:r>
          </w:p>
        </w:tc>
        <w:tc>
          <w:tcPr>
            <w:tcW w:w="1297" w:type="pct"/>
          </w:tcPr>
          <w:p w14:paraId="40BE271F" w14:textId="3B2AA5A3" w:rsidR="009B674A" w:rsidRDefault="009B674A" w:rsidP="009B674A">
            <w:r>
              <w:t>$</w:t>
            </w:r>
          </w:p>
        </w:tc>
      </w:tr>
      <w:tr w:rsidR="009B674A" w14:paraId="56D70C7A" w14:textId="77777777" w:rsidTr="00665EBB">
        <w:trPr>
          <w:cantSplit/>
        </w:trPr>
        <w:tc>
          <w:tcPr>
            <w:tcW w:w="2499" w:type="pct"/>
          </w:tcPr>
          <w:p w14:paraId="5FB8D4CF" w14:textId="77777777" w:rsidR="009B674A" w:rsidRDefault="009B674A" w:rsidP="009B674A"/>
        </w:tc>
        <w:tc>
          <w:tcPr>
            <w:tcW w:w="1204" w:type="pct"/>
          </w:tcPr>
          <w:p w14:paraId="50C8E6A2" w14:textId="226837A5" w:rsidR="009B674A" w:rsidRPr="00E06020" w:rsidRDefault="009B674A" w:rsidP="009B674A">
            <w:pPr>
              <w:rPr>
                <w:highlight w:val="yellow"/>
              </w:rPr>
            </w:pPr>
            <w:r w:rsidRPr="00150873">
              <w:t>20</w:t>
            </w:r>
            <w:r w:rsidR="00262A76">
              <w:t>31</w:t>
            </w:r>
            <w:r w:rsidRPr="00150873">
              <w:t>/32</w:t>
            </w:r>
          </w:p>
        </w:tc>
        <w:tc>
          <w:tcPr>
            <w:tcW w:w="1297" w:type="pct"/>
          </w:tcPr>
          <w:p w14:paraId="4644C219" w14:textId="0B258620" w:rsidR="009B674A" w:rsidRDefault="009B674A" w:rsidP="009B674A">
            <w:r>
              <w:t>$</w:t>
            </w:r>
          </w:p>
        </w:tc>
      </w:tr>
      <w:tr w:rsidR="00F24B16" w14:paraId="6208FEFE" w14:textId="77777777" w:rsidTr="00665EBB">
        <w:trPr>
          <w:cantSplit/>
        </w:trPr>
        <w:tc>
          <w:tcPr>
            <w:tcW w:w="2499" w:type="pct"/>
            <w:shd w:val="clear" w:color="auto" w:fill="D9D9D9" w:themeFill="background1" w:themeFillShade="D9"/>
          </w:tcPr>
          <w:p w14:paraId="5847A224" w14:textId="6CE3F9A0" w:rsidR="00F24B16" w:rsidRDefault="00F24B16" w:rsidP="00610C34">
            <w:r>
              <w:t>Other</w:t>
            </w:r>
            <w:r w:rsidR="00C871F0">
              <w:t xml:space="preserve"> </w:t>
            </w:r>
            <w:r w:rsidR="0068781C">
              <w:t>eligible expenditure</w:t>
            </w:r>
          </w:p>
        </w:tc>
        <w:tc>
          <w:tcPr>
            <w:tcW w:w="1204" w:type="pct"/>
            <w:shd w:val="clear" w:color="auto" w:fill="D9D9D9" w:themeFill="background1" w:themeFillShade="D9"/>
          </w:tcPr>
          <w:p w14:paraId="4F2424D8" w14:textId="77777777" w:rsidR="00F24B16" w:rsidRDefault="00F24B16" w:rsidP="00610C34"/>
        </w:tc>
        <w:tc>
          <w:tcPr>
            <w:tcW w:w="1297" w:type="pct"/>
            <w:shd w:val="clear" w:color="auto" w:fill="D9D9D9" w:themeFill="background1" w:themeFillShade="D9"/>
          </w:tcPr>
          <w:p w14:paraId="38A661F6" w14:textId="77777777" w:rsidR="00F24B16" w:rsidRDefault="00F24B16" w:rsidP="00610C34"/>
        </w:tc>
      </w:tr>
      <w:tr w:rsidR="00262A76" w14:paraId="076D2701" w14:textId="77777777" w:rsidTr="00665EBB">
        <w:trPr>
          <w:cantSplit/>
        </w:trPr>
        <w:tc>
          <w:tcPr>
            <w:tcW w:w="2499" w:type="pct"/>
          </w:tcPr>
          <w:p w14:paraId="74C8900A" w14:textId="77777777" w:rsidR="00262A76" w:rsidRPr="00E803E8" w:rsidRDefault="00262A76" w:rsidP="00262A76">
            <w:pPr>
              <w:rPr>
                <w:highlight w:val="yellow"/>
              </w:rPr>
            </w:pPr>
          </w:p>
        </w:tc>
        <w:tc>
          <w:tcPr>
            <w:tcW w:w="1204" w:type="pct"/>
          </w:tcPr>
          <w:p w14:paraId="4D4AD5C1" w14:textId="3D0DBAD8" w:rsidR="00262A76" w:rsidRPr="00E803E8" w:rsidRDefault="00262A76" w:rsidP="00262A76">
            <w:pPr>
              <w:rPr>
                <w:highlight w:val="yellow"/>
              </w:rPr>
            </w:pPr>
            <w:r w:rsidRPr="00150873">
              <w:t>2026/27</w:t>
            </w:r>
          </w:p>
        </w:tc>
        <w:tc>
          <w:tcPr>
            <w:tcW w:w="1297" w:type="pct"/>
          </w:tcPr>
          <w:p w14:paraId="4AF72C59" w14:textId="7B866F45" w:rsidR="00262A76" w:rsidRPr="00E803E8" w:rsidRDefault="00262A76" w:rsidP="00262A76">
            <w:pPr>
              <w:rPr>
                <w:highlight w:val="yellow"/>
              </w:rPr>
            </w:pPr>
            <w:r>
              <w:t>$</w:t>
            </w:r>
          </w:p>
        </w:tc>
      </w:tr>
      <w:tr w:rsidR="00262A76" w14:paraId="7AB7F027" w14:textId="77777777" w:rsidTr="00665EBB">
        <w:trPr>
          <w:cantSplit/>
        </w:trPr>
        <w:tc>
          <w:tcPr>
            <w:tcW w:w="2499" w:type="pct"/>
          </w:tcPr>
          <w:p w14:paraId="644818CA" w14:textId="54406680" w:rsidR="00262A76" w:rsidRPr="00E803E8" w:rsidRDefault="00262A76" w:rsidP="00262A76">
            <w:pPr>
              <w:rPr>
                <w:highlight w:val="yellow"/>
              </w:rPr>
            </w:pPr>
          </w:p>
        </w:tc>
        <w:tc>
          <w:tcPr>
            <w:tcW w:w="1204" w:type="pct"/>
          </w:tcPr>
          <w:p w14:paraId="3CEBF245" w14:textId="45A91C1C" w:rsidR="00262A76" w:rsidRPr="00E803E8" w:rsidRDefault="00262A76" w:rsidP="00262A76">
            <w:pPr>
              <w:rPr>
                <w:highlight w:val="yellow"/>
              </w:rPr>
            </w:pPr>
            <w:r w:rsidRPr="00150873">
              <w:t>2027/28</w:t>
            </w:r>
          </w:p>
        </w:tc>
        <w:tc>
          <w:tcPr>
            <w:tcW w:w="1297" w:type="pct"/>
          </w:tcPr>
          <w:p w14:paraId="42BA28B1" w14:textId="03A82F53" w:rsidR="00262A76" w:rsidRPr="00E803E8" w:rsidRDefault="00262A76" w:rsidP="00262A76">
            <w:pPr>
              <w:rPr>
                <w:highlight w:val="yellow"/>
              </w:rPr>
            </w:pPr>
            <w:r>
              <w:t>$</w:t>
            </w:r>
          </w:p>
        </w:tc>
      </w:tr>
      <w:tr w:rsidR="00262A76" w14:paraId="7C65FB49" w14:textId="77777777" w:rsidTr="00665EBB">
        <w:trPr>
          <w:cantSplit/>
        </w:trPr>
        <w:tc>
          <w:tcPr>
            <w:tcW w:w="2499" w:type="pct"/>
          </w:tcPr>
          <w:p w14:paraId="67977110" w14:textId="4797C2EA" w:rsidR="00262A76" w:rsidRPr="00E803E8" w:rsidRDefault="00262A76" w:rsidP="00262A76">
            <w:pPr>
              <w:rPr>
                <w:highlight w:val="yellow"/>
              </w:rPr>
            </w:pPr>
          </w:p>
        </w:tc>
        <w:tc>
          <w:tcPr>
            <w:tcW w:w="1204" w:type="pct"/>
          </w:tcPr>
          <w:p w14:paraId="37D96262" w14:textId="241D5424" w:rsidR="00262A76" w:rsidRPr="00E803E8" w:rsidRDefault="00262A76" w:rsidP="00262A76">
            <w:pPr>
              <w:rPr>
                <w:highlight w:val="yellow"/>
              </w:rPr>
            </w:pPr>
            <w:r w:rsidRPr="00150873">
              <w:t>2028/29</w:t>
            </w:r>
          </w:p>
        </w:tc>
        <w:tc>
          <w:tcPr>
            <w:tcW w:w="1297" w:type="pct"/>
          </w:tcPr>
          <w:p w14:paraId="29A00ED6" w14:textId="1431A759" w:rsidR="00262A76" w:rsidRPr="00E803E8" w:rsidRDefault="00262A76" w:rsidP="00262A76">
            <w:pPr>
              <w:rPr>
                <w:highlight w:val="yellow"/>
              </w:rPr>
            </w:pPr>
            <w:r>
              <w:t>$</w:t>
            </w:r>
          </w:p>
        </w:tc>
      </w:tr>
      <w:tr w:rsidR="00262A76" w14:paraId="1F71699F" w14:textId="77777777" w:rsidTr="00665EBB">
        <w:trPr>
          <w:cantSplit/>
        </w:trPr>
        <w:tc>
          <w:tcPr>
            <w:tcW w:w="2499" w:type="pct"/>
          </w:tcPr>
          <w:p w14:paraId="2EA26094" w14:textId="6CEADE9E" w:rsidR="00262A76" w:rsidRPr="00E803E8" w:rsidRDefault="00262A76" w:rsidP="00262A76">
            <w:pPr>
              <w:rPr>
                <w:highlight w:val="yellow"/>
              </w:rPr>
            </w:pPr>
          </w:p>
        </w:tc>
        <w:tc>
          <w:tcPr>
            <w:tcW w:w="1204" w:type="pct"/>
          </w:tcPr>
          <w:p w14:paraId="265FC8BC" w14:textId="096B5793" w:rsidR="00262A76" w:rsidRPr="00F24B16" w:rsidRDefault="00262A76" w:rsidP="00262A76">
            <w:pPr>
              <w:rPr>
                <w:highlight w:val="yellow"/>
              </w:rPr>
            </w:pPr>
            <w:r w:rsidRPr="00150873">
              <w:t>2029/30</w:t>
            </w:r>
          </w:p>
        </w:tc>
        <w:tc>
          <w:tcPr>
            <w:tcW w:w="1297" w:type="pct"/>
          </w:tcPr>
          <w:p w14:paraId="43A4AC43" w14:textId="760B65C3" w:rsidR="00262A76" w:rsidRPr="00E803E8" w:rsidRDefault="00262A76" w:rsidP="00262A76">
            <w:pPr>
              <w:rPr>
                <w:highlight w:val="yellow"/>
              </w:rPr>
            </w:pPr>
            <w:r>
              <w:t>$</w:t>
            </w:r>
          </w:p>
        </w:tc>
      </w:tr>
      <w:tr w:rsidR="00262A76" w14:paraId="721727E4" w14:textId="77777777" w:rsidTr="00665EBB">
        <w:trPr>
          <w:cantSplit/>
        </w:trPr>
        <w:tc>
          <w:tcPr>
            <w:tcW w:w="2499" w:type="pct"/>
          </w:tcPr>
          <w:p w14:paraId="234905EB" w14:textId="2D50C882" w:rsidR="00262A76" w:rsidRPr="00E803E8" w:rsidRDefault="00262A76" w:rsidP="00262A76">
            <w:pPr>
              <w:rPr>
                <w:highlight w:val="yellow"/>
              </w:rPr>
            </w:pPr>
          </w:p>
        </w:tc>
        <w:tc>
          <w:tcPr>
            <w:tcW w:w="1204" w:type="pct"/>
          </w:tcPr>
          <w:p w14:paraId="4374D6D2" w14:textId="0F28DBBA" w:rsidR="00262A76" w:rsidRPr="00F24B16" w:rsidRDefault="00262A76" w:rsidP="00262A76">
            <w:pPr>
              <w:rPr>
                <w:highlight w:val="yellow"/>
              </w:rPr>
            </w:pPr>
            <w:r w:rsidRPr="00150873">
              <w:t>2030/31</w:t>
            </w:r>
          </w:p>
        </w:tc>
        <w:tc>
          <w:tcPr>
            <w:tcW w:w="1297" w:type="pct"/>
          </w:tcPr>
          <w:p w14:paraId="746216F2" w14:textId="2D822066" w:rsidR="00262A76" w:rsidRPr="00E803E8" w:rsidRDefault="00262A76" w:rsidP="00262A76">
            <w:pPr>
              <w:rPr>
                <w:highlight w:val="yellow"/>
              </w:rPr>
            </w:pPr>
            <w:r>
              <w:t>$</w:t>
            </w:r>
          </w:p>
        </w:tc>
      </w:tr>
      <w:tr w:rsidR="00262A76" w14:paraId="511E55C4" w14:textId="77777777" w:rsidTr="00665EBB">
        <w:trPr>
          <w:cantSplit/>
        </w:trPr>
        <w:tc>
          <w:tcPr>
            <w:tcW w:w="2499" w:type="pct"/>
          </w:tcPr>
          <w:p w14:paraId="4D3B5AFD" w14:textId="4D0B0AB3" w:rsidR="00262A76" w:rsidRPr="00E803E8" w:rsidRDefault="00262A76" w:rsidP="00262A76">
            <w:pPr>
              <w:rPr>
                <w:highlight w:val="yellow"/>
              </w:rPr>
            </w:pPr>
          </w:p>
        </w:tc>
        <w:tc>
          <w:tcPr>
            <w:tcW w:w="1204" w:type="pct"/>
          </w:tcPr>
          <w:p w14:paraId="791E675C" w14:textId="3BA66173" w:rsidR="00262A76" w:rsidRPr="00F24B16" w:rsidRDefault="00262A76" w:rsidP="00262A76">
            <w:pPr>
              <w:rPr>
                <w:highlight w:val="yellow"/>
              </w:rPr>
            </w:pPr>
            <w:r w:rsidRPr="00150873">
              <w:t>20</w:t>
            </w:r>
            <w:r>
              <w:t>31</w:t>
            </w:r>
            <w:r w:rsidRPr="00150873">
              <w:t>/32</w:t>
            </w:r>
          </w:p>
        </w:tc>
        <w:tc>
          <w:tcPr>
            <w:tcW w:w="1297" w:type="pct"/>
          </w:tcPr>
          <w:p w14:paraId="1E703141" w14:textId="78F54C3F" w:rsidR="00262A76" w:rsidRPr="00E803E8" w:rsidRDefault="00262A76" w:rsidP="00262A76">
            <w:pPr>
              <w:rPr>
                <w:highlight w:val="yellow"/>
              </w:rPr>
            </w:pPr>
            <w:r>
              <w:t>$</w:t>
            </w:r>
          </w:p>
        </w:tc>
      </w:tr>
      <w:tr w:rsidR="00F24B16" w14:paraId="199E6A98" w14:textId="77777777" w:rsidTr="00665EBB">
        <w:trPr>
          <w:cantSplit/>
        </w:trPr>
        <w:tc>
          <w:tcPr>
            <w:tcW w:w="3703" w:type="pct"/>
            <w:gridSpan w:val="2"/>
            <w:shd w:val="clear" w:color="auto" w:fill="D9D9D9" w:themeFill="background1" w:themeFillShade="D9"/>
          </w:tcPr>
          <w:p w14:paraId="348E0877" w14:textId="08F1E84D" w:rsidR="00F24B16" w:rsidRDefault="00F24B16" w:rsidP="004F35A3">
            <w:r>
              <w:t>Total project expenditure</w:t>
            </w:r>
          </w:p>
        </w:tc>
        <w:tc>
          <w:tcPr>
            <w:tcW w:w="1297" w:type="pct"/>
            <w:shd w:val="clear" w:color="auto" w:fill="D9D9D9" w:themeFill="background1" w:themeFillShade="D9"/>
          </w:tcPr>
          <w:p w14:paraId="47E7907A" w14:textId="43698766" w:rsidR="00F24B16" w:rsidRDefault="00F24B16" w:rsidP="004F35A3">
            <w:r>
              <w:t>$</w:t>
            </w:r>
          </w:p>
        </w:tc>
      </w:tr>
    </w:tbl>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236A0492" w14:textId="1877F36A" w:rsidR="00363127" w:rsidRDefault="00363127" w:rsidP="00206990">
      <w:pPr>
        <w:pStyle w:val="Heading3"/>
        <w:rPr>
          <w:iCs/>
          <w:color w:val="auto"/>
        </w:rPr>
      </w:pPr>
      <w:r>
        <w:rPr>
          <w:iCs/>
          <w:color w:val="auto"/>
        </w:rPr>
        <w:t>Stream</w:t>
      </w:r>
    </w:p>
    <w:p w14:paraId="2545C54F" w14:textId="51C7C1BB" w:rsidR="008857AC" w:rsidRPr="00BC54D6" w:rsidRDefault="008857AC" w:rsidP="008857AC">
      <w:pPr>
        <w:pStyle w:val="ListBullet"/>
        <w:numPr>
          <w:ilvl w:val="0"/>
          <w:numId w:val="0"/>
        </w:numPr>
        <w:ind w:left="357" w:hanging="357"/>
        <w:contextualSpacing w:val="0"/>
      </w:pPr>
      <w:r>
        <w:t>Select w</w:t>
      </w:r>
      <w:r w:rsidRPr="00BC54D6">
        <w:t xml:space="preserve">hich stream you </w:t>
      </w:r>
      <w:r>
        <w:t xml:space="preserve">are </w:t>
      </w:r>
      <w:r w:rsidRPr="00BC54D6">
        <w:t>applying for</w:t>
      </w:r>
      <w:r w:rsidR="00556DF7">
        <w:t>.</w:t>
      </w:r>
    </w:p>
    <w:p w14:paraId="00AF3A80" w14:textId="77777777" w:rsidR="008857AC" w:rsidRPr="00E96471" w:rsidRDefault="008857AC" w:rsidP="008857AC">
      <w:pPr>
        <w:pStyle w:val="ListBullet"/>
        <w:spacing w:before="60" w:after="60" w:line="280" w:lineRule="atLeast"/>
        <w:contextualSpacing w:val="0"/>
      </w:pPr>
      <w:r w:rsidRPr="00E96471">
        <w:t>Stream 1 Innovation enablers</w:t>
      </w:r>
    </w:p>
    <w:p w14:paraId="5D63E8F6" w14:textId="77777777" w:rsidR="008857AC" w:rsidRPr="00E96471" w:rsidRDefault="008857AC" w:rsidP="008857AC">
      <w:pPr>
        <w:pStyle w:val="ListBullet"/>
        <w:spacing w:before="60" w:after="60" w:line="280" w:lineRule="atLeast"/>
        <w:contextualSpacing w:val="0"/>
      </w:pPr>
      <w:r w:rsidRPr="00E96471">
        <w:t xml:space="preserve">Stream 2 </w:t>
      </w:r>
      <w:r w:rsidRPr="00E96471">
        <w:rPr>
          <w:bCs/>
        </w:rPr>
        <w:t>Digitisation of health care</w:t>
      </w:r>
    </w:p>
    <w:p w14:paraId="5CED0281" w14:textId="77777777" w:rsidR="008857AC" w:rsidRPr="00E96471" w:rsidRDefault="008857AC" w:rsidP="008857AC">
      <w:pPr>
        <w:pStyle w:val="ListBullet"/>
        <w:spacing w:before="60" w:after="60" w:line="280" w:lineRule="atLeast"/>
        <w:contextualSpacing w:val="0"/>
      </w:pPr>
      <w:r w:rsidRPr="00E96471">
        <w:t xml:space="preserve">Stream 3 </w:t>
      </w:r>
      <w:r w:rsidRPr="00E96471">
        <w:rPr>
          <w:bCs/>
        </w:rPr>
        <w:t>Co-investment partnerships</w:t>
      </w:r>
    </w:p>
    <w:p w14:paraId="0B85EBB4" w14:textId="77777777" w:rsidR="008857AC" w:rsidRPr="00E96471" w:rsidRDefault="008857AC" w:rsidP="008857AC">
      <w:pPr>
        <w:pStyle w:val="ListBullet"/>
        <w:spacing w:before="60" w:after="60" w:line="280" w:lineRule="atLeast"/>
        <w:contextualSpacing w:val="0"/>
      </w:pPr>
      <w:r w:rsidRPr="00E96471">
        <w:t>Stream 4 mRNA technology enablers</w:t>
      </w:r>
    </w:p>
    <w:p w14:paraId="3AD62B77" w14:textId="77777777" w:rsidR="00BD06DB" w:rsidRPr="00BD06DB" w:rsidRDefault="00BD06DB" w:rsidP="008857AC"/>
    <w:p w14:paraId="509EDBCD" w14:textId="26E7BDD3" w:rsidR="00206990" w:rsidRPr="002F2E5E" w:rsidRDefault="00206990" w:rsidP="00206990">
      <w:pPr>
        <w:pStyle w:val="Heading3"/>
        <w:rPr>
          <w:iCs/>
          <w:color w:val="auto"/>
        </w:rPr>
      </w:pPr>
      <w:r w:rsidRPr="002F2E5E">
        <w:rPr>
          <w:iCs/>
          <w:color w:val="auto"/>
        </w:rPr>
        <w:t>Grant amount sought</w:t>
      </w:r>
    </w:p>
    <w:p w14:paraId="6F99F2B6" w14:textId="0F79FD19" w:rsidR="00E70E4D" w:rsidRDefault="00E70E4D" w:rsidP="004F35A3">
      <w:pPr>
        <w:pStyle w:val="Normalexplanatory"/>
        <w:rPr>
          <w:i w:val="0"/>
          <w:color w:val="auto"/>
          <w:lang w:eastAsia="en-US"/>
        </w:rPr>
      </w:pPr>
      <w:r w:rsidRPr="002F2E5E">
        <w:rPr>
          <w:i w:val="0"/>
          <w:color w:val="auto"/>
          <w:lang w:eastAsia="en-US"/>
        </w:rPr>
        <w:t>Enter grant amount sought $</w:t>
      </w:r>
    </w:p>
    <w:p w14:paraId="380E9D9F" w14:textId="77777777" w:rsidR="007974EB" w:rsidRPr="00D17FD7" w:rsidRDefault="007974EB" w:rsidP="007974EB">
      <w:pPr>
        <w:spacing w:before="40" w:line="280" w:lineRule="atLeast"/>
        <w:rPr>
          <w:i/>
          <w:color w:val="264F90"/>
          <w:lang w:eastAsia="en-AU"/>
        </w:rPr>
      </w:pPr>
      <w:r w:rsidRPr="00D17FD7">
        <w:rPr>
          <w:i/>
          <w:color w:val="264F90"/>
          <w:lang w:eastAsia="en-AU"/>
        </w:rPr>
        <w:t>The maximum grant amount under this grant opportunity for a single grant is:</w:t>
      </w:r>
    </w:p>
    <w:p w14:paraId="23C1B1CF" w14:textId="5F20C9C1" w:rsidR="007974EB" w:rsidRPr="00D17FD7" w:rsidRDefault="007974EB" w:rsidP="007974EB">
      <w:pPr>
        <w:numPr>
          <w:ilvl w:val="0"/>
          <w:numId w:val="28"/>
        </w:numPr>
        <w:spacing w:before="40" w:line="280" w:lineRule="atLeast"/>
        <w:rPr>
          <w:i/>
          <w:color w:val="264F90"/>
          <w:lang w:eastAsia="en-AU"/>
        </w:rPr>
      </w:pPr>
      <w:r w:rsidRPr="00D17FD7">
        <w:rPr>
          <w:i/>
          <w:color w:val="264F90"/>
          <w:lang w:eastAsia="en-AU"/>
        </w:rPr>
        <w:t>$3 million in Stream 1</w:t>
      </w:r>
      <w:r w:rsidR="0008356A">
        <w:rPr>
          <w:i/>
          <w:color w:val="264F90"/>
          <w:lang w:eastAsia="en-AU"/>
        </w:rPr>
        <w:t xml:space="preserve">, </w:t>
      </w:r>
      <w:r w:rsidRPr="00D17FD7">
        <w:rPr>
          <w:i/>
          <w:color w:val="264F90"/>
          <w:lang w:eastAsia="en-AU"/>
        </w:rPr>
        <w:t>Stream 2</w:t>
      </w:r>
      <w:r w:rsidR="0008356A">
        <w:rPr>
          <w:i/>
          <w:color w:val="264F90"/>
          <w:lang w:eastAsia="en-AU"/>
        </w:rPr>
        <w:t xml:space="preserve"> and Stream 4</w:t>
      </w:r>
    </w:p>
    <w:p w14:paraId="1A0824CA" w14:textId="0CB3F23C" w:rsidR="007974EB" w:rsidRPr="0008356A" w:rsidRDefault="007974EB" w:rsidP="0008356A">
      <w:pPr>
        <w:numPr>
          <w:ilvl w:val="0"/>
          <w:numId w:val="28"/>
        </w:numPr>
        <w:spacing w:before="40" w:line="280" w:lineRule="atLeast"/>
        <w:rPr>
          <w:i/>
          <w:color w:val="264F90"/>
          <w:lang w:eastAsia="en-AU"/>
        </w:rPr>
      </w:pPr>
      <w:r w:rsidRPr="00D17FD7">
        <w:rPr>
          <w:i/>
          <w:color w:val="264F90"/>
          <w:lang w:eastAsia="en-AU"/>
        </w:rPr>
        <w:t>$7 million in Stream 3</w:t>
      </w:r>
      <w:r w:rsidR="0008356A">
        <w:rPr>
          <w:i/>
          <w:color w:val="264F90"/>
          <w:lang w:eastAsia="en-AU"/>
        </w:rPr>
        <w:t>.</w:t>
      </w:r>
    </w:p>
    <w:p w14:paraId="45780FA2" w14:textId="77777777" w:rsidR="007974EB" w:rsidRPr="00D17FD7" w:rsidRDefault="007974EB" w:rsidP="007974EB">
      <w:pPr>
        <w:spacing w:before="40" w:line="280" w:lineRule="atLeast"/>
        <w:rPr>
          <w:i/>
          <w:color w:val="264F90"/>
          <w:lang w:eastAsia="en-AU"/>
        </w:rPr>
      </w:pPr>
      <w:r w:rsidRPr="00D17FD7">
        <w:rPr>
          <w:i/>
          <w:color w:val="264F90"/>
          <w:lang w:eastAsia="en-AU"/>
        </w:rPr>
        <w:t>Grants funded under Stream 3 will be funded under a co-funding model. The consortia (which includes the applicant) must contribute at least 34% of the total eligible project cost in cash.</w:t>
      </w:r>
    </w:p>
    <w:p w14:paraId="44418EE4" w14:textId="77777777" w:rsidR="008C2F18" w:rsidRPr="00EA61A4" w:rsidRDefault="008C2F18" w:rsidP="004F35A3">
      <w:pPr>
        <w:pStyle w:val="Normalexplanatory"/>
        <w:rPr>
          <w:i w:val="0"/>
          <w:color w:val="auto"/>
          <w:lang w:eastAsia="en-US"/>
        </w:rPr>
      </w:pPr>
    </w:p>
    <w:p w14:paraId="7B9C2C8B" w14:textId="2A68D053" w:rsidR="00924E48" w:rsidRPr="002F2E5E" w:rsidRDefault="00924E48" w:rsidP="00221AAA">
      <w:pPr>
        <w:pStyle w:val="Heading3"/>
      </w:pPr>
      <w:r w:rsidRPr="002F2E5E">
        <w:t>Contributions</w:t>
      </w:r>
    </w:p>
    <w:p w14:paraId="270025C5" w14:textId="77777777" w:rsidR="00EA61A4" w:rsidRDefault="00EA61A4" w:rsidP="00EA61A4">
      <w:r>
        <w:t>You will need to provide the following information for all other sources of (cash) funding</w:t>
      </w:r>
    </w:p>
    <w:p w14:paraId="4BB5C684" w14:textId="77777777" w:rsidR="00EA61A4" w:rsidRDefault="00EA61A4" w:rsidP="00EA61A4">
      <w:pPr>
        <w:pStyle w:val="ListBullet"/>
        <w:numPr>
          <w:ilvl w:val="0"/>
          <w:numId w:val="1"/>
        </w:numPr>
        <w:spacing w:before="60" w:after="60" w:line="280" w:lineRule="atLeast"/>
        <w:contextualSpacing w:val="0"/>
      </w:pPr>
      <w:r>
        <w:t>Name of contributor</w:t>
      </w:r>
    </w:p>
    <w:p w14:paraId="178D8887" w14:textId="77777777" w:rsidR="00EA61A4" w:rsidRDefault="00EA61A4" w:rsidP="00EA61A4">
      <w:pPr>
        <w:pStyle w:val="ListBullet"/>
        <w:numPr>
          <w:ilvl w:val="0"/>
          <w:numId w:val="1"/>
        </w:numPr>
        <w:spacing w:before="60" w:after="60" w:line="280" w:lineRule="atLeast"/>
        <w:contextualSpacing w:val="0"/>
      </w:pPr>
      <w:r>
        <w:t>Type of contributor</w:t>
      </w:r>
    </w:p>
    <w:p w14:paraId="2BBB5CF7" w14:textId="77777777" w:rsidR="00EA61A4" w:rsidRDefault="00EA61A4" w:rsidP="00D17FD7">
      <w:pPr>
        <w:pStyle w:val="Normalexplanatory"/>
        <w:spacing w:before="60" w:after="60"/>
        <w:ind w:left="360"/>
      </w:pPr>
      <w:r>
        <w:t>Contributors are divided into the following types</w:t>
      </w:r>
    </w:p>
    <w:p w14:paraId="4DEA32DE" w14:textId="77777777" w:rsidR="00EA61A4" w:rsidRDefault="00EA61A4" w:rsidP="00D17FD7">
      <w:pPr>
        <w:pStyle w:val="ListBulletItalics"/>
        <w:numPr>
          <w:ilvl w:val="0"/>
          <w:numId w:val="3"/>
        </w:numPr>
        <w:spacing w:before="60" w:after="60" w:line="280" w:lineRule="atLeast"/>
        <w:contextualSpacing w:val="0"/>
      </w:pPr>
      <w:r>
        <w:t xml:space="preserve">Your contribution </w:t>
      </w:r>
    </w:p>
    <w:p w14:paraId="2CAE3EE6" w14:textId="77777777" w:rsidR="00EA61A4" w:rsidRPr="00AC1504" w:rsidRDefault="00EA61A4" w:rsidP="00D17FD7">
      <w:pPr>
        <w:pStyle w:val="ListBulletItalics"/>
        <w:numPr>
          <w:ilvl w:val="0"/>
          <w:numId w:val="3"/>
        </w:numPr>
        <w:spacing w:before="60" w:after="60" w:line="280" w:lineRule="atLeast"/>
        <w:contextualSpacing w:val="0"/>
      </w:pPr>
      <w:r w:rsidRPr="00AC1504">
        <w:t>Other Commonwealth government grants</w:t>
      </w:r>
    </w:p>
    <w:p w14:paraId="33AFC5A3" w14:textId="77777777" w:rsidR="00EA61A4" w:rsidRPr="00AC1504" w:rsidRDefault="00EA61A4" w:rsidP="00D17FD7">
      <w:pPr>
        <w:pStyle w:val="ListBulletItalics"/>
        <w:numPr>
          <w:ilvl w:val="0"/>
          <w:numId w:val="3"/>
        </w:numPr>
        <w:spacing w:before="60" w:after="60" w:line="280" w:lineRule="atLeast"/>
        <w:contextualSpacing w:val="0"/>
      </w:pPr>
      <w:r w:rsidRPr="00AC1504">
        <w:t>Other non-Commonwealth government grants</w:t>
      </w:r>
    </w:p>
    <w:p w14:paraId="793DCE03" w14:textId="77777777" w:rsidR="00EA61A4" w:rsidRDefault="00EA61A4" w:rsidP="00D17FD7">
      <w:pPr>
        <w:pStyle w:val="ListBulletItalics"/>
        <w:numPr>
          <w:ilvl w:val="0"/>
          <w:numId w:val="3"/>
        </w:numPr>
        <w:spacing w:before="60" w:after="60" w:line="280" w:lineRule="atLeast"/>
        <w:contextualSpacing w:val="0"/>
      </w:pPr>
      <w:r>
        <w:t>Other non-government contribution</w:t>
      </w:r>
    </w:p>
    <w:p w14:paraId="53153416" w14:textId="77777777" w:rsidR="00EA61A4" w:rsidRDefault="00EA61A4" w:rsidP="00EA61A4">
      <w:pPr>
        <w:pStyle w:val="ListBullet"/>
        <w:numPr>
          <w:ilvl w:val="0"/>
          <w:numId w:val="1"/>
        </w:numPr>
        <w:spacing w:before="60" w:after="60" w:line="280" w:lineRule="atLeast"/>
        <w:contextualSpacing w:val="0"/>
      </w:pPr>
      <w:r>
        <w:t xml:space="preserve">Value of contribution </w:t>
      </w:r>
      <w:r w:rsidRPr="00CA6564">
        <w:t>(cash only)</w:t>
      </w:r>
    </w:p>
    <w:p w14:paraId="6F7C1884" w14:textId="77777777" w:rsidR="00EA61A4" w:rsidRDefault="00EA61A4" w:rsidP="00EA61A4">
      <w:pPr>
        <w:pStyle w:val="ListBullet"/>
        <w:numPr>
          <w:ilvl w:val="0"/>
          <w:numId w:val="1"/>
        </w:numPr>
        <w:spacing w:before="60" w:after="60" w:line="280" w:lineRule="atLeast"/>
        <w:contextualSpacing w:val="0"/>
      </w:pPr>
      <w:r>
        <w:lastRenderedPageBreak/>
        <w:t xml:space="preserve">Date due of contribution </w:t>
      </w:r>
    </w:p>
    <w:p w14:paraId="06C568B5" w14:textId="77777777" w:rsidR="00EA61A4" w:rsidRDefault="00EA61A4" w:rsidP="00EA61A4">
      <w:pPr>
        <w:pStyle w:val="ListBullet"/>
        <w:numPr>
          <w:ilvl w:val="0"/>
          <w:numId w:val="1"/>
        </w:numPr>
        <w:spacing w:before="60" w:after="60" w:line="280" w:lineRule="atLeast"/>
        <w:contextualSpacing w:val="0"/>
      </w:pPr>
      <w:r>
        <w:t>Description</w:t>
      </w:r>
    </w:p>
    <w:p w14:paraId="5E4E98D5" w14:textId="77777777" w:rsidR="00EA61A4" w:rsidRDefault="00EA61A4" w:rsidP="00EA61A4">
      <w:pPr>
        <w:pStyle w:val="Normalexplanatory"/>
      </w:pPr>
      <w:r>
        <w:t xml:space="preserve">You may need to provide details around whether your contribution is sourced from bank loans, equity or cash flow etc. </w:t>
      </w:r>
    </w:p>
    <w:p w14:paraId="0849FC3F" w14:textId="77777777" w:rsidR="00EA61A4" w:rsidRDefault="00EA61A4" w:rsidP="00EA61A4">
      <w:pPr>
        <w:pStyle w:val="Normalexplanatory"/>
      </w:pPr>
      <w:r w:rsidRPr="00AC1504">
        <w:t>Where you are receiving other government funding you will need to provide details.</w:t>
      </w:r>
    </w:p>
    <w:p w14:paraId="195EC0B3" w14:textId="77777777" w:rsidR="00EA61A4" w:rsidRDefault="00EA61A4" w:rsidP="00EA61A4">
      <w:pPr>
        <w:pStyle w:val="Normalexplanatory"/>
      </w:pPr>
      <w:r w:rsidRPr="00E368A7">
        <w:t>For Stream 3 applications, the total cash project budget must equal the sum of the grant amount and the cash contribution (at least 34%) from the consortia</w:t>
      </w:r>
      <w:r w:rsidRPr="00E368A7" w:rsidDel="008B7B8F">
        <w:t>.</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DF4907" w:rsidRDefault="00043F1D" w:rsidP="003828A5">
      <w:pPr>
        <w:pStyle w:val="Heading2"/>
        <w:pBdr>
          <w:bottom w:val="single" w:sz="4" w:space="1" w:color="auto"/>
        </w:pBdr>
      </w:pPr>
      <w:r w:rsidRPr="00DF4907">
        <w:lastRenderedPageBreak/>
        <w:t>Assessment</w:t>
      </w:r>
      <w:r w:rsidR="001670A9" w:rsidRPr="00DF4907">
        <w:t xml:space="preserve"> criteria</w:t>
      </w:r>
    </w:p>
    <w:p w14:paraId="499F421D" w14:textId="77777777" w:rsidR="00336B54" w:rsidRDefault="00336B54" w:rsidP="00336B54">
      <w:r w:rsidRPr="005A61FE">
        <w:t>You must</w:t>
      </w:r>
      <w:r>
        <w:t xml:space="preserve"> address all assessment criteria in your application. We will assess your application </w:t>
      </w:r>
      <w:r w:rsidRPr="005A61FE">
        <w:t>based on the weighting given to</w:t>
      </w:r>
      <w:r>
        <w:t xml:space="preserve"> each technical criterion and against the non-weighted (non-technical) assessment criterion. </w:t>
      </w:r>
    </w:p>
    <w:p w14:paraId="7DB829F9" w14:textId="77777777" w:rsidR="00336B54" w:rsidRDefault="00336B54" w:rsidP="00336B54">
      <w:r>
        <w:t>The amount of detail and supporting evidence you provide in your application</w:t>
      </w:r>
      <w:r w:rsidRPr="00F04245">
        <w:t xml:space="preserve"> </w:t>
      </w:r>
      <w:r>
        <w:t>s</w:t>
      </w:r>
      <w:r w:rsidRPr="00F04245">
        <w:t xml:space="preserve">hould be </w:t>
      </w:r>
      <w:r>
        <w:t>relative to</w:t>
      </w:r>
      <w:r w:rsidRPr="00F04245">
        <w:t xml:space="preserve"> the </w:t>
      </w:r>
      <w:r>
        <w:t xml:space="preserve">project </w:t>
      </w:r>
      <w:r w:rsidRPr="00F04245">
        <w:t>size</w:t>
      </w:r>
      <w:r>
        <w:t>,</w:t>
      </w:r>
      <w:r w:rsidRPr="00F04245">
        <w:t xml:space="preserve"> complexity and </w:t>
      </w:r>
      <w:r>
        <w:t>grant</w:t>
      </w:r>
      <w:r w:rsidRPr="00F04245">
        <w:t xml:space="preserve"> amount requested</w:t>
      </w:r>
      <w:r>
        <w:t>. You should define, quantify and provide evidence to support your answers. Size limits apply to all responses.</w:t>
      </w:r>
    </w:p>
    <w:p w14:paraId="1D2F34B0" w14:textId="77777777" w:rsidR="00336B54" w:rsidRDefault="00336B54" w:rsidP="00336B54">
      <w:bookmarkStart w:id="1" w:name="_Toc496536666"/>
      <w:bookmarkStart w:id="2" w:name="_Toc531277493"/>
      <w:bookmarkStart w:id="3" w:name="_Toc955303"/>
      <w:r>
        <w:t>We will only award funding to applications that score satisfactorily against all criteria.</w:t>
      </w:r>
      <w:bookmarkEnd w:id="1"/>
      <w:bookmarkEnd w:id="2"/>
      <w:bookmarkEnd w:id="3"/>
    </w:p>
    <w:p w14:paraId="04AFD901" w14:textId="03DEE048" w:rsidR="00D9243E" w:rsidRPr="00E46E90" w:rsidRDefault="00006962" w:rsidP="00D9243E">
      <w:pPr>
        <w:pStyle w:val="Heading3"/>
      </w:pPr>
      <w:r>
        <w:t>Assessment</w:t>
      </w:r>
      <w:r w:rsidR="00D9243E" w:rsidRPr="00E46E90">
        <w:t xml:space="preserve"> criterion </w:t>
      </w:r>
      <w:r>
        <w:t>1</w:t>
      </w:r>
      <w:r w:rsidR="00D9243E" w:rsidRPr="00E46E90">
        <w:t xml:space="preserve"> (</w:t>
      </w:r>
      <w:r w:rsidR="00336B54">
        <w:t>40% weighting</w:t>
      </w:r>
      <w:r w:rsidR="00D9243E" w:rsidRPr="00E46E90">
        <w:t>)</w:t>
      </w:r>
    </w:p>
    <w:p w14:paraId="2A2FEEF8" w14:textId="1392714A" w:rsidR="00F83927" w:rsidRPr="0016611E" w:rsidDel="00AC3E4F" w:rsidRDefault="00F83927" w:rsidP="00693520">
      <w:pPr>
        <w:pStyle w:val="Normalexplanatory"/>
      </w:pPr>
      <w:r w:rsidRPr="0016611E" w:rsidDel="00AC3E4F">
        <w:t xml:space="preserve">Your response is limited to 5000 characters including spaces and does not support formatting. </w:t>
      </w:r>
    </w:p>
    <w:p w14:paraId="3CFFB264" w14:textId="3960795E" w:rsidR="00B51D67" w:rsidRPr="008F3266" w:rsidRDefault="003E077B" w:rsidP="00693520">
      <w:pPr>
        <w:pStyle w:val="Heading6"/>
      </w:pPr>
      <w:r>
        <w:t xml:space="preserve">Project </w:t>
      </w:r>
      <w:r w:rsidR="00F43FD6">
        <w:t>Impact</w:t>
      </w:r>
      <w:r w:rsidR="009C6ED9">
        <w:rPr>
          <w:color w:val="FF0000"/>
        </w:rPr>
        <w:t xml:space="preserve"> </w:t>
      </w:r>
    </w:p>
    <w:p w14:paraId="50B9EAC5" w14:textId="4E7BEC96" w:rsidR="0054255C" w:rsidRPr="002F2E5E" w:rsidRDefault="0054255C" w:rsidP="00D17FD7">
      <w:pPr>
        <w:pStyle w:val="Default0"/>
        <w:spacing w:before="120" w:after="120" w:line="259" w:lineRule="auto"/>
        <w:rPr>
          <w:rFonts w:ascii="Aptos" w:hAnsi="Aptos" w:cs="Times New Roman"/>
          <w:iCs/>
          <w:color w:val="auto"/>
          <w:sz w:val="22"/>
          <w:szCs w:val="22"/>
        </w:rPr>
      </w:pPr>
      <w:bookmarkStart w:id="4" w:name="_Toc22914663"/>
      <w:bookmarkStart w:id="5" w:name="_Toc23330956"/>
      <w:r w:rsidRPr="002F2E5E">
        <w:rPr>
          <w:rFonts w:ascii="Aptos" w:hAnsi="Aptos" w:cs="Times New Roman"/>
          <w:iCs/>
          <w:color w:val="auto"/>
          <w:sz w:val="22"/>
          <w:szCs w:val="22"/>
        </w:rPr>
        <w:t xml:space="preserve">Project Impact is the extent to which the project’s research outputs will contribute to meaningful advances in health outcomes, practice and/or policy, consistent with the objectives and outcomes described in section 2.3. The assessment of Project Impact will also consider the project’s contribution to the objective of the Initiative as described in section 2.2 and your statement against the </w:t>
      </w:r>
      <w:hyperlink r:id="rId26" w:history="1">
        <w:r w:rsidRPr="00B9652C">
          <w:rPr>
            <w:rStyle w:val="Hyperlink"/>
            <w:color w:val="365F91" w:themeColor="accent1" w:themeShade="BF"/>
            <w:szCs w:val="22"/>
          </w:rPr>
          <w:t>MRFF Measures of Success</w:t>
        </w:r>
      </w:hyperlink>
      <w:r w:rsidRPr="002F2E5E">
        <w:rPr>
          <w:rFonts w:ascii="Aptos" w:hAnsi="Aptos" w:cs="Times New Roman"/>
          <w:iCs/>
          <w:color w:val="auto"/>
          <w:sz w:val="22"/>
          <w:szCs w:val="22"/>
        </w:rPr>
        <w:t xml:space="preserve">. </w:t>
      </w:r>
    </w:p>
    <w:p w14:paraId="077056B2" w14:textId="77777777" w:rsidR="0054255C" w:rsidRPr="002F2E5E" w:rsidRDefault="0054255C" w:rsidP="00D17FD7">
      <w:pPr>
        <w:pStyle w:val="Default0"/>
        <w:spacing w:before="120" w:after="120" w:line="259" w:lineRule="auto"/>
        <w:rPr>
          <w:rFonts w:ascii="Aptos" w:hAnsi="Aptos"/>
          <w:iCs/>
          <w:color w:val="auto"/>
          <w:sz w:val="22"/>
          <w:szCs w:val="22"/>
        </w:rPr>
      </w:pPr>
      <w:r w:rsidRPr="002F2E5E">
        <w:rPr>
          <w:rFonts w:ascii="Aptos" w:hAnsi="Aptos"/>
          <w:iCs/>
          <w:color w:val="auto"/>
          <w:sz w:val="22"/>
          <w:szCs w:val="22"/>
        </w:rPr>
        <w:t>In your response to this criterion, you should ensure that you:</w:t>
      </w:r>
    </w:p>
    <w:p w14:paraId="7BBA96F2" w14:textId="0438BC20" w:rsidR="0054255C" w:rsidRPr="0054255C" w:rsidRDefault="0054255C" w:rsidP="00D17FD7">
      <w:pPr>
        <w:pStyle w:val="ListBullet"/>
        <w:contextualSpacing w:val="0"/>
      </w:pPr>
      <w:r w:rsidRPr="0054255C">
        <w:t>describe how the project builds upon existing knowledge to progress the area of research and how the research outcomes will contribute to meaningful advances in health outcomes, practice and/or policy in Australia</w:t>
      </w:r>
    </w:p>
    <w:p w14:paraId="403DA92A" w14:textId="3FCFDA28" w:rsidR="0054255C" w:rsidRPr="0054255C" w:rsidRDefault="0054255C" w:rsidP="00D17FD7">
      <w:pPr>
        <w:pStyle w:val="ListBullet"/>
        <w:contextualSpacing w:val="0"/>
      </w:pPr>
      <w:r w:rsidRPr="0054255C">
        <w:t>demonstrate how the views and values of consumers, the community, health providers and/or other end users have informed the proposed research, including how the needs and priorities of consumers (particularly those with lived experience and their carers) have informed the research question</w:t>
      </w:r>
    </w:p>
    <w:p w14:paraId="188F95CA" w14:textId="77777777" w:rsidR="0054255C" w:rsidRPr="0054255C" w:rsidRDefault="0054255C" w:rsidP="00D17FD7">
      <w:pPr>
        <w:pStyle w:val="ListBullet"/>
        <w:contextualSpacing w:val="0"/>
      </w:pPr>
      <w:r w:rsidRPr="0054255C">
        <w:t>demonstrate the involvement of academic, industry, state/territory, and/or other partners in the project and how their needs and views have informed its conceptualisation, development and planned translation and implementation.</w:t>
      </w:r>
    </w:p>
    <w:p w14:paraId="57721E94" w14:textId="77777777" w:rsidR="0054255C" w:rsidRPr="002F2E5E" w:rsidRDefault="0054255C" w:rsidP="00D17FD7">
      <w:pPr>
        <w:pStyle w:val="Default0"/>
        <w:spacing w:before="120" w:after="120" w:line="259" w:lineRule="auto"/>
        <w:rPr>
          <w:rFonts w:ascii="Aptos" w:hAnsi="Aptos" w:cs="Times New Roman"/>
          <w:iCs/>
          <w:color w:val="auto"/>
          <w:sz w:val="22"/>
          <w:szCs w:val="22"/>
        </w:rPr>
      </w:pPr>
      <w:r w:rsidRPr="002F2E5E">
        <w:rPr>
          <w:rFonts w:ascii="Aptos" w:hAnsi="Aptos" w:cs="Times New Roman"/>
          <w:color w:val="auto"/>
          <w:sz w:val="22"/>
          <w:szCs w:val="22"/>
        </w:rPr>
        <w:t>In addition, applications that specifically focus on the health of priority populations (defined as Aboriginal and/or Torres Strait Islander people, older people experiencing</w:t>
      </w:r>
      <w:r w:rsidRPr="002F2E5E">
        <w:rPr>
          <w:rFonts w:ascii="Aptos" w:hAnsi="Aptos" w:cs="Times New Roman"/>
          <w:iCs/>
          <w:color w:val="auto"/>
          <w:sz w:val="22"/>
          <w:szCs w:val="22"/>
        </w:rPr>
        <w:t xml:space="preserve"> diseases of ageing, people with rare or currently untreatable diseases/conditions, people in remote/rural communities, people with a disability, individuals from culturally and linguistically diverse communities, LGBTIQ+ people, youth), should:</w:t>
      </w:r>
    </w:p>
    <w:p w14:paraId="500BF672" w14:textId="77777777" w:rsidR="0054255C" w:rsidRPr="0054255C" w:rsidRDefault="0054255C" w:rsidP="00D17FD7">
      <w:pPr>
        <w:pStyle w:val="ListBullet"/>
        <w:contextualSpacing w:val="0"/>
      </w:pPr>
      <w:r w:rsidRPr="0054255C">
        <w:t>describe how the anticipated outputs will contribute to meaningful advances in health outcomes, practice and/or policy for the priority population</w:t>
      </w:r>
    </w:p>
    <w:p w14:paraId="75FA55B8" w14:textId="77777777" w:rsidR="0054255C" w:rsidRPr="0054255C" w:rsidRDefault="0054255C" w:rsidP="0027117C">
      <w:pPr>
        <w:pStyle w:val="ListBullet"/>
        <w:spacing w:before="40" w:after="80"/>
        <w:contextualSpacing w:val="0"/>
      </w:pPr>
      <w:r w:rsidRPr="0054255C">
        <w:t>demonstrate how the proposed research focuses on interventions that will be acceptable (e.g. culturally appropriate) to the priority population</w:t>
      </w:r>
    </w:p>
    <w:p w14:paraId="1FB759AC" w14:textId="77777777" w:rsidR="0054255C" w:rsidRPr="0054255C" w:rsidRDefault="0054255C" w:rsidP="0027117C">
      <w:pPr>
        <w:pStyle w:val="ListBullet"/>
        <w:spacing w:before="40" w:after="80"/>
        <w:contextualSpacing w:val="0"/>
      </w:pPr>
      <w:r w:rsidRPr="0054255C">
        <w:lastRenderedPageBreak/>
        <w:t>demonstrate leadership by, and involvement of, the priority population in the project, and how their needs, views and values have informed its conceptualisation, development and planned implementation.</w:t>
      </w:r>
    </w:p>
    <w:p w14:paraId="57F7EFA1" w14:textId="00F328C5" w:rsidR="0054255C" w:rsidRPr="0027117C" w:rsidRDefault="0054255C" w:rsidP="0054255C">
      <w:pPr>
        <w:pStyle w:val="Default0"/>
        <w:spacing w:before="240" w:line="276" w:lineRule="auto"/>
        <w:rPr>
          <w:rFonts w:ascii="Aptos" w:hAnsi="Aptos"/>
          <w:i/>
          <w:color w:val="365F91" w:themeColor="accent1" w:themeShade="BF"/>
          <w:sz w:val="22"/>
          <w:szCs w:val="22"/>
        </w:rPr>
      </w:pPr>
      <w:r w:rsidRPr="0027117C">
        <w:rPr>
          <w:rFonts w:ascii="Aptos" w:hAnsi="Aptos"/>
          <w:i/>
          <w:color w:val="365F91" w:themeColor="accent1" w:themeShade="BF"/>
          <w:sz w:val="22"/>
          <w:szCs w:val="22"/>
        </w:rPr>
        <w:t>Further instructions are in section 7.1 of the guidelines.</w:t>
      </w:r>
    </w:p>
    <w:bookmarkEnd w:id="4"/>
    <w:bookmarkEnd w:id="5"/>
    <w:p w14:paraId="4DD44562" w14:textId="42E774E5"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C42E5F">
        <w:t>30% weighting</w:t>
      </w:r>
      <w:r w:rsidR="00D9243E" w:rsidRPr="00E46E90">
        <w:t>)</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74D717B6" w:rsidR="00D9243E" w:rsidRDefault="00C42E5F" w:rsidP="003A4732">
      <w:pPr>
        <w:pStyle w:val="Heading6"/>
      </w:pPr>
      <w:r>
        <w:t>Project Methodology</w:t>
      </w:r>
      <w:r w:rsidR="009C6ED9">
        <w:rPr>
          <w:color w:val="FF0000"/>
        </w:rPr>
        <w:t xml:space="preserve"> </w:t>
      </w:r>
    </w:p>
    <w:p w14:paraId="74E538D4" w14:textId="2D00E9DD" w:rsidR="007377C8" w:rsidRPr="002F2E5E" w:rsidRDefault="007377C8" w:rsidP="0028364C">
      <w:pPr>
        <w:pStyle w:val="Default0"/>
        <w:spacing w:before="120" w:after="120" w:line="259" w:lineRule="auto"/>
        <w:rPr>
          <w:rFonts w:ascii="Aptos" w:hAnsi="Aptos"/>
          <w:iCs/>
          <w:color w:val="auto"/>
          <w:sz w:val="22"/>
          <w:szCs w:val="22"/>
        </w:rPr>
      </w:pPr>
      <w:r w:rsidRPr="002F2E5E">
        <w:rPr>
          <w:rFonts w:ascii="Aptos" w:hAnsi="Aptos"/>
          <w:iCs/>
          <w:color w:val="auto"/>
          <w:sz w:val="22"/>
          <w:szCs w:val="22"/>
        </w:rPr>
        <w:t>Project Methodology is a description of the design and conduct of the proposed research in the form of a project plan. The assessment of Project Methodology will consider the scientific quality and feasibility of the project plan and its ability to deliver on the project’s intended outcomes. Projects are expected to be original and build on (rather than duplicate) research that has already been undertaken.</w:t>
      </w:r>
    </w:p>
    <w:p w14:paraId="18C21162" w14:textId="77777777" w:rsidR="007377C8" w:rsidRPr="002F2E5E" w:rsidRDefault="007377C8" w:rsidP="0028364C">
      <w:pPr>
        <w:pStyle w:val="Default0"/>
        <w:spacing w:before="120" w:after="120" w:line="259" w:lineRule="auto"/>
        <w:rPr>
          <w:rFonts w:ascii="Aptos" w:hAnsi="Aptos"/>
          <w:iCs/>
          <w:color w:val="auto"/>
          <w:sz w:val="22"/>
          <w:szCs w:val="22"/>
        </w:rPr>
      </w:pPr>
      <w:r w:rsidRPr="002F2E5E">
        <w:rPr>
          <w:rFonts w:ascii="Aptos" w:hAnsi="Aptos"/>
          <w:iCs/>
          <w:color w:val="auto"/>
          <w:sz w:val="22"/>
          <w:szCs w:val="22"/>
        </w:rPr>
        <w:t>In your response to this criterion, you should ensure you clearly articulate:</w:t>
      </w:r>
    </w:p>
    <w:p w14:paraId="68219386" w14:textId="77777777" w:rsidR="007377C8" w:rsidRPr="007377C8" w:rsidRDefault="007377C8" w:rsidP="0028364C">
      <w:pPr>
        <w:pStyle w:val="ListBullet"/>
        <w:contextualSpacing w:val="0"/>
      </w:pPr>
      <w:r w:rsidRPr="007377C8">
        <w:t>the research question and the proposed approach for addressing it, including (as appropriate) tools and techniques, participants (e.g. diversity of participants), interventions, controls, statistical approaches, and strategies for data collection and use</w:t>
      </w:r>
    </w:p>
    <w:p w14:paraId="6B255AFC" w14:textId="77777777" w:rsidR="007377C8" w:rsidRPr="007377C8" w:rsidRDefault="007377C8" w:rsidP="0028364C">
      <w:pPr>
        <w:pStyle w:val="ListBullet"/>
        <w:contextualSpacing w:val="0"/>
      </w:pPr>
      <w:r w:rsidRPr="007377C8">
        <w:t>how consumers will be involved in the proposed research, including their contributions throughout the life of the project</w:t>
      </w:r>
    </w:p>
    <w:p w14:paraId="1320778D" w14:textId="77777777" w:rsidR="007377C8" w:rsidRPr="007377C8" w:rsidRDefault="007377C8" w:rsidP="0028364C">
      <w:pPr>
        <w:pStyle w:val="ListBullet"/>
        <w:contextualSpacing w:val="0"/>
      </w:pPr>
      <w:r w:rsidRPr="007377C8">
        <w:t>arrangements for project governance and oversight to support its successful delivery.</w:t>
      </w:r>
    </w:p>
    <w:p w14:paraId="5F971564" w14:textId="77777777" w:rsidR="007377C8" w:rsidRPr="007377C8" w:rsidRDefault="007377C8" w:rsidP="0028364C">
      <w:pPr>
        <w:pStyle w:val="ListBullet"/>
        <w:contextualSpacing w:val="0"/>
      </w:pPr>
      <w:r w:rsidRPr="007377C8">
        <w:t>appropriate milestones, performance indicators and timeframes.</w:t>
      </w:r>
    </w:p>
    <w:p w14:paraId="421C8DDF" w14:textId="77777777" w:rsidR="007377C8" w:rsidRPr="007377C8" w:rsidRDefault="007377C8" w:rsidP="0006525E">
      <w:pPr>
        <w:rPr>
          <w:rFonts w:cs="Arial"/>
          <w:iCs/>
        </w:rPr>
      </w:pPr>
      <w:r w:rsidRPr="007377C8">
        <w:t>In addition, applications that specifically focus on the health of priority populations should also articulate how the proposed methodology includes strong and meaningful leadership and involvement of the priority population, including its people, communities and organisations</w:t>
      </w:r>
      <w:r w:rsidRPr="007377C8">
        <w:rPr>
          <w:rFonts w:cs="Arial"/>
        </w:rPr>
        <w:t>.</w:t>
      </w:r>
    </w:p>
    <w:p w14:paraId="5C7B771B" w14:textId="77777777" w:rsidR="007377C8" w:rsidRPr="002F2E5E" w:rsidRDefault="007377C8" w:rsidP="0028364C">
      <w:pPr>
        <w:pStyle w:val="Default0"/>
        <w:spacing w:before="120" w:after="120" w:line="259" w:lineRule="auto"/>
        <w:rPr>
          <w:rFonts w:ascii="Aptos" w:hAnsi="Aptos"/>
          <w:iCs/>
          <w:color w:val="auto"/>
          <w:sz w:val="22"/>
          <w:szCs w:val="22"/>
        </w:rPr>
      </w:pPr>
      <w:r w:rsidRPr="002F2E5E">
        <w:rPr>
          <w:rFonts w:ascii="Aptos" w:hAnsi="Aptos" w:cs="Times New Roman"/>
          <w:iCs/>
          <w:color w:val="auto"/>
          <w:sz w:val="22"/>
          <w:szCs w:val="22"/>
        </w:rPr>
        <w:t>If your project plan includes the conduct of a clinical trial, your response should also</w:t>
      </w:r>
      <w:r w:rsidRPr="002F2E5E">
        <w:rPr>
          <w:rFonts w:ascii="Aptos" w:hAnsi="Aptos"/>
          <w:iCs/>
          <w:color w:val="auto"/>
          <w:sz w:val="22"/>
          <w:szCs w:val="22"/>
        </w:rPr>
        <w:t>:</w:t>
      </w:r>
    </w:p>
    <w:p w14:paraId="07953183" w14:textId="77777777" w:rsidR="007377C8" w:rsidRPr="007377C8" w:rsidRDefault="007377C8" w:rsidP="0028364C">
      <w:pPr>
        <w:pStyle w:val="ListBullet"/>
        <w:contextualSpacing w:val="0"/>
      </w:pPr>
      <w:r w:rsidRPr="007377C8">
        <w:t>provide details of the trial design</w:t>
      </w:r>
    </w:p>
    <w:p w14:paraId="019914E2" w14:textId="77777777" w:rsidR="007377C8" w:rsidRPr="007377C8" w:rsidRDefault="007377C8" w:rsidP="0028364C">
      <w:pPr>
        <w:pStyle w:val="ListBullet"/>
        <w:contextualSpacing w:val="0"/>
      </w:pPr>
      <w:r w:rsidRPr="007377C8">
        <w:t>specify and justify recruitment targets (including targets for ensuring diversity, e.g. by gender) and sample sizes</w:t>
      </w:r>
    </w:p>
    <w:p w14:paraId="68C2CE9B" w14:textId="77777777" w:rsidR="007377C8" w:rsidRPr="007377C8" w:rsidRDefault="007377C8" w:rsidP="0028364C">
      <w:pPr>
        <w:pStyle w:val="ListBullet"/>
        <w:contextualSpacing w:val="0"/>
      </w:pPr>
      <w:r w:rsidRPr="007377C8">
        <w:t>articulate how the clinical trial design will support advancement of robust clinical trial methodologies and/or protocols</w:t>
      </w:r>
    </w:p>
    <w:p w14:paraId="147D0C78" w14:textId="77777777" w:rsidR="007377C8" w:rsidRPr="007377C8" w:rsidRDefault="007377C8" w:rsidP="0028364C">
      <w:pPr>
        <w:pStyle w:val="ListBullet"/>
        <w:contextualSpacing w:val="0"/>
      </w:pPr>
      <w:r w:rsidRPr="007377C8">
        <w:t>describe how consumers have been involved in the trial design (e.g. its conception, protocol and schedule, participant information, consent forms or videos).</w:t>
      </w:r>
    </w:p>
    <w:p w14:paraId="70190EDA" w14:textId="3351E464" w:rsidR="00AB1BB6" w:rsidRPr="007377C8" w:rsidRDefault="007377C8" w:rsidP="001B034C">
      <w:pPr>
        <w:pStyle w:val="ListBullet"/>
        <w:numPr>
          <w:ilvl w:val="0"/>
          <w:numId w:val="0"/>
        </w:numPr>
      </w:pPr>
      <w:r w:rsidRPr="002F6028">
        <w:rPr>
          <w:rStyle w:val="normaltextrun"/>
          <w:rFonts w:cs="Arial"/>
          <w:i/>
          <w:iCs/>
          <w:color w:val="365F91" w:themeColor="accent1" w:themeShade="BF"/>
          <w:shd w:val="clear" w:color="auto" w:fill="FFFFFF"/>
        </w:rPr>
        <w:t>Further instructions are in section 7.1 of the guidelines.</w:t>
      </w:r>
    </w:p>
    <w:p w14:paraId="5A271B79" w14:textId="3E78B0EA" w:rsidR="00D9243E" w:rsidRPr="00E46E90" w:rsidRDefault="00006962" w:rsidP="00D9243E">
      <w:pPr>
        <w:pStyle w:val="Heading3"/>
      </w:pPr>
      <w:r>
        <w:lastRenderedPageBreak/>
        <w:t>Assessment</w:t>
      </w:r>
      <w:r w:rsidRPr="00E46E90">
        <w:t xml:space="preserve"> </w:t>
      </w:r>
      <w:r w:rsidR="00D9243E" w:rsidRPr="00E46E90">
        <w:t xml:space="preserve">criterion </w:t>
      </w:r>
      <w:r>
        <w:t>3</w:t>
      </w:r>
      <w:r w:rsidR="00D9243E" w:rsidRPr="00E46E90">
        <w:t xml:space="preserve"> (</w:t>
      </w:r>
      <w:r w:rsidR="005253F4">
        <w:t>30% weighting</w:t>
      </w:r>
      <w:r w:rsidR="00D9243E" w:rsidRPr="00E46E90">
        <w:t>)</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001CCEE2" w14:textId="46BA972A" w:rsidR="00500C7D" w:rsidRPr="00500C7D" w:rsidRDefault="00500C7D" w:rsidP="00E65DE9">
      <w:pPr>
        <w:pStyle w:val="Heading6"/>
        <w:spacing w:before="120"/>
        <w:rPr>
          <w:b/>
          <w:bCs/>
          <w:iCs/>
          <w:color w:val="FF0000"/>
        </w:rPr>
      </w:pPr>
      <w:r w:rsidRPr="002F2E5E">
        <w:rPr>
          <w:iCs/>
          <w:color w:val="auto"/>
        </w:rPr>
        <w:t>Capacity, capability, and resources to deliver the project</w:t>
      </w:r>
    </w:p>
    <w:p w14:paraId="0EE83A4F" w14:textId="77777777" w:rsidR="00A50A5D" w:rsidRPr="0040197D" w:rsidRDefault="00A50A5D" w:rsidP="00642871">
      <w:r w:rsidRPr="006916A5">
        <w:t>Capacity, Capability and Resources is the relevant skills, knowledge, experience and resources the research team and any partners are contributing to the project. The assessment of Capacity, Capability and Resources will consider the overall composition of the research team, the contribution of individual researchers to the project, and the involvement of partners in the successful delivery of the project.</w:t>
      </w:r>
    </w:p>
    <w:p w14:paraId="7E119EA5" w14:textId="77777777" w:rsidR="00A50A5D" w:rsidRPr="00774619" w:rsidRDefault="00A50A5D" w:rsidP="00642871">
      <w:r w:rsidRPr="006916A5">
        <w:t xml:space="preserve">In your response to this criterion, you should ensure that you demonstrate: </w:t>
      </w:r>
    </w:p>
    <w:p w14:paraId="050017C1" w14:textId="77777777" w:rsidR="00A50A5D" w:rsidRPr="00774619" w:rsidRDefault="00A50A5D" w:rsidP="00E65DE9">
      <w:pPr>
        <w:pStyle w:val="ListBullet"/>
        <w:contextualSpacing w:val="0"/>
      </w:pPr>
      <w:r w:rsidRPr="00774619">
        <w:t>the research team has an appropriate mix of skills (scientific, project management, etc) to undertake the proposed research</w:t>
      </w:r>
    </w:p>
    <w:p w14:paraId="6F9C0BAC" w14:textId="77777777" w:rsidR="00A50A5D" w:rsidRPr="00E45425" w:rsidRDefault="00A50A5D" w:rsidP="00E65DE9">
      <w:pPr>
        <w:pStyle w:val="ListBullet"/>
        <w:contextualSpacing w:val="0"/>
      </w:pPr>
      <w:r w:rsidRPr="00E45425">
        <w:t>the research team includes individuals that bring diverse experiences and expertise (e.g. across disciplines, genders, cultures, lived experience relevant to the research question, career stages and research sectors)</w:t>
      </w:r>
    </w:p>
    <w:p w14:paraId="5078A70A" w14:textId="77777777" w:rsidR="00A50A5D" w:rsidRPr="00E45425" w:rsidRDefault="00A50A5D" w:rsidP="00E65DE9">
      <w:pPr>
        <w:pStyle w:val="ListBullet"/>
        <w:contextualSpacing w:val="0"/>
      </w:pPr>
      <w:r w:rsidRPr="00E45425">
        <w:t>the research team has the skills, experience and capacity to involve and support consumers (including those with lived experience) in the proposed research, and ensure that this is done appropriately and effectively</w:t>
      </w:r>
    </w:p>
    <w:p w14:paraId="3FAD17A7" w14:textId="77777777" w:rsidR="00A50A5D" w:rsidRPr="00E45425" w:rsidRDefault="00A50A5D" w:rsidP="00E65DE9">
      <w:pPr>
        <w:pStyle w:val="ListBullet"/>
        <w:contextualSpacing w:val="0"/>
      </w:pPr>
      <w:r w:rsidRPr="00E45425">
        <w:t>the commitment of partners to the project and how any cash or in-kind contributions will support its successful delivery.</w:t>
      </w:r>
    </w:p>
    <w:p w14:paraId="6E714685" w14:textId="77777777" w:rsidR="00A50A5D" w:rsidRPr="006916A5" w:rsidRDefault="00A50A5D" w:rsidP="00642871">
      <w:pPr>
        <w:rPr>
          <w:iCs/>
        </w:rPr>
      </w:pPr>
      <w:r w:rsidRPr="006916A5">
        <w:t>In addition, applications that specifically focus on the health of priority populations should demonstrate that the research team includes leadership by the priority population, and that the research team has experience in delivering research that has positively impacted health policies and programs of relevance to the priority population.</w:t>
      </w:r>
    </w:p>
    <w:p w14:paraId="0AAB48E4" w14:textId="77777777" w:rsidR="00A50A5D" w:rsidRPr="006916A5" w:rsidRDefault="00A50A5D" w:rsidP="00642871">
      <w:pPr>
        <w:rPr>
          <w:iCs/>
        </w:rPr>
      </w:pPr>
      <w:r w:rsidRPr="00170F63">
        <w:t>Each Chief Investigator should provide an example of how they have used their skills, knowledge and/or experience to contribute to meaningful advances in health outcomes, practice and/or policy relevant to the proposed researc</w:t>
      </w:r>
      <w:r w:rsidRPr="00A50A5D">
        <w:t xml:space="preserve">h. </w:t>
      </w:r>
      <w:r w:rsidRPr="002F2E5E">
        <w:t>Applicants should note that Chief Investigators may choose, but are not required, to provide elements of academic track record (e.g. publications, grants held, conference invitations) as evidence of impact at their own discretion.</w:t>
      </w:r>
    </w:p>
    <w:p w14:paraId="1A794F79" w14:textId="39590A6D" w:rsidR="0053384F" w:rsidRPr="00E46E90" w:rsidRDefault="0053384F" w:rsidP="0053384F">
      <w:pPr>
        <w:pStyle w:val="Heading3"/>
      </w:pPr>
      <w:r>
        <w:t>Assessment</w:t>
      </w:r>
      <w:r w:rsidRPr="00E46E90">
        <w:t xml:space="preserve"> criterion </w:t>
      </w:r>
      <w:r>
        <w:t>4</w:t>
      </w:r>
      <w:r w:rsidRPr="00E46E90">
        <w:t xml:space="preserve"> (</w:t>
      </w:r>
      <w:r>
        <w:t>non-weighted</w:t>
      </w:r>
      <w:r w:rsidRPr="00E46E90">
        <w:t>)</w:t>
      </w:r>
    </w:p>
    <w:p w14:paraId="26FC6086" w14:textId="1E6BC255" w:rsidR="0053384F" w:rsidRPr="00A50A5D" w:rsidRDefault="00245873" w:rsidP="007E2F34">
      <w:pPr>
        <w:pStyle w:val="Heading6"/>
        <w:spacing w:before="120"/>
        <w:rPr>
          <w:iCs/>
        </w:rPr>
      </w:pPr>
      <w:r>
        <w:rPr>
          <w:iCs/>
        </w:rPr>
        <w:t xml:space="preserve">Overall </w:t>
      </w:r>
      <w:r w:rsidR="000E1291">
        <w:rPr>
          <w:iCs/>
        </w:rPr>
        <w:t>V</w:t>
      </w:r>
      <w:r>
        <w:rPr>
          <w:iCs/>
        </w:rPr>
        <w:t xml:space="preserve">alue and </w:t>
      </w:r>
      <w:r w:rsidR="000E1291">
        <w:rPr>
          <w:iCs/>
        </w:rPr>
        <w:t>R</w:t>
      </w:r>
      <w:r>
        <w:rPr>
          <w:iCs/>
        </w:rPr>
        <w:t xml:space="preserve">isk of the </w:t>
      </w:r>
      <w:r w:rsidR="000E1291">
        <w:rPr>
          <w:iCs/>
        </w:rPr>
        <w:t>Project</w:t>
      </w:r>
    </w:p>
    <w:p w14:paraId="32EEB55F" w14:textId="77777777" w:rsidR="00B87639" w:rsidRPr="00BB5F07" w:rsidRDefault="00B87639" w:rsidP="007E2F34">
      <w:r w:rsidRPr="00BB5F07">
        <w:t>Overall Value and Risk is the extent to which the project’s research outputs will meaningfully contribute to the objective/s and intended outcomes of the grant opportunity, the Initiative, and the MRFF more broadly. Your response to this criterion will consist of your Measures of Success statement, proposed budget, and risk management plan submitted with your application.</w:t>
      </w:r>
    </w:p>
    <w:p w14:paraId="0AB0BF3A" w14:textId="77777777" w:rsidR="00B87639" w:rsidRPr="00BB5F07" w:rsidRDefault="00B87639" w:rsidP="007E2F34">
      <w:r w:rsidRPr="00BB5F07">
        <w:t>The assessment of Overall Value and Risk will consider:</w:t>
      </w:r>
    </w:p>
    <w:p w14:paraId="39A4D303" w14:textId="77777777" w:rsidR="00B87639" w:rsidRPr="00BB5F07" w:rsidRDefault="00B87639" w:rsidP="00E65DE9">
      <w:pPr>
        <w:pStyle w:val="ListBullet"/>
        <w:contextualSpacing w:val="0"/>
      </w:pPr>
      <w:r w:rsidRPr="00BB5F07">
        <w:lastRenderedPageBreak/>
        <w:t xml:space="preserve">the relative contribution of the outcomes or results you have identified in your Measures of Success statement to the intended outcomes of the grant opportunity, the goal and aims of the Initiative, and the MRFF </w:t>
      </w:r>
    </w:p>
    <w:p w14:paraId="033FE3C0" w14:textId="77777777" w:rsidR="00B87639" w:rsidRPr="00BB5F07" w:rsidRDefault="00B87639" w:rsidP="00E65DE9">
      <w:pPr>
        <w:pStyle w:val="ListBullet"/>
        <w:contextualSpacing w:val="0"/>
      </w:pPr>
      <w:r w:rsidRPr="00BB5F07">
        <w:t>the appropriateness of the requested budget (including the value and type of any cash or in-kind contributions) to support successful delivery of the project, including whether it is sufficiently detailed and justified and represents value with relevant money</w:t>
      </w:r>
    </w:p>
    <w:p w14:paraId="4510DF11" w14:textId="7B582A45" w:rsidR="00B87639" w:rsidRPr="00BB5F07" w:rsidRDefault="00B87639" w:rsidP="00E65DE9">
      <w:pPr>
        <w:pStyle w:val="ListBullet"/>
        <w:contextualSpacing w:val="0"/>
      </w:pPr>
      <w:r w:rsidRPr="0040197D">
        <w:t xml:space="preserve">the appropriateness of the risk management plan, including strategies for identifying, documenting, monitoring and reporting on key risks to the completion of the project, </w:t>
      </w:r>
      <w:r w:rsidRPr="002F2E5E">
        <w:t>including any declared conflicts of interest relevant to the proposed research (see section 13.1</w:t>
      </w:r>
      <w:r w:rsidR="00551DC4">
        <w:t xml:space="preserve"> of the guidelines</w:t>
      </w:r>
      <w:r w:rsidRPr="002F2E5E">
        <w:t>)</w:t>
      </w:r>
      <w:r w:rsidR="00551DC4">
        <w:t>.</w:t>
      </w:r>
    </w:p>
    <w:p w14:paraId="334A705C" w14:textId="2FAD0E5A" w:rsidR="00B87639" w:rsidRPr="00E65DE9" w:rsidRDefault="00B87639" w:rsidP="00B87639">
      <w:pPr>
        <w:rPr>
          <w:i/>
          <w:iCs/>
          <w:color w:val="365F91" w:themeColor="accent1" w:themeShade="BF"/>
        </w:rPr>
      </w:pPr>
      <w:r w:rsidRPr="00E65DE9">
        <w:rPr>
          <w:i/>
          <w:iCs/>
          <w:color w:val="365F91" w:themeColor="accent1" w:themeShade="BF"/>
          <w:szCs w:val="20"/>
        </w:rPr>
        <w:t>Refer section</w:t>
      </w:r>
      <w:r w:rsidRPr="00E65DE9">
        <w:rPr>
          <w:i/>
          <w:iCs/>
          <w:color w:val="365F91" w:themeColor="accent1" w:themeShade="BF"/>
        </w:rPr>
        <w:t xml:space="preserve"> 7.1 and to the Rating Scale for Overall Value and Risk </w:t>
      </w:r>
      <w:r w:rsidR="00551DC4" w:rsidRPr="00E65DE9">
        <w:rPr>
          <w:i/>
          <w:iCs/>
          <w:color w:val="365F91" w:themeColor="accent1" w:themeShade="BF"/>
        </w:rPr>
        <w:t xml:space="preserve">in the guidelines </w:t>
      </w:r>
      <w:r w:rsidRPr="00E65DE9">
        <w:rPr>
          <w:i/>
          <w:iCs/>
          <w:color w:val="365F91" w:themeColor="accent1" w:themeShade="BF"/>
        </w:rPr>
        <w:t xml:space="preserve">for further information. </w:t>
      </w:r>
    </w:p>
    <w:p w14:paraId="5D1262DD" w14:textId="7B566E0B" w:rsidR="003828A5" w:rsidRDefault="003828A5" w:rsidP="003828A5">
      <w:pPr>
        <w:spacing w:before="0" w:after="200" w:line="276" w:lineRule="auto"/>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7028FE80" w:rsidR="00393C85" w:rsidRPr="00F31AE8" w:rsidRDefault="00393C85" w:rsidP="00E56074">
      <w:pPr>
        <w:rPr>
          <w:i/>
          <w:iCs/>
          <w:color w:val="365F91" w:themeColor="accent1" w:themeShade="BF"/>
        </w:rPr>
      </w:pPr>
      <w:r w:rsidRPr="00F31AE8">
        <w:rPr>
          <w:i/>
          <w:iCs/>
          <w:color w:val="365F91" w:themeColor="accent1" w:themeShade="BF"/>
        </w:rPr>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0A7175BF" w:rsidR="007E2B3E" w:rsidRDefault="007E2B3E" w:rsidP="007E2B3E">
      <w:pPr>
        <w:rPr>
          <w:lang w:eastAsia="en-AU"/>
        </w:rPr>
      </w:pPr>
      <w:r>
        <w:rPr>
          <w:lang w:eastAsia="en-AU"/>
        </w:rPr>
        <w:t>Attach additional supporting documentation here. You should only attach documents that we have requested</w:t>
      </w:r>
      <w:r w:rsidR="006E02AB">
        <w:rPr>
          <w:lang w:eastAsia="en-AU"/>
        </w:rPr>
        <w:t>.</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72947958" w14:textId="12B639E5" w:rsidR="007579D4" w:rsidRPr="00DB27C7" w:rsidRDefault="007579D4" w:rsidP="002F2E5E">
      <w:pPr>
        <w:pStyle w:val="ListBullet"/>
        <w:numPr>
          <w:ilvl w:val="0"/>
          <w:numId w:val="0"/>
        </w:numPr>
        <w:spacing w:before="40" w:after="80" w:line="280" w:lineRule="atLeast"/>
        <w:ind w:left="360" w:hanging="360"/>
        <w:contextualSpacing w:val="0"/>
      </w:pPr>
      <w:r w:rsidRPr="00DB27C7">
        <w:t xml:space="preserve">Project plan </w:t>
      </w:r>
    </w:p>
    <w:p w14:paraId="45002BC4" w14:textId="77777777" w:rsidR="007579D4" w:rsidRPr="00237A57" w:rsidRDefault="007579D4" w:rsidP="002F2E5E">
      <w:pPr>
        <w:pStyle w:val="ListBullet"/>
        <w:numPr>
          <w:ilvl w:val="0"/>
          <w:numId w:val="0"/>
        </w:numPr>
        <w:spacing w:before="40" w:after="80"/>
        <w:contextualSpacing w:val="0"/>
        <w:rPr>
          <w:i/>
          <w:color w:val="264F90"/>
        </w:rPr>
      </w:pPr>
      <w:r w:rsidRPr="00237A57">
        <w:rPr>
          <w:i/>
          <w:color w:val="264F90"/>
        </w:rPr>
        <w:t xml:space="preserve">You must attach a </w:t>
      </w:r>
      <w:r>
        <w:rPr>
          <w:i/>
          <w:color w:val="264F90"/>
        </w:rPr>
        <w:t xml:space="preserve">detailed </w:t>
      </w:r>
      <w:r w:rsidRPr="00237A57">
        <w:rPr>
          <w:i/>
          <w:color w:val="264F90"/>
        </w:rPr>
        <w:t>project plan</w:t>
      </w:r>
      <w:r>
        <w:rPr>
          <w:i/>
          <w:color w:val="264F90"/>
        </w:rPr>
        <w:t>,</w:t>
      </w:r>
      <w:r w:rsidRPr="00237A57">
        <w:rPr>
          <w:i/>
          <w:color w:val="264F90"/>
        </w:rPr>
        <w:t xml:space="preserve"> including your project methodology and feasibility analysis</w:t>
      </w:r>
      <w:r>
        <w:rPr>
          <w:i/>
          <w:color w:val="264F90"/>
        </w:rPr>
        <w:t xml:space="preserve"> (</w:t>
      </w:r>
      <w:r w:rsidRPr="004545CA">
        <w:rPr>
          <w:b/>
          <w:bCs/>
          <w:i/>
          <w:color w:val="264F90"/>
        </w:rPr>
        <w:t>maximum of 12 pages excluding appendices</w:t>
      </w:r>
      <w:r>
        <w:rPr>
          <w:i/>
          <w:color w:val="264F90"/>
        </w:rPr>
        <w:t>).</w:t>
      </w:r>
    </w:p>
    <w:p w14:paraId="329BCF5A" w14:textId="5AC339A9" w:rsidR="007579D4" w:rsidRPr="00DB27C7" w:rsidRDefault="007579D4" w:rsidP="002F2E5E">
      <w:pPr>
        <w:pStyle w:val="ListBullet"/>
        <w:numPr>
          <w:ilvl w:val="0"/>
          <w:numId w:val="0"/>
        </w:numPr>
        <w:spacing w:before="60" w:after="60" w:line="280" w:lineRule="atLeast"/>
        <w:ind w:left="360" w:hanging="360"/>
        <w:contextualSpacing w:val="0"/>
      </w:pPr>
      <w:r w:rsidRPr="00DB27C7">
        <w:t xml:space="preserve">Project budget </w:t>
      </w:r>
    </w:p>
    <w:p w14:paraId="1E6E7EAC" w14:textId="230B40FF" w:rsidR="007579D4" w:rsidRPr="00237A57" w:rsidRDefault="007579D4" w:rsidP="002F2E5E">
      <w:pPr>
        <w:pStyle w:val="ListBullet"/>
        <w:numPr>
          <w:ilvl w:val="0"/>
          <w:numId w:val="0"/>
        </w:numPr>
        <w:spacing w:before="40" w:after="80"/>
        <w:contextualSpacing w:val="0"/>
        <w:rPr>
          <w:i/>
          <w:color w:val="264F90"/>
        </w:rPr>
      </w:pPr>
      <w:r w:rsidRPr="00237A57">
        <w:rPr>
          <w:i/>
          <w:color w:val="264F90"/>
        </w:rPr>
        <w:t>A detailed and itemised project budget, including but not limited to disaggregation by project component and Financial Year (FY), and your related fee card</w:t>
      </w:r>
      <w:r w:rsidR="00D4719F">
        <w:rPr>
          <w:i/>
          <w:color w:val="264F90"/>
        </w:rPr>
        <w:t>.</w:t>
      </w:r>
    </w:p>
    <w:p w14:paraId="0FFE5132" w14:textId="2AE9AFB3" w:rsidR="007579D4" w:rsidRPr="00DB27C7" w:rsidRDefault="007579D4" w:rsidP="002F2E5E">
      <w:pPr>
        <w:pStyle w:val="ListBullet"/>
        <w:numPr>
          <w:ilvl w:val="0"/>
          <w:numId w:val="0"/>
        </w:numPr>
        <w:spacing w:before="60" w:after="60" w:line="280" w:lineRule="atLeast"/>
        <w:ind w:left="360" w:hanging="360"/>
        <w:contextualSpacing w:val="0"/>
      </w:pPr>
      <w:r w:rsidRPr="00DB27C7">
        <w:t xml:space="preserve">Measures of Success for the MRFF </w:t>
      </w:r>
    </w:p>
    <w:p w14:paraId="2A7DB44C" w14:textId="55925E37" w:rsidR="007579D4" w:rsidRPr="000835BD" w:rsidRDefault="004872D7" w:rsidP="002F2E5E">
      <w:pPr>
        <w:pStyle w:val="ListBullet"/>
        <w:numPr>
          <w:ilvl w:val="0"/>
          <w:numId w:val="0"/>
        </w:numPr>
        <w:contextualSpacing w:val="0"/>
        <w:rPr>
          <w:i/>
          <w:color w:val="264F90"/>
        </w:rPr>
      </w:pPr>
      <w:r w:rsidRPr="004872D7">
        <w:rPr>
          <w:i/>
          <w:color w:val="264F90"/>
        </w:rPr>
        <w:t xml:space="preserve">Statement of how your project will contribute to the </w:t>
      </w:r>
      <w:hyperlink r:id="rId27" w:history="1">
        <w:r w:rsidRPr="00B9652C">
          <w:rPr>
            <w:rStyle w:val="Hyperlink"/>
            <w:i/>
            <w:color w:val="365F91" w:themeColor="accent1" w:themeShade="BF"/>
          </w:rPr>
          <w:t>Measures of Success for the MRFF</w:t>
        </w:r>
      </w:hyperlink>
      <w:r w:rsidRPr="004872D7">
        <w:rPr>
          <w:i/>
          <w:color w:val="264F90"/>
        </w:rPr>
        <w:t xml:space="preserve"> described in the MRFF Evaluation, Monitoring and Learning Strategy in a table format with the following headings: MRFF Measure of Success; How the project will contribute towards the measure of success; description of outcome or result against which the contribution will be evaluated</w:t>
      </w:r>
      <w:r w:rsidR="007579D4">
        <w:rPr>
          <w:i/>
          <w:color w:val="264F90"/>
        </w:rPr>
        <w:t xml:space="preserve"> (</w:t>
      </w:r>
      <w:r w:rsidR="007579D4" w:rsidRPr="004545CA">
        <w:rPr>
          <w:b/>
          <w:bCs/>
          <w:i/>
          <w:color w:val="264F90"/>
        </w:rPr>
        <w:t>maximum one page</w:t>
      </w:r>
      <w:r w:rsidR="007579D4" w:rsidRPr="000835BD">
        <w:rPr>
          <w:i/>
          <w:color w:val="264F90"/>
        </w:rPr>
        <w:t>)</w:t>
      </w:r>
      <w:r w:rsidR="002C3994">
        <w:rPr>
          <w:i/>
          <w:color w:val="264F90"/>
        </w:rPr>
        <w:t>.</w:t>
      </w:r>
    </w:p>
    <w:p w14:paraId="337A85E0" w14:textId="6D5670B5" w:rsidR="007579D4" w:rsidRPr="00DB27C7" w:rsidRDefault="007579D4" w:rsidP="002F2E5E">
      <w:pPr>
        <w:pStyle w:val="ListBullet"/>
        <w:numPr>
          <w:ilvl w:val="0"/>
          <w:numId w:val="0"/>
        </w:numPr>
        <w:spacing w:before="60" w:after="60" w:line="280" w:lineRule="atLeast"/>
        <w:ind w:left="360" w:hanging="360"/>
        <w:contextualSpacing w:val="0"/>
      </w:pPr>
      <w:r w:rsidRPr="00DB27C7">
        <w:t xml:space="preserve">Risk management plan </w:t>
      </w:r>
    </w:p>
    <w:p w14:paraId="7E6EBA0A" w14:textId="5AFA0DCD" w:rsidR="007579D4" w:rsidRPr="00237A57" w:rsidRDefault="007579D4" w:rsidP="002F2E5E">
      <w:pPr>
        <w:pStyle w:val="ListBullet"/>
        <w:numPr>
          <w:ilvl w:val="0"/>
          <w:numId w:val="0"/>
        </w:numPr>
        <w:spacing w:before="40" w:after="80"/>
        <w:contextualSpacing w:val="0"/>
        <w:rPr>
          <w:i/>
          <w:color w:val="264F90"/>
        </w:rPr>
      </w:pPr>
      <w:r w:rsidRPr="00237A57">
        <w:rPr>
          <w:i/>
          <w:color w:val="264F90"/>
        </w:rPr>
        <w:t xml:space="preserve">A detailed risk management plan, and any supporting documentation, describing how you propose to monitor, manage and report identified risks including risks that may arise during your project </w:t>
      </w:r>
      <w:r w:rsidRPr="000835BD">
        <w:rPr>
          <w:i/>
          <w:color w:val="264F90"/>
        </w:rPr>
        <w:t>(</w:t>
      </w:r>
      <w:r w:rsidRPr="004545CA">
        <w:rPr>
          <w:b/>
          <w:bCs/>
          <w:i/>
          <w:color w:val="264F90"/>
        </w:rPr>
        <w:t>maximum two pages</w:t>
      </w:r>
      <w:r w:rsidRPr="000835BD">
        <w:rPr>
          <w:i/>
          <w:color w:val="264F90"/>
        </w:rPr>
        <w:t>)</w:t>
      </w:r>
      <w:r w:rsidR="002C3994">
        <w:rPr>
          <w:i/>
          <w:color w:val="264F90"/>
        </w:rPr>
        <w:t>.</w:t>
      </w:r>
    </w:p>
    <w:p w14:paraId="78E3FF66" w14:textId="09A05A64" w:rsidR="007579D4" w:rsidRPr="00DB27C7" w:rsidRDefault="007579D4" w:rsidP="002F2E5E">
      <w:pPr>
        <w:pStyle w:val="ListBullet"/>
        <w:numPr>
          <w:ilvl w:val="0"/>
          <w:numId w:val="0"/>
        </w:numPr>
        <w:spacing w:before="40" w:after="80" w:line="280" w:lineRule="atLeast"/>
        <w:ind w:left="360" w:hanging="360"/>
        <w:contextualSpacing w:val="0"/>
      </w:pPr>
      <w:r w:rsidRPr="00DB27C7">
        <w:t xml:space="preserve">Evidence of support for your Board </w:t>
      </w:r>
    </w:p>
    <w:p w14:paraId="5DC9F04D" w14:textId="295F9B98" w:rsidR="007579D4" w:rsidRDefault="007579D4" w:rsidP="007579D4">
      <w:pPr>
        <w:pStyle w:val="Normalexplanatory"/>
      </w:pPr>
      <w:r w:rsidRPr="00237A57">
        <w:t xml:space="preserve">You must provide evidence from your board (or chief executive officer or equivalent if there is no board) that your project is supported and that you can complete the project and meet the </w:t>
      </w:r>
      <w:r w:rsidRPr="00237A57">
        <w:lastRenderedPageBreak/>
        <w:t>costs of the project not covered by grant funding</w:t>
      </w:r>
      <w:r>
        <w:t>, using template provided on business.gov.au</w:t>
      </w:r>
      <w:r w:rsidR="00FB1C52">
        <w:t>.</w:t>
      </w:r>
    </w:p>
    <w:p w14:paraId="2714AABE" w14:textId="77777777" w:rsidR="007579D4" w:rsidRPr="00DB27C7" w:rsidRDefault="007579D4" w:rsidP="002F2E5E">
      <w:pPr>
        <w:pStyle w:val="ListBullet"/>
        <w:numPr>
          <w:ilvl w:val="0"/>
          <w:numId w:val="0"/>
        </w:numPr>
        <w:spacing w:before="60" w:after="60" w:line="280" w:lineRule="atLeast"/>
        <w:ind w:left="360" w:hanging="360"/>
        <w:contextualSpacing w:val="0"/>
      </w:pPr>
      <w:r w:rsidRPr="00DB27C7">
        <w:t>Intellectual property (IP) arrangements (where applicable)</w:t>
      </w:r>
    </w:p>
    <w:p w14:paraId="5EE6FCA9" w14:textId="34DA2C64" w:rsidR="007579D4" w:rsidRDefault="007579D4" w:rsidP="002F2E5E">
      <w:pPr>
        <w:pStyle w:val="ListBullet"/>
        <w:numPr>
          <w:ilvl w:val="0"/>
          <w:numId w:val="0"/>
        </w:numPr>
        <w:spacing w:before="40" w:after="80"/>
        <w:contextualSpacing w:val="0"/>
        <w:rPr>
          <w:i/>
          <w:color w:val="264F90"/>
        </w:rPr>
      </w:pPr>
      <w:r w:rsidRPr="00237A57">
        <w:rPr>
          <w:i/>
          <w:color w:val="264F90"/>
        </w:rPr>
        <w:t>Details of intellectual property (IP) arrangements as an attachment</w:t>
      </w:r>
      <w:r>
        <w:rPr>
          <w:i/>
          <w:color w:val="264F90"/>
        </w:rPr>
        <w:t xml:space="preserve"> - only</w:t>
      </w:r>
      <w:r w:rsidRPr="00237A57">
        <w:rPr>
          <w:i/>
          <w:color w:val="264F90"/>
        </w:rPr>
        <w:t xml:space="preserve"> if this is not included within the writ</w:t>
      </w:r>
      <w:r>
        <w:rPr>
          <w:i/>
          <w:color w:val="264F90"/>
        </w:rPr>
        <w:t>ten content of the application</w:t>
      </w:r>
      <w:r w:rsidR="00803AC1">
        <w:rPr>
          <w:i/>
          <w:color w:val="264F90"/>
        </w:rPr>
        <w:t>.</w:t>
      </w:r>
    </w:p>
    <w:p w14:paraId="5E77BDBA" w14:textId="77777777" w:rsidR="007579D4" w:rsidRDefault="007579D4" w:rsidP="002F2E5E">
      <w:pPr>
        <w:pStyle w:val="ListBullet"/>
        <w:numPr>
          <w:ilvl w:val="0"/>
          <w:numId w:val="0"/>
        </w:numPr>
        <w:spacing w:before="60" w:after="60" w:line="280" w:lineRule="atLeast"/>
        <w:ind w:left="360" w:hanging="360"/>
        <w:contextualSpacing w:val="0"/>
      </w:pPr>
      <w:r w:rsidRPr="00DB27C7">
        <w:t>Trust deed (where applicable)</w:t>
      </w:r>
    </w:p>
    <w:p w14:paraId="3BF36D79" w14:textId="77777777" w:rsidR="00803AC1" w:rsidRDefault="007579D4" w:rsidP="00803AC1">
      <w:pPr>
        <w:pStyle w:val="ListBullet"/>
        <w:numPr>
          <w:ilvl w:val="0"/>
          <w:numId w:val="0"/>
        </w:numPr>
        <w:ind w:left="360" w:hanging="360"/>
        <w:rPr>
          <w:i/>
          <w:color w:val="264F90"/>
        </w:rPr>
      </w:pPr>
      <w:r w:rsidRPr="00CD5A11">
        <w:rPr>
          <w:i/>
          <w:color w:val="264F90"/>
        </w:rPr>
        <w:t>Where you have indicated your entity type is a trustee applying on behalf of a trust, you must</w:t>
      </w:r>
    </w:p>
    <w:p w14:paraId="38C21355" w14:textId="496BEC16" w:rsidR="00747021" w:rsidRDefault="007579D4" w:rsidP="002F2E5E">
      <w:pPr>
        <w:pStyle w:val="ListBullet"/>
        <w:numPr>
          <w:ilvl w:val="0"/>
          <w:numId w:val="0"/>
        </w:numPr>
        <w:ind w:left="360" w:hanging="360"/>
      </w:pPr>
      <w:r w:rsidRPr="00CD5A11">
        <w:rPr>
          <w:i/>
          <w:color w:val="264F90"/>
        </w:rPr>
        <w:t>attach trust documents showing the relationship of the incorporated trustee to the trust.</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C751AB">
      <w:r>
        <w:t>How did you hear about th</w:t>
      </w:r>
      <w:r w:rsidR="007E2B3E">
        <w:t>is</w:t>
      </w:r>
      <w:r>
        <w:t xml:space="preserve"> grant opportunity?</w:t>
      </w:r>
    </w:p>
    <w:p w14:paraId="07769BE5" w14:textId="24E61EB3" w:rsidR="00747021" w:rsidRDefault="00747021" w:rsidP="00C751AB">
      <w:pPr>
        <w:pStyle w:val="Normalexplanatory"/>
        <w:rPr>
          <w:i w:val="0"/>
          <w:color w:val="auto"/>
          <w:lang w:eastAsia="en-US"/>
        </w:rPr>
      </w:pPr>
      <w:r w:rsidRPr="00165381">
        <w:rPr>
          <w:i w:val="0"/>
          <w:color w:val="auto"/>
          <w:lang w:eastAsia="en-US"/>
        </w:rPr>
        <w:t>Did you read the grant opportunity guidelines?</w:t>
      </w:r>
    </w:p>
    <w:p w14:paraId="7B97AEAB" w14:textId="3537CADD" w:rsidR="00AC4638" w:rsidRDefault="007E2B3E" w:rsidP="00C751AB">
      <w:r>
        <w:t>If yes, h</w:t>
      </w:r>
      <w:r w:rsidR="00AC4638">
        <w:t>ow useful were the guidelines in completing your application?</w:t>
      </w:r>
    </w:p>
    <w:p w14:paraId="1BFC9A47" w14:textId="77777777" w:rsidR="00A722E8" w:rsidRDefault="00A722E8" w:rsidP="00C751AB">
      <w:r>
        <w:t>We welcome any additional feedback on the guidelines.</w:t>
      </w:r>
    </w:p>
    <w:p w14:paraId="7E5BA526" w14:textId="7054ADAD" w:rsidR="004F35A3" w:rsidRDefault="00AC4638" w:rsidP="00C751AB">
      <w:r>
        <w:t>How satisfied were you with the process of applying for this grant</w:t>
      </w:r>
      <w:r w:rsidR="004F35A3">
        <w:t>?</w:t>
      </w:r>
    </w:p>
    <w:p w14:paraId="4BF0B4E7" w14:textId="04D0F5F0" w:rsidR="00A722E8" w:rsidRDefault="00A722E8" w:rsidP="00C751AB">
      <w:r>
        <w:t>We welcome any additional feedback on the application process</w:t>
      </w:r>
    </w:p>
    <w:p w14:paraId="49258634" w14:textId="5DFA7D42" w:rsidR="00E31C86" w:rsidRDefault="00F93DCD" w:rsidP="00E31C86">
      <w:pPr>
        <w:pStyle w:val="Normalexplanatory"/>
      </w:pPr>
      <w:r>
        <w:t xml:space="preserve">You may select from a drop-down menu for each question and can provide additional comments </w:t>
      </w:r>
      <w:r w:rsidR="00BD26AA">
        <w:t>if you would like.</w:t>
      </w:r>
      <w:r w:rsidR="00E31C86" w:rsidRPr="00DA4FA3">
        <w:t xml:space="preserve"> </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7AF5CDA3" w:rsidR="00B33130" w:rsidRPr="00B9652C" w:rsidRDefault="007D342E" w:rsidP="00B33130">
      <w:pPr>
        <w:pStyle w:val="ListBullet"/>
        <w:rPr>
          <w:rStyle w:val="Hyperlink"/>
          <w:color w:val="365F91" w:themeColor="accent1" w:themeShade="BF"/>
        </w:rPr>
      </w:pPr>
      <w:r w:rsidRPr="00B9652C">
        <w:rPr>
          <w:rStyle w:val="Hyperlink"/>
          <w:color w:val="365F91" w:themeColor="accent1" w:themeShade="BF"/>
        </w:rPr>
        <w:fldChar w:fldCharType="begin"/>
      </w:r>
      <w:r w:rsidR="00940145" w:rsidRPr="00B9652C">
        <w:rPr>
          <w:rStyle w:val="Hyperlink"/>
          <w:color w:val="365F91" w:themeColor="accent1" w:themeShade="BF"/>
        </w:rPr>
        <w:instrText>HYPERLINK "https://www.dataanddigital.gov.au/strategy"</w:instrText>
      </w:r>
      <w:r w:rsidRPr="00B9652C">
        <w:rPr>
          <w:rStyle w:val="Hyperlink"/>
          <w:color w:val="365F91" w:themeColor="accent1" w:themeShade="BF"/>
        </w:rPr>
      </w:r>
      <w:r w:rsidRPr="00B9652C">
        <w:rPr>
          <w:rStyle w:val="Hyperlink"/>
          <w:color w:val="365F91" w:themeColor="accent1" w:themeShade="BF"/>
        </w:rPr>
        <w:fldChar w:fldCharType="separate"/>
      </w:r>
      <w:r w:rsidR="00B33130" w:rsidRPr="00B9652C">
        <w:rPr>
          <w:rStyle w:val="Hyperlink"/>
          <w:color w:val="365F91" w:themeColor="accent1" w:themeShade="BF"/>
        </w:rPr>
        <w:t xml:space="preserve">Australian Government Data </w:t>
      </w:r>
      <w:r w:rsidRPr="00B9652C">
        <w:rPr>
          <w:rStyle w:val="Hyperlink"/>
          <w:color w:val="365F91" w:themeColor="accent1" w:themeShade="BF"/>
        </w:rPr>
        <w:t>and Digital Strategy</w:t>
      </w:r>
    </w:p>
    <w:p w14:paraId="1C4B36D1" w14:textId="650BB286" w:rsidR="00B33130" w:rsidRPr="00E46E90" w:rsidRDefault="007D342E" w:rsidP="00B33130">
      <w:pPr>
        <w:pStyle w:val="ListBullet"/>
      </w:pPr>
      <w:r w:rsidRPr="00B9652C">
        <w:rPr>
          <w:rStyle w:val="Hyperlink"/>
          <w:color w:val="365F91" w:themeColor="accent1" w:themeShade="BF"/>
        </w:rPr>
        <w:fldChar w:fldCharType="end"/>
      </w:r>
      <w:hyperlink r:id="rId28" w:history="1">
        <w:r w:rsidR="00F42526" w:rsidRPr="00B9652C">
          <w:rPr>
            <w:rStyle w:val="Hyperlink"/>
            <w:color w:val="365F91" w:themeColor="accent1" w:themeShade="BF"/>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52310DFC" w:rsidR="00C678CA" w:rsidRDefault="00B33130" w:rsidP="00B33130">
      <w:pPr>
        <w:pStyle w:val="ListNumber"/>
        <w:numPr>
          <w:ilvl w:val="0"/>
          <w:numId w:val="0"/>
        </w:numPr>
      </w:pPr>
      <w:r>
        <w:t>unless otherwise prohibited by law</w:t>
      </w:r>
      <w:r w:rsidR="00AB7AFA">
        <w:t>.</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9" w:history="1">
        <w:r w:rsidR="00FB0C77" w:rsidRPr="00B9652C">
          <w:rPr>
            <w:rStyle w:val="Hyperlink"/>
            <w:color w:val="365F91" w:themeColor="accent1" w:themeShade="BF"/>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30" w:history="1">
        <w:r w:rsidR="00FB0C77" w:rsidRPr="00B9652C">
          <w:rPr>
            <w:rStyle w:val="Hyperlink"/>
            <w:color w:val="365F91" w:themeColor="accent1" w:themeShade="BF"/>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31" w:history="1">
        <w:r w:rsidRPr="00B9652C">
          <w:rPr>
            <w:rStyle w:val="Hyperlink"/>
            <w:color w:val="365F91" w:themeColor="accent1" w:themeShade="BF"/>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F466" w14:textId="77777777" w:rsidR="00652E5C" w:rsidRDefault="00652E5C" w:rsidP="00D511C1">
      <w:pPr>
        <w:spacing w:after="0" w:line="240" w:lineRule="auto"/>
      </w:pPr>
      <w:r>
        <w:separator/>
      </w:r>
    </w:p>
  </w:endnote>
  <w:endnote w:type="continuationSeparator" w:id="0">
    <w:p w14:paraId="3F3013F8" w14:textId="77777777" w:rsidR="00652E5C" w:rsidRDefault="00652E5C" w:rsidP="00D511C1">
      <w:pPr>
        <w:spacing w:after="0" w:line="240" w:lineRule="auto"/>
      </w:pPr>
      <w:r>
        <w:continuationSeparator/>
      </w:r>
    </w:p>
  </w:endnote>
  <w:endnote w:type="continuationNotice" w:id="1">
    <w:p w14:paraId="2E158135" w14:textId="77777777" w:rsidR="00652E5C" w:rsidRDefault="00652E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MingLiU_HKSCS-ExtB">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030B" w14:textId="77777777" w:rsidR="00FC66E0" w:rsidRDefault="00FC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17A30B82"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030C0E">
          <w:t>MRFF 2026 National Critical Research Infrastructure grant opportunity application requirements</w:t>
        </w:r>
      </w:sdtContent>
    </w:sdt>
    <w:r w:rsidRPr="00BF6930">
      <w:rPr>
        <w:color w:val="EEECE1" w:themeColor="background2"/>
      </w:rPr>
      <w:tab/>
    </w:r>
  </w:p>
  <w:p w14:paraId="64541595" w14:textId="73397F0C"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8A1B8B" w:rsidRPr="005B7848">
      <w:t>October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E3F1" w14:textId="77777777" w:rsidR="00FC66E0" w:rsidRDefault="00FC66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64FD4108" w:rsidR="004D0ED1" w:rsidRPr="00865BEB" w:rsidRDefault="00CB6DB6"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030C0E">
          <w:t>MRFF 2026 National Critical Research Infrastructure grant opportunity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E11D" w14:textId="77777777" w:rsidR="00652E5C" w:rsidRDefault="00652E5C" w:rsidP="00D511C1">
      <w:pPr>
        <w:spacing w:after="0" w:line="240" w:lineRule="auto"/>
      </w:pPr>
      <w:r>
        <w:separator/>
      </w:r>
    </w:p>
  </w:footnote>
  <w:footnote w:type="continuationSeparator" w:id="0">
    <w:p w14:paraId="2331E54B" w14:textId="77777777" w:rsidR="00652E5C" w:rsidRDefault="00652E5C" w:rsidP="00D511C1">
      <w:pPr>
        <w:spacing w:after="0" w:line="240" w:lineRule="auto"/>
      </w:pPr>
      <w:r>
        <w:continuationSeparator/>
      </w:r>
    </w:p>
  </w:footnote>
  <w:footnote w:type="continuationNotice" w:id="1">
    <w:p w14:paraId="57B7D9D6" w14:textId="77777777" w:rsidR="00652E5C" w:rsidRDefault="00652E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CB6DB6">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CB6DB6"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04DBAE8C" w:rsidR="002419A7" w:rsidRDefault="00840289" w:rsidP="002419A7">
    <w:pPr>
      <w:pStyle w:val="Header"/>
    </w:pPr>
    <w:r>
      <w:rPr>
        <w:noProof/>
      </w:rPr>
      <w:drawing>
        <wp:inline distT="0" distB="0" distL="0" distR="0" wp14:anchorId="6A2D94F2" wp14:editId="6C8DF64E">
          <wp:extent cx="3619500" cy="1106951"/>
          <wp:effectExtent l="0" t="0" r="0" b="0"/>
          <wp:docPr id="564784249" name="Picture 564784249" descr="Australian Government logo. Department of Industry, Science and Resources.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84249" name="Picture 564784249" descr="Australian Government logo. Department of Industry, Science and Resources. Department of Health, Disability and Ageing."/>
                  <pic:cNvPicPr>
                    <a:picLocks noChangeAspect="1" noChangeArrowheads="1"/>
                  </pic:cNvPicPr>
                </pic:nvPicPr>
                <pic:blipFill>
                  <a:blip r:embed="rId1"/>
                  <a:stretch>
                    <a:fillRect/>
                  </a:stretch>
                </pic:blipFill>
                <pic:spPr bwMode="auto">
                  <a:xfrm>
                    <a:off x="0" y="0"/>
                    <a:ext cx="3651578" cy="1116761"/>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5F97EAC8">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CB6DB6">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CB6DB6">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CB6DB6">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CB6DB6"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B4A623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C17DA6"/>
    <w:multiLevelType w:val="hybridMultilevel"/>
    <w:tmpl w:val="467686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2134D2"/>
    <w:multiLevelType w:val="hybridMultilevel"/>
    <w:tmpl w:val="3D043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EB7D3F"/>
    <w:multiLevelType w:val="hybridMultilevel"/>
    <w:tmpl w:val="44C6C0B0"/>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50E4AE6"/>
    <w:multiLevelType w:val="multilevel"/>
    <w:tmpl w:val="4104BD38"/>
    <w:lvl w:ilvl="0">
      <w:start w:val="1"/>
      <w:numFmt w:val="bullet"/>
      <w:lvlText w:val=""/>
      <w:lvlJc w:val="left"/>
      <w:pPr>
        <w:ind w:left="720" w:hanging="360"/>
      </w:pPr>
      <w:rPr>
        <w:rFonts w:ascii="Wingdings" w:hAnsi="Wingdings" w:hint="default"/>
        <w:color w:val="264F90"/>
        <w:sz w:val="18"/>
      </w:rPr>
    </w:lvl>
    <w:lvl w:ilvl="1">
      <w:start w:val="1"/>
      <w:numFmt w:val="bullet"/>
      <w:lvlText w:val="o"/>
      <w:lvlJc w:val="left"/>
      <w:pPr>
        <w:ind w:left="1080" w:hanging="363"/>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6286AC2"/>
    <w:multiLevelType w:val="hybridMultilevel"/>
    <w:tmpl w:val="E9AE6F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7BDF7A5B"/>
    <w:multiLevelType w:val="hybridMultilevel"/>
    <w:tmpl w:val="78283A6A"/>
    <w:lvl w:ilvl="0" w:tplc="0F0228A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40556954">
    <w:abstractNumId w:val="24"/>
  </w:num>
  <w:num w:numId="2"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16"/>
  </w:num>
  <w:num w:numId="4" w16cid:durableId="12657710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3"/>
  </w:num>
  <w:num w:numId="7" w16cid:durableId="1607931952">
    <w:abstractNumId w:val="14"/>
  </w:num>
  <w:num w:numId="8" w16cid:durableId="1831869645">
    <w:abstractNumId w:val="11"/>
  </w:num>
  <w:num w:numId="9" w16cid:durableId="718289744">
    <w:abstractNumId w:val="1"/>
  </w:num>
  <w:num w:numId="10" w16cid:durableId="828327636">
    <w:abstractNumId w:val="13"/>
  </w:num>
  <w:num w:numId="11" w16cid:durableId="2116558493">
    <w:abstractNumId w:val="21"/>
  </w:num>
  <w:num w:numId="12" w16cid:durableId="649601101">
    <w:abstractNumId w:val="6"/>
  </w:num>
  <w:num w:numId="13" w16cid:durableId="1942834834">
    <w:abstractNumId w:val="0"/>
  </w:num>
  <w:num w:numId="14" w16cid:durableId="1845239984">
    <w:abstractNumId w:val="17"/>
  </w:num>
  <w:num w:numId="15" w16cid:durableId="730540869">
    <w:abstractNumId w:val="7"/>
  </w:num>
  <w:num w:numId="16" w16cid:durableId="848759169">
    <w:abstractNumId w:val="7"/>
  </w:num>
  <w:num w:numId="17" w16cid:durableId="1193348767">
    <w:abstractNumId w:val="5"/>
  </w:num>
  <w:num w:numId="18" w16cid:durableId="461074715">
    <w:abstractNumId w:val="23"/>
  </w:num>
  <w:num w:numId="19" w16cid:durableId="1555700959">
    <w:abstractNumId w:val="9"/>
  </w:num>
  <w:num w:numId="20" w16cid:durableId="1521622192">
    <w:abstractNumId w:val="22"/>
  </w:num>
  <w:num w:numId="21" w16cid:durableId="1047340424">
    <w:abstractNumId w:val="19"/>
  </w:num>
  <w:num w:numId="22" w16cid:durableId="268242145">
    <w:abstractNumId w:val="18"/>
  </w:num>
  <w:num w:numId="23" w16cid:durableId="989022611">
    <w:abstractNumId w:val="5"/>
  </w:num>
  <w:num w:numId="24" w16cid:durableId="1072194562">
    <w:abstractNumId w:val="4"/>
  </w:num>
  <w:num w:numId="25" w16cid:durableId="131875725">
    <w:abstractNumId w:val="12"/>
  </w:num>
  <w:num w:numId="26" w16cid:durableId="916280993">
    <w:abstractNumId w:val="15"/>
  </w:num>
  <w:num w:numId="27" w16cid:durableId="1998268557">
    <w:abstractNumId w:val="20"/>
  </w:num>
  <w:num w:numId="28" w16cid:durableId="217672430">
    <w:abstractNumId w:val="25"/>
  </w:num>
  <w:num w:numId="29" w16cid:durableId="119283840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1C12"/>
    <w:rsid w:val="00001F31"/>
    <w:rsid w:val="00003BF1"/>
    <w:rsid w:val="000041F5"/>
    <w:rsid w:val="0000432E"/>
    <w:rsid w:val="000043BB"/>
    <w:rsid w:val="000057D6"/>
    <w:rsid w:val="00006962"/>
    <w:rsid w:val="00007BBB"/>
    <w:rsid w:val="00007E5F"/>
    <w:rsid w:val="0001014F"/>
    <w:rsid w:val="00010525"/>
    <w:rsid w:val="00011E42"/>
    <w:rsid w:val="00012650"/>
    <w:rsid w:val="00014B36"/>
    <w:rsid w:val="00016115"/>
    <w:rsid w:val="000208B6"/>
    <w:rsid w:val="00021CF8"/>
    <w:rsid w:val="00021D56"/>
    <w:rsid w:val="0002392B"/>
    <w:rsid w:val="000245D7"/>
    <w:rsid w:val="00024CBE"/>
    <w:rsid w:val="00027212"/>
    <w:rsid w:val="000278A8"/>
    <w:rsid w:val="000300AA"/>
    <w:rsid w:val="00030C0E"/>
    <w:rsid w:val="00031738"/>
    <w:rsid w:val="000324FA"/>
    <w:rsid w:val="00032FE9"/>
    <w:rsid w:val="000337DD"/>
    <w:rsid w:val="00035C1D"/>
    <w:rsid w:val="00037738"/>
    <w:rsid w:val="0003774E"/>
    <w:rsid w:val="000406C2"/>
    <w:rsid w:val="000406E0"/>
    <w:rsid w:val="0004188B"/>
    <w:rsid w:val="00041962"/>
    <w:rsid w:val="00043DAC"/>
    <w:rsid w:val="00043F1D"/>
    <w:rsid w:val="000447C7"/>
    <w:rsid w:val="00045EE5"/>
    <w:rsid w:val="000463A0"/>
    <w:rsid w:val="00047D0A"/>
    <w:rsid w:val="00051465"/>
    <w:rsid w:val="00052C5D"/>
    <w:rsid w:val="000536E4"/>
    <w:rsid w:val="00054B6E"/>
    <w:rsid w:val="00060068"/>
    <w:rsid w:val="00060878"/>
    <w:rsid w:val="000611B6"/>
    <w:rsid w:val="0006132F"/>
    <w:rsid w:val="00061B35"/>
    <w:rsid w:val="00062A5C"/>
    <w:rsid w:val="00063372"/>
    <w:rsid w:val="0006414B"/>
    <w:rsid w:val="0006525E"/>
    <w:rsid w:val="00065E1E"/>
    <w:rsid w:val="00066336"/>
    <w:rsid w:val="0006645C"/>
    <w:rsid w:val="00067260"/>
    <w:rsid w:val="00067B1A"/>
    <w:rsid w:val="0007050B"/>
    <w:rsid w:val="00071602"/>
    <w:rsid w:val="00074552"/>
    <w:rsid w:val="00076CC6"/>
    <w:rsid w:val="00077653"/>
    <w:rsid w:val="000802AF"/>
    <w:rsid w:val="00081134"/>
    <w:rsid w:val="000812C0"/>
    <w:rsid w:val="0008180D"/>
    <w:rsid w:val="000829D6"/>
    <w:rsid w:val="00083540"/>
    <w:rsid w:val="0008356A"/>
    <w:rsid w:val="00084117"/>
    <w:rsid w:val="000843B1"/>
    <w:rsid w:val="0008516A"/>
    <w:rsid w:val="00086546"/>
    <w:rsid w:val="000879CC"/>
    <w:rsid w:val="00090B1D"/>
    <w:rsid w:val="00090E06"/>
    <w:rsid w:val="00090E1D"/>
    <w:rsid w:val="0009209F"/>
    <w:rsid w:val="00093372"/>
    <w:rsid w:val="0009338C"/>
    <w:rsid w:val="00094461"/>
    <w:rsid w:val="00094868"/>
    <w:rsid w:val="0009524F"/>
    <w:rsid w:val="000954BA"/>
    <w:rsid w:val="00095697"/>
    <w:rsid w:val="00096774"/>
    <w:rsid w:val="000A1330"/>
    <w:rsid w:val="000A13A5"/>
    <w:rsid w:val="000A2061"/>
    <w:rsid w:val="000A304B"/>
    <w:rsid w:val="000A351D"/>
    <w:rsid w:val="000A3BE0"/>
    <w:rsid w:val="000A417F"/>
    <w:rsid w:val="000A4DF2"/>
    <w:rsid w:val="000A4EF6"/>
    <w:rsid w:val="000A5630"/>
    <w:rsid w:val="000A5F28"/>
    <w:rsid w:val="000A70B2"/>
    <w:rsid w:val="000A7473"/>
    <w:rsid w:val="000A7961"/>
    <w:rsid w:val="000B10B9"/>
    <w:rsid w:val="000B251B"/>
    <w:rsid w:val="000B308C"/>
    <w:rsid w:val="000B369C"/>
    <w:rsid w:val="000B46F2"/>
    <w:rsid w:val="000B5B95"/>
    <w:rsid w:val="000B637A"/>
    <w:rsid w:val="000B68AA"/>
    <w:rsid w:val="000B6DC2"/>
    <w:rsid w:val="000C1AC3"/>
    <w:rsid w:val="000C31B6"/>
    <w:rsid w:val="000C38F8"/>
    <w:rsid w:val="000C669D"/>
    <w:rsid w:val="000C6F21"/>
    <w:rsid w:val="000C715F"/>
    <w:rsid w:val="000D1063"/>
    <w:rsid w:val="000D2269"/>
    <w:rsid w:val="000D2BBB"/>
    <w:rsid w:val="000D2EFB"/>
    <w:rsid w:val="000D3DDD"/>
    <w:rsid w:val="000D3E5E"/>
    <w:rsid w:val="000D488A"/>
    <w:rsid w:val="000D4898"/>
    <w:rsid w:val="000D4AC9"/>
    <w:rsid w:val="000D4BCF"/>
    <w:rsid w:val="000D542C"/>
    <w:rsid w:val="000E0FC7"/>
    <w:rsid w:val="000E1291"/>
    <w:rsid w:val="000E286F"/>
    <w:rsid w:val="000E2D1B"/>
    <w:rsid w:val="000E2DB5"/>
    <w:rsid w:val="000E3023"/>
    <w:rsid w:val="000E32A3"/>
    <w:rsid w:val="000E4871"/>
    <w:rsid w:val="000E6802"/>
    <w:rsid w:val="000E7537"/>
    <w:rsid w:val="000F06EA"/>
    <w:rsid w:val="000F1584"/>
    <w:rsid w:val="000F2A42"/>
    <w:rsid w:val="000F36C0"/>
    <w:rsid w:val="000F3805"/>
    <w:rsid w:val="000F5EAA"/>
    <w:rsid w:val="000F643C"/>
    <w:rsid w:val="000F6B4E"/>
    <w:rsid w:val="000F6BE6"/>
    <w:rsid w:val="00100269"/>
    <w:rsid w:val="001031ED"/>
    <w:rsid w:val="001033BE"/>
    <w:rsid w:val="00103871"/>
    <w:rsid w:val="00103D30"/>
    <w:rsid w:val="00103DDF"/>
    <w:rsid w:val="0010420C"/>
    <w:rsid w:val="001068E9"/>
    <w:rsid w:val="0011048B"/>
    <w:rsid w:val="00110BAF"/>
    <w:rsid w:val="001129D2"/>
    <w:rsid w:val="00113F1D"/>
    <w:rsid w:val="0011453C"/>
    <w:rsid w:val="0011559F"/>
    <w:rsid w:val="00116051"/>
    <w:rsid w:val="00116613"/>
    <w:rsid w:val="0011723E"/>
    <w:rsid w:val="00117D42"/>
    <w:rsid w:val="0012054A"/>
    <w:rsid w:val="00120888"/>
    <w:rsid w:val="00120F43"/>
    <w:rsid w:val="00121106"/>
    <w:rsid w:val="00121567"/>
    <w:rsid w:val="00121AAE"/>
    <w:rsid w:val="0012229E"/>
    <w:rsid w:val="00124B9C"/>
    <w:rsid w:val="0012649E"/>
    <w:rsid w:val="0013003E"/>
    <w:rsid w:val="00130E59"/>
    <w:rsid w:val="00131BA6"/>
    <w:rsid w:val="00131D40"/>
    <w:rsid w:val="001326CD"/>
    <w:rsid w:val="0013276A"/>
    <w:rsid w:val="00132D73"/>
    <w:rsid w:val="00132F38"/>
    <w:rsid w:val="00133DFC"/>
    <w:rsid w:val="00134102"/>
    <w:rsid w:val="00134156"/>
    <w:rsid w:val="00134AA8"/>
    <w:rsid w:val="00135BA0"/>
    <w:rsid w:val="00136DA3"/>
    <w:rsid w:val="00142691"/>
    <w:rsid w:val="00143A32"/>
    <w:rsid w:val="00143B63"/>
    <w:rsid w:val="001445BC"/>
    <w:rsid w:val="001449C8"/>
    <w:rsid w:val="00144AB9"/>
    <w:rsid w:val="00147923"/>
    <w:rsid w:val="00150C1C"/>
    <w:rsid w:val="00150F4C"/>
    <w:rsid w:val="0015153C"/>
    <w:rsid w:val="001516E1"/>
    <w:rsid w:val="0015208D"/>
    <w:rsid w:val="00154783"/>
    <w:rsid w:val="00154C9E"/>
    <w:rsid w:val="0015687C"/>
    <w:rsid w:val="00156F84"/>
    <w:rsid w:val="00157DDB"/>
    <w:rsid w:val="001611D5"/>
    <w:rsid w:val="00163ED8"/>
    <w:rsid w:val="0016470F"/>
    <w:rsid w:val="0016611E"/>
    <w:rsid w:val="00166B73"/>
    <w:rsid w:val="001670A9"/>
    <w:rsid w:val="00171DAC"/>
    <w:rsid w:val="0017387B"/>
    <w:rsid w:val="00173E0D"/>
    <w:rsid w:val="00173F0D"/>
    <w:rsid w:val="00174269"/>
    <w:rsid w:val="001743E2"/>
    <w:rsid w:val="001753B3"/>
    <w:rsid w:val="00176737"/>
    <w:rsid w:val="00180B3B"/>
    <w:rsid w:val="00180E89"/>
    <w:rsid w:val="001810C8"/>
    <w:rsid w:val="001811C1"/>
    <w:rsid w:val="00182735"/>
    <w:rsid w:val="00182EAC"/>
    <w:rsid w:val="00183D61"/>
    <w:rsid w:val="0018405F"/>
    <w:rsid w:val="001859FC"/>
    <w:rsid w:val="00186827"/>
    <w:rsid w:val="0018709E"/>
    <w:rsid w:val="00187761"/>
    <w:rsid w:val="001928BB"/>
    <w:rsid w:val="00193C96"/>
    <w:rsid w:val="00193F0F"/>
    <w:rsid w:val="0019618D"/>
    <w:rsid w:val="001965C5"/>
    <w:rsid w:val="001967BF"/>
    <w:rsid w:val="001A03C3"/>
    <w:rsid w:val="001A0575"/>
    <w:rsid w:val="001A16E4"/>
    <w:rsid w:val="001A1BA8"/>
    <w:rsid w:val="001A2ACF"/>
    <w:rsid w:val="001A31C9"/>
    <w:rsid w:val="001A337A"/>
    <w:rsid w:val="001A453A"/>
    <w:rsid w:val="001A4C2A"/>
    <w:rsid w:val="001A7380"/>
    <w:rsid w:val="001A7518"/>
    <w:rsid w:val="001A7743"/>
    <w:rsid w:val="001A77AD"/>
    <w:rsid w:val="001B034C"/>
    <w:rsid w:val="001B1647"/>
    <w:rsid w:val="001B30B5"/>
    <w:rsid w:val="001B339C"/>
    <w:rsid w:val="001B35DB"/>
    <w:rsid w:val="001B4855"/>
    <w:rsid w:val="001B55A0"/>
    <w:rsid w:val="001B7AD8"/>
    <w:rsid w:val="001B7C2F"/>
    <w:rsid w:val="001B7C45"/>
    <w:rsid w:val="001C188B"/>
    <w:rsid w:val="001C2555"/>
    <w:rsid w:val="001C3D2B"/>
    <w:rsid w:val="001C4EDF"/>
    <w:rsid w:val="001C7700"/>
    <w:rsid w:val="001C7DA8"/>
    <w:rsid w:val="001D08CC"/>
    <w:rsid w:val="001D0CE9"/>
    <w:rsid w:val="001D1426"/>
    <w:rsid w:val="001D3C5F"/>
    <w:rsid w:val="001D3C8E"/>
    <w:rsid w:val="001D425B"/>
    <w:rsid w:val="001D6CE4"/>
    <w:rsid w:val="001D742B"/>
    <w:rsid w:val="001D7975"/>
    <w:rsid w:val="001D7FCE"/>
    <w:rsid w:val="001E21FF"/>
    <w:rsid w:val="001E2A80"/>
    <w:rsid w:val="001E2E14"/>
    <w:rsid w:val="001E4A6B"/>
    <w:rsid w:val="001E5373"/>
    <w:rsid w:val="001E7E06"/>
    <w:rsid w:val="001F0ABD"/>
    <w:rsid w:val="001F129E"/>
    <w:rsid w:val="001F255D"/>
    <w:rsid w:val="001F275A"/>
    <w:rsid w:val="001F34A5"/>
    <w:rsid w:val="001F3796"/>
    <w:rsid w:val="001F4B95"/>
    <w:rsid w:val="001F6A69"/>
    <w:rsid w:val="001F72AB"/>
    <w:rsid w:val="001F7AF5"/>
    <w:rsid w:val="00201A3E"/>
    <w:rsid w:val="00201B12"/>
    <w:rsid w:val="002020D9"/>
    <w:rsid w:val="002043A2"/>
    <w:rsid w:val="002051FD"/>
    <w:rsid w:val="0020567F"/>
    <w:rsid w:val="00205FA4"/>
    <w:rsid w:val="00206017"/>
    <w:rsid w:val="002066FB"/>
    <w:rsid w:val="00206990"/>
    <w:rsid w:val="00206D92"/>
    <w:rsid w:val="00207CA1"/>
    <w:rsid w:val="002107FC"/>
    <w:rsid w:val="00211D77"/>
    <w:rsid w:val="0021281E"/>
    <w:rsid w:val="00213F1E"/>
    <w:rsid w:val="0021572E"/>
    <w:rsid w:val="0021581E"/>
    <w:rsid w:val="00216117"/>
    <w:rsid w:val="002178A5"/>
    <w:rsid w:val="00217A54"/>
    <w:rsid w:val="00220D38"/>
    <w:rsid w:val="00220F63"/>
    <w:rsid w:val="00221AAA"/>
    <w:rsid w:val="00223ED7"/>
    <w:rsid w:val="00224996"/>
    <w:rsid w:val="002250D8"/>
    <w:rsid w:val="00225C04"/>
    <w:rsid w:val="00226BEB"/>
    <w:rsid w:val="0023072C"/>
    <w:rsid w:val="00231F22"/>
    <w:rsid w:val="00232385"/>
    <w:rsid w:val="002331D1"/>
    <w:rsid w:val="002344B3"/>
    <w:rsid w:val="0023756C"/>
    <w:rsid w:val="002405E4"/>
    <w:rsid w:val="002419A7"/>
    <w:rsid w:val="00241A45"/>
    <w:rsid w:val="00241DBA"/>
    <w:rsid w:val="00241EDB"/>
    <w:rsid w:val="00242C75"/>
    <w:rsid w:val="00244255"/>
    <w:rsid w:val="0024483E"/>
    <w:rsid w:val="0024525F"/>
    <w:rsid w:val="0024530C"/>
    <w:rsid w:val="00245529"/>
    <w:rsid w:val="00245873"/>
    <w:rsid w:val="00245920"/>
    <w:rsid w:val="00245F00"/>
    <w:rsid w:val="00246D33"/>
    <w:rsid w:val="00246D5E"/>
    <w:rsid w:val="002501FE"/>
    <w:rsid w:val="00250DF9"/>
    <w:rsid w:val="00251CC4"/>
    <w:rsid w:val="00252535"/>
    <w:rsid w:val="002528B0"/>
    <w:rsid w:val="00253B03"/>
    <w:rsid w:val="00255A3B"/>
    <w:rsid w:val="00255E4E"/>
    <w:rsid w:val="00255F2F"/>
    <w:rsid w:val="00255FBB"/>
    <w:rsid w:val="00256142"/>
    <w:rsid w:val="00260D29"/>
    <w:rsid w:val="00260E7C"/>
    <w:rsid w:val="0026131E"/>
    <w:rsid w:val="00261A52"/>
    <w:rsid w:val="0026227C"/>
    <w:rsid w:val="00262400"/>
    <w:rsid w:val="0026280E"/>
    <w:rsid w:val="00262A76"/>
    <w:rsid w:val="00263567"/>
    <w:rsid w:val="0026456F"/>
    <w:rsid w:val="00265036"/>
    <w:rsid w:val="00265C47"/>
    <w:rsid w:val="0026637A"/>
    <w:rsid w:val="00266CAB"/>
    <w:rsid w:val="00270951"/>
    <w:rsid w:val="00270BFA"/>
    <w:rsid w:val="0027117C"/>
    <w:rsid w:val="00274A0D"/>
    <w:rsid w:val="002754FD"/>
    <w:rsid w:val="00280384"/>
    <w:rsid w:val="00280A3C"/>
    <w:rsid w:val="00282605"/>
    <w:rsid w:val="0028364C"/>
    <w:rsid w:val="00283C58"/>
    <w:rsid w:val="00284D98"/>
    <w:rsid w:val="00285032"/>
    <w:rsid w:val="00285154"/>
    <w:rsid w:val="00285211"/>
    <w:rsid w:val="0028548A"/>
    <w:rsid w:val="00285C5F"/>
    <w:rsid w:val="00285EEB"/>
    <w:rsid w:val="00286366"/>
    <w:rsid w:val="00286B69"/>
    <w:rsid w:val="0028710E"/>
    <w:rsid w:val="0028723C"/>
    <w:rsid w:val="002877BD"/>
    <w:rsid w:val="00290BC6"/>
    <w:rsid w:val="00291D11"/>
    <w:rsid w:val="0029306A"/>
    <w:rsid w:val="002934DD"/>
    <w:rsid w:val="002938C0"/>
    <w:rsid w:val="00294AD5"/>
    <w:rsid w:val="00294EE1"/>
    <w:rsid w:val="0029557B"/>
    <w:rsid w:val="0029677A"/>
    <w:rsid w:val="002A13DF"/>
    <w:rsid w:val="002A1A4E"/>
    <w:rsid w:val="002A6785"/>
    <w:rsid w:val="002A6CEC"/>
    <w:rsid w:val="002B1FAA"/>
    <w:rsid w:val="002B265F"/>
    <w:rsid w:val="002B2E14"/>
    <w:rsid w:val="002B3873"/>
    <w:rsid w:val="002B4902"/>
    <w:rsid w:val="002B4A0C"/>
    <w:rsid w:val="002B6907"/>
    <w:rsid w:val="002B71D4"/>
    <w:rsid w:val="002B7B90"/>
    <w:rsid w:val="002C0D92"/>
    <w:rsid w:val="002C12DA"/>
    <w:rsid w:val="002C1C99"/>
    <w:rsid w:val="002C2A37"/>
    <w:rsid w:val="002C359F"/>
    <w:rsid w:val="002C370F"/>
    <w:rsid w:val="002C3743"/>
    <w:rsid w:val="002C3994"/>
    <w:rsid w:val="002C4125"/>
    <w:rsid w:val="002C47BA"/>
    <w:rsid w:val="002C6C2E"/>
    <w:rsid w:val="002C7ACB"/>
    <w:rsid w:val="002D0AC6"/>
    <w:rsid w:val="002D1C1A"/>
    <w:rsid w:val="002D2B9F"/>
    <w:rsid w:val="002D3368"/>
    <w:rsid w:val="002D383B"/>
    <w:rsid w:val="002D3A0A"/>
    <w:rsid w:val="002D5858"/>
    <w:rsid w:val="002E1C62"/>
    <w:rsid w:val="002E3B20"/>
    <w:rsid w:val="002E50EA"/>
    <w:rsid w:val="002E5FFF"/>
    <w:rsid w:val="002E6EFF"/>
    <w:rsid w:val="002F05E2"/>
    <w:rsid w:val="002F068A"/>
    <w:rsid w:val="002F0821"/>
    <w:rsid w:val="002F0B17"/>
    <w:rsid w:val="002F2A25"/>
    <w:rsid w:val="002F2E5E"/>
    <w:rsid w:val="002F3013"/>
    <w:rsid w:val="002F3323"/>
    <w:rsid w:val="002F4943"/>
    <w:rsid w:val="002F4C78"/>
    <w:rsid w:val="002F6028"/>
    <w:rsid w:val="002F6D82"/>
    <w:rsid w:val="002F6DB6"/>
    <w:rsid w:val="002F6FD4"/>
    <w:rsid w:val="002F78B9"/>
    <w:rsid w:val="002F79E8"/>
    <w:rsid w:val="002F7B23"/>
    <w:rsid w:val="00301571"/>
    <w:rsid w:val="0030189B"/>
    <w:rsid w:val="00302337"/>
    <w:rsid w:val="003024A3"/>
    <w:rsid w:val="00302E6F"/>
    <w:rsid w:val="003033B8"/>
    <w:rsid w:val="003033FE"/>
    <w:rsid w:val="0030597E"/>
    <w:rsid w:val="0030638F"/>
    <w:rsid w:val="00306E2B"/>
    <w:rsid w:val="00307993"/>
    <w:rsid w:val="00310342"/>
    <w:rsid w:val="00310482"/>
    <w:rsid w:val="00310D25"/>
    <w:rsid w:val="00311B27"/>
    <w:rsid w:val="0031357A"/>
    <w:rsid w:val="0031592A"/>
    <w:rsid w:val="00316655"/>
    <w:rsid w:val="003171C5"/>
    <w:rsid w:val="00317873"/>
    <w:rsid w:val="00317F2A"/>
    <w:rsid w:val="00320276"/>
    <w:rsid w:val="003218B4"/>
    <w:rsid w:val="003219B1"/>
    <w:rsid w:val="00321FEE"/>
    <w:rsid w:val="0032274E"/>
    <w:rsid w:val="00322A24"/>
    <w:rsid w:val="003239A9"/>
    <w:rsid w:val="0032424B"/>
    <w:rsid w:val="003250C3"/>
    <w:rsid w:val="00325C02"/>
    <w:rsid w:val="00325DF9"/>
    <w:rsid w:val="00326AD4"/>
    <w:rsid w:val="00326F7E"/>
    <w:rsid w:val="00327BA3"/>
    <w:rsid w:val="0033117D"/>
    <w:rsid w:val="003330EF"/>
    <w:rsid w:val="003352D9"/>
    <w:rsid w:val="00336B54"/>
    <w:rsid w:val="00336D8E"/>
    <w:rsid w:val="00337E2D"/>
    <w:rsid w:val="0034358E"/>
    <w:rsid w:val="00343E86"/>
    <w:rsid w:val="003446F6"/>
    <w:rsid w:val="003451AC"/>
    <w:rsid w:val="00345D90"/>
    <w:rsid w:val="00351FB6"/>
    <w:rsid w:val="00352F42"/>
    <w:rsid w:val="00353077"/>
    <w:rsid w:val="0035332A"/>
    <w:rsid w:val="00353FDF"/>
    <w:rsid w:val="003617E4"/>
    <w:rsid w:val="00363127"/>
    <w:rsid w:val="00363749"/>
    <w:rsid w:val="00364658"/>
    <w:rsid w:val="00367758"/>
    <w:rsid w:val="00375922"/>
    <w:rsid w:val="0037674E"/>
    <w:rsid w:val="00376C9A"/>
    <w:rsid w:val="00376F45"/>
    <w:rsid w:val="003812AC"/>
    <w:rsid w:val="00381530"/>
    <w:rsid w:val="003828A5"/>
    <w:rsid w:val="00383957"/>
    <w:rsid w:val="00383D09"/>
    <w:rsid w:val="00384FE0"/>
    <w:rsid w:val="00385414"/>
    <w:rsid w:val="00385E0E"/>
    <w:rsid w:val="003864AC"/>
    <w:rsid w:val="003872B3"/>
    <w:rsid w:val="00392810"/>
    <w:rsid w:val="00392A6F"/>
    <w:rsid w:val="00393C85"/>
    <w:rsid w:val="0039625A"/>
    <w:rsid w:val="00397508"/>
    <w:rsid w:val="00397AE3"/>
    <w:rsid w:val="003A0DD6"/>
    <w:rsid w:val="003A1A1F"/>
    <w:rsid w:val="003A2E67"/>
    <w:rsid w:val="003A4732"/>
    <w:rsid w:val="003A5044"/>
    <w:rsid w:val="003B0EED"/>
    <w:rsid w:val="003B1FFB"/>
    <w:rsid w:val="003B238E"/>
    <w:rsid w:val="003B2412"/>
    <w:rsid w:val="003B2E2B"/>
    <w:rsid w:val="003B3AD9"/>
    <w:rsid w:val="003B3F2D"/>
    <w:rsid w:val="003B3FF8"/>
    <w:rsid w:val="003B3FFD"/>
    <w:rsid w:val="003B42A9"/>
    <w:rsid w:val="003B4312"/>
    <w:rsid w:val="003B77B2"/>
    <w:rsid w:val="003B792F"/>
    <w:rsid w:val="003C0513"/>
    <w:rsid w:val="003C14DB"/>
    <w:rsid w:val="003C36BE"/>
    <w:rsid w:val="003C416A"/>
    <w:rsid w:val="003C4AD1"/>
    <w:rsid w:val="003C4AEF"/>
    <w:rsid w:val="003C5468"/>
    <w:rsid w:val="003C5D54"/>
    <w:rsid w:val="003D0237"/>
    <w:rsid w:val="003D205B"/>
    <w:rsid w:val="003D263D"/>
    <w:rsid w:val="003D328E"/>
    <w:rsid w:val="003D3C68"/>
    <w:rsid w:val="003D5074"/>
    <w:rsid w:val="003D529F"/>
    <w:rsid w:val="003D5F48"/>
    <w:rsid w:val="003D66FA"/>
    <w:rsid w:val="003D6D67"/>
    <w:rsid w:val="003D7124"/>
    <w:rsid w:val="003E077B"/>
    <w:rsid w:val="003E11BD"/>
    <w:rsid w:val="003E14D5"/>
    <w:rsid w:val="003E2D0A"/>
    <w:rsid w:val="003E4591"/>
    <w:rsid w:val="003E463F"/>
    <w:rsid w:val="003E4D1F"/>
    <w:rsid w:val="003E56A4"/>
    <w:rsid w:val="003E594F"/>
    <w:rsid w:val="003E6A95"/>
    <w:rsid w:val="003E7883"/>
    <w:rsid w:val="003F14A6"/>
    <w:rsid w:val="003F1966"/>
    <w:rsid w:val="003F25F0"/>
    <w:rsid w:val="003F2971"/>
    <w:rsid w:val="003F2B64"/>
    <w:rsid w:val="003F384E"/>
    <w:rsid w:val="003F4F72"/>
    <w:rsid w:val="003F6D1D"/>
    <w:rsid w:val="003F6F1A"/>
    <w:rsid w:val="003F6F94"/>
    <w:rsid w:val="003F7BD2"/>
    <w:rsid w:val="0040050D"/>
    <w:rsid w:val="00400740"/>
    <w:rsid w:val="00400DCC"/>
    <w:rsid w:val="004015B4"/>
    <w:rsid w:val="00402BAD"/>
    <w:rsid w:val="00402C06"/>
    <w:rsid w:val="0040430B"/>
    <w:rsid w:val="00405849"/>
    <w:rsid w:val="00406E5F"/>
    <w:rsid w:val="004070B2"/>
    <w:rsid w:val="004071C6"/>
    <w:rsid w:val="00407383"/>
    <w:rsid w:val="00411399"/>
    <w:rsid w:val="004118B7"/>
    <w:rsid w:val="00411EC3"/>
    <w:rsid w:val="00412323"/>
    <w:rsid w:val="004124AE"/>
    <w:rsid w:val="00414885"/>
    <w:rsid w:val="00415AC9"/>
    <w:rsid w:val="00416335"/>
    <w:rsid w:val="004206D2"/>
    <w:rsid w:val="0042153F"/>
    <w:rsid w:val="004219B3"/>
    <w:rsid w:val="00421CC0"/>
    <w:rsid w:val="004220E0"/>
    <w:rsid w:val="00423937"/>
    <w:rsid w:val="004240F3"/>
    <w:rsid w:val="0042510C"/>
    <w:rsid w:val="00425613"/>
    <w:rsid w:val="00425808"/>
    <w:rsid w:val="00427424"/>
    <w:rsid w:val="00430AA4"/>
    <w:rsid w:val="004320DB"/>
    <w:rsid w:val="004321C8"/>
    <w:rsid w:val="004324A7"/>
    <w:rsid w:val="004331E7"/>
    <w:rsid w:val="00434057"/>
    <w:rsid w:val="004367AD"/>
    <w:rsid w:val="00436B7F"/>
    <w:rsid w:val="00441785"/>
    <w:rsid w:val="00442D4F"/>
    <w:rsid w:val="004460AA"/>
    <w:rsid w:val="00446A42"/>
    <w:rsid w:val="00447835"/>
    <w:rsid w:val="0045007C"/>
    <w:rsid w:val="00450773"/>
    <w:rsid w:val="004512BB"/>
    <w:rsid w:val="00451F20"/>
    <w:rsid w:val="00452F39"/>
    <w:rsid w:val="004537E2"/>
    <w:rsid w:val="00453E83"/>
    <w:rsid w:val="0045605C"/>
    <w:rsid w:val="004568A6"/>
    <w:rsid w:val="00456DBF"/>
    <w:rsid w:val="00457245"/>
    <w:rsid w:val="004609F3"/>
    <w:rsid w:val="00460E38"/>
    <w:rsid w:val="0046111D"/>
    <w:rsid w:val="00461838"/>
    <w:rsid w:val="00462045"/>
    <w:rsid w:val="00463B3D"/>
    <w:rsid w:val="004642C1"/>
    <w:rsid w:val="00464A7B"/>
    <w:rsid w:val="00464ACD"/>
    <w:rsid w:val="00464EA3"/>
    <w:rsid w:val="00465BE8"/>
    <w:rsid w:val="00465BF2"/>
    <w:rsid w:val="00467017"/>
    <w:rsid w:val="004673B6"/>
    <w:rsid w:val="0047094F"/>
    <w:rsid w:val="004736DF"/>
    <w:rsid w:val="00475438"/>
    <w:rsid w:val="00475DA0"/>
    <w:rsid w:val="00480231"/>
    <w:rsid w:val="00481E93"/>
    <w:rsid w:val="00482225"/>
    <w:rsid w:val="0048238D"/>
    <w:rsid w:val="00482477"/>
    <w:rsid w:val="004824F5"/>
    <w:rsid w:val="00483156"/>
    <w:rsid w:val="00483CC3"/>
    <w:rsid w:val="0048646D"/>
    <w:rsid w:val="004872D7"/>
    <w:rsid w:val="004877C2"/>
    <w:rsid w:val="004907C2"/>
    <w:rsid w:val="00490B4F"/>
    <w:rsid w:val="00494300"/>
    <w:rsid w:val="004946BE"/>
    <w:rsid w:val="00494CD2"/>
    <w:rsid w:val="00494D85"/>
    <w:rsid w:val="00495166"/>
    <w:rsid w:val="00496ADB"/>
    <w:rsid w:val="00496E87"/>
    <w:rsid w:val="00497D6B"/>
    <w:rsid w:val="004A0118"/>
    <w:rsid w:val="004A1972"/>
    <w:rsid w:val="004A2854"/>
    <w:rsid w:val="004A2A51"/>
    <w:rsid w:val="004A2BF0"/>
    <w:rsid w:val="004A332C"/>
    <w:rsid w:val="004A34EA"/>
    <w:rsid w:val="004A3813"/>
    <w:rsid w:val="004A3EE8"/>
    <w:rsid w:val="004A4C7B"/>
    <w:rsid w:val="004A4D7A"/>
    <w:rsid w:val="004A4FAB"/>
    <w:rsid w:val="004A57CF"/>
    <w:rsid w:val="004A5AB7"/>
    <w:rsid w:val="004A5F5A"/>
    <w:rsid w:val="004B1AA9"/>
    <w:rsid w:val="004B1E09"/>
    <w:rsid w:val="004B35B6"/>
    <w:rsid w:val="004B3B47"/>
    <w:rsid w:val="004B50A5"/>
    <w:rsid w:val="004B5727"/>
    <w:rsid w:val="004B683C"/>
    <w:rsid w:val="004B7314"/>
    <w:rsid w:val="004C0C5C"/>
    <w:rsid w:val="004C0CC2"/>
    <w:rsid w:val="004C0E3F"/>
    <w:rsid w:val="004C1B7A"/>
    <w:rsid w:val="004C3C61"/>
    <w:rsid w:val="004C5328"/>
    <w:rsid w:val="004C59CA"/>
    <w:rsid w:val="004C6A2A"/>
    <w:rsid w:val="004C7452"/>
    <w:rsid w:val="004C7998"/>
    <w:rsid w:val="004C7AEB"/>
    <w:rsid w:val="004C7D54"/>
    <w:rsid w:val="004D0ED1"/>
    <w:rsid w:val="004D1348"/>
    <w:rsid w:val="004D2F14"/>
    <w:rsid w:val="004D3328"/>
    <w:rsid w:val="004D3484"/>
    <w:rsid w:val="004D4A2F"/>
    <w:rsid w:val="004D51D3"/>
    <w:rsid w:val="004D58B3"/>
    <w:rsid w:val="004D678E"/>
    <w:rsid w:val="004E1CBF"/>
    <w:rsid w:val="004E3686"/>
    <w:rsid w:val="004E3E1A"/>
    <w:rsid w:val="004E4A7D"/>
    <w:rsid w:val="004E562D"/>
    <w:rsid w:val="004E69FB"/>
    <w:rsid w:val="004E70E1"/>
    <w:rsid w:val="004E71F2"/>
    <w:rsid w:val="004E775F"/>
    <w:rsid w:val="004E78F2"/>
    <w:rsid w:val="004E798A"/>
    <w:rsid w:val="004F0CE6"/>
    <w:rsid w:val="004F35A3"/>
    <w:rsid w:val="004F4715"/>
    <w:rsid w:val="004F4759"/>
    <w:rsid w:val="004F53F5"/>
    <w:rsid w:val="004F5ED2"/>
    <w:rsid w:val="004F6AFB"/>
    <w:rsid w:val="0050018C"/>
    <w:rsid w:val="0050053D"/>
    <w:rsid w:val="00500998"/>
    <w:rsid w:val="00500C7D"/>
    <w:rsid w:val="00500CE5"/>
    <w:rsid w:val="00501117"/>
    <w:rsid w:val="00502579"/>
    <w:rsid w:val="00502B79"/>
    <w:rsid w:val="00503010"/>
    <w:rsid w:val="00503363"/>
    <w:rsid w:val="00503967"/>
    <w:rsid w:val="00505455"/>
    <w:rsid w:val="005058B0"/>
    <w:rsid w:val="005117D1"/>
    <w:rsid w:val="005127B1"/>
    <w:rsid w:val="00514383"/>
    <w:rsid w:val="0051492D"/>
    <w:rsid w:val="00514DDD"/>
    <w:rsid w:val="0051511B"/>
    <w:rsid w:val="0051575D"/>
    <w:rsid w:val="00515824"/>
    <w:rsid w:val="00515857"/>
    <w:rsid w:val="00515B6F"/>
    <w:rsid w:val="00515C30"/>
    <w:rsid w:val="00516036"/>
    <w:rsid w:val="00516AC0"/>
    <w:rsid w:val="00521195"/>
    <w:rsid w:val="005218B6"/>
    <w:rsid w:val="005227A9"/>
    <w:rsid w:val="00523663"/>
    <w:rsid w:val="005253F4"/>
    <w:rsid w:val="0052642D"/>
    <w:rsid w:val="00526B9A"/>
    <w:rsid w:val="00527A59"/>
    <w:rsid w:val="00527A88"/>
    <w:rsid w:val="00531559"/>
    <w:rsid w:val="00531DA4"/>
    <w:rsid w:val="005323B4"/>
    <w:rsid w:val="00532891"/>
    <w:rsid w:val="0053384F"/>
    <w:rsid w:val="00533C69"/>
    <w:rsid w:val="00534388"/>
    <w:rsid w:val="0053448A"/>
    <w:rsid w:val="0053448D"/>
    <w:rsid w:val="00534611"/>
    <w:rsid w:val="00535A1C"/>
    <w:rsid w:val="00536238"/>
    <w:rsid w:val="00536DA3"/>
    <w:rsid w:val="00536FE3"/>
    <w:rsid w:val="00537850"/>
    <w:rsid w:val="00540FE8"/>
    <w:rsid w:val="0054158B"/>
    <w:rsid w:val="00541C80"/>
    <w:rsid w:val="0054255C"/>
    <w:rsid w:val="00543F82"/>
    <w:rsid w:val="00545104"/>
    <w:rsid w:val="0054520A"/>
    <w:rsid w:val="0054611C"/>
    <w:rsid w:val="005470C6"/>
    <w:rsid w:val="0054711B"/>
    <w:rsid w:val="005473FE"/>
    <w:rsid w:val="00550262"/>
    <w:rsid w:val="00550DF8"/>
    <w:rsid w:val="0055117F"/>
    <w:rsid w:val="00551DC4"/>
    <w:rsid w:val="005520E1"/>
    <w:rsid w:val="0055300D"/>
    <w:rsid w:val="005536B5"/>
    <w:rsid w:val="00554AFF"/>
    <w:rsid w:val="00556DF7"/>
    <w:rsid w:val="0056003B"/>
    <w:rsid w:val="0056085E"/>
    <w:rsid w:val="0056243A"/>
    <w:rsid w:val="00562EC3"/>
    <w:rsid w:val="00563AC2"/>
    <w:rsid w:val="00563C5A"/>
    <w:rsid w:val="00564239"/>
    <w:rsid w:val="00565E5A"/>
    <w:rsid w:val="00567F0C"/>
    <w:rsid w:val="005708BC"/>
    <w:rsid w:val="00570AB3"/>
    <w:rsid w:val="00570AD3"/>
    <w:rsid w:val="005731E2"/>
    <w:rsid w:val="0057565B"/>
    <w:rsid w:val="005764F0"/>
    <w:rsid w:val="00576F1F"/>
    <w:rsid w:val="00577CA5"/>
    <w:rsid w:val="005802E3"/>
    <w:rsid w:val="00580810"/>
    <w:rsid w:val="005815D6"/>
    <w:rsid w:val="00581903"/>
    <w:rsid w:val="00583349"/>
    <w:rsid w:val="0058342A"/>
    <w:rsid w:val="005855C0"/>
    <w:rsid w:val="00585FAD"/>
    <w:rsid w:val="005861AC"/>
    <w:rsid w:val="0058766A"/>
    <w:rsid w:val="00587912"/>
    <w:rsid w:val="00591CA5"/>
    <w:rsid w:val="005922A8"/>
    <w:rsid w:val="00592928"/>
    <w:rsid w:val="00594323"/>
    <w:rsid w:val="005952A0"/>
    <w:rsid w:val="00596C8F"/>
    <w:rsid w:val="005A027F"/>
    <w:rsid w:val="005A0F1F"/>
    <w:rsid w:val="005A1782"/>
    <w:rsid w:val="005A2231"/>
    <w:rsid w:val="005A27A1"/>
    <w:rsid w:val="005A31D5"/>
    <w:rsid w:val="005A3A45"/>
    <w:rsid w:val="005A54DA"/>
    <w:rsid w:val="005A5ACD"/>
    <w:rsid w:val="005A6BF2"/>
    <w:rsid w:val="005A6E8C"/>
    <w:rsid w:val="005A72FC"/>
    <w:rsid w:val="005A78E5"/>
    <w:rsid w:val="005A7E4F"/>
    <w:rsid w:val="005A7E52"/>
    <w:rsid w:val="005B08BF"/>
    <w:rsid w:val="005B08CE"/>
    <w:rsid w:val="005B1AA3"/>
    <w:rsid w:val="005B330A"/>
    <w:rsid w:val="005B4988"/>
    <w:rsid w:val="005B4A29"/>
    <w:rsid w:val="005B4BC6"/>
    <w:rsid w:val="005B639C"/>
    <w:rsid w:val="005B667C"/>
    <w:rsid w:val="005B7848"/>
    <w:rsid w:val="005C0CBA"/>
    <w:rsid w:val="005C2196"/>
    <w:rsid w:val="005C2706"/>
    <w:rsid w:val="005C2B0C"/>
    <w:rsid w:val="005C3316"/>
    <w:rsid w:val="005C4AE8"/>
    <w:rsid w:val="005C4C13"/>
    <w:rsid w:val="005C5BED"/>
    <w:rsid w:val="005C672B"/>
    <w:rsid w:val="005C6EA2"/>
    <w:rsid w:val="005D0C30"/>
    <w:rsid w:val="005D3E6A"/>
    <w:rsid w:val="005D4214"/>
    <w:rsid w:val="005D4F8A"/>
    <w:rsid w:val="005D5AF1"/>
    <w:rsid w:val="005D68BA"/>
    <w:rsid w:val="005D772A"/>
    <w:rsid w:val="005E03FF"/>
    <w:rsid w:val="005E1774"/>
    <w:rsid w:val="005E1EBF"/>
    <w:rsid w:val="005E2EB9"/>
    <w:rsid w:val="005E3D71"/>
    <w:rsid w:val="005E483D"/>
    <w:rsid w:val="005F1ECF"/>
    <w:rsid w:val="005F275C"/>
    <w:rsid w:val="005F3415"/>
    <w:rsid w:val="005F381A"/>
    <w:rsid w:val="005F3C62"/>
    <w:rsid w:val="005F42F0"/>
    <w:rsid w:val="005F6BF9"/>
    <w:rsid w:val="005F7B95"/>
    <w:rsid w:val="00600A76"/>
    <w:rsid w:val="00600D8C"/>
    <w:rsid w:val="0060155B"/>
    <w:rsid w:val="00601AEC"/>
    <w:rsid w:val="00603712"/>
    <w:rsid w:val="0060391C"/>
    <w:rsid w:val="00603B93"/>
    <w:rsid w:val="00603D13"/>
    <w:rsid w:val="00603FFA"/>
    <w:rsid w:val="006044FB"/>
    <w:rsid w:val="00604E69"/>
    <w:rsid w:val="00605B12"/>
    <w:rsid w:val="00605C58"/>
    <w:rsid w:val="006062B4"/>
    <w:rsid w:val="00606681"/>
    <w:rsid w:val="00606BAD"/>
    <w:rsid w:val="0060700B"/>
    <w:rsid w:val="00610C34"/>
    <w:rsid w:val="00611982"/>
    <w:rsid w:val="00615473"/>
    <w:rsid w:val="0061564B"/>
    <w:rsid w:val="00615BBC"/>
    <w:rsid w:val="00617457"/>
    <w:rsid w:val="00620256"/>
    <w:rsid w:val="00620BD9"/>
    <w:rsid w:val="00620E30"/>
    <w:rsid w:val="0062109D"/>
    <w:rsid w:val="006219E1"/>
    <w:rsid w:val="0062376F"/>
    <w:rsid w:val="0062405F"/>
    <w:rsid w:val="006243DC"/>
    <w:rsid w:val="0062500E"/>
    <w:rsid w:val="00625892"/>
    <w:rsid w:val="00625A3F"/>
    <w:rsid w:val="0062604C"/>
    <w:rsid w:val="00626155"/>
    <w:rsid w:val="0063060D"/>
    <w:rsid w:val="0063074B"/>
    <w:rsid w:val="006311C7"/>
    <w:rsid w:val="00632330"/>
    <w:rsid w:val="0063238B"/>
    <w:rsid w:val="00632C02"/>
    <w:rsid w:val="006342BD"/>
    <w:rsid w:val="006352FA"/>
    <w:rsid w:val="006353A0"/>
    <w:rsid w:val="00636A03"/>
    <w:rsid w:val="00640811"/>
    <w:rsid w:val="006411F0"/>
    <w:rsid w:val="00641256"/>
    <w:rsid w:val="00641CDF"/>
    <w:rsid w:val="00642369"/>
    <w:rsid w:val="006423C3"/>
    <w:rsid w:val="00642871"/>
    <w:rsid w:val="00642EC5"/>
    <w:rsid w:val="00643398"/>
    <w:rsid w:val="006441E5"/>
    <w:rsid w:val="006449DF"/>
    <w:rsid w:val="0064544F"/>
    <w:rsid w:val="00645D65"/>
    <w:rsid w:val="006462B0"/>
    <w:rsid w:val="006472C3"/>
    <w:rsid w:val="00647923"/>
    <w:rsid w:val="006504F4"/>
    <w:rsid w:val="00650A1D"/>
    <w:rsid w:val="00650A83"/>
    <w:rsid w:val="00650BA3"/>
    <w:rsid w:val="00650FCE"/>
    <w:rsid w:val="00652E5C"/>
    <w:rsid w:val="0065497C"/>
    <w:rsid w:val="00654D00"/>
    <w:rsid w:val="00654DA5"/>
    <w:rsid w:val="0065623A"/>
    <w:rsid w:val="00657189"/>
    <w:rsid w:val="00657D03"/>
    <w:rsid w:val="00660014"/>
    <w:rsid w:val="006601F7"/>
    <w:rsid w:val="006612D3"/>
    <w:rsid w:val="00662A29"/>
    <w:rsid w:val="00664469"/>
    <w:rsid w:val="006645A2"/>
    <w:rsid w:val="006647AC"/>
    <w:rsid w:val="00665766"/>
    <w:rsid w:val="00665941"/>
    <w:rsid w:val="00665EBB"/>
    <w:rsid w:val="00666642"/>
    <w:rsid w:val="00667E80"/>
    <w:rsid w:val="00667F9C"/>
    <w:rsid w:val="006703C7"/>
    <w:rsid w:val="0067286B"/>
    <w:rsid w:val="00673F63"/>
    <w:rsid w:val="00674986"/>
    <w:rsid w:val="006751C5"/>
    <w:rsid w:val="00675FAA"/>
    <w:rsid w:val="00676197"/>
    <w:rsid w:val="00677897"/>
    <w:rsid w:val="006823BF"/>
    <w:rsid w:val="00682824"/>
    <w:rsid w:val="00682E6E"/>
    <w:rsid w:val="00683877"/>
    <w:rsid w:val="00683E22"/>
    <w:rsid w:val="006842FA"/>
    <w:rsid w:val="006843C6"/>
    <w:rsid w:val="0068479D"/>
    <w:rsid w:val="00685F38"/>
    <w:rsid w:val="0068781C"/>
    <w:rsid w:val="00691493"/>
    <w:rsid w:val="00692BFC"/>
    <w:rsid w:val="006932D6"/>
    <w:rsid w:val="00693520"/>
    <w:rsid w:val="00693A89"/>
    <w:rsid w:val="006950A0"/>
    <w:rsid w:val="006959CE"/>
    <w:rsid w:val="00697C3F"/>
    <w:rsid w:val="006A3597"/>
    <w:rsid w:val="006A5371"/>
    <w:rsid w:val="006A5D0F"/>
    <w:rsid w:val="006A6271"/>
    <w:rsid w:val="006A6614"/>
    <w:rsid w:val="006A6852"/>
    <w:rsid w:val="006A6910"/>
    <w:rsid w:val="006A6C21"/>
    <w:rsid w:val="006A6CB0"/>
    <w:rsid w:val="006A7322"/>
    <w:rsid w:val="006B13FF"/>
    <w:rsid w:val="006B1586"/>
    <w:rsid w:val="006B35C1"/>
    <w:rsid w:val="006B39B4"/>
    <w:rsid w:val="006B5156"/>
    <w:rsid w:val="006B5F33"/>
    <w:rsid w:val="006B61AB"/>
    <w:rsid w:val="006B61C1"/>
    <w:rsid w:val="006B649C"/>
    <w:rsid w:val="006B6B44"/>
    <w:rsid w:val="006B7232"/>
    <w:rsid w:val="006B7E82"/>
    <w:rsid w:val="006B7E8D"/>
    <w:rsid w:val="006C0441"/>
    <w:rsid w:val="006C099F"/>
    <w:rsid w:val="006C0E89"/>
    <w:rsid w:val="006C22B9"/>
    <w:rsid w:val="006C3C18"/>
    <w:rsid w:val="006C4620"/>
    <w:rsid w:val="006C5830"/>
    <w:rsid w:val="006C5C90"/>
    <w:rsid w:val="006C766F"/>
    <w:rsid w:val="006C7765"/>
    <w:rsid w:val="006D12C6"/>
    <w:rsid w:val="006D145D"/>
    <w:rsid w:val="006D1B6B"/>
    <w:rsid w:val="006D23CB"/>
    <w:rsid w:val="006D3103"/>
    <w:rsid w:val="006D3D8C"/>
    <w:rsid w:val="006D450A"/>
    <w:rsid w:val="006D6A54"/>
    <w:rsid w:val="006D74DB"/>
    <w:rsid w:val="006D7D04"/>
    <w:rsid w:val="006D7EE8"/>
    <w:rsid w:val="006E02AB"/>
    <w:rsid w:val="006E0B5F"/>
    <w:rsid w:val="006E0F2C"/>
    <w:rsid w:val="006E1576"/>
    <w:rsid w:val="006E1663"/>
    <w:rsid w:val="006E2315"/>
    <w:rsid w:val="006E2790"/>
    <w:rsid w:val="006E31D3"/>
    <w:rsid w:val="006E3BD5"/>
    <w:rsid w:val="006E5764"/>
    <w:rsid w:val="006E704B"/>
    <w:rsid w:val="006E7D59"/>
    <w:rsid w:val="006F007D"/>
    <w:rsid w:val="006F0425"/>
    <w:rsid w:val="006F08A3"/>
    <w:rsid w:val="006F0ECE"/>
    <w:rsid w:val="006F26F9"/>
    <w:rsid w:val="006F33E5"/>
    <w:rsid w:val="006F39A7"/>
    <w:rsid w:val="006F3F94"/>
    <w:rsid w:val="006F551F"/>
    <w:rsid w:val="006F62B5"/>
    <w:rsid w:val="006F6E3F"/>
    <w:rsid w:val="006F7245"/>
    <w:rsid w:val="006F7DD1"/>
    <w:rsid w:val="00701A00"/>
    <w:rsid w:val="00702816"/>
    <w:rsid w:val="00703671"/>
    <w:rsid w:val="0070463D"/>
    <w:rsid w:val="00706B61"/>
    <w:rsid w:val="00706E63"/>
    <w:rsid w:val="0070716E"/>
    <w:rsid w:val="00711340"/>
    <w:rsid w:val="00712253"/>
    <w:rsid w:val="007134A2"/>
    <w:rsid w:val="00713C71"/>
    <w:rsid w:val="00714171"/>
    <w:rsid w:val="00714F4C"/>
    <w:rsid w:val="0071516D"/>
    <w:rsid w:val="00716435"/>
    <w:rsid w:val="00716DE2"/>
    <w:rsid w:val="0071755B"/>
    <w:rsid w:val="0071799E"/>
    <w:rsid w:val="00717B09"/>
    <w:rsid w:val="007204C6"/>
    <w:rsid w:val="007205C5"/>
    <w:rsid w:val="0072108B"/>
    <w:rsid w:val="00721EB5"/>
    <w:rsid w:val="00724B3E"/>
    <w:rsid w:val="0072505C"/>
    <w:rsid w:val="00725B37"/>
    <w:rsid w:val="00725E1B"/>
    <w:rsid w:val="00726188"/>
    <w:rsid w:val="00726240"/>
    <w:rsid w:val="00726F77"/>
    <w:rsid w:val="00727E65"/>
    <w:rsid w:val="00730108"/>
    <w:rsid w:val="007301FC"/>
    <w:rsid w:val="00730C33"/>
    <w:rsid w:val="00732656"/>
    <w:rsid w:val="00732F59"/>
    <w:rsid w:val="00732F6D"/>
    <w:rsid w:val="00733419"/>
    <w:rsid w:val="00733D25"/>
    <w:rsid w:val="007353E1"/>
    <w:rsid w:val="0073691C"/>
    <w:rsid w:val="007377C8"/>
    <w:rsid w:val="00742DA1"/>
    <w:rsid w:val="00744556"/>
    <w:rsid w:val="00745564"/>
    <w:rsid w:val="00746FC4"/>
    <w:rsid w:val="00747021"/>
    <w:rsid w:val="00747281"/>
    <w:rsid w:val="00750485"/>
    <w:rsid w:val="007507F9"/>
    <w:rsid w:val="00750FDB"/>
    <w:rsid w:val="007535B0"/>
    <w:rsid w:val="00753E0B"/>
    <w:rsid w:val="00753FB8"/>
    <w:rsid w:val="00755522"/>
    <w:rsid w:val="00755E2A"/>
    <w:rsid w:val="007564E7"/>
    <w:rsid w:val="00756AC5"/>
    <w:rsid w:val="007579D4"/>
    <w:rsid w:val="00757D8C"/>
    <w:rsid w:val="00760B9D"/>
    <w:rsid w:val="00760C94"/>
    <w:rsid w:val="00762BDD"/>
    <w:rsid w:val="007635AA"/>
    <w:rsid w:val="00764461"/>
    <w:rsid w:val="0076451F"/>
    <w:rsid w:val="0076489E"/>
    <w:rsid w:val="00765167"/>
    <w:rsid w:val="00766A56"/>
    <w:rsid w:val="00767570"/>
    <w:rsid w:val="00770321"/>
    <w:rsid w:val="00770D66"/>
    <w:rsid w:val="00772BC4"/>
    <w:rsid w:val="00773716"/>
    <w:rsid w:val="00775BAC"/>
    <w:rsid w:val="007801FC"/>
    <w:rsid w:val="00782B80"/>
    <w:rsid w:val="00782C18"/>
    <w:rsid w:val="00782EF3"/>
    <w:rsid w:val="0078386D"/>
    <w:rsid w:val="00784268"/>
    <w:rsid w:val="0078438B"/>
    <w:rsid w:val="00784B9C"/>
    <w:rsid w:val="007852A1"/>
    <w:rsid w:val="00790839"/>
    <w:rsid w:val="00790DA7"/>
    <w:rsid w:val="00792041"/>
    <w:rsid w:val="0079291D"/>
    <w:rsid w:val="007930E5"/>
    <w:rsid w:val="007930E8"/>
    <w:rsid w:val="00793A08"/>
    <w:rsid w:val="00794E74"/>
    <w:rsid w:val="007958B9"/>
    <w:rsid w:val="007974EB"/>
    <w:rsid w:val="0079757E"/>
    <w:rsid w:val="00797E64"/>
    <w:rsid w:val="007A09EC"/>
    <w:rsid w:val="007A1391"/>
    <w:rsid w:val="007A1401"/>
    <w:rsid w:val="007A2B86"/>
    <w:rsid w:val="007A37E2"/>
    <w:rsid w:val="007A3944"/>
    <w:rsid w:val="007A3BC9"/>
    <w:rsid w:val="007A45DE"/>
    <w:rsid w:val="007A4840"/>
    <w:rsid w:val="007A4F39"/>
    <w:rsid w:val="007A59C0"/>
    <w:rsid w:val="007A5C5B"/>
    <w:rsid w:val="007A747A"/>
    <w:rsid w:val="007A794A"/>
    <w:rsid w:val="007A7C03"/>
    <w:rsid w:val="007A7F44"/>
    <w:rsid w:val="007B0EE5"/>
    <w:rsid w:val="007B1EDE"/>
    <w:rsid w:val="007B3B02"/>
    <w:rsid w:val="007B4219"/>
    <w:rsid w:val="007B4611"/>
    <w:rsid w:val="007B4AA2"/>
    <w:rsid w:val="007C0231"/>
    <w:rsid w:val="007C0889"/>
    <w:rsid w:val="007C1492"/>
    <w:rsid w:val="007C26A6"/>
    <w:rsid w:val="007C4568"/>
    <w:rsid w:val="007C661C"/>
    <w:rsid w:val="007D0190"/>
    <w:rsid w:val="007D05DD"/>
    <w:rsid w:val="007D0E02"/>
    <w:rsid w:val="007D172B"/>
    <w:rsid w:val="007D290F"/>
    <w:rsid w:val="007D342E"/>
    <w:rsid w:val="007D5F43"/>
    <w:rsid w:val="007D7332"/>
    <w:rsid w:val="007D7562"/>
    <w:rsid w:val="007E0906"/>
    <w:rsid w:val="007E183E"/>
    <w:rsid w:val="007E1E2F"/>
    <w:rsid w:val="007E2B3E"/>
    <w:rsid w:val="007E2F34"/>
    <w:rsid w:val="007E4093"/>
    <w:rsid w:val="007E71DC"/>
    <w:rsid w:val="007F1CCE"/>
    <w:rsid w:val="007F2447"/>
    <w:rsid w:val="007F2665"/>
    <w:rsid w:val="007F2B46"/>
    <w:rsid w:val="007F3044"/>
    <w:rsid w:val="007F3123"/>
    <w:rsid w:val="007F4199"/>
    <w:rsid w:val="007F547D"/>
    <w:rsid w:val="007F6C97"/>
    <w:rsid w:val="0080240D"/>
    <w:rsid w:val="00802657"/>
    <w:rsid w:val="00802F21"/>
    <w:rsid w:val="008036CE"/>
    <w:rsid w:val="00803A37"/>
    <w:rsid w:val="00803AC1"/>
    <w:rsid w:val="00803ECB"/>
    <w:rsid w:val="008059DA"/>
    <w:rsid w:val="008062BE"/>
    <w:rsid w:val="00806719"/>
    <w:rsid w:val="00807C87"/>
    <w:rsid w:val="008102B4"/>
    <w:rsid w:val="0081117B"/>
    <w:rsid w:val="00811238"/>
    <w:rsid w:val="008113ED"/>
    <w:rsid w:val="0081169B"/>
    <w:rsid w:val="0081550F"/>
    <w:rsid w:val="00815AC0"/>
    <w:rsid w:val="00816325"/>
    <w:rsid w:val="00817244"/>
    <w:rsid w:val="0081728E"/>
    <w:rsid w:val="008204BD"/>
    <w:rsid w:val="00820933"/>
    <w:rsid w:val="00821613"/>
    <w:rsid w:val="008217DE"/>
    <w:rsid w:val="008230DF"/>
    <w:rsid w:val="00823148"/>
    <w:rsid w:val="008238B6"/>
    <w:rsid w:val="0082413B"/>
    <w:rsid w:val="00824500"/>
    <w:rsid w:val="008255CB"/>
    <w:rsid w:val="00825D62"/>
    <w:rsid w:val="00827B1D"/>
    <w:rsid w:val="00831E33"/>
    <w:rsid w:val="0083236B"/>
    <w:rsid w:val="0083388B"/>
    <w:rsid w:val="008347C1"/>
    <w:rsid w:val="00836D05"/>
    <w:rsid w:val="00837C04"/>
    <w:rsid w:val="00840289"/>
    <w:rsid w:val="00840F63"/>
    <w:rsid w:val="008416BB"/>
    <w:rsid w:val="00841934"/>
    <w:rsid w:val="008427CD"/>
    <w:rsid w:val="00842D55"/>
    <w:rsid w:val="00843260"/>
    <w:rsid w:val="008440AA"/>
    <w:rsid w:val="008443B5"/>
    <w:rsid w:val="008459CF"/>
    <w:rsid w:val="008463E3"/>
    <w:rsid w:val="00847FAA"/>
    <w:rsid w:val="008508B2"/>
    <w:rsid w:val="008510D7"/>
    <w:rsid w:val="0085144F"/>
    <w:rsid w:val="008540FB"/>
    <w:rsid w:val="00854551"/>
    <w:rsid w:val="00854AE6"/>
    <w:rsid w:val="008557F8"/>
    <w:rsid w:val="0085782F"/>
    <w:rsid w:val="00857D44"/>
    <w:rsid w:val="00860D23"/>
    <w:rsid w:val="00861F22"/>
    <w:rsid w:val="00861FE9"/>
    <w:rsid w:val="0086233D"/>
    <w:rsid w:val="00863F3D"/>
    <w:rsid w:val="00864D10"/>
    <w:rsid w:val="00865BEB"/>
    <w:rsid w:val="00866589"/>
    <w:rsid w:val="00870118"/>
    <w:rsid w:val="008702DA"/>
    <w:rsid w:val="00871E71"/>
    <w:rsid w:val="00874CF0"/>
    <w:rsid w:val="00874E67"/>
    <w:rsid w:val="0087531D"/>
    <w:rsid w:val="00876076"/>
    <w:rsid w:val="00876BA8"/>
    <w:rsid w:val="00876BF3"/>
    <w:rsid w:val="00877AEC"/>
    <w:rsid w:val="00877DA9"/>
    <w:rsid w:val="00880BCD"/>
    <w:rsid w:val="00881216"/>
    <w:rsid w:val="00881C1C"/>
    <w:rsid w:val="00883DB4"/>
    <w:rsid w:val="008857AC"/>
    <w:rsid w:val="00886A7A"/>
    <w:rsid w:val="008878D0"/>
    <w:rsid w:val="0089051E"/>
    <w:rsid w:val="00890CA1"/>
    <w:rsid w:val="00891F92"/>
    <w:rsid w:val="00892AB1"/>
    <w:rsid w:val="00897770"/>
    <w:rsid w:val="00897B43"/>
    <w:rsid w:val="00897F59"/>
    <w:rsid w:val="00897FA9"/>
    <w:rsid w:val="008A049B"/>
    <w:rsid w:val="008A07E5"/>
    <w:rsid w:val="008A1B8B"/>
    <w:rsid w:val="008A2378"/>
    <w:rsid w:val="008A2C07"/>
    <w:rsid w:val="008A3320"/>
    <w:rsid w:val="008A5999"/>
    <w:rsid w:val="008A60EF"/>
    <w:rsid w:val="008A61A2"/>
    <w:rsid w:val="008A6206"/>
    <w:rsid w:val="008A64A7"/>
    <w:rsid w:val="008A78D0"/>
    <w:rsid w:val="008B2DD5"/>
    <w:rsid w:val="008B2FEF"/>
    <w:rsid w:val="008B46D4"/>
    <w:rsid w:val="008B6789"/>
    <w:rsid w:val="008B6919"/>
    <w:rsid w:val="008B7F95"/>
    <w:rsid w:val="008C1BE2"/>
    <w:rsid w:val="008C1C25"/>
    <w:rsid w:val="008C27F3"/>
    <w:rsid w:val="008C2A37"/>
    <w:rsid w:val="008C2F18"/>
    <w:rsid w:val="008C4CDD"/>
    <w:rsid w:val="008C5213"/>
    <w:rsid w:val="008C5CA7"/>
    <w:rsid w:val="008C5CB2"/>
    <w:rsid w:val="008C69EB"/>
    <w:rsid w:val="008D10A2"/>
    <w:rsid w:val="008D1714"/>
    <w:rsid w:val="008D1C96"/>
    <w:rsid w:val="008D1FD6"/>
    <w:rsid w:val="008D35C5"/>
    <w:rsid w:val="008D4613"/>
    <w:rsid w:val="008D4BE4"/>
    <w:rsid w:val="008D54D7"/>
    <w:rsid w:val="008D60EA"/>
    <w:rsid w:val="008D6750"/>
    <w:rsid w:val="008E1701"/>
    <w:rsid w:val="008E28C8"/>
    <w:rsid w:val="008F06EA"/>
    <w:rsid w:val="008F2049"/>
    <w:rsid w:val="008F2AF0"/>
    <w:rsid w:val="008F2BF9"/>
    <w:rsid w:val="008F3266"/>
    <w:rsid w:val="008F46EE"/>
    <w:rsid w:val="008F48A4"/>
    <w:rsid w:val="008F636F"/>
    <w:rsid w:val="008F67D9"/>
    <w:rsid w:val="008F690E"/>
    <w:rsid w:val="008F6A31"/>
    <w:rsid w:val="008F6CA5"/>
    <w:rsid w:val="008F6E96"/>
    <w:rsid w:val="00900BE0"/>
    <w:rsid w:val="00903285"/>
    <w:rsid w:val="00903A94"/>
    <w:rsid w:val="00903DE0"/>
    <w:rsid w:val="00903F30"/>
    <w:rsid w:val="009046A7"/>
    <w:rsid w:val="00904A3A"/>
    <w:rsid w:val="00904B22"/>
    <w:rsid w:val="00904E06"/>
    <w:rsid w:val="00910BD9"/>
    <w:rsid w:val="009116B1"/>
    <w:rsid w:val="009120C4"/>
    <w:rsid w:val="00912B0D"/>
    <w:rsid w:val="00912FB4"/>
    <w:rsid w:val="00913696"/>
    <w:rsid w:val="00914675"/>
    <w:rsid w:val="00915EBD"/>
    <w:rsid w:val="009166BB"/>
    <w:rsid w:val="009210FA"/>
    <w:rsid w:val="00921AC9"/>
    <w:rsid w:val="00922885"/>
    <w:rsid w:val="00922AF6"/>
    <w:rsid w:val="00922F7B"/>
    <w:rsid w:val="009231A0"/>
    <w:rsid w:val="00924D73"/>
    <w:rsid w:val="00924E48"/>
    <w:rsid w:val="009255F7"/>
    <w:rsid w:val="00925E62"/>
    <w:rsid w:val="009262A7"/>
    <w:rsid w:val="00926429"/>
    <w:rsid w:val="009269AB"/>
    <w:rsid w:val="00926E54"/>
    <w:rsid w:val="0093085E"/>
    <w:rsid w:val="00930B5D"/>
    <w:rsid w:val="0093165F"/>
    <w:rsid w:val="00931823"/>
    <w:rsid w:val="00933098"/>
    <w:rsid w:val="00936914"/>
    <w:rsid w:val="00936A4C"/>
    <w:rsid w:val="0093707E"/>
    <w:rsid w:val="00937C6C"/>
    <w:rsid w:val="00940145"/>
    <w:rsid w:val="00941A0E"/>
    <w:rsid w:val="00943DB3"/>
    <w:rsid w:val="00944FBE"/>
    <w:rsid w:val="00947E98"/>
    <w:rsid w:val="009508A5"/>
    <w:rsid w:val="009543BD"/>
    <w:rsid w:val="00954C0E"/>
    <w:rsid w:val="009566C7"/>
    <w:rsid w:val="00956DE9"/>
    <w:rsid w:val="00956DFF"/>
    <w:rsid w:val="0095711F"/>
    <w:rsid w:val="00957127"/>
    <w:rsid w:val="00957243"/>
    <w:rsid w:val="00957428"/>
    <w:rsid w:val="00960172"/>
    <w:rsid w:val="0096090D"/>
    <w:rsid w:val="00960C19"/>
    <w:rsid w:val="0096173B"/>
    <w:rsid w:val="00962085"/>
    <w:rsid w:val="00963D26"/>
    <w:rsid w:val="00964526"/>
    <w:rsid w:val="00964B54"/>
    <w:rsid w:val="0096517A"/>
    <w:rsid w:val="009707FF"/>
    <w:rsid w:val="0097408C"/>
    <w:rsid w:val="00974495"/>
    <w:rsid w:val="0097454A"/>
    <w:rsid w:val="009745F0"/>
    <w:rsid w:val="0097542B"/>
    <w:rsid w:val="00975E13"/>
    <w:rsid w:val="0097698F"/>
    <w:rsid w:val="00976F86"/>
    <w:rsid w:val="0097717F"/>
    <w:rsid w:val="00977A06"/>
    <w:rsid w:val="00977B96"/>
    <w:rsid w:val="009806D6"/>
    <w:rsid w:val="00981FFB"/>
    <w:rsid w:val="00984E0B"/>
    <w:rsid w:val="00984FB8"/>
    <w:rsid w:val="00985124"/>
    <w:rsid w:val="009851D9"/>
    <w:rsid w:val="009854CA"/>
    <w:rsid w:val="00987E12"/>
    <w:rsid w:val="009900E7"/>
    <w:rsid w:val="00990130"/>
    <w:rsid w:val="009904F1"/>
    <w:rsid w:val="009913E4"/>
    <w:rsid w:val="0099285D"/>
    <w:rsid w:val="009928C6"/>
    <w:rsid w:val="009931F1"/>
    <w:rsid w:val="009948E4"/>
    <w:rsid w:val="00996621"/>
    <w:rsid w:val="00996EE9"/>
    <w:rsid w:val="00997D12"/>
    <w:rsid w:val="00997F49"/>
    <w:rsid w:val="009A01C3"/>
    <w:rsid w:val="009A32DF"/>
    <w:rsid w:val="009A4C84"/>
    <w:rsid w:val="009A4EB4"/>
    <w:rsid w:val="009A4EEC"/>
    <w:rsid w:val="009A59F5"/>
    <w:rsid w:val="009A60D4"/>
    <w:rsid w:val="009A664A"/>
    <w:rsid w:val="009B110F"/>
    <w:rsid w:val="009B24E3"/>
    <w:rsid w:val="009B3E0B"/>
    <w:rsid w:val="009B45B5"/>
    <w:rsid w:val="009B49A0"/>
    <w:rsid w:val="009B5D95"/>
    <w:rsid w:val="009B674A"/>
    <w:rsid w:val="009B6B79"/>
    <w:rsid w:val="009C0571"/>
    <w:rsid w:val="009C1CAC"/>
    <w:rsid w:val="009C2335"/>
    <w:rsid w:val="009C64FB"/>
    <w:rsid w:val="009C6EA0"/>
    <w:rsid w:val="009C6ED9"/>
    <w:rsid w:val="009D033E"/>
    <w:rsid w:val="009D28C5"/>
    <w:rsid w:val="009D5009"/>
    <w:rsid w:val="009D74A4"/>
    <w:rsid w:val="009D75E8"/>
    <w:rsid w:val="009D7BA5"/>
    <w:rsid w:val="009E5BD3"/>
    <w:rsid w:val="009E64E5"/>
    <w:rsid w:val="009E6DEA"/>
    <w:rsid w:val="009E7011"/>
    <w:rsid w:val="009E73F4"/>
    <w:rsid w:val="009E7B7F"/>
    <w:rsid w:val="009E7F7B"/>
    <w:rsid w:val="009F08FE"/>
    <w:rsid w:val="009F0C78"/>
    <w:rsid w:val="009F1C1A"/>
    <w:rsid w:val="009F221D"/>
    <w:rsid w:val="009F2E53"/>
    <w:rsid w:val="009F3866"/>
    <w:rsid w:val="009F3897"/>
    <w:rsid w:val="009F3F9C"/>
    <w:rsid w:val="009F4D85"/>
    <w:rsid w:val="009F6E95"/>
    <w:rsid w:val="009F7094"/>
    <w:rsid w:val="009F7E6B"/>
    <w:rsid w:val="00A00B44"/>
    <w:rsid w:val="00A0157F"/>
    <w:rsid w:val="00A01D2F"/>
    <w:rsid w:val="00A02CBC"/>
    <w:rsid w:val="00A04604"/>
    <w:rsid w:val="00A04B48"/>
    <w:rsid w:val="00A0608B"/>
    <w:rsid w:val="00A06C4D"/>
    <w:rsid w:val="00A10EF7"/>
    <w:rsid w:val="00A115A1"/>
    <w:rsid w:val="00A11E2D"/>
    <w:rsid w:val="00A11EA6"/>
    <w:rsid w:val="00A14B0B"/>
    <w:rsid w:val="00A1542E"/>
    <w:rsid w:val="00A15E97"/>
    <w:rsid w:val="00A16287"/>
    <w:rsid w:val="00A206A9"/>
    <w:rsid w:val="00A2122E"/>
    <w:rsid w:val="00A22149"/>
    <w:rsid w:val="00A2288F"/>
    <w:rsid w:val="00A2642C"/>
    <w:rsid w:val="00A30A40"/>
    <w:rsid w:val="00A31F15"/>
    <w:rsid w:val="00A32505"/>
    <w:rsid w:val="00A33648"/>
    <w:rsid w:val="00A35CAC"/>
    <w:rsid w:val="00A35DDE"/>
    <w:rsid w:val="00A370A4"/>
    <w:rsid w:val="00A37F7B"/>
    <w:rsid w:val="00A4045E"/>
    <w:rsid w:val="00A408D6"/>
    <w:rsid w:val="00A409D9"/>
    <w:rsid w:val="00A40A1D"/>
    <w:rsid w:val="00A40FEB"/>
    <w:rsid w:val="00A434F3"/>
    <w:rsid w:val="00A4362A"/>
    <w:rsid w:val="00A43E25"/>
    <w:rsid w:val="00A448A3"/>
    <w:rsid w:val="00A47210"/>
    <w:rsid w:val="00A4738C"/>
    <w:rsid w:val="00A475F5"/>
    <w:rsid w:val="00A50A5D"/>
    <w:rsid w:val="00A51AE5"/>
    <w:rsid w:val="00A52FEF"/>
    <w:rsid w:val="00A53650"/>
    <w:rsid w:val="00A56230"/>
    <w:rsid w:val="00A572D1"/>
    <w:rsid w:val="00A573F3"/>
    <w:rsid w:val="00A616F8"/>
    <w:rsid w:val="00A62701"/>
    <w:rsid w:val="00A64533"/>
    <w:rsid w:val="00A64F55"/>
    <w:rsid w:val="00A65BE2"/>
    <w:rsid w:val="00A666F5"/>
    <w:rsid w:val="00A70794"/>
    <w:rsid w:val="00A70E61"/>
    <w:rsid w:val="00A71D4D"/>
    <w:rsid w:val="00A71E98"/>
    <w:rsid w:val="00A722E8"/>
    <w:rsid w:val="00A73196"/>
    <w:rsid w:val="00A738EC"/>
    <w:rsid w:val="00A75246"/>
    <w:rsid w:val="00A75D69"/>
    <w:rsid w:val="00A76CDC"/>
    <w:rsid w:val="00A81A86"/>
    <w:rsid w:val="00A8310E"/>
    <w:rsid w:val="00A83BE9"/>
    <w:rsid w:val="00A84489"/>
    <w:rsid w:val="00A84CFC"/>
    <w:rsid w:val="00A855C2"/>
    <w:rsid w:val="00A85FEF"/>
    <w:rsid w:val="00A90A16"/>
    <w:rsid w:val="00A90AE2"/>
    <w:rsid w:val="00A914AF"/>
    <w:rsid w:val="00A92AA8"/>
    <w:rsid w:val="00A92CCE"/>
    <w:rsid w:val="00A92F27"/>
    <w:rsid w:val="00A934C4"/>
    <w:rsid w:val="00A938CB"/>
    <w:rsid w:val="00A93DF2"/>
    <w:rsid w:val="00A953F7"/>
    <w:rsid w:val="00A96881"/>
    <w:rsid w:val="00A96BA8"/>
    <w:rsid w:val="00A96F08"/>
    <w:rsid w:val="00AA0512"/>
    <w:rsid w:val="00AA142A"/>
    <w:rsid w:val="00AA186D"/>
    <w:rsid w:val="00AA2065"/>
    <w:rsid w:val="00AA252F"/>
    <w:rsid w:val="00AA2BB3"/>
    <w:rsid w:val="00AA3A3C"/>
    <w:rsid w:val="00AA45EA"/>
    <w:rsid w:val="00AA5E9D"/>
    <w:rsid w:val="00AA5FD6"/>
    <w:rsid w:val="00AA73D8"/>
    <w:rsid w:val="00AB0275"/>
    <w:rsid w:val="00AB0EF4"/>
    <w:rsid w:val="00AB12DF"/>
    <w:rsid w:val="00AB1BB6"/>
    <w:rsid w:val="00AB1F52"/>
    <w:rsid w:val="00AB2F7F"/>
    <w:rsid w:val="00AB33FC"/>
    <w:rsid w:val="00AB35E7"/>
    <w:rsid w:val="00AB3BBA"/>
    <w:rsid w:val="00AB3DDB"/>
    <w:rsid w:val="00AB4EC6"/>
    <w:rsid w:val="00AB55E7"/>
    <w:rsid w:val="00AB5EA2"/>
    <w:rsid w:val="00AB685C"/>
    <w:rsid w:val="00AB6A8D"/>
    <w:rsid w:val="00AB70A4"/>
    <w:rsid w:val="00AB7AFA"/>
    <w:rsid w:val="00AC1ACC"/>
    <w:rsid w:val="00AC2934"/>
    <w:rsid w:val="00AC2C3D"/>
    <w:rsid w:val="00AC3417"/>
    <w:rsid w:val="00AC3903"/>
    <w:rsid w:val="00AC3B8E"/>
    <w:rsid w:val="00AC3E4F"/>
    <w:rsid w:val="00AC40AA"/>
    <w:rsid w:val="00AC4638"/>
    <w:rsid w:val="00AC4DDE"/>
    <w:rsid w:val="00AC5145"/>
    <w:rsid w:val="00AC623F"/>
    <w:rsid w:val="00AC69F8"/>
    <w:rsid w:val="00AC7D7A"/>
    <w:rsid w:val="00AC7DF5"/>
    <w:rsid w:val="00AD2277"/>
    <w:rsid w:val="00AD4757"/>
    <w:rsid w:val="00AD4A55"/>
    <w:rsid w:val="00AD4BF4"/>
    <w:rsid w:val="00AD5351"/>
    <w:rsid w:val="00AD655E"/>
    <w:rsid w:val="00AD7931"/>
    <w:rsid w:val="00AE04F2"/>
    <w:rsid w:val="00AE13E5"/>
    <w:rsid w:val="00AE15D4"/>
    <w:rsid w:val="00AE1BF7"/>
    <w:rsid w:val="00AE251A"/>
    <w:rsid w:val="00AE2A7D"/>
    <w:rsid w:val="00AE4D59"/>
    <w:rsid w:val="00AE773C"/>
    <w:rsid w:val="00AF0640"/>
    <w:rsid w:val="00AF08D6"/>
    <w:rsid w:val="00AF386D"/>
    <w:rsid w:val="00AF3890"/>
    <w:rsid w:val="00AF77E2"/>
    <w:rsid w:val="00AF7DEE"/>
    <w:rsid w:val="00B00280"/>
    <w:rsid w:val="00B00C5F"/>
    <w:rsid w:val="00B00D69"/>
    <w:rsid w:val="00B02743"/>
    <w:rsid w:val="00B03262"/>
    <w:rsid w:val="00B04E0E"/>
    <w:rsid w:val="00B069A8"/>
    <w:rsid w:val="00B070BF"/>
    <w:rsid w:val="00B07B57"/>
    <w:rsid w:val="00B07D43"/>
    <w:rsid w:val="00B10009"/>
    <w:rsid w:val="00B106D8"/>
    <w:rsid w:val="00B135A4"/>
    <w:rsid w:val="00B14468"/>
    <w:rsid w:val="00B1456D"/>
    <w:rsid w:val="00B14F3C"/>
    <w:rsid w:val="00B156DB"/>
    <w:rsid w:val="00B216FB"/>
    <w:rsid w:val="00B2175E"/>
    <w:rsid w:val="00B2274E"/>
    <w:rsid w:val="00B22C5A"/>
    <w:rsid w:val="00B23104"/>
    <w:rsid w:val="00B23A31"/>
    <w:rsid w:val="00B24BE3"/>
    <w:rsid w:val="00B25677"/>
    <w:rsid w:val="00B262A9"/>
    <w:rsid w:val="00B26F5B"/>
    <w:rsid w:val="00B2729E"/>
    <w:rsid w:val="00B322A9"/>
    <w:rsid w:val="00B33130"/>
    <w:rsid w:val="00B33386"/>
    <w:rsid w:val="00B34F21"/>
    <w:rsid w:val="00B35048"/>
    <w:rsid w:val="00B3527B"/>
    <w:rsid w:val="00B355CB"/>
    <w:rsid w:val="00B35EDA"/>
    <w:rsid w:val="00B36940"/>
    <w:rsid w:val="00B36AED"/>
    <w:rsid w:val="00B37499"/>
    <w:rsid w:val="00B37E86"/>
    <w:rsid w:val="00B4049F"/>
    <w:rsid w:val="00B42735"/>
    <w:rsid w:val="00B42E87"/>
    <w:rsid w:val="00B4400B"/>
    <w:rsid w:val="00B45B28"/>
    <w:rsid w:val="00B500B7"/>
    <w:rsid w:val="00B504B3"/>
    <w:rsid w:val="00B51D67"/>
    <w:rsid w:val="00B52CDD"/>
    <w:rsid w:val="00B54BE9"/>
    <w:rsid w:val="00B557EC"/>
    <w:rsid w:val="00B56E7E"/>
    <w:rsid w:val="00B62701"/>
    <w:rsid w:val="00B638BB"/>
    <w:rsid w:val="00B63E0B"/>
    <w:rsid w:val="00B645F1"/>
    <w:rsid w:val="00B656AF"/>
    <w:rsid w:val="00B65976"/>
    <w:rsid w:val="00B659E8"/>
    <w:rsid w:val="00B7025A"/>
    <w:rsid w:val="00B7093C"/>
    <w:rsid w:val="00B71A13"/>
    <w:rsid w:val="00B722EF"/>
    <w:rsid w:val="00B72F25"/>
    <w:rsid w:val="00B734EA"/>
    <w:rsid w:val="00B73948"/>
    <w:rsid w:val="00B73F68"/>
    <w:rsid w:val="00B74042"/>
    <w:rsid w:val="00B743AD"/>
    <w:rsid w:val="00B746A0"/>
    <w:rsid w:val="00B75570"/>
    <w:rsid w:val="00B759CD"/>
    <w:rsid w:val="00B77A6F"/>
    <w:rsid w:val="00B803D6"/>
    <w:rsid w:val="00B81481"/>
    <w:rsid w:val="00B82793"/>
    <w:rsid w:val="00B83CB1"/>
    <w:rsid w:val="00B8421A"/>
    <w:rsid w:val="00B845EA"/>
    <w:rsid w:val="00B8684B"/>
    <w:rsid w:val="00B87639"/>
    <w:rsid w:val="00B9013B"/>
    <w:rsid w:val="00B904AB"/>
    <w:rsid w:val="00B92503"/>
    <w:rsid w:val="00B936A8"/>
    <w:rsid w:val="00B94490"/>
    <w:rsid w:val="00B96155"/>
    <w:rsid w:val="00B9652C"/>
    <w:rsid w:val="00B96A62"/>
    <w:rsid w:val="00B9710F"/>
    <w:rsid w:val="00B97502"/>
    <w:rsid w:val="00BA0311"/>
    <w:rsid w:val="00BA050B"/>
    <w:rsid w:val="00BA0E61"/>
    <w:rsid w:val="00BA0FD2"/>
    <w:rsid w:val="00BA2974"/>
    <w:rsid w:val="00BA4401"/>
    <w:rsid w:val="00BA45AE"/>
    <w:rsid w:val="00BA654E"/>
    <w:rsid w:val="00BB07B2"/>
    <w:rsid w:val="00BB0CF7"/>
    <w:rsid w:val="00BB3923"/>
    <w:rsid w:val="00BB3AE7"/>
    <w:rsid w:val="00BB438E"/>
    <w:rsid w:val="00BB46A9"/>
    <w:rsid w:val="00BB4A87"/>
    <w:rsid w:val="00BB4CC4"/>
    <w:rsid w:val="00BB5226"/>
    <w:rsid w:val="00BB6373"/>
    <w:rsid w:val="00BB7C11"/>
    <w:rsid w:val="00BC0D39"/>
    <w:rsid w:val="00BC1F0F"/>
    <w:rsid w:val="00BC3D60"/>
    <w:rsid w:val="00BC4326"/>
    <w:rsid w:val="00BC6D60"/>
    <w:rsid w:val="00BC7294"/>
    <w:rsid w:val="00BD06DB"/>
    <w:rsid w:val="00BD1E6C"/>
    <w:rsid w:val="00BD266F"/>
    <w:rsid w:val="00BD26AA"/>
    <w:rsid w:val="00BD3A09"/>
    <w:rsid w:val="00BD3BA1"/>
    <w:rsid w:val="00BD4BD5"/>
    <w:rsid w:val="00BD5464"/>
    <w:rsid w:val="00BD61E4"/>
    <w:rsid w:val="00BE2DF0"/>
    <w:rsid w:val="00BE318E"/>
    <w:rsid w:val="00BE400D"/>
    <w:rsid w:val="00BE7E0D"/>
    <w:rsid w:val="00BF05BE"/>
    <w:rsid w:val="00BF1F12"/>
    <w:rsid w:val="00BF23B8"/>
    <w:rsid w:val="00BF2C3A"/>
    <w:rsid w:val="00BF2EF4"/>
    <w:rsid w:val="00BF4DAA"/>
    <w:rsid w:val="00BF63AC"/>
    <w:rsid w:val="00BF77D0"/>
    <w:rsid w:val="00BF7A22"/>
    <w:rsid w:val="00C02AEF"/>
    <w:rsid w:val="00C03826"/>
    <w:rsid w:val="00C04477"/>
    <w:rsid w:val="00C04723"/>
    <w:rsid w:val="00C04F3E"/>
    <w:rsid w:val="00C057F8"/>
    <w:rsid w:val="00C062D9"/>
    <w:rsid w:val="00C0775B"/>
    <w:rsid w:val="00C11302"/>
    <w:rsid w:val="00C11D4C"/>
    <w:rsid w:val="00C11EB2"/>
    <w:rsid w:val="00C13582"/>
    <w:rsid w:val="00C16D6F"/>
    <w:rsid w:val="00C17084"/>
    <w:rsid w:val="00C1770F"/>
    <w:rsid w:val="00C20A82"/>
    <w:rsid w:val="00C20B8E"/>
    <w:rsid w:val="00C21B07"/>
    <w:rsid w:val="00C22DD8"/>
    <w:rsid w:val="00C23F43"/>
    <w:rsid w:val="00C25D8C"/>
    <w:rsid w:val="00C25EB9"/>
    <w:rsid w:val="00C26460"/>
    <w:rsid w:val="00C2740F"/>
    <w:rsid w:val="00C27D5A"/>
    <w:rsid w:val="00C30F6E"/>
    <w:rsid w:val="00C31F14"/>
    <w:rsid w:val="00C329D9"/>
    <w:rsid w:val="00C33D38"/>
    <w:rsid w:val="00C34A3D"/>
    <w:rsid w:val="00C34F7D"/>
    <w:rsid w:val="00C351AE"/>
    <w:rsid w:val="00C3729A"/>
    <w:rsid w:val="00C37A17"/>
    <w:rsid w:val="00C40FEF"/>
    <w:rsid w:val="00C42C85"/>
    <w:rsid w:val="00C42D88"/>
    <w:rsid w:val="00C42E5F"/>
    <w:rsid w:val="00C43BC8"/>
    <w:rsid w:val="00C44BA5"/>
    <w:rsid w:val="00C4567F"/>
    <w:rsid w:val="00C45F8A"/>
    <w:rsid w:val="00C4683B"/>
    <w:rsid w:val="00C46E20"/>
    <w:rsid w:val="00C473BD"/>
    <w:rsid w:val="00C47D30"/>
    <w:rsid w:val="00C507DC"/>
    <w:rsid w:val="00C50DE1"/>
    <w:rsid w:val="00C5123F"/>
    <w:rsid w:val="00C53542"/>
    <w:rsid w:val="00C5371B"/>
    <w:rsid w:val="00C63A68"/>
    <w:rsid w:val="00C640E3"/>
    <w:rsid w:val="00C66BB5"/>
    <w:rsid w:val="00C66FD4"/>
    <w:rsid w:val="00C678CA"/>
    <w:rsid w:val="00C7000F"/>
    <w:rsid w:val="00C70486"/>
    <w:rsid w:val="00C71147"/>
    <w:rsid w:val="00C71462"/>
    <w:rsid w:val="00C722B4"/>
    <w:rsid w:val="00C72728"/>
    <w:rsid w:val="00C73B73"/>
    <w:rsid w:val="00C74DF0"/>
    <w:rsid w:val="00C751AB"/>
    <w:rsid w:val="00C7669F"/>
    <w:rsid w:val="00C76EEA"/>
    <w:rsid w:val="00C779E7"/>
    <w:rsid w:val="00C80BB2"/>
    <w:rsid w:val="00C81DE8"/>
    <w:rsid w:val="00C81EAD"/>
    <w:rsid w:val="00C8382E"/>
    <w:rsid w:val="00C8414F"/>
    <w:rsid w:val="00C846DC"/>
    <w:rsid w:val="00C84E71"/>
    <w:rsid w:val="00C85E81"/>
    <w:rsid w:val="00C86BDE"/>
    <w:rsid w:val="00C86D39"/>
    <w:rsid w:val="00C871F0"/>
    <w:rsid w:val="00C8740A"/>
    <w:rsid w:val="00C874E8"/>
    <w:rsid w:val="00C90DE1"/>
    <w:rsid w:val="00C90F77"/>
    <w:rsid w:val="00C939B5"/>
    <w:rsid w:val="00C93DBA"/>
    <w:rsid w:val="00C93EB2"/>
    <w:rsid w:val="00C94935"/>
    <w:rsid w:val="00C95386"/>
    <w:rsid w:val="00C96D42"/>
    <w:rsid w:val="00CA04F4"/>
    <w:rsid w:val="00CA0A3F"/>
    <w:rsid w:val="00CA0B42"/>
    <w:rsid w:val="00CA1934"/>
    <w:rsid w:val="00CA3167"/>
    <w:rsid w:val="00CA4C6C"/>
    <w:rsid w:val="00CA619C"/>
    <w:rsid w:val="00CA6A80"/>
    <w:rsid w:val="00CA7374"/>
    <w:rsid w:val="00CB0D85"/>
    <w:rsid w:val="00CB2369"/>
    <w:rsid w:val="00CB2640"/>
    <w:rsid w:val="00CB26FB"/>
    <w:rsid w:val="00CB40CD"/>
    <w:rsid w:val="00CB4523"/>
    <w:rsid w:val="00CB4FCB"/>
    <w:rsid w:val="00CB6ADF"/>
    <w:rsid w:val="00CB6EEC"/>
    <w:rsid w:val="00CB6F94"/>
    <w:rsid w:val="00CB72C6"/>
    <w:rsid w:val="00CB7ADE"/>
    <w:rsid w:val="00CB7B97"/>
    <w:rsid w:val="00CC13BF"/>
    <w:rsid w:val="00CC1EAD"/>
    <w:rsid w:val="00CC28AE"/>
    <w:rsid w:val="00CC2C5E"/>
    <w:rsid w:val="00CC2DF9"/>
    <w:rsid w:val="00CC3B55"/>
    <w:rsid w:val="00CC3D74"/>
    <w:rsid w:val="00CC3E75"/>
    <w:rsid w:val="00CC5807"/>
    <w:rsid w:val="00CC6893"/>
    <w:rsid w:val="00CC7441"/>
    <w:rsid w:val="00CC7DEB"/>
    <w:rsid w:val="00CD016B"/>
    <w:rsid w:val="00CD18FB"/>
    <w:rsid w:val="00CD43AD"/>
    <w:rsid w:val="00CD58C4"/>
    <w:rsid w:val="00CD7FC1"/>
    <w:rsid w:val="00CE1F3A"/>
    <w:rsid w:val="00CE29F1"/>
    <w:rsid w:val="00CE32CD"/>
    <w:rsid w:val="00CE3423"/>
    <w:rsid w:val="00CE36F4"/>
    <w:rsid w:val="00CE3823"/>
    <w:rsid w:val="00CE3B86"/>
    <w:rsid w:val="00CE4A1B"/>
    <w:rsid w:val="00CE5298"/>
    <w:rsid w:val="00CE5BDB"/>
    <w:rsid w:val="00CE636B"/>
    <w:rsid w:val="00CE667D"/>
    <w:rsid w:val="00CF0162"/>
    <w:rsid w:val="00CF07D1"/>
    <w:rsid w:val="00CF0C86"/>
    <w:rsid w:val="00CF1A3B"/>
    <w:rsid w:val="00CF3199"/>
    <w:rsid w:val="00CF3D77"/>
    <w:rsid w:val="00CF59E9"/>
    <w:rsid w:val="00CF6627"/>
    <w:rsid w:val="00CF6873"/>
    <w:rsid w:val="00CF7A9A"/>
    <w:rsid w:val="00CF7AC0"/>
    <w:rsid w:val="00CF7F04"/>
    <w:rsid w:val="00D0059F"/>
    <w:rsid w:val="00D02940"/>
    <w:rsid w:val="00D04C43"/>
    <w:rsid w:val="00D0627D"/>
    <w:rsid w:val="00D06586"/>
    <w:rsid w:val="00D06D4D"/>
    <w:rsid w:val="00D075F2"/>
    <w:rsid w:val="00D07733"/>
    <w:rsid w:val="00D078E7"/>
    <w:rsid w:val="00D10983"/>
    <w:rsid w:val="00D10A76"/>
    <w:rsid w:val="00D10E99"/>
    <w:rsid w:val="00D11137"/>
    <w:rsid w:val="00D12124"/>
    <w:rsid w:val="00D122A8"/>
    <w:rsid w:val="00D12AE3"/>
    <w:rsid w:val="00D1358B"/>
    <w:rsid w:val="00D14786"/>
    <w:rsid w:val="00D155DF"/>
    <w:rsid w:val="00D16DCC"/>
    <w:rsid w:val="00D1768B"/>
    <w:rsid w:val="00D17FD7"/>
    <w:rsid w:val="00D20AB7"/>
    <w:rsid w:val="00D20F33"/>
    <w:rsid w:val="00D21024"/>
    <w:rsid w:val="00D217DA"/>
    <w:rsid w:val="00D2195D"/>
    <w:rsid w:val="00D21B51"/>
    <w:rsid w:val="00D225C3"/>
    <w:rsid w:val="00D23152"/>
    <w:rsid w:val="00D24232"/>
    <w:rsid w:val="00D25361"/>
    <w:rsid w:val="00D25580"/>
    <w:rsid w:val="00D26474"/>
    <w:rsid w:val="00D26D47"/>
    <w:rsid w:val="00D2754A"/>
    <w:rsid w:val="00D27A10"/>
    <w:rsid w:val="00D301E5"/>
    <w:rsid w:val="00D30381"/>
    <w:rsid w:val="00D305F8"/>
    <w:rsid w:val="00D30F45"/>
    <w:rsid w:val="00D31B19"/>
    <w:rsid w:val="00D321B2"/>
    <w:rsid w:val="00D36DA4"/>
    <w:rsid w:val="00D400FB"/>
    <w:rsid w:val="00D40F0A"/>
    <w:rsid w:val="00D43873"/>
    <w:rsid w:val="00D43F3E"/>
    <w:rsid w:val="00D4555D"/>
    <w:rsid w:val="00D46744"/>
    <w:rsid w:val="00D46EC9"/>
    <w:rsid w:val="00D4719F"/>
    <w:rsid w:val="00D506FF"/>
    <w:rsid w:val="00D50C15"/>
    <w:rsid w:val="00D511C1"/>
    <w:rsid w:val="00D518C8"/>
    <w:rsid w:val="00D51FE8"/>
    <w:rsid w:val="00D52D2E"/>
    <w:rsid w:val="00D52F6B"/>
    <w:rsid w:val="00D53B18"/>
    <w:rsid w:val="00D54E06"/>
    <w:rsid w:val="00D55051"/>
    <w:rsid w:val="00D556AC"/>
    <w:rsid w:val="00D5599E"/>
    <w:rsid w:val="00D55F02"/>
    <w:rsid w:val="00D56F12"/>
    <w:rsid w:val="00D5708B"/>
    <w:rsid w:val="00D573D7"/>
    <w:rsid w:val="00D604D8"/>
    <w:rsid w:val="00D60A6D"/>
    <w:rsid w:val="00D6472F"/>
    <w:rsid w:val="00D65212"/>
    <w:rsid w:val="00D659F3"/>
    <w:rsid w:val="00D65A9A"/>
    <w:rsid w:val="00D6607B"/>
    <w:rsid w:val="00D67040"/>
    <w:rsid w:val="00D67196"/>
    <w:rsid w:val="00D677A7"/>
    <w:rsid w:val="00D70238"/>
    <w:rsid w:val="00D703DC"/>
    <w:rsid w:val="00D708CD"/>
    <w:rsid w:val="00D70D7B"/>
    <w:rsid w:val="00D70DFD"/>
    <w:rsid w:val="00D713AF"/>
    <w:rsid w:val="00D7179A"/>
    <w:rsid w:val="00D719C8"/>
    <w:rsid w:val="00D76C43"/>
    <w:rsid w:val="00D77037"/>
    <w:rsid w:val="00D80C9B"/>
    <w:rsid w:val="00D811B1"/>
    <w:rsid w:val="00D8308E"/>
    <w:rsid w:val="00D840ED"/>
    <w:rsid w:val="00D84D29"/>
    <w:rsid w:val="00D87591"/>
    <w:rsid w:val="00D877B5"/>
    <w:rsid w:val="00D908DE"/>
    <w:rsid w:val="00D9102B"/>
    <w:rsid w:val="00D921E2"/>
    <w:rsid w:val="00D9243E"/>
    <w:rsid w:val="00D9264E"/>
    <w:rsid w:val="00D92E5C"/>
    <w:rsid w:val="00D950F5"/>
    <w:rsid w:val="00D96132"/>
    <w:rsid w:val="00D96913"/>
    <w:rsid w:val="00D97BA8"/>
    <w:rsid w:val="00DA15E5"/>
    <w:rsid w:val="00DA3FF3"/>
    <w:rsid w:val="00DA4FA3"/>
    <w:rsid w:val="00DA61B3"/>
    <w:rsid w:val="00DA7C35"/>
    <w:rsid w:val="00DA7EAA"/>
    <w:rsid w:val="00DB159A"/>
    <w:rsid w:val="00DB6BF3"/>
    <w:rsid w:val="00DB742F"/>
    <w:rsid w:val="00DB7614"/>
    <w:rsid w:val="00DC0260"/>
    <w:rsid w:val="00DC0B30"/>
    <w:rsid w:val="00DC1F76"/>
    <w:rsid w:val="00DC27E0"/>
    <w:rsid w:val="00DC33FD"/>
    <w:rsid w:val="00DC5224"/>
    <w:rsid w:val="00DC67DA"/>
    <w:rsid w:val="00DC6AF6"/>
    <w:rsid w:val="00DC70D5"/>
    <w:rsid w:val="00DC7FF8"/>
    <w:rsid w:val="00DD125D"/>
    <w:rsid w:val="00DD1E5B"/>
    <w:rsid w:val="00DD29F5"/>
    <w:rsid w:val="00DD62D1"/>
    <w:rsid w:val="00DD68B9"/>
    <w:rsid w:val="00DD7E27"/>
    <w:rsid w:val="00DE0917"/>
    <w:rsid w:val="00DE0AFD"/>
    <w:rsid w:val="00DE26D4"/>
    <w:rsid w:val="00DE3683"/>
    <w:rsid w:val="00DE3D3C"/>
    <w:rsid w:val="00DE3E42"/>
    <w:rsid w:val="00DE3F92"/>
    <w:rsid w:val="00DE4A1E"/>
    <w:rsid w:val="00DE5DA9"/>
    <w:rsid w:val="00DE5FC2"/>
    <w:rsid w:val="00DE5FFB"/>
    <w:rsid w:val="00DE644C"/>
    <w:rsid w:val="00DE7063"/>
    <w:rsid w:val="00DE782D"/>
    <w:rsid w:val="00DE7BC8"/>
    <w:rsid w:val="00DF02C9"/>
    <w:rsid w:val="00DF0327"/>
    <w:rsid w:val="00DF0645"/>
    <w:rsid w:val="00DF0733"/>
    <w:rsid w:val="00DF0CE4"/>
    <w:rsid w:val="00DF1169"/>
    <w:rsid w:val="00DF1688"/>
    <w:rsid w:val="00DF17AD"/>
    <w:rsid w:val="00DF20A0"/>
    <w:rsid w:val="00DF356F"/>
    <w:rsid w:val="00DF4907"/>
    <w:rsid w:val="00E01407"/>
    <w:rsid w:val="00E0279B"/>
    <w:rsid w:val="00E0288E"/>
    <w:rsid w:val="00E02B72"/>
    <w:rsid w:val="00E04A18"/>
    <w:rsid w:val="00E056A8"/>
    <w:rsid w:val="00E06020"/>
    <w:rsid w:val="00E0683B"/>
    <w:rsid w:val="00E06C41"/>
    <w:rsid w:val="00E070F2"/>
    <w:rsid w:val="00E074C8"/>
    <w:rsid w:val="00E11842"/>
    <w:rsid w:val="00E11F56"/>
    <w:rsid w:val="00E12123"/>
    <w:rsid w:val="00E135D3"/>
    <w:rsid w:val="00E13776"/>
    <w:rsid w:val="00E1424F"/>
    <w:rsid w:val="00E15028"/>
    <w:rsid w:val="00E17570"/>
    <w:rsid w:val="00E212D4"/>
    <w:rsid w:val="00E21BC8"/>
    <w:rsid w:val="00E22CD1"/>
    <w:rsid w:val="00E252F0"/>
    <w:rsid w:val="00E25916"/>
    <w:rsid w:val="00E267BF"/>
    <w:rsid w:val="00E26E10"/>
    <w:rsid w:val="00E26E13"/>
    <w:rsid w:val="00E278B0"/>
    <w:rsid w:val="00E31C86"/>
    <w:rsid w:val="00E31DFF"/>
    <w:rsid w:val="00E31ED1"/>
    <w:rsid w:val="00E3298E"/>
    <w:rsid w:val="00E34342"/>
    <w:rsid w:val="00E3474E"/>
    <w:rsid w:val="00E35E88"/>
    <w:rsid w:val="00E368BB"/>
    <w:rsid w:val="00E3693A"/>
    <w:rsid w:val="00E36ABC"/>
    <w:rsid w:val="00E40E9B"/>
    <w:rsid w:val="00E41114"/>
    <w:rsid w:val="00E41AAD"/>
    <w:rsid w:val="00E43F24"/>
    <w:rsid w:val="00E44C47"/>
    <w:rsid w:val="00E46016"/>
    <w:rsid w:val="00E46A16"/>
    <w:rsid w:val="00E46E90"/>
    <w:rsid w:val="00E50081"/>
    <w:rsid w:val="00E51F21"/>
    <w:rsid w:val="00E54C53"/>
    <w:rsid w:val="00E54CA1"/>
    <w:rsid w:val="00E55CDF"/>
    <w:rsid w:val="00E55F2D"/>
    <w:rsid w:val="00E56074"/>
    <w:rsid w:val="00E56D85"/>
    <w:rsid w:val="00E56EA5"/>
    <w:rsid w:val="00E62913"/>
    <w:rsid w:val="00E630AB"/>
    <w:rsid w:val="00E63EC0"/>
    <w:rsid w:val="00E645E0"/>
    <w:rsid w:val="00E65D6B"/>
    <w:rsid w:val="00E65DE9"/>
    <w:rsid w:val="00E66058"/>
    <w:rsid w:val="00E66B17"/>
    <w:rsid w:val="00E67306"/>
    <w:rsid w:val="00E70E4D"/>
    <w:rsid w:val="00E70FA3"/>
    <w:rsid w:val="00E71240"/>
    <w:rsid w:val="00E71BFD"/>
    <w:rsid w:val="00E71DDC"/>
    <w:rsid w:val="00E71F8D"/>
    <w:rsid w:val="00E735A8"/>
    <w:rsid w:val="00E7435A"/>
    <w:rsid w:val="00E77867"/>
    <w:rsid w:val="00E778EA"/>
    <w:rsid w:val="00E77E6B"/>
    <w:rsid w:val="00E803E8"/>
    <w:rsid w:val="00E806BA"/>
    <w:rsid w:val="00E8081A"/>
    <w:rsid w:val="00E819F5"/>
    <w:rsid w:val="00E83286"/>
    <w:rsid w:val="00E83E0A"/>
    <w:rsid w:val="00E84542"/>
    <w:rsid w:val="00E852A3"/>
    <w:rsid w:val="00E90325"/>
    <w:rsid w:val="00E9067B"/>
    <w:rsid w:val="00E91260"/>
    <w:rsid w:val="00E92609"/>
    <w:rsid w:val="00E93075"/>
    <w:rsid w:val="00E944C1"/>
    <w:rsid w:val="00E949CD"/>
    <w:rsid w:val="00E94B8E"/>
    <w:rsid w:val="00E94CE6"/>
    <w:rsid w:val="00E96471"/>
    <w:rsid w:val="00E96935"/>
    <w:rsid w:val="00E9756D"/>
    <w:rsid w:val="00EA01A6"/>
    <w:rsid w:val="00EA105B"/>
    <w:rsid w:val="00EA1935"/>
    <w:rsid w:val="00EA1F95"/>
    <w:rsid w:val="00EA20E9"/>
    <w:rsid w:val="00EA480D"/>
    <w:rsid w:val="00EA5667"/>
    <w:rsid w:val="00EA61A4"/>
    <w:rsid w:val="00EA768C"/>
    <w:rsid w:val="00EA7B18"/>
    <w:rsid w:val="00EA7B31"/>
    <w:rsid w:val="00EB23E9"/>
    <w:rsid w:val="00EB2BF2"/>
    <w:rsid w:val="00EB3ABD"/>
    <w:rsid w:val="00EB57E0"/>
    <w:rsid w:val="00EB6594"/>
    <w:rsid w:val="00EB6C5B"/>
    <w:rsid w:val="00EB6D2E"/>
    <w:rsid w:val="00EB7F1A"/>
    <w:rsid w:val="00EC0557"/>
    <w:rsid w:val="00EC0BFA"/>
    <w:rsid w:val="00EC2F5E"/>
    <w:rsid w:val="00EC402A"/>
    <w:rsid w:val="00EC4212"/>
    <w:rsid w:val="00EC4D71"/>
    <w:rsid w:val="00EC6655"/>
    <w:rsid w:val="00ED0DA3"/>
    <w:rsid w:val="00ED0DDE"/>
    <w:rsid w:val="00ED11A2"/>
    <w:rsid w:val="00ED1D9A"/>
    <w:rsid w:val="00ED2D3B"/>
    <w:rsid w:val="00ED3799"/>
    <w:rsid w:val="00ED4AF4"/>
    <w:rsid w:val="00ED736D"/>
    <w:rsid w:val="00ED7C8D"/>
    <w:rsid w:val="00EE16D7"/>
    <w:rsid w:val="00EE198D"/>
    <w:rsid w:val="00EE2603"/>
    <w:rsid w:val="00EE3273"/>
    <w:rsid w:val="00EE5C96"/>
    <w:rsid w:val="00EE6162"/>
    <w:rsid w:val="00EE6388"/>
    <w:rsid w:val="00EE7DB8"/>
    <w:rsid w:val="00EF3E8B"/>
    <w:rsid w:val="00EF4378"/>
    <w:rsid w:val="00EF623A"/>
    <w:rsid w:val="00EF6BD5"/>
    <w:rsid w:val="00EF720A"/>
    <w:rsid w:val="00EF741B"/>
    <w:rsid w:val="00EF7508"/>
    <w:rsid w:val="00F00B07"/>
    <w:rsid w:val="00F0144E"/>
    <w:rsid w:val="00F0181E"/>
    <w:rsid w:val="00F019D8"/>
    <w:rsid w:val="00F01BB7"/>
    <w:rsid w:val="00F0319F"/>
    <w:rsid w:val="00F0330C"/>
    <w:rsid w:val="00F0736B"/>
    <w:rsid w:val="00F12DEE"/>
    <w:rsid w:val="00F13351"/>
    <w:rsid w:val="00F13FD7"/>
    <w:rsid w:val="00F141AC"/>
    <w:rsid w:val="00F14591"/>
    <w:rsid w:val="00F14841"/>
    <w:rsid w:val="00F16840"/>
    <w:rsid w:val="00F16F89"/>
    <w:rsid w:val="00F1796D"/>
    <w:rsid w:val="00F17F46"/>
    <w:rsid w:val="00F2144C"/>
    <w:rsid w:val="00F21450"/>
    <w:rsid w:val="00F222D8"/>
    <w:rsid w:val="00F24B16"/>
    <w:rsid w:val="00F254C6"/>
    <w:rsid w:val="00F254F9"/>
    <w:rsid w:val="00F25749"/>
    <w:rsid w:val="00F25D56"/>
    <w:rsid w:val="00F27817"/>
    <w:rsid w:val="00F300CA"/>
    <w:rsid w:val="00F30BFB"/>
    <w:rsid w:val="00F31AE8"/>
    <w:rsid w:val="00F3219E"/>
    <w:rsid w:val="00F32B83"/>
    <w:rsid w:val="00F33699"/>
    <w:rsid w:val="00F33DD4"/>
    <w:rsid w:val="00F34079"/>
    <w:rsid w:val="00F34690"/>
    <w:rsid w:val="00F3700D"/>
    <w:rsid w:val="00F373A6"/>
    <w:rsid w:val="00F37F87"/>
    <w:rsid w:val="00F4027B"/>
    <w:rsid w:val="00F41765"/>
    <w:rsid w:val="00F418D2"/>
    <w:rsid w:val="00F41C94"/>
    <w:rsid w:val="00F42526"/>
    <w:rsid w:val="00F43FD6"/>
    <w:rsid w:val="00F4508F"/>
    <w:rsid w:val="00F479D2"/>
    <w:rsid w:val="00F5073C"/>
    <w:rsid w:val="00F51593"/>
    <w:rsid w:val="00F5295F"/>
    <w:rsid w:val="00F53605"/>
    <w:rsid w:val="00F537FD"/>
    <w:rsid w:val="00F53D45"/>
    <w:rsid w:val="00F540EB"/>
    <w:rsid w:val="00F5598D"/>
    <w:rsid w:val="00F613D1"/>
    <w:rsid w:val="00F61604"/>
    <w:rsid w:val="00F61F60"/>
    <w:rsid w:val="00F63213"/>
    <w:rsid w:val="00F63C1C"/>
    <w:rsid w:val="00F63CA5"/>
    <w:rsid w:val="00F64EC3"/>
    <w:rsid w:val="00F65A05"/>
    <w:rsid w:val="00F66008"/>
    <w:rsid w:val="00F66A55"/>
    <w:rsid w:val="00F745FB"/>
    <w:rsid w:val="00F75CB0"/>
    <w:rsid w:val="00F7781C"/>
    <w:rsid w:val="00F82BB5"/>
    <w:rsid w:val="00F83927"/>
    <w:rsid w:val="00F83AC3"/>
    <w:rsid w:val="00F855C1"/>
    <w:rsid w:val="00F86869"/>
    <w:rsid w:val="00F902A8"/>
    <w:rsid w:val="00F9114D"/>
    <w:rsid w:val="00F91B0B"/>
    <w:rsid w:val="00F92795"/>
    <w:rsid w:val="00F92B27"/>
    <w:rsid w:val="00F93DCD"/>
    <w:rsid w:val="00F954D6"/>
    <w:rsid w:val="00F959E4"/>
    <w:rsid w:val="00F96B26"/>
    <w:rsid w:val="00F97920"/>
    <w:rsid w:val="00FA0A22"/>
    <w:rsid w:val="00FA321B"/>
    <w:rsid w:val="00FA4E2B"/>
    <w:rsid w:val="00FA5001"/>
    <w:rsid w:val="00FA7F28"/>
    <w:rsid w:val="00FB0C77"/>
    <w:rsid w:val="00FB10E1"/>
    <w:rsid w:val="00FB1C52"/>
    <w:rsid w:val="00FB2086"/>
    <w:rsid w:val="00FB29A7"/>
    <w:rsid w:val="00FB4A20"/>
    <w:rsid w:val="00FB4FBF"/>
    <w:rsid w:val="00FB50CA"/>
    <w:rsid w:val="00FB551B"/>
    <w:rsid w:val="00FB597F"/>
    <w:rsid w:val="00FB6E12"/>
    <w:rsid w:val="00FB71EB"/>
    <w:rsid w:val="00FB77C3"/>
    <w:rsid w:val="00FB7F78"/>
    <w:rsid w:val="00FC02C8"/>
    <w:rsid w:val="00FC0658"/>
    <w:rsid w:val="00FC0927"/>
    <w:rsid w:val="00FC097E"/>
    <w:rsid w:val="00FC2487"/>
    <w:rsid w:val="00FC4BFE"/>
    <w:rsid w:val="00FC5F72"/>
    <w:rsid w:val="00FC66E0"/>
    <w:rsid w:val="00FC6876"/>
    <w:rsid w:val="00FC7898"/>
    <w:rsid w:val="00FD014E"/>
    <w:rsid w:val="00FD0164"/>
    <w:rsid w:val="00FD0592"/>
    <w:rsid w:val="00FD0700"/>
    <w:rsid w:val="00FD23AB"/>
    <w:rsid w:val="00FD27A1"/>
    <w:rsid w:val="00FD2B21"/>
    <w:rsid w:val="00FD4A51"/>
    <w:rsid w:val="00FD5037"/>
    <w:rsid w:val="00FD51F6"/>
    <w:rsid w:val="00FD5A16"/>
    <w:rsid w:val="00FD5F82"/>
    <w:rsid w:val="00FD6B32"/>
    <w:rsid w:val="00FD6C57"/>
    <w:rsid w:val="00FD726E"/>
    <w:rsid w:val="00FD72DD"/>
    <w:rsid w:val="00FD7934"/>
    <w:rsid w:val="00FE00DD"/>
    <w:rsid w:val="00FE1A26"/>
    <w:rsid w:val="00FE2517"/>
    <w:rsid w:val="00FE27B7"/>
    <w:rsid w:val="00FE30F8"/>
    <w:rsid w:val="00FE3FFE"/>
    <w:rsid w:val="00FE49E2"/>
    <w:rsid w:val="00FE5663"/>
    <w:rsid w:val="00FE5783"/>
    <w:rsid w:val="00FE65DA"/>
    <w:rsid w:val="00FE72F0"/>
    <w:rsid w:val="00FF087A"/>
    <w:rsid w:val="00FF43CC"/>
    <w:rsid w:val="00FF46C4"/>
    <w:rsid w:val="00FF5694"/>
    <w:rsid w:val="0F15DD60"/>
    <w:rsid w:val="21EFDD37"/>
    <w:rsid w:val="23263D04"/>
    <w:rsid w:val="2407AA4B"/>
    <w:rsid w:val="257A16AC"/>
    <w:rsid w:val="274E280D"/>
    <w:rsid w:val="2DA251D7"/>
    <w:rsid w:val="39A121EF"/>
    <w:rsid w:val="3CBF6B14"/>
    <w:rsid w:val="4008E07B"/>
    <w:rsid w:val="40262315"/>
    <w:rsid w:val="467C916E"/>
    <w:rsid w:val="50960D72"/>
    <w:rsid w:val="50D53E46"/>
    <w:rsid w:val="56A9C7CE"/>
    <w:rsid w:val="591FF38A"/>
    <w:rsid w:val="5B3B6A9E"/>
    <w:rsid w:val="5BEA149E"/>
    <w:rsid w:val="62AB5626"/>
    <w:rsid w:val="6A146B2A"/>
    <w:rsid w:val="6AFC3357"/>
    <w:rsid w:val="7BA7B227"/>
    <w:rsid w:val="7BBF03EC"/>
    <w:rsid w:val="7EA9AB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5DE54350-BE66-4FDF-8A2E-18444C0C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aliases w:val="Recommendation,List Paragraph1,List Paragraph11,Bullet point,Bullets,CV text,Dot pt,F5 List Paragraph,FooterText,L,List Paragraph111,List Paragraph2,Medium Grid 1 - Accent 21,NAST Quote,NFP GP Bulleted List,Numbered Paragraph,列,Table text"/>
    <w:basedOn w:val="Normal"/>
    <w:link w:val="ListParagraphChar"/>
    <w:uiPriority w:val="34"/>
    <w:qFormat/>
    <w:rsid w:val="002419A7"/>
    <w:pPr>
      <w:numPr>
        <w:numId w:val="14"/>
      </w:numPr>
      <w:spacing w:before="0"/>
    </w:pPr>
  </w:style>
  <w:style w:type="character" w:styleId="Hyperlink">
    <w:name w:val="Hyperlink"/>
    <w:basedOn w:val="DefaultParagraphFont"/>
    <w:uiPriority w:val="99"/>
    <w:unhideWhenUsed/>
    <w:qFormat/>
    <w:rsid w:val="002419A7"/>
    <w:rPr>
      <w:rFonts w:ascii="Aptos" w:hAnsi="Aptos"/>
      <w:color w:val="4F81BD" w:themeColor="accent1"/>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uiPriority w:val="99"/>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MingLiU_HKSCS-ExtB" w:hAnsi="@MingLiU_HKSCS-ExtB"/>
        <w:sz w:val="22"/>
      </w:rPr>
      <w:tblPr/>
      <w:tcPr>
        <w:shd w:val="clear" w:color="auto" w:fill="E7E6E6"/>
      </w:tcPr>
    </w:tblStylePr>
    <w:tblStylePr w:type="band2Horz">
      <w:pPr>
        <w:jc w:val="left"/>
      </w:pPr>
      <w:rPr>
        <w:rFonts w:ascii="@MingLiU_HKSCS-ExtB" w:hAnsi="@MingLiU_HKSCS-ExtB"/>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customStyle="1" w:styleId="ListParagraphChar">
    <w:name w:val="List Paragraph Char"/>
    <w:aliases w:val="Recommendation Char,List Paragraph1 Char,List Paragraph11 Char,Bullet point Char,Bullets Char,CV text Char,Dot pt Char,F5 List Paragraph Char,FooterText Char,L Char,List Paragraph111 Char,List Paragraph2 Char,NAST Quote Char,列 Char"/>
    <w:basedOn w:val="DefaultParagraphFont"/>
    <w:link w:val="ListParagraph"/>
    <w:uiPriority w:val="34"/>
    <w:qFormat/>
    <w:locked/>
    <w:rsid w:val="004F4715"/>
    <w:rPr>
      <w:rFonts w:ascii="Aptos" w:hAnsi="Aptos"/>
    </w:rPr>
  </w:style>
  <w:style w:type="character" w:customStyle="1" w:styleId="normaltextrun">
    <w:name w:val="normaltextrun"/>
    <w:basedOn w:val="DefaultParagraphFont"/>
    <w:rsid w:val="007377C8"/>
  </w:style>
  <w:style w:type="character" w:customStyle="1" w:styleId="eop">
    <w:name w:val="eop"/>
    <w:basedOn w:val="DefaultParagraphFont"/>
    <w:rsid w:val="0073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ealth.gov.au/our-work/mrff/about/monitoring-evaluation-learning"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usiness.gov.au/contact-us" TargetMode="External"/><Relationship Id="rId25" Type="http://schemas.openxmlformats.org/officeDocument/2006/relationships/hyperlink" Target="https://business.gov.au/grants-and-programs/mrff-2025-national-critical-research-infrastructure"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nationalredress.gov.au/institutions/institutions-have-not-yet-join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rants.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business.gov.au/grants-and-programs/mrff-2026-national-critical-research-infrastructure" TargetMode="External"/><Relationship Id="rId28" Type="http://schemas.openxmlformats.org/officeDocument/2006/relationships/hyperlink" Target="https://www.finance.gov.au/government/commonwealth-grants/commonwealth-grants-rules-and-principles-2024"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dfat.gov.au/international-relations/security/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usiness.gov.au/grants-and-programs/mrff-2026-national-critical-research-infrastructure" TargetMode="External"/><Relationship Id="rId27" Type="http://schemas.openxmlformats.org/officeDocument/2006/relationships/hyperlink" Target="https://www.health.gov.au/our-work/mrff/about/monitoring-evaluation-learning" TargetMode="External"/><Relationship Id="rId30" Type="http://schemas.openxmlformats.org/officeDocument/2006/relationships/hyperlink" Target="https://www.wgea.gov.au/what-we-do/compliance-reporting/non-compliant-list"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MingLiU_HKSCS-ExtB">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278A8"/>
    <w:rsid w:val="000300AA"/>
    <w:rsid w:val="0004401A"/>
    <w:rsid w:val="00060878"/>
    <w:rsid w:val="00075BBB"/>
    <w:rsid w:val="00077653"/>
    <w:rsid w:val="00082F05"/>
    <w:rsid w:val="00083C2F"/>
    <w:rsid w:val="000B6B70"/>
    <w:rsid w:val="000E2E1A"/>
    <w:rsid w:val="000E40D9"/>
    <w:rsid w:val="00145C26"/>
    <w:rsid w:val="001561F4"/>
    <w:rsid w:val="00160963"/>
    <w:rsid w:val="00160D67"/>
    <w:rsid w:val="00163ED8"/>
    <w:rsid w:val="00184532"/>
    <w:rsid w:val="00185772"/>
    <w:rsid w:val="00190F8A"/>
    <w:rsid w:val="00193593"/>
    <w:rsid w:val="001A2286"/>
    <w:rsid w:val="001A378B"/>
    <w:rsid w:val="001B0184"/>
    <w:rsid w:val="002055A8"/>
    <w:rsid w:val="00216117"/>
    <w:rsid w:val="00217A54"/>
    <w:rsid w:val="00250F3E"/>
    <w:rsid w:val="00251FC0"/>
    <w:rsid w:val="00275727"/>
    <w:rsid w:val="0027722F"/>
    <w:rsid w:val="002C05F2"/>
    <w:rsid w:val="002C55E2"/>
    <w:rsid w:val="002C6AD0"/>
    <w:rsid w:val="002C6C2E"/>
    <w:rsid w:val="002D479F"/>
    <w:rsid w:val="002F7B23"/>
    <w:rsid w:val="0030171F"/>
    <w:rsid w:val="00303A11"/>
    <w:rsid w:val="0030638F"/>
    <w:rsid w:val="00346D3E"/>
    <w:rsid w:val="003518FF"/>
    <w:rsid w:val="00353105"/>
    <w:rsid w:val="00364D9B"/>
    <w:rsid w:val="00387714"/>
    <w:rsid w:val="00390A82"/>
    <w:rsid w:val="003A594C"/>
    <w:rsid w:val="003B72E8"/>
    <w:rsid w:val="003D263D"/>
    <w:rsid w:val="003E5053"/>
    <w:rsid w:val="003E6A95"/>
    <w:rsid w:val="003F1469"/>
    <w:rsid w:val="003F43E2"/>
    <w:rsid w:val="00412323"/>
    <w:rsid w:val="00414885"/>
    <w:rsid w:val="004166B9"/>
    <w:rsid w:val="00431AC9"/>
    <w:rsid w:val="0047640B"/>
    <w:rsid w:val="004B2475"/>
    <w:rsid w:val="004C03A4"/>
    <w:rsid w:val="004C2BDC"/>
    <w:rsid w:val="004D32DD"/>
    <w:rsid w:val="004E5682"/>
    <w:rsid w:val="00502B79"/>
    <w:rsid w:val="005058B0"/>
    <w:rsid w:val="00507509"/>
    <w:rsid w:val="00511B82"/>
    <w:rsid w:val="00521A39"/>
    <w:rsid w:val="0053448D"/>
    <w:rsid w:val="00550357"/>
    <w:rsid w:val="00552373"/>
    <w:rsid w:val="0058766A"/>
    <w:rsid w:val="00591422"/>
    <w:rsid w:val="005A114D"/>
    <w:rsid w:val="005A78E5"/>
    <w:rsid w:val="005B4BC6"/>
    <w:rsid w:val="005C440C"/>
    <w:rsid w:val="005E0DD7"/>
    <w:rsid w:val="006056F5"/>
    <w:rsid w:val="0062013C"/>
    <w:rsid w:val="006617C7"/>
    <w:rsid w:val="006909C7"/>
    <w:rsid w:val="00697C3F"/>
    <w:rsid w:val="00697C5C"/>
    <w:rsid w:val="006A549D"/>
    <w:rsid w:val="006C6677"/>
    <w:rsid w:val="006D450A"/>
    <w:rsid w:val="006D5612"/>
    <w:rsid w:val="006D67BE"/>
    <w:rsid w:val="006F551F"/>
    <w:rsid w:val="007065C1"/>
    <w:rsid w:val="00725D77"/>
    <w:rsid w:val="00760B9D"/>
    <w:rsid w:val="007821E6"/>
    <w:rsid w:val="007944D8"/>
    <w:rsid w:val="007A64EE"/>
    <w:rsid w:val="007B1EDE"/>
    <w:rsid w:val="007C54D1"/>
    <w:rsid w:val="007F2B46"/>
    <w:rsid w:val="00801C7A"/>
    <w:rsid w:val="008116C3"/>
    <w:rsid w:val="008217DE"/>
    <w:rsid w:val="008427CD"/>
    <w:rsid w:val="008459CF"/>
    <w:rsid w:val="0085692F"/>
    <w:rsid w:val="0088166E"/>
    <w:rsid w:val="008855EA"/>
    <w:rsid w:val="00891F92"/>
    <w:rsid w:val="008A4D92"/>
    <w:rsid w:val="008B58E5"/>
    <w:rsid w:val="008C6E05"/>
    <w:rsid w:val="008D6F7F"/>
    <w:rsid w:val="008F21A2"/>
    <w:rsid w:val="008F5BE0"/>
    <w:rsid w:val="00924D73"/>
    <w:rsid w:val="00954E43"/>
    <w:rsid w:val="0096274E"/>
    <w:rsid w:val="00980BB1"/>
    <w:rsid w:val="00984D9E"/>
    <w:rsid w:val="009B0F82"/>
    <w:rsid w:val="009B31DC"/>
    <w:rsid w:val="009C642F"/>
    <w:rsid w:val="009D0EAE"/>
    <w:rsid w:val="009E1E48"/>
    <w:rsid w:val="009E5ECF"/>
    <w:rsid w:val="009F5D59"/>
    <w:rsid w:val="00A14B0B"/>
    <w:rsid w:val="00A22149"/>
    <w:rsid w:val="00A32ECA"/>
    <w:rsid w:val="00A37171"/>
    <w:rsid w:val="00A6473D"/>
    <w:rsid w:val="00A85BA3"/>
    <w:rsid w:val="00A932C1"/>
    <w:rsid w:val="00AA1E32"/>
    <w:rsid w:val="00AB360B"/>
    <w:rsid w:val="00AD6AD8"/>
    <w:rsid w:val="00B03262"/>
    <w:rsid w:val="00B737A2"/>
    <w:rsid w:val="00B743AD"/>
    <w:rsid w:val="00B805DB"/>
    <w:rsid w:val="00BA7B33"/>
    <w:rsid w:val="00BB1439"/>
    <w:rsid w:val="00BC187C"/>
    <w:rsid w:val="00BD61E4"/>
    <w:rsid w:val="00BE54CC"/>
    <w:rsid w:val="00BF518D"/>
    <w:rsid w:val="00BF5EC8"/>
    <w:rsid w:val="00C009E5"/>
    <w:rsid w:val="00C04070"/>
    <w:rsid w:val="00C35B2C"/>
    <w:rsid w:val="00C51A0B"/>
    <w:rsid w:val="00C51EB7"/>
    <w:rsid w:val="00C566DB"/>
    <w:rsid w:val="00C60628"/>
    <w:rsid w:val="00C90774"/>
    <w:rsid w:val="00CD30FE"/>
    <w:rsid w:val="00CD646B"/>
    <w:rsid w:val="00CE667D"/>
    <w:rsid w:val="00D03121"/>
    <w:rsid w:val="00D1768B"/>
    <w:rsid w:val="00D464D3"/>
    <w:rsid w:val="00D50C15"/>
    <w:rsid w:val="00D57FBC"/>
    <w:rsid w:val="00D708CD"/>
    <w:rsid w:val="00D93C7B"/>
    <w:rsid w:val="00DB159A"/>
    <w:rsid w:val="00DB4FFA"/>
    <w:rsid w:val="00DD4170"/>
    <w:rsid w:val="00E01903"/>
    <w:rsid w:val="00E07E8F"/>
    <w:rsid w:val="00E21BC8"/>
    <w:rsid w:val="00E36A61"/>
    <w:rsid w:val="00E44C47"/>
    <w:rsid w:val="00E45849"/>
    <w:rsid w:val="00E57E87"/>
    <w:rsid w:val="00E60479"/>
    <w:rsid w:val="00E84542"/>
    <w:rsid w:val="00E9119D"/>
    <w:rsid w:val="00E96935"/>
    <w:rsid w:val="00ED60EB"/>
    <w:rsid w:val="00EF48E1"/>
    <w:rsid w:val="00F25407"/>
    <w:rsid w:val="00F3474A"/>
    <w:rsid w:val="00F35E89"/>
    <w:rsid w:val="00F3773C"/>
    <w:rsid w:val="00F8448B"/>
    <w:rsid w:val="00F855C1"/>
    <w:rsid w:val="00FA2DCE"/>
    <w:rsid w:val="00FC4A50"/>
    <w:rsid w:val="00FC6C81"/>
    <w:rsid w:val="00FD6B32"/>
    <w:rsid w:val="00FE272F"/>
    <w:rsid w:val="00FE38BF"/>
    <w:rsid w:val="00FF4B5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B68493B037C4BAA3E19A233E6B236" ma:contentTypeVersion="17" ma:contentTypeDescription="Create a new document." ma:contentTypeScope="" ma:versionID="68feaf6811b29c02221d068847d492f1">
  <xsd:schema xmlns:xsd="http://www.w3.org/2001/XMLSchema" xmlns:xs="http://www.w3.org/2001/XMLSchema" xmlns:p="http://schemas.microsoft.com/office/2006/metadata/properties" xmlns:ns1="http://schemas.microsoft.com/sharepoint/v3" xmlns:ns2="e2671d4d-4313-4512-9bbc-75f7c2021f4c" xmlns:ns3="33d1a9cf-9b9e-4e26-ae86-067a52115502" targetNamespace="http://schemas.microsoft.com/office/2006/metadata/properties" ma:root="true" ma:fieldsID="f198d7be9353e6e0d41473a0127fab9e" ns1:_="" ns2:_="" ns3:_="">
    <xsd:import namespace="http://schemas.microsoft.com/sharepoint/v3"/>
    <xsd:import namespace="e2671d4d-4313-4512-9bbc-75f7c2021f4c"/>
    <xsd:import namespace="33d1a9cf-9b9e-4e26-ae86-067a52115502"/>
    <xsd:element name="properties">
      <xsd:complexType>
        <xsd:sequence>
          <xsd:element name="documentManagement">
            <xsd:complexType>
              <xsd:all>
                <xsd:element ref="ns2:g980c5c287fa4465b46c801846a1d862" minOccurs="0"/>
                <xsd:element ref="ns2:TaxCatchAll" minOccurs="0"/>
                <xsd:element ref="ns2:gd9a70de75544af1a43582cf5f9ecab8" minOccurs="0"/>
                <xsd:element ref="ns2:p2649d3b35d94927a7dbb62ef29568af" minOccurs="0"/>
                <xsd:element ref="ns2:ld5f1c0d89c446e6a19395167b7d634d"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me1208a013bb40e6b788dd2ac05c19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980c5c287fa4465b46c801846a1d862" ma:index="9" ma:taxonomy="true" ma:internalName="g980c5c287fa4465b46c801846a1d862" ma:taxonomyFieldName="Stratus_DocumentType" ma:displayName="Document Type" ma:fieldId="{0980c5c2-87fa-4465-b46c-801846a1d862}"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63d96a3-6574-46ee-9ad0-56b95cf100fd}"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gd9a70de75544af1a43582cf5f9ecab8" ma:index="12" nillable="true" ma:taxonomy="true" ma:internalName="gd9a70de75544af1a43582cf5f9ecab8" ma:taxonomyFieldName="Stratus_WorkActivity" ma:displayName="Work Activity" ma:fieldId="{0d9a70de-7554-4af1-a435-82cf5f9ecab8}"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2649d3b35d94927a7dbb62ef29568af" ma:index="14" ma:taxonomy="true" ma:internalName="p2649d3b35d94927a7dbb62ef29568af" ma:taxonomyFieldName="Stratus_SecurityClassification" ma:displayName="Security Classification" ma:fieldId="{92649d3b-35d9-4927-a7db-b62ef29568a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d5f1c0d89c446e6a19395167b7d634d" ma:index="16" nillable="true" ma:taxonomy="true" ma:internalName="ld5f1c0d89c446e6a19395167b7d634d" ma:taxonomyFieldName="Stratus_Year" ma:displayName="Year" ma:fieldId="{5d5f1c0d-89c4-46e6-a193-95167b7d634d}"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me1208a013bb40e6b788dd2ac05c19b2" ma:index="24" nillable="true" ma:taxonomy="true" ma:internalName="me1208a013bb40e6b788dd2ac05c19b2" ma:taxonomyFieldName="Stratus_SubProgram" ma:displayName="Sub-Program" ma:default="" ma:fieldId="{6e1208a0-13bb-40e6-b788-dd2ac05c19b2}" ma:sspId="b6206a2c-5ee7-4d50-b3ee-2668e744af9d" ma:termSetId="1378ecd6-1713-4034-ad7c-c8bc64cb1e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d1a9cf-9b9e-4e26-ae86-067a5211550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125</Value>
      <Value>5</Value>
      <Value>116</Value>
      <Value>38</Value>
      <Value>3</Value>
    </TaxCatchAll>
    <me1208a013bb40e6b788dd2ac05c19b2 xmlns="e2671d4d-4313-4512-9bbc-75f7c2021f4c">
      <Terms xmlns="http://schemas.microsoft.com/office/infopath/2007/PartnerControls">
        <TermInfo xmlns="http://schemas.microsoft.com/office/infopath/2007/PartnerControls">
          <TermName xmlns="http://schemas.microsoft.com/office/infopath/2007/PartnerControls">2025 National Critical Research Infrastructure</TermName>
          <TermId xmlns="http://schemas.microsoft.com/office/infopath/2007/PartnerControls">60167608-e5f4-4ff9-bdb2-11fd06450e49</TermId>
        </TermInfo>
      </Terms>
    </me1208a013bb40e6b788dd2ac05c19b2>
    <g980c5c287fa4465b46c801846a1d862 xmlns="e2671d4d-4313-4512-9bbc-75f7c2021f4c">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g980c5c287fa4465b46c801846a1d862>
    <Stratus_ProgrammeRoundNumber xmlns="e2671d4d-4313-4512-9bbc-75f7c2021f4c" xsi:nil="true"/>
    <p2649d3b35d94927a7dbb62ef29568a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2649d3b35d94927a7dbb62ef29568af>
    <ld5f1c0d89c446e6a19395167b7d634d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ld5f1c0d89c446e6a19395167b7d634d>
    <gd9a70de75544af1a43582cf5f9ecab8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gd9a70de75544af1a43582cf5f9ecab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5B0F-6551-49FA-80CA-61BB3C43E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33d1a9cf-9b9e-4e26-ae86-067a52115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3.xml><?xml version="1.0" encoding="utf-8"?>
<ds:datastoreItem xmlns:ds="http://schemas.openxmlformats.org/officeDocument/2006/customXml" ds:itemID="{682A13C3-CEFA-4A70-8070-469321D5CAD4}">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33d1a9cf-9b9e-4e26-ae86-067a52115502"/>
    <ds:schemaRef ds:uri="http://schemas.microsoft.com/sharepoint/v3"/>
    <ds:schemaRef ds:uri="e2671d4d-4313-4512-9bbc-75f7c2021f4c"/>
    <ds:schemaRef ds:uri="http://purl.org/dc/dcmitype/"/>
    <ds:schemaRef ds:uri="http://purl.org/dc/terms/"/>
  </ds:schemaRefs>
</ds:datastoreItem>
</file>

<file path=customXml/itemProps4.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27</TotalTime>
  <Pages>26</Pages>
  <Words>5414</Words>
  <Characters>29727</Characters>
  <DocSecurity>0</DocSecurity>
  <Lines>743</Lines>
  <Paragraphs>524</Paragraphs>
  <ScaleCrop>false</ScaleCrop>
  <HeadingPairs>
    <vt:vector size="2" baseType="variant">
      <vt:variant>
        <vt:lpstr>Title</vt:lpstr>
      </vt:variant>
      <vt:variant>
        <vt:i4>1</vt:i4>
      </vt:variant>
    </vt:vector>
  </HeadingPairs>
  <TitlesOfParts>
    <vt:vector size="1" baseType="lpstr">
      <vt:lpstr>MRFF 2026 National Critical Research Infrastructure grant opportunity application requirements</vt:lpstr>
    </vt:vector>
  </TitlesOfParts>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2026-02-01T22:04:00Z</cp:lastPrinted>
  <dcterms:created xsi:type="dcterms:W3CDTF">2026-01-30T04:31:00Z</dcterms:created>
  <dcterms:modified xsi:type="dcterms:W3CDTF">2026-02-01T22:36:00Z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0x010100338B68493B037C4BAA3E19A233E6B236</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38;#Grants Management|9519f3a1-e924-47f7-9616-21acf48bb036</vt:lpwstr>
  </property>
  <property fmtid="{D5CDD505-2E9C-101B-9397-08002B2CF9AE}" pid="21" name="Stratus_DocumentType">
    <vt:lpwstr>5;#Application|1c32110e-c0e2-4620-a38e-918373a7e596</vt:lpwstr>
  </property>
  <property fmtid="{D5CDD505-2E9C-101B-9397-08002B2CF9AE}" pid="22" name="Stratus_Year">
    <vt:lpwstr>116;#2025-26|d1010ae7-7ca6-4e45-aeac-40bbddd405e2</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Order">
    <vt:r8>11300</vt:r8>
  </property>
  <property fmtid="{D5CDD505-2E9C-101B-9397-08002B2CF9AE}" pid="28" name="j3115ed3a67644e69522b5f280bea756">
    <vt:lpwstr>2. Design Phase|c19a2dba-3100-4a62-a1b9-580697867b62</vt:lpwstr>
  </property>
  <property fmtid="{D5CDD505-2E9C-101B-9397-08002B2CF9AE}" pid="29" name="xd_ProgID">
    <vt:lpwstr/>
  </property>
  <property fmtid="{D5CDD505-2E9C-101B-9397-08002B2CF9AE}" pid="30" name="i405bb10af924b648b0d42e6a100cc830">
    <vt:lpwstr>OFFICIAL|1077e141-03cb-4307-8c0f-d43dc85f509f</vt:lpwstr>
  </property>
  <property fmtid="{D5CDD505-2E9C-101B-9397-08002B2CF9AE}" pid="31" name="ComplianceAssetId">
    <vt:lpwstr/>
  </property>
  <property fmtid="{D5CDD505-2E9C-101B-9397-08002B2CF9AE}" pid="32" name="TemplateUrl">
    <vt:lpwstr/>
  </property>
  <property fmtid="{D5CDD505-2E9C-101B-9397-08002B2CF9AE}" pid="33" name="b64d843eecce4acebdd949791fb12ec20">
    <vt:lpwstr>Template|bf0cdf49-4b3d-4b71-a0d9-facd60d27320</vt:lpwstr>
  </property>
  <property fmtid="{D5CDD505-2E9C-101B-9397-08002B2CF9AE}" pid="34" name="d46a1a73de3344d884862130e3b8f5280">
    <vt:lpwstr>Grants Management|9519f3a1-e924-47f7-9616-21acf48bb036</vt:lpwstr>
  </property>
  <property fmtid="{D5CDD505-2E9C-101B-9397-08002B2CF9AE}" pid="35" name="_ExtendedDescription">
    <vt:lpwstr/>
  </property>
  <property fmtid="{D5CDD505-2E9C-101B-9397-08002B2CF9AE}" pid="36" name="TriggerFlowInfo">
    <vt:lpwstr/>
  </property>
  <property fmtid="{D5CDD505-2E9C-101B-9397-08002B2CF9AE}" pid="37" name="xd_Signature">
    <vt:bool>false</vt:bool>
  </property>
  <property fmtid="{D5CDD505-2E9C-101B-9397-08002B2CF9AE}" pid="38" name="Stratus_SubProgram">
    <vt:lpwstr>125;#2025 National Critical Research Infrastructure|60167608-e5f4-4ff9-bdb2-11fd06450e49</vt:lpwstr>
  </property>
</Properties>
</file>