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E71976" w14:textId="577E94E6" w:rsidR="00573D98" w:rsidRPr="00FC3F14" w:rsidRDefault="00563A4E" w:rsidP="00FC3F14">
      <w:pPr>
        <w:pStyle w:val="Heading1"/>
      </w:pPr>
      <w:bookmarkStart w:id="0" w:name="_GoBack"/>
      <w:bookmarkEnd w:id="0"/>
      <w:r>
        <w:t>Modern Manufacturing Initiative</w:t>
      </w:r>
      <w:r w:rsidR="00DE79AC">
        <w:t xml:space="preserve"> – Translation</w:t>
      </w:r>
      <w:r w:rsidR="00913EB5">
        <w:t xml:space="preserve"> Stream</w:t>
      </w:r>
    </w:p>
    <w:p w14:paraId="36AFB9F9" w14:textId="30D6A598" w:rsidR="00FC3F14" w:rsidRPr="00FC3F14" w:rsidRDefault="00C270DF" w:rsidP="00FC3F14">
      <w:pPr>
        <w:pStyle w:val="Heading1"/>
      </w:pPr>
      <w:r>
        <w:t>Accountant declaration</w:t>
      </w:r>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3116"/>
        <w:gridCol w:w="5888"/>
      </w:tblGrid>
      <w:tr w:rsidR="00851883" w:rsidRPr="00463DE1" w14:paraId="45A8CDD4" w14:textId="77777777" w:rsidTr="005C38F3">
        <w:trPr>
          <w:cantSplit/>
          <w:trHeight w:val="340"/>
        </w:trPr>
        <w:tc>
          <w:tcPr>
            <w:tcW w:w="3116" w:type="dxa"/>
            <w:shd w:val="clear" w:color="auto" w:fill="D9D9D9" w:themeFill="background1" w:themeFillShade="D9"/>
          </w:tcPr>
          <w:p w14:paraId="01A6C00D" w14:textId="63835559" w:rsidR="00851883" w:rsidRPr="00C10DAF" w:rsidRDefault="00851883" w:rsidP="00851883">
            <w:pPr>
              <w:pStyle w:val="Normaltable"/>
            </w:pPr>
            <w:r>
              <w:t>Role of person making declaration</w:t>
            </w:r>
          </w:p>
        </w:tc>
        <w:tc>
          <w:tcPr>
            <w:tcW w:w="5888" w:type="dxa"/>
          </w:tcPr>
          <w:p w14:paraId="75227328" w14:textId="1307C645" w:rsidR="00851883" w:rsidRPr="002F2349" w:rsidRDefault="00086E7B" w:rsidP="00086E7B">
            <w:pPr>
              <w:pStyle w:val="Normaltable"/>
            </w:pPr>
            <w:r>
              <w:fldChar w:fldCharType="begin">
                <w:ffData>
                  <w:name w:val="Text1"/>
                  <w:enabled/>
                  <w:calcOnExit w:val="0"/>
                  <w:statusText w:type="text" w:val="Enter in the role of the person making declaration e.g. Accountant or Chief Financial Officer (CFO)."/>
                  <w:textInput>
                    <w:default w:val="[e.g. Accountant or Chief Financial Officer (CFO)]"/>
                    <w:maxLength w:val="100"/>
                  </w:textInput>
                </w:ffData>
              </w:fldChar>
            </w:r>
            <w:bookmarkStart w:id="1" w:name="Text1"/>
            <w:r>
              <w:instrText xml:space="preserve"> FORMTEXT </w:instrText>
            </w:r>
            <w:r>
              <w:fldChar w:fldCharType="separate"/>
            </w:r>
            <w:r>
              <w:rPr>
                <w:noProof/>
              </w:rPr>
              <w:t>[e.g. Accountant or Chief Financial Officer (CFO)]</w:t>
            </w:r>
            <w:r>
              <w:fldChar w:fldCharType="end"/>
            </w:r>
            <w:bookmarkEnd w:id="1"/>
          </w:p>
        </w:tc>
      </w:tr>
      <w:tr w:rsidR="00851883" w:rsidRPr="00463DE1" w14:paraId="7FBBEB38" w14:textId="77777777" w:rsidTr="005C38F3">
        <w:trPr>
          <w:cantSplit/>
          <w:trHeight w:val="340"/>
        </w:trPr>
        <w:tc>
          <w:tcPr>
            <w:tcW w:w="3116" w:type="dxa"/>
            <w:shd w:val="clear" w:color="auto" w:fill="D9D9D9" w:themeFill="background1" w:themeFillShade="D9"/>
          </w:tcPr>
          <w:p w14:paraId="77ED0C9D" w14:textId="2FAEF2A1" w:rsidR="00851883" w:rsidRPr="00C10DAF" w:rsidRDefault="00851883" w:rsidP="005C38F3">
            <w:pPr>
              <w:pStyle w:val="Normaltable"/>
            </w:pPr>
            <w:r>
              <w:t>Name</w:t>
            </w:r>
          </w:p>
        </w:tc>
        <w:tc>
          <w:tcPr>
            <w:tcW w:w="5888" w:type="dxa"/>
          </w:tcPr>
          <w:p w14:paraId="5C09D1A1" w14:textId="23AB94BB" w:rsidR="00851883" w:rsidRPr="002F2349" w:rsidRDefault="00851883" w:rsidP="005C38F3">
            <w:pPr>
              <w:pStyle w:val="Normaltable"/>
            </w:pPr>
            <w:r>
              <w:fldChar w:fldCharType="begin">
                <w:ffData>
                  <w:name w:val="applicationName"/>
                  <w:enabled/>
                  <w:calcOnExit/>
                  <w:statusText w:type="text" w:val="Enter in the name of the person making this declaraton."/>
                  <w:textInput>
                    <w:maxLength w:val="100"/>
                  </w:textInput>
                </w:ffData>
              </w:fldChar>
            </w:r>
            <w:bookmarkStart w:id="2" w:name="application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851883" w:rsidRPr="00463DE1" w14:paraId="67546A86" w14:textId="77777777" w:rsidTr="005C38F3">
        <w:trPr>
          <w:cantSplit/>
          <w:trHeight w:val="340"/>
        </w:trPr>
        <w:tc>
          <w:tcPr>
            <w:tcW w:w="3116" w:type="dxa"/>
            <w:shd w:val="clear" w:color="auto" w:fill="D9D9D9" w:themeFill="background1" w:themeFillShade="D9"/>
          </w:tcPr>
          <w:p w14:paraId="673BCC76" w14:textId="1DA47AAD" w:rsidR="00851883" w:rsidRDefault="00851883" w:rsidP="005C38F3">
            <w:pPr>
              <w:pStyle w:val="Normaltable"/>
            </w:pPr>
            <w:r>
              <w:t>Contact details</w:t>
            </w:r>
          </w:p>
        </w:tc>
        <w:tc>
          <w:tcPr>
            <w:tcW w:w="5888" w:type="dxa"/>
          </w:tcPr>
          <w:p w14:paraId="7C1FB44A" w14:textId="66B026A2" w:rsidR="00851883" w:rsidRPr="002F2349" w:rsidRDefault="00851883" w:rsidP="005C38F3">
            <w:pPr>
              <w:pStyle w:val="Normaltable"/>
            </w:pPr>
            <w:r>
              <w:fldChar w:fldCharType="begin">
                <w:ffData>
                  <w:name w:val=""/>
                  <w:enabled/>
                  <w:calcOnExit w:val="0"/>
                  <w:statusText w:type="text" w:val="Enter in the contact details of the person making the declaration."/>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1883" w:rsidRPr="00463DE1" w14:paraId="22B3AD31" w14:textId="77777777" w:rsidTr="005C38F3">
        <w:trPr>
          <w:cantSplit/>
          <w:trHeight w:val="340"/>
        </w:trPr>
        <w:tc>
          <w:tcPr>
            <w:tcW w:w="3116" w:type="dxa"/>
            <w:shd w:val="clear" w:color="auto" w:fill="D9D9D9" w:themeFill="background1" w:themeFillShade="D9"/>
          </w:tcPr>
          <w:p w14:paraId="2EC1CF9F" w14:textId="105B0235" w:rsidR="00851883" w:rsidRDefault="00851883" w:rsidP="005C38F3">
            <w:pPr>
              <w:pStyle w:val="Normaltable"/>
            </w:pPr>
            <w:r>
              <w:t>Qualification</w:t>
            </w:r>
          </w:p>
        </w:tc>
        <w:tc>
          <w:tcPr>
            <w:tcW w:w="5888" w:type="dxa"/>
          </w:tcPr>
          <w:p w14:paraId="3AF84BA9" w14:textId="77777777" w:rsidR="00851883" w:rsidRPr="00F34D22" w:rsidRDefault="00851883" w:rsidP="00851883">
            <w:pPr>
              <w:pStyle w:val="Normaltable"/>
            </w:pPr>
            <w:r>
              <w:fldChar w:fldCharType="begin">
                <w:ffData>
                  <w:name w:val="Check1"/>
                  <w:enabled/>
                  <w:calcOnExit w:val="0"/>
                  <w:statusText w:type="text" w:val="Press the space bar if you have a Chartered Accountant qualification."/>
                  <w:checkBox>
                    <w:sizeAuto/>
                    <w:default w:val="0"/>
                  </w:checkBox>
                </w:ffData>
              </w:fldChar>
            </w:r>
            <w:bookmarkStart w:id="3" w:name="Check1"/>
            <w:r>
              <w:instrText xml:space="preserve"> FORMCHECKBOX </w:instrText>
            </w:r>
            <w:r w:rsidR="00637016">
              <w:fldChar w:fldCharType="separate"/>
            </w:r>
            <w:r>
              <w:fldChar w:fldCharType="end"/>
            </w:r>
            <w:bookmarkEnd w:id="3"/>
            <w:r w:rsidRPr="00F34D22">
              <w:tab/>
              <w:t>Chartered Accountant</w:t>
            </w:r>
          </w:p>
          <w:p w14:paraId="627B6A35" w14:textId="77777777" w:rsidR="00851883" w:rsidRPr="00F34D22" w:rsidRDefault="00851883" w:rsidP="00851883">
            <w:pPr>
              <w:pStyle w:val="Normaltable"/>
            </w:pPr>
            <w:r>
              <w:fldChar w:fldCharType="begin">
                <w:ffData>
                  <w:name w:val=""/>
                  <w:enabled/>
                  <w:calcOnExit w:val="0"/>
                  <w:statusText w:type="text" w:val="Press the space bar if you have a Certified Practicing Accountant qualification."/>
                  <w:checkBox>
                    <w:sizeAuto/>
                    <w:default w:val="0"/>
                  </w:checkBox>
                </w:ffData>
              </w:fldChar>
            </w:r>
            <w:r>
              <w:instrText xml:space="preserve"> FORMCHECKBOX </w:instrText>
            </w:r>
            <w:r w:rsidR="00637016">
              <w:fldChar w:fldCharType="separate"/>
            </w:r>
            <w:r>
              <w:fldChar w:fldCharType="end"/>
            </w:r>
            <w:r w:rsidRPr="00F34D22">
              <w:tab/>
              <w:t>Certified Practicing Accountant</w:t>
            </w:r>
          </w:p>
          <w:p w14:paraId="33A66EF6" w14:textId="77777777" w:rsidR="00851883" w:rsidRPr="00F34D22" w:rsidRDefault="00851883" w:rsidP="00851883">
            <w:pPr>
              <w:pStyle w:val="Normaltable"/>
            </w:pPr>
            <w:r w:rsidRPr="00F34D22">
              <w:fldChar w:fldCharType="begin">
                <w:ffData>
                  <w:name w:val=""/>
                  <w:enabled/>
                  <w:calcOnExit w:val="0"/>
                  <w:statusText w:type="text" w:val="Press the space bar if you are a member of CPA Australia."/>
                  <w:checkBox>
                    <w:sizeAuto/>
                    <w:default w:val="0"/>
                  </w:checkBox>
                </w:ffData>
              </w:fldChar>
            </w:r>
            <w:r w:rsidRPr="00F34D22">
              <w:instrText xml:space="preserve"> FORMCHECKBOX </w:instrText>
            </w:r>
            <w:r w:rsidR="00637016">
              <w:fldChar w:fldCharType="separate"/>
            </w:r>
            <w:r w:rsidRPr="00F34D22">
              <w:fldChar w:fldCharType="end"/>
            </w:r>
            <w:r w:rsidRPr="00F34D22">
              <w:tab/>
              <w:t>CPA Australia</w:t>
            </w:r>
          </w:p>
          <w:p w14:paraId="12FBA8F0" w14:textId="77777777" w:rsidR="00851883" w:rsidRPr="00F34D22" w:rsidRDefault="00851883" w:rsidP="00851883">
            <w:pPr>
              <w:pStyle w:val="Normaltable"/>
            </w:pPr>
            <w:r w:rsidRPr="00F34D22">
              <w:fldChar w:fldCharType="begin">
                <w:ffData>
                  <w:name w:val=""/>
                  <w:enabled/>
                  <w:calcOnExit w:val="0"/>
                  <w:statusText w:type="text" w:val="Press the space bar if you are a member of Chartered Accountants Australia and New Zealand."/>
                  <w:checkBox>
                    <w:sizeAuto/>
                    <w:default w:val="0"/>
                  </w:checkBox>
                </w:ffData>
              </w:fldChar>
            </w:r>
            <w:r w:rsidRPr="00F34D22">
              <w:instrText xml:space="preserve"> FORMCHECKBOX </w:instrText>
            </w:r>
            <w:r w:rsidR="00637016">
              <w:fldChar w:fldCharType="separate"/>
            </w:r>
            <w:r w:rsidRPr="00F34D22">
              <w:fldChar w:fldCharType="end"/>
            </w:r>
            <w:r w:rsidRPr="00F34D22">
              <w:tab/>
              <w:t>Chartered Accountants Australia and New Zealand</w:t>
            </w:r>
          </w:p>
          <w:p w14:paraId="5C46C9AC" w14:textId="5B8CC34C" w:rsidR="00851883" w:rsidRDefault="00851883" w:rsidP="00851883">
            <w:pPr>
              <w:pStyle w:val="Normaltable"/>
            </w:pPr>
            <w:r w:rsidRPr="00F34D22">
              <w:fldChar w:fldCharType="begin">
                <w:ffData>
                  <w:name w:val=""/>
                  <w:enabled/>
                  <w:calcOnExit w:val="0"/>
                  <w:statusText w:type="text" w:val="Press the space bar if you are a member of the Institute of Public Accountants."/>
                  <w:checkBox>
                    <w:sizeAuto/>
                    <w:default w:val="0"/>
                  </w:checkBox>
                </w:ffData>
              </w:fldChar>
            </w:r>
            <w:r w:rsidRPr="00F34D22">
              <w:instrText xml:space="preserve"> FORMCHECKBOX </w:instrText>
            </w:r>
            <w:r w:rsidR="00637016">
              <w:fldChar w:fldCharType="separate"/>
            </w:r>
            <w:r w:rsidRPr="00F34D22">
              <w:fldChar w:fldCharType="end"/>
            </w:r>
            <w:r w:rsidRPr="00F34D22">
              <w:tab/>
              <w:t>Institute of Public Accountants</w:t>
            </w:r>
          </w:p>
        </w:tc>
      </w:tr>
      <w:tr w:rsidR="00851883" w:rsidRPr="00463DE1" w14:paraId="540C399E" w14:textId="77777777" w:rsidTr="005C38F3">
        <w:trPr>
          <w:cantSplit/>
          <w:trHeight w:val="340"/>
        </w:trPr>
        <w:tc>
          <w:tcPr>
            <w:tcW w:w="3116" w:type="dxa"/>
            <w:shd w:val="clear" w:color="auto" w:fill="D9D9D9" w:themeFill="background1" w:themeFillShade="D9"/>
          </w:tcPr>
          <w:p w14:paraId="21CD15F0" w14:textId="0B55930B" w:rsidR="00851883" w:rsidRDefault="00851883" w:rsidP="005C38F3">
            <w:pPr>
              <w:pStyle w:val="Normaltable"/>
            </w:pPr>
            <w:r>
              <w:t>Membership number</w:t>
            </w:r>
          </w:p>
        </w:tc>
        <w:tc>
          <w:tcPr>
            <w:tcW w:w="5888" w:type="dxa"/>
          </w:tcPr>
          <w:p w14:paraId="53CF5567" w14:textId="5F157B12" w:rsidR="00851883" w:rsidRDefault="00851883" w:rsidP="00851883">
            <w:pPr>
              <w:pStyle w:val="Normaltable"/>
            </w:pPr>
            <w:r w:rsidRPr="00F34D22">
              <w:fldChar w:fldCharType="begin">
                <w:ffData>
                  <w:name w:val=""/>
                  <w:enabled/>
                  <w:calcOnExit w:val="0"/>
                  <w:statusText w:type="text" w:val="Enter in the membership number."/>
                  <w:textInput>
                    <w:maxLength w:val="100"/>
                  </w:textInput>
                </w:ffData>
              </w:fldChar>
            </w:r>
            <w:r w:rsidRPr="00F34D22">
              <w:instrText xml:space="preserve"> FORMTEXT </w:instrText>
            </w:r>
            <w:r w:rsidRPr="00F34D22">
              <w:fldChar w:fldCharType="separate"/>
            </w:r>
            <w:r w:rsidRPr="00F34D22">
              <w:rPr>
                <w:noProof/>
              </w:rPr>
              <w:t> </w:t>
            </w:r>
            <w:r w:rsidRPr="00F34D22">
              <w:rPr>
                <w:noProof/>
              </w:rPr>
              <w:t> </w:t>
            </w:r>
            <w:r w:rsidRPr="00F34D22">
              <w:rPr>
                <w:noProof/>
              </w:rPr>
              <w:t> </w:t>
            </w:r>
            <w:r w:rsidRPr="00F34D22">
              <w:rPr>
                <w:noProof/>
              </w:rPr>
              <w:t> </w:t>
            </w:r>
            <w:r w:rsidRPr="00F34D22">
              <w:rPr>
                <w:noProof/>
              </w:rPr>
              <w:t> </w:t>
            </w:r>
            <w:r w:rsidRPr="00F34D22">
              <w:fldChar w:fldCharType="end"/>
            </w:r>
          </w:p>
        </w:tc>
      </w:tr>
      <w:tr w:rsidR="00FC3F14" w:rsidRPr="00463DE1" w14:paraId="1981E56F" w14:textId="77777777" w:rsidTr="00A53F14">
        <w:trPr>
          <w:cantSplit/>
          <w:trHeight w:val="340"/>
        </w:trPr>
        <w:tc>
          <w:tcPr>
            <w:tcW w:w="3116" w:type="dxa"/>
            <w:shd w:val="clear" w:color="auto" w:fill="D9D9D9" w:themeFill="background1" w:themeFillShade="D9"/>
          </w:tcPr>
          <w:p w14:paraId="4B199842" w14:textId="77777777" w:rsidR="00FC3F14" w:rsidRPr="00C10DAF" w:rsidRDefault="00FC3F14" w:rsidP="00A53F14">
            <w:pPr>
              <w:pStyle w:val="Normaltable"/>
            </w:pPr>
            <w:r>
              <w:t>Applicant’s name</w:t>
            </w:r>
          </w:p>
        </w:tc>
        <w:tc>
          <w:tcPr>
            <w:tcW w:w="5888" w:type="dxa"/>
          </w:tcPr>
          <w:p w14:paraId="2FF307E0" w14:textId="77777777" w:rsidR="00FC3F14" w:rsidRPr="002F2349" w:rsidRDefault="00FC3F14" w:rsidP="00A53F14">
            <w:pPr>
              <w:pStyle w:val="Normaltable"/>
            </w:pPr>
            <w:r w:rsidRPr="00F34D22">
              <w:fldChar w:fldCharType="begin">
                <w:ffData>
                  <w:name w:val="applicantName"/>
                  <w:enabled/>
                  <w:calcOnExit/>
                  <w:statusText w:type="text" w:val="Enter in the applicant's name."/>
                  <w:textInput>
                    <w:maxLength w:val="100"/>
                  </w:textInput>
                </w:ffData>
              </w:fldChar>
            </w:r>
            <w:r w:rsidRPr="00F34D22">
              <w:instrText xml:space="preserve"> FORMTEXT </w:instrText>
            </w:r>
            <w:r w:rsidRPr="00F34D22">
              <w:fldChar w:fldCharType="separate"/>
            </w:r>
            <w:r w:rsidRPr="00F34D22">
              <w:rPr>
                <w:noProof/>
              </w:rPr>
              <w:t> </w:t>
            </w:r>
            <w:r w:rsidRPr="00F34D22">
              <w:rPr>
                <w:noProof/>
              </w:rPr>
              <w:t> </w:t>
            </w:r>
            <w:r w:rsidRPr="00F34D22">
              <w:rPr>
                <w:noProof/>
              </w:rPr>
              <w:t> </w:t>
            </w:r>
            <w:r w:rsidRPr="00F34D22">
              <w:rPr>
                <w:noProof/>
              </w:rPr>
              <w:t> </w:t>
            </w:r>
            <w:r w:rsidRPr="00F34D22">
              <w:rPr>
                <w:noProof/>
              </w:rPr>
              <w:t> </w:t>
            </w:r>
            <w:r w:rsidRPr="00F34D22">
              <w:fldChar w:fldCharType="end"/>
            </w:r>
          </w:p>
        </w:tc>
      </w:tr>
      <w:tr w:rsidR="00FC3F14" w:rsidRPr="00463DE1" w14:paraId="77E1D552" w14:textId="77777777" w:rsidTr="00A53F14">
        <w:trPr>
          <w:cantSplit/>
          <w:trHeight w:val="340"/>
        </w:trPr>
        <w:tc>
          <w:tcPr>
            <w:tcW w:w="3116" w:type="dxa"/>
            <w:shd w:val="clear" w:color="auto" w:fill="D9D9D9" w:themeFill="background1" w:themeFillShade="D9"/>
          </w:tcPr>
          <w:p w14:paraId="1794A7A9" w14:textId="77777777" w:rsidR="00FC3F14" w:rsidRDefault="00FC3F14" w:rsidP="00A53F14">
            <w:pPr>
              <w:pStyle w:val="Normaltable"/>
            </w:pPr>
            <w:r>
              <w:t>Applicant’s ABN</w:t>
            </w:r>
          </w:p>
        </w:tc>
        <w:tc>
          <w:tcPr>
            <w:tcW w:w="5888" w:type="dxa"/>
          </w:tcPr>
          <w:p w14:paraId="3CF0AB21" w14:textId="77777777" w:rsidR="00FC3F14" w:rsidRPr="002F2349" w:rsidRDefault="00FC3F14" w:rsidP="00A53F14">
            <w:pPr>
              <w:pStyle w:val="Normaltable"/>
            </w:pPr>
            <w:r w:rsidRPr="00F34D22">
              <w:fldChar w:fldCharType="begin">
                <w:ffData>
                  <w:name w:val=""/>
                  <w:enabled/>
                  <w:calcOnExit w:val="0"/>
                  <w:statusText w:type="text" w:val="Enter in the applicant's Australian Business Number."/>
                  <w:textInput>
                    <w:maxLength w:val="100"/>
                  </w:textInput>
                </w:ffData>
              </w:fldChar>
            </w:r>
            <w:r w:rsidRPr="00F34D22">
              <w:instrText xml:space="preserve"> FORMTEXT </w:instrText>
            </w:r>
            <w:r w:rsidRPr="00F34D22">
              <w:fldChar w:fldCharType="separate"/>
            </w:r>
            <w:r w:rsidRPr="00F34D22">
              <w:rPr>
                <w:noProof/>
              </w:rPr>
              <w:t> </w:t>
            </w:r>
            <w:r w:rsidRPr="00F34D22">
              <w:rPr>
                <w:noProof/>
              </w:rPr>
              <w:t> </w:t>
            </w:r>
            <w:r w:rsidRPr="00F34D22">
              <w:rPr>
                <w:noProof/>
              </w:rPr>
              <w:t> </w:t>
            </w:r>
            <w:r w:rsidRPr="00F34D22">
              <w:rPr>
                <w:noProof/>
              </w:rPr>
              <w:t> </w:t>
            </w:r>
            <w:r w:rsidRPr="00F34D22">
              <w:rPr>
                <w:noProof/>
              </w:rPr>
              <w:t> </w:t>
            </w:r>
            <w:r w:rsidRPr="00F34D22">
              <w:fldChar w:fldCharType="end"/>
            </w:r>
          </w:p>
        </w:tc>
      </w:tr>
    </w:tbl>
    <w:p w14:paraId="6D455D54" w14:textId="77777777" w:rsidR="00851883" w:rsidRDefault="00851883" w:rsidP="00851883">
      <w:pPr>
        <w:pStyle w:val="Normaltable"/>
      </w:pPr>
      <w:r w:rsidRPr="00F34D22">
        <w:t>I declare that:</w:t>
      </w:r>
    </w:p>
    <w:p w14:paraId="191A583A" w14:textId="6A568DF1" w:rsidR="00851883" w:rsidRDefault="00285534" w:rsidP="00FE4549">
      <w:pPr>
        <w:pStyle w:val="Normaltable"/>
        <w:ind w:left="567" w:hanging="567"/>
      </w:pPr>
      <w:r>
        <w:rPr>
          <w:rFonts w:ascii="Wingdings" w:hAnsi="Wingdings"/>
        </w:rPr>
        <w:fldChar w:fldCharType="begin">
          <w:ffData>
            <w:name w:val=""/>
            <w:enabled/>
            <w:calcOnExit w:val="0"/>
            <w:helpText w:type="text" w:val="I declare that on the basis of the evidence supplied to me, I consider the applicant's trading activities are a substantial and not peripheral activity of the corporation to &#10;warrant the applicant organisation being descirbed as a trading corporation"/>
            <w:statusText w:type="text" w:val="Press the F1 key to read this declaration, if you agree with the declaration then press space bar."/>
            <w:checkBox>
              <w:sizeAuto/>
              <w:default w:val="0"/>
            </w:checkBox>
          </w:ffData>
        </w:fldChar>
      </w:r>
      <w:r>
        <w:rPr>
          <w:rFonts w:ascii="Wingdings" w:hAnsi="Wingdings"/>
        </w:rPr>
        <w:instrText xml:space="preserve"> FORMCHECKBOX </w:instrText>
      </w:r>
      <w:r w:rsidR="00637016">
        <w:rPr>
          <w:rFonts w:ascii="Wingdings" w:hAnsi="Wingdings"/>
        </w:rPr>
      </w:r>
      <w:r w:rsidR="00637016">
        <w:rPr>
          <w:rFonts w:ascii="Wingdings" w:hAnsi="Wingdings"/>
        </w:rPr>
        <w:fldChar w:fldCharType="separate"/>
      </w:r>
      <w:r>
        <w:rPr>
          <w:rFonts w:ascii="Wingdings" w:hAnsi="Wingdings"/>
        </w:rPr>
        <w:fldChar w:fldCharType="end"/>
      </w:r>
      <w:r w:rsidR="00851883">
        <w:rPr>
          <w:rFonts w:ascii="Wingdings" w:hAnsi="Wingdings"/>
        </w:rPr>
        <w:tab/>
      </w:r>
      <w:r w:rsidR="00851883" w:rsidRPr="00C20467">
        <w:t>On</w:t>
      </w:r>
      <w:r w:rsidR="00851883">
        <w:t xml:space="preserve"> the basis of the </w:t>
      </w:r>
      <w:r w:rsidR="00851883" w:rsidRPr="00411E13">
        <w:t xml:space="preserve">evidence </w:t>
      </w:r>
      <w:r w:rsidR="00851883" w:rsidRPr="00411E13">
        <w:fldChar w:fldCharType="begin">
          <w:ffData>
            <w:name w:val=""/>
            <w:enabled/>
            <w:calcOnExit/>
            <w:statusText w:type="text" w:val="Enter in the applicant's name."/>
            <w:textInput>
              <w:default w:val="[applicant name]"/>
              <w:maxLength w:val="100"/>
            </w:textInput>
          </w:ffData>
        </w:fldChar>
      </w:r>
      <w:r w:rsidR="00851883" w:rsidRPr="00411E13">
        <w:instrText xml:space="preserve"> FORMTEXT </w:instrText>
      </w:r>
      <w:r w:rsidR="00851883" w:rsidRPr="00411E13">
        <w:fldChar w:fldCharType="separate"/>
      </w:r>
      <w:r w:rsidR="00851883" w:rsidRPr="00411E13">
        <w:rPr>
          <w:noProof/>
        </w:rPr>
        <w:t>[applicant name]</w:t>
      </w:r>
      <w:r w:rsidR="00851883" w:rsidRPr="00411E13">
        <w:fldChar w:fldCharType="end"/>
      </w:r>
      <w:r w:rsidR="00851883" w:rsidRPr="00411E13">
        <w:t xml:space="preserve"> has supplied to me, I consider that </w:t>
      </w:r>
      <w:r w:rsidR="00851883" w:rsidRPr="00411E13">
        <w:fldChar w:fldCharType="begin">
          <w:ffData>
            <w:name w:val=""/>
            <w:enabled/>
            <w:calcOnExit/>
            <w:statusText w:type="text" w:val="Enter in the applicant's name."/>
            <w:textInput>
              <w:default w:val="[applicant name]"/>
              <w:maxLength w:val="100"/>
            </w:textInput>
          </w:ffData>
        </w:fldChar>
      </w:r>
      <w:r w:rsidR="00851883" w:rsidRPr="00411E13">
        <w:instrText xml:space="preserve"> FORMTEXT </w:instrText>
      </w:r>
      <w:r w:rsidR="00851883" w:rsidRPr="00411E13">
        <w:fldChar w:fldCharType="separate"/>
      </w:r>
      <w:r w:rsidR="00851883" w:rsidRPr="00411E13">
        <w:rPr>
          <w:noProof/>
        </w:rPr>
        <w:t>[applicant name]</w:t>
      </w:r>
      <w:r w:rsidR="00851883" w:rsidRPr="00411E13">
        <w:fldChar w:fldCharType="end"/>
      </w:r>
      <w:r w:rsidR="00851883">
        <w:t>’s</w:t>
      </w:r>
      <w:r w:rsidR="00851883" w:rsidRPr="00411E13">
        <w:t xml:space="preserve"> </w:t>
      </w:r>
      <w:r w:rsidR="00851883">
        <w:t>trading activities:</w:t>
      </w:r>
    </w:p>
    <w:p w14:paraId="22B77486" w14:textId="77777777" w:rsidR="00851883" w:rsidRPr="002906E3" w:rsidRDefault="00851883" w:rsidP="00851883">
      <w:pPr>
        <w:pStyle w:val="ListBullet2"/>
      </w:pPr>
      <w:r w:rsidRPr="002906E3">
        <w:t>form a sufficiently significant proportion of the corporation’s overall activities as to merit it being described as a trading corporation; or</w:t>
      </w:r>
    </w:p>
    <w:p w14:paraId="72FE0F25" w14:textId="77777777" w:rsidR="00851883" w:rsidRPr="002906E3" w:rsidRDefault="00851883" w:rsidP="00851883">
      <w:pPr>
        <w:pStyle w:val="ListBullet2"/>
      </w:pPr>
      <w:r w:rsidRPr="002906E3">
        <w:t>are a substantial and not merely peripheral activity of the corporation</w:t>
      </w:r>
      <w:r>
        <w:t>]</w:t>
      </w:r>
    </w:p>
    <w:p w14:paraId="0328B1FA" w14:textId="20E34F7E" w:rsidR="00563A4E" w:rsidRDefault="00285534" w:rsidP="00563A4E">
      <w:pPr>
        <w:pStyle w:val="Normaltable"/>
        <w:ind w:left="567" w:hanging="567"/>
      </w:pPr>
      <w:r>
        <w:rPr>
          <w:rFonts w:ascii="Wingdings" w:hAnsi="Wingdings"/>
        </w:rPr>
        <w:fldChar w:fldCharType="begin">
          <w:ffData>
            <w:name w:val=""/>
            <w:enabled/>
            <w:calcOnExit w:val="0"/>
            <w:helpText w:type="text" w:val="I declare that on the basis of the evidence supplied to me, I consider the applicant is able to fund its share of the cost of the proposed project from the source funding outlined in this declaration."/>
            <w:statusText w:type="text" w:val="Press the F1 key to read this declaration, if you agree with the declaration then press space bar."/>
            <w:checkBox>
              <w:sizeAuto/>
              <w:default w:val="0"/>
            </w:checkBox>
          </w:ffData>
        </w:fldChar>
      </w:r>
      <w:r>
        <w:rPr>
          <w:rFonts w:ascii="Wingdings" w:hAnsi="Wingdings"/>
        </w:rPr>
        <w:instrText xml:space="preserve"> FORMCHECKBOX </w:instrText>
      </w:r>
      <w:r w:rsidR="00637016">
        <w:rPr>
          <w:rFonts w:ascii="Wingdings" w:hAnsi="Wingdings"/>
        </w:rPr>
      </w:r>
      <w:r w:rsidR="00637016">
        <w:rPr>
          <w:rFonts w:ascii="Wingdings" w:hAnsi="Wingdings"/>
        </w:rPr>
        <w:fldChar w:fldCharType="separate"/>
      </w:r>
      <w:r>
        <w:rPr>
          <w:rFonts w:ascii="Wingdings" w:hAnsi="Wingdings"/>
        </w:rPr>
        <w:fldChar w:fldCharType="end"/>
      </w:r>
      <w:r w:rsidR="00851883" w:rsidRPr="00F34D22">
        <w:tab/>
        <w:t xml:space="preserve">On the basis of the evidence </w:t>
      </w:r>
      <w:r w:rsidR="00B33163">
        <w:fldChar w:fldCharType="begin">
          <w:ffData>
            <w:name w:val=""/>
            <w:enabled/>
            <w:calcOnExit/>
            <w:statusText w:type="text" w:val="Enter in the applicant's name."/>
            <w:textInput>
              <w:default w:val="[applicant name]"/>
              <w:maxLength w:val="100"/>
            </w:textInput>
          </w:ffData>
        </w:fldChar>
      </w:r>
      <w:r w:rsidR="00B33163">
        <w:instrText xml:space="preserve"> FORMTEXT </w:instrText>
      </w:r>
      <w:r w:rsidR="00B33163">
        <w:fldChar w:fldCharType="separate"/>
      </w:r>
      <w:r w:rsidR="00B33163">
        <w:rPr>
          <w:noProof/>
        </w:rPr>
        <w:t>[applicant name]</w:t>
      </w:r>
      <w:r w:rsidR="00B33163">
        <w:fldChar w:fldCharType="end"/>
      </w:r>
      <w:r w:rsidR="00851883" w:rsidRPr="00F34D22">
        <w:t xml:space="preserve"> has supplied to me, I consider that </w:t>
      </w:r>
      <w:r w:rsidR="00851883" w:rsidRPr="00F34D22">
        <w:fldChar w:fldCharType="begin">
          <w:ffData>
            <w:name w:val=""/>
            <w:enabled/>
            <w:calcOnExit/>
            <w:statusText w:type="text" w:val="Enter in the applicant's name."/>
            <w:textInput>
              <w:default w:val="[applicant name]"/>
              <w:maxLength w:val="100"/>
            </w:textInput>
          </w:ffData>
        </w:fldChar>
      </w:r>
      <w:r w:rsidR="00851883" w:rsidRPr="00F34D22">
        <w:instrText xml:space="preserve"> FORMTEXT </w:instrText>
      </w:r>
      <w:r w:rsidR="00851883" w:rsidRPr="00F34D22">
        <w:fldChar w:fldCharType="separate"/>
      </w:r>
      <w:r w:rsidR="00851883" w:rsidRPr="00F34D22">
        <w:rPr>
          <w:noProof/>
        </w:rPr>
        <w:t>[applicant name]</w:t>
      </w:r>
      <w:r w:rsidR="00851883" w:rsidRPr="00F34D22">
        <w:fldChar w:fldCharType="end"/>
      </w:r>
      <w:r w:rsidR="00851883" w:rsidRPr="00F34D22">
        <w:t xml:space="preserve"> is able to fund its share of the cost of the proposed project from the following source of funding - </w:t>
      </w:r>
      <w:r w:rsidR="00851883" w:rsidRPr="00F34D22">
        <w:fldChar w:fldCharType="begin">
          <w:ffData>
            <w:name w:val=""/>
            <w:enabled/>
            <w:calcOnExit w:val="0"/>
            <w:statusText w:type="text" w:val="Enter in the source of funding."/>
            <w:textInput>
              <w:default w:val="[insert source of funding]"/>
              <w:maxLength w:val="100"/>
            </w:textInput>
          </w:ffData>
        </w:fldChar>
      </w:r>
      <w:r w:rsidR="00851883" w:rsidRPr="00F34D22">
        <w:instrText xml:space="preserve"> FORMTEXT </w:instrText>
      </w:r>
      <w:r w:rsidR="00851883" w:rsidRPr="00F34D22">
        <w:fldChar w:fldCharType="separate"/>
      </w:r>
      <w:r w:rsidR="00851883" w:rsidRPr="00F34D22">
        <w:rPr>
          <w:noProof/>
        </w:rPr>
        <w:t>[insert source of funding]</w:t>
      </w:r>
      <w:r w:rsidR="00851883" w:rsidRPr="00F34D22">
        <w:fldChar w:fldCharType="end"/>
      </w:r>
      <w:r w:rsidR="00851883" w:rsidRPr="00F34D22">
        <w:t>.</w:t>
      </w:r>
      <w:r w:rsidR="00563A4E">
        <w:t xml:space="preserve"> </w:t>
      </w:r>
    </w:p>
    <w:p w14:paraId="2907876E" w14:textId="6004981A" w:rsidR="00563A4E" w:rsidRDefault="00563A4E" w:rsidP="00563A4E">
      <w:pPr>
        <w:pStyle w:val="Normaltable"/>
        <w:ind w:left="567" w:hanging="567"/>
      </w:pPr>
      <w:r>
        <w:t>[T</w:t>
      </w:r>
      <w:r w:rsidR="00377BC5">
        <w:t>he following is t</w:t>
      </w:r>
      <w:r>
        <w:t>o be included for applications where the applicant is using State, Territory or local government grants</w:t>
      </w:r>
    </w:p>
    <w:p w14:paraId="4F02BF67" w14:textId="43E2E9DD" w:rsidR="00563A4E" w:rsidRPr="00F34D22" w:rsidRDefault="00563A4E" w:rsidP="00563A4E">
      <w:pPr>
        <w:pStyle w:val="Normaltable"/>
        <w:ind w:left="567" w:hanging="567"/>
      </w:pPr>
      <w:r>
        <w:fldChar w:fldCharType="begin">
          <w:ffData>
            <w:name w:val=""/>
            <w:enabled/>
            <w:calcOnExit w:val="0"/>
            <w:helpText w:type="text" w:val="I declare that this opinion is based on the applicant's share stated in this declaration which is the total project cost (including any ineligible expenditure) less the grant amount sought stated in this declaration."/>
            <w:statusText w:type="text" w:val="Press the F1 key to read this declaration, if you agree with the declaration then press space bar."/>
            <w:checkBox>
              <w:sizeAuto/>
              <w:default w:val="0"/>
            </w:checkBox>
          </w:ffData>
        </w:fldChar>
      </w:r>
      <w:r>
        <w:instrText xml:space="preserve"> FORMCHECKBOX </w:instrText>
      </w:r>
      <w:r w:rsidR="00637016">
        <w:fldChar w:fldCharType="separate"/>
      </w:r>
      <w:r>
        <w:fldChar w:fldCharType="end"/>
      </w:r>
      <w:r w:rsidRPr="00F34D22">
        <w:tab/>
        <w:t xml:space="preserve">On the basis of the evidence </w:t>
      </w:r>
      <w:r>
        <w:fldChar w:fldCharType="begin">
          <w:ffData>
            <w:name w:val=""/>
            <w:enabled/>
            <w:calcOnExit/>
            <w:statusText w:type="text" w:val="Enter in the applicant's name."/>
            <w:textInput>
              <w:default w:val="[applicant name]"/>
              <w:maxLength w:val="100"/>
            </w:textInput>
          </w:ffData>
        </w:fldChar>
      </w:r>
      <w:r>
        <w:instrText xml:space="preserve"> FORMTEXT </w:instrText>
      </w:r>
      <w:r>
        <w:fldChar w:fldCharType="separate"/>
      </w:r>
      <w:r>
        <w:rPr>
          <w:noProof/>
        </w:rPr>
        <w:t>[applicant name]</w:t>
      </w:r>
      <w:r>
        <w:fldChar w:fldCharType="end"/>
      </w:r>
      <w:r w:rsidRPr="00F34D22">
        <w:t xml:space="preserve"> has supplied to me</w:t>
      </w:r>
      <w:r>
        <w:t xml:space="preserve">, I consider that </w:t>
      </w:r>
      <w:r w:rsidRPr="00F34D22">
        <w:fldChar w:fldCharType="begin">
          <w:ffData>
            <w:name w:val=""/>
            <w:enabled/>
            <w:calcOnExit/>
            <w:statusText w:type="text" w:val="Enter in the applicant's name."/>
            <w:textInput>
              <w:default w:val="[applicant name]"/>
              <w:maxLength w:val="100"/>
            </w:textInput>
          </w:ffData>
        </w:fldChar>
      </w:r>
      <w:r w:rsidRPr="00F34D22">
        <w:instrText xml:space="preserve"> FORMTEXT </w:instrText>
      </w:r>
      <w:r w:rsidRPr="00F34D22">
        <w:fldChar w:fldCharType="separate"/>
      </w:r>
      <w:r w:rsidRPr="00F34D22">
        <w:rPr>
          <w:noProof/>
        </w:rPr>
        <w:t>[applicant name]</w:t>
      </w:r>
      <w:r w:rsidRPr="00F34D22">
        <w:fldChar w:fldCharType="end"/>
      </w:r>
      <w:r>
        <w:t xml:space="preserve"> is only using State, Territory or local government grants to fund up to a maximum of </w:t>
      </w:r>
      <w:r w:rsidRPr="004239FD">
        <w:t>25 percent of remaining eligible project expenditure.</w:t>
      </w:r>
      <w:r>
        <w:t>]</w:t>
      </w:r>
    </w:p>
    <w:p w14:paraId="3AD7AB4C" w14:textId="7C21CB26" w:rsidR="00851883" w:rsidRDefault="00285534" w:rsidP="00FE4549">
      <w:pPr>
        <w:pStyle w:val="Normaltable"/>
        <w:ind w:left="567" w:hanging="567"/>
      </w:pPr>
      <w:r>
        <w:fldChar w:fldCharType="begin">
          <w:ffData>
            <w:name w:val=""/>
            <w:enabled/>
            <w:calcOnExit w:val="0"/>
            <w:helpText w:type="text" w:val="I declare that this opinion is based on the applicant's share stated in this declaration which is the total project cost (including any ineligible expenditure) less the grant amount sought stated in this declaration."/>
            <w:statusText w:type="text" w:val="Press the F1 key to read this declaration, if you agree with the declaration then press space bar."/>
            <w:checkBox>
              <w:sizeAuto/>
              <w:default w:val="0"/>
            </w:checkBox>
          </w:ffData>
        </w:fldChar>
      </w:r>
      <w:r>
        <w:instrText xml:space="preserve"> FORMCHECKBOX </w:instrText>
      </w:r>
      <w:r w:rsidR="00637016">
        <w:fldChar w:fldCharType="separate"/>
      </w:r>
      <w:r>
        <w:fldChar w:fldCharType="end"/>
      </w:r>
      <w:r w:rsidR="00851883" w:rsidRPr="00F34D22">
        <w:tab/>
        <w:t>This opinion is based on the applicant</w:t>
      </w:r>
      <w:r w:rsidR="00851883">
        <w:t>’</w:t>
      </w:r>
      <w:r w:rsidR="00851883" w:rsidRPr="00F34D22">
        <w:t xml:space="preserve">s share being </w:t>
      </w:r>
      <w:r w:rsidR="00B33163">
        <w:fldChar w:fldCharType="begin">
          <w:ffData>
            <w:name w:val=""/>
            <w:enabled/>
            <w:calcOnExit w:val="0"/>
            <w:statusText w:type="text" w:val="Enter in the amount of the applicant's share of total eligible project expenditure."/>
            <w:textInput>
              <w:default w:val="[insert amount]"/>
              <w:maxLength w:val="100"/>
            </w:textInput>
          </w:ffData>
        </w:fldChar>
      </w:r>
      <w:r w:rsidR="00B33163">
        <w:instrText xml:space="preserve"> FORMTEXT </w:instrText>
      </w:r>
      <w:r w:rsidR="00B33163">
        <w:fldChar w:fldCharType="separate"/>
      </w:r>
      <w:r w:rsidR="00B33163">
        <w:rPr>
          <w:noProof/>
        </w:rPr>
        <w:t>[insert amount]</w:t>
      </w:r>
      <w:r w:rsidR="00B33163">
        <w:fldChar w:fldCharType="end"/>
      </w:r>
      <w:r w:rsidR="00851883" w:rsidRPr="00F34D22">
        <w:t xml:space="preserve"> </w:t>
      </w:r>
      <w:r w:rsidR="00A87F1C">
        <w:t xml:space="preserve">which is the </w:t>
      </w:r>
      <w:r w:rsidR="00851883" w:rsidRPr="00F34D22">
        <w:t xml:space="preserve">total project </w:t>
      </w:r>
      <w:r w:rsidR="00A87F1C">
        <w:t xml:space="preserve">cost </w:t>
      </w:r>
      <w:r w:rsidR="00851883" w:rsidRPr="00F34D22">
        <w:t xml:space="preserve">of </w:t>
      </w:r>
      <w:r w:rsidR="00B33163">
        <w:fldChar w:fldCharType="begin">
          <w:ffData>
            <w:name w:val=""/>
            <w:enabled/>
            <w:calcOnExit w:val="0"/>
            <w:statusText w:type="text" w:val="Enter in the total amount of eligible project expenditure."/>
            <w:textInput>
              <w:default w:val="[insert amount]"/>
              <w:maxLength w:val="100"/>
            </w:textInput>
          </w:ffData>
        </w:fldChar>
      </w:r>
      <w:r w:rsidR="00B33163">
        <w:instrText xml:space="preserve"> FORMTEXT </w:instrText>
      </w:r>
      <w:r w:rsidR="00B33163">
        <w:fldChar w:fldCharType="separate"/>
      </w:r>
      <w:r w:rsidR="00B33163">
        <w:rPr>
          <w:noProof/>
        </w:rPr>
        <w:t>[insert amount]</w:t>
      </w:r>
      <w:r w:rsidR="00B33163">
        <w:fldChar w:fldCharType="end"/>
      </w:r>
      <w:r w:rsidR="004262DA">
        <w:t xml:space="preserve"> (including any ineligible expenditure)</w:t>
      </w:r>
      <w:r w:rsidR="00851883">
        <w:t xml:space="preserve">, </w:t>
      </w:r>
      <w:r w:rsidR="00A87F1C">
        <w:t xml:space="preserve">less the grant amount sought of </w:t>
      </w:r>
      <w:r w:rsidR="00B33163">
        <w:fldChar w:fldCharType="begin">
          <w:ffData>
            <w:name w:val=""/>
            <w:enabled/>
            <w:calcOnExit w:val="0"/>
            <w:statusText w:type="text" w:val="Enter in the total amount of ineligible project expenditure."/>
            <w:textInput>
              <w:default w:val="[insert amount]"/>
              <w:maxLength w:val="100"/>
            </w:textInput>
          </w:ffData>
        </w:fldChar>
      </w:r>
      <w:r w:rsidR="00B33163">
        <w:instrText xml:space="preserve"> FORMTEXT </w:instrText>
      </w:r>
      <w:r w:rsidR="00B33163">
        <w:fldChar w:fldCharType="separate"/>
      </w:r>
      <w:r w:rsidR="00B33163">
        <w:rPr>
          <w:noProof/>
        </w:rPr>
        <w:t>[insert amount]</w:t>
      </w:r>
      <w:r w:rsidR="00B33163">
        <w:fldChar w:fldCharType="end"/>
      </w:r>
      <w:r w:rsidR="00851883" w:rsidRPr="00F34D22">
        <w:t>.</w:t>
      </w:r>
    </w:p>
    <w:p w14:paraId="491D27A7" w14:textId="2FA58AF8" w:rsidR="005760EB" w:rsidRPr="00F34D22" w:rsidRDefault="005760EB" w:rsidP="00FE4549">
      <w:pPr>
        <w:pStyle w:val="Normaltable"/>
        <w:ind w:left="567" w:hanging="567"/>
      </w:pPr>
    </w:p>
    <w:p w14:paraId="7ED346F1" w14:textId="49E92EC1" w:rsidR="00851883" w:rsidRPr="00F34D22" w:rsidRDefault="00851883" w:rsidP="000D25C5">
      <w:pPr>
        <w:pStyle w:val="Normaltable"/>
        <w:tabs>
          <w:tab w:val="right" w:pos="7513"/>
          <w:tab w:val="right" w:pos="8505"/>
        </w:tabs>
      </w:pPr>
      <w:r w:rsidRPr="00F34D22">
        <w:t>The applicant is part of a consolidated group for tax purposes.</w:t>
      </w:r>
      <w:r w:rsidRPr="00F34D22">
        <w:tab/>
        <w:t xml:space="preserve">Yes </w:t>
      </w:r>
      <w:r w:rsidR="000D25C5">
        <w:fldChar w:fldCharType="begin">
          <w:ffData>
            <w:name w:val=""/>
            <w:enabled/>
            <w:calcOnExit w:val="0"/>
            <w:statusText w:type="text" w:val="Press the spacebar if the applicant is part of a consolidated group for tax purposes."/>
            <w:checkBox>
              <w:sizeAuto/>
              <w:default w:val="0"/>
            </w:checkBox>
          </w:ffData>
        </w:fldChar>
      </w:r>
      <w:r w:rsidR="000D25C5">
        <w:instrText xml:space="preserve"> FORMCHECKBOX </w:instrText>
      </w:r>
      <w:r w:rsidR="00637016">
        <w:fldChar w:fldCharType="separate"/>
      </w:r>
      <w:r w:rsidR="000D25C5">
        <w:fldChar w:fldCharType="end"/>
      </w:r>
      <w:r w:rsidRPr="00F34D22">
        <w:tab/>
        <w:t xml:space="preserve">No </w:t>
      </w:r>
      <w:r w:rsidR="000D25C5">
        <w:fldChar w:fldCharType="begin">
          <w:ffData>
            <w:name w:val=""/>
            <w:enabled/>
            <w:calcOnExit w:val="0"/>
            <w:statusText w:type="text" w:val="Press the spacebar if the applicant is not part of a consolidated group for tax purposes."/>
            <w:checkBox>
              <w:sizeAuto/>
              <w:default w:val="0"/>
            </w:checkBox>
          </w:ffData>
        </w:fldChar>
      </w:r>
      <w:r w:rsidR="000D25C5">
        <w:instrText xml:space="preserve"> FORMCHECKBOX </w:instrText>
      </w:r>
      <w:r w:rsidR="00637016">
        <w:fldChar w:fldCharType="separate"/>
      </w:r>
      <w:r w:rsidR="000D25C5">
        <w:fldChar w:fldCharType="end"/>
      </w:r>
    </w:p>
    <w:p w14:paraId="2EAC6A7B" w14:textId="77777777" w:rsidR="00771563" w:rsidRDefault="00771563" w:rsidP="00FC3F14">
      <w:pPr>
        <w:pStyle w:val="Normalsignature"/>
        <w:tabs>
          <w:tab w:val="clear" w:pos="3969"/>
          <w:tab w:val="right" w:leader="dot" w:pos="5529"/>
        </w:tabs>
        <w:spacing w:after="240"/>
      </w:pPr>
      <w:r>
        <w:lastRenderedPageBreak/>
        <w:t>Signature</w:t>
      </w:r>
      <w:r>
        <w:tab/>
      </w:r>
    </w:p>
    <w:p w14:paraId="3796B41E" w14:textId="639F65EE" w:rsidR="00A14445" w:rsidRPr="00F34D22" w:rsidRDefault="00A14445" w:rsidP="00A14445">
      <w:pPr>
        <w:pStyle w:val="Normaltable"/>
      </w:pPr>
      <w:r w:rsidRPr="00F34D22">
        <w:t xml:space="preserve">Signed on this </w:t>
      </w:r>
      <w:r w:rsidRPr="00F34D22">
        <w:tab/>
      </w:r>
      <w:r w:rsidR="00B33163">
        <w:fldChar w:fldCharType="begin">
          <w:ffData>
            <w:name w:val=""/>
            <w:enabled/>
            <w:calcOnExit w:val="0"/>
            <w:statusText w:type="text" w:val="Enter in the day the accountant declaration was signed."/>
            <w:textInput>
              <w:maxLength w:val="15"/>
            </w:textInput>
          </w:ffData>
        </w:fldChar>
      </w:r>
      <w:r w:rsidR="00B33163">
        <w:instrText xml:space="preserve"> FORMTEXT </w:instrText>
      </w:r>
      <w:r w:rsidR="00B33163">
        <w:fldChar w:fldCharType="separate"/>
      </w:r>
      <w:r w:rsidR="00B33163">
        <w:rPr>
          <w:noProof/>
        </w:rPr>
        <w:t> </w:t>
      </w:r>
      <w:r w:rsidR="00B33163">
        <w:rPr>
          <w:noProof/>
        </w:rPr>
        <w:t> </w:t>
      </w:r>
      <w:r w:rsidR="00B33163">
        <w:rPr>
          <w:noProof/>
        </w:rPr>
        <w:t> </w:t>
      </w:r>
      <w:r w:rsidR="00B33163">
        <w:rPr>
          <w:noProof/>
        </w:rPr>
        <w:t> </w:t>
      </w:r>
      <w:r w:rsidR="00B33163">
        <w:rPr>
          <w:noProof/>
        </w:rPr>
        <w:t> </w:t>
      </w:r>
      <w:r w:rsidR="00B33163">
        <w:fldChar w:fldCharType="end"/>
      </w:r>
      <w:r w:rsidRPr="00F34D22">
        <w:t xml:space="preserve"> day of </w:t>
      </w:r>
      <w:r w:rsidR="00B33163">
        <w:fldChar w:fldCharType="begin">
          <w:ffData>
            <w:name w:val=""/>
            <w:enabled/>
            <w:calcOnExit w:val="0"/>
            <w:statusText w:type="text" w:val="Enter in the month the accountant declaration was signed."/>
            <w:textInput>
              <w:maxLength w:val="15"/>
            </w:textInput>
          </w:ffData>
        </w:fldChar>
      </w:r>
      <w:r w:rsidR="00B33163">
        <w:instrText xml:space="preserve"> FORMTEXT </w:instrText>
      </w:r>
      <w:r w:rsidR="00B33163">
        <w:fldChar w:fldCharType="separate"/>
      </w:r>
      <w:r w:rsidR="00B33163">
        <w:rPr>
          <w:noProof/>
        </w:rPr>
        <w:t> </w:t>
      </w:r>
      <w:r w:rsidR="00B33163">
        <w:rPr>
          <w:noProof/>
        </w:rPr>
        <w:t> </w:t>
      </w:r>
      <w:r w:rsidR="00B33163">
        <w:rPr>
          <w:noProof/>
        </w:rPr>
        <w:t> </w:t>
      </w:r>
      <w:r w:rsidR="00B33163">
        <w:rPr>
          <w:noProof/>
        </w:rPr>
        <w:t> </w:t>
      </w:r>
      <w:r w:rsidR="00B33163">
        <w:rPr>
          <w:noProof/>
        </w:rPr>
        <w:t> </w:t>
      </w:r>
      <w:r w:rsidR="00B33163">
        <w:fldChar w:fldCharType="end"/>
      </w:r>
      <w:r w:rsidRPr="00F34D22">
        <w:t xml:space="preserve"> 20</w:t>
      </w:r>
      <w:r w:rsidR="00B33163">
        <w:fldChar w:fldCharType="begin">
          <w:ffData>
            <w:name w:val=""/>
            <w:enabled/>
            <w:calcOnExit w:val="0"/>
            <w:helpText w:type="text" w:val="Applicants that are part of a consolidated group and are seeking a grant of less than $500,000 at 1:1 funding ratio must provide a statutory declaration signed by the Chief Financial Officer confirming the applicant’s turnover is less than $100 million."/>
            <w:statusText w:type="text" w:val="Enter in the last two digits of the year. Press F1 for more information."/>
            <w:textInput>
              <w:type w:val="number"/>
              <w:maxLength w:val="2"/>
            </w:textInput>
          </w:ffData>
        </w:fldChar>
      </w:r>
      <w:r w:rsidR="00B33163">
        <w:instrText xml:space="preserve"> FORMTEXT </w:instrText>
      </w:r>
      <w:r w:rsidR="00B33163">
        <w:fldChar w:fldCharType="separate"/>
      </w:r>
      <w:r w:rsidR="00B33163">
        <w:rPr>
          <w:noProof/>
        </w:rPr>
        <w:t> </w:t>
      </w:r>
      <w:r w:rsidR="00B33163">
        <w:rPr>
          <w:noProof/>
        </w:rPr>
        <w:t> </w:t>
      </w:r>
      <w:r w:rsidR="00B33163">
        <w:fldChar w:fldCharType="end"/>
      </w:r>
    </w:p>
    <w:sectPr w:rsidR="00A14445" w:rsidRPr="00F34D22" w:rsidSect="006F6FCF">
      <w:footerReference w:type="default" r:id="rId12"/>
      <w:pgSz w:w="11906" w:h="16838" w:code="9"/>
      <w:pgMar w:top="3345"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DB8BC7" w14:textId="77777777" w:rsidR="00501E34" w:rsidRDefault="00501E34" w:rsidP="00B526AB">
      <w:pPr>
        <w:spacing w:after="0" w:line="240" w:lineRule="auto"/>
      </w:pPr>
      <w:r>
        <w:separator/>
      </w:r>
    </w:p>
  </w:endnote>
  <w:endnote w:type="continuationSeparator" w:id="0">
    <w:p w14:paraId="733262F2" w14:textId="77777777" w:rsidR="00501E34" w:rsidRDefault="00501E34" w:rsidP="00B52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42372" w14:textId="769EC8AA" w:rsidR="006F6FCF" w:rsidRPr="003F7D5A" w:rsidRDefault="00637016" w:rsidP="00573D98">
    <w:pPr>
      <w:pStyle w:val="Footer"/>
      <w:tabs>
        <w:tab w:val="clear" w:pos="8640"/>
        <w:tab w:val="right" w:pos="8789"/>
      </w:tabs>
    </w:pPr>
    <w:sdt>
      <w:sdtPr>
        <w:alias w:val="Title"/>
        <w:tag w:val=""/>
        <w:id w:val="-1933035705"/>
        <w:placeholder>
          <w:docPart w:val="5B88069C292E44BA8F55744923B6ED5B"/>
        </w:placeholder>
        <w:dataBinding w:prefixMappings="xmlns:ns0='http://purl.org/dc/elements/1.1/' xmlns:ns1='http://schemas.openxmlformats.org/package/2006/metadata/core-properties' " w:xpath="/ns1:coreProperties[1]/ns0:title[1]" w:storeItemID="{6C3C8BC8-F283-45AE-878A-BAB7291924A1}"/>
        <w:text/>
      </w:sdtPr>
      <w:sdtEndPr/>
      <w:sdtContent>
        <w:r w:rsidR="006F6FCF">
          <w:t>Accountant declaration</w:t>
        </w:r>
      </w:sdtContent>
    </w:sdt>
    <w:r w:rsidR="00AF78FE">
      <w:tab/>
    </w:r>
    <w:r w:rsidR="00563A4E">
      <w:t>February 2021</w:t>
    </w:r>
    <w:r w:rsidR="006F6FCF">
      <w:tab/>
    </w:r>
    <w:r w:rsidR="006F6FCF">
      <w:fldChar w:fldCharType="begin"/>
    </w:r>
    <w:r w:rsidR="006F6FCF">
      <w:instrText xml:space="preserve"> PAGE  \* Arabic  \* MERGEFORMAT </w:instrText>
    </w:r>
    <w:r w:rsidR="006F6FCF">
      <w:fldChar w:fldCharType="separate"/>
    </w:r>
    <w:r>
      <w:rPr>
        <w:noProof/>
      </w:rPr>
      <w:t>2</w:t>
    </w:r>
    <w:r w:rsidR="006F6FCF">
      <w:fldChar w:fldCharType="end"/>
    </w:r>
    <w:r w:rsidR="006F6FCF">
      <w:t xml:space="preserve"> of </w:t>
    </w:r>
    <w:r w:rsidR="006F6FCF">
      <w:rPr>
        <w:noProof/>
      </w:rPr>
      <w:fldChar w:fldCharType="begin"/>
    </w:r>
    <w:r w:rsidR="006F6FCF">
      <w:rPr>
        <w:noProof/>
      </w:rPr>
      <w:instrText xml:space="preserve"> NUMPAGES  \* Arabic  \* MERGEFORMAT </w:instrText>
    </w:r>
    <w:r w:rsidR="006F6FCF">
      <w:rPr>
        <w:noProof/>
      </w:rPr>
      <w:fldChar w:fldCharType="separate"/>
    </w:r>
    <w:r>
      <w:rPr>
        <w:noProof/>
      </w:rPr>
      <w:t>2</w:t>
    </w:r>
    <w:r w:rsidR="006F6FCF">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E2BC45" w14:textId="77777777" w:rsidR="00501E34" w:rsidRDefault="00501E34" w:rsidP="00B526AB">
      <w:pPr>
        <w:spacing w:after="0" w:line="240" w:lineRule="auto"/>
      </w:pPr>
      <w:r>
        <w:separator/>
      </w:r>
    </w:p>
  </w:footnote>
  <w:footnote w:type="continuationSeparator" w:id="0">
    <w:p w14:paraId="34312390" w14:textId="77777777" w:rsidR="00501E34" w:rsidRDefault="00501E34" w:rsidP="00B526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36FD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E7CD5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82E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2EF1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D56CB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7456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5899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F05DB2"/>
    <w:lvl w:ilvl="0">
      <w:start w:val="1"/>
      <w:numFmt w:val="bullet"/>
      <w:pStyle w:val="ListBullet2"/>
      <w:lvlText w:val=""/>
      <w:lvlJc w:val="left"/>
      <w:pPr>
        <w:ind w:left="644" w:hanging="360"/>
      </w:pPr>
      <w:rPr>
        <w:rFonts w:ascii="Symbol" w:hAnsi="Symbol" w:hint="default"/>
        <w:b/>
        <w:i w:val="0"/>
        <w:color w:val="005677" w:themeColor="accent1"/>
      </w:rPr>
    </w:lvl>
  </w:abstractNum>
  <w:abstractNum w:abstractNumId="8" w15:restartNumberingAfterBreak="0">
    <w:nsid w:val="FFFFFF88"/>
    <w:multiLevelType w:val="singleLevel"/>
    <w:tmpl w:val="9350D2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1A1AA8"/>
    <w:lvl w:ilvl="0">
      <w:start w:val="1"/>
      <w:numFmt w:val="bullet"/>
      <w:pStyle w:val="ListBullet"/>
      <w:lvlText w:val=""/>
      <w:lvlJc w:val="left"/>
      <w:pPr>
        <w:ind w:left="360" w:hanging="360"/>
      </w:pPr>
      <w:rPr>
        <w:rFonts w:ascii="Symbol" w:hAnsi="Symbol" w:hint="default"/>
        <w:color w:val="005677" w:themeColor="accent1"/>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ocumentProtection w:edit="forms" w:enforcement="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c3NDK0NLU0NjUzsTRQ0lEKTi0uzszPAykwqgUA5S6vqCwAAAA="/>
  </w:docVars>
  <w:rsids>
    <w:rsidRoot w:val="00F8795B"/>
    <w:rsid w:val="0000208E"/>
    <w:rsid w:val="00002CB0"/>
    <w:rsid w:val="00006E06"/>
    <w:rsid w:val="00021B4E"/>
    <w:rsid w:val="00086E7B"/>
    <w:rsid w:val="000B2561"/>
    <w:rsid w:val="000B539C"/>
    <w:rsid w:val="000B5938"/>
    <w:rsid w:val="000C6852"/>
    <w:rsid w:val="000D25C5"/>
    <w:rsid w:val="000E5DC1"/>
    <w:rsid w:val="00125219"/>
    <w:rsid w:val="00142D61"/>
    <w:rsid w:val="001450AD"/>
    <w:rsid w:val="00163B54"/>
    <w:rsid w:val="001708EB"/>
    <w:rsid w:val="00180BF8"/>
    <w:rsid w:val="001A25AE"/>
    <w:rsid w:val="001A2DC6"/>
    <w:rsid w:val="00200310"/>
    <w:rsid w:val="00200856"/>
    <w:rsid w:val="00206A25"/>
    <w:rsid w:val="002300AC"/>
    <w:rsid w:val="00244596"/>
    <w:rsid w:val="00263E00"/>
    <w:rsid w:val="002831AD"/>
    <w:rsid w:val="00285534"/>
    <w:rsid w:val="002B57BF"/>
    <w:rsid w:val="002D3954"/>
    <w:rsid w:val="002E14EA"/>
    <w:rsid w:val="002E201E"/>
    <w:rsid w:val="002F65AF"/>
    <w:rsid w:val="00304F04"/>
    <w:rsid w:val="00305A10"/>
    <w:rsid w:val="0031658C"/>
    <w:rsid w:val="003521C9"/>
    <w:rsid w:val="003630F9"/>
    <w:rsid w:val="00377BC5"/>
    <w:rsid w:val="0038442D"/>
    <w:rsid w:val="003A29BD"/>
    <w:rsid w:val="003B4A77"/>
    <w:rsid w:val="003D78C7"/>
    <w:rsid w:val="003F7D5A"/>
    <w:rsid w:val="00402E42"/>
    <w:rsid w:val="00407ECA"/>
    <w:rsid w:val="004111E9"/>
    <w:rsid w:val="004239FD"/>
    <w:rsid w:val="004262DA"/>
    <w:rsid w:val="00436B60"/>
    <w:rsid w:val="00452BA6"/>
    <w:rsid w:val="00455A46"/>
    <w:rsid w:val="004E0BE8"/>
    <w:rsid w:val="00501E34"/>
    <w:rsid w:val="00563A4E"/>
    <w:rsid w:val="005642F2"/>
    <w:rsid w:val="00572257"/>
    <w:rsid w:val="00573D98"/>
    <w:rsid w:val="005760EB"/>
    <w:rsid w:val="00585806"/>
    <w:rsid w:val="005A5BB6"/>
    <w:rsid w:val="005A7D27"/>
    <w:rsid w:val="005B558F"/>
    <w:rsid w:val="005D0228"/>
    <w:rsid w:val="005F1934"/>
    <w:rsid w:val="00602C92"/>
    <w:rsid w:val="00637016"/>
    <w:rsid w:val="006421FC"/>
    <w:rsid w:val="00654E34"/>
    <w:rsid w:val="00655BE6"/>
    <w:rsid w:val="006A22AC"/>
    <w:rsid w:val="006C2852"/>
    <w:rsid w:val="006E6C7D"/>
    <w:rsid w:val="006F6FCF"/>
    <w:rsid w:val="006F740B"/>
    <w:rsid w:val="0071048C"/>
    <w:rsid w:val="00723B30"/>
    <w:rsid w:val="00771563"/>
    <w:rsid w:val="007E43C4"/>
    <w:rsid w:val="007F6C56"/>
    <w:rsid w:val="00811D43"/>
    <w:rsid w:val="00822068"/>
    <w:rsid w:val="00850038"/>
    <w:rsid w:val="00851883"/>
    <w:rsid w:val="00854B7E"/>
    <w:rsid w:val="008602BC"/>
    <w:rsid w:val="0088639D"/>
    <w:rsid w:val="008905A0"/>
    <w:rsid w:val="008A2EF4"/>
    <w:rsid w:val="008C549E"/>
    <w:rsid w:val="008C7F0B"/>
    <w:rsid w:val="008D0B99"/>
    <w:rsid w:val="008E4284"/>
    <w:rsid w:val="00913743"/>
    <w:rsid w:val="00913EB5"/>
    <w:rsid w:val="00915145"/>
    <w:rsid w:val="00937088"/>
    <w:rsid w:val="009413AF"/>
    <w:rsid w:val="009433C2"/>
    <w:rsid w:val="009520A5"/>
    <w:rsid w:val="00956813"/>
    <w:rsid w:val="0096278E"/>
    <w:rsid w:val="009638AF"/>
    <w:rsid w:val="00966FE8"/>
    <w:rsid w:val="00975726"/>
    <w:rsid w:val="00991FDD"/>
    <w:rsid w:val="00993BB0"/>
    <w:rsid w:val="009A0EF0"/>
    <w:rsid w:val="009B4840"/>
    <w:rsid w:val="009D7136"/>
    <w:rsid w:val="009D7BB6"/>
    <w:rsid w:val="009E4B81"/>
    <w:rsid w:val="009F0F4D"/>
    <w:rsid w:val="00A14445"/>
    <w:rsid w:val="00A45D77"/>
    <w:rsid w:val="00A51E16"/>
    <w:rsid w:val="00A706EE"/>
    <w:rsid w:val="00A85BA1"/>
    <w:rsid w:val="00A87F1C"/>
    <w:rsid w:val="00AA14F6"/>
    <w:rsid w:val="00AB59E5"/>
    <w:rsid w:val="00AF78FE"/>
    <w:rsid w:val="00B2329C"/>
    <w:rsid w:val="00B33163"/>
    <w:rsid w:val="00B353A3"/>
    <w:rsid w:val="00B37916"/>
    <w:rsid w:val="00B5195C"/>
    <w:rsid w:val="00B526AB"/>
    <w:rsid w:val="00B77055"/>
    <w:rsid w:val="00B77EEC"/>
    <w:rsid w:val="00BD5303"/>
    <w:rsid w:val="00C022E3"/>
    <w:rsid w:val="00C270DF"/>
    <w:rsid w:val="00C930E6"/>
    <w:rsid w:val="00CB2680"/>
    <w:rsid w:val="00CB5D3D"/>
    <w:rsid w:val="00CC7875"/>
    <w:rsid w:val="00CF7E84"/>
    <w:rsid w:val="00D27112"/>
    <w:rsid w:val="00D87BC8"/>
    <w:rsid w:val="00DE79AC"/>
    <w:rsid w:val="00E029B2"/>
    <w:rsid w:val="00E60FE3"/>
    <w:rsid w:val="00E72774"/>
    <w:rsid w:val="00EB54DF"/>
    <w:rsid w:val="00ED17D8"/>
    <w:rsid w:val="00F07F7D"/>
    <w:rsid w:val="00F11C75"/>
    <w:rsid w:val="00F25F29"/>
    <w:rsid w:val="00F621F5"/>
    <w:rsid w:val="00F82DB4"/>
    <w:rsid w:val="00F8795B"/>
    <w:rsid w:val="00FA0375"/>
    <w:rsid w:val="00FC3F14"/>
    <w:rsid w:val="00FC70DE"/>
    <w:rsid w:val="00FD01FB"/>
    <w:rsid w:val="00FD5DE8"/>
    <w:rsid w:val="00FE454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10CDC675"/>
  <w15:docId w15:val="{600A3989-214C-4AB6-8B55-F583CA8DB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D5A"/>
    <w:pPr>
      <w:spacing w:before="240" w:after="240"/>
    </w:pPr>
    <w:rPr>
      <w:sz w:val="20"/>
    </w:rPr>
  </w:style>
  <w:style w:type="paragraph" w:styleId="Heading1">
    <w:name w:val="heading 1"/>
    <w:basedOn w:val="Normal"/>
    <w:next w:val="Normal"/>
    <w:link w:val="Heading1Char"/>
    <w:uiPriority w:val="9"/>
    <w:qFormat/>
    <w:rsid w:val="00C270DF"/>
    <w:pPr>
      <w:keepNext/>
      <w:keepLines/>
      <w:spacing w:before="0" w:line="280" w:lineRule="atLeast"/>
      <w:contextualSpacing/>
      <w:outlineLvl w:val="0"/>
    </w:pPr>
    <w:rPr>
      <w:rFonts w:asciiTheme="majorHAnsi" w:eastAsiaTheme="majorEastAsia" w:hAnsiTheme="majorHAnsi" w:cstheme="majorBidi"/>
      <w:bCs/>
      <w:color w:val="264F90"/>
      <w:sz w:val="32"/>
      <w:szCs w:val="28"/>
    </w:rPr>
  </w:style>
  <w:style w:type="paragraph" w:styleId="Heading2">
    <w:name w:val="heading 2"/>
    <w:basedOn w:val="Normal"/>
    <w:next w:val="Normal"/>
    <w:link w:val="Heading2Char"/>
    <w:uiPriority w:val="9"/>
    <w:unhideWhenUsed/>
    <w:qFormat/>
    <w:rsid w:val="00975726"/>
    <w:pPr>
      <w:keepNext/>
      <w:keepLines/>
      <w:spacing w:before="200" w:after="0"/>
      <w:outlineLvl w:val="1"/>
    </w:pPr>
    <w:rPr>
      <w:rFonts w:asciiTheme="majorHAnsi" w:eastAsiaTheme="majorEastAsia" w:hAnsiTheme="majorHAnsi" w:cstheme="majorBidi"/>
      <w:b/>
      <w:bCs/>
      <w:color w:val="005677" w:themeColor="accent1"/>
      <w:sz w:val="26"/>
      <w:szCs w:val="26"/>
    </w:rPr>
  </w:style>
  <w:style w:type="paragraph" w:styleId="Heading3">
    <w:name w:val="heading 3"/>
    <w:basedOn w:val="Normal"/>
    <w:next w:val="Normal"/>
    <w:link w:val="Heading3Char"/>
    <w:uiPriority w:val="9"/>
    <w:unhideWhenUsed/>
    <w:qFormat/>
    <w:rsid w:val="003630F9"/>
    <w:pPr>
      <w:keepNext/>
      <w:keepLines/>
      <w:spacing w:before="200" w:after="0"/>
      <w:outlineLvl w:val="2"/>
    </w:pPr>
    <w:rPr>
      <w:rFonts w:asciiTheme="majorHAnsi" w:eastAsiaTheme="majorEastAsia" w:hAnsiTheme="majorHAnsi" w:cstheme="majorBidi"/>
      <w:b/>
      <w:bCs/>
      <w:color w:val="005677" w:themeColor="accent1"/>
      <w:sz w:val="24"/>
      <w:szCs w:val="24"/>
    </w:rPr>
  </w:style>
  <w:style w:type="paragraph" w:styleId="Heading4">
    <w:name w:val="heading 4"/>
    <w:basedOn w:val="Normal"/>
    <w:next w:val="Normal"/>
    <w:link w:val="Heading4Char"/>
    <w:uiPriority w:val="9"/>
    <w:unhideWhenUsed/>
    <w:qFormat/>
    <w:rsid w:val="003630F9"/>
    <w:pPr>
      <w:keepNext/>
      <w:keepLines/>
      <w:spacing w:before="200" w:after="0"/>
      <w:outlineLvl w:val="3"/>
    </w:pPr>
    <w:rPr>
      <w:rFonts w:asciiTheme="majorHAnsi" w:eastAsiaTheme="majorEastAsia" w:hAnsiTheme="majorHAnsi" w:cstheme="majorBidi"/>
      <w:b/>
      <w:bCs/>
      <w:i/>
      <w:iCs/>
      <w:color w:val="005677" w:themeColor="accent1"/>
    </w:rPr>
  </w:style>
  <w:style w:type="paragraph" w:styleId="Heading5">
    <w:name w:val="heading 5"/>
    <w:basedOn w:val="Normal"/>
    <w:next w:val="Normal"/>
    <w:link w:val="Heading5Char"/>
    <w:uiPriority w:val="9"/>
    <w:unhideWhenUsed/>
    <w:qFormat/>
    <w:rsid w:val="003630F9"/>
    <w:pPr>
      <w:keepNext/>
      <w:keepLines/>
      <w:spacing w:before="200" w:after="0"/>
      <w:outlineLvl w:val="4"/>
    </w:pPr>
    <w:rPr>
      <w:rFonts w:asciiTheme="majorHAnsi" w:eastAsiaTheme="majorEastAsia" w:hAnsiTheme="majorHAnsi" w:cstheme="majorBidi"/>
      <w:b/>
      <w:color w:val="002A3B" w:themeColor="accent1" w:themeShade="7F"/>
    </w:rPr>
  </w:style>
  <w:style w:type="paragraph" w:styleId="Heading6">
    <w:name w:val="heading 6"/>
    <w:basedOn w:val="Normal"/>
    <w:next w:val="Normal"/>
    <w:link w:val="Heading6Char"/>
    <w:uiPriority w:val="9"/>
    <w:unhideWhenUsed/>
    <w:qFormat/>
    <w:rsid w:val="00B37916"/>
    <w:pPr>
      <w:keepNext/>
      <w:keepLines/>
      <w:spacing w:before="200" w:after="0"/>
      <w:outlineLvl w:val="5"/>
    </w:pPr>
    <w:rPr>
      <w:rFonts w:asciiTheme="majorHAnsi" w:eastAsiaTheme="majorEastAsia" w:hAnsiTheme="majorHAnsi" w:cstheme="majorBidi"/>
      <w:b/>
      <w:i/>
      <w:iCs/>
      <w:color w:val="002A3B" w:themeColor="accent1" w:themeShade="7F"/>
    </w:rPr>
  </w:style>
  <w:style w:type="paragraph" w:styleId="Heading7">
    <w:name w:val="heading 7"/>
    <w:basedOn w:val="Normal"/>
    <w:next w:val="Normal"/>
    <w:link w:val="Heading7Char"/>
    <w:uiPriority w:val="9"/>
    <w:unhideWhenUsed/>
    <w:qFormat/>
    <w:rsid w:val="003630F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7D5A"/>
    <w:pPr>
      <w:spacing w:after="0" w:line="240" w:lineRule="auto"/>
    </w:pPr>
    <w:rPr>
      <w:sz w:val="20"/>
    </w:rPr>
  </w:style>
  <w:style w:type="character" w:customStyle="1" w:styleId="Heading1Char">
    <w:name w:val="Heading 1 Char"/>
    <w:basedOn w:val="DefaultParagraphFont"/>
    <w:link w:val="Heading1"/>
    <w:uiPriority w:val="9"/>
    <w:rsid w:val="00C270DF"/>
    <w:rPr>
      <w:rFonts w:asciiTheme="majorHAnsi" w:eastAsiaTheme="majorEastAsia" w:hAnsiTheme="majorHAnsi" w:cstheme="majorBidi"/>
      <w:bCs/>
      <w:color w:val="264F90"/>
      <w:sz w:val="32"/>
      <w:szCs w:val="28"/>
    </w:rPr>
  </w:style>
  <w:style w:type="character" w:customStyle="1" w:styleId="Heading2Char">
    <w:name w:val="Heading 2 Char"/>
    <w:basedOn w:val="DefaultParagraphFont"/>
    <w:link w:val="Heading2"/>
    <w:uiPriority w:val="9"/>
    <w:rsid w:val="00975726"/>
    <w:rPr>
      <w:rFonts w:asciiTheme="majorHAnsi" w:eastAsiaTheme="majorEastAsia" w:hAnsiTheme="majorHAnsi" w:cstheme="majorBidi"/>
      <w:b/>
      <w:bCs/>
      <w:color w:val="005677" w:themeColor="accent1"/>
      <w:sz w:val="26"/>
      <w:szCs w:val="26"/>
    </w:rPr>
  </w:style>
  <w:style w:type="paragraph" w:styleId="Title">
    <w:name w:val="Title"/>
    <w:basedOn w:val="Normal"/>
    <w:next w:val="Normal"/>
    <w:link w:val="TitleChar"/>
    <w:uiPriority w:val="10"/>
    <w:qFormat/>
    <w:rsid w:val="00180BF8"/>
    <w:pPr>
      <w:spacing w:before="600" w:after="480" w:line="240" w:lineRule="auto"/>
      <w:contextualSpacing/>
    </w:pPr>
    <w:rPr>
      <w:rFonts w:asciiTheme="majorHAnsi" w:eastAsiaTheme="majorEastAsia" w:hAnsiTheme="majorHAnsi" w:cstheme="majorBidi"/>
      <w:b/>
      <w:color w:val="2C2C2D" w:themeColor="text2" w:themeShade="80"/>
      <w:spacing w:val="5"/>
      <w:kern w:val="28"/>
      <w:sz w:val="48"/>
      <w:szCs w:val="48"/>
    </w:rPr>
  </w:style>
  <w:style w:type="character" w:customStyle="1" w:styleId="TitleChar">
    <w:name w:val="Title Char"/>
    <w:basedOn w:val="DefaultParagraphFont"/>
    <w:link w:val="Title"/>
    <w:uiPriority w:val="10"/>
    <w:rsid w:val="00180BF8"/>
    <w:rPr>
      <w:rFonts w:asciiTheme="majorHAnsi" w:eastAsiaTheme="majorEastAsia" w:hAnsiTheme="majorHAnsi" w:cstheme="majorBidi"/>
      <w:b/>
      <w:color w:val="2C2C2D" w:themeColor="text2" w:themeShade="80"/>
      <w:spacing w:val="5"/>
      <w:kern w:val="28"/>
      <w:sz w:val="48"/>
      <w:szCs w:val="48"/>
    </w:rPr>
  </w:style>
  <w:style w:type="paragraph" w:styleId="Subtitle">
    <w:name w:val="Subtitle"/>
    <w:basedOn w:val="Normal"/>
    <w:next w:val="Normal"/>
    <w:link w:val="SubtitleChar"/>
    <w:uiPriority w:val="11"/>
    <w:qFormat/>
    <w:rsid w:val="005F1934"/>
    <w:pPr>
      <w:numPr>
        <w:ilvl w:val="1"/>
      </w:numPr>
    </w:pPr>
    <w:rPr>
      <w:rFonts w:asciiTheme="majorHAnsi" w:eastAsiaTheme="majorEastAsia" w:hAnsiTheme="majorHAnsi" w:cstheme="majorBidi"/>
      <w:iCs/>
      <w:color w:val="939598" w:themeColor="background2"/>
      <w:spacing w:val="15"/>
      <w:sz w:val="40"/>
      <w:szCs w:val="24"/>
    </w:rPr>
  </w:style>
  <w:style w:type="character" w:customStyle="1" w:styleId="SubtitleChar">
    <w:name w:val="Subtitle Char"/>
    <w:basedOn w:val="DefaultParagraphFont"/>
    <w:link w:val="Subtitle"/>
    <w:uiPriority w:val="11"/>
    <w:rsid w:val="005F1934"/>
    <w:rPr>
      <w:rFonts w:asciiTheme="majorHAnsi" w:eastAsiaTheme="majorEastAsia" w:hAnsiTheme="majorHAnsi" w:cstheme="majorBidi"/>
      <w:iCs/>
      <w:color w:val="939598" w:themeColor="background2"/>
      <w:spacing w:val="15"/>
      <w:sz w:val="40"/>
      <w:szCs w:val="24"/>
    </w:rPr>
  </w:style>
  <w:style w:type="character" w:styleId="Emphasis">
    <w:name w:val="Emphasis"/>
    <w:basedOn w:val="DefaultParagraphFont"/>
    <w:uiPriority w:val="20"/>
    <w:qFormat/>
    <w:rsid w:val="00975726"/>
    <w:rPr>
      <w:i/>
      <w:iCs/>
    </w:rPr>
  </w:style>
  <w:style w:type="character" w:styleId="Strong">
    <w:name w:val="Strong"/>
    <w:basedOn w:val="DefaultParagraphFont"/>
    <w:uiPriority w:val="22"/>
    <w:qFormat/>
    <w:rsid w:val="00975726"/>
    <w:rPr>
      <w:b/>
      <w:bCs/>
    </w:rPr>
  </w:style>
  <w:style w:type="character" w:styleId="Hyperlink">
    <w:name w:val="Hyperlink"/>
    <w:basedOn w:val="DefaultParagraphFont"/>
    <w:uiPriority w:val="99"/>
    <w:unhideWhenUsed/>
    <w:rsid w:val="00822068"/>
    <w:rPr>
      <w:color w:val="005677" w:themeColor="hyperlink"/>
      <w:u w:val="single"/>
    </w:rPr>
  </w:style>
  <w:style w:type="character" w:customStyle="1" w:styleId="Heading3Char">
    <w:name w:val="Heading 3 Char"/>
    <w:basedOn w:val="DefaultParagraphFont"/>
    <w:link w:val="Heading3"/>
    <w:uiPriority w:val="9"/>
    <w:rsid w:val="003630F9"/>
    <w:rPr>
      <w:rFonts w:asciiTheme="majorHAnsi" w:eastAsiaTheme="majorEastAsia" w:hAnsiTheme="majorHAnsi" w:cstheme="majorBidi"/>
      <w:b/>
      <w:bCs/>
      <w:color w:val="005677" w:themeColor="accent1"/>
      <w:sz w:val="24"/>
      <w:szCs w:val="24"/>
    </w:rPr>
  </w:style>
  <w:style w:type="character" w:customStyle="1" w:styleId="Heading4Char">
    <w:name w:val="Heading 4 Char"/>
    <w:basedOn w:val="DefaultParagraphFont"/>
    <w:link w:val="Heading4"/>
    <w:uiPriority w:val="9"/>
    <w:rsid w:val="003630F9"/>
    <w:rPr>
      <w:rFonts w:asciiTheme="majorHAnsi" w:eastAsiaTheme="majorEastAsia" w:hAnsiTheme="majorHAnsi" w:cstheme="majorBidi"/>
      <w:b/>
      <w:bCs/>
      <w:i/>
      <w:iCs/>
      <w:color w:val="005677" w:themeColor="accent1"/>
    </w:rPr>
  </w:style>
  <w:style w:type="character" w:customStyle="1" w:styleId="Heading5Char">
    <w:name w:val="Heading 5 Char"/>
    <w:basedOn w:val="DefaultParagraphFont"/>
    <w:link w:val="Heading5"/>
    <w:uiPriority w:val="9"/>
    <w:rsid w:val="003630F9"/>
    <w:rPr>
      <w:rFonts w:asciiTheme="majorHAnsi" w:eastAsiaTheme="majorEastAsia" w:hAnsiTheme="majorHAnsi" w:cstheme="majorBidi"/>
      <w:b/>
      <w:color w:val="002A3B" w:themeColor="accent1" w:themeShade="7F"/>
      <w:sz w:val="20"/>
    </w:rPr>
  </w:style>
  <w:style w:type="table" w:styleId="TableGrid">
    <w:name w:val="Table Grid"/>
    <w:basedOn w:val="TableNormal"/>
    <w:uiPriority w:val="59"/>
    <w:rsid w:val="00573D98"/>
    <w:pPr>
      <w:spacing w:after="0" w:line="240" w:lineRule="auto"/>
    </w:pPr>
    <w:rPr>
      <w:sz w:val="20"/>
    </w:rPr>
    <w:tblPr>
      <w:tblBorders>
        <w:top w:val="single" w:sz="4" w:space="0" w:color="auto"/>
        <w:bottom w:val="single" w:sz="4" w:space="0" w:color="auto"/>
        <w:insideH w:val="single" w:sz="4" w:space="0" w:color="auto"/>
        <w:insideV w:val="single" w:sz="4" w:space="0" w:color="auto"/>
      </w:tblBorders>
    </w:tblPr>
  </w:style>
  <w:style w:type="table" w:styleId="LightList-Accent1">
    <w:name w:val="Light List Accent 1"/>
    <w:basedOn w:val="TableNormal"/>
    <w:uiPriority w:val="61"/>
    <w:rsid w:val="00822068"/>
    <w:pPr>
      <w:spacing w:after="0" w:line="240" w:lineRule="auto"/>
    </w:pPr>
    <w:tblPr>
      <w:tblStyleRowBandSize w:val="1"/>
      <w:tblStyleColBandSize w:val="1"/>
      <w:tblBorders>
        <w:top w:val="single" w:sz="8" w:space="0" w:color="005677" w:themeColor="accent1"/>
        <w:left w:val="single" w:sz="8" w:space="0" w:color="005677" w:themeColor="accent1"/>
        <w:bottom w:val="single" w:sz="8" w:space="0" w:color="005677" w:themeColor="accent1"/>
        <w:right w:val="single" w:sz="8" w:space="0" w:color="005677" w:themeColor="accent1"/>
      </w:tblBorders>
    </w:tblPr>
    <w:tblStylePr w:type="firstRow">
      <w:pPr>
        <w:spacing w:before="0" w:after="0" w:line="240" w:lineRule="auto"/>
      </w:pPr>
      <w:rPr>
        <w:b/>
        <w:bCs/>
        <w:color w:val="FFFFFF" w:themeColor="background1"/>
      </w:rPr>
      <w:tblPr/>
      <w:tcPr>
        <w:shd w:val="clear" w:color="auto" w:fill="005677" w:themeFill="accent1"/>
      </w:tcPr>
    </w:tblStylePr>
    <w:tblStylePr w:type="lastRow">
      <w:pPr>
        <w:spacing w:before="0" w:after="0" w:line="240" w:lineRule="auto"/>
      </w:pPr>
      <w:rPr>
        <w:b/>
        <w:bCs/>
      </w:rPr>
      <w:tblPr/>
      <w:tcPr>
        <w:tcBorders>
          <w:top w:val="double" w:sz="6" w:space="0" w:color="005677" w:themeColor="accent1"/>
          <w:left w:val="single" w:sz="8" w:space="0" w:color="005677" w:themeColor="accent1"/>
          <w:bottom w:val="single" w:sz="8" w:space="0" w:color="005677" w:themeColor="accent1"/>
          <w:right w:val="single" w:sz="8" w:space="0" w:color="005677" w:themeColor="accent1"/>
        </w:tcBorders>
      </w:tcPr>
    </w:tblStylePr>
    <w:tblStylePr w:type="firstCol">
      <w:rPr>
        <w:b/>
        <w:bCs/>
      </w:rPr>
    </w:tblStylePr>
    <w:tblStylePr w:type="lastCol">
      <w:rPr>
        <w:b/>
        <w:bCs/>
      </w:rPr>
    </w:tblStylePr>
    <w:tblStylePr w:type="band1Vert">
      <w:tblPr/>
      <w:tcPr>
        <w:tcBorders>
          <w:top w:val="single" w:sz="8" w:space="0" w:color="005677" w:themeColor="accent1"/>
          <w:left w:val="single" w:sz="8" w:space="0" w:color="005677" w:themeColor="accent1"/>
          <w:bottom w:val="single" w:sz="8" w:space="0" w:color="005677" w:themeColor="accent1"/>
          <w:right w:val="single" w:sz="8" w:space="0" w:color="005677" w:themeColor="accent1"/>
        </w:tcBorders>
      </w:tcPr>
    </w:tblStylePr>
    <w:tblStylePr w:type="band1Horz">
      <w:tblPr/>
      <w:tcPr>
        <w:tcBorders>
          <w:top w:val="single" w:sz="8" w:space="0" w:color="005677" w:themeColor="accent1"/>
          <w:left w:val="single" w:sz="8" w:space="0" w:color="005677" w:themeColor="accent1"/>
          <w:bottom w:val="single" w:sz="8" w:space="0" w:color="005677" w:themeColor="accent1"/>
          <w:right w:val="single" w:sz="8" w:space="0" w:color="005677" w:themeColor="accent1"/>
        </w:tcBorders>
      </w:tcPr>
    </w:tblStylePr>
  </w:style>
  <w:style w:type="table" w:styleId="LightList-Accent2">
    <w:name w:val="Light List Accent 2"/>
    <w:basedOn w:val="TableNormal"/>
    <w:uiPriority w:val="61"/>
    <w:rsid w:val="00822068"/>
    <w:pPr>
      <w:spacing w:after="0" w:line="240" w:lineRule="auto"/>
    </w:pPr>
    <w:tblPr>
      <w:tblStyleRowBandSize w:val="1"/>
      <w:tblStyleColBandSize w:val="1"/>
      <w:tblBorders>
        <w:top w:val="single" w:sz="8" w:space="0" w:color="00283E" w:themeColor="accent2"/>
        <w:left w:val="single" w:sz="8" w:space="0" w:color="00283E" w:themeColor="accent2"/>
        <w:bottom w:val="single" w:sz="8" w:space="0" w:color="00283E" w:themeColor="accent2"/>
        <w:right w:val="single" w:sz="8" w:space="0" w:color="00283E" w:themeColor="accent2"/>
      </w:tblBorders>
    </w:tblPr>
    <w:tblStylePr w:type="firstRow">
      <w:pPr>
        <w:spacing w:before="0" w:after="0" w:line="240" w:lineRule="auto"/>
      </w:pPr>
      <w:rPr>
        <w:b/>
        <w:bCs/>
        <w:color w:val="FFFFFF" w:themeColor="background1"/>
      </w:rPr>
      <w:tblPr/>
      <w:tcPr>
        <w:shd w:val="clear" w:color="auto" w:fill="00283E" w:themeFill="accent2"/>
      </w:tcPr>
    </w:tblStylePr>
    <w:tblStylePr w:type="lastRow">
      <w:pPr>
        <w:spacing w:before="0" w:after="0" w:line="240" w:lineRule="auto"/>
      </w:pPr>
      <w:rPr>
        <w:b/>
        <w:bCs/>
      </w:rPr>
      <w:tblPr/>
      <w:tcPr>
        <w:tcBorders>
          <w:top w:val="double" w:sz="6" w:space="0" w:color="00283E" w:themeColor="accent2"/>
          <w:left w:val="single" w:sz="8" w:space="0" w:color="00283E" w:themeColor="accent2"/>
          <w:bottom w:val="single" w:sz="8" w:space="0" w:color="00283E" w:themeColor="accent2"/>
          <w:right w:val="single" w:sz="8" w:space="0" w:color="00283E" w:themeColor="accent2"/>
        </w:tcBorders>
      </w:tcPr>
    </w:tblStylePr>
    <w:tblStylePr w:type="firstCol">
      <w:rPr>
        <w:b/>
        <w:bCs/>
      </w:rPr>
    </w:tblStylePr>
    <w:tblStylePr w:type="lastCol">
      <w:rPr>
        <w:b/>
        <w:bCs/>
      </w:rPr>
    </w:tblStylePr>
    <w:tblStylePr w:type="band1Vert">
      <w:tblPr/>
      <w:tcPr>
        <w:tcBorders>
          <w:top w:val="single" w:sz="8" w:space="0" w:color="00283E" w:themeColor="accent2"/>
          <w:left w:val="single" w:sz="8" w:space="0" w:color="00283E" w:themeColor="accent2"/>
          <w:bottom w:val="single" w:sz="8" w:space="0" w:color="00283E" w:themeColor="accent2"/>
          <w:right w:val="single" w:sz="8" w:space="0" w:color="00283E" w:themeColor="accent2"/>
        </w:tcBorders>
      </w:tcPr>
    </w:tblStylePr>
    <w:tblStylePr w:type="band1Horz">
      <w:tblPr/>
      <w:tcPr>
        <w:tcBorders>
          <w:top w:val="single" w:sz="8" w:space="0" w:color="00283E" w:themeColor="accent2"/>
          <w:left w:val="single" w:sz="8" w:space="0" w:color="00283E" w:themeColor="accent2"/>
          <w:bottom w:val="single" w:sz="8" w:space="0" w:color="00283E" w:themeColor="accent2"/>
          <w:right w:val="single" w:sz="8" w:space="0" w:color="00283E" w:themeColor="accent2"/>
        </w:tcBorders>
      </w:tcPr>
    </w:tblStylePr>
  </w:style>
  <w:style w:type="table" w:styleId="LightList-Accent3">
    <w:name w:val="Light List Accent 3"/>
    <w:basedOn w:val="TableNormal"/>
    <w:uiPriority w:val="61"/>
    <w:rsid w:val="00822068"/>
    <w:pPr>
      <w:spacing w:after="0" w:line="240" w:lineRule="auto"/>
    </w:pPr>
    <w:tblPr>
      <w:tblStyleRowBandSize w:val="1"/>
      <w:tblStyleColBandSize w:val="1"/>
      <w:tblBorders>
        <w:top w:val="single" w:sz="8" w:space="0" w:color="1B9590" w:themeColor="accent3"/>
        <w:left w:val="single" w:sz="8" w:space="0" w:color="1B9590" w:themeColor="accent3"/>
        <w:bottom w:val="single" w:sz="8" w:space="0" w:color="1B9590" w:themeColor="accent3"/>
        <w:right w:val="single" w:sz="8" w:space="0" w:color="1B9590" w:themeColor="accent3"/>
      </w:tblBorders>
    </w:tblPr>
    <w:tblStylePr w:type="firstRow">
      <w:pPr>
        <w:spacing w:before="0" w:after="0" w:line="240" w:lineRule="auto"/>
      </w:pPr>
      <w:rPr>
        <w:b/>
        <w:bCs/>
        <w:color w:val="FFFFFF" w:themeColor="background1"/>
      </w:rPr>
      <w:tblPr/>
      <w:tcPr>
        <w:shd w:val="clear" w:color="auto" w:fill="1B9590" w:themeFill="accent3"/>
      </w:tcPr>
    </w:tblStylePr>
    <w:tblStylePr w:type="lastRow">
      <w:pPr>
        <w:spacing w:before="0" w:after="0" w:line="240" w:lineRule="auto"/>
      </w:pPr>
      <w:rPr>
        <w:b/>
        <w:bCs/>
      </w:rPr>
      <w:tblPr/>
      <w:tcPr>
        <w:tcBorders>
          <w:top w:val="double" w:sz="6" w:space="0" w:color="1B9590" w:themeColor="accent3"/>
          <w:left w:val="single" w:sz="8" w:space="0" w:color="1B9590" w:themeColor="accent3"/>
          <w:bottom w:val="single" w:sz="8" w:space="0" w:color="1B9590" w:themeColor="accent3"/>
          <w:right w:val="single" w:sz="8" w:space="0" w:color="1B9590" w:themeColor="accent3"/>
        </w:tcBorders>
      </w:tcPr>
    </w:tblStylePr>
    <w:tblStylePr w:type="firstCol">
      <w:rPr>
        <w:b/>
        <w:bCs/>
      </w:rPr>
    </w:tblStylePr>
    <w:tblStylePr w:type="lastCol">
      <w:rPr>
        <w:b/>
        <w:bCs/>
      </w:rPr>
    </w:tblStylePr>
    <w:tblStylePr w:type="band1Vert">
      <w:tblPr/>
      <w:tcPr>
        <w:tcBorders>
          <w:top w:val="single" w:sz="8" w:space="0" w:color="1B9590" w:themeColor="accent3"/>
          <w:left w:val="single" w:sz="8" w:space="0" w:color="1B9590" w:themeColor="accent3"/>
          <w:bottom w:val="single" w:sz="8" w:space="0" w:color="1B9590" w:themeColor="accent3"/>
          <w:right w:val="single" w:sz="8" w:space="0" w:color="1B9590" w:themeColor="accent3"/>
        </w:tcBorders>
      </w:tcPr>
    </w:tblStylePr>
    <w:tblStylePr w:type="band1Horz">
      <w:tblPr/>
      <w:tcPr>
        <w:tcBorders>
          <w:top w:val="single" w:sz="8" w:space="0" w:color="1B9590" w:themeColor="accent3"/>
          <w:left w:val="single" w:sz="8" w:space="0" w:color="1B9590" w:themeColor="accent3"/>
          <w:bottom w:val="single" w:sz="8" w:space="0" w:color="1B9590" w:themeColor="accent3"/>
          <w:right w:val="single" w:sz="8" w:space="0" w:color="1B9590" w:themeColor="accent3"/>
        </w:tcBorders>
      </w:tcPr>
    </w:tblStylePr>
  </w:style>
  <w:style w:type="table" w:styleId="LightList-Accent4">
    <w:name w:val="Light List Accent 4"/>
    <w:basedOn w:val="TableNormal"/>
    <w:uiPriority w:val="61"/>
    <w:rsid w:val="00822068"/>
    <w:pPr>
      <w:spacing w:after="0" w:line="240" w:lineRule="auto"/>
    </w:pPr>
    <w:tblPr>
      <w:tblStyleRowBandSize w:val="1"/>
      <w:tblStyleColBandSize w:val="1"/>
      <w:tblBorders>
        <w:top w:val="single" w:sz="8" w:space="0" w:color="61C6C6" w:themeColor="accent4"/>
        <w:left w:val="single" w:sz="8" w:space="0" w:color="61C6C6" w:themeColor="accent4"/>
        <w:bottom w:val="single" w:sz="8" w:space="0" w:color="61C6C6" w:themeColor="accent4"/>
        <w:right w:val="single" w:sz="8" w:space="0" w:color="61C6C6" w:themeColor="accent4"/>
      </w:tblBorders>
    </w:tblPr>
    <w:tblStylePr w:type="firstRow">
      <w:pPr>
        <w:spacing w:before="0" w:after="0" w:line="240" w:lineRule="auto"/>
      </w:pPr>
      <w:rPr>
        <w:b/>
        <w:bCs/>
        <w:color w:val="FFFFFF" w:themeColor="background1"/>
      </w:rPr>
      <w:tblPr/>
      <w:tcPr>
        <w:shd w:val="clear" w:color="auto" w:fill="61C6C6" w:themeFill="accent4"/>
      </w:tcPr>
    </w:tblStylePr>
    <w:tblStylePr w:type="lastRow">
      <w:pPr>
        <w:spacing w:before="0" w:after="0" w:line="240" w:lineRule="auto"/>
      </w:pPr>
      <w:rPr>
        <w:b/>
        <w:bCs/>
      </w:rPr>
      <w:tblPr/>
      <w:tcPr>
        <w:tcBorders>
          <w:top w:val="double" w:sz="6" w:space="0" w:color="61C6C6" w:themeColor="accent4"/>
          <w:left w:val="single" w:sz="8" w:space="0" w:color="61C6C6" w:themeColor="accent4"/>
          <w:bottom w:val="single" w:sz="8" w:space="0" w:color="61C6C6" w:themeColor="accent4"/>
          <w:right w:val="single" w:sz="8" w:space="0" w:color="61C6C6" w:themeColor="accent4"/>
        </w:tcBorders>
      </w:tcPr>
    </w:tblStylePr>
    <w:tblStylePr w:type="firstCol">
      <w:rPr>
        <w:b/>
        <w:bCs/>
      </w:rPr>
    </w:tblStylePr>
    <w:tblStylePr w:type="lastCol">
      <w:rPr>
        <w:b/>
        <w:bCs/>
      </w:rPr>
    </w:tblStylePr>
    <w:tblStylePr w:type="band1Vert">
      <w:tblPr/>
      <w:tcPr>
        <w:tcBorders>
          <w:top w:val="single" w:sz="8" w:space="0" w:color="61C6C6" w:themeColor="accent4"/>
          <w:left w:val="single" w:sz="8" w:space="0" w:color="61C6C6" w:themeColor="accent4"/>
          <w:bottom w:val="single" w:sz="8" w:space="0" w:color="61C6C6" w:themeColor="accent4"/>
          <w:right w:val="single" w:sz="8" w:space="0" w:color="61C6C6" w:themeColor="accent4"/>
        </w:tcBorders>
      </w:tcPr>
    </w:tblStylePr>
    <w:tblStylePr w:type="band1Horz">
      <w:tblPr/>
      <w:tcPr>
        <w:tcBorders>
          <w:top w:val="single" w:sz="8" w:space="0" w:color="61C6C6" w:themeColor="accent4"/>
          <w:left w:val="single" w:sz="8" w:space="0" w:color="61C6C6" w:themeColor="accent4"/>
          <w:bottom w:val="single" w:sz="8" w:space="0" w:color="61C6C6" w:themeColor="accent4"/>
          <w:right w:val="single" w:sz="8" w:space="0" w:color="61C6C6" w:themeColor="accent4"/>
        </w:tcBorders>
      </w:tcPr>
    </w:tblStylePr>
  </w:style>
  <w:style w:type="table" w:customStyle="1" w:styleId="Style1">
    <w:name w:val="Style1"/>
    <w:basedOn w:val="TableNormal"/>
    <w:uiPriority w:val="99"/>
    <w:rsid w:val="002E14EA"/>
    <w:pPr>
      <w:spacing w:after="0" w:line="240" w:lineRule="auto"/>
    </w:pPr>
    <w:rPr>
      <w:rFonts w:ascii="Arial" w:hAnsi="Arial"/>
      <w:color w:val="000000" w:themeColor="text1"/>
      <w:sz w:val="20"/>
    </w:rPr>
    <w:tblPr>
      <w:tblBorders>
        <w:bottom w:val="single" w:sz="2" w:space="0" w:color="005677" w:themeColor="accent1"/>
        <w:insideH w:val="single" w:sz="2" w:space="0" w:color="005677" w:themeColor="accent1"/>
      </w:tblBorders>
      <w:tblCellMar>
        <w:top w:w="85" w:type="dxa"/>
        <w:bottom w:w="85" w:type="dxa"/>
      </w:tblCellMar>
    </w:tblPr>
    <w:tcPr>
      <w:shd w:val="clear" w:color="auto" w:fill="auto"/>
      <w:vAlign w:val="center"/>
    </w:tcPr>
    <w:tblStylePr w:type="firstRow">
      <w:pPr>
        <w:jc w:val="left"/>
      </w:pPr>
      <w:rPr>
        <w:rFonts w:ascii="Arial" w:hAnsi="Arial"/>
        <w:b/>
        <w:color w:val="FFFFFF" w:themeColor="background1"/>
        <w:sz w:val="20"/>
      </w:rPr>
      <w:tblPr/>
      <w:tcPr>
        <w:shd w:val="clear" w:color="auto" w:fill="005677" w:themeFill="accent1"/>
      </w:tcPr>
    </w:tblStylePr>
    <w:tblStylePr w:type="lastRow">
      <w:pPr>
        <w:jc w:val="left"/>
      </w:pPr>
      <w:rPr>
        <w:rFonts w:ascii="Arial" w:hAnsi="Arial"/>
        <w:b/>
      </w:rPr>
    </w:tblStylePr>
    <w:tblStylePr w:type="firstCol">
      <w:rPr>
        <w:b/>
      </w:rPr>
    </w:tblStylePr>
  </w:style>
  <w:style w:type="paragraph" w:styleId="TOCHeading">
    <w:name w:val="TOC Heading"/>
    <w:basedOn w:val="Heading1"/>
    <w:next w:val="Normal"/>
    <w:uiPriority w:val="39"/>
    <w:unhideWhenUsed/>
    <w:qFormat/>
    <w:rsid w:val="00CB2680"/>
    <w:pPr>
      <w:outlineLvl w:val="9"/>
    </w:pPr>
    <w:rPr>
      <w:lang w:val="en-US" w:eastAsia="ja-JP"/>
    </w:rPr>
  </w:style>
  <w:style w:type="paragraph" w:styleId="TOC1">
    <w:name w:val="toc 1"/>
    <w:basedOn w:val="Normal"/>
    <w:next w:val="Normal"/>
    <w:autoRedefine/>
    <w:uiPriority w:val="39"/>
    <w:unhideWhenUsed/>
    <w:qFormat/>
    <w:rsid w:val="00163B54"/>
    <w:pPr>
      <w:spacing w:after="100"/>
    </w:pPr>
    <w:rPr>
      <w:sz w:val="24"/>
    </w:rPr>
  </w:style>
  <w:style w:type="paragraph" w:styleId="TOC2">
    <w:name w:val="toc 2"/>
    <w:basedOn w:val="Normal"/>
    <w:next w:val="Normal"/>
    <w:autoRedefine/>
    <w:uiPriority w:val="39"/>
    <w:unhideWhenUsed/>
    <w:qFormat/>
    <w:rsid w:val="00163B54"/>
    <w:pPr>
      <w:spacing w:after="100"/>
      <w:ind w:left="200"/>
    </w:pPr>
    <w:rPr>
      <w:color w:val="58595B" w:themeColor="text2"/>
    </w:rPr>
  </w:style>
  <w:style w:type="paragraph" w:styleId="TOC3">
    <w:name w:val="toc 3"/>
    <w:basedOn w:val="Normal"/>
    <w:next w:val="Normal"/>
    <w:autoRedefine/>
    <w:uiPriority w:val="39"/>
    <w:unhideWhenUsed/>
    <w:qFormat/>
    <w:rsid w:val="002E14EA"/>
    <w:pPr>
      <w:spacing w:after="100"/>
      <w:ind w:left="400"/>
    </w:pPr>
  </w:style>
  <w:style w:type="paragraph" w:styleId="BalloonText">
    <w:name w:val="Balloon Text"/>
    <w:basedOn w:val="Normal"/>
    <w:link w:val="BalloonTextChar"/>
    <w:uiPriority w:val="99"/>
    <w:semiHidden/>
    <w:unhideWhenUsed/>
    <w:rsid w:val="002E1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4EA"/>
    <w:rPr>
      <w:rFonts w:ascii="Tahoma" w:hAnsi="Tahoma" w:cs="Tahoma"/>
      <w:sz w:val="16"/>
      <w:szCs w:val="16"/>
    </w:rPr>
  </w:style>
  <w:style w:type="paragraph" w:styleId="ListBullet">
    <w:name w:val="List Bullet"/>
    <w:basedOn w:val="Normal"/>
    <w:uiPriority w:val="99"/>
    <w:unhideWhenUsed/>
    <w:rsid w:val="009D7BB6"/>
    <w:pPr>
      <w:numPr>
        <w:numId w:val="1"/>
      </w:numPr>
      <w:ind w:left="284" w:hanging="284"/>
      <w:contextualSpacing/>
    </w:pPr>
  </w:style>
  <w:style w:type="paragraph" w:styleId="ListBullet2">
    <w:name w:val="List Bullet 2"/>
    <w:basedOn w:val="Normal"/>
    <w:uiPriority w:val="99"/>
    <w:unhideWhenUsed/>
    <w:rsid w:val="00FE4549"/>
    <w:pPr>
      <w:numPr>
        <w:numId w:val="2"/>
      </w:numPr>
      <w:spacing w:before="60" w:after="60" w:line="280" w:lineRule="atLeast"/>
      <w:ind w:left="924" w:hanging="357"/>
      <w:contextualSpacing/>
    </w:pPr>
  </w:style>
  <w:style w:type="paragraph" w:styleId="Quote">
    <w:name w:val="Quote"/>
    <w:basedOn w:val="Normal"/>
    <w:next w:val="Normal"/>
    <w:link w:val="QuoteChar"/>
    <w:uiPriority w:val="29"/>
    <w:qFormat/>
    <w:rsid w:val="008A2EF4"/>
    <w:pPr>
      <w:pBdr>
        <w:top w:val="single" w:sz="4" w:space="2" w:color="1B9590" w:themeColor="accent3"/>
        <w:bottom w:val="single" w:sz="4" w:space="1" w:color="1B9590" w:themeColor="accent3"/>
      </w:pBdr>
    </w:pPr>
    <w:rPr>
      <w:i/>
      <w:iCs/>
      <w:color w:val="005677" w:themeColor="accent1"/>
      <w:sz w:val="24"/>
    </w:rPr>
  </w:style>
  <w:style w:type="character" w:customStyle="1" w:styleId="QuoteChar">
    <w:name w:val="Quote Char"/>
    <w:basedOn w:val="DefaultParagraphFont"/>
    <w:link w:val="Quote"/>
    <w:uiPriority w:val="29"/>
    <w:rsid w:val="008A2EF4"/>
    <w:rPr>
      <w:i/>
      <w:iCs/>
      <w:color w:val="005677" w:themeColor="accent1"/>
      <w:sz w:val="24"/>
    </w:rPr>
  </w:style>
  <w:style w:type="character" w:styleId="SubtleEmphasis">
    <w:name w:val="Subtle Emphasis"/>
    <w:basedOn w:val="DefaultParagraphFont"/>
    <w:uiPriority w:val="19"/>
    <w:rsid w:val="005D0228"/>
    <w:rPr>
      <w:i/>
      <w:iCs/>
      <w:color w:val="808080" w:themeColor="text1" w:themeTint="7F"/>
      <w:sz w:val="28"/>
    </w:rPr>
  </w:style>
  <w:style w:type="character" w:styleId="IntenseEmphasis">
    <w:name w:val="Intense Emphasis"/>
    <w:basedOn w:val="DefaultParagraphFont"/>
    <w:uiPriority w:val="21"/>
    <w:qFormat/>
    <w:rsid w:val="005D0228"/>
    <w:rPr>
      <w:b/>
      <w:bCs/>
      <w:i/>
      <w:iCs/>
      <w:color w:val="005677" w:themeColor="accent1"/>
    </w:rPr>
  </w:style>
  <w:style w:type="paragraph" w:styleId="Caption">
    <w:name w:val="caption"/>
    <w:basedOn w:val="Normal"/>
    <w:next w:val="Normal"/>
    <w:uiPriority w:val="35"/>
    <w:unhideWhenUsed/>
    <w:qFormat/>
    <w:rsid w:val="00B526AB"/>
    <w:pPr>
      <w:spacing w:after="360" w:line="240" w:lineRule="auto"/>
    </w:pPr>
    <w:rPr>
      <w:bCs/>
      <w:color w:val="005677" w:themeColor="accent1"/>
      <w:sz w:val="18"/>
      <w:szCs w:val="18"/>
    </w:rPr>
  </w:style>
  <w:style w:type="character" w:customStyle="1" w:styleId="Tabletitle">
    <w:name w:val="Table title"/>
    <w:basedOn w:val="DefaultParagraphFont"/>
    <w:uiPriority w:val="1"/>
    <w:qFormat/>
    <w:rsid w:val="00D87BC8"/>
    <w:rPr>
      <w:b/>
      <w:color w:val="005677" w:themeColor="accent1"/>
    </w:rPr>
  </w:style>
  <w:style w:type="character" w:customStyle="1" w:styleId="Figuretitle">
    <w:name w:val="Figure title"/>
    <w:basedOn w:val="Tabletitle"/>
    <w:uiPriority w:val="1"/>
    <w:qFormat/>
    <w:rsid w:val="00D87BC8"/>
    <w:rPr>
      <w:b/>
      <w:color w:val="005677" w:themeColor="accent1"/>
    </w:rPr>
  </w:style>
  <w:style w:type="paragraph" w:customStyle="1" w:styleId="Credit">
    <w:name w:val="Credit"/>
    <w:basedOn w:val="Caption"/>
    <w:qFormat/>
    <w:rsid w:val="00A51E16"/>
    <w:rPr>
      <w:color w:val="58595B" w:themeColor="text2"/>
    </w:rPr>
  </w:style>
  <w:style w:type="paragraph" w:styleId="EndnoteText">
    <w:name w:val="endnote text"/>
    <w:basedOn w:val="Normal"/>
    <w:link w:val="EndnoteTextChar"/>
    <w:uiPriority w:val="99"/>
    <w:semiHidden/>
    <w:unhideWhenUsed/>
    <w:rsid w:val="00B526AB"/>
    <w:pPr>
      <w:spacing w:after="0" w:line="240" w:lineRule="auto"/>
    </w:pPr>
    <w:rPr>
      <w:szCs w:val="20"/>
    </w:rPr>
  </w:style>
  <w:style w:type="character" w:customStyle="1" w:styleId="EndnoteTextChar">
    <w:name w:val="Endnote Text Char"/>
    <w:basedOn w:val="DefaultParagraphFont"/>
    <w:link w:val="EndnoteText"/>
    <w:uiPriority w:val="99"/>
    <w:semiHidden/>
    <w:rsid w:val="00B526AB"/>
    <w:rPr>
      <w:sz w:val="20"/>
      <w:szCs w:val="20"/>
    </w:rPr>
  </w:style>
  <w:style w:type="character" w:styleId="EndnoteReference">
    <w:name w:val="endnote reference"/>
    <w:basedOn w:val="DefaultParagraphFont"/>
    <w:uiPriority w:val="99"/>
    <w:semiHidden/>
    <w:unhideWhenUsed/>
    <w:rsid w:val="00B526AB"/>
    <w:rPr>
      <w:vertAlign w:val="superscript"/>
    </w:rPr>
  </w:style>
  <w:style w:type="paragraph" w:styleId="FootnoteText">
    <w:name w:val="footnote text"/>
    <w:basedOn w:val="Normal"/>
    <w:link w:val="FootnoteTextChar"/>
    <w:uiPriority w:val="99"/>
    <w:unhideWhenUsed/>
    <w:rsid w:val="00B526AB"/>
    <w:pPr>
      <w:spacing w:after="60" w:line="240" w:lineRule="auto"/>
    </w:pPr>
    <w:rPr>
      <w:sz w:val="16"/>
      <w:szCs w:val="20"/>
    </w:rPr>
  </w:style>
  <w:style w:type="character" w:customStyle="1" w:styleId="FootnoteTextChar">
    <w:name w:val="Footnote Text Char"/>
    <w:basedOn w:val="DefaultParagraphFont"/>
    <w:link w:val="FootnoteText"/>
    <w:uiPriority w:val="99"/>
    <w:rsid w:val="00B526AB"/>
    <w:rPr>
      <w:sz w:val="16"/>
      <w:szCs w:val="20"/>
    </w:rPr>
  </w:style>
  <w:style w:type="character" w:styleId="FootnoteReference">
    <w:name w:val="footnote reference"/>
    <w:basedOn w:val="DefaultParagraphFont"/>
    <w:uiPriority w:val="99"/>
    <w:semiHidden/>
    <w:unhideWhenUsed/>
    <w:rsid w:val="00B526AB"/>
    <w:rPr>
      <w:vertAlign w:val="superscript"/>
    </w:rPr>
  </w:style>
  <w:style w:type="paragraph" w:customStyle="1" w:styleId="Casestudy">
    <w:name w:val="Case study"/>
    <w:basedOn w:val="Normal"/>
    <w:qFormat/>
    <w:rsid w:val="00244596"/>
    <w:pPr>
      <w:pBdr>
        <w:top w:val="single" w:sz="4" w:space="4" w:color="00283E" w:themeColor="accent2"/>
        <w:left w:val="single" w:sz="4" w:space="4" w:color="00283E" w:themeColor="accent2"/>
        <w:bottom w:val="single" w:sz="4" w:space="4" w:color="00283E" w:themeColor="accent2"/>
        <w:right w:val="single" w:sz="4" w:space="4" w:color="00283E" w:themeColor="accent2"/>
      </w:pBdr>
      <w:shd w:val="clear" w:color="auto" w:fill="D1EEFF" w:themeFill="accent2" w:themeFillTint="1A"/>
      <w:ind w:left="113" w:right="113"/>
    </w:pPr>
  </w:style>
  <w:style w:type="paragraph" w:customStyle="1" w:styleId="Casestudytitle">
    <w:name w:val="Case study title"/>
    <w:basedOn w:val="Casestudy"/>
    <w:qFormat/>
    <w:rsid w:val="002D3954"/>
    <w:pPr>
      <w:spacing w:before="360"/>
    </w:pPr>
    <w:rPr>
      <w:color w:val="00283E" w:themeColor="accent2"/>
      <w:sz w:val="28"/>
    </w:rPr>
  </w:style>
  <w:style w:type="paragraph" w:customStyle="1" w:styleId="Casestudysource">
    <w:name w:val="Case study source"/>
    <w:basedOn w:val="Casestudy"/>
    <w:qFormat/>
    <w:rsid w:val="00F25F29"/>
    <w:pPr>
      <w:spacing w:after="480"/>
    </w:pPr>
    <w:rPr>
      <w:color w:val="00283E" w:themeColor="accent2"/>
      <w:sz w:val="16"/>
    </w:rPr>
  </w:style>
  <w:style w:type="paragraph" w:styleId="Header">
    <w:name w:val="header"/>
    <w:basedOn w:val="Normal"/>
    <w:link w:val="HeaderChar"/>
    <w:uiPriority w:val="99"/>
    <w:unhideWhenUsed/>
    <w:rsid w:val="00991FDD"/>
    <w:pPr>
      <w:tabs>
        <w:tab w:val="center" w:pos="4320"/>
        <w:tab w:val="right" w:pos="8640"/>
      </w:tabs>
      <w:spacing w:after="0" w:line="240" w:lineRule="auto"/>
    </w:pPr>
  </w:style>
  <w:style w:type="character" w:customStyle="1" w:styleId="HeaderChar">
    <w:name w:val="Header Char"/>
    <w:basedOn w:val="DefaultParagraphFont"/>
    <w:link w:val="Header"/>
    <w:uiPriority w:val="99"/>
    <w:rsid w:val="00991FDD"/>
    <w:rPr>
      <w:sz w:val="20"/>
    </w:rPr>
  </w:style>
  <w:style w:type="paragraph" w:styleId="Footer">
    <w:name w:val="footer"/>
    <w:basedOn w:val="Normal"/>
    <w:link w:val="FooterChar"/>
    <w:uiPriority w:val="99"/>
    <w:unhideWhenUsed/>
    <w:rsid w:val="00573D98"/>
    <w:pPr>
      <w:tabs>
        <w:tab w:val="center" w:pos="4320"/>
        <w:tab w:val="right" w:pos="8640"/>
      </w:tabs>
      <w:spacing w:after="0" w:line="240" w:lineRule="auto"/>
    </w:pPr>
    <w:rPr>
      <w:sz w:val="18"/>
    </w:rPr>
  </w:style>
  <w:style w:type="character" w:customStyle="1" w:styleId="FooterChar">
    <w:name w:val="Footer Char"/>
    <w:basedOn w:val="DefaultParagraphFont"/>
    <w:link w:val="Footer"/>
    <w:uiPriority w:val="99"/>
    <w:rsid w:val="00573D98"/>
    <w:rPr>
      <w:sz w:val="18"/>
    </w:rPr>
  </w:style>
  <w:style w:type="character" w:styleId="PageNumber">
    <w:name w:val="page number"/>
    <w:basedOn w:val="DefaultParagraphFont"/>
    <w:uiPriority w:val="99"/>
    <w:semiHidden/>
    <w:unhideWhenUsed/>
    <w:rsid w:val="0031658C"/>
  </w:style>
  <w:style w:type="character" w:customStyle="1" w:styleId="Heading6Char">
    <w:name w:val="Heading 6 Char"/>
    <w:basedOn w:val="DefaultParagraphFont"/>
    <w:link w:val="Heading6"/>
    <w:uiPriority w:val="9"/>
    <w:rsid w:val="00B37916"/>
    <w:rPr>
      <w:rFonts w:asciiTheme="majorHAnsi" w:eastAsiaTheme="majorEastAsia" w:hAnsiTheme="majorHAnsi" w:cstheme="majorBidi"/>
      <w:b/>
      <w:i/>
      <w:iCs/>
      <w:color w:val="002A3B" w:themeColor="accent1" w:themeShade="7F"/>
      <w:sz w:val="20"/>
    </w:rPr>
  </w:style>
  <w:style w:type="character" w:customStyle="1" w:styleId="Heading7Char">
    <w:name w:val="Heading 7 Char"/>
    <w:basedOn w:val="DefaultParagraphFont"/>
    <w:link w:val="Heading7"/>
    <w:uiPriority w:val="9"/>
    <w:rsid w:val="003630F9"/>
    <w:rPr>
      <w:rFonts w:asciiTheme="majorHAnsi" w:eastAsiaTheme="majorEastAsia" w:hAnsiTheme="majorHAnsi" w:cstheme="majorBidi"/>
      <w:i/>
      <w:iCs/>
      <w:color w:val="404040" w:themeColor="text1" w:themeTint="BF"/>
      <w:sz w:val="20"/>
    </w:rPr>
  </w:style>
  <w:style w:type="paragraph" w:styleId="TOC4">
    <w:name w:val="toc 4"/>
    <w:basedOn w:val="Normal"/>
    <w:next w:val="Normal"/>
    <w:autoRedefine/>
    <w:uiPriority w:val="39"/>
    <w:unhideWhenUsed/>
    <w:rsid w:val="00B37916"/>
    <w:pPr>
      <w:ind w:left="600"/>
    </w:pPr>
  </w:style>
  <w:style w:type="paragraph" w:styleId="TOC5">
    <w:name w:val="toc 5"/>
    <w:basedOn w:val="Normal"/>
    <w:next w:val="Normal"/>
    <w:autoRedefine/>
    <w:uiPriority w:val="39"/>
    <w:unhideWhenUsed/>
    <w:rsid w:val="00B37916"/>
    <w:pPr>
      <w:ind w:left="800"/>
    </w:pPr>
  </w:style>
  <w:style w:type="paragraph" w:styleId="TOC6">
    <w:name w:val="toc 6"/>
    <w:basedOn w:val="Normal"/>
    <w:next w:val="Normal"/>
    <w:autoRedefine/>
    <w:uiPriority w:val="39"/>
    <w:unhideWhenUsed/>
    <w:rsid w:val="00B37916"/>
    <w:pPr>
      <w:ind w:left="1000"/>
    </w:pPr>
  </w:style>
  <w:style w:type="paragraph" w:styleId="TOC7">
    <w:name w:val="toc 7"/>
    <w:basedOn w:val="Normal"/>
    <w:next w:val="Normal"/>
    <w:autoRedefine/>
    <w:uiPriority w:val="39"/>
    <w:unhideWhenUsed/>
    <w:rsid w:val="00B37916"/>
    <w:pPr>
      <w:ind w:left="1200"/>
    </w:pPr>
  </w:style>
  <w:style w:type="paragraph" w:styleId="TOC8">
    <w:name w:val="toc 8"/>
    <w:basedOn w:val="Normal"/>
    <w:next w:val="Normal"/>
    <w:autoRedefine/>
    <w:uiPriority w:val="39"/>
    <w:unhideWhenUsed/>
    <w:rsid w:val="00B37916"/>
    <w:pPr>
      <w:ind w:left="1400"/>
    </w:pPr>
  </w:style>
  <w:style w:type="paragraph" w:styleId="TOC9">
    <w:name w:val="toc 9"/>
    <w:basedOn w:val="Normal"/>
    <w:next w:val="Normal"/>
    <w:autoRedefine/>
    <w:uiPriority w:val="39"/>
    <w:unhideWhenUsed/>
    <w:rsid w:val="00B37916"/>
    <w:pPr>
      <w:ind w:left="1600"/>
    </w:pPr>
  </w:style>
  <w:style w:type="paragraph" w:styleId="Salutation">
    <w:name w:val="Salutation"/>
    <w:basedOn w:val="Normal"/>
    <w:next w:val="Normal"/>
    <w:link w:val="SalutationChar"/>
    <w:uiPriority w:val="99"/>
    <w:unhideWhenUsed/>
    <w:rsid w:val="008E4284"/>
    <w:pPr>
      <w:spacing w:before="480"/>
    </w:pPr>
    <w:rPr>
      <w:b/>
    </w:rPr>
  </w:style>
  <w:style w:type="character" w:customStyle="1" w:styleId="SalutationChar">
    <w:name w:val="Salutation Char"/>
    <w:basedOn w:val="DefaultParagraphFont"/>
    <w:link w:val="Salutation"/>
    <w:uiPriority w:val="99"/>
    <w:rsid w:val="008E4284"/>
    <w:rPr>
      <w:b/>
    </w:rPr>
  </w:style>
  <w:style w:type="paragraph" w:customStyle="1" w:styleId="Normalinstructions">
    <w:name w:val="Normal + instructions"/>
    <w:basedOn w:val="Normal"/>
    <w:qFormat/>
    <w:rsid w:val="00CF7E84"/>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hd w:val="clear" w:color="auto" w:fill="D9D9D9" w:themeFill="background1" w:themeFillShade="D9"/>
      <w:spacing w:before="40" w:after="40" w:line="280" w:lineRule="atLeast"/>
    </w:pPr>
    <w:rPr>
      <w:rFonts w:ascii="Arial" w:eastAsia="Times New Roman" w:hAnsi="Arial" w:cs="Times New Roman"/>
    </w:rPr>
  </w:style>
  <w:style w:type="character" w:styleId="BookTitle">
    <w:name w:val="Book Title"/>
    <w:basedOn w:val="DefaultParagraphFont"/>
    <w:uiPriority w:val="33"/>
    <w:qFormat/>
    <w:rsid w:val="009638AF"/>
    <w:rPr>
      <w:b/>
      <w:bCs/>
      <w:i/>
      <w:iCs/>
      <w:spacing w:val="5"/>
    </w:rPr>
  </w:style>
  <w:style w:type="character" w:styleId="PlaceholderText">
    <w:name w:val="Placeholder Text"/>
    <w:basedOn w:val="DefaultParagraphFont"/>
    <w:uiPriority w:val="99"/>
    <w:semiHidden/>
    <w:rsid w:val="00573D98"/>
    <w:rPr>
      <w:color w:val="808080"/>
    </w:rPr>
  </w:style>
  <w:style w:type="paragraph" w:customStyle="1" w:styleId="Normaltable">
    <w:name w:val="Normal + table"/>
    <w:basedOn w:val="Normal"/>
    <w:qFormat/>
    <w:rsid w:val="00771563"/>
    <w:pPr>
      <w:spacing w:before="80" w:after="80" w:line="280" w:lineRule="atLeast"/>
    </w:pPr>
    <w:rPr>
      <w:rFonts w:ascii="Arial" w:eastAsia="Times New Roman" w:hAnsi="Arial" w:cs="Times New Roman"/>
      <w:lang w:eastAsia="en-AU"/>
    </w:rPr>
  </w:style>
  <w:style w:type="paragraph" w:customStyle="1" w:styleId="Normalsignature">
    <w:name w:val="Normal + signature"/>
    <w:basedOn w:val="Normal"/>
    <w:qFormat/>
    <w:rsid w:val="00FC3F14"/>
    <w:pPr>
      <w:tabs>
        <w:tab w:val="right" w:leader="dot" w:pos="3969"/>
      </w:tabs>
      <w:spacing w:before="600" w:after="120" w:line="280" w:lineRule="atLeast"/>
    </w:pPr>
    <w:rPr>
      <w:rFonts w:ascii="Arial" w:eastAsia="Times New Roman" w:hAnsi="Arial" w:cs="Times New Roman"/>
    </w:rPr>
  </w:style>
  <w:style w:type="paragraph" w:customStyle="1" w:styleId="Normal2ptspace">
    <w:name w:val="Normal 2pt space"/>
    <w:basedOn w:val="Normal"/>
    <w:qFormat/>
    <w:rsid w:val="00851883"/>
    <w:pPr>
      <w:spacing w:before="40" w:after="40" w:line="300" w:lineRule="auto"/>
    </w:pPr>
    <w:rPr>
      <w:rFonts w:ascii="Arial" w:hAnsi="Arial"/>
      <w:sz w:val="22"/>
    </w:rPr>
  </w:style>
  <w:style w:type="character" w:styleId="CommentReference">
    <w:name w:val="annotation reference"/>
    <w:uiPriority w:val="99"/>
    <w:rsid w:val="005760EB"/>
    <w:rPr>
      <w:sz w:val="16"/>
      <w:szCs w:val="16"/>
    </w:rPr>
  </w:style>
  <w:style w:type="paragraph" w:styleId="CommentText">
    <w:name w:val="annotation text"/>
    <w:basedOn w:val="Normal"/>
    <w:link w:val="CommentTextChar"/>
    <w:uiPriority w:val="99"/>
    <w:rsid w:val="005760EB"/>
    <w:pPr>
      <w:spacing w:before="40" w:after="120" w:line="320" w:lineRule="atLeast"/>
    </w:pPr>
    <w:rPr>
      <w:rFonts w:ascii="Times New Roman" w:eastAsia="Times New Roman" w:hAnsi="Times New Roman" w:cs="Times New Roman"/>
      <w:iCs/>
      <w:szCs w:val="20"/>
    </w:rPr>
  </w:style>
  <w:style w:type="character" w:customStyle="1" w:styleId="CommentTextChar">
    <w:name w:val="Comment Text Char"/>
    <w:basedOn w:val="DefaultParagraphFont"/>
    <w:link w:val="CommentText"/>
    <w:uiPriority w:val="99"/>
    <w:rsid w:val="005760EB"/>
    <w:rPr>
      <w:rFonts w:ascii="Times New Roman" w:eastAsia="Times New Roman" w:hAnsi="Times New Roman" w:cs="Times New Roman"/>
      <w:iCs/>
      <w:sz w:val="20"/>
      <w:szCs w:val="20"/>
    </w:rPr>
  </w:style>
  <w:style w:type="paragraph" w:styleId="CommentSubject">
    <w:name w:val="annotation subject"/>
    <w:basedOn w:val="CommentText"/>
    <w:next w:val="CommentText"/>
    <w:link w:val="CommentSubjectChar"/>
    <w:uiPriority w:val="99"/>
    <w:semiHidden/>
    <w:unhideWhenUsed/>
    <w:rsid w:val="004239FD"/>
    <w:pPr>
      <w:spacing w:before="240" w:after="240" w:line="240" w:lineRule="auto"/>
    </w:pPr>
    <w:rPr>
      <w:rFonts w:asciiTheme="minorHAnsi" w:eastAsiaTheme="minorHAnsi" w:hAnsiTheme="minorHAnsi" w:cstheme="minorBidi"/>
      <w:b/>
      <w:bCs/>
      <w:iCs w:val="0"/>
    </w:rPr>
  </w:style>
  <w:style w:type="character" w:customStyle="1" w:styleId="CommentSubjectChar">
    <w:name w:val="Comment Subject Char"/>
    <w:basedOn w:val="CommentTextChar"/>
    <w:link w:val="CommentSubject"/>
    <w:uiPriority w:val="99"/>
    <w:semiHidden/>
    <w:rsid w:val="004239FD"/>
    <w:rPr>
      <w:rFonts w:ascii="Times New Roman" w:eastAsia="Times New Roman" w:hAnsi="Times New Roman" w:cs="Times New Roman"/>
      <w:b/>
      <w:bCs/>
      <w:iCs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63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B88069C292E44BA8F55744923B6ED5B"/>
        <w:category>
          <w:name w:val="General"/>
          <w:gallery w:val="placeholder"/>
        </w:category>
        <w:types>
          <w:type w:val="bbPlcHdr"/>
        </w:types>
        <w:behaviors>
          <w:behavior w:val="content"/>
        </w:behaviors>
        <w:guid w:val="{49FE49BD-A15B-4036-AD42-C6525C7D9DCD}"/>
      </w:docPartPr>
      <w:docPartBody>
        <w:p w:rsidR="00FC12A1" w:rsidRDefault="00CB72CF" w:rsidP="00CB72CF">
          <w:pPr>
            <w:pStyle w:val="5B88069C292E44BA8F55744923B6ED5B"/>
          </w:pPr>
          <w:r w:rsidRPr="000B04C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A44"/>
    <w:rsid w:val="00107528"/>
    <w:rsid w:val="00884A44"/>
    <w:rsid w:val="00CB72CF"/>
    <w:rsid w:val="00FC12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A44"/>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72CF"/>
    <w:rPr>
      <w:color w:val="808080"/>
    </w:rPr>
  </w:style>
  <w:style w:type="paragraph" w:customStyle="1" w:styleId="5B88069C292E44BA8F55744923B6ED5B">
    <w:name w:val="5B88069C292E44BA8F55744923B6ED5B"/>
    <w:rsid w:val="00CB72CF"/>
  </w:style>
  <w:style w:type="paragraph" w:customStyle="1" w:styleId="17AEEF89A4B1421FA13B04F7E39003D2">
    <w:name w:val="17AEEF89A4B1421FA13B04F7E39003D2"/>
    <w:rsid w:val="00CB72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Corporate Test">
      <a:dk1>
        <a:sysClr val="windowText" lastClr="000000"/>
      </a:dk1>
      <a:lt1>
        <a:sysClr val="window" lastClr="FFFFFF"/>
      </a:lt1>
      <a:dk2>
        <a:srgbClr val="58595B"/>
      </a:dk2>
      <a:lt2>
        <a:srgbClr val="939598"/>
      </a:lt2>
      <a:accent1>
        <a:srgbClr val="005677"/>
      </a:accent1>
      <a:accent2>
        <a:srgbClr val="00283E"/>
      </a:accent2>
      <a:accent3>
        <a:srgbClr val="1B9590"/>
      </a:accent3>
      <a:accent4>
        <a:srgbClr val="61C6C6"/>
      </a:accent4>
      <a:accent5>
        <a:srgbClr val="9CD9E0"/>
      </a:accent5>
      <a:accent6>
        <a:srgbClr val="C973AF"/>
      </a:accent6>
      <a:hlink>
        <a:srgbClr val="005677"/>
      </a:hlink>
      <a:folHlink>
        <a:srgbClr val="C973A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5" ma:contentTypeDescription="Create a new document." ma:contentTypeScope="" ma:versionID="81662723c8ad5da23a5060a908db8594">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ea2247a26234aa96a06df84bc756922a"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2:adc12f6dae154c79be5a6e3c91d71f0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c12f6dae154c79be5a6e3c91d71f0d" ma:index="25" nillable="true" ma:taxonomy="true" ma:internalName="adc12f6dae154c79be5a6e3c91d71f0d" ma:taxonomyFieldName="DocHub_ModernManufacturingGrantProgramStreams" ma:displayName="Program Streams" ma:indexed="true" ma:default="" ma:fieldId="{adc12f6d-ae15-4c79-be5a-6e3c91d71f0d}" ma:sspId="fb0313f7-9433-48c0-866e-9e0bbee59a50" ma:termSetId="4f4cf2e3-e00d-4dbc-8c1c-3b13537c2f6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_dlc_DocId xmlns="2a251b7e-61e4-4816-a71f-b295a9ad20fb">YZXQVS7QACYM-1541955987-176</_dlc_DocId>
    <TaxCatchAll xmlns="2a251b7e-61e4-4816-a71f-b295a9ad20fb">
      <Value>83</Value>
      <Value>82</Value>
      <Value>3</Value>
      <Value>16487</Value>
    </TaxCatchAll>
    <_dlc_DocIdUrl xmlns="2a251b7e-61e4-4816-a71f-b295a9ad20fb">
      <Url>https://dochub/div/ausindustry/businessfunctions/programmedesign/resources/_layouts/15/DocIdRedir.aspx?ID=YZXQVS7QACYM-1541955987-176</Url>
      <Description>YZXQVS7QACYM-1541955987-176</Description>
    </_dlc_DocIdUrl>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adb9bed2e36e4a93af574aeb444da63e xmlns="2a251b7e-61e4-4816-a71f-b295a9ad20fb">
      <Terms xmlns="http://schemas.microsoft.com/office/infopath/2007/PartnerControls"/>
    </adb9bed2e36e4a93af574aeb444da63e>
    <adc12f6dae154c79be5a6e3c91d71f0d xmlns="2a251b7e-61e4-4816-a71f-b295a9ad20fb">
      <Terms xmlns="http://schemas.microsoft.com/office/infopath/2007/PartnerControls"/>
    </adc12f6dae154c79be5a6e3c91d71f0d>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B7A92-88AF-4895-B33A-F99F927E7CF3}">
  <ds:schemaRefs>
    <ds:schemaRef ds:uri="http://schemas.microsoft.com/sharepoint/v3/contenttype/forms"/>
  </ds:schemaRefs>
</ds:datastoreItem>
</file>

<file path=customXml/itemProps2.xml><?xml version="1.0" encoding="utf-8"?>
<ds:datastoreItem xmlns:ds="http://schemas.openxmlformats.org/officeDocument/2006/customXml" ds:itemID="{E6E98395-0772-44E4-B54E-521BAA8A23F3}">
  <ds:schemaRefs>
    <ds:schemaRef ds:uri="http://schemas.microsoft.com/sharepoint/events"/>
  </ds:schemaRefs>
</ds:datastoreItem>
</file>

<file path=customXml/itemProps3.xml><?xml version="1.0" encoding="utf-8"?>
<ds:datastoreItem xmlns:ds="http://schemas.openxmlformats.org/officeDocument/2006/customXml" ds:itemID="{68D392F1-4AB4-416D-8CCB-7EAAB00E55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7DEEBC-01AC-4AD4-B92A-EF53B09FF580}">
  <ds:schemaRefs>
    <ds:schemaRef ds:uri="http://purl.org/dc/elements/1.1/"/>
    <ds:schemaRef ds:uri="http://schemas.microsoft.com/office/2006/metadata/properties"/>
    <ds:schemaRef ds:uri="http://schemas.microsoft.com/sharepoint/v3"/>
    <ds:schemaRef ds:uri="2a251b7e-61e4-4816-a71f-b295a9ad20fb"/>
    <ds:schemaRef ds:uri="http://purl.org/dc/term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36CC9B45-A901-4256-ADBB-DACB8E6EF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Accountant declaration</vt:lpstr>
    </vt:vector>
  </TitlesOfParts>
  <Manager/>
  <Company>Australian Government | Department of Industry, Innovation and Science</Company>
  <LinksUpToDate>false</LinksUpToDate>
  <CharactersWithSpaces>2178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Accountant declaration</dc:title>
  <dc:subject/>
  <dc:creator>Industry</dc:creator>
  <cp:keywords>Template</cp:keywords>
  <dc:description/>
  <cp:lastModifiedBy>Cooper, Colin</cp:lastModifiedBy>
  <cp:revision>3</cp:revision>
  <cp:lastPrinted>2021-02-18T08:10:00Z</cp:lastPrinted>
  <dcterms:created xsi:type="dcterms:W3CDTF">2021-02-18T07:54:00Z</dcterms:created>
  <dcterms:modified xsi:type="dcterms:W3CDTF">2021-02-18T08:10:00Z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ocHub_Year">
    <vt:lpwstr>16487;#2019|7e451fe0-4dc6-437a-a849-bab7965a9aee</vt:lpwstr>
  </property>
  <property fmtid="{D5CDD505-2E9C-101B-9397-08002B2CF9AE}" pid="7" name="DocHub_DocumentType">
    <vt:lpwstr>82;#Template|9b48ba34-650a-488d-9fe8-e5181e10b797</vt:lpwstr>
  </property>
  <property fmtid="{D5CDD505-2E9C-101B-9397-08002B2CF9AE}" pid="8" name="DocHub_SecurityClassification">
    <vt:lpwstr>3;#UNCLASSIFIED|6106d03b-a1a0-4e30-9d91-d5e9fb4314f9</vt:lpwstr>
  </property>
  <property fmtid="{D5CDD505-2E9C-101B-9397-08002B2CF9AE}" pid="9" name="ContentTypeId">
    <vt:lpwstr>0x0101004D13603DCBBC0F45A3901C1DD9554701</vt:lpwstr>
  </property>
  <property fmtid="{D5CDD505-2E9C-101B-9397-08002B2CF9AE}" pid="10" name="DocHub_Keywords">
    <vt:lpwstr/>
  </property>
  <property fmtid="{D5CDD505-2E9C-101B-9397-08002B2CF9AE}" pid="11" name="DocHub_WorkActivity">
    <vt:lpwstr>83;#Programme Management|e917d196-d1dd-46ca-8880-b205532cede6</vt:lpwstr>
  </property>
  <property fmtid="{D5CDD505-2E9C-101B-9397-08002B2CF9AE}" pid="12" name="_dlc_DocIdItemGuid">
    <vt:lpwstr>4d073e9b-500c-4d5f-9b89-2d294bada268</vt:lpwstr>
  </property>
  <property fmtid="{D5CDD505-2E9C-101B-9397-08002B2CF9AE}" pid="13" name="DocHub_BGHProgramLifecyclePhase">
    <vt:lpwstr>20144;#2 - Design|76e3e0c9-05a6-427f-83fa-9e397d0131c3</vt:lpwstr>
  </property>
  <property fmtid="{D5CDD505-2E9C-101B-9397-08002B2CF9AE}" pid="14" name="DocHub_BGHResponsibleTeam">
    <vt:lpwstr>20145;#Grants Administration Frameworks ＆ Improvements|6413bb08-668a-43de-82ab-b32fbfc89e4f</vt:lpwstr>
  </property>
  <property fmtid="{D5CDD505-2E9C-101B-9397-08002B2CF9AE}" pid="15" name="DocHub_BGHDeliverySystem">
    <vt:lpwstr/>
  </property>
  <property fmtid="{D5CDD505-2E9C-101B-9397-08002B2CF9AE}" pid="16" name="DocHub_BGHProgramLifecycleTask">
    <vt:lpwstr>28807;#Task 3 - System Design|896ce436-1eb9-4941-a3cd-959e650e1ebc</vt:lpwstr>
  </property>
  <property fmtid="{D5CDD505-2E9C-101B-9397-08002B2CF9AE}" pid="17" name="DocHub_ModernManufacturingGrantProgramStreams">
    <vt:lpwstr/>
  </property>
</Properties>
</file>