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3"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191EDFD4" w14:textId="342287FF"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934FB5">
        <w:t>Resources Technology and Critical Minerals Processing</w:t>
      </w:r>
      <w:r w:rsidR="00FF5AB7">
        <w:t xml:space="preserve"> Priority </w:t>
      </w:r>
      <w:r w:rsidR="006000E6">
        <w:t xml:space="preserve">Round </w:t>
      </w:r>
      <w:r w:rsidR="004534B6">
        <w:t>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0B30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6272007D" w:rsidR="00AA7A87" w:rsidRPr="00F65C53" w:rsidRDefault="00406BCA" w:rsidP="00243C9C">
            <w:pPr>
              <w:cnfStyle w:val="100000000000" w:firstRow="1" w:lastRow="0" w:firstColumn="0" w:lastColumn="0" w:oddVBand="0" w:evenVBand="0" w:oddHBand="0" w:evenHBand="0" w:firstRowFirstColumn="0" w:firstRowLastColumn="0" w:lastRowFirstColumn="0" w:lastRowLastColumn="0"/>
              <w:rPr>
                <w:b w:val="0"/>
              </w:rPr>
            </w:pPr>
            <w:r>
              <w:rPr>
                <w:b w:val="0"/>
              </w:rPr>
              <w:t>13 December 2021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5739AC47" w:rsidR="00AA7A87" w:rsidRDefault="00FF3C21" w:rsidP="00F87B20">
            <w:pPr>
              <w:cnfStyle w:val="000000100000" w:firstRow="0" w:lastRow="0" w:firstColumn="0" w:lastColumn="0" w:oddVBand="0" w:evenVBand="0" w:oddHBand="1" w:evenHBand="0" w:firstRowFirstColumn="0" w:firstRowLastColumn="0" w:lastRowFirstColumn="0" w:lastRowLastColumn="0"/>
            </w:pPr>
            <w:r>
              <w:t xml:space="preserve">5.00pm </w:t>
            </w:r>
            <w:r w:rsidR="00AA7A87" w:rsidRPr="00F65C53">
              <w:t>A</w:t>
            </w:r>
            <w:r w:rsidR="00F87B20">
              <w:t xml:space="preserve">ustralian Eastern </w:t>
            </w:r>
            <w:r w:rsidR="00522FD7">
              <w:t>Daylight</w:t>
            </w:r>
            <w:r w:rsidR="004E1E4F">
              <w:t xml:space="preserve"> </w:t>
            </w:r>
            <w:r w:rsidR="00F87B20">
              <w:t xml:space="preserve">Time </w:t>
            </w:r>
            <w:r w:rsidR="004534B6">
              <w:t xml:space="preserve">on </w:t>
            </w:r>
            <w:r w:rsidR="005D348E">
              <w:t>14</w:t>
            </w:r>
            <w:r w:rsidR="004541C4" w:rsidRPr="004C0361">
              <w:t xml:space="preserve"> January 2022</w:t>
            </w:r>
          </w:p>
          <w:p w14:paraId="191EDFDB"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F65C53" w:rsidRDefault="00FF3C21" w:rsidP="00FF3C21">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5147306A" w:rsidR="00FF3C21" w:rsidRPr="00F65C53" w:rsidRDefault="00894743">
            <w:pPr>
              <w:cnfStyle w:val="000000100000" w:firstRow="0" w:lastRow="0" w:firstColumn="0" w:lastColumn="0" w:oddVBand="0" w:evenVBand="0" w:oddHBand="1" w:evenHBand="0" w:firstRowFirstColumn="0" w:firstRowLastColumn="0" w:lastRowFirstColumn="0" w:lastRowLastColumn="0"/>
            </w:pPr>
            <w:r>
              <w:t>9</w:t>
            </w:r>
            <w:r w:rsidR="009A0D0A">
              <w:t xml:space="preserve"> December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5808B922" w14:textId="77777777" w:rsidR="0023276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32765">
        <w:rPr>
          <w:noProof/>
        </w:rPr>
        <w:t>1.</w:t>
      </w:r>
      <w:r w:rsidR="00232765">
        <w:rPr>
          <w:rFonts w:asciiTheme="minorHAnsi" w:eastAsiaTheme="minorEastAsia" w:hAnsiTheme="minorHAnsi" w:cstheme="minorBidi"/>
          <w:b w:val="0"/>
          <w:iCs w:val="0"/>
          <w:noProof/>
          <w:sz w:val="22"/>
          <w:lang w:val="en-AU" w:eastAsia="en-AU"/>
        </w:rPr>
        <w:tab/>
      </w:r>
      <w:r w:rsidR="00232765">
        <w:rPr>
          <w:noProof/>
        </w:rPr>
        <w:t>Modern Manufacturing Initiative – Manufacturing Integration Stream – Resources Technology and Critical Minerals Processing Priority Round 2 Grant Opportunity processes</w:t>
      </w:r>
      <w:r w:rsidR="00232765">
        <w:rPr>
          <w:noProof/>
        </w:rPr>
        <w:tab/>
      </w:r>
      <w:r w:rsidR="00232765">
        <w:rPr>
          <w:noProof/>
        </w:rPr>
        <w:fldChar w:fldCharType="begin"/>
      </w:r>
      <w:r w:rsidR="00232765">
        <w:rPr>
          <w:noProof/>
        </w:rPr>
        <w:instrText xml:space="preserve"> PAGEREF _Toc77681956 \h </w:instrText>
      </w:r>
      <w:r w:rsidR="00232765">
        <w:rPr>
          <w:noProof/>
        </w:rPr>
      </w:r>
      <w:r w:rsidR="00232765">
        <w:rPr>
          <w:noProof/>
        </w:rPr>
        <w:fldChar w:fldCharType="separate"/>
      </w:r>
      <w:r w:rsidR="00871AC9">
        <w:rPr>
          <w:noProof/>
        </w:rPr>
        <w:t>4</w:t>
      </w:r>
      <w:r w:rsidR="00232765">
        <w:rPr>
          <w:noProof/>
        </w:rPr>
        <w:fldChar w:fldCharType="end"/>
      </w:r>
    </w:p>
    <w:p w14:paraId="61B32757"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_Toc77681957 \h </w:instrText>
      </w:r>
      <w:r>
        <w:rPr>
          <w:noProof/>
        </w:rPr>
      </w:r>
      <w:r>
        <w:rPr>
          <w:noProof/>
        </w:rPr>
        <w:fldChar w:fldCharType="separate"/>
      </w:r>
      <w:r w:rsidR="00871AC9">
        <w:rPr>
          <w:noProof/>
        </w:rPr>
        <w:t>5</w:t>
      </w:r>
      <w:r>
        <w:rPr>
          <w:noProof/>
        </w:rPr>
        <w:fldChar w:fldCharType="end"/>
      </w:r>
    </w:p>
    <w:p w14:paraId="30F91437" w14:textId="77777777" w:rsidR="00232765" w:rsidRDefault="00232765">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_Toc77681958 \h </w:instrText>
      </w:r>
      <w:r>
        <w:rPr>
          <w:noProof/>
        </w:rPr>
      </w:r>
      <w:r>
        <w:rPr>
          <w:noProof/>
        </w:rPr>
        <w:fldChar w:fldCharType="separate"/>
      </w:r>
      <w:r w:rsidR="00871AC9">
        <w:rPr>
          <w:noProof/>
        </w:rPr>
        <w:t>5</w:t>
      </w:r>
      <w:r>
        <w:rPr>
          <w:noProof/>
        </w:rPr>
        <w:fldChar w:fldCharType="end"/>
      </w:r>
    </w:p>
    <w:p w14:paraId="5E895320" w14:textId="77777777" w:rsidR="00232765" w:rsidRDefault="00232765">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_Toc77681959 \h </w:instrText>
      </w:r>
      <w:r>
        <w:rPr>
          <w:noProof/>
        </w:rPr>
      </w:r>
      <w:r>
        <w:rPr>
          <w:noProof/>
        </w:rPr>
        <w:fldChar w:fldCharType="separate"/>
      </w:r>
      <w:r w:rsidR="00871AC9">
        <w:rPr>
          <w:noProof/>
        </w:rPr>
        <w:t>6</w:t>
      </w:r>
      <w:r>
        <w:rPr>
          <w:noProof/>
        </w:rPr>
        <w:fldChar w:fldCharType="end"/>
      </w:r>
    </w:p>
    <w:p w14:paraId="5546E7F6" w14:textId="77777777" w:rsidR="00232765" w:rsidRDefault="00232765">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_Toc77681960 \h </w:instrText>
      </w:r>
      <w:r>
        <w:rPr>
          <w:noProof/>
        </w:rPr>
      </w:r>
      <w:r>
        <w:rPr>
          <w:noProof/>
        </w:rPr>
        <w:fldChar w:fldCharType="separate"/>
      </w:r>
      <w:r w:rsidR="00871AC9">
        <w:rPr>
          <w:noProof/>
        </w:rPr>
        <w:t>6</w:t>
      </w:r>
      <w:r>
        <w:rPr>
          <w:noProof/>
        </w:rPr>
        <w:fldChar w:fldCharType="end"/>
      </w:r>
    </w:p>
    <w:p w14:paraId="1C3DB371" w14:textId="77777777" w:rsidR="00232765" w:rsidRDefault="00232765">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Resources Technology and Critical Minerals Processing Priority Round 2 grant opportunity</w:t>
      </w:r>
      <w:r>
        <w:rPr>
          <w:noProof/>
        </w:rPr>
        <w:tab/>
      </w:r>
      <w:r>
        <w:rPr>
          <w:noProof/>
        </w:rPr>
        <w:fldChar w:fldCharType="begin"/>
      </w:r>
      <w:r>
        <w:rPr>
          <w:noProof/>
        </w:rPr>
        <w:instrText xml:space="preserve"> PAGEREF _Toc77681961 \h </w:instrText>
      </w:r>
      <w:r>
        <w:rPr>
          <w:noProof/>
        </w:rPr>
      </w:r>
      <w:r>
        <w:rPr>
          <w:noProof/>
        </w:rPr>
        <w:fldChar w:fldCharType="separate"/>
      </w:r>
      <w:r w:rsidR="00871AC9">
        <w:rPr>
          <w:noProof/>
        </w:rPr>
        <w:t>6</w:t>
      </w:r>
      <w:r>
        <w:rPr>
          <w:noProof/>
        </w:rPr>
        <w:fldChar w:fldCharType="end"/>
      </w:r>
    </w:p>
    <w:p w14:paraId="0619BF2F"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_Toc77681962 \h </w:instrText>
      </w:r>
      <w:r>
        <w:rPr>
          <w:noProof/>
        </w:rPr>
      </w:r>
      <w:r>
        <w:rPr>
          <w:noProof/>
        </w:rPr>
        <w:fldChar w:fldCharType="separate"/>
      </w:r>
      <w:r w:rsidR="00871AC9">
        <w:rPr>
          <w:noProof/>
        </w:rPr>
        <w:t>9</w:t>
      </w:r>
      <w:r>
        <w:rPr>
          <w:noProof/>
        </w:rPr>
        <w:fldChar w:fldCharType="end"/>
      </w:r>
    </w:p>
    <w:p w14:paraId="24C82C57" w14:textId="77777777" w:rsidR="00232765" w:rsidRDefault="0023276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_Toc77681963 \h </w:instrText>
      </w:r>
      <w:r>
        <w:rPr>
          <w:noProof/>
        </w:rPr>
      </w:r>
      <w:r>
        <w:rPr>
          <w:noProof/>
        </w:rPr>
        <w:fldChar w:fldCharType="separate"/>
      </w:r>
      <w:r w:rsidR="00871AC9">
        <w:rPr>
          <w:noProof/>
        </w:rPr>
        <w:t>9</w:t>
      </w:r>
      <w:r>
        <w:rPr>
          <w:noProof/>
        </w:rPr>
        <w:fldChar w:fldCharType="end"/>
      </w:r>
    </w:p>
    <w:p w14:paraId="2E59DD46" w14:textId="77777777" w:rsidR="00232765" w:rsidRDefault="00232765">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_Toc77681964 \h </w:instrText>
      </w:r>
      <w:r>
        <w:rPr>
          <w:noProof/>
        </w:rPr>
      </w:r>
      <w:r>
        <w:rPr>
          <w:noProof/>
        </w:rPr>
        <w:fldChar w:fldCharType="separate"/>
      </w:r>
      <w:r w:rsidR="00871AC9">
        <w:rPr>
          <w:noProof/>
        </w:rPr>
        <w:t>9</w:t>
      </w:r>
      <w:r>
        <w:rPr>
          <w:noProof/>
        </w:rPr>
        <w:fldChar w:fldCharType="end"/>
      </w:r>
    </w:p>
    <w:p w14:paraId="488A8DD6"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_Toc77681965 \h </w:instrText>
      </w:r>
      <w:r>
        <w:rPr>
          <w:noProof/>
        </w:rPr>
      </w:r>
      <w:r>
        <w:rPr>
          <w:noProof/>
        </w:rPr>
        <w:fldChar w:fldCharType="separate"/>
      </w:r>
      <w:r w:rsidR="00871AC9">
        <w:rPr>
          <w:noProof/>
        </w:rPr>
        <w:t>9</w:t>
      </w:r>
      <w:r>
        <w:rPr>
          <w:noProof/>
        </w:rPr>
        <w:fldChar w:fldCharType="end"/>
      </w:r>
    </w:p>
    <w:p w14:paraId="0670288E" w14:textId="77777777" w:rsidR="00232765" w:rsidRDefault="0023276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_Toc77681966 \h </w:instrText>
      </w:r>
      <w:r>
        <w:rPr>
          <w:noProof/>
        </w:rPr>
      </w:r>
      <w:r>
        <w:rPr>
          <w:noProof/>
        </w:rPr>
        <w:fldChar w:fldCharType="separate"/>
      </w:r>
      <w:r w:rsidR="00871AC9">
        <w:rPr>
          <w:noProof/>
        </w:rPr>
        <w:t>9</w:t>
      </w:r>
      <w:r>
        <w:rPr>
          <w:noProof/>
        </w:rPr>
        <w:fldChar w:fldCharType="end"/>
      </w:r>
    </w:p>
    <w:p w14:paraId="17D092F3" w14:textId="77777777" w:rsidR="00232765" w:rsidRDefault="0023276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_Toc77681967 \h </w:instrText>
      </w:r>
      <w:r>
        <w:rPr>
          <w:noProof/>
        </w:rPr>
      </w:r>
      <w:r>
        <w:rPr>
          <w:noProof/>
        </w:rPr>
        <w:fldChar w:fldCharType="separate"/>
      </w:r>
      <w:r w:rsidR="00871AC9">
        <w:rPr>
          <w:noProof/>
        </w:rPr>
        <w:t>10</w:t>
      </w:r>
      <w:r>
        <w:rPr>
          <w:noProof/>
        </w:rPr>
        <w:fldChar w:fldCharType="end"/>
      </w:r>
    </w:p>
    <w:p w14:paraId="37A23311" w14:textId="77777777" w:rsidR="00232765" w:rsidRDefault="0023276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_Toc77681968 \h </w:instrText>
      </w:r>
      <w:r>
        <w:rPr>
          <w:noProof/>
        </w:rPr>
      </w:r>
      <w:r>
        <w:rPr>
          <w:noProof/>
        </w:rPr>
        <w:fldChar w:fldCharType="separate"/>
      </w:r>
      <w:r w:rsidR="00871AC9">
        <w:rPr>
          <w:noProof/>
        </w:rPr>
        <w:t>10</w:t>
      </w:r>
      <w:r>
        <w:rPr>
          <w:noProof/>
        </w:rPr>
        <w:fldChar w:fldCharType="end"/>
      </w:r>
    </w:p>
    <w:p w14:paraId="648DF541"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_Toc77681969 \h </w:instrText>
      </w:r>
      <w:r>
        <w:rPr>
          <w:noProof/>
        </w:rPr>
      </w:r>
      <w:r>
        <w:rPr>
          <w:noProof/>
        </w:rPr>
        <w:fldChar w:fldCharType="separate"/>
      </w:r>
      <w:r w:rsidR="00871AC9">
        <w:rPr>
          <w:noProof/>
        </w:rPr>
        <w:t>11</w:t>
      </w:r>
      <w:r>
        <w:rPr>
          <w:noProof/>
        </w:rPr>
        <w:fldChar w:fldCharType="end"/>
      </w:r>
    </w:p>
    <w:p w14:paraId="3506B5E6" w14:textId="77777777" w:rsidR="00232765" w:rsidRDefault="0023276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_Toc77681970 \h </w:instrText>
      </w:r>
      <w:r>
        <w:rPr>
          <w:noProof/>
        </w:rPr>
      </w:r>
      <w:r>
        <w:rPr>
          <w:noProof/>
        </w:rPr>
        <w:fldChar w:fldCharType="separate"/>
      </w:r>
      <w:r w:rsidR="00871AC9">
        <w:rPr>
          <w:noProof/>
        </w:rPr>
        <w:t>11</w:t>
      </w:r>
      <w:r>
        <w:rPr>
          <w:noProof/>
        </w:rPr>
        <w:fldChar w:fldCharType="end"/>
      </w:r>
    </w:p>
    <w:p w14:paraId="5D7D18FC" w14:textId="77777777" w:rsidR="00232765" w:rsidRDefault="0023276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_Toc77681971 \h </w:instrText>
      </w:r>
      <w:r>
        <w:rPr>
          <w:noProof/>
        </w:rPr>
      </w:r>
      <w:r>
        <w:rPr>
          <w:noProof/>
        </w:rPr>
        <w:fldChar w:fldCharType="separate"/>
      </w:r>
      <w:r w:rsidR="00871AC9">
        <w:rPr>
          <w:noProof/>
        </w:rPr>
        <w:t>11</w:t>
      </w:r>
      <w:r>
        <w:rPr>
          <w:noProof/>
        </w:rPr>
        <w:fldChar w:fldCharType="end"/>
      </w:r>
    </w:p>
    <w:p w14:paraId="233472FC"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_Toc77681972 \h </w:instrText>
      </w:r>
      <w:r>
        <w:rPr>
          <w:noProof/>
        </w:rPr>
      </w:r>
      <w:r>
        <w:rPr>
          <w:noProof/>
        </w:rPr>
        <w:fldChar w:fldCharType="separate"/>
      </w:r>
      <w:r w:rsidR="00871AC9">
        <w:rPr>
          <w:noProof/>
        </w:rPr>
        <w:t>12</w:t>
      </w:r>
      <w:r>
        <w:rPr>
          <w:noProof/>
        </w:rPr>
        <w:fldChar w:fldCharType="end"/>
      </w:r>
    </w:p>
    <w:p w14:paraId="2E2BF58E" w14:textId="77777777" w:rsidR="00232765" w:rsidRDefault="0023276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_Toc77681973 \h </w:instrText>
      </w:r>
      <w:r>
        <w:rPr>
          <w:noProof/>
        </w:rPr>
      </w:r>
      <w:r>
        <w:rPr>
          <w:noProof/>
        </w:rPr>
        <w:fldChar w:fldCharType="separate"/>
      </w:r>
      <w:r w:rsidR="00871AC9">
        <w:rPr>
          <w:noProof/>
        </w:rPr>
        <w:t>12</w:t>
      </w:r>
      <w:r>
        <w:rPr>
          <w:noProof/>
        </w:rPr>
        <w:fldChar w:fldCharType="end"/>
      </w:r>
    </w:p>
    <w:p w14:paraId="6778116A" w14:textId="77777777" w:rsidR="00232765" w:rsidRDefault="0023276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_Toc77681974 \h </w:instrText>
      </w:r>
      <w:r>
        <w:rPr>
          <w:noProof/>
        </w:rPr>
      </w:r>
      <w:r>
        <w:rPr>
          <w:noProof/>
        </w:rPr>
        <w:fldChar w:fldCharType="separate"/>
      </w:r>
      <w:r w:rsidR="00871AC9">
        <w:rPr>
          <w:noProof/>
        </w:rPr>
        <w:t>13</w:t>
      </w:r>
      <w:r>
        <w:rPr>
          <w:noProof/>
        </w:rPr>
        <w:fldChar w:fldCharType="end"/>
      </w:r>
    </w:p>
    <w:p w14:paraId="0440FEA1" w14:textId="77777777" w:rsidR="00232765" w:rsidRDefault="00232765">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_Toc77681975 \h </w:instrText>
      </w:r>
      <w:r>
        <w:rPr>
          <w:noProof/>
        </w:rPr>
      </w:r>
      <w:r>
        <w:rPr>
          <w:noProof/>
        </w:rPr>
        <w:fldChar w:fldCharType="separate"/>
      </w:r>
      <w:r w:rsidR="00871AC9">
        <w:rPr>
          <w:noProof/>
        </w:rPr>
        <w:t>14</w:t>
      </w:r>
      <w:r>
        <w:rPr>
          <w:noProof/>
        </w:rPr>
        <w:fldChar w:fldCharType="end"/>
      </w:r>
    </w:p>
    <w:p w14:paraId="4C752846"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_Toc77681976 \h </w:instrText>
      </w:r>
      <w:r>
        <w:rPr>
          <w:noProof/>
        </w:rPr>
      </w:r>
      <w:r>
        <w:rPr>
          <w:noProof/>
        </w:rPr>
        <w:fldChar w:fldCharType="separate"/>
      </w:r>
      <w:r w:rsidR="00871AC9">
        <w:rPr>
          <w:noProof/>
        </w:rPr>
        <w:t>14</w:t>
      </w:r>
      <w:r>
        <w:rPr>
          <w:noProof/>
        </w:rPr>
        <w:fldChar w:fldCharType="end"/>
      </w:r>
    </w:p>
    <w:p w14:paraId="4596F1B3" w14:textId="77777777" w:rsidR="00232765" w:rsidRDefault="00232765">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_Toc77681977 \h </w:instrText>
      </w:r>
      <w:r>
        <w:rPr>
          <w:noProof/>
        </w:rPr>
      </w:r>
      <w:r>
        <w:rPr>
          <w:noProof/>
        </w:rPr>
        <w:fldChar w:fldCharType="separate"/>
      </w:r>
      <w:r w:rsidR="00871AC9">
        <w:rPr>
          <w:noProof/>
        </w:rPr>
        <w:t>14</w:t>
      </w:r>
      <w:r>
        <w:rPr>
          <w:noProof/>
        </w:rPr>
        <w:fldChar w:fldCharType="end"/>
      </w:r>
    </w:p>
    <w:p w14:paraId="4AC34BEC" w14:textId="77777777" w:rsidR="00232765" w:rsidRDefault="00232765">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_Toc77681978 \h </w:instrText>
      </w:r>
      <w:r>
        <w:rPr>
          <w:noProof/>
        </w:rPr>
      </w:r>
      <w:r>
        <w:rPr>
          <w:noProof/>
        </w:rPr>
        <w:fldChar w:fldCharType="separate"/>
      </w:r>
      <w:r w:rsidR="00871AC9">
        <w:rPr>
          <w:noProof/>
        </w:rPr>
        <w:t>15</w:t>
      </w:r>
      <w:r>
        <w:rPr>
          <w:noProof/>
        </w:rPr>
        <w:fldChar w:fldCharType="end"/>
      </w:r>
    </w:p>
    <w:p w14:paraId="41448C27" w14:textId="77777777" w:rsidR="00232765" w:rsidRDefault="00232765">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_Toc77681979 \h </w:instrText>
      </w:r>
      <w:r>
        <w:rPr>
          <w:noProof/>
        </w:rPr>
      </w:r>
      <w:r>
        <w:rPr>
          <w:noProof/>
        </w:rPr>
        <w:fldChar w:fldCharType="separate"/>
      </w:r>
      <w:r w:rsidR="00871AC9">
        <w:rPr>
          <w:noProof/>
        </w:rPr>
        <w:t>15</w:t>
      </w:r>
      <w:r>
        <w:rPr>
          <w:noProof/>
        </w:rPr>
        <w:fldChar w:fldCharType="end"/>
      </w:r>
    </w:p>
    <w:p w14:paraId="7DC191D3"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_Toc77681980 \h </w:instrText>
      </w:r>
      <w:r>
        <w:rPr>
          <w:noProof/>
        </w:rPr>
      </w:r>
      <w:r>
        <w:rPr>
          <w:noProof/>
        </w:rPr>
        <w:fldChar w:fldCharType="separate"/>
      </w:r>
      <w:r w:rsidR="00871AC9">
        <w:rPr>
          <w:noProof/>
        </w:rPr>
        <w:t>16</w:t>
      </w:r>
      <w:r>
        <w:rPr>
          <w:noProof/>
        </w:rPr>
        <w:fldChar w:fldCharType="end"/>
      </w:r>
    </w:p>
    <w:p w14:paraId="06044DCF" w14:textId="77777777" w:rsidR="00232765" w:rsidRDefault="00232765">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_Toc77681981 \h </w:instrText>
      </w:r>
      <w:r>
        <w:rPr>
          <w:noProof/>
        </w:rPr>
      </w:r>
      <w:r>
        <w:rPr>
          <w:noProof/>
        </w:rPr>
        <w:fldChar w:fldCharType="separate"/>
      </w:r>
      <w:r w:rsidR="00871AC9">
        <w:rPr>
          <w:noProof/>
        </w:rPr>
        <w:t>17</w:t>
      </w:r>
      <w:r>
        <w:rPr>
          <w:noProof/>
        </w:rPr>
        <w:fldChar w:fldCharType="end"/>
      </w:r>
    </w:p>
    <w:p w14:paraId="6E299EF1"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_Toc77681982 \h </w:instrText>
      </w:r>
      <w:r>
        <w:rPr>
          <w:noProof/>
        </w:rPr>
      </w:r>
      <w:r>
        <w:rPr>
          <w:noProof/>
        </w:rPr>
        <w:fldChar w:fldCharType="separate"/>
      </w:r>
      <w:r w:rsidR="00871AC9">
        <w:rPr>
          <w:noProof/>
        </w:rPr>
        <w:t>17</w:t>
      </w:r>
      <w:r>
        <w:rPr>
          <w:noProof/>
        </w:rPr>
        <w:fldChar w:fldCharType="end"/>
      </w:r>
    </w:p>
    <w:p w14:paraId="4DC36BDA"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_Toc77681983 \h </w:instrText>
      </w:r>
      <w:r>
        <w:rPr>
          <w:noProof/>
        </w:rPr>
      </w:r>
      <w:r>
        <w:rPr>
          <w:noProof/>
        </w:rPr>
        <w:fldChar w:fldCharType="separate"/>
      </w:r>
      <w:r w:rsidR="00871AC9">
        <w:rPr>
          <w:noProof/>
        </w:rPr>
        <w:t>17</w:t>
      </w:r>
      <w:r>
        <w:rPr>
          <w:noProof/>
        </w:rPr>
        <w:fldChar w:fldCharType="end"/>
      </w:r>
    </w:p>
    <w:p w14:paraId="5D0D5E0A"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_Toc77681984 \h </w:instrText>
      </w:r>
      <w:r>
        <w:rPr>
          <w:noProof/>
        </w:rPr>
      </w:r>
      <w:r>
        <w:rPr>
          <w:noProof/>
        </w:rPr>
        <w:fldChar w:fldCharType="separate"/>
      </w:r>
      <w:r w:rsidR="00871AC9">
        <w:rPr>
          <w:noProof/>
        </w:rPr>
        <w:t>17</w:t>
      </w:r>
      <w:r>
        <w:rPr>
          <w:noProof/>
        </w:rPr>
        <w:fldChar w:fldCharType="end"/>
      </w:r>
    </w:p>
    <w:p w14:paraId="64DD8949"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_Toc77681985 \h </w:instrText>
      </w:r>
      <w:r>
        <w:rPr>
          <w:noProof/>
        </w:rPr>
      </w:r>
      <w:r>
        <w:rPr>
          <w:noProof/>
        </w:rPr>
        <w:fldChar w:fldCharType="separate"/>
      </w:r>
      <w:r w:rsidR="00871AC9">
        <w:rPr>
          <w:noProof/>
        </w:rPr>
        <w:t>18</w:t>
      </w:r>
      <w:r>
        <w:rPr>
          <w:noProof/>
        </w:rPr>
        <w:fldChar w:fldCharType="end"/>
      </w:r>
    </w:p>
    <w:p w14:paraId="21E8A5B0"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_Toc77681986 \h </w:instrText>
      </w:r>
      <w:r>
        <w:rPr>
          <w:noProof/>
        </w:rPr>
      </w:r>
      <w:r>
        <w:rPr>
          <w:noProof/>
        </w:rPr>
        <w:fldChar w:fldCharType="separate"/>
      </w:r>
      <w:r w:rsidR="00871AC9">
        <w:rPr>
          <w:noProof/>
        </w:rPr>
        <w:t>18</w:t>
      </w:r>
      <w:r>
        <w:rPr>
          <w:noProof/>
        </w:rPr>
        <w:fldChar w:fldCharType="end"/>
      </w:r>
    </w:p>
    <w:p w14:paraId="7529278D"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_Toc77681987 \h </w:instrText>
      </w:r>
      <w:r>
        <w:rPr>
          <w:noProof/>
        </w:rPr>
      </w:r>
      <w:r>
        <w:rPr>
          <w:noProof/>
        </w:rPr>
        <w:fldChar w:fldCharType="separate"/>
      </w:r>
      <w:r w:rsidR="00871AC9">
        <w:rPr>
          <w:noProof/>
        </w:rPr>
        <w:t>18</w:t>
      </w:r>
      <w:r>
        <w:rPr>
          <w:noProof/>
        </w:rPr>
        <w:fldChar w:fldCharType="end"/>
      </w:r>
    </w:p>
    <w:p w14:paraId="46DF4B87"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_Toc77681988 \h </w:instrText>
      </w:r>
      <w:r>
        <w:rPr>
          <w:noProof/>
        </w:rPr>
      </w:r>
      <w:r>
        <w:rPr>
          <w:noProof/>
        </w:rPr>
        <w:fldChar w:fldCharType="separate"/>
      </w:r>
      <w:r w:rsidR="00871AC9">
        <w:rPr>
          <w:noProof/>
        </w:rPr>
        <w:t>18</w:t>
      </w:r>
      <w:r>
        <w:rPr>
          <w:noProof/>
        </w:rPr>
        <w:fldChar w:fldCharType="end"/>
      </w:r>
    </w:p>
    <w:p w14:paraId="7F6144E5"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_Toc77681989 \h </w:instrText>
      </w:r>
      <w:r>
        <w:rPr>
          <w:noProof/>
        </w:rPr>
      </w:r>
      <w:r>
        <w:rPr>
          <w:noProof/>
        </w:rPr>
        <w:fldChar w:fldCharType="separate"/>
      </w:r>
      <w:r w:rsidR="00871AC9">
        <w:rPr>
          <w:noProof/>
        </w:rPr>
        <w:t>19</w:t>
      </w:r>
      <w:r>
        <w:rPr>
          <w:noProof/>
        </w:rPr>
        <w:fldChar w:fldCharType="end"/>
      </w:r>
    </w:p>
    <w:p w14:paraId="519CF0A3"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_Toc77681990 \h </w:instrText>
      </w:r>
      <w:r>
        <w:rPr>
          <w:noProof/>
        </w:rPr>
      </w:r>
      <w:r>
        <w:rPr>
          <w:noProof/>
        </w:rPr>
        <w:fldChar w:fldCharType="separate"/>
      </w:r>
      <w:r w:rsidR="00871AC9">
        <w:rPr>
          <w:noProof/>
        </w:rPr>
        <w:t>19</w:t>
      </w:r>
      <w:r>
        <w:rPr>
          <w:noProof/>
        </w:rPr>
        <w:fldChar w:fldCharType="end"/>
      </w:r>
    </w:p>
    <w:p w14:paraId="0CC88957"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_Toc77681991 \h </w:instrText>
      </w:r>
      <w:r>
        <w:rPr>
          <w:noProof/>
        </w:rPr>
      </w:r>
      <w:r>
        <w:rPr>
          <w:noProof/>
        </w:rPr>
        <w:fldChar w:fldCharType="separate"/>
      </w:r>
      <w:r w:rsidR="00871AC9">
        <w:rPr>
          <w:noProof/>
        </w:rPr>
        <w:t>19</w:t>
      </w:r>
      <w:r>
        <w:rPr>
          <w:noProof/>
        </w:rPr>
        <w:fldChar w:fldCharType="end"/>
      </w:r>
    </w:p>
    <w:p w14:paraId="04498635" w14:textId="77777777" w:rsidR="00232765" w:rsidRDefault="00232765">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_Toc77681992 \h </w:instrText>
      </w:r>
      <w:r>
        <w:fldChar w:fldCharType="separate"/>
      </w:r>
      <w:r w:rsidR="00871AC9">
        <w:t>20</w:t>
      </w:r>
      <w:r>
        <w:fldChar w:fldCharType="end"/>
      </w:r>
    </w:p>
    <w:p w14:paraId="13AE4A31" w14:textId="77777777" w:rsidR="00232765" w:rsidRDefault="00232765">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_Toc77681993 \h </w:instrText>
      </w:r>
      <w:r>
        <w:fldChar w:fldCharType="separate"/>
      </w:r>
      <w:r w:rsidR="00871AC9">
        <w:t>20</w:t>
      </w:r>
      <w:r>
        <w:fldChar w:fldCharType="end"/>
      </w:r>
    </w:p>
    <w:p w14:paraId="2060F05A" w14:textId="77777777" w:rsidR="00232765" w:rsidRDefault="00232765">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_Toc77681994 \h </w:instrText>
      </w:r>
      <w:r>
        <w:fldChar w:fldCharType="separate"/>
      </w:r>
      <w:r w:rsidR="00871AC9">
        <w:t>20</w:t>
      </w:r>
      <w:r>
        <w:fldChar w:fldCharType="end"/>
      </w:r>
    </w:p>
    <w:p w14:paraId="41F1692A" w14:textId="77777777" w:rsidR="00232765" w:rsidRDefault="00232765">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_Toc77681995 \h </w:instrText>
      </w:r>
      <w:r>
        <w:fldChar w:fldCharType="separate"/>
      </w:r>
      <w:r w:rsidR="00871AC9">
        <w:t>20</w:t>
      </w:r>
      <w:r>
        <w:fldChar w:fldCharType="end"/>
      </w:r>
    </w:p>
    <w:p w14:paraId="655C3A23"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_Toc77681996 \h </w:instrText>
      </w:r>
      <w:r>
        <w:rPr>
          <w:noProof/>
        </w:rPr>
      </w:r>
      <w:r>
        <w:rPr>
          <w:noProof/>
        </w:rPr>
        <w:fldChar w:fldCharType="separate"/>
      </w:r>
      <w:r w:rsidR="00871AC9">
        <w:rPr>
          <w:noProof/>
        </w:rPr>
        <w:t>20</w:t>
      </w:r>
      <w:r>
        <w:rPr>
          <w:noProof/>
        </w:rPr>
        <w:fldChar w:fldCharType="end"/>
      </w:r>
    </w:p>
    <w:p w14:paraId="1E2F2E4D"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_Toc77681997 \h </w:instrText>
      </w:r>
      <w:r>
        <w:rPr>
          <w:noProof/>
        </w:rPr>
      </w:r>
      <w:r>
        <w:rPr>
          <w:noProof/>
        </w:rPr>
        <w:fldChar w:fldCharType="separate"/>
      </w:r>
      <w:r w:rsidR="00871AC9">
        <w:rPr>
          <w:noProof/>
        </w:rPr>
        <w:t>20</w:t>
      </w:r>
      <w:r>
        <w:rPr>
          <w:noProof/>
        </w:rPr>
        <w:fldChar w:fldCharType="end"/>
      </w:r>
    </w:p>
    <w:p w14:paraId="131014CB"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_Toc77681998 \h </w:instrText>
      </w:r>
      <w:r>
        <w:rPr>
          <w:noProof/>
        </w:rPr>
      </w:r>
      <w:r>
        <w:rPr>
          <w:noProof/>
        </w:rPr>
        <w:fldChar w:fldCharType="separate"/>
      </w:r>
      <w:r w:rsidR="00871AC9">
        <w:rPr>
          <w:noProof/>
        </w:rPr>
        <w:t>21</w:t>
      </w:r>
      <w:r>
        <w:rPr>
          <w:noProof/>
        </w:rPr>
        <w:fldChar w:fldCharType="end"/>
      </w:r>
    </w:p>
    <w:p w14:paraId="6AFA7AE6"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_Toc77681999 \h </w:instrText>
      </w:r>
      <w:r>
        <w:rPr>
          <w:noProof/>
        </w:rPr>
      </w:r>
      <w:r>
        <w:rPr>
          <w:noProof/>
        </w:rPr>
        <w:fldChar w:fldCharType="separate"/>
      </w:r>
      <w:r w:rsidR="00871AC9">
        <w:rPr>
          <w:noProof/>
        </w:rPr>
        <w:t>21</w:t>
      </w:r>
      <w:r>
        <w:rPr>
          <w:noProof/>
        </w:rPr>
        <w:fldChar w:fldCharType="end"/>
      </w:r>
    </w:p>
    <w:p w14:paraId="2649AA84"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_Toc77682000 \h </w:instrText>
      </w:r>
      <w:r>
        <w:rPr>
          <w:noProof/>
        </w:rPr>
      </w:r>
      <w:r>
        <w:rPr>
          <w:noProof/>
        </w:rPr>
        <w:fldChar w:fldCharType="separate"/>
      </w:r>
      <w:r w:rsidR="00871AC9">
        <w:rPr>
          <w:noProof/>
        </w:rPr>
        <w:t>21</w:t>
      </w:r>
      <w:r>
        <w:rPr>
          <w:noProof/>
        </w:rPr>
        <w:fldChar w:fldCharType="end"/>
      </w:r>
    </w:p>
    <w:p w14:paraId="731F3F39"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_Toc77682001 \h </w:instrText>
      </w:r>
      <w:r>
        <w:rPr>
          <w:noProof/>
        </w:rPr>
      </w:r>
      <w:r>
        <w:rPr>
          <w:noProof/>
        </w:rPr>
        <w:fldChar w:fldCharType="separate"/>
      </w:r>
      <w:r w:rsidR="00871AC9">
        <w:rPr>
          <w:noProof/>
        </w:rPr>
        <w:t>21</w:t>
      </w:r>
      <w:r>
        <w:rPr>
          <w:noProof/>
        </w:rPr>
        <w:fldChar w:fldCharType="end"/>
      </w:r>
    </w:p>
    <w:p w14:paraId="10C97388"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_Toc77682002 \h </w:instrText>
      </w:r>
      <w:r>
        <w:rPr>
          <w:noProof/>
        </w:rPr>
      </w:r>
      <w:r>
        <w:rPr>
          <w:noProof/>
        </w:rPr>
        <w:fldChar w:fldCharType="separate"/>
      </w:r>
      <w:r w:rsidR="00871AC9">
        <w:rPr>
          <w:noProof/>
        </w:rPr>
        <w:t>22</w:t>
      </w:r>
      <w:r>
        <w:rPr>
          <w:noProof/>
        </w:rPr>
        <w:fldChar w:fldCharType="end"/>
      </w:r>
    </w:p>
    <w:p w14:paraId="1B61EBC5"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_Toc77682003 \h </w:instrText>
      </w:r>
      <w:r>
        <w:rPr>
          <w:noProof/>
        </w:rPr>
      </w:r>
      <w:r>
        <w:rPr>
          <w:noProof/>
        </w:rPr>
        <w:fldChar w:fldCharType="separate"/>
      </w:r>
      <w:r w:rsidR="00871AC9">
        <w:rPr>
          <w:noProof/>
        </w:rPr>
        <w:t>22</w:t>
      </w:r>
      <w:r>
        <w:rPr>
          <w:noProof/>
        </w:rPr>
        <w:fldChar w:fldCharType="end"/>
      </w:r>
    </w:p>
    <w:p w14:paraId="169EA35C" w14:textId="77777777" w:rsidR="00232765" w:rsidRDefault="00232765">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_Toc77682004 \h </w:instrText>
      </w:r>
      <w:r>
        <w:fldChar w:fldCharType="separate"/>
      </w:r>
      <w:r w:rsidR="00871AC9">
        <w:t>22</w:t>
      </w:r>
      <w:r>
        <w:fldChar w:fldCharType="end"/>
      </w:r>
    </w:p>
    <w:p w14:paraId="5EEDBC23" w14:textId="77777777" w:rsidR="00232765" w:rsidRDefault="00232765">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_Toc77682005 \h </w:instrText>
      </w:r>
      <w:r>
        <w:fldChar w:fldCharType="separate"/>
      </w:r>
      <w:r w:rsidR="00871AC9">
        <w:t>23</w:t>
      </w:r>
      <w:r>
        <w:fldChar w:fldCharType="end"/>
      </w:r>
    </w:p>
    <w:p w14:paraId="61578200" w14:textId="77777777" w:rsidR="00232765" w:rsidRDefault="00232765">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_Toc77682006 \h </w:instrText>
      </w:r>
      <w:r>
        <w:fldChar w:fldCharType="separate"/>
      </w:r>
      <w:r w:rsidR="00871AC9">
        <w:t>23</w:t>
      </w:r>
      <w:r>
        <w:fldChar w:fldCharType="end"/>
      </w:r>
    </w:p>
    <w:p w14:paraId="75231A6E" w14:textId="77777777" w:rsidR="00232765" w:rsidRDefault="00232765">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_Toc77682007 \h </w:instrText>
      </w:r>
      <w:r>
        <w:fldChar w:fldCharType="separate"/>
      </w:r>
      <w:r w:rsidR="00871AC9">
        <w:t>23</w:t>
      </w:r>
      <w:r>
        <w:fldChar w:fldCharType="end"/>
      </w:r>
    </w:p>
    <w:p w14:paraId="5EB9E565" w14:textId="77777777" w:rsidR="00232765" w:rsidRDefault="00232765">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_Toc77682008 \h </w:instrText>
      </w:r>
      <w:r>
        <w:fldChar w:fldCharType="separate"/>
      </w:r>
      <w:r w:rsidR="00871AC9">
        <w:t>24</w:t>
      </w:r>
      <w:r>
        <w:fldChar w:fldCharType="end"/>
      </w:r>
    </w:p>
    <w:p w14:paraId="1CA24237" w14:textId="77777777" w:rsidR="00232765" w:rsidRDefault="00232765">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_Toc77682009 \h </w:instrText>
      </w:r>
      <w:r>
        <w:fldChar w:fldCharType="separate"/>
      </w:r>
      <w:r w:rsidR="00871AC9">
        <w:t>24</w:t>
      </w:r>
      <w:r>
        <w:fldChar w:fldCharType="end"/>
      </w:r>
    </w:p>
    <w:p w14:paraId="17D2E863" w14:textId="77777777" w:rsidR="00232765" w:rsidRDefault="00232765">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_Toc77682010 \h </w:instrText>
      </w:r>
      <w:r>
        <w:rPr>
          <w:noProof/>
        </w:rPr>
      </w:r>
      <w:r>
        <w:rPr>
          <w:noProof/>
        </w:rPr>
        <w:fldChar w:fldCharType="separate"/>
      </w:r>
      <w:r w:rsidR="00871AC9">
        <w:rPr>
          <w:noProof/>
        </w:rPr>
        <w:t>24</w:t>
      </w:r>
      <w:r>
        <w:rPr>
          <w:noProof/>
        </w:rPr>
        <w:fldChar w:fldCharType="end"/>
      </w:r>
    </w:p>
    <w:p w14:paraId="1129DE7B" w14:textId="77777777" w:rsidR="00232765" w:rsidRDefault="00232765">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_Toc77682011 \h </w:instrText>
      </w:r>
      <w:r>
        <w:rPr>
          <w:noProof/>
        </w:rPr>
      </w:r>
      <w:r>
        <w:rPr>
          <w:noProof/>
        </w:rPr>
        <w:fldChar w:fldCharType="separate"/>
      </w:r>
      <w:r w:rsidR="00871AC9">
        <w:rPr>
          <w:noProof/>
        </w:rPr>
        <w:t>25</w:t>
      </w:r>
      <w:r>
        <w:rPr>
          <w:noProof/>
        </w:rPr>
        <w:fldChar w:fldCharType="end"/>
      </w:r>
    </w:p>
    <w:p w14:paraId="0E48D739" w14:textId="77777777" w:rsidR="00232765" w:rsidRDefault="00232765">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_Toc77682012 \h </w:instrText>
      </w:r>
      <w:r>
        <w:rPr>
          <w:noProof/>
        </w:rPr>
      </w:r>
      <w:r>
        <w:rPr>
          <w:noProof/>
        </w:rPr>
        <w:fldChar w:fldCharType="separate"/>
      </w:r>
      <w:r w:rsidR="00871AC9">
        <w:rPr>
          <w:noProof/>
        </w:rPr>
        <w:t>27</w:t>
      </w:r>
      <w:r>
        <w:rPr>
          <w:noProof/>
        </w:rPr>
        <w:fldChar w:fldCharType="end"/>
      </w:r>
    </w:p>
    <w:p w14:paraId="1B756493" w14:textId="77777777" w:rsidR="00232765" w:rsidRDefault="00232765">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_Toc77682013 \h </w:instrText>
      </w:r>
      <w:r>
        <w:rPr>
          <w:noProof/>
        </w:rPr>
      </w:r>
      <w:r>
        <w:rPr>
          <w:noProof/>
        </w:rPr>
        <w:fldChar w:fldCharType="separate"/>
      </w:r>
      <w:r w:rsidR="00871AC9">
        <w:rPr>
          <w:noProof/>
        </w:rPr>
        <w:t>27</w:t>
      </w:r>
      <w:r>
        <w:rPr>
          <w:noProof/>
        </w:rPr>
        <w:fldChar w:fldCharType="end"/>
      </w:r>
    </w:p>
    <w:p w14:paraId="01A01E18" w14:textId="77777777" w:rsidR="00232765" w:rsidRDefault="00232765">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_Toc77682014 \h </w:instrText>
      </w:r>
      <w:r>
        <w:rPr>
          <w:noProof/>
        </w:rPr>
      </w:r>
      <w:r>
        <w:rPr>
          <w:noProof/>
        </w:rPr>
        <w:fldChar w:fldCharType="separate"/>
      </w:r>
      <w:r w:rsidR="00871AC9">
        <w:rPr>
          <w:noProof/>
        </w:rPr>
        <w:t>27</w:t>
      </w:r>
      <w:r>
        <w:rPr>
          <w:noProof/>
        </w:rPr>
        <w:fldChar w:fldCharType="end"/>
      </w:r>
    </w:p>
    <w:p w14:paraId="76AF2527" w14:textId="77777777" w:rsidR="00232765" w:rsidRDefault="00232765">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_Toc77682015 \h </w:instrText>
      </w:r>
      <w:r>
        <w:rPr>
          <w:noProof/>
        </w:rPr>
      </w:r>
      <w:r>
        <w:rPr>
          <w:noProof/>
        </w:rPr>
        <w:fldChar w:fldCharType="separate"/>
      </w:r>
      <w:r w:rsidR="00871AC9">
        <w:rPr>
          <w:noProof/>
        </w:rPr>
        <w:t>28</w:t>
      </w:r>
      <w:r>
        <w:rPr>
          <w:noProof/>
        </w:rPr>
        <w:fldChar w:fldCharType="end"/>
      </w:r>
    </w:p>
    <w:p w14:paraId="38315057" w14:textId="77777777" w:rsidR="00232765" w:rsidRDefault="00232765">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_Toc77682016 \h </w:instrText>
      </w:r>
      <w:r>
        <w:rPr>
          <w:noProof/>
        </w:rPr>
      </w:r>
      <w:r>
        <w:rPr>
          <w:noProof/>
        </w:rPr>
        <w:fldChar w:fldCharType="separate"/>
      </w:r>
      <w:r w:rsidR="00871AC9">
        <w:rPr>
          <w:noProof/>
        </w:rPr>
        <w:t>29</w:t>
      </w:r>
      <w:r>
        <w:rPr>
          <w:noProof/>
        </w:rPr>
        <w:fldChar w:fldCharType="end"/>
      </w:r>
    </w:p>
    <w:p w14:paraId="56E3F2B2" w14:textId="77777777" w:rsidR="00232765" w:rsidRDefault="00232765">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_Toc77682017 \h </w:instrText>
      </w:r>
      <w:r>
        <w:rPr>
          <w:noProof/>
        </w:rPr>
      </w:r>
      <w:r>
        <w:rPr>
          <w:noProof/>
        </w:rPr>
        <w:fldChar w:fldCharType="separate"/>
      </w:r>
      <w:r w:rsidR="00871AC9">
        <w:rPr>
          <w:noProof/>
        </w:rPr>
        <w:t>29</w:t>
      </w:r>
      <w:r>
        <w:rPr>
          <w:noProof/>
        </w:rPr>
        <w:fldChar w:fldCharType="end"/>
      </w:r>
    </w:p>
    <w:p w14:paraId="01E26F62" w14:textId="77777777" w:rsidR="00232765" w:rsidRDefault="00232765">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_Toc77682018 \h </w:instrText>
      </w:r>
      <w:r>
        <w:rPr>
          <w:noProof/>
        </w:rPr>
      </w:r>
      <w:r>
        <w:rPr>
          <w:noProof/>
        </w:rPr>
        <w:fldChar w:fldCharType="separate"/>
      </w:r>
      <w:r w:rsidR="00871AC9">
        <w:rPr>
          <w:noProof/>
        </w:rPr>
        <w:t>30</w:t>
      </w:r>
      <w:r>
        <w:rPr>
          <w:noProof/>
        </w:rPr>
        <w:fldChar w:fldCharType="end"/>
      </w:r>
    </w:p>
    <w:p w14:paraId="66D7B879" w14:textId="77777777" w:rsidR="00232765" w:rsidRDefault="00232765">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_Toc77682019 \h </w:instrText>
      </w:r>
      <w:r>
        <w:rPr>
          <w:noProof/>
        </w:rPr>
      </w:r>
      <w:r>
        <w:rPr>
          <w:noProof/>
        </w:rPr>
        <w:fldChar w:fldCharType="separate"/>
      </w:r>
      <w:r w:rsidR="00871AC9">
        <w:rPr>
          <w:noProof/>
        </w:rPr>
        <w:t>30</w:t>
      </w:r>
      <w:r>
        <w:rPr>
          <w:noProof/>
        </w:rPr>
        <w:fldChar w:fldCharType="end"/>
      </w:r>
    </w:p>
    <w:p w14:paraId="7CCCEACC" w14:textId="77777777" w:rsidR="00232765" w:rsidRDefault="00232765">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_Toc77682020 \h </w:instrText>
      </w:r>
      <w:r>
        <w:rPr>
          <w:noProof/>
        </w:rPr>
      </w:r>
      <w:r>
        <w:rPr>
          <w:noProof/>
        </w:rPr>
        <w:fldChar w:fldCharType="separate"/>
      </w:r>
      <w:r w:rsidR="00871AC9">
        <w:rPr>
          <w:noProof/>
        </w:rPr>
        <w:t>31</w:t>
      </w:r>
      <w:r>
        <w:rPr>
          <w:noProof/>
        </w:rPr>
        <w:fldChar w:fldCharType="end"/>
      </w:r>
    </w:p>
    <w:p w14:paraId="5C589A14" w14:textId="77777777" w:rsidR="00232765" w:rsidRDefault="00232765">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_Toc77682021 \h </w:instrText>
      </w:r>
      <w:r>
        <w:rPr>
          <w:noProof/>
        </w:rPr>
      </w:r>
      <w:r>
        <w:rPr>
          <w:noProof/>
        </w:rPr>
        <w:fldChar w:fldCharType="separate"/>
      </w:r>
      <w:r w:rsidR="00871AC9">
        <w:rPr>
          <w:noProof/>
        </w:rPr>
        <w:t>33</w:t>
      </w:r>
      <w:r>
        <w:rPr>
          <w:noProof/>
        </w:rPr>
        <w:fldChar w:fldCharType="end"/>
      </w:r>
    </w:p>
    <w:p w14:paraId="191EE02D"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191EE02E" w14:textId="1B77B9D1" w:rsidR="00CE6D9D" w:rsidRPr="00F40BDA" w:rsidRDefault="00934C1D" w:rsidP="007F568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77681956"/>
      <w:r>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934FB5">
        <w:t>Resources Technology and Critical Minerals Processing</w:t>
      </w:r>
      <w:r w:rsidR="00FF5AB7">
        <w:t xml:space="preserve"> Priority Round </w:t>
      </w:r>
      <w:r w:rsidR="004534B6">
        <w:t>2</w:t>
      </w:r>
      <w:r w:rsidR="00FF5AB7">
        <w:t xml:space="preserve">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21"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77681957"/>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77681958"/>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55B211FB"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 new</w:t>
      </w:r>
      <w:r w:rsidR="00E122B4">
        <w:t xml:space="preserve"> </w:t>
      </w:r>
      <w:r>
        <w:t xml:space="preserve">supply chains and integrate </w:t>
      </w:r>
      <w:r w:rsidR="00A13DBB">
        <w:t xml:space="preserve">and expand </w:t>
      </w:r>
      <w:r>
        <w:t>into existing value chains and markets, including global markets.</w:t>
      </w:r>
    </w:p>
    <w:p w14:paraId="5E1FF53E" w14:textId="2B68ABAB" w:rsidR="00B409FF" w:rsidRDefault="00B409FF" w:rsidP="00406BCA">
      <w:pPr>
        <w:pStyle w:val="ListBullet"/>
        <w:numPr>
          <w:ilvl w:val="0"/>
          <w:numId w:val="0"/>
        </w:numPr>
        <w:rPr>
          <w:lang w:val="en"/>
        </w:rPr>
      </w:pPr>
      <w:r>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ational Manufacturing Priorities. Government is seeking to co-invest in industry-led proposals that contribute to transformational change in the manufacturing sector, informed by the road maps that have been developed for each of those priority areas. The road maps identify unique sectoral characteristics and opportunities to boost  competitive advantage and build the manufacturing sector in a way that has never been done before.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40" w:name="_Toc77681959"/>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1" w:name="_Toc77681960"/>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4082DF04" w:rsidR="00D17F69" w:rsidRDefault="00D17F69" w:rsidP="000C1FC5">
      <w:pPr>
        <w:pStyle w:val="ListBullet"/>
        <w:numPr>
          <w:ilvl w:val="0"/>
          <w:numId w:val="7"/>
        </w:numPr>
      </w:pPr>
      <w:r>
        <w:t>Manufacturing Collaboration Stream – will bring together businesses, researchers and investors to build economies of scale and allow them to compete in international markets.</w:t>
      </w:r>
    </w:p>
    <w:p w14:paraId="1ED7DC8F" w14:textId="77B27C95" w:rsidR="008E08E6" w:rsidRDefault="008E08E6" w:rsidP="008E08E6">
      <w:pPr>
        <w:pStyle w:val="Heading3"/>
        <w:ind w:left="851" w:hanging="851"/>
      </w:pPr>
      <w:bookmarkStart w:id="50" w:name="_Toc77681961"/>
      <w:r>
        <w:t xml:space="preserve">About the Manufacturing </w:t>
      </w:r>
      <w:r w:rsidR="001C464F">
        <w:t>I</w:t>
      </w:r>
      <w:r>
        <w:t>ntegration Stream</w:t>
      </w:r>
      <w:r w:rsidR="00FF5AB7">
        <w:t xml:space="preserve"> – </w:t>
      </w:r>
      <w:r w:rsidR="00934FB5">
        <w:t>Resources Technology and Critical Minerals Processing</w:t>
      </w:r>
      <w:r w:rsidR="00FF5AB7">
        <w:t xml:space="preserve"> Priority Round </w:t>
      </w:r>
      <w:r w:rsidR="004534B6">
        <w:t>2</w:t>
      </w:r>
      <w:r>
        <w:t xml:space="preserve"> grant opportunity</w:t>
      </w:r>
      <w:bookmarkEnd w:id="50"/>
    </w:p>
    <w:p w14:paraId="4867E119" w14:textId="77777777" w:rsidR="00B023F6" w:rsidRDefault="00B023F6" w:rsidP="00B023F6">
      <w:r>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54335552" w14:textId="77777777" w:rsidR="00B023F6" w:rsidRDefault="00B023F6" w:rsidP="00B023F6">
      <w:r>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29B55C9E" w14:textId="2AB61B14"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962C95">
        <w:t>Integration</w:t>
      </w:r>
      <w:r w:rsidR="00FF5AB7">
        <w:t xml:space="preserve"> Stream.</w:t>
      </w:r>
    </w:p>
    <w:p w14:paraId="191EE05E" w14:textId="72D0A8A6" w:rsidR="00946414" w:rsidRPr="003B7897" w:rsidRDefault="00946414" w:rsidP="00946414">
      <w:r w:rsidRPr="003B7897">
        <w:t>The</w:t>
      </w:r>
      <w:r w:rsidR="00A13DBB">
        <w:t xml:space="preserve"> primary objective of the</w:t>
      </w:r>
      <w:r w:rsidR="007A6F8E">
        <w:t xml:space="preserve"> </w:t>
      </w:r>
      <w:r w:rsidR="007A6F8E" w:rsidRPr="00853BFC">
        <w:rPr>
          <w:b/>
          <w:i/>
        </w:rPr>
        <w:t>Manufacturing Integration Stream</w:t>
      </w:r>
      <w:r w:rsidR="006F0DA8">
        <w:t xml:space="preserve"> </w:t>
      </w:r>
      <w:r w:rsidR="00A13DBB">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CF74E0">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450EE64" w14:textId="77777777" w:rsidR="0050796A" w:rsidRPr="00FD7C2A" w:rsidRDefault="0050796A" w:rsidP="0050796A">
      <w:pPr>
        <w:pStyle w:val="ListBullet"/>
        <w:numPr>
          <w:ilvl w:val="0"/>
          <w:numId w:val="7"/>
        </w:numPr>
      </w:pPr>
      <w:r w:rsidRPr="00FD7C2A">
        <w:t xml:space="preserve">support </w:t>
      </w:r>
      <w:r>
        <w:t xml:space="preserve">and increase the capability of </w:t>
      </w:r>
      <w:r w:rsidRPr="00FD7C2A">
        <w:t xml:space="preserve">Australian manufacturing businesses and entrepreneurs to </w:t>
      </w:r>
      <w:r>
        <w:t xml:space="preserve">identify and </w:t>
      </w:r>
      <w:r w:rsidRPr="00FD7C2A">
        <w:t>participate in local and global value chains</w:t>
      </w:r>
    </w:p>
    <w:p w14:paraId="7FD63FA7" w14:textId="77777777" w:rsidR="0050796A" w:rsidRPr="00FD7C2A" w:rsidRDefault="0050796A" w:rsidP="0050796A">
      <w:pPr>
        <w:pStyle w:val="ListBullet"/>
        <w:numPr>
          <w:ilvl w:val="0"/>
          <w:numId w:val="7"/>
        </w:numPr>
      </w:pPr>
      <w:r w:rsidRPr="00FD7C2A">
        <w:t>encourage manufacturers to adopt new technologies to support entry into new markets with innovative solutions to build scale and capability</w:t>
      </w:r>
    </w:p>
    <w:p w14:paraId="5954D4E4" w14:textId="77777777" w:rsidR="0050796A" w:rsidRPr="00FD7C2A" w:rsidRDefault="0050796A" w:rsidP="0050796A">
      <w:pPr>
        <w:pStyle w:val="ListBullet"/>
        <w:numPr>
          <w:ilvl w:val="0"/>
          <w:numId w:val="7"/>
        </w:numPr>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hyperlink r:id="rId22" w:history="1">
        <w:r w:rsidRPr="00AC7F10">
          <w:rPr>
            <w:rStyle w:val="Hyperlink"/>
          </w:rPr>
          <w:t>National Manufacturing Priority road map</w:t>
        </w:r>
      </w:hyperlink>
      <w:r>
        <w:rPr>
          <w:rStyle w:val="FootnoteReference"/>
        </w:rPr>
        <w:footnoteReference w:id="2"/>
      </w:r>
      <w:r w:rsidRPr="00FD7C2A">
        <w:t>)</w:t>
      </w:r>
    </w:p>
    <w:p w14:paraId="267805F9" w14:textId="77777777" w:rsidR="0050796A" w:rsidRDefault="0050796A" w:rsidP="0050796A">
      <w:pPr>
        <w:pStyle w:val="ListBullet"/>
        <w:numPr>
          <w:ilvl w:val="0"/>
          <w:numId w:val="7"/>
        </w:numPr>
      </w:pPr>
      <w:r w:rsidRPr="00FD7C2A">
        <w:t xml:space="preserve">create new jobs in the manufacturing sector, by integrating into new local and global value chains. </w:t>
      </w:r>
    </w:p>
    <w:p w14:paraId="6589DE72" w14:textId="77777777" w:rsidR="0050796A" w:rsidRPr="00FD7C2A" w:rsidRDefault="0050796A" w:rsidP="0050796A">
      <w:pPr>
        <w:pStyle w:val="ListBullet"/>
        <w:numPr>
          <w:ilvl w:val="0"/>
          <w:numId w:val="7"/>
        </w:numPr>
      </w:pPr>
      <w:r>
        <w:t>support Australian manufacturers to pivot to high value-added activities at either end of the ‘manufacturing smile curve’</w:t>
      </w:r>
      <w:r>
        <w:rPr>
          <w:rStyle w:val="FootnoteReference"/>
        </w:rPr>
        <w:footnoteReference w:id="3"/>
      </w:r>
    </w:p>
    <w:p w14:paraId="7527B612" w14:textId="77777777" w:rsidR="0050796A" w:rsidRPr="00FD7C2A" w:rsidRDefault="0050796A" w:rsidP="0050796A">
      <w:pPr>
        <w:pStyle w:val="ListBullet"/>
        <w:numPr>
          <w:ilvl w:val="0"/>
          <w:numId w:val="7"/>
        </w:numPr>
      </w:pPr>
      <w:r w:rsidRPr="00FD7C2A">
        <w:t>identify opportunities for Australian manufacturing businesses, particularly in the National Manufacturing Priorities, to connect and network with local and global customers</w:t>
      </w:r>
    </w:p>
    <w:p w14:paraId="0F80B7A5" w14:textId="77777777" w:rsidR="0050796A" w:rsidRDefault="0050796A" w:rsidP="0050796A">
      <w:pPr>
        <w:pStyle w:val="ListBullet"/>
        <w:numPr>
          <w:ilvl w:val="0"/>
          <w:numId w:val="7"/>
        </w:numPr>
      </w:pPr>
      <w:r w:rsidDel="00C17602">
        <w:t>increase investment in Australian manufacturing</w:t>
      </w:r>
      <w:r>
        <w:t>, targeting the National Manufacturing Priorities</w:t>
      </w:r>
    </w:p>
    <w:p w14:paraId="5811E605" w14:textId="77777777" w:rsidR="0050796A" w:rsidDel="00C17602" w:rsidRDefault="0050796A" w:rsidP="0050796A">
      <w:pPr>
        <w:pStyle w:val="ListBullet"/>
        <w:numPr>
          <w:ilvl w:val="0"/>
          <w:numId w:val="7"/>
        </w:numPr>
      </w:pPr>
      <w:r>
        <w:t xml:space="preserve">Increase Australian exports through greater participation in global value chains, contributing to Gross Domestic Product </w:t>
      </w:r>
    </w:p>
    <w:p w14:paraId="6A82CB62" w14:textId="77777777" w:rsidR="0050796A" w:rsidRPr="003B0DF7" w:rsidDel="00C17602" w:rsidRDefault="0050796A" w:rsidP="0050796A">
      <w:pPr>
        <w:pStyle w:val="ListBullet"/>
        <w:numPr>
          <w:ilvl w:val="0"/>
          <w:numId w:val="7"/>
        </w:numPr>
        <w:spacing w:after="120"/>
        <w:ind w:left="357" w:hanging="357"/>
      </w:pPr>
      <w:r>
        <w:t>grow and support</w:t>
      </w:r>
      <w:r w:rsidRPr="003B0DF7" w:rsidDel="00C17602">
        <w:t xml:space="preserve"> manufacturing networks and ecosystems and increase collaboration</w:t>
      </w:r>
      <w:r>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20C97DE1"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71CC7468" w14:textId="77777777" w:rsidR="00094876" w:rsidRPr="0099560B" w:rsidRDefault="00094876" w:rsidP="00094876">
      <w:pPr>
        <w:pStyle w:val="ListBullet"/>
      </w:pPr>
      <w:r w:rsidRPr="0099560B">
        <w:t>increased number of businesses undertaking activities and/or projects within the National Manufacturing Priority areas that would not otherwise be undertaken without government support</w:t>
      </w:r>
    </w:p>
    <w:p w14:paraId="319D4AF4" w14:textId="52D0F6D6" w:rsidR="00094876" w:rsidRPr="0099560B" w:rsidRDefault="00094876" w:rsidP="00406BCA">
      <w:pPr>
        <w:pStyle w:val="ListBullet"/>
      </w:pPr>
      <w:r w:rsidRPr="0099560B">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2E9102B5" w14:textId="3C47D6AD" w:rsidR="0023287E" w:rsidRDefault="0023287E" w:rsidP="0023287E">
      <w:r>
        <w:t xml:space="preserve">As a guide, we anticipate </w:t>
      </w:r>
      <w:r w:rsidR="00A13DBB">
        <w:t>the most meritorious projects undertaken through</w:t>
      </w:r>
      <w:r>
        <w:t xml:space="preserve"> this stream </w:t>
      </w:r>
      <w:r w:rsidR="00A13DBB">
        <w:t>would</w:t>
      </w:r>
      <w:r>
        <w:t xml:space="preserve"> advance the</w:t>
      </w:r>
      <w:r w:rsidR="00A13DBB">
        <w:t xml:space="preserve"> business’</w:t>
      </w:r>
      <w:r>
        <w:t xml:space="preserve"> position and </w:t>
      </w:r>
      <w:r w:rsidR="00A13DBB">
        <w:t>market presence</w:t>
      </w:r>
      <w:r>
        <w:t xml:space="preserve"> to enter</w:t>
      </w:r>
      <w:r w:rsidR="00A13DBB">
        <w:t>, expand</w:t>
      </w:r>
      <w:r>
        <w:t xml:space="preserve"> and operate in new and existing local and global value chains</w:t>
      </w:r>
      <w:r w:rsidR="00A13DBB">
        <w:t>, and secure new customers</w:t>
      </w:r>
      <w:r>
        <w:t>.</w:t>
      </w:r>
      <w:r w:rsidR="00A13DBB">
        <w:t xml:space="preserve"> This could be supported by:</w:t>
      </w:r>
    </w:p>
    <w:p w14:paraId="11EC6CFE" w14:textId="78BA4AE3" w:rsidR="00A13DBB" w:rsidRDefault="00A13DBB" w:rsidP="00406BCA">
      <w:pPr>
        <w:pStyle w:val="ListParagraph"/>
        <w:numPr>
          <w:ilvl w:val="0"/>
          <w:numId w:val="25"/>
        </w:numPr>
      </w:pPr>
      <w:r>
        <w:t>diversifying offerings into high value add services that complement production,</w:t>
      </w:r>
    </w:p>
    <w:p w14:paraId="111F4C2E" w14:textId="51896740" w:rsidR="00A13DBB" w:rsidRDefault="00A13DBB" w:rsidP="00406BCA">
      <w:pPr>
        <w:pStyle w:val="ListParagraph"/>
        <w:numPr>
          <w:ilvl w:val="0"/>
          <w:numId w:val="25"/>
        </w:numPr>
      </w:pPr>
      <w:r>
        <w:t>adopting new and novel technology, processes and solutions,</w:t>
      </w:r>
    </w:p>
    <w:p w14:paraId="3D07064C" w14:textId="13B8F99D" w:rsidR="00A13DBB" w:rsidRDefault="00A13DBB" w:rsidP="00406BCA">
      <w:pPr>
        <w:pStyle w:val="ListParagraph"/>
        <w:numPr>
          <w:ilvl w:val="0"/>
          <w:numId w:val="25"/>
        </w:numPr>
      </w:pPr>
      <w:r>
        <w:t>increasing management capability, expertise and business acumen,</w:t>
      </w:r>
    </w:p>
    <w:p w14:paraId="7855EED9" w14:textId="056C5AA2" w:rsidR="00A13DBB" w:rsidRDefault="00A13DBB" w:rsidP="00406BCA">
      <w:pPr>
        <w:pStyle w:val="ListParagraph"/>
        <w:numPr>
          <w:ilvl w:val="0"/>
          <w:numId w:val="25"/>
        </w:numPr>
      </w:pPr>
      <w:r>
        <w:t>collaborating with other businesses to transfer knowledge and scale up industry capabilities to meet international standards.</w:t>
      </w:r>
    </w:p>
    <w:p w14:paraId="191EE06A" w14:textId="55417076"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536FA897" w14:textId="414A935A" w:rsidR="006D184C" w:rsidRPr="009D0EBC" w:rsidRDefault="006D184C" w:rsidP="006D184C">
      <w:pPr>
        <w:pStyle w:val="ListBullet"/>
        <w:numPr>
          <w:ilvl w:val="0"/>
          <w:numId w:val="0"/>
        </w:numPr>
      </w:pPr>
      <w:r w:rsidRPr="0099560B">
        <w:t>You may choose to</w:t>
      </w:r>
      <w:r w:rsidRPr="0099560B" w:rsidDel="009C77A0">
        <w:t xml:space="preserve"> </w:t>
      </w:r>
      <w:r w:rsidRPr="0099560B">
        <w:t>submit more than one application</w:t>
      </w:r>
      <w:r w:rsidRPr="0099560B" w:rsidDel="00B334E4">
        <w:t xml:space="preserve"> </w:t>
      </w:r>
      <w:r w:rsidRPr="0099560B">
        <w:t xml:space="preserve">under </w:t>
      </w:r>
      <w:r w:rsidRPr="0099560B" w:rsidDel="00B334E4">
        <w:t>t</w:t>
      </w:r>
      <w:r w:rsidRPr="0099560B">
        <w:t>he Manufacturing Translation stream,</w:t>
      </w:r>
      <w:r w:rsidRPr="0099560B" w:rsidDel="004042A7">
        <w:t xml:space="preserve"> </w:t>
      </w:r>
      <w:r w:rsidRPr="0099560B">
        <w:t>the Manufacturing Integration stream, or both provided project activities in submitted applications are not substantively the same.</w:t>
      </w:r>
      <w:r>
        <w:t xml:space="preserve">We will publish </w:t>
      </w:r>
      <w:r w:rsidRPr="004F5B86">
        <w:t xml:space="preserve">the opening and closing dates and any other relevant information on </w:t>
      </w:r>
      <w:hyperlink r:id="rId23" w:history="1">
        <w:r w:rsidRPr="00337087">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871AC9">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77681962"/>
      <w:bookmarkStart w:id="63" w:name="_Toc164844263"/>
      <w:bookmarkStart w:id="64" w:name="_Toc383003256"/>
      <w:bookmarkEnd w:id="4"/>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221F276E"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232765">
        <w:t>280</w:t>
      </w:r>
      <w:r w:rsidR="00232765" w:rsidRPr="005D2157">
        <w:t xml:space="preserve"> </w:t>
      </w:r>
      <w:r w:rsidRPr="005D2157">
        <w:t xml:space="preserve">million is available from </w:t>
      </w:r>
      <w:r w:rsidR="00C411A5" w:rsidRPr="005D2157">
        <w:t>202</w:t>
      </w:r>
      <w:r w:rsidR="00C411A5">
        <w:t>1</w:t>
      </w:r>
      <w:r w:rsidRPr="005D2157">
        <w:t>-</w:t>
      </w:r>
      <w:r w:rsidR="00C411A5" w:rsidRPr="005D2157">
        <w:t>2</w:t>
      </w:r>
      <w:r w:rsidR="00C411A5">
        <w:t>2</w:t>
      </w:r>
      <w:r w:rsidR="00C411A5" w:rsidRPr="005D2157">
        <w:t xml:space="preserve"> </w:t>
      </w:r>
      <w:r w:rsidRPr="005D2157">
        <w:t>to 2023-24</w:t>
      </w:r>
      <w:r w:rsidR="00F75E2E">
        <w:t xml:space="preserve"> across all the National Manufacturing Priorities</w:t>
      </w:r>
      <w:r w:rsidRPr="005D2157">
        <w:t>.</w:t>
      </w:r>
      <w:r w:rsidR="00414923">
        <w:t xml:space="preserve"> </w:t>
      </w:r>
    </w:p>
    <w:p w14:paraId="65BFD564" w14:textId="093FD6B3" w:rsidR="00D260BE" w:rsidRDefault="00D260BE" w:rsidP="00D260BE">
      <w:r>
        <w:t xml:space="preserve">Funding </w:t>
      </w:r>
      <w:r w:rsidR="00FF5AB7">
        <w:t xml:space="preserve">under this grant opportunity </w:t>
      </w:r>
      <w:r>
        <w:t xml:space="preserve">will support projects </w:t>
      </w:r>
      <w:r w:rsidR="00FF5AB7">
        <w:t xml:space="preserve"> in the</w:t>
      </w:r>
      <w:r w:rsidR="004C750A">
        <w:t xml:space="preserve"> </w:t>
      </w:r>
      <w:r w:rsidR="00934FB5">
        <w:t>Resources Technology and Critical Minerals Processing</w:t>
      </w:r>
      <w:r w:rsidR="0067007B">
        <w:t xml:space="preserve"> </w:t>
      </w:r>
      <w:r>
        <w:t xml:space="preserve">National Manufacturing </w:t>
      </w:r>
      <w:r w:rsidR="00FF5AB7">
        <w:t>Priority</w:t>
      </w:r>
      <w:r w:rsidR="0067007B">
        <w:t>.</w:t>
      </w:r>
    </w:p>
    <w:p w14:paraId="191EE07A" w14:textId="77777777" w:rsidR="005F7674" w:rsidRDefault="005F7674" w:rsidP="005F7674">
      <w:pPr>
        <w:pStyle w:val="Heading3"/>
        <w:ind w:left="794" w:hanging="794"/>
      </w:pPr>
      <w:bookmarkStart w:id="68" w:name="_Toc77681963"/>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0AD32F6C"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CEF915" w:rsidR="003131F9" w:rsidRDefault="003D18BF" w:rsidP="00D260BE">
      <w:r>
        <w:t xml:space="preserve">Commonwealth Government funding sources, including </w:t>
      </w:r>
      <w:r w:rsidR="003131F9">
        <w:t>Concessional loans cannot be used to contribute to your 50 per cent contribution.</w:t>
      </w:r>
    </w:p>
    <w:p w14:paraId="5DFA9737" w14:textId="159A5148"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77681964"/>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77681965"/>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77681966"/>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51365E">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51365E">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77681967"/>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55528071" w:rsidR="00986F1C" w:rsidDel="004C264D" w:rsidRDefault="002C62F6" w:rsidP="00986F1C">
      <w:pPr>
        <w:pStyle w:val="ListBullet"/>
      </w:pPr>
      <w:r>
        <w:t>where your project aligns with</w:t>
      </w:r>
      <w:r w:rsidR="00FF5AB7">
        <w:t xml:space="preserve"> the</w:t>
      </w:r>
      <w:r>
        <w:t xml:space="preserve"> </w:t>
      </w:r>
      <w:r w:rsidR="00934FB5">
        <w:t>Resources Technology and Critical Minerals Processing</w:t>
      </w:r>
      <w:r w:rsidR="00C83FA0" w:rsidDel="004C264D">
        <w:t xml:space="preserve"> </w:t>
      </w:r>
      <w:r w:rsidR="00986F1C" w:rsidDel="004C264D">
        <w:t xml:space="preserve">National Manufacturing </w:t>
      </w:r>
      <w:r w:rsidR="00D601AC">
        <w:t>Priority area</w:t>
      </w:r>
      <w:r w:rsidR="00FF5AB7" w:rsidDel="004C264D">
        <w:t xml:space="preserve"> </w:t>
      </w:r>
      <w:r w:rsidR="00986F1C"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76A9C703"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5" w:anchor="key-documents" w:history="1">
        <w:r w:rsidRPr="00ED7DE8" w:rsidDel="004C264D">
          <w:rPr>
            <w:rStyle w:val="Hyperlink"/>
          </w:rPr>
          <w:t>business.gov.au</w:t>
        </w:r>
      </w:hyperlink>
      <w:r w:rsidDel="004C264D">
        <w:t xml:space="preserve"> and </w:t>
      </w:r>
      <w:hyperlink r:id="rId26" w:history="1">
        <w:r w:rsidRPr="005A61FE" w:rsidDel="004C264D">
          <w:rPr>
            <w:rStyle w:val="Hyperlink"/>
          </w:rPr>
          <w:t>GrantConnect</w:t>
        </w:r>
      </w:hyperlink>
    </w:p>
    <w:p w14:paraId="191EE096" w14:textId="07E7C22C"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7" w:anchor="key-documents" w:history="1">
        <w:r w:rsidRPr="00ED7DE8" w:rsidDel="004C264D">
          <w:rPr>
            <w:rStyle w:val="Hyperlink"/>
          </w:rPr>
          <w:t>business.gov.au</w:t>
        </w:r>
      </w:hyperlink>
      <w:r w:rsidDel="004C264D">
        <w:t xml:space="preserve"> and </w:t>
      </w:r>
      <w:hyperlink r:id="rId28"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77681968"/>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9" w:history="1">
        <w:r w:rsidDel="004C264D">
          <w:rPr>
            <w:rStyle w:val="Hyperlink"/>
            <w:color w:val="3399FF"/>
          </w:rPr>
          <w:t>www.nationalredress.gov.au</w:t>
        </w:r>
      </w:hyperlink>
      <w:r w:rsidDel="004C264D">
        <w:t>)</w:t>
      </w:r>
    </w:p>
    <w:p w14:paraId="399C11E7" w14:textId="77777777" w:rsidR="00232765" w:rsidRDefault="00232765" w:rsidP="00232765">
      <w:pPr>
        <w:pStyle w:val="ListBullet"/>
      </w:pPr>
      <w:r w:rsidRPr="00A94E60">
        <w:t xml:space="preserve">an employer of 100 or more employees that has </w:t>
      </w:r>
      <w:hyperlink r:id="rId30"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77681969"/>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5C3CCB">
      <w:pPr>
        <w:pStyle w:val="Heading3"/>
        <w:ind w:left="851" w:hanging="851"/>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77681970"/>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0714630A" w14:textId="77777777" w:rsidR="0050796A" w:rsidRDefault="0050796A" w:rsidP="0050796A">
      <w:pPr>
        <w:pStyle w:val="ListBullet"/>
        <w:numPr>
          <w:ilvl w:val="0"/>
          <w:numId w:val="16"/>
        </w:numPr>
      </w:pPr>
      <w:r>
        <w:t xml:space="preserve">invest in strategic projects that will increase participation in new and existing local and global value chains, embrace technology, innovation and automation </w:t>
      </w:r>
    </w:p>
    <w:p w14:paraId="68D291C6" w14:textId="1D134F2A" w:rsidR="00293275" w:rsidRDefault="00293275" w:rsidP="0051365E">
      <w:pPr>
        <w:pStyle w:val="ListBullet"/>
        <w:numPr>
          <w:ilvl w:val="0"/>
          <w:numId w:val="16"/>
        </w:numPr>
      </w:pPr>
      <w:r>
        <w:t xml:space="preserve">grow production </w:t>
      </w:r>
      <w:r w:rsidR="006C7F27">
        <w:t>and manufacturing activities</w:t>
      </w:r>
      <w:r>
        <w:t xml:space="preserve"> </w:t>
      </w:r>
    </w:p>
    <w:p w14:paraId="712F3BAF" w14:textId="05F1FEBE" w:rsidR="00293275" w:rsidRDefault="00293275" w:rsidP="0051365E">
      <w:pPr>
        <w:pStyle w:val="ListBullet"/>
        <w:numPr>
          <w:ilvl w:val="0"/>
          <w:numId w:val="16"/>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77681971"/>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4D007BE2"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5" w:name="_Toc55813059"/>
      <w:bookmarkStart w:id="206" w:name="_Toc55813978"/>
      <w:bookmarkStart w:id="207" w:name="_Toc77681972"/>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535505B"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643FD41D"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8" w:name="_Toc77681973"/>
      <w:r>
        <w:t>Assessment criterion 1</w:t>
      </w:r>
      <w:bookmarkEnd w:id="208"/>
    </w:p>
    <w:p w14:paraId="55EEB15B" w14:textId="77777777" w:rsidR="00B52364" w:rsidRDefault="00B52364" w:rsidP="00B52364">
      <w:pPr>
        <w:rPr>
          <w:b/>
        </w:rPr>
      </w:pPr>
      <w:r w:rsidRPr="008B69C0">
        <w:rPr>
          <w:b/>
        </w:rPr>
        <w:t>Alignment of your project with the program objectives (50 points)</w:t>
      </w:r>
    </w:p>
    <w:p w14:paraId="28DA1A28" w14:textId="68453BB5" w:rsidR="0023287E" w:rsidRPr="0023287E" w:rsidRDefault="0023287E" w:rsidP="00406BCA">
      <w:pPr>
        <w:pStyle w:val="ListNumber2"/>
        <w:numPr>
          <w:ilvl w:val="0"/>
          <w:numId w:val="0"/>
        </w:numPr>
      </w:pPr>
      <w:r>
        <w:t xml:space="preserve">You should address all three sections in your response, using sub-headings to demonstrate alignment of your project against sections a, b and c. </w:t>
      </w:r>
    </w:p>
    <w:p w14:paraId="6E3E174A" w14:textId="7EAE87D6" w:rsidR="008B69C0" w:rsidRDefault="0023287E" w:rsidP="008B69C0">
      <w:pPr>
        <w:pStyle w:val="ListNumber2"/>
      </w:pPr>
      <w:r>
        <w:t>H</w:t>
      </w:r>
      <w:r w:rsidR="0051365E">
        <w:t>ow</w:t>
      </w:r>
      <w:r>
        <w:t xml:space="preserve"> does</w:t>
      </w:r>
      <w:r w:rsidR="0051365E">
        <w:t xml:space="preserve"> your project and</w:t>
      </w:r>
      <w:r>
        <w:t xml:space="preserve"> the</w:t>
      </w:r>
      <w:r w:rsidR="0051365E">
        <w:t xml:space="preserve"> grant funding help to achieve the objectives and outcomes of the Manufacturing Integration Stream set out in Section 2.4, for the Resources Technology and Critical Minerals Processing National Manufacturing Priority</w:t>
      </w:r>
      <w:r w:rsidR="008B69C0">
        <w:t xml:space="preserve">? </w:t>
      </w:r>
    </w:p>
    <w:p w14:paraId="2E120892" w14:textId="465CCCDB" w:rsidR="008B69C0" w:rsidRDefault="008B69C0" w:rsidP="00406BCA">
      <w:pPr>
        <w:pStyle w:val="ListNumber2"/>
      </w:pPr>
      <w:r>
        <w:t>H</w:t>
      </w:r>
      <w:r w:rsidR="0051365E">
        <w:t>ow</w:t>
      </w:r>
      <w:r>
        <w:t xml:space="preserve"> does</w:t>
      </w:r>
      <w:r w:rsidR="0051365E">
        <w:t xml:space="preserve"> your project align with and support</w:t>
      </w:r>
      <w:r>
        <w:t xml:space="preserve"> the</w:t>
      </w:r>
      <w:r w:rsidR="0051365E">
        <w:t xml:space="preserve"> implementation of the </w:t>
      </w:r>
      <w:hyperlink r:id="rId31" w:history="1">
        <w:r w:rsidR="0051365E" w:rsidRPr="00406BCA">
          <w:t>Resources Technology and Critical Minerals Processing National Manufacturing Priority road map</w:t>
        </w:r>
      </w:hyperlink>
      <w:r w:rsidR="00232765" w:rsidRPr="00406BCA">
        <w:footnoteReference w:id="6"/>
      </w:r>
      <w:r w:rsidR="0051365E">
        <w:t>, and the growth opportunities and goals set out in the road map</w:t>
      </w:r>
      <w:r>
        <w:t>?</w:t>
      </w:r>
      <w:r w:rsidRPr="00516F51">
        <w:t xml:space="preserve"> </w:t>
      </w:r>
    </w:p>
    <w:p w14:paraId="4D4D3117" w14:textId="712BD841" w:rsidR="008B69C0" w:rsidRPr="00700B8D" w:rsidRDefault="008B69C0" w:rsidP="00406BCA">
      <w:pPr>
        <w:pStyle w:val="ListNumber2"/>
        <w:numPr>
          <w:ilvl w:val="0"/>
          <w:numId w:val="0"/>
        </w:numPr>
        <w:ind w:left="360"/>
      </w:pPr>
      <w:r>
        <w:t xml:space="preserve">Below are examples of issues you may choose to address in your application. </w:t>
      </w:r>
    </w:p>
    <w:p w14:paraId="1DEAE0A6" w14:textId="46F72E16" w:rsidR="0051365E" w:rsidRDefault="008B69C0" w:rsidP="00406BCA">
      <w:pPr>
        <w:pStyle w:val="ListNumber2"/>
        <w:numPr>
          <w:ilvl w:val="0"/>
          <w:numId w:val="0"/>
        </w:numPr>
        <w:ind w:left="360"/>
      </w:pPr>
      <w:r>
        <w:t xml:space="preserve">How does your project: </w:t>
      </w:r>
    </w:p>
    <w:p w14:paraId="56B8FFFE" w14:textId="13AFD6E4" w:rsidR="0051365E" w:rsidRDefault="0051365E" w:rsidP="0051365E">
      <w:pPr>
        <w:pStyle w:val="ListBullet2"/>
        <w:numPr>
          <w:ilvl w:val="0"/>
          <w:numId w:val="18"/>
        </w:numPr>
        <w:tabs>
          <w:tab w:val="left" w:pos="720"/>
        </w:tabs>
      </w:pPr>
      <w:r>
        <w:t>support greater automation and new technologies to overcome challenges affecting the sector to build scale, access markets and compete</w:t>
      </w:r>
    </w:p>
    <w:p w14:paraId="12419C40" w14:textId="5BD39496" w:rsidR="0051365E" w:rsidRDefault="0051365E" w:rsidP="0051365E">
      <w:pPr>
        <w:pStyle w:val="ListBullet2"/>
        <w:numPr>
          <w:ilvl w:val="0"/>
          <w:numId w:val="18"/>
        </w:numPr>
        <w:tabs>
          <w:tab w:val="left" w:pos="720"/>
        </w:tabs>
      </w:pPr>
      <w:r>
        <w:t>develop technology products and associated services in Australia which drive operational efficiencies, support sustainability and productivity, and enable the recovery of value from waste streams to access, integrate and transact with local and global value chains, customers and markets</w:t>
      </w:r>
    </w:p>
    <w:p w14:paraId="7A140914" w14:textId="1C01F43E" w:rsidR="0051365E" w:rsidRDefault="008B69C0" w:rsidP="0051365E">
      <w:pPr>
        <w:pStyle w:val="ListBullet2"/>
        <w:numPr>
          <w:ilvl w:val="0"/>
          <w:numId w:val="18"/>
        </w:numPr>
        <w:tabs>
          <w:tab w:val="left" w:pos="720"/>
        </w:tabs>
      </w:pPr>
      <w:r>
        <w:t xml:space="preserve">undertake </w:t>
      </w:r>
      <w:r w:rsidR="0051365E">
        <w:t xml:space="preserve">activities and/or fit out or </w:t>
      </w:r>
      <w:r w:rsidR="004F1089">
        <w:t xml:space="preserve">enable </w:t>
      </w:r>
      <w:r w:rsidR="0051365E">
        <w:t>access to shared/common facilities which support demonstrating technologies, production and manufacturing capabilities and offtake qualification for domestic and global value chains</w:t>
      </w:r>
    </w:p>
    <w:p w14:paraId="03BFAA45" w14:textId="758F9720" w:rsidR="00094876" w:rsidRPr="0099560B" w:rsidRDefault="00094876" w:rsidP="00406BCA">
      <w:pPr>
        <w:pStyle w:val="ListNumber2"/>
        <w:numPr>
          <w:ilvl w:val="0"/>
          <w:numId w:val="18"/>
        </w:numPr>
      </w:pPr>
      <w:r w:rsidRPr="0099560B">
        <w:t>support the creation of new skilled jobs</w:t>
      </w:r>
    </w:p>
    <w:p w14:paraId="6DAD4F8E" w14:textId="1203A573" w:rsidR="0051365E" w:rsidRDefault="0051365E" w:rsidP="0051365E">
      <w:pPr>
        <w:pStyle w:val="ListBullet2"/>
        <w:numPr>
          <w:ilvl w:val="0"/>
          <w:numId w:val="18"/>
        </w:numPr>
        <w:tabs>
          <w:tab w:val="left" w:pos="720"/>
        </w:tabs>
      </w:pPr>
      <w:r>
        <w:t>adapt technologies for use in other sectors and their value chains</w:t>
      </w:r>
    </w:p>
    <w:p w14:paraId="2CD1EE34" w14:textId="30EEE5B9" w:rsidR="0051365E" w:rsidRDefault="0051365E" w:rsidP="0051365E">
      <w:pPr>
        <w:pStyle w:val="ListBullet2"/>
        <w:numPr>
          <w:ilvl w:val="0"/>
          <w:numId w:val="18"/>
        </w:numPr>
        <w:tabs>
          <w:tab w:val="left" w:pos="720"/>
        </w:tabs>
      </w:pPr>
      <w:r>
        <w:t>embed digital technology and platforms into products and associated services, or utilising digital technology and platforms to improve the quality, value, usability and competitiveness of Australia manufactured products and services for the domestic and global value chains</w:t>
      </w:r>
    </w:p>
    <w:p w14:paraId="0CABFEDC" w14:textId="57EFC5D8" w:rsidR="0051365E" w:rsidRDefault="0051365E" w:rsidP="0051365E">
      <w:pPr>
        <w:pStyle w:val="ListBullet2"/>
        <w:numPr>
          <w:ilvl w:val="0"/>
          <w:numId w:val="18"/>
        </w:numPr>
        <w:tabs>
          <w:tab w:val="left" w:pos="720"/>
        </w:tabs>
      </w:pPr>
      <w:r>
        <w:t>invest in facilities that enhance the competitiveness and capability of manufacturers to integrate with domestic and global value chains and access new customers and markets</w:t>
      </w:r>
    </w:p>
    <w:p w14:paraId="3D5CF9B7" w14:textId="2485CEEE" w:rsidR="0051365E" w:rsidRDefault="008B69C0" w:rsidP="0051365E">
      <w:pPr>
        <w:pStyle w:val="ListBullet2"/>
        <w:numPr>
          <w:ilvl w:val="0"/>
          <w:numId w:val="18"/>
        </w:numPr>
        <w:tabs>
          <w:tab w:val="left" w:pos="720"/>
        </w:tabs>
      </w:pPr>
      <w:r>
        <w:t xml:space="preserve">facilitate </w:t>
      </w:r>
      <w:r w:rsidR="0051365E">
        <w:t>and supporting manufacturers to integrate activities, products and associated services with other sectors and domestic and global value chains.</w:t>
      </w:r>
    </w:p>
    <w:p w14:paraId="3FD855CB" w14:textId="2988615A" w:rsidR="008B69C0" w:rsidRPr="00700B8D" w:rsidRDefault="008B69C0" w:rsidP="00406BCA">
      <w:pPr>
        <w:pStyle w:val="ListNumber2"/>
        <w:rPr>
          <w:rFonts w:ascii="Calibri" w:hAnsi="Calibri"/>
          <w:szCs w:val="22"/>
        </w:r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how your project aligns with the Australian Government’s broader policy objectives</w:t>
      </w:r>
      <w:r>
        <w:t>, particularly those relevant to the National Manufacturing Priority area(s) your project aligns with</w:t>
      </w:r>
      <w:r w:rsidR="004F1089">
        <w:t>, including Australia’s Critical Minerals Strategy 2019</w:t>
      </w:r>
      <w:r>
        <w:t>.</w:t>
      </w:r>
      <w:r w:rsidRPr="00700B8D">
        <w:rPr>
          <w:rFonts w:ascii="Segoe UI" w:hAnsi="Segoe UI" w:cs="Segoe UI"/>
          <w:color w:val="000000"/>
          <w:szCs w:val="20"/>
        </w:rPr>
        <w:t xml:space="preserve"> </w:t>
      </w:r>
    </w:p>
    <w:p w14:paraId="71D768F3" w14:textId="77777777" w:rsidR="00B52364" w:rsidRPr="00F01C31" w:rsidRDefault="00B52364" w:rsidP="00D601AC">
      <w:pPr>
        <w:pStyle w:val="Heading3"/>
        <w:ind w:left="851" w:hanging="851"/>
      </w:pPr>
      <w:bookmarkStart w:id="209" w:name="_Toc77681974"/>
      <w:r>
        <w:t>Assessment</w:t>
      </w:r>
      <w:r w:rsidRPr="00F01C31">
        <w:t xml:space="preserve"> </w:t>
      </w:r>
      <w:r>
        <w:t>c</w:t>
      </w:r>
      <w:r w:rsidRPr="00F01C31">
        <w:t xml:space="preserve">riterion </w:t>
      </w:r>
      <w:r>
        <w:t>2</w:t>
      </w:r>
      <w:bookmarkEnd w:id="209"/>
    </w:p>
    <w:p w14:paraId="6FE22537" w14:textId="66FDC3D5" w:rsidR="00B52364" w:rsidRDefault="00B52364" w:rsidP="00B52364">
      <w:pPr>
        <w:pStyle w:val="Normalbold"/>
      </w:pPr>
      <w:r>
        <w:t>Capacity, capability and resources to deliver the project (</w:t>
      </w:r>
      <w:r w:rsidR="00094876">
        <w:t>25</w:t>
      </w:r>
      <w:r w:rsidR="00CF37E6">
        <w:t xml:space="preserve"> </w:t>
      </w:r>
      <w:r>
        <w:t>points)</w:t>
      </w:r>
      <w:r w:rsidRPr="00E162FF">
        <w:t>.</w:t>
      </w:r>
    </w:p>
    <w:p w14:paraId="46CEAD3C" w14:textId="304EC02F" w:rsidR="00CF37E6" w:rsidRDefault="00CF37E6" w:rsidP="00406BCA">
      <w:pPr>
        <w:pStyle w:val="ListNumber2"/>
        <w:numPr>
          <w:ilvl w:val="0"/>
          <w:numId w:val="0"/>
        </w:numPr>
      </w:pPr>
      <w:r>
        <w:t xml:space="preserve">You should address all three sections in your response, using sub-headings to demonstrate alignment of your project against sections a, b and c. </w:t>
      </w:r>
    </w:p>
    <w:p w14:paraId="127F5248" w14:textId="01F0318A" w:rsidR="00CF37E6" w:rsidRDefault="00CF37E6" w:rsidP="00406BCA">
      <w:pPr>
        <w:pStyle w:val="ListNumber2"/>
        <w:numPr>
          <w:ilvl w:val="0"/>
          <w:numId w:val="19"/>
        </w:numPr>
      </w:pPr>
      <w:r>
        <w:t xml:space="preserve">Provide an overview of </w:t>
      </w:r>
      <w:r w:rsidRPr="00700B8D">
        <w:t>your track record and experience in managing similar p</w:t>
      </w:r>
      <w:r w:rsidRPr="00EB134E">
        <w:t xml:space="preserve">rojects </w:t>
      </w:r>
      <w:r>
        <w:t>as well as</w:t>
      </w:r>
      <w:r w:rsidRPr="00EB134E">
        <w:t xml:space="preserve"> your plan specific to this project to utilise and manage personnel with the right skills and experience, including strong governance, management and technical expertise</w:t>
      </w:r>
      <w:r>
        <w:t>.</w:t>
      </w:r>
    </w:p>
    <w:p w14:paraId="398449CE" w14:textId="77777777" w:rsidR="00CF37E6" w:rsidRDefault="00CF37E6" w:rsidP="00CF37E6">
      <w:pPr>
        <w:pStyle w:val="ListNumber2"/>
      </w:pPr>
      <w:r>
        <w:t>Provide an overview of your plan to manage the project including scope, implementation methodology, timeframes, delivery risks and budget and, if applicable, describe your partnership arrangements and benefits.</w:t>
      </w:r>
    </w:p>
    <w:p w14:paraId="23103FC6" w14:textId="77777777" w:rsidR="00CF37E6" w:rsidRPr="00E162FF" w:rsidRDefault="00CF37E6" w:rsidP="00CF37E6">
      <w:pPr>
        <w:pStyle w:val="ListNumber2"/>
      </w:pPr>
      <w:r>
        <w:t xml:space="preserve">Provide details of </w:t>
      </w:r>
      <w:r w:rsidRPr="00AC0A73">
        <w:t>your access, or future access</w:t>
      </w:r>
      <w:r>
        <w:t>,</w:t>
      </w:r>
      <w:r w:rsidRPr="00AC0A73">
        <w:t xml:space="preserve"> to any</w:t>
      </w:r>
      <w:r>
        <w:t xml:space="preserve"> required</w:t>
      </w:r>
      <w:r w:rsidRPr="00AC0A73">
        <w:t xml:space="preserve"> </w:t>
      </w:r>
      <w:r>
        <w:t xml:space="preserve">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10" w:name="_Toc77681975"/>
      <w:r>
        <w:t>Assessment</w:t>
      </w:r>
      <w:r w:rsidRPr="00ED2E1A">
        <w:t xml:space="preserve"> </w:t>
      </w:r>
      <w:r>
        <w:t>c</w:t>
      </w:r>
      <w:r w:rsidRPr="00ED2E1A">
        <w:t>riteri</w:t>
      </w:r>
      <w:r>
        <w:t>on 3</w:t>
      </w:r>
      <w:bookmarkEnd w:id="210"/>
    </w:p>
    <w:p w14:paraId="7A763C07" w14:textId="6310420F" w:rsidR="00B52364" w:rsidRDefault="00B52364" w:rsidP="00B52364">
      <w:pPr>
        <w:pStyle w:val="Normalbold"/>
      </w:pPr>
      <w:r>
        <w:t>Impact of the grant funding on your project (</w:t>
      </w:r>
      <w:r w:rsidR="00094876">
        <w:t>25</w:t>
      </w:r>
      <w:r w:rsidR="002F2858">
        <w:t xml:space="preserve"> </w:t>
      </w:r>
      <w:r>
        <w:t>points)</w:t>
      </w:r>
    </w:p>
    <w:p w14:paraId="185CEB05" w14:textId="741E0667" w:rsidR="00356F1F" w:rsidRDefault="00356F1F" w:rsidP="00356F1F">
      <w:r w:rsidRPr="003D7B9B">
        <w:t xml:space="preserve">You should address </w:t>
      </w:r>
      <w:r w:rsidR="009752EC">
        <w:t>all four</w:t>
      </w:r>
      <w:r w:rsidRPr="003D7B9B">
        <w:t xml:space="preserve"> sections in your response, using sub-headings to demonstrate alignment of your project against sections a</w:t>
      </w:r>
      <w:r w:rsidR="009752EC">
        <w:t xml:space="preserve">, </w:t>
      </w:r>
      <w:r w:rsidRPr="003D7B9B">
        <w:t>b</w:t>
      </w:r>
      <w:r w:rsidR="009752EC">
        <w:t>, c and d</w:t>
      </w:r>
      <w:r w:rsidRPr="003D7B9B">
        <w:t>.</w:t>
      </w:r>
      <w:r>
        <w:t xml:space="preserve"> </w:t>
      </w:r>
    </w:p>
    <w:p w14:paraId="5C4DF867" w14:textId="77777777" w:rsidR="00094876" w:rsidRDefault="00356F1F" w:rsidP="00406BCA">
      <w:pPr>
        <w:pStyle w:val="ListNumber2"/>
        <w:numPr>
          <w:ilvl w:val="0"/>
          <w:numId w:val="24"/>
        </w:numPr>
      </w:pPr>
      <w:r w:rsidRPr="00CD2DCA">
        <w:rPr>
          <w:rFonts w:cstheme="minorHAnsi"/>
        </w:rPr>
        <w:t xml:space="preserve">What is the total additional investment the grant will leverage? </w:t>
      </w:r>
    </w:p>
    <w:p w14:paraId="609977D2" w14:textId="363F5F16" w:rsidR="00094876" w:rsidRPr="0099560B" w:rsidRDefault="00094876" w:rsidP="00406BCA">
      <w:pPr>
        <w:pStyle w:val="ListNumber2"/>
        <w:numPr>
          <w:ilvl w:val="0"/>
          <w:numId w:val="24"/>
        </w:numPr>
      </w:pPr>
      <w:r w:rsidRPr="0099560B">
        <w:t>What are the additional activities this grant would enable you to undertake?</w:t>
      </w:r>
    </w:p>
    <w:p w14:paraId="3FB0CD46" w14:textId="3EE88738" w:rsidR="00356F1F" w:rsidRPr="0099560B" w:rsidRDefault="00094876" w:rsidP="00406BCA">
      <w:pPr>
        <w:pStyle w:val="ListNumber2"/>
        <w:numPr>
          <w:ilvl w:val="0"/>
          <w:numId w:val="24"/>
        </w:numPr>
      </w:pPr>
      <w:r w:rsidRPr="0099560B">
        <w:t>Describe how your project will generate spill over effects within one or more of the National Manufacturing Priorities, and any broader benefits your project will unlock for Australia</w:t>
      </w:r>
    </w:p>
    <w:p w14:paraId="7CBFCD15" w14:textId="5F3A0467" w:rsidR="00356F1F" w:rsidRPr="00B51AE1" w:rsidRDefault="00356F1F" w:rsidP="00356F1F">
      <w:pPr>
        <w:pStyle w:val="ListNumber2"/>
      </w:pPr>
      <w:r>
        <w:rPr>
          <w:rFonts w:cstheme="minorHAnsi"/>
        </w:rPr>
        <w:t>Why do you believe the Australian Government should invest in your project? Consider:</w:t>
      </w:r>
    </w:p>
    <w:p w14:paraId="652B8E45" w14:textId="77777777" w:rsidR="00356F1F" w:rsidRPr="00495388" w:rsidRDefault="00356F1F" w:rsidP="00356F1F">
      <w:pPr>
        <w:pStyle w:val="ListBullet2"/>
        <w:numPr>
          <w:ilvl w:val="0"/>
          <w:numId w:val="15"/>
        </w:numPr>
      </w:pPr>
      <w:r w:rsidRPr="00495388">
        <w:t>how the grant will benefit the project in terms of scale and timing</w:t>
      </w:r>
    </w:p>
    <w:p w14:paraId="52FDDFC8" w14:textId="77777777" w:rsidR="00356F1F" w:rsidRDefault="00356F1F" w:rsidP="00356F1F">
      <w:pPr>
        <w:pStyle w:val="ListBullet2"/>
        <w:numPr>
          <w:ilvl w:val="0"/>
          <w:numId w:val="15"/>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77681976"/>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65338A0E"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32" w:anchor="key-documents" w:history="1">
        <w:r w:rsidRPr="009C5812">
          <w:rPr>
            <w:rStyle w:val="Hyperlink"/>
          </w:rPr>
          <w:t>application form</w:t>
        </w:r>
      </w:hyperlink>
      <w:r w:rsidR="0038437E">
        <w:t xml:space="preserve"> and </w:t>
      </w:r>
      <w:r>
        <w:t xml:space="preserve">the </w:t>
      </w:r>
      <w:r w:rsidR="00F27C1B">
        <w:t xml:space="preserve">sample </w:t>
      </w:r>
      <w:r w:rsidRPr="00C65E74">
        <w:rPr>
          <w:rStyle w:val="Hyperlink"/>
        </w:rPr>
        <w:t>g</w:t>
      </w:r>
      <w:hyperlink r:id="rId33" w:anchor="key-documents" w:history="1">
        <w:r w:rsidRPr="009C5812">
          <w:rPr>
            <w:rStyle w:val="Hyperlink"/>
          </w:rPr>
          <w:t>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460BEAA3" w:rsidR="00A71134" w:rsidRDefault="00A71134" w:rsidP="00A71134">
      <w:pPr>
        <w:pStyle w:val="ListBullet"/>
      </w:pPr>
      <w:r>
        <w:t>complete</w:t>
      </w:r>
      <w:r w:rsidRPr="00E162FF">
        <w:t xml:space="preserve"> the </w:t>
      </w:r>
      <w:r>
        <w:t xml:space="preserve">online </w:t>
      </w:r>
      <w:hyperlink r:id="rId34"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4F982D1A"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77681977"/>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0F71E201"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r w:rsidR="007F3F93" w:rsidRPr="007F3F93">
        <w:t xml:space="preserve"> </w:t>
      </w:r>
      <w:r w:rsidR="007F3F93">
        <w:t>that relates to the project seeking the grant</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6"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7"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7815236E" w14:textId="77777777" w:rsidR="007F3F93" w:rsidRDefault="007F3F93" w:rsidP="00406BCA">
      <w:pPr>
        <w:pStyle w:val="ListBullet"/>
        <w:numPr>
          <w:ilvl w:val="0"/>
          <w:numId w:val="0"/>
        </w:numPr>
      </w:pPr>
      <w:r>
        <w:t>You may also submit letters of support, including project partners, supply contractors and other businesses (but only where these are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77681978"/>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77681979"/>
      <w:r>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421E794" w:rsidR="00247D27" w:rsidRPr="00610AC1" w:rsidRDefault="00592DAD" w:rsidP="00B77E45">
            <w:pPr>
              <w:pStyle w:val="TableText"/>
              <w:keepNext/>
            </w:pPr>
            <w:r w:rsidRPr="0094649E">
              <w:t xml:space="preserve">Up to </w:t>
            </w:r>
            <w:r w:rsidR="00025770">
              <w:t>10</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34824D0A" w:rsidR="00247D27" w:rsidRPr="00B16B54" w:rsidRDefault="00247D27" w:rsidP="00680B92">
            <w:pPr>
              <w:pStyle w:val="TableText"/>
              <w:keepNext/>
            </w:pPr>
            <w:r w:rsidRPr="00B16B54">
              <w:t>Approval of outcomes of selection process</w:t>
            </w:r>
          </w:p>
        </w:tc>
        <w:tc>
          <w:tcPr>
            <w:tcW w:w="3974" w:type="dxa"/>
          </w:tcPr>
          <w:p w14:paraId="191EE0F1" w14:textId="3A5B4732" w:rsidR="00247D27" w:rsidRPr="00610AC1" w:rsidRDefault="00B77E45" w:rsidP="00680B92">
            <w:pPr>
              <w:pStyle w:val="TableText"/>
              <w:keepNext/>
            </w:pPr>
            <w:r w:rsidRPr="00610AC1">
              <w:t>2</w:t>
            </w:r>
            <w:r w:rsidR="00232765">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3E357AD3" w:rsidR="00247D27" w:rsidRPr="00610AC1" w:rsidRDefault="007F3F93">
            <w:pPr>
              <w:pStyle w:val="TableText"/>
              <w:keepNext/>
            </w:pPr>
            <w:r>
              <w:t>6</w:t>
            </w:r>
            <w:r w:rsidR="0044497F" w:rsidRPr="0094649E">
              <w:t>-</w:t>
            </w:r>
            <w:r>
              <w:t>8</w:t>
            </w:r>
            <w:r w:rsidR="00B77E45"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77681980"/>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32271F5E" w14:textId="0DF988D7" w:rsidR="00E8644B" w:rsidRDefault="00E8644B" w:rsidP="00E8644B">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 xml:space="preserve">it </w:t>
      </w:r>
      <w:r w:rsidRPr="005A61FE">
        <w:t>will</w:t>
      </w:r>
      <w:r>
        <w:t xml:space="preserve"> then be </w:t>
      </w:r>
      <w:r w:rsidRPr="005A61FE">
        <w:t>assess</w:t>
      </w:r>
      <w:r>
        <w:t>ed</w:t>
      </w:r>
      <w:r w:rsidRPr="005A61FE">
        <w:t xml:space="preserve"> </w:t>
      </w:r>
      <w:r>
        <w:t>against the assessment criteria. Only eligible applications will proceed to the assessment stage.</w:t>
      </w:r>
    </w:p>
    <w:p w14:paraId="21EB21E8" w14:textId="4FB5CC48" w:rsidR="00E8644B" w:rsidRPr="005A61FE" w:rsidRDefault="00E8644B" w:rsidP="00E8644B">
      <w:r>
        <w:t>Y</w:t>
      </w:r>
      <w:r w:rsidRPr="005A61FE">
        <w:t xml:space="preserve">our application </w:t>
      </w:r>
      <w:r>
        <w:t xml:space="preserve">is assessed </w:t>
      </w:r>
      <w:r w:rsidRPr="005A61FE">
        <w:t>on its merits, based on:</w:t>
      </w:r>
    </w:p>
    <w:p w14:paraId="54808311" w14:textId="77777777" w:rsidR="00E8644B" w:rsidRPr="005A61FE" w:rsidRDefault="00E8644B" w:rsidP="00E8644B">
      <w:pPr>
        <w:pStyle w:val="ListBullet"/>
        <w:numPr>
          <w:ilvl w:val="0"/>
          <w:numId w:val="7"/>
        </w:numPr>
      </w:pPr>
      <w:r w:rsidRPr="005A61FE">
        <w:t xml:space="preserve">how well it meets the criteria </w:t>
      </w:r>
    </w:p>
    <w:p w14:paraId="61310F72" w14:textId="77777777" w:rsidR="00E8644B" w:rsidRPr="005A61FE" w:rsidRDefault="00E8644B" w:rsidP="00E8644B">
      <w:pPr>
        <w:pStyle w:val="ListBullet"/>
        <w:numPr>
          <w:ilvl w:val="0"/>
          <w:numId w:val="7"/>
        </w:numPr>
      </w:pPr>
      <w:r w:rsidRPr="005A61FE">
        <w:t>how it compares to other applications</w:t>
      </w:r>
    </w:p>
    <w:p w14:paraId="322A7450" w14:textId="77777777" w:rsidR="00E8644B" w:rsidRPr="005A61FE" w:rsidRDefault="00E8644B" w:rsidP="00E8644B">
      <w:pPr>
        <w:pStyle w:val="ListBullet"/>
        <w:numPr>
          <w:ilvl w:val="0"/>
          <w:numId w:val="7"/>
        </w:numPr>
        <w:spacing w:after="120"/>
      </w:pPr>
      <w:r w:rsidRPr="005A61FE">
        <w:t>whether it provides value with relevant money.</w:t>
      </w:r>
    </w:p>
    <w:p w14:paraId="21BCEA1F" w14:textId="0C6AD56E" w:rsidR="00E8644B" w:rsidRPr="005A61FE" w:rsidRDefault="00E8644B" w:rsidP="00E8644B">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t>
      </w:r>
      <w:r>
        <w:rPr>
          <w:rFonts w:cs="Arial"/>
        </w:rPr>
        <w:t xml:space="preserve">there is </w:t>
      </w:r>
      <w:r w:rsidRPr="005A61FE" w:rsidDel="00E27987">
        <w:rPr>
          <w:rFonts w:cs="Arial"/>
        </w:rPr>
        <w:t>regard to</w:t>
      </w:r>
      <w:r w:rsidRPr="005A61FE">
        <w:rPr>
          <w:rFonts w:cs="Arial"/>
        </w:rPr>
        <w:t xml:space="preserve">: </w:t>
      </w:r>
    </w:p>
    <w:p w14:paraId="676E5E8F" w14:textId="77777777" w:rsidR="00E8644B" w:rsidRPr="005A61FE" w:rsidRDefault="00E8644B" w:rsidP="00E8644B">
      <w:pPr>
        <w:pStyle w:val="ListBullet"/>
        <w:numPr>
          <w:ilvl w:val="0"/>
          <w:numId w:val="7"/>
        </w:numPr>
      </w:pPr>
      <w:r w:rsidRPr="005A61FE">
        <w:t>the overall objectives of the grant opportunity</w:t>
      </w:r>
    </w:p>
    <w:p w14:paraId="102E6FBD" w14:textId="77777777" w:rsidR="00E8644B" w:rsidRPr="005A61FE" w:rsidRDefault="00E8644B" w:rsidP="00E8644B">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60816CB1" w14:textId="798A8651" w:rsidR="00E8644B" w:rsidRDefault="00E8644B" w:rsidP="00E8644B">
      <w:pPr>
        <w:pStyle w:val="ListBullet"/>
        <w:numPr>
          <w:ilvl w:val="0"/>
          <w:numId w:val="7"/>
        </w:numPr>
        <w:spacing w:after="120"/>
      </w:pPr>
      <w:r w:rsidRPr="005A61FE">
        <w:t>the relative value of the</w:t>
      </w:r>
      <w:r>
        <w:t xml:space="preserve"> grant sought</w:t>
      </w:r>
    </w:p>
    <w:p w14:paraId="6033A3A2" w14:textId="77777777" w:rsidR="00E8644B" w:rsidRDefault="00E8644B" w:rsidP="00E8644B">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381955D1" w14:textId="5CB0CDA5" w:rsidR="00E8644B" w:rsidRDefault="00E8644B" w:rsidP="00E8644B">
      <w:pPr>
        <w:pStyle w:val="ListBullet"/>
        <w:numPr>
          <w:ilvl w:val="0"/>
          <w:numId w:val="0"/>
        </w:numPr>
      </w:pPr>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3EFE1635" w14:textId="0895A5B4" w:rsidR="00E8644B" w:rsidRDefault="00E8644B" w:rsidP="00E8644B">
      <w:pPr>
        <w:pStyle w:val="ListBullet"/>
        <w:numPr>
          <w:ilvl w:val="0"/>
          <w:numId w:val="0"/>
        </w:numPr>
      </w:pPr>
      <w:r w:rsidRPr="005D2157">
        <w:t>The committee will assess your application against the assessment criteria and compare it to other eligible</w:t>
      </w:r>
      <w:r>
        <w:t xml:space="preserve"> applications. </w:t>
      </w:r>
      <w:r w:rsidR="006D184C" w:rsidRPr="0099560B">
        <w:rPr>
          <w:rFonts w:cs="Arial"/>
          <w:szCs w:val="20"/>
        </w:rPr>
        <w:t>The committee will be required to perform their duties in accordance with the CGRGs.</w:t>
      </w:r>
      <w:r w:rsidR="006D184C">
        <w:rPr>
          <w:rFonts w:cs="Arial"/>
          <w:szCs w:val="20"/>
        </w:rPr>
        <w:t xml:space="preserve"> </w:t>
      </w:r>
      <w:r>
        <w:t xml:space="preserve">Assessment information is provided to the decision maker.  </w:t>
      </w:r>
    </w:p>
    <w:p w14:paraId="34A6BC95" w14:textId="77777777" w:rsidR="00E8644B" w:rsidRDefault="00E8644B" w:rsidP="00E8644B">
      <w:r>
        <w:t>If the selection process identifies unintentional errors in your application, we may contact you to correct or clarify the errors, but you cannot make any material alteration or addition.</w:t>
      </w:r>
    </w:p>
    <w:p w14:paraId="7B9D64FC" w14:textId="3115AC50" w:rsidR="00E8644B" w:rsidRDefault="00E8644B" w:rsidP="00E8644B">
      <w:r>
        <w:t xml:space="preserve">Industry Innovation Science Australia (IISA) will provide advice to the </w:t>
      </w:r>
      <w:r w:rsidR="00873E20">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5C3CCB">
      <w:pPr>
        <w:pStyle w:val="Heading3"/>
        <w:ind w:left="851" w:hanging="851"/>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77681981"/>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98E8A01" w14:textId="6CE71420" w:rsidR="00E8644B" w:rsidRDefault="00E8644B" w:rsidP="00E8644B">
      <w:r>
        <w:t>The Minister decides which grants to approve taking into account the findings of the committee, the advice from IISA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77681982"/>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77681983"/>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5C3CCB">
      <w:pPr>
        <w:pStyle w:val="Heading3"/>
        <w:ind w:left="851" w:hanging="851"/>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77681984"/>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5AF685B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8" w:anchor="key-documents" w:history="1">
        <w:r w:rsidR="000C3B35" w:rsidRPr="009C5812">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77681985"/>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871AC9" w:rsidP="00B03C9E">
      <w:pPr>
        <w:pStyle w:val="ListBullet"/>
      </w:pPr>
      <w:hyperlink r:id="rId39"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77681986"/>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77681987"/>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77681988"/>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77681989"/>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5C3CCB">
      <w:pPr>
        <w:pStyle w:val="Heading3"/>
        <w:ind w:left="851" w:hanging="851"/>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77681990"/>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77681991"/>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77681992"/>
      <w:r>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77681993"/>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40" w:name="_Toc77681994"/>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2" w:name="_Toc77681995"/>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77681996"/>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77681997"/>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77681998"/>
      <w:r>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77681999"/>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77682000"/>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77682001"/>
      <w:bookmarkStart w:id="527" w:name="_Toc496536698"/>
      <w:r w:rsidRPr="005A61FE">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77682002"/>
      <w:r>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4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4"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5"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77682003"/>
      <w:r w:rsidRPr="00E62F87">
        <w:t>How we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871AC9">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871AC9">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77682004"/>
      <w:r w:rsidRPr="00E62F87">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77682005"/>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77682006"/>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6"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77682007"/>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2" w:name="_Toc54090133"/>
      <w:bookmarkStart w:id="613" w:name="_Toc55813094"/>
      <w:bookmarkStart w:id="614" w:name="_Toc55814013"/>
      <w:bookmarkStart w:id="615" w:name="_Toc77682008"/>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6" w:name="_Toc55813095"/>
      <w:bookmarkStart w:id="617" w:name="_Toc55814014"/>
      <w:bookmarkStart w:id="618" w:name="_Toc77682009"/>
      <w:r>
        <w:t>Disclosure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77682010"/>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7" w:history="1">
        <w:r w:rsidRPr="005A61FE">
          <w:rPr>
            <w:rStyle w:val="Hyperlink"/>
          </w:rPr>
          <w:t>web chat</w:t>
        </w:r>
      </w:hyperlink>
      <w:r>
        <w:t xml:space="preserve"> or</w:t>
      </w:r>
      <w:r w:rsidR="008863EB">
        <w:t xml:space="preserve"> through</w:t>
      </w:r>
      <w:r>
        <w:t xml:space="preserve"> our </w:t>
      </w:r>
      <w:hyperlink r:id="rId48"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51"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77682011"/>
      <w:r>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871AC9">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871AC9">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4694B297" w:rsidR="00464353" w:rsidRPr="005A61FE" w:rsidRDefault="00871AC9" w:rsidP="009564E7">
            <w:hyperlink r:id="rId52"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2E82BF5D" w:rsidR="00975F29" w:rsidRPr="006C4678" w:rsidRDefault="00C60E0F" w:rsidP="00E4641A">
            <w:r w:rsidRPr="006C4678">
              <w:t>The</w:t>
            </w:r>
            <w:r w:rsidR="004A16B4">
              <w:t xml:space="preserve"> Commonwealth</w:t>
            </w:r>
            <w:r w:rsidRPr="006C4678">
              <w:t xml:space="preserve"> </w:t>
            </w:r>
            <w:r w:rsidR="00211224" w:rsidRPr="00211224">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51365E">
            <w:pPr>
              <w:pStyle w:val="ListParagraph"/>
              <w:numPr>
                <w:ilvl w:val="7"/>
                <w:numId w:val="10"/>
              </w:numPr>
              <w:ind w:left="720" w:hanging="382"/>
            </w:pPr>
            <w:r>
              <w:t>whether the information or opinion is true or not; and</w:t>
            </w:r>
          </w:p>
          <w:p w14:paraId="191EE200" w14:textId="77777777" w:rsidR="00C60E0F" w:rsidRPr="006C4678" w:rsidRDefault="00680B92" w:rsidP="0051365E">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F09C18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51365E">
      <w:pPr>
        <w:pStyle w:val="Heading2Appendix"/>
        <w:numPr>
          <w:ilvl w:val="0"/>
          <w:numId w:val="14"/>
        </w:numPr>
        <w:ind w:left="360"/>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77682012"/>
      <w:r>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0D7F3997"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3" w:anchor="key-documents"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77682013"/>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77682014"/>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77682015"/>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77682016"/>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77682017"/>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77682018"/>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51365E">
      <w:pPr>
        <w:pStyle w:val="Heading3Appendix"/>
        <w:numPr>
          <w:ilvl w:val="1"/>
          <w:numId w:val="10"/>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77682019"/>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77682020"/>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51365E">
      <w:pPr>
        <w:pStyle w:val="Heading2Appendix"/>
        <w:numPr>
          <w:ilvl w:val="0"/>
          <w:numId w:val="14"/>
        </w:numPr>
        <w:ind w:left="360"/>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77682021"/>
      <w:r>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0E348F70"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5"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77777777" w:rsidR="00F95D3B" w:rsidRPr="00F21B18" w:rsidRDefault="00F95D3B" w:rsidP="00F95D3B">
      <w:pPr>
        <w:pStyle w:val="ListBullet"/>
        <w:numPr>
          <w:ilvl w:val="0"/>
          <w:numId w:val="7"/>
        </w:numPr>
      </w:pPr>
      <w:r w:rsidRPr="00F21B18">
        <w:t xml:space="preserve">costs incurred prior to us notifying you that the application is eligible and complete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2D2267E6" w:rsidR="00F95D3B" w:rsidRPr="00E162FF" w:rsidRDefault="00F95D3B" w:rsidP="004534B6">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30C" w14:textId="254C1826" w:rsidR="007A2386" w:rsidRPr="00495388" w:rsidRDefault="00F95D3B" w:rsidP="009C5812">
      <w:r>
        <w:t>You must ensure you have adequate funds to meet the costs of any ineligible expenditure associated with the project.</w:t>
      </w: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F9CF1" w14:textId="77777777" w:rsidR="00B842FF" w:rsidRDefault="00B842FF" w:rsidP="00077C3D">
      <w:r>
        <w:separator/>
      </w:r>
    </w:p>
  </w:endnote>
  <w:endnote w:type="continuationSeparator" w:id="0">
    <w:p w14:paraId="440A316E" w14:textId="77777777" w:rsidR="00B842FF" w:rsidRDefault="00B842FF" w:rsidP="00077C3D">
      <w:r>
        <w:continuationSeparator/>
      </w:r>
    </w:p>
  </w:endnote>
  <w:endnote w:type="continuationNotice" w:id="1">
    <w:p w14:paraId="535964B8" w14:textId="77777777" w:rsidR="00B842FF" w:rsidRDefault="00B842F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4BEF" w14:textId="77777777" w:rsidR="00871AC9" w:rsidRDefault="00871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2964" w14:textId="77777777" w:rsidR="00871AC9" w:rsidRDefault="00871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B842FF" w:rsidRPr="0059733A" w:rsidRDefault="00B842FF"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77777777" w:rsidR="00B842FF" w:rsidRDefault="00B842FF" w:rsidP="00007E4B">
    <w:pPr>
      <w:pStyle w:val="Footer"/>
      <w:tabs>
        <w:tab w:val="clear" w:pos="4153"/>
        <w:tab w:val="clear" w:pos="8306"/>
        <w:tab w:val="center" w:pos="4962"/>
        <w:tab w:val="right" w:pos="8789"/>
      </w:tabs>
    </w:pPr>
    <w:r>
      <w:t>Modern Manufacturing Initiative - Integration</w:t>
    </w:r>
  </w:p>
  <w:p w14:paraId="191EE319" w14:textId="0D76383C" w:rsidR="00B842FF" w:rsidRDefault="00871AC9"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842FF">
          <w:t>Grant opportunity guidelines</w:t>
        </w:r>
      </w:sdtContent>
    </w:sdt>
    <w:r w:rsidR="00B842FF">
      <w:tab/>
      <w:t>August 2021</w:t>
    </w:r>
    <w:r w:rsidR="00B842FF" w:rsidRPr="005B72F4">
      <w:tab/>
      <w:t xml:space="preserve">Page </w:t>
    </w:r>
    <w:r w:rsidR="00B842FF" w:rsidRPr="005B72F4">
      <w:fldChar w:fldCharType="begin"/>
    </w:r>
    <w:r w:rsidR="00B842FF" w:rsidRPr="005B72F4">
      <w:instrText xml:space="preserve"> PAGE </w:instrText>
    </w:r>
    <w:r w:rsidR="00B842FF" w:rsidRPr="005B72F4">
      <w:fldChar w:fldCharType="separate"/>
    </w:r>
    <w:r>
      <w:rPr>
        <w:noProof/>
      </w:rPr>
      <w:t>2</w:t>
    </w:r>
    <w:r w:rsidR="00B842FF" w:rsidRPr="005B72F4">
      <w:fldChar w:fldCharType="end"/>
    </w:r>
    <w:r w:rsidR="00B842FF" w:rsidRPr="005B72F4">
      <w:t xml:space="preserve"> of </w:t>
    </w:r>
    <w:r w:rsidR="00B842FF">
      <w:rPr>
        <w:noProof/>
      </w:rPr>
      <w:fldChar w:fldCharType="begin"/>
    </w:r>
    <w:r w:rsidR="00B842FF">
      <w:rPr>
        <w:noProof/>
      </w:rPr>
      <w:instrText xml:space="preserve"> NUMPAGES </w:instrText>
    </w:r>
    <w:r w:rsidR="00B842FF">
      <w:rPr>
        <w:noProof/>
      </w:rPr>
      <w:fldChar w:fldCharType="separate"/>
    </w:r>
    <w:r>
      <w:rPr>
        <w:noProof/>
      </w:rPr>
      <w:t>34</w:t>
    </w:r>
    <w:r w:rsidR="00B842FF">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B842FF" w:rsidRDefault="00B842FF"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CE945" w14:textId="77777777" w:rsidR="00B842FF" w:rsidRDefault="00B842FF" w:rsidP="00077C3D">
      <w:r>
        <w:separator/>
      </w:r>
    </w:p>
  </w:footnote>
  <w:footnote w:type="continuationSeparator" w:id="0">
    <w:p w14:paraId="6F8E058C" w14:textId="77777777" w:rsidR="00B842FF" w:rsidRDefault="00B842FF" w:rsidP="00077C3D">
      <w:r>
        <w:continuationSeparator/>
      </w:r>
    </w:p>
  </w:footnote>
  <w:footnote w:type="continuationNotice" w:id="1">
    <w:p w14:paraId="2C9756AA" w14:textId="77777777" w:rsidR="00B842FF" w:rsidRDefault="00B842FF" w:rsidP="00077C3D"/>
  </w:footnote>
  <w:footnote w:id="2">
    <w:p w14:paraId="36C15734" w14:textId="77777777" w:rsidR="00B842FF" w:rsidRDefault="00B842FF" w:rsidP="0050796A">
      <w:pPr>
        <w:pStyle w:val="FootnoteText"/>
      </w:pPr>
      <w:r>
        <w:rPr>
          <w:rStyle w:val="FootnoteReference"/>
        </w:rPr>
        <w:footnoteRef/>
      </w:r>
      <w:r>
        <w:t xml:space="preserve"> </w:t>
      </w:r>
      <w:r w:rsidRPr="00AC7F10">
        <w:t>https://www.industry.gov.au/data-and-publications/food-and-beverage-national-manufacturing-priority-road-map</w:t>
      </w:r>
    </w:p>
  </w:footnote>
  <w:footnote w:id="3">
    <w:p w14:paraId="323B2F3F" w14:textId="77777777" w:rsidR="00B842FF" w:rsidRDefault="00B842FF" w:rsidP="0050796A">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B842FF" w:rsidRDefault="00B842FF">
      <w:pPr>
        <w:pStyle w:val="FootnoteText"/>
      </w:pPr>
      <w:r>
        <w:rPr>
          <w:rStyle w:val="FootnoteReference"/>
        </w:rPr>
        <w:footnoteRef/>
      </w:r>
      <w:r>
        <w:t xml:space="preserve"> </w:t>
      </w:r>
      <w:r w:rsidRPr="008B4AA4">
        <w:t>https://www.finance.gov.au/government/commonwealth-grants/commonwealth-grants-rules-and-guidelines</w:t>
      </w:r>
    </w:p>
  </w:footnote>
  <w:footnote w:id="5">
    <w:p w14:paraId="3367AFD9" w14:textId="77777777" w:rsidR="00B842FF" w:rsidRDefault="00B842FF" w:rsidP="00232765">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3B8FA777" w14:textId="45271273" w:rsidR="00B842FF" w:rsidRDefault="00B842FF">
      <w:pPr>
        <w:pStyle w:val="FootnoteText"/>
      </w:pPr>
      <w:r>
        <w:rPr>
          <w:rStyle w:val="FootnoteReference"/>
        </w:rPr>
        <w:footnoteRef/>
      </w:r>
      <w:r>
        <w:t xml:space="preserve"> </w:t>
      </w:r>
      <w:r w:rsidRPr="00232765">
        <w:t>https://www.industry.gov.au/data-and-publications/resources-technology-and-critical-minerals-processing-national-manufacturing-priority-road-map</w:t>
      </w:r>
    </w:p>
  </w:footnote>
  <w:footnote w:id="7">
    <w:p w14:paraId="603814FA" w14:textId="77777777" w:rsidR="00B842FF" w:rsidRDefault="00B842FF" w:rsidP="00E8644B">
      <w:pPr>
        <w:pStyle w:val="FootnoteText"/>
      </w:pPr>
      <w:r>
        <w:rPr>
          <w:rStyle w:val="FootnoteReference"/>
        </w:rPr>
        <w:footnoteRef/>
      </w:r>
      <w:r>
        <w:t xml:space="preserve"> Subject to national security and other considerations.</w:t>
      </w:r>
    </w:p>
  </w:footnote>
  <w:footnote w:id="8">
    <w:p w14:paraId="191EE31E" w14:textId="77777777" w:rsidR="00B842FF" w:rsidRDefault="00B842FF"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B842FF" w:rsidRPr="007C453D" w:rsidRDefault="00B842FF">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B842FF" w:rsidRPr="005A61FE" w:rsidRDefault="00B842FF">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B842FF" w:rsidRDefault="00B842FF"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B842FF" w:rsidRDefault="00B842FF"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B842FF" w:rsidRDefault="00B842FF"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C7EF" w14:textId="77777777" w:rsidR="00871AC9" w:rsidRDefault="00871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319A" w14:textId="77777777" w:rsidR="00871AC9" w:rsidRDefault="00871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B842FF" w:rsidRPr="005326A9" w:rsidRDefault="00B842FF"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B842FF" w:rsidRPr="002B3327" w:rsidRDefault="00B842FF"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BB902B44"/>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11C2171"/>
    <w:multiLevelType w:val="hybridMultilevel"/>
    <w:tmpl w:val="5CA486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4F7810"/>
    <w:multiLevelType w:val="hybridMultilevel"/>
    <w:tmpl w:val="A46A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0"/>
  </w:num>
  <w:num w:numId="5">
    <w:abstractNumId w:val="18"/>
  </w:num>
  <w:num w:numId="6">
    <w:abstractNumId w:val="17"/>
  </w:num>
  <w:num w:numId="7">
    <w:abstractNumId w:val="4"/>
  </w:num>
  <w:num w:numId="8">
    <w:abstractNumId w:val="3"/>
  </w:num>
  <w:num w:numId="9">
    <w:abstractNumId w:val="4"/>
  </w:num>
  <w:num w:numId="10">
    <w:abstractNumId w:val="11"/>
  </w:num>
  <w:num w:numId="11">
    <w:abstractNumId w:val="2"/>
  </w:num>
  <w:num w:numId="12">
    <w:abstractNumId w:val="15"/>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3"/>
    <w:lvlOverride w:ilvl="0">
      <w:startOverride w:val="1"/>
    </w:lvlOverride>
  </w:num>
  <w:num w:numId="20">
    <w:abstractNumId w:val="3"/>
    <w:lvlOverride w:ilvl="0">
      <w:startOverride w:val="1"/>
    </w:lvlOverride>
  </w:num>
  <w:num w:numId="21">
    <w:abstractNumId w:val="3"/>
  </w:num>
  <w:num w:numId="22">
    <w:abstractNumId w:val="9"/>
  </w:num>
  <w:num w:numId="23">
    <w:abstractNumId w:val="3"/>
    <w:lvlOverride w:ilvl="0">
      <w:startOverride w:val="1"/>
    </w:lvlOverride>
  </w:num>
  <w:num w:numId="24">
    <w:abstractNumId w:val="3"/>
    <w:lvlOverride w:ilvl="0">
      <w:startOverride w:val="1"/>
    </w:lvlOverride>
  </w:num>
  <w:num w:numId="25">
    <w:abstractNumId w:val="12"/>
  </w:num>
  <w:num w:numId="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5770"/>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4876"/>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00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3D6"/>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071"/>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22C"/>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AA4"/>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224"/>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27F0D"/>
    <w:rsid w:val="0023055D"/>
    <w:rsid w:val="002308EA"/>
    <w:rsid w:val="00230A2B"/>
    <w:rsid w:val="00231B61"/>
    <w:rsid w:val="002322EF"/>
    <w:rsid w:val="00232739"/>
    <w:rsid w:val="00232765"/>
    <w:rsid w:val="0023287E"/>
    <w:rsid w:val="002329E7"/>
    <w:rsid w:val="00234A47"/>
    <w:rsid w:val="00234D9A"/>
    <w:rsid w:val="00235894"/>
    <w:rsid w:val="00235CA2"/>
    <w:rsid w:val="00236D85"/>
    <w:rsid w:val="00236EC5"/>
    <w:rsid w:val="00237349"/>
    <w:rsid w:val="00237F2F"/>
    <w:rsid w:val="00240385"/>
    <w:rsid w:val="00240AD7"/>
    <w:rsid w:val="00242246"/>
    <w:rsid w:val="00242EEE"/>
    <w:rsid w:val="00243C9C"/>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62F6"/>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58"/>
    <w:rsid w:val="002F28CA"/>
    <w:rsid w:val="002F2933"/>
    <w:rsid w:val="002F3A4F"/>
    <w:rsid w:val="002F4C5E"/>
    <w:rsid w:val="002F5673"/>
    <w:rsid w:val="002F5EC8"/>
    <w:rsid w:val="002F65BC"/>
    <w:rsid w:val="002F68A2"/>
    <w:rsid w:val="002F71EC"/>
    <w:rsid w:val="002F7F38"/>
    <w:rsid w:val="003001C7"/>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6F1F"/>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78C"/>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6BCA"/>
    <w:rsid w:val="00407403"/>
    <w:rsid w:val="004102B0"/>
    <w:rsid w:val="004103A4"/>
    <w:rsid w:val="004108DC"/>
    <w:rsid w:val="004123F2"/>
    <w:rsid w:val="00412DA0"/>
    <w:rsid w:val="004131EC"/>
    <w:rsid w:val="00413266"/>
    <w:rsid w:val="00413C04"/>
    <w:rsid w:val="004142C1"/>
    <w:rsid w:val="004143F3"/>
    <w:rsid w:val="0041492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4B6"/>
    <w:rsid w:val="00453537"/>
    <w:rsid w:val="00453E77"/>
    <w:rsid w:val="00453EFC"/>
    <w:rsid w:val="00453F62"/>
    <w:rsid w:val="004541C4"/>
    <w:rsid w:val="00454811"/>
    <w:rsid w:val="00454E0B"/>
    <w:rsid w:val="004552D7"/>
    <w:rsid w:val="0045586D"/>
    <w:rsid w:val="00455AC0"/>
    <w:rsid w:val="00457A7F"/>
    <w:rsid w:val="00460C3B"/>
    <w:rsid w:val="004614DD"/>
    <w:rsid w:val="00461AAE"/>
    <w:rsid w:val="004626AB"/>
    <w:rsid w:val="0046345F"/>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5E5C"/>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C750A"/>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1E4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089"/>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96A"/>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5E"/>
    <w:rsid w:val="005136C3"/>
    <w:rsid w:val="0051430B"/>
    <w:rsid w:val="005149E8"/>
    <w:rsid w:val="00514E03"/>
    <w:rsid w:val="00515399"/>
    <w:rsid w:val="005158AC"/>
    <w:rsid w:val="005158AD"/>
    <w:rsid w:val="00515D36"/>
    <w:rsid w:val="00515E0A"/>
    <w:rsid w:val="00516F23"/>
    <w:rsid w:val="00516F51"/>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2FD7"/>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48E"/>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885"/>
    <w:rsid w:val="00615CC6"/>
    <w:rsid w:val="00615CF0"/>
    <w:rsid w:val="0061673A"/>
    <w:rsid w:val="006171E3"/>
    <w:rsid w:val="006171F6"/>
    <w:rsid w:val="00617411"/>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6A42"/>
    <w:rsid w:val="006373DA"/>
    <w:rsid w:val="0063769F"/>
    <w:rsid w:val="00637FB4"/>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184C"/>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3F93"/>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AC9"/>
    <w:rsid w:val="00871D05"/>
    <w:rsid w:val="00873E20"/>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5E8"/>
    <w:rsid w:val="00894743"/>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69C0"/>
    <w:rsid w:val="008B7895"/>
    <w:rsid w:val="008B7D10"/>
    <w:rsid w:val="008C119E"/>
    <w:rsid w:val="008C11EE"/>
    <w:rsid w:val="008C180E"/>
    <w:rsid w:val="008C2492"/>
    <w:rsid w:val="008C2578"/>
    <w:rsid w:val="008C2AD3"/>
    <w:rsid w:val="008C30A6"/>
    <w:rsid w:val="008C3B2B"/>
    <w:rsid w:val="008C3F33"/>
    <w:rsid w:val="008C4CF9"/>
    <w:rsid w:val="008C5560"/>
    <w:rsid w:val="008C6462"/>
    <w:rsid w:val="008C6D83"/>
    <w:rsid w:val="008C7276"/>
    <w:rsid w:val="008D013B"/>
    <w:rsid w:val="008D0161"/>
    <w:rsid w:val="008D0294"/>
    <w:rsid w:val="008D065D"/>
    <w:rsid w:val="008D375E"/>
    <w:rsid w:val="008D3E43"/>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2C1"/>
    <w:rsid w:val="0093356A"/>
    <w:rsid w:val="00933ABC"/>
    <w:rsid w:val="00934AF9"/>
    <w:rsid w:val="00934C1D"/>
    <w:rsid w:val="00934FB5"/>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2C95"/>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2EC"/>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60B"/>
    <w:rsid w:val="00995CBD"/>
    <w:rsid w:val="00996D67"/>
    <w:rsid w:val="00996E24"/>
    <w:rsid w:val="009974F3"/>
    <w:rsid w:val="00997DEE"/>
    <w:rsid w:val="00997E27"/>
    <w:rsid w:val="009A014B"/>
    <w:rsid w:val="009A0976"/>
    <w:rsid w:val="009A0990"/>
    <w:rsid w:val="009A0D0A"/>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3F2F"/>
    <w:rsid w:val="009C46A6"/>
    <w:rsid w:val="009C4E23"/>
    <w:rsid w:val="009C5812"/>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7A4"/>
    <w:rsid w:val="009F48E7"/>
    <w:rsid w:val="009F5482"/>
    <w:rsid w:val="009F54D9"/>
    <w:rsid w:val="009F55DE"/>
    <w:rsid w:val="009F58C0"/>
    <w:rsid w:val="009F5A19"/>
    <w:rsid w:val="009F5ADD"/>
    <w:rsid w:val="009F5D4A"/>
    <w:rsid w:val="009F604C"/>
    <w:rsid w:val="009F628E"/>
    <w:rsid w:val="009F6994"/>
    <w:rsid w:val="009F79C4"/>
    <w:rsid w:val="009F79FF"/>
    <w:rsid w:val="009F7B46"/>
    <w:rsid w:val="009F7F9A"/>
    <w:rsid w:val="009F7FCB"/>
    <w:rsid w:val="00A011EA"/>
    <w:rsid w:val="00A017E7"/>
    <w:rsid w:val="00A035A5"/>
    <w:rsid w:val="00A04719"/>
    <w:rsid w:val="00A04B6E"/>
    <w:rsid w:val="00A04E7B"/>
    <w:rsid w:val="00A05313"/>
    <w:rsid w:val="00A05932"/>
    <w:rsid w:val="00A070CF"/>
    <w:rsid w:val="00A10A7A"/>
    <w:rsid w:val="00A10AF2"/>
    <w:rsid w:val="00A11243"/>
    <w:rsid w:val="00A11349"/>
    <w:rsid w:val="00A119E0"/>
    <w:rsid w:val="00A12251"/>
    <w:rsid w:val="00A12913"/>
    <w:rsid w:val="00A1371B"/>
    <w:rsid w:val="00A13DBB"/>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4C8"/>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87E"/>
    <w:rsid w:val="00A90C8A"/>
    <w:rsid w:val="00A90DDC"/>
    <w:rsid w:val="00A9295E"/>
    <w:rsid w:val="00A93901"/>
    <w:rsid w:val="00A94722"/>
    <w:rsid w:val="00A952FF"/>
    <w:rsid w:val="00A953DF"/>
    <w:rsid w:val="00A95AC8"/>
    <w:rsid w:val="00A96756"/>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3F6"/>
    <w:rsid w:val="00B02934"/>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09FF"/>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2FF"/>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64C"/>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E1"/>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A5"/>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CA"/>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37E6"/>
    <w:rsid w:val="00CF500E"/>
    <w:rsid w:val="00CF516A"/>
    <w:rsid w:val="00CF57F4"/>
    <w:rsid w:val="00CF6222"/>
    <w:rsid w:val="00CF675D"/>
    <w:rsid w:val="00CF7284"/>
    <w:rsid w:val="00CF74E0"/>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37B7C"/>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855"/>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F2B"/>
    <w:rsid w:val="00DB3310"/>
    <w:rsid w:val="00DB42B5"/>
    <w:rsid w:val="00DB44AD"/>
    <w:rsid w:val="00DB4913"/>
    <w:rsid w:val="00DB5845"/>
    <w:rsid w:val="00DB5CDD"/>
    <w:rsid w:val="00DB64F3"/>
    <w:rsid w:val="00DB7F40"/>
    <w:rsid w:val="00DC0545"/>
    <w:rsid w:val="00DC1297"/>
    <w:rsid w:val="00DC19AF"/>
    <w:rsid w:val="00DC1BCD"/>
    <w:rsid w:val="00DC2AF2"/>
    <w:rsid w:val="00DC39EE"/>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07"/>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2B4"/>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6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644B"/>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876"/>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135"/>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5514924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0000160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4950979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grants.gov.au/" TargetMode="External"/><Relationship Id="rId39" Type="http://schemas.openxmlformats.org/officeDocument/2006/relationships/hyperlink" Target="http://www.fsc.gov.au/sites/fsc/needaccredited/accreditationscheme/pages/theaccreditationscheme"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business.gov.au/grants-and-programs/mmi-manufacturing-integration-stream-resources-technology-and-critical-minerals-processing-round-2"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business.gov.au/grants-and-programs/mmi-manufacturing-integration-stream-resources-technology-and-critical-minerals-processing-round-2" TargetMode="External"/><Relationship Id="rId33" Type="http://schemas.openxmlformats.org/officeDocument/2006/relationships/hyperlink" Target="https://business.gov.au/grants-and-programs/mmi-manufacturing-integration-stream-resources-technology-and-critical-minerals-processing-round-2" TargetMode="External"/><Relationship Id="rId38" Type="http://schemas.openxmlformats.org/officeDocument/2006/relationships/hyperlink" Target="https://business.gov.au/grants-and-programs/mmi-manufacturing-integration-stream-resources-technology-and-critical-minerals-processing-round-2" TargetMode="External"/><Relationship Id="rId46" Type="http://schemas.openxmlformats.org/officeDocument/2006/relationships/hyperlink" Target="https://www.industry.gov.au/data-and-publications/privacy-poli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nationalredress.gov.au"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business.gov.au/grants-and-programs/mmi-manufacturing-integration-stream-resources-technology-and-critical-minerals-processing-round-2" TargetMode="External"/><Relationship Id="rId37" Type="http://schemas.openxmlformats.org/officeDocument/2006/relationships/hyperlink" Target="http://www.grants.gov.au" TargetMode="External"/><Relationship Id="rId40" Type="http://schemas.openxmlformats.org/officeDocument/2006/relationships/hyperlink" Target="https://www.ato.gov.au/" TargetMode="External"/><Relationship Id="rId45" Type="http://schemas.openxmlformats.org/officeDocument/2006/relationships/hyperlink" Target="https://www.industry.gov.au/sites/g/files/net3906/f/July%202018/document/pdf/conflict-of-interest-and-insider-trading-policy.pdf" TargetMode="External"/><Relationship Id="rId53" Type="http://schemas.openxmlformats.org/officeDocument/2006/relationships/hyperlink" Target="https://bgaauth.business.gov.au/grants-and-programs/modern-manufacturing-initiative-manufacturing-integration"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grants-and-programs/mmi-manufacturing-integration-stream-resources-technology-and-critical-minerals-processing-round-2" TargetMode="External"/><Relationship Id="rId28" Type="http://schemas.openxmlformats.org/officeDocument/2006/relationships/hyperlink" Target="http://www.grants.gov.au" TargetMode="External"/><Relationship Id="rId36" Type="http://schemas.openxmlformats.org/officeDocument/2006/relationships/hyperlink" Target="http://www.grants.gov.au" TargetMode="External"/><Relationship Id="rId49" Type="http://schemas.openxmlformats.org/officeDocument/2006/relationships/hyperlink" Target="https://www.business.gov.au/about/customer-service-charter" TargetMode="External"/><Relationship Id="rId57"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industry.gov.au/data-and-publications/resources-technology-and-critical-minerals-processing-national-manufacturing-priority-road-map"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dustry.gov.au/data-and-publications/food-and-beverage-national-manufacturing-priority-road-map" TargetMode="External"/><Relationship Id="rId27" Type="http://schemas.openxmlformats.org/officeDocument/2006/relationships/hyperlink" Target="https://business.gov.au/grants-and-programs/mmi-manufacturing-integration-stream-resources-technology-and-critical-minerals-processing-round-2"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www.business.gov.au/contact-us"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www.business.gov.au/contact-us/Pages/default.aspx"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1795"/>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C6C7A"/>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E79B0"/>
    <w:rsid w:val="007F1F7B"/>
    <w:rsid w:val="007F7244"/>
    <w:rsid w:val="007F7717"/>
    <w:rsid w:val="008125DB"/>
    <w:rsid w:val="008A290B"/>
    <w:rsid w:val="008A2F9F"/>
    <w:rsid w:val="008B4616"/>
    <w:rsid w:val="008B5A41"/>
    <w:rsid w:val="008C0482"/>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472</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AD40AC35-0D43-44C6-8DD5-AD1497B84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7AC643-351F-42EC-9B62-1E282081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12190</Words>
  <Characters>68023</Characters>
  <Application>Microsoft Office Word</Application>
  <DocSecurity>0</DocSecurity>
  <Lines>1278</Lines>
  <Paragraphs>753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79548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3</cp:revision>
  <cp:lastPrinted>2021-12-10T21:30:00Z</cp:lastPrinted>
  <dcterms:created xsi:type="dcterms:W3CDTF">2021-12-10T21:26:00Z</dcterms:created>
  <dcterms:modified xsi:type="dcterms:W3CDTF">2021-12-10T21:31:00Z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