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footerReference w:type="default" r:id="rId12"/>
          <w:headerReference w:type="first" r:id="rId13"/>
          <w:footerReference w:type="first" r:id="rId14"/>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pPr>
            <w:r w:rsidRPr="004B2EA4">
              <w:t>Your reference no: &lt;reference number&gt;</w:t>
            </w:r>
          </w:p>
          <w:p w14:paraId="1492F40F" w14:textId="1C116E68" w:rsidR="00CC11A6" w:rsidRPr="004B2EA4" w:rsidRDefault="00CC11A6" w:rsidP="004B2EA4">
            <w:pPr>
              <w:pStyle w:val="NormalNoSpacing"/>
            </w:pPr>
            <w:r w:rsidRPr="004B2EA4">
              <w:t>&lt;first name&gt; &lt;last name&gt;</w:t>
            </w:r>
          </w:p>
          <w:p w14:paraId="64A9A71C" w14:textId="77777777" w:rsidR="00CC11A6" w:rsidRPr="004B2EA4" w:rsidRDefault="00CC11A6" w:rsidP="004B2EA4">
            <w:pPr>
              <w:pStyle w:val="NormalNoSpacing"/>
            </w:pPr>
            <w:r w:rsidRPr="004B2EA4">
              <w:t>&lt;position&gt;</w:t>
            </w:r>
          </w:p>
          <w:p w14:paraId="5B7CB7D5" w14:textId="77777777" w:rsidR="00CC11A6" w:rsidRPr="004B2EA4" w:rsidRDefault="00CC11A6" w:rsidP="004B2EA4">
            <w:pPr>
              <w:pStyle w:val="NormalNoSpacing"/>
            </w:pPr>
            <w:r w:rsidRPr="004B2EA4">
              <w:t>&lt;organisation name&gt;</w:t>
            </w:r>
          </w:p>
          <w:p w14:paraId="5AA55E56" w14:textId="0E521562" w:rsidR="00CC11A6" w:rsidRPr="004B2EA4" w:rsidRDefault="00CC11A6" w:rsidP="004B2EA4">
            <w:pPr>
              <w:pStyle w:val="NormalNoSpacing"/>
            </w:pPr>
            <w:r w:rsidRPr="004B2EA4">
              <w:t>&lt;organisation postal address 1&gt;</w:t>
            </w:r>
          </w:p>
          <w:p w14:paraId="15210208" w14:textId="77777777" w:rsidR="00CC11A6" w:rsidRPr="004B2EA4" w:rsidRDefault="00CC11A6" w:rsidP="004B2EA4">
            <w:pPr>
              <w:pStyle w:val="NormalNoSpacing"/>
            </w:pPr>
            <w:r w:rsidRPr="004B2EA4">
              <w:t>&lt;organisation postal address 2&gt;</w:t>
            </w:r>
          </w:p>
          <w:p w14:paraId="2E5798E4" w14:textId="77777777" w:rsidR="00CC11A6" w:rsidRDefault="00CC11A6" w:rsidP="004B2EA4">
            <w:pPr>
              <w:pStyle w:val="NormalNoSpacing"/>
            </w:pPr>
            <w:r w:rsidRPr="004B2EA4">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2285A83A" w:rsidR="00CC11A6" w:rsidRPr="001724AE" w:rsidRDefault="008A2E7C" w:rsidP="004B2EA4">
            <w:pPr>
              <w:pStyle w:val="Normalinternaladdress"/>
            </w:pPr>
            <w:r>
              <w:t xml:space="preserve">e: </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4F020157" w14:textId="63C548C5" w:rsidR="00CC11A6" w:rsidRDefault="00CC11A6" w:rsidP="004521E5">
      <w:pPr>
        <w:spacing w:before="480" w:after="240"/>
      </w:pPr>
      <w:r w:rsidRPr="00DB5338">
        <w:t xml:space="preserve">Dear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4A75CA8E" w:rsidR="00CC11A6" w:rsidRPr="00CC11A6" w:rsidRDefault="007E3D78" w:rsidP="004B2EA4">
      <w:r>
        <w:t xml:space="preserve">The &lt;organisation name&gt; application is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bookmarkStart w:id="0" w:name="_GoBack"/>
      <w:bookmarkEnd w:id="0"/>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5F65F64B"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62694A">
        <w:t>, Energy and Resources</w:t>
      </w:r>
      <w:r w:rsidRPr="00CC11A6">
        <w:t xml:space="preserve"> (Commonwealth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105937F2"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of this letter.</w:t>
      </w:r>
    </w:p>
    <w:p w14:paraId="50C5BDBB" w14:textId="7F14DDB1" w:rsidR="001B654C" w:rsidRDefault="0094131F" w:rsidP="004B2EA4">
      <w:r w:rsidRPr="00936AB1">
        <w:t xml:space="preserve">If you are not authorised to accept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 You must invite them to be a</w:t>
      </w:r>
      <w:r w:rsidRPr="00936AB1">
        <w:t xml:space="preserve"> new participant in the grant application. To </w:t>
      </w:r>
      <w:r w:rsidR="002A5553">
        <w:t>do this,</w:t>
      </w:r>
      <w:r w:rsidR="00975797">
        <w:t xml:space="preserve"> </w:t>
      </w:r>
      <w:r w:rsidRPr="00936AB1">
        <w:t>return to your application on the portal and select the ‘participants’ option. Follow the instructions to add a new participant</w:t>
      </w:r>
      <w:r w:rsidR="00151DDF">
        <w:t xml:space="preserve"> as an Authorised signatory</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7D491134" w14:textId="599366B9" w:rsidR="00F258B9" w:rsidRPr="00B60B31" w:rsidRDefault="00F258B9" w:rsidP="00F258B9">
      <w:r w:rsidRPr="00B60B31">
        <w:lastRenderedPageBreak/>
        <w:t xml:space="preserve">Before we can make any payments we need </w:t>
      </w:r>
      <w:r>
        <w:t xml:space="preserve">you </w:t>
      </w:r>
      <w:r w:rsidRPr="00B60B31">
        <w:t xml:space="preserve">to </w:t>
      </w:r>
      <w:r>
        <w:t>identify the</w:t>
      </w:r>
      <w:r w:rsidRPr="00B60B31">
        <w:t xml:space="preserve"> bank account into which we will pay your grant.</w:t>
      </w:r>
      <w:r>
        <w:t xml:space="preserve"> </w:t>
      </w:r>
      <w:r w:rsidRPr="00B60B31">
        <w:t>An Accounts Payable – Supplier Details form</w:t>
      </w:r>
      <w:r>
        <w:t xml:space="preserve"> used for this purpose</w:t>
      </w:r>
      <w:r w:rsidRPr="00B60B31">
        <w:t xml:space="preserve"> is </w:t>
      </w:r>
      <w:r>
        <w:t>available</w:t>
      </w:r>
      <w:r w:rsidRPr="00B60B31">
        <w:t xml:space="preserve"> for you to download </w:t>
      </w:r>
      <w:r>
        <w:t>from</w:t>
      </w:r>
      <w:r w:rsidRPr="00B60B31">
        <w:t xml:space="preserve"> the </w:t>
      </w:r>
      <w:hyperlink r:id="rId15" w:history="1">
        <w:r w:rsidRPr="00B60B31">
          <w:rPr>
            <w:color w:val="264F90"/>
            <w:u w:val="single"/>
          </w:rPr>
          <w:t>portal</w:t>
        </w:r>
      </w:hyperlink>
      <w:r w:rsidRPr="00B60B31">
        <w:t xml:space="preserve">. </w:t>
      </w:r>
      <w:r>
        <w:t>If you have not already done so, y</w:t>
      </w:r>
      <w:r w:rsidRPr="00B60B31">
        <w:t xml:space="preserve">ou must complete the form and email it to </w:t>
      </w:r>
      <w:hyperlink r:id="rId16" w:history="1">
        <w:r w:rsidR="00512A05" w:rsidRPr="00DA4105">
          <w:rPr>
            <w:rStyle w:val="Hyperlink"/>
          </w:rPr>
          <w:t>incubator.support@industry.gov.au</w:t>
        </w:r>
      </w:hyperlink>
      <w:r w:rsidR="00512A05">
        <w:t>.</w:t>
      </w:r>
    </w:p>
    <w:p w14:paraId="09E0FB84" w14:textId="71C63174"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CC11A6">
        <w:t>Agreement</w:t>
      </w:r>
      <w:r w:rsidR="00C542C0">
        <w:t xml:space="preserve"> </w:t>
      </w:r>
      <w:r w:rsidR="00C542C0" w:rsidRPr="00772553">
        <w:t>including meeting the milestones set out in the milestone table of the grant schedule (attachment A) by the due dates</w:t>
      </w:r>
      <w:r w:rsidRPr="00CC11A6">
        <w:t xml:space="preserve"> 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Pr="00CC11A6">
        <w:t>.</w:t>
      </w:r>
    </w:p>
    <w:p w14:paraId="3F0DA1A1" w14:textId="39057859"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7941733C" w:rsidR="009E4C67" w:rsidRPr="009A6E45" w:rsidRDefault="00BB6115" w:rsidP="004B2EA4">
      <w:r w:rsidRPr="00772553">
        <w:t xml:space="preserve">You must submit </w:t>
      </w:r>
      <w:r w:rsidR="00DE1691" w:rsidRPr="00772553">
        <w:t xml:space="preserve">the </w:t>
      </w:r>
      <w:r w:rsidR="009E4C67" w:rsidRPr="00772553">
        <w:t xml:space="preserve">reports </w:t>
      </w:r>
      <w:r w:rsidRPr="00772553">
        <w:t xml:space="preserve">set out in the reporting table </w:t>
      </w:r>
      <w:r w:rsidR="006023E3" w:rsidRPr="00772553">
        <w:t xml:space="preserve">of </w:t>
      </w:r>
      <w:r w:rsidRPr="00772553">
        <w:t xml:space="preserve">the </w:t>
      </w:r>
      <w:r w:rsidR="001B1567" w:rsidRPr="00772553">
        <w:t xml:space="preserve">grant </w:t>
      </w:r>
      <w:r w:rsidRPr="00772553">
        <w:t xml:space="preserve">schedule </w:t>
      </w:r>
      <w:r w:rsidR="001B1567" w:rsidRPr="00772553">
        <w:t xml:space="preserve">(attachment A) </w:t>
      </w:r>
      <w:r w:rsidR="009E4C67" w:rsidRPr="00772553">
        <w:t>by the due date</w:t>
      </w:r>
      <w:r w:rsidR="00C542C0" w:rsidRPr="00772553">
        <w:t>s</w:t>
      </w:r>
      <w:r w:rsidR="009E4C67" w:rsidRPr="00772553">
        <w:t xml:space="preserve">. You may be required to provide evidence of the </w:t>
      </w:r>
      <w:r w:rsidR="006023E3" w:rsidRPr="00772553">
        <w:t xml:space="preserve">grant </w:t>
      </w:r>
      <w:r w:rsidR="009E4C67" w:rsidRPr="00772553">
        <w:t>expenditure. You can find a sample of the report requirements at attachment C.</w:t>
      </w:r>
    </w:p>
    <w:p w14:paraId="7ADC7415" w14:textId="77777777" w:rsidR="003D1D13" w:rsidRPr="00772553" w:rsidRDefault="003D1D13" w:rsidP="004B2EA4">
      <w:r w:rsidRPr="00772553">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772553">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2413E832" w:rsidR="00813F40" w:rsidRDefault="00813F40" w:rsidP="004B2EA4">
      <w:r>
        <w:t xml:space="preserve">After you have accepted </w:t>
      </w:r>
      <w:r w:rsidR="001B1567">
        <w:t>the Agreement on the portal</w:t>
      </w:r>
      <w:r>
        <w:t xml:space="preserve">, we will </w:t>
      </w:r>
      <w:r w:rsidR="00BB6115">
        <w:t xml:space="preserve">acknowledge receipt of your acceptance. The </w:t>
      </w:r>
      <w:r w:rsidR="00911ABC">
        <w:t xml:space="preserve">Agreement </w:t>
      </w:r>
      <w:r w:rsidR="00BB6115">
        <w:t xml:space="preserve">will take effect from that date. </w:t>
      </w:r>
      <w:r>
        <w:t xml:space="preserve">We will notify you when this happens and a copy of the executed </w:t>
      </w:r>
      <w:r w:rsidR="00911ABC">
        <w:t xml:space="preserve">Agreement </w:t>
      </w:r>
      <w:r>
        <w:t>will be available on the portal.</w:t>
      </w:r>
    </w:p>
    <w:p w14:paraId="28EB90DA" w14:textId="5B641471" w:rsidR="004E66A4" w:rsidRDefault="004E66A4" w:rsidP="004B2EA4">
      <w:r w:rsidRPr="000D51BB">
        <w:t xml:space="preserve">[Single </w:t>
      </w:r>
      <w:r w:rsidR="00B45D63" w:rsidRPr="000D51BB">
        <w:t>upfront payment</w:t>
      </w:r>
      <w:r w:rsidRPr="000D51BB">
        <w:t>]</w:t>
      </w:r>
    </w:p>
    <w:p w14:paraId="108CD6B6" w14:textId="08BEA204" w:rsidR="004E66A4" w:rsidRDefault="00570124" w:rsidP="004B2EA4">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the bank account that you nominate </w:t>
      </w:r>
      <w:r w:rsidR="00B45D63">
        <w:t xml:space="preserve">in the Supplier Details form </w:t>
      </w:r>
      <w:r w:rsidR="004E66A4">
        <w:t xml:space="preserve">within </w:t>
      </w:r>
      <w:r w:rsidR="00AE02EF">
        <w:t>28</w:t>
      </w:r>
      <w:r w:rsidR="00F258B9">
        <w:t> </w:t>
      </w:r>
      <w:r w:rsidR="004E66A4">
        <w:t xml:space="preserve">days of </w:t>
      </w:r>
      <w:r w:rsidR="00F258B9">
        <w:t xml:space="preserve">acknowledging receipt of your </w:t>
      </w:r>
      <w:r w:rsidR="003A7D15">
        <w:t>accept</w:t>
      </w:r>
      <w:r w:rsidR="00F258B9">
        <w:t xml:space="preserve">ance of </w:t>
      </w:r>
      <w:r w:rsidR="003A7D15">
        <w:t>the Agreement on the portal</w:t>
      </w:r>
      <w:r w:rsidR="004E66A4">
        <w:t>.</w:t>
      </w:r>
    </w:p>
    <w:p w14:paraId="29120CE7" w14:textId="569A9A22" w:rsidR="004E66A4" w:rsidRDefault="004E66A4" w:rsidP="004B2EA4">
      <w:r w:rsidRPr="000D51BB">
        <w:t>[Other relevant types]</w:t>
      </w:r>
    </w:p>
    <w:p w14:paraId="6796F6A3" w14:textId="6EBEFB7A" w:rsidR="00D73E54" w:rsidRDefault="00D73E54" w:rsidP="004B2EA4">
      <w:r>
        <w:t xml:space="preserve">We will </w:t>
      </w:r>
      <w:r w:rsidR="00284A35">
        <w:t>make an initial payment</w:t>
      </w:r>
      <w:r>
        <w:t xml:space="preserve"> </w:t>
      </w:r>
      <w:r w:rsidR="00284A35">
        <w:t xml:space="preserve">within 28 days of acknowledging receipt of your acceptance of the Agreement on the portal based on forecast eligible expenditure for the first six months. We will make subsequent payments six monthly in advance based on forecast eligible expenditure and adjusted for unspent amounts from previous payments. Payments are </w:t>
      </w:r>
      <w:r w:rsidR="00390542">
        <w:t>subject to available funds</w:t>
      </w:r>
      <w:r w:rsidR="00F93B2C">
        <w:t xml:space="preserve"> and satisfactory progress on the </w:t>
      </w:r>
      <w:r w:rsidR="004D0AE2">
        <w:t>p</w:t>
      </w:r>
      <w:r w:rsidR="00DC7A13">
        <w:t>roject</w:t>
      </w:r>
      <w:r>
        <w:t xml:space="preserve">. We will retain </w:t>
      </w:r>
      <w:r w:rsidR="008F4F45">
        <w:t xml:space="preserve">a minimum of </w:t>
      </w:r>
      <w:r w:rsidR="00284A35">
        <w:t xml:space="preserve">10 </w:t>
      </w:r>
      <w:r w:rsidR="00AE02EF">
        <w:t>per cent</w:t>
      </w:r>
      <w:r>
        <w:t xml:space="preserve"> of the total grant funding for the final payment</w:t>
      </w:r>
      <w:r w:rsidR="004E66A4">
        <w:t xml:space="preserve"> when you submit a satisfactory </w:t>
      </w:r>
      <w:r w:rsidR="001367BD">
        <w:t xml:space="preserve">end of project </w:t>
      </w:r>
      <w:r w:rsidR="004E66A4">
        <w:t xml:space="preserve">report demonstrating </w:t>
      </w:r>
      <w:r w:rsidR="00F93B2C">
        <w:t xml:space="preserve">you have met </w:t>
      </w:r>
      <w:r w:rsidR="004E66A4">
        <w:t xml:space="preserve">end of </w:t>
      </w:r>
      <w:r w:rsidR="004D0AE2">
        <w:t>p</w:t>
      </w:r>
      <w:r w:rsidR="004E66A4">
        <w:t>roject reporting obligations</w:t>
      </w:r>
      <w:r>
        <w:t>.</w:t>
      </w:r>
    </w:p>
    <w:p w14:paraId="2ED3FAB2" w14:textId="2E7DD2DD" w:rsidR="00CC11A6" w:rsidRPr="00CC11A6" w:rsidRDefault="003C0DB1" w:rsidP="004B2EA4">
      <w:r>
        <w:t>We</w:t>
      </w:r>
      <w:r w:rsidR="00CC11A6" w:rsidRPr="00CC11A6">
        <w:t xml:space="preserve"> may notify you of issues or concerns with the </w:t>
      </w:r>
      <w:r w:rsidR="004D0AE2">
        <w:t>p</w:t>
      </w:r>
      <w:r w:rsidR="00493CAA" w:rsidRPr="00CC11A6">
        <w:t>roject</w:t>
      </w:r>
      <w:r w:rsidR="00CC11A6" w:rsidRPr="00CC11A6">
        <w:t xml:space="preserve"> and withhold the </w:t>
      </w:r>
      <w:r w:rsidR="001367BD">
        <w:t>g</w:t>
      </w:r>
      <w:r w:rsidR="00493CAA" w:rsidRPr="00CC11A6">
        <w:t xml:space="preserve">rant </w:t>
      </w:r>
      <w:r w:rsidR="00CC11A6" w:rsidRPr="00CC11A6">
        <w:t xml:space="preserve">if we consider that you are unable to undertake the </w:t>
      </w:r>
      <w:r w:rsidR="004D0AE2">
        <w:t>p</w:t>
      </w:r>
      <w:r w:rsidR="00493CAA" w:rsidRPr="00CC11A6">
        <w:t>roject</w:t>
      </w:r>
      <w:r w:rsidR="00CC11A6" w:rsidRPr="00CC11A6">
        <w:t xml:space="preserve"> in accordance with </w:t>
      </w:r>
      <w:r w:rsidR="005B1ED7" w:rsidRPr="00CC11A6">
        <w:t>th</w:t>
      </w:r>
      <w:r w:rsidR="005B1ED7">
        <w:t>is</w:t>
      </w:r>
      <w:r w:rsidR="005B1ED7" w:rsidRPr="00CC11A6">
        <w:t xml:space="preserve"> </w:t>
      </w:r>
      <w:r w:rsidR="00493CAA" w:rsidRPr="00CC11A6">
        <w:t>Agreement</w:t>
      </w:r>
      <w:r w:rsidR="00CC11A6" w:rsidRPr="00CC11A6">
        <w:t xml:space="preserve">. </w:t>
      </w:r>
      <w:r w:rsidR="00AA5620">
        <w:t>We will pay t</w:t>
      </w:r>
      <w:r w:rsidR="00CC11A6" w:rsidRPr="00CC11A6">
        <w:t xml:space="preserve">he </w:t>
      </w:r>
      <w:r w:rsidR="001367BD">
        <w:t>g</w:t>
      </w:r>
      <w:r w:rsidR="00493CAA" w:rsidRPr="00CC11A6">
        <w:t xml:space="preserve">rant </w:t>
      </w:r>
      <w:r w:rsidR="00CC11A6" w:rsidRPr="00CC11A6">
        <w:t>once you have corrected the issues raised in the notice.</w:t>
      </w:r>
    </w:p>
    <w:p w14:paraId="1545528D" w14:textId="77777777" w:rsidR="00CC11A6" w:rsidRPr="00CC11A6" w:rsidRDefault="00CC11A6" w:rsidP="00772553">
      <w:pPr>
        <w:pStyle w:val="Normalbold"/>
        <w:keepNext/>
      </w:pPr>
      <w:r w:rsidRPr="00CC11A6">
        <w:lastRenderedPageBreak/>
        <w:t>Any questions?</w:t>
      </w:r>
    </w:p>
    <w:p w14:paraId="1F7C98D2" w14:textId="2C0F3A1C" w:rsidR="00CC11A6" w:rsidRPr="00CC11A6" w:rsidRDefault="00CC11A6" w:rsidP="00772553">
      <w:pPr>
        <w:keepNext/>
      </w:pPr>
      <w:r w:rsidRPr="00CC11A6">
        <w:t xml:space="preserve">If you have any questions please </w:t>
      </w:r>
      <w:r w:rsidR="00AE02EF">
        <w:t>contact</w:t>
      </w:r>
      <w:r w:rsidR="00AE02EF" w:rsidRPr="00CC11A6">
        <w:t xml:space="preserve"> </w:t>
      </w:r>
      <w:r w:rsidR="00CF4A17">
        <w:t xml:space="preserve">&lt;CSM name&gt; </w:t>
      </w:r>
      <w:r w:rsidRPr="00CC11A6">
        <w:t>on &lt;</w:t>
      </w:r>
      <w:r w:rsidR="00CF4A17">
        <w:t xml:space="preserve">CSM </w:t>
      </w:r>
      <w:r w:rsidRPr="00CC11A6">
        <w:t>phone number&gt;.</w:t>
      </w:r>
    </w:p>
    <w:p w14:paraId="09FF64DB" w14:textId="77777777" w:rsidR="00CC11A6" w:rsidRPr="00CC11A6" w:rsidRDefault="00CC11A6" w:rsidP="00310018">
      <w:pPr>
        <w:spacing w:after="600"/>
      </w:pPr>
      <w:r w:rsidRPr="00CC11A6">
        <w:t>Yours sincerely</w:t>
      </w:r>
    </w:p>
    <w:p w14:paraId="25CCD600" w14:textId="77777777" w:rsidR="00CC11A6" w:rsidRPr="00CC11A6" w:rsidRDefault="00CC11A6" w:rsidP="00310018">
      <w:pPr>
        <w:pStyle w:val="NormalNoSpacing"/>
      </w:pPr>
      <w:r w:rsidRPr="00CC11A6">
        <w:t>&lt;signature block 1&gt;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3C5D1C">
        <w:trPr>
          <w:tblHeader/>
        </w:trPr>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3C5D1C">
        <w:trPr>
          <w:tblHeader/>
        </w:trPr>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3C5D1C">
        <w:trPr>
          <w:tblHeader/>
        </w:trPr>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3C5D1C">
        <w:trPr>
          <w:tblHeader/>
        </w:trPr>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3C5D1C">
        <w:trPr>
          <w:tblHeader/>
        </w:trPr>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3C5D1C">
        <w:trPr>
          <w:tblHeader/>
        </w:trPr>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3C5D1C">
        <w:trPr>
          <w:tblHeader/>
        </w:trPr>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3C5D1C">
        <w:trPr>
          <w:tblHeader/>
        </w:trPr>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3C5D1C">
        <w:trPr>
          <w:tblHeader/>
        </w:trPr>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3C5D1C">
        <w:trPr>
          <w:tblHeader/>
        </w:trPr>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3C5D1C">
        <w:trPr>
          <w:tblHeader/>
        </w:trPr>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3C5D1C">
        <w:trPr>
          <w:tblHeader/>
        </w:trPr>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&lt;yyyy-yy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3C5D1C">
        <w:trPr>
          <w:tblHeader/>
        </w:trPr>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&lt;yyyy-yy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3C5D1C">
        <w:trPr>
          <w:tblHeader/>
        </w:trPr>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2EEBFA76" w14:textId="7951BBB0" w:rsidR="007738AC" w:rsidRPr="00772553" w:rsidRDefault="007738AC" w:rsidP="004B2EA4">
      <w:pPr>
        <w:pStyle w:val="Heading2"/>
      </w:pPr>
      <w:r w:rsidRPr="00772553">
        <w:t>Milestone table</w:t>
      </w:r>
    </w:p>
    <w:tbl>
      <w:tblPr>
        <w:tblStyle w:val="TableGrid"/>
        <w:tblW w:w="9004" w:type="dxa"/>
        <w:tblLook w:val="04A0" w:firstRow="1" w:lastRow="0" w:firstColumn="1" w:lastColumn="0" w:noHBand="0" w:noVBand="1"/>
        <w:tblDescription w:val="Milestone table details"/>
      </w:tblPr>
      <w:tblGrid>
        <w:gridCol w:w="1168"/>
        <w:gridCol w:w="5951"/>
        <w:gridCol w:w="1885"/>
      </w:tblGrid>
      <w:tr w:rsidR="007738AC" w:rsidRPr="0062694A" w14:paraId="2DD5F69F" w14:textId="77777777" w:rsidTr="003C5D1C">
        <w:trPr>
          <w:tblHeader/>
        </w:trPr>
        <w:tc>
          <w:tcPr>
            <w:tcW w:w="1168" w:type="dxa"/>
            <w:shd w:val="clear" w:color="auto" w:fill="D9D9D9" w:themeFill="background1" w:themeFillShade="D9"/>
          </w:tcPr>
          <w:p w14:paraId="6DE639D9" w14:textId="0B2DA2FE" w:rsidR="007738AC" w:rsidRPr="0062694A" w:rsidRDefault="007738AC" w:rsidP="0062694A">
            <w:r w:rsidRPr="0062694A">
              <w:t>Milestone number</w:t>
            </w:r>
          </w:p>
        </w:tc>
        <w:tc>
          <w:tcPr>
            <w:tcW w:w="5951" w:type="dxa"/>
            <w:shd w:val="clear" w:color="auto" w:fill="D9D9D9" w:themeFill="background1" w:themeFillShade="D9"/>
          </w:tcPr>
          <w:p w14:paraId="344631F1" w14:textId="77777777" w:rsidR="007738AC" w:rsidRPr="0062694A" w:rsidRDefault="007738AC" w:rsidP="0062694A">
            <w:r w:rsidRPr="0062694A">
              <w:t>Milestone name and description</w:t>
            </w:r>
          </w:p>
        </w:tc>
        <w:tc>
          <w:tcPr>
            <w:tcW w:w="1885" w:type="dxa"/>
            <w:shd w:val="clear" w:color="auto" w:fill="D9D9D9" w:themeFill="background1" w:themeFillShade="D9"/>
          </w:tcPr>
          <w:p w14:paraId="03F6CAFD" w14:textId="77777777" w:rsidR="007738AC" w:rsidRPr="0062694A" w:rsidRDefault="007738AC" w:rsidP="0062694A">
            <w:r w:rsidRPr="0062694A">
              <w:t>Due date</w:t>
            </w:r>
          </w:p>
        </w:tc>
      </w:tr>
      <w:tr w:rsidR="00682C3B" w:rsidRPr="0062694A" w14:paraId="23BFE9A0" w14:textId="77777777" w:rsidTr="0062694A">
        <w:tc>
          <w:tcPr>
            <w:tcW w:w="1168" w:type="dxa"/>
          </w:tcPr>
          <w:p w14:paraId="0462F9C6" w14:textId="77777777" w:rsidR="007738AC" w:rsidRPr="0062694A" w:rsidRDefault="007738AC" w:rsidP="0062694A">
            <w:r w:rsidRPr="0062694A">
              <w:t>&lt;No&gt;</w:t>
            </w:r>
          </w:p>
        </w:tc>
        <w:tc>
          <w:tcPr>
            <w:tcW w:w="5951" w:type="dxa"/>
          </w:tcPr>
          <w:p w14:paraId="6414C365" w14:textId="77777777" w:rsidR="007738AC" w:rsidRPr="0062694A" w:rsidRDefault="007738AC" w:rsidP="0062694A">
            <w:r w:rsidRPr="0062694A">
              <w:t>&lt;milestone name&gt;</w:t>
            </w:r>
          </w:p>
          <w:p w14:paraId="0B98E8D0" w14:textId="77777777" w:rsidR="007738AC" w:rsidRPr="0062694A" w:rsidRDefault="007738AC" w:rsidP="0062694A">
            <w:r w:rsidRPr="0062694A">
              <w:t>&lt;milestone description&gt;</w:t>
            </w:r>
          </w:p>
        </w:tc>
        <w:tc>
          <w:tcPr>
            <w:tcW w:w="1885" w:type="dxa"/>
          </w:tcPr>
          <w:p w14:paraId="0428355B" w14:textId="77777777" w:rsidR="007738AC" w:rsidRPr="0062694A" w:rsidRDefault="007738AC" w:rsidP="0062694A">
            <w:r w:rsidRPr="0062694A">
              <w:t>&lt;dd/mm/yyyy&gt;</w:t>
            </w:r>
          </w:p>
          <w:p w14:paraId="1593839B" w14:textId="77777777" w:rsidR="007738AC" w:rsidRPr="0062694A" w:rsidRDefault="007738AC" w:rsidP="0062694A"/>
        </w:tc>
      </w:tr>
    </w:tbl>
    <w:p w14:paraId="737BF21E" w14:textId="1C4C632E" w:rsidR="00C52060" w:rsidRPr="00E05E45" w:rsidRDefault="004A6D40" w:rsidP="0062694A">
      <w:pPr>
        <w:pStyle w:val="Heading2"/>
      </w:pPr>
      <w:r w:rsidRPr="00CF1E2A">
        <w:t>Report</w:t>
      </w:r>
      <w:r w:rsidR="00B37B1D" w:rsidRPr="00CF1E2A">
        <w:t>ing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&lt;dd/mm/yyyy&gt;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&lt;dd/mm/yyyy&gt;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r w:rsidRPr="00B42D8D">
              <w:t>dd/mm/yyyy]</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&lt;dd/mm/yyyy&gt;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3CC247C3" w:rsidR="0095526E" w:rsidRDefault="0095526E" w:rsidP="004B2EA4">
            <w:pPr>
              <w:pStyle w:val="Normaltable"/>
            </w:pPr>
            <w:r>
              <w:t>&lt;System generated 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7338AC33" w:rsidR="0095526E" w:rsidRDefault="0095526E" w:rsidP="004B2EA4">
            <w:pPr>
              <w:pStyle w:val="Normaltable"/>
            </w:pPr>
            <w:r>
              <w:t>&lt;System generated date when above person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4A6D40" w14:paraId="135A79BE" w14:textId="77777777" w:rsidTr="00682C3B">
        <w:trPr>
          <w:cantSplit/>
          <w:trHeight w:val="851"/>
        </w:trPr>
        <w:tc>
          <w:tcPr>
            <w:tcW w:w="3568" w:type="dxa"/>
            <w:shd w:val="clear" w:color="auto" w:fill="D9D9D9" w:themeFill="background1" w:themeFillShade="D9"/>
          </w:tcPr>
          <w:p w14:paraId="02374537" w14:textId="10FD2972" w:rsidR="004A6D40" w:rsidRDefault="004A6D40" w:rsidP="004B2EA4">
            <w:pPr>
              <w:pStyle w:val="Normaltable"/>
            </w:pPr>
            <w:r>
              <w:t>Grant agreement effective date</w:t>
            </w:r>
          </w:p>
        </w:tc>
        <w:tc>
          <w:tcPr>
            <w:tcW w:w="5436" w:type="dxa"/>
          </w:tcPr>
          <w:p w14:paraId="1D66FF3D" w14:textId="74725722" w:rsidR="004A6D40" w:rsidRDefault="00F975A4" w:rsidP="004B2EA4">
            <w:pPr>
              <w:pStyle w:val="Normaltable"/>
              <w:rPr>
                <w:color w:val="000000" w:themeColor="text1"/>
              </w:rPr>
            </w:pPr>
            <w:r>
              <w:t>&lt;System generated date when the grant agreement is executed on the CRM&gt;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first" r:id="rId17"/>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first" r:id="rId18"/>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2CA19138" w14:textId="77777777" w:rsidR="00694674" w:rsidRDefault="00694674" w:rsidP="00694674">
      <w:pPr>
        <w:pStyle w:val="Heading2"/>
      </w:pPr>
      <w:bookmarkStart w:id="4" w:name="_Toc455316691"/>
      <w:bookmarkEnd w:id="3"/>
      <w:r>
        <w:lastRenderedPageBreak/>
        <w:t>Attachment C</w:t>
      </w:r>
      <w:bookmarkEnd w:id="4"/>
      <w:r>
        <w:t xml:space="preserve"> – Reporting requirements</w:t>
      </w:r>
    </w:p>
    <w:p w14:paraId="33E5E156" w14:textId="4C5953F6" w:rsidR="00887D1E" w:rsidRPr="00887D1E" w:rsidRDefault="00C74270" w:rsidP="004B2EA4">
      <w:pPr>
        <w:pStyle w:val="Heading3schedule2"/>
      </w:pPr>
      <w:r>
        <w:t>Appendix 1</w:t>
      </w:r>
    </w:p>
    <w:p w14:paraId="4BD7A98B" w14:textId="696202A0" w:rsidR="00251E17" w:rsidRPr="007402E6" w:rsidRDefault="00512A05" w:rsidP="004B2EA4">
      <w:pPr>
        <w:pStyle w:val="Heading4schedule2"/>
      </w:pPr>
      <w:r>
        <w:t>Incubator Support Initiative - Expert in Residence</w:t>
      </w:r>
      <w:r w:rsidRPr="00392D71">
        <w:t xml:space="preserve"> </w:t>
      </w:r>
      <w:r w:rsidR="00251E17" w:rsidRPr="007402E6">
        <w:t xml:space="preserve">- </w:t>
      </w:r>
      <w:r w:rsidR="00251E17" w:rsidRPr="007402E6">
        <w:br/>
        <w:t>progress report requirements</w:t>
      </w:r>
    </w:p>
    <w:p w14:paraId="2B9011C3" w14:textId="77777777" w:rsidR="00251E17" w:rsidRPr="007402E6" w:rsidRDefault="00251E17" w:rsidP="004B2EA4">
      <w:r w:rsidRPr="007402E6">
        <w:t>You will need to provide the following information in your progress reports. The Commonwealth reserves the right to amend or adjust the requirements.</w:t>
      </w:r>
    </w:p>
    <w:p w14:paraId="51063EA1" w14:textId="77777777" w:rsidR="00251E17" w:rsidRPr="007402E6" w:rsidRDefault="00251E17" w:rsidP="004B2EA4">
      <w:r w:rsidRPr="007402E6">
        <w:t xml:space="preserve">You must complete and submit your report on the </w:t>
      </w:r>
      <w:hyperlink r:id="rId19" w:history="1">
        <w:r w:rsidRPr="007402E6">
          <w:rPr>
            <w:rFonts w:cs="Arial"/>
            <w:color w:val="0000FF"/>
            <w:u w:val="single"/>
          </w:rPr>
          <w:t>portal</w:t>
        </w:r>
      </w:hyperlink>
      <w:r w:rsidRPr="007402E6">
        <w:t xml:space="preserve">. You can enter the required information in stages and submit when it is complete. </w:t>
      </w:r>
    </w:p>
    <w:p w14:paraId="779D89B1" w14:textId="77777777" w:rsidR="00251E17" w:rsidRPr="00A94AEF" w:rsidRDefault="00251E17" w:rsidP="004B2EA4">
      <w:pPr>
        <w:pStyle w:val="Heading5schedule"/>
      </w:pPr>
      <w:bookmarkStart w:id="5" w:name="_Toc436041539"/>
      <w:r w:rsidRPr="00A94AEF">
        <w:t>Project progress</w:t>
      </w:r>
      <w:bookmarkEnd w:id="5"/>
    </w:p>
    <w:p w14:paraId="71B83805" w14:textId="77777777" w:rsidR="00251E17" w:rsidRPr="007402E6" w:rsidRDefault="00251E17" w:rsidP="00C95BE3">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582429F5" w14:textId="77777777" w:rsidTr="00D56FBD">
        <w:trPr>
          <w:cantSplit/>
          <w:tblHeader/>
        </w:trPr>
        <w:tc>
          <w:tcPr>
            <w:tcW w:w="2265" w:type="dxa"/>
            <w:shd w:val="clear" w:color="auto" w:fill="D9D9D9"/>
            <w:tcMar>
              <w:top w:w="28" w:type="dxa"/>
              <w:bottom w:w="28" w:type="dxa"/>
            </w:tcMar>
          </w:tcPr>
          <w:p w14:paraId="434A073C"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0A046689"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65DE5229"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1D02D82C"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112BCB5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3192DD37" w14:textId="77777777" w:rsidTr="00D56FBD">
        <w:trPr>
          <w:cantSplit/>
        </w:trPr>
        <w:tc>
          <w:tcPr>
            <w:tcW w:w="2265" w:type="dxa"/>
            <w:tcMar>
              <w:top w:w="28" w:type="dxa"/>
              <w:bottom w:w="28" w:type="dxa"/>
            </w:tcMar>
          </w:tcPr>
          <w:p w14:paraId="7E6A910A" w14:textId="77777777" w:rsidR="00251E17" w:rsidRPr="007402E6" w:rsidRDefault="00251E17" w:rsidP="004B2EA4">
            <w:pPr>
              <w:rPr>
                <w:lang w:eastAsia="en-AU"/>
              </w:rPr>
            </w:pPr>
          </w:p>
        </w:tc>
        <w:tc>
          <w:tcPr>
            <w:tcW w:w="1418" w:type="dxa"/>
            <w:tcMar>
              <w:top w:w="28" w:type="dxa"/>
              <w:bottom w:w="28" w:type="dxa"/>
            </w:tcMar>
          </w:tcPr>
          <w:p w14:paraId="594B2232" w14:textId="77777777" w:rsidR="00251E17" w:rsidRPr="007402E6" w:rsidRDefault="00251E17" w:rsidP="004B2EA4">
            <w:pPr>
              <w:rPr>
                <w:lang w:eastAsia="en-AU"/>
              </w:rPr>
            </w:pPr>
          </w:p>
        </w:tc>
        <w:tc>
          <w:tcPr>
            <w:tcW w:w="1472" w:type="dxa"/>
            <w:tcMar>
              <w:top w:w="28" w:type="dxa"/>
              <w:bottom w:w="28" w:type="dxa"/>
            </w:tcMar>
          </w:tcPr>
          <w:p w14:paraId="326BB1DB" w14:textId="77777777" w:rsidR="00251E17" w:rsidRPr="007402E6" w:rsidRDefault="00251E17" w:rsidP="004B2EA4">
            <w:pPr>
              <w:rPr>
                <w:lang w:eastAsia="en-AU"/>
              </w:rPr>
            </w:pPr>
          </w:p>
        </w:tc>
        <w:tc>
          <w:tcPr>
            <w:tcW w:w="1221" w:type="dxa"/>
            <w:tcMar>
              <w:top w:w="28" w:type="dxa"/>
              <w:bottom w:w="28" w:type="dxa"/>
            </w:tcMar>
          </w:tcPr>
          <w:p w14:paraId="6892E24B" w14:textId="77777777" w:rsidR="00251E17" w:rsidRPr="007402E6" w:rsidRDefault="00251E17" w:rsidP="004B2EA4">
            <w:pPr>
              <w:rPr>
                <w:lang w:eastAsia="en-AU"/>
              </w:rPr>
            </w:pPr>
          </w:p>
        </w:tc>
        <w:tc>
          <w:tcPr>
            <w:tcW w:w="2628" w:type="dxa"/>
          </w:tcPr>
          <w:p w14:paraId="660038E0" w14:textId="77777777" w:rsidR="00251E17" w:rsidRPr="007402E6" w:rsidRDefault="00251E17" w:rsidP="004B2EA4">
            <w:pPr>
              <w:rPr>
                <w:lang w:eastAsia="en-AU"/>
              </w:rPr>
            </w:pPr>
          </w:p>
        </w:tc>
      </w:tr>
      <w:tr w:rsidR="00251E17" w:rsidRPr="007402E6" w14:paraId="56783E36" w14:textId="77777777" w:rsidTr="00D56FBD">
        <w:trPr>
          <w:cantSplit/>
        </w:trPr>
        <w:tc>
          <w:tcPr>
            <w:tcW w:w="2265" w:type="dxa"/>
            <w:tcMar>
              <w:top w:w="28" w:type="dxa"/>
              <w:bottom w:w="28" w:type="dxa"/>
            </w:tcMar>
          </w:tcPr>
          <w:p w14:paraId="6A3D59C6" w14:textId="77777777" w:rsidR="00251E17" w:rsidRPr="007402E6" w:rsidRDefault="00251E17" w:rsidP="004B2EA4">
            <w:pPr>
              <w:rPr>
                <w:lang w:eastAsia="en-AU"/>
              </w:rPr>
            </w:pPr>
          </w:p>
        </w:tc>
        <w:tc>
          <w:tcPr>
            <w:tcW w:w="1418" w:type="dxa"/>
            <w:tcMar>
              <w:top w:w="28" w:type="dxa"/>
              <w:bottom w:w="28" w:type="dxa"/>
            </w:tcMar>
          </w:tcPr>
          <w:p w14:paraId="4EA9F61E" w14:textId="77777777" w:rsidR="00251E17" w:rsidRPr="007402E6" w:rsidRDefault="00251E17" w:rsidP="004B2EA4">
            <w:pPr>
              <w:rPr>
                <w:lang w:eastAsia="en-AU"/>
              </w:rPr>
            </w:pPr>
          </w:p>
        </w:tc>
        <w:tc>
          <w:tcPr>
            <w:tcW w:w="1472" w:type="dxa"/>
            <w:tcMar>
              <w:top w:w="28" w:type="dxa"/>
              <w:bottom w:w="28" w:type="dxa"/>
            </w:tcMar>
          </w:tcPr>
          <w:p w14:paraId="6953BA08" w14:textId="77777777" w:rsidR="00251E17" w:rsidRPr="007402E6" w:rsidRDefault="00251E17" w:rsidP="004B2EA4">
            <w:pPr>
              <w:rPr>
                <w:lang w:eastAsia="en-AU"/>
              </w:rPr>
            </w:pPr>
          </w:p>
        </w:tc>
        <w:tc>
          <w:tcPr>
            <w:tcW w:w="1221" w:type="dxa"/>
            <w:tcMar>
              <w:top w:w="28" w:type="dxa"/>
              <w:bottom w:w="28" w:type="dxa"/>
            </w:tcMar>
          </w:tcPr>
          <w:p w14:paraId="4C14BCA4" w14:textId="77777777" w:rsidR="00251E17" w:rsidRPr="007402E6" w:rsidRDefault="00251E17" w:rsidP="004B2EA4">
            <w:pPr>
              <w:rPr>
                <w:lang w:eastAsia="en-AU"/>
              </w:rPr>
            </w:pPr>
          </w:p>
        </w:tc>
        <w:tc>
          <w:tcPr>
            <w:tcW w:w="2628" w:type="dxa"/>
          </w:tcPr>
          <w:p w14:paraId="5295C375" w14:textId="77777777" w:rsidR="00251E17" w:rsidRPr="007402E6" w:rsidRDefault="00251E17" w:rsidP="004B2EA4">
            <w:pPr>
              <w:rPr>
                <w:lang w:eastAsia="en-AU"/>
              </w:rPr>
            </w:pPr>
          </w:p>
        </w:tc>
      </w:tr>
      <w:tr w:rsidR="00251E17" w:rsidRPr="007402E6" w14:paraId="656B55C5" w14:textId="77777777" w:rsidTr="00D56FBD">
        <w:trPr>
          <w:cantSplit/>
        </w:trPr>
        <w:tc>
          <w:tcPr>
            <w:tcW w:w="2265" w:type="dxa"/>
            <w:tcMar>
              <w:top w:w="28" w:type="dxa"/>
              <w:bottom w:w="28" w:type="dxa"/>
            </w:tcMar>
          </w:tcPr>
          <w:p w14:paraId="5DF78E3C" w14:textId="77777777" w:rsidR="00251E17" w:rsidRPr="007402E6" w:rsidRDefault="00251E17" w:rsidP="004B2EA4">
            <w:pPr>
              <w:rPr>
                <w:lang w:eastAsia="en-AU"/>
              </w:rPr>
            </w:pPr>
          </w:p>
        </w:tc>
        <w:tc>
          <w:tcPr>
            <w:tcW w:w="1418" w:type="dxa"/>
            <w:tcMar>
              <w:top w:w="28" w:type="dxa"/>
              <w:bottom w:w="28" w:type="dxa"/>
            </w:tcMar>
          </w:tcPr>
          <w:p w14:paraId="7D186DDB" w14:textId="77777777" w:rsidR="00251E17" w:rsidRPr="007402E6" w:rsidRDefault="00251E17" w:rsidP="004B2EA4">
            <w:pPr>
              <w:rPr>
                <w:lang w:eastAsia="en-AU"/>
              </w:rPr>
            </w:pPr>
          </w:p>
        </w:tc>
        <w:tc>
          <w:tcPr>
            <w:tcW w:w="1472" w:type="dxa"/>
            <w:tcMar>
              <w:top w:w="28" w:type="dxa"/>
              <w:bottom w:w="28" w:type="dxa"/>
            </w:tcMar>
          </w:tcPr>
          <w:p w14:paraId="2D3B7780" w14:textId="77777777" w:rsidR="00251E17" w:rsidRPr="007402E6" w:rsidRDefault="00251E17" w:rsidP="004B2EA4">
            <w:pPr>
              <w:rPr>
                <w:lang w:eastAsia="en-AU"/>
              </w:rPr>
            </w:pPr>
          </w:p>
        </w:tc>
        <w:tc>
          <w:tcPr>
            <w:tcW w:w="1221" w:type="dxa"/>
            <w:tcMar>
              <w:top w:w="28" w:type="dxa"/>
              <w:bottom w:w="28" w:type="dxa"/>
            </w:tcMar>
          </w:tcPr>
          <w:p w14:paraId="5D64369A" w14:textId="77777777" w:rsidR="00251E17" w:rsidRPr="007402E6" w:rsidRDefault="00251E17" w:rsidP="004B2EA4">
            <w:pPr>
              <w:rPr>
                <w:lang w:eastAsia="en-AU"/>
              </w:rPr>
            </w:pPr>
          </w:p>
        </w:tc>
        <w:tc>
          <w:tcPr>
            <w:tcW w:w="2628" w:type="dxa"/>
          </w:tcPr>
          <w:p w14:paraId="688F8843" w14:textId="77777777" w:rsidR="00251E17" w:rsidRPr="007402E6" w:rsidRDefault="00251E17" w:rsidP="004B2EA4">
            <w:pPr>
              <w:rPr>
                <w:lang w:eastAsia="en-AU"/>
              </w:rPr>
            </w:pPr>
          </w:p>
        </w:tc>
      </w:tr>
      <w:tr w:rsidR="00251E17" w:rsidRPr="007402E6" w14:paraId="0778EC83" w14:textId="77777777" w:rsidTr="00D56FBD">
        <w:trPr>
          <w:cantSplit/>
        </w:trPr>
        <w:tc>
          <w:tcPr>
            <w:tcW w:w="2265" w:type="dxa"/>
            <w:tcMar>
              <w:top w:w="28" w:type="dxa"/>
              <w:bottom w:w="28" w:type="dxa"/>
            </w:tcMar>
          </w:tcPr>
          <w:p w14:paraId="61C641D4" w14:textId="77777777" w:rsidR="00251E17" w:rsidRPr="007402E6" w:rsidRDefault="00251E17" w:rsidP="004B2EA4">
            <w:pPr>
              <w:rPr>
                <w:lang w:eastAsia="en-AU"/>
              </w:rPr>
            </w:pPr>
          </w:p>
        </w:tc>
        <w:tc>
          <w:tcPr>
            <w:tcW w:w="1418" w:type="dxa"/>
            <w:tcMar>
              <w:top w:w="28" w:type="dxa"/>
              <w:bottom w:w="28" w:type="dxa"/>
            </w:tcMar>
          </w:tcPr>
          <w:p w14:paraId="0DD84500" w14:textId="77777777" w:rsidR="00251E17" w:rsidRPr="007402E6" w:rsidRDefault="00251E17" w:rsidP="004B2EA4">
            <w:pPr>
              <w:rPr>
                <w:lang w:eastAsia="en-AU"/>
              </w:rPr>
            </w:pPr>
          </w:p>
        </w:tc>
        <w:tc>
          <w:tcPr>
            <w:tcW w:w="1472" w:type="dxa"/>
            <w:tcMar>
              <w:top w:w="28" w:type="dxa"/>
              <w:bottom w:w="28" w:type="dxa"/>
            </w:tcMar>
          </w:tcPr>
          <w:p w14:paraId="3CDBC274" w14:textId="77777777" w:rsidR="00251E17" w:rsidRPr="007402E6" w:rsidRDefault="00251E17" w:rsidP="004B2EA4">
            <w:pPr>
              <w:rPr>
                <w:lang w:eastAsia="en-AU"/>
              </w:rPr>
            </w:pPr>
          </w:p>
        </w:tc>
        <w:tc>
          <w:tcPr>
            <w:tcW w:w="1221" w:type="dxa"/>
            <w:tcMar>
              <w:top w:w="28" w:type="dxa"/>
              <w:bottom w:w="28" w:type="dxa"/>
            </w:tcMar>
          </w:tcPr>
          <w:p w14:paraId="55BFB17C" w14:textId="77777777" w:rsidR="00251E17" w:rsidRPr="007402E6" w:rsidRDefault="00251E17" w:rsidP="004B2EA4">
            <w:pPr>
              <w:rPr>
                <w:lang w:eastAsia="en-AU"/>
              </w:rPr>
            </w:pPr>
          </w:p>
        </w:tc>
        <w:tc>
          <w:tcPr>
            <w:tcW w:w="2628" w:type="dxa"/>
          </w:tcPr>
          <w:p w14:paraId="3608B79E" w14:textId="77777777" w:rsidR="00251E17" w:rsidRPr="007402E6" w:rsidRDefault="00251E17" w:rsidP="004B2EA4">
            <w:pPr>
              <w:rPr>
                <w:lang w:eastAsia="en-AU"/>
              </w:rPr>
            </w:pPr>
          </w:p>
        </w:tc>
      </w:tr>
    </w:tbl>
    <w:p w14:paraId="45161556" w14:textId="77777777" w:rsidR="00251E17" w:rsidRPr="007402E6" w:rsidRDefault="00251E17" w:rsidP="00C95BE3">
      <w:pPr>
        <w:pStyle w:val="ListNumber4"/>
      </w:pPr>
      <w:r w:rsidRPr="007402E6">
        <w:t>Where applicable, describe any project activities completed during the reporting period that are not captured in the table above.</w:t>
      </w:r>
    </w:p>
    <w:p w14:paraId="7B3D6379" w14:textId="77777777" w:rsidR="00251E17" w:rsidRPr="007402E6" w:rsidRDefault="00251E17" w:rsidP="00C95BE3">
      <w:pPr>
        <w:pStyle w:val="ListNumber4"/>
        <w:rPr>
          <w:rFonts w:cs="Angsana New"/>
          <w:lang w:eastAsia="zh-CN" w:bidi="th-TH"/>
        </w:rPr>
      </w:pPr>
      <w:r w:rsidRPr="007402E6">
        <w:t>Is the overall project proceeding in line with your grant agreement?</w:t>
      </w:r>
    </w:p>
    <w:p w14:paraId="7D1E13FC" w14:textId="77777777" w:rsidR="00251E17" w:rsidRPr="007402E6" w:rsidRDefault="00251E17" w:rsidP="004B2EA4">
      <w:pPr>
        <w:pStyle w:val="NormalIndent"/>
      </w:pPr>
      <w:r w:rsidRPr="007402E6">
        <w:t>If no, identify any changes or anticipated issues. Comment on any impacts on project timing and outcomes and how you expect to manage these.</w:t>
      </w:r>
    </w:p>
    <w:p w14:paraId="05F1B4A5"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24ABC86E" w14:textId="77777777" w:rsidR="00251E17" w:rsidRPr="007402E6" w:rsidRDefault="00251E17" w:rsidP="004B2EA4">
      <w:pPr>
        <w:pStyle w:val="NormalIndent"/>
      </w:pPr>
      <w:r w:rsidRPr="007402E6">
        <w:t xml:space="preserve">If yes, provide details of the event including date, time, purpose of the event and key stakeholders expected to attend. </w:t>
      </w:r>
    </w:p>
    <w:p w14:paraId="015A3FA6" w14:textId="77777777" w:rsidR="00251E17" w:rsidRPr="007402E6" w:rsidRDefault="00251E17" w:rsidP="004B2EA4">
      <w:pPr>
        <w:pStyle w:val="Heading5schedule"/>
      </w:pPr>
      <w:bookmarkStart w:id="6" w:name="_Toc436041540"/>
      <w:r w:rsidRPr="007402E6">
        <w:t>Project outcomes</w:t>
      </w:r>
    </w:p>
    <w:p w14:paraId="7E48762D" w14:textId="77777777" w:rsidR="00251E17" w:rsidRPr="00FC64FF" w:rsidRDefault="00251E17" w:rsidP="00C95BE3">
      <w:pPr>
        <w:pStyle w:val="ListNumber4"/>
        <w:numPr>
          <w:ilvl w:val="0"/>
          <w:numId w:val="38"/>
        </w:numPr>
      </w:pPr>
      <w:r w:rsidRPr="00FC64FF">
        <w:t>Outline the project outcomes achieved to date.</w:t>
      </w:r>
    </w:p>
    <w:p w14:paraId="3A52F423" w14:textId="77777777" w:rsidR="00251E17" w:rsidRPr="007402E6" w:rsidRDefault="00251E17" w:rsidP="004B2EA4">
      <w:pPr>
        <w:pStyle w:val="Heading5schedule"/>
      </w:pPr>
      <w:r w:rsidRPr="007402E6">
        <w:t xml:space="preserve">Project expenditure </w:t>
      </w:r>
    </w:p>
    <w:bookmarkEnd w:id="6"/>
    <w:p w14:paraId="1B6CAF5E" w14:textId="77777777" w:rsidR="00251E17" w:rsidRPr="007402E6" w:rsidRDefault="00251E17" w:rsidP="004B2EA4">
      <w:pPr>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33907C05" w14:textId="77777777" w:rsidR="00251E17" w:rsidRPr="007402E6" w:rsidRDefault="00251E17" w:rsidP="004B2EA4">
      <w:r w:rsidRPr="007402E6">
        <w:t>All expenditure should be GST inclusive, less GST credits you can claim. We may ask you to provide evidence of costs incurred.</w:t>
      </w:r>
    </w:p>
    <w:p w14:paraId="48F2A19C" w14:textId="77777777" w:rsidR="00251E17" w:rsidRPr="007402E6" w:rsidRDefault="00251E17" w:rsidP="004B2EA4">
      <w:r w:rsidRPr="007402E6">
        <w:lastRenderedPageBreak/>
        <w:t>Refer to the grant opportunity guidelines or contact us if you have any questions about eligible expenditure.</w:t>
      </w:r>
    </w:p>
    <w:p w14:paraId="5E234FAF" w14:textId="77777777" w:rsidR="00251E17" w:rsidRPr="007402E6" w:rsidRDefault="00251E17" w:rsidP="00C95BE3">
      <w:pPr>
        <w:pStyle w:val="ListNumber4"/>
        <w:numPr>
          <w:ilvl w:val="0"/>
          <w:numId w:val="39"/>
        </w:numPr>
      </w:pPr>
      <w:r w:rsidRPr="007402E6">
        <w:t>What is the eligible expenditure you have incurred in this reporting period?</w:t>
      </w:r>
    </w:p>
    <w:p w14:paraId="0BB4CCEF" w14:textId="77777777" w:rsidR="00251E17" w:rsidRPr="007402E6" w:rsidRDefault="00251E17" w:rsidP="00C95BE3">
      <w:pPr>
        <w:pStyle w:val="ListNumber4"/>
      </w:pPr>
      <w:r w:rsidRPr="007402E6">
        <w:t>What is the estimated eligible expenditure for the next reporting period?</w:t>
      </w:r>
    </w:p>
    <w:p w14:paraId="3226B6EE" w14:textId="77777777" w:rsidR="00251E17" w:rsidRPr="007402E6" w:rsidRDefault="00251E17" w:rsidP="00C95BE3">
      <w:pPr>
        <w:pStyle w:val="ListNumber4"/>
      </w:pPr>
      <w:r w:rsidRPr="007402E6">
        <w:t>What is the estimated eligible expenditure for remaining reporting periods in current financial year (if applicable)?</w:t>
      </w:r>
    </w:p>
    <w:p w14:paraId="12449497" w14:textId="77777777" w:rsidR="00251E17" w:rsidRPr="007402E6" w:rsidRDefault="00251E17" w:rsidP="00C95BE3">
      <w:pPr>
        <w:pStyle w:val="ListNumber4"/>
      </w:pPr>
      <w:r w:rsidRPr="007402E6">
        <w:t xml:space="preserve">What is the estimated total eligible expenditure for future financial years? </w:t>
      </w:r>
    </w:p>
    <w:p w14:paraId="6C052D4F" w14:textId="77777777" w:rsidR="00251E17" w:rsidRPr="007402E6" w:rsidRDefault="00251E17" w:rsidP="00C95BE3">
      <w:pPr>
        <w:pStyle w:val="ListNumber4"/>
      </w:pPr>
      <w:r w:rsidRPr="007402E6">
        <w:t xml:space="preserve">What is the estimated total eligible expenditure for the project? </w:t>
      </w:r>
    </w:p>
    <w:p w14:paraId="1DA82258" w14:textId="77777777" w:rsidR="00251E17" w:rsidRPr="007402E6" w:rsidRDefault="00251E17" w:rsidP="00C95BE3">
      <w:pPr>
        <w:pStyle w:val="ListNumber4"/>
      </w:pPr>
      <w:r w:rsidRPr="007402E6">
        <w:t xml:space="preserve">Briefly explain the reason for any changes between the forecast and actual expenditure for the current reporting period, and any significant changes to the forecast budget for the remainder of the project. </w:t>
      </w:r>
    </w:p>
    <w:p w14:paraId="563A3A26" w14:textId="77777777" w:rsidR="00251E17" w:rsidRPr="007402E6" w:rsidRDefault="00251E17" w:rsidP="00C95BE3">
      <w:pPr>
        <w:pStyle w:val="ListNumber4"/>
      </w:pPr>
      <w:r w:rsidRPr="007402E6">
        <w:t>Is the project expenditure broadly in line with the activity budget in the grant agreement?</w:t>
      </w:r>
    </w:p>
    <w:p w14:paraId="12D595C8" w14:textId="77777777" w:rsidR="00251E17" w:rsidRPr="007402E6" w:rsidRDefault="00251E17" w:rsidP="0007544E">
      <w:pPr>
        <w:pStyle w:val="ListNumber4"/>
        <w:numPr>
          <w:ilvl w:val="0"/>
          <w:numId w:val="0"/>
        </w:numPr>
        <w:ind w:left="720"/>
      </w:pPr>
      <w:r w:rsidRPr="007402E6">
        <w:t xml:space="preserve">If no, explain the reasons. </w:t>
      </w:r>
    </w:p>
    <w:p w14:paraId="15C43A24" w14:textId="77777777" w:rsidR="007E3D78" w:rsidRPr="008376B1" w:rsidRDefault="007E3D78" w:rsidP="007E3D78">
      <w:pPr>
        <w:pStyle w:val="Heading5schedule"/>
      </w:pPr>
      <w:bookmarkStart w:id="7" w:name="_Toc436041541"/>
      <w:r w:rsidRPr="008376B1">
        <w:t>Project funding</w:t>
      </w:r>
    </w:p>
    <w:p w14:paraId="23F73BDD" w14:textId="07F27CBF" w:rsidR="007E3D78" w:rsidRPr="008376B1" w:rsidRDefault="007E3D78" w:rsidP="00B30C49">
      <w:pPr>
        <w:pStyle w:val="ListNumber4"/>
        <w:numPr>
          <w:ilvl w:val="0"/>
          <w:numId w:val="51"/>
        </w:numPr>
      </w:pPr>
      <w:r w:rsidRPr="008376B1">
        <w:t>Provide details of all contributions to your project</w:t>
      </w:r>
      <w:r w:rsidR="00B30C49" w:rsidRPr="008376B1">
        <w:t xml:space="preserve"> other than the grant</w:t>
      </w:r>
      <w:r w:rsidRPr="008376B1">
        <w:t xml:space="preserve">. This includes your own contributions as well as any contributions from government (except this grant), project partners or others. </w:t>
      </w:r>
    </w:p>
    <w:p w14:paraId="26DFC232" w14:textId="06D8B4AE" w:rsidR="00251E17" w:rsidRDefault="00251E17" w:rsidP="007E3D78">
      <w:pPr>
        <w:pStyle w:val="Heading5schedule"/>
      </w:pPr>
      <w:r>
        <w:t>Attachments</w:t>
      </w:r>
    </w:p>
    <w:p w14:paraId="7129B5E7" w14:textId="77777777" w:rsidR="00251E17" w:rsidRPr="003A035D" w:rsidRDefault="00251E17" w:rsidP="00C95BE3">
      <w:pPr>
        <w:pStyle w:val="ListNumber4"/>
        <w:numPr>
          <w:ilvl w:val="0"/>
          <w:numId w:val="40"/>
        </w:numPr>
      </w:pPr>
      <w:r w:rsidRPr="003A035D">
        <w:t xml:space="preserve">Attach any agreed evidence required with this report to demonstrate </w:t>
      </w:r>
      <w:r>
        <w:t>project progress</w:t>
      </w:r>
      <w:r w:rsidRPr="003A035D">
        <w:t xml:space="preserve">. </w:t>
      </w:r>
    </w:p>
    <w:p w14:paraId="68345288" w14:textId="77777777" w:rsidR="00251E17" w:rsidRPr="009E7B0D" w:rsidRDefault="00251E17" w:rsidP="00C95BE3">
      <w:pPr>
        <w:pStyle w:val="ListNumber4"/>
      </w:pPr>
      <w:r w:rsidRPr="00B14F20">
        <w:t>Attach copies of any published reports and promotional material, relating to the project.</w:t>
      </w:r>
    </w:p>
    <w:p w14:paraId="3A4F0FBC" w14:textId="77777777" w:rsidR="00251E17" w:rsidRPr="007402E6" w:rsidRDefault="00251E17" w:rsidP="004B2EA4">
      <w:pPr>
        <w:pStyle w:val="Heading5schedule"/>
      </w:pPr>
      <w:r w:rsidRPr="007402E6">
        <w:t>Certification</w:t>
      </w:r>
      <w:bookmarkEnd w:id="7"/>
    </w:p>
    <w:p w14:paraId="061B8175"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8421708" w14:textId="77777777" w:rsidR="00251E17" w:rsidRPr="00251E17" w:rsidRDefault="00251E17" w:rsidP="004B2EA4">
      <w:pPr>
        <w:pStyle w:val="ListBullet"/>
      </w:pPr>
      <w:r w:rsidRPr="00251E17">
        <w:t xml:space="preserve">The information in this report is accurate, complete and not misleading and that I understand the giving of false or misleading information is a serious offence under the </w:t>
      </w:r>
      <w:r w:rsidRPr="00251E17">
        <w:rPr>
          <w:i/>
        </w:rPr>
        <w:t>Criminal Code 1995</w:t>
      </w:r>
      <w:r w:rsidRPr="00251E17">
        <w:t xml:space="preserve"> (Cth).</w:t>
      </w:r>
    </w:p>
    <w:p w14:paraId="4A7A6A38" w14:textId="77777777" w:rsidR="00251E17" w:rsidRPr="00251E17" w:rsidRDefault="00251E17" w:rsidP="004B2EA4">
      <w:pPr>
        <w:pStyle w:val="ListBullet"/>
      </w:pPr>
      <w:r w:rsidRPr="00251E17">
        <w:t>The activities undertaken and the expenditure incurred is in accordance with the grant agreement.</w:t>
      </w:r>
    </w:p>
    <w:p w14:paraId="5549B7CA" w14:textId="77777777" w:rsidR="00251E17" w:rsidRPr="00251E17" w:rsidRDefault="00251E17" w:rsidP="004B2EA4">
      <w:pPr>
        <w:pStyle w:val="ListBullet"/>
      </w:pPr>
      <w:r w:rsidRPr="00251E17">
        <w:t>I am aware of the grantee’s obligations under their grant agreement.</w:t>
      </w:r>
    </w:p>
    <w:p w14:paraId="081CAB3C" w14:textId="77777777" w:rsidR="00251E17" w:rsidRPr="00251E17" w:rsidRDefault="00251E17" w:rsidP="004B2EA4">
      <w:pPr>
        <w:pStyle w:val="ListBullet"/>
      </w:pPr>
      <w:r w:rsidRPr="00251E17">
        <w:t>I am aware that the grant agreement empowers the Commonwealth to terminate the grant agreement and to request repayment of funds paid to the grantee where the grantee is in breach of the grant agreement.</w:t>
      </w:r>
    </w:p>
    <w:p w14:paraId="7D9E2651" w14:textId="77777777" w:rsidR="00C74270" w:rsidRDefault="00C74270" w:rsidP="00C74270">
      <w:pPr>
        <w:pStyle w:val="ListBullet"/>
        <w:numPr>
          <w:ilvl w:val="0"/>
          <w:numId w:val="0"/>
        </w:numPr>
        <w:ind w:left="360"/>
        <w:sectPr w:rsidR="00C74270" w:rsidSect="00D56FBD">
          <w:pgSz w:w="11906" w:h="16838"/>
          <w:pgMar w:top="1418" w:right="1418" w:bottom="1418" w:left="1701" w:header="624" w:footer="624" w:gutter="0"/>
          <w:cols w:space="601"/>
          <w:docGrid w:linePitch="360"/>
        </w:sectPr>
      </w:pPr>
    </w:p>
    <w:p w14:paraId="481C9DCF" w14:textId="3DDF26C9" w:rsidR="00251E17" w:rsidRPr="00C74270" w:rsidRDefault="00C74270" w:rsidP="00C74270">
      <w:pPr>
        <w:pStyle w:val="Heading3schedule2"/>
        <w:rPr>
          <w:szCs w:val="28"/>
        </w:rPr>
      </w:pPr>
      <w:r>
        <w:lastRenderedPageBreak/>
        <w:t>Appendix 2</w:t>
      </w:r>
    </w:p>
    <w:p w14:paraId="768FE0E5" w14:textId="700BA5F0" w:rsidR="00251E17" w:rsidRPr="007402E6" w:rsidRDefault="00512A05" w:rsidP="00C95BE3">
      <w:pPr>
        <w:pStyle w:val="Heading4schedule2"/>
      </w:pPr>
      <w:r>
        <w:t>Incubator Support Initiative - Expert in Residence</w:t>
      </w:r>
      <w:r w:rsidRPr="00392D71">
        <w:t xml:space="preserve"> </w:t>
      </w:r>
      <w:r w:rsidR="00251E17" w:rsidRPr="0007544E">
        <w:t>-</w:t>
      </w:r>
      <w:r w:rsidR="00251E17" w:rsidRPr="007402E6">
        <w:t xml:space="preserve"> </w:t>
      </w:r>
      <w:r w:rsidR="00251E17" w:rsidRPr="007402E6">
        <w:br/>
        <w:t>end of project report requirements</w:t>
      </w:r>
    </w:p>
    <w:p w14:paraId="08B3B764" w14:textId="6460A09D" w:rsidR="00251E17" w:rsidRPr="007402E6" w:rsidRDefault="00251E17" w:rsidP="004B2EA4">
      <w:r w:rsidRPr="007402E6">
        <w:t xml:space="preserve">You will need to provide the following information in your </w:t>
      </w:r>
      <w:r w:rsidR="0062694A">
        <w:t>end of project</w:t>
      </w:r>
      <w:r w:rsidR="0062694A" w:rsidRPr="007402E6">
        <w:t xml:space="preserve"> </w:t>
      </w:r>
      <w:r w:rsidRPr="007402E6">
        <w:t>report. The Commonwealth reserves the right to amend or adjust the requirements.</w:t>
      </w:r>
    </w:p>
    <w:p w14:paraId="718F3717" w14:textId="77777777" w:rsidR="00251E17" w:rsidRPr="007402E6" w:rsidRDefault="00251E17" w:rsidP="004B2EA4">
      <w:r w:rsidRPr="007402E6">
        <w:t xml:space="preserve">You must complete and submit your report on the </w:t>
      </w:r>
      <w:hyperlink r:id="rId20" w:history="1">
        <w:r w:rsidRPr="007402E6">
          <w:rPr>
            <w:rFonts w:cs="Arial"/>
            <w:color w:val="0000FF"/>
            <w:u w:val="single"/>
          </w:rPr>
          <w:t>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4CA514D6" w14:textId="77777777" w:rsidR="00251E17" w:rsidRPr="004B2EA4" w:rsidRDefault="00251E17" w:rsidP="00C95BE3">
      <w:pPr>
        <w:pStyle w:val="ListNumber4"/>
        <w:numPr>
          <w:ilvl w:val="0"/>
          <w:numId w:val="41"/>
        </w:numPr>
      </w:pPr>
      <w:r w:rsidRPr="004B2EA4">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0DC98757" w14:textId="77777777" w:rsidTr="00D56FBD">
        <w:trPr>
          <w:cantSplit/>
          <w:tblHeader/>
        </w:trPr>
        <w:tc>
          <w:tcPr>
            <w:tcW w:w="2265" w:type="dxa"/>
            <w:shd w:val="clear" w:color="auto" w:fill="D9D9D9"/>
            <w:tcMar>
              <w:top w:w="28" w:type="dxa"/>
              <w:bottom w:w="28" w:type="dxa"/>
            </w:tcMar>
          </w:tcPr>
          <w:p w14:paraId="741D229E"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1CC5EF2D"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70755ADA"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612B3E4D"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5301F96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74FC0B79" w14:textId="77777777" w:rsidTr="00D56FBD">
        <w:trPr>
          <w:cantSplit/>
        </w:trPr>
        <w:tc>
          <w:tcPr>
            <w:tcW w:w="2265" w:type="dxa"/>
            <w:tcMar>
              <w:top w:w="28" w:type="dxa"/>
              <w:bottom w:w="28" w:type="dxa"/>
            </w:tcMar>
          </w:tcPr>
          <w:p w14:paraId="0759BA73" w14:textId="77777777" w:rsidR="00251E17" w:rsidRPr="007402E6" w:rsidRDefault="00251E17" w:rsidP="004B2EA4">
            <w:pPr>
              <w:rPr>
                <w:lang w:eastAsia="en-AU"/>
              </w:rPr>
            </w:pPr>
          </w:p>
        </w:tc>
        <w:tc>
          <w:tcPr>
            <w:tcW w:w="1418" w:type="dxa"/>
            <w:tcMar>
              <w:top w:w="28" w:type="dxa"/>
              <w:bottom w:w="28" w:type="dxa"/>
            </w:tcMar>
          </w:tcPr>
          <w:p w14:paraId="185276D7" w14:textId="77777777" w:rsidR="00251E17" w:rsidRPr="007402E6" w:rsidRDefault="00251E17" w:rsidP="004B2EA4">
            <w:pPr>
              <w:rPr>
                <w:lang w:eastAsia="en-AU"/>
              </w:rPr>
            </w:pPr>
          </w:p>
        </w:tc>
        <w:tc>
          <w:tcPr>
            <w:tcW w:w="1472" w:type="dxa"/>
            <w:tcMar>
              <w:top w:w="28" w:type="dxa"/>
              <w:bottom w:w="28" w:type="dxa"/>
            </w:tcMar>
          </w:tcPr>
          <w:p w14:paraId="2EA5DE43" w14:textId="77777777" w:rsidR="00251E17" w:rsidRPr="007402E6" w:rsidRDefault="00251E17" w:rsidP="004B2EA4">
            <w:pPr>
              <w:rPr>
                <w:lang w:eastAsia="en-AU"/>
              </w:rPr>
            </w:pPr>
          </w:p>
        </w:tc>
        <w:tc>
          <w:tcPr>
            <w:tcW w:w="1221" w:type="dxa"/>
            <w:tcMar>
              <w:top w:w="28" w:type="dxa"/>
              <w:bottom w:w="28" w:type="dxa"/>
            </w:tcMar>
          </w:tcPr>
          <w:p w14:paraId="2C4C871C" w14:textId="77777777" w:rsidR="00251E17" w:rsidRPr="007402E6" w:rsidRDefault="00251E17" w:rsidP="004B2EA4">
            <w:pPr>
              <w:rPr>
                <w:lang w:eastAsia="en-AU"/>
              </w:rPr>
            </w:pPr>
          </w:p>
        </w:tc>
        <w:tc>
          <w:tcPr>
            <w:tcW w:w="2628" w:type="dxa"/>
          </w:tcPr>
          <w:p w14:paraId="0EE7FDB0" w14:textId="77777777" w:rsidR="00251E17" w:rsidRPr="007402E6" w:rsidRDefault="00251E17" w:rsidP="004B2EA4">
            <w:pPr>
              <w:rPr>
                <w:lang w:eastAsia="en-AU"/>
              </w:rPr>
            </w:pPr>
          </w:p>
        </w:tc>
      </w:tr>
      <w:tr w:rsidR="00251E17" w:rsidRPr="007402E6" w14:paraId="1A828504" w14:textId="77777777" w:rsidTr="00D56FBD">
        <w:trPr>
          <w:cantSplit/>
        </w:trPr>
        <w:tc>
          <w:tcPr>
            <w:tcW w:w="2265" w:type="dxa"/>
            <w:tcMar>
              <w:top w:w="28" w:type="dxa"/>
              <w:bottom w:w="28" w:type="dxa"/>
            </w:tcMar>
          </w:tcPr>
          <w:p w14:paraId="04510630" w14:textId="77777777" w:rsidR="00251E17" w:rsidRPr="007402E6" w:rsidRDefault="00251E17" w:rsidP="004B2EA4">
            <w:pPr>
              <w:rPr>
                <w:lang w:eastAsia="en-AU"/>
              </w:rPr>
            </w:pPr>
          </w:p>
        </w:tc>
        <w:tc>
          <w:tcPr>
            <w:tcW w:w="1418" w:type="dxa"/>
            <w:tcMar>
              <w:top w:w="28" w:type="dxa"/>
              <w:bottom w:w="28" w:type="dxa"/>
            </w:tcMar>
          </w:tcPr>
          <w:p w14:paraId="33672233" w14:textId="77777777" w:rsidR="00251E17" w:rsidRPr="007402E6" w:rsidRDefault="00251E17" w:rsidP="004B2EA4">
            <w:pPr>
              <w:rPr>
                <w:lang w:eastAsia="en-AU"/>
              </w:rPr>
            </w:pPr>
          </w:p>
        </w:tc>
        <w:tc>
          <w:tcPr>
            <w:tcW w:w="1472" w:type="dxa"/>
            <w:tcMar>
              <w:top w:w="28" w:type="dxa"/>
              <w:bottom w:w="28" w:type="dxa"/>
            </w:tcMar>
          </w:tcPr>
          <w:p w14:paraId="1697D24D" w14:textId="77777777" w:rsidR="00251E17" w:rsidRPr="007402E6" w:rsidRDefault="00251E17" w:rsidP="004B2EA4">
            <w:pPr>
              <w:rPr>
                <w:lang w:eastAsia="en-AU"/>
              </w:rPr>
            </w:pPr>
          </w:p>
        </w:tc>
        <w:tc>
          <w:tcPr>
            <w:tcW w:w="1221" w:type="dxa"/>
            <w:tcMar>
              <w:top w:w="28" w:type="dxa"/>
              <w:bottom w:w="28" w:type="dxa"/>
            </w:tcMar>
          </w:tcPr>
          <w:p w14:paraId="596B8A4B" w14:textId="77777777" w:rsidR="00251E17" w:rsidRPr="007402E6" w:rsidRDefault="00251E17" w:rsidP="004B2EA4">
            <w:pPr>
              <w:rPr>
                <w:lang w:eastAsia="en-AU"/>
              </w:rPr>
            </w:pPr>
          </w:p>
        </w:tc>
        <w:tc>
          <w:tcPr>
            <w:tcW w:w="2628" w:type="dxa"/>
          </w:tcPr>
          <w:p w14:paraId="0DA5538A" w14:textId="77777777" w:rsidR="00251E17" w:rsidRPr="007402E6" w:rsidRDefault="00251E17" w:rsidP="004B2EA4">
            <w:pPr>
              <w:rPr>
                <w:lang w:eastAsia="en-AU"/>
              </w:rPr>
            </w:pPr>
          </w:p>
        </w:tc>
      </w:tr>
      <w:tr w:rsidR="00251E17" w:rsidRPr="007402E6" w14:paraId="06B91812" w14:textId="77777777" w:rsidTr="00D56FBD">
        <w:trPr>
          <w:cantSplit/>
        </w:trPr>
        <w:tc>
          <w:tcPr>
            <w:tcW w:w="2265" w:type="dxa"/>
            <w:tcMar>
              <w:top w:w="28" w:type="dxa"/>
              <w:bottom w:w="28" w:type="dxa"/>
            </w:tcMar>
          </w:tcPr>
          <w:p w14:paraId="1C35A08E" w14:textId="77777777" w:rsidR="00251E17" w:rsidRPr="007402E6" w:rsidRDefault="00251E17" w:rsidP="004B2EA4">
            <w:pPr>
              <w:rPr>
                <w:lang w:eastAsia="en-AU"/>
              </w:rPr>
            </w:pPr>
          </w:p>
        </w:tc>
        <w:tc>
          <w:tcPr>
            <w:tcW w:w="1418" w:type="dxa"/>
            <w:tcMar>
              <w:top w:w="28" w:type="dxa"/>
              <w:bottom w:w="28" w:type="dxa"/>
            </w:tcMar>
          </w:tcPr>
          <w:p w14:paraId="505D209B" w14:textId="77777777" w:rsidR="00251E17" w:rsidRPr="007402E6" w:rsidRDefault="00251E17" w:rsidP="004B2EA4">
            <w:pPr>
              <w:rPr>
                <w:lang w:eastAsia="en-AU"/>
              </w:rPr>
            </w:pPr>
          </w:p>
        </w:tc>
        <w:tc>
          <w:tcPr>
            <w:tcW w:w="1472" w:type="dxa"/>
            <w:tcMar>
              <w:top w:w="28" w:type="dxa"/>
              <w:bottom w:w="28" w:type="dxa"/>
            </w:tcMar>
          </w:tcPr>
          <w:p w14:paraId="1FB8BCEB" w14:textId="77777777" w:rsidR="00251E17" w:rsidRPr="007402E6" w:rsidRDefault="00251E17" w:rsidP="004B2EA4">
            <w:pPr>
              <w:rPr>
                <w:lang w:eastAsia="en-AU"/>
              </w:rPr>
            </w:pPr>
          </w:p>
        </w:tc>
        <w:tc>
          <w:tcPr>
            <w:tcW w:w="1221" w:type="dxa"/>
            <w:tcMar>
              <w:top w:w="28" w:type="dxa"/>
              <w:bottom w:w="28" w:type="dxa"/>
            </w:tcMar>
          </w:tcPr>
          <w:p w14:paraId="0D343859" w14:textId="77777777" w:rsidR="00251E17" w:rsidRPr="007402E6" w:rsidRDefault="00251E17" w:rsidP="004B2EA4">
            <w:pPr>
              <w:rPr>
                <w:lang w:eastAsia="en-AU"/>
              </w:rPr>
            </w:pPr>
          </w:p>
        </w:tc>
        <w:tc>
          <w:tcPr>
            <w:tcW w:w="2628" w:type="dxa"/>
          </w:tcPr>
          <w:p w14:paraId="276271EB" w14:textId="77777777" w:rsidR="00251E17" w:rsidRPr="007402E6" w:rsidRDefault="00251E17" w:rsidP="004B2EA4">
            <w:pPr>
              <w:rPr>
                <w:lang w:eastAsia="en-AU"/>
              </w:rPr>
            </w:pPr>
          </w:p>
        </w:tc>
      </w:tr>
      <w:tr w:rsidR="00251E17" w:rsidRPr="007402E6" w14:paraId="09DE2ECE" w14:textId="77777777" w:rsidTr="00D56FBD">
        <w:trPr>
          <w:cantSplit/>
        </w:trPr>
        <w:tc>
          <w:tcPr>
            <w:tcW w:w="2265" w:type="dxa"/>
            <w:tcMar>
              <w:top w:w="28" w:type="dxa"/>
              <w:bottom w:w="28" w:type="dxa"/>
            </w:tcMar>
          </w:tcPr>
          <w:p w14:paraId="05DD19E6" w14:textId="77777777" w:rsidR="00251E17" w:rsidRPr="007402E6" w:rsidRDefault="00251E17" w:rsidP="004B2EA4">
            <w:pPr>
              <w:rPr>
                <w:lang w:eastAsia="en-AU"/>
              </w:rPr>
            </w:pPr>
          </w:p>
        </w:tc>
        <w:tc>
          <w:tcPr>
            <w:tcW w:w="1418" w:type="dxa"/>
            <w:tcMar>
              <w:top w:w="28" w:type="dxa"/>
              <w:bottom w:w="28" w:type="dxa"/>
            </w:tcMar>
          </w:tcPr>
          <w:p w14:paraId="0E37383E" w14:textId="77777777" w:rsidR="00251E17" w:rsidRPr="007402E6" w:rsidRDefault="00251E17" w:rsidP="004B2EA4">
            <w:pPr>
              <w:rPr>
                <w:lang w:eastAsia="en-AU"/>
              </w:rPr>
            </w:pPr>
          </w:p>
        </w:tc>
        <w:tc>
          <w:tcPr>
            <w:tcW w:w="1472" w:type="dxa"/>
            <w:tcMar>
              <w:top w:w="28" w:type="dxa"/>
              <w:bottom w:w="28" w:type="dxa"/>
            </w:tcMar>
          </w:tcPr>
          <w:p w14:paraId="77755206" w14:textId="77777777" w:rsidR="00251E17" w:rsidRPr="007402E6" w:rsidRDefault="00251E17" w:rsidP="004B2EA4">
            <w:pPr>
              <w:rPr>
                <w:lang w:eastAsia="en-AU"/>
              </w:rPr>
            </w:pPr>
          </w:p>
        </w:tc>
        <w:tc>
          <w:tcPr>
            <w:tcW w:w="1221" w:type="dxa"/>
            <w:tcMar>
              <w:top w:w="28" w:type="dxa"/>
              <w:bottom w:w="28" w:type="dxa"/>
            </w:tcMar>
          </w:tcPr>
          <w:p w14:paraId="6AD8B686" w14:textId="77777777" w:rsidR="00251E17" w:rsidRPr="007402E6" w:rsidRDefault="00251E17" w:rsidP="004B2EA4">
            <w:pPr>
              <w:rPr>
                <w:lang w:eastAsia="en-AU"/>
              </w:rPr>
            </w:pPr>
          </w:p>
        </w:tc>
        <w:tc>
          <w:tcPr>
            <w:tcW w:w="2628" w:type="dxa"/>
          </w:tcPr>
          <w:p w14:paraId="16DF26BF" w14:textId="77777777" w:rsidR="00251E17" w:rsidRPr="007402E6" w:rsidRDefault="00251E17" w:rsidP="004B2EA4">
            <w:pPr>
              <w:rPr>
                <w:lang w:eastAsia="en-AU"/>
              </w:rPr>
            </w:pPr>
          </w:p>
        </w:tc>
      </w:tr>
    </w:tbl>
    <w:p w14:paraId="2BB637E7" w14:textId="77777777" w:rsidR="00251E17" w:rsidRDefault="00251E17" w:rsidP="00C95BE3">
      <w:pPr>
        <w:pStyle w:val="ListNumber4"/>
      </w:pPr>
      <w:r w:rsidRPr="007402E6">
        <w:t>Where applicable, describe any project activities completed during the reporting period that are not captured in the table above.</w:t>
      </w:r>
      <w:r w:rsidRPr="007402E6" w:rsidDel="00174607">
        <w:t xml:space="preserve"> </w:t>
      </w:r>
    </w:p>
    <w:p w14:paraId="6AE2B9A6" w14:textId="1D6A4942" w:rsidR="00C1115B" w:rsidRDefault="00C1115B" w:rsidP="00C1115B">
      <w:pPr>
        <w:pStyle w:val="ListNumber4"/>
        <w:keepNext/>
      </w:pPr>
      <w:r w:rsidRPr="00C72F2D">
        <w:t xml:space="preserve">Attach </w:t>
      </w:r>
      <w:r>
        <w:t xml:space="preserve">any </w:t>
      </w:r>
      <w:r w:rsidRPr="00C72F2D">
        <w:t xml:space="preserve">agreed evidence </w:t>
      </w:r>
      <w:r>
        <w:t xml:space="preserve">required with this report </w:t>
      </w:r>
      <w:r w:rsidRPr="00C72F2D">
        <w:t xml:space="preserve">to demonstrate </w:t>
      </w:r>
      <w:r>
        <w:t>progress or successful completion of your project</w:t>
      </w:r>
      <w:r w:rsidRPr="00C72F2D">
        <w:t>. List the attached documents below</w:t>
      </w:r>
      <w:r>
        <w:t xml:space="preserve"> against the relevant activity/s</w:t>
      </w:r>
      <w:r w:rsidRPr="00C72F2D">
        <w:t>.</w:t>
      </w:r>
    </w:p>
    <w:p w14:paraId="5832F75B" w14:textId="55B4CB6F" w:rsidR="00772553" w:rsidRPr="007402E6" w:rsidRDefault="00772553" w:rsidP="00772553">
      <w:pPr>
        <w:pStyle w:val="ListNumber4"/>
      </w:pPr>
      <w:r>
        <w:t>If you had a regional project, a</w:t>
      </w:r>
      <w:r w:rsidRPr="00C72F2D">
        <w:t xml:space="preserve">ttach agreed evidence to demonstrate </w:t>
      </w:r>
      <w:r>
        <w:t>where the majority of your</w:t>
      </w:r>
      <w:r w:rsidRPr="00C72F2D">
        <w:t xml:space="preserve"> </w:t>
      </w:r>
      <w:r>
        <w:t>activities have been undertaken</w:t>
      </w:r>
      <w:r w:rsidRPr="00C72F2D">
        <w:t>.</w:t>
      </w:r>
      <w:r>
        <w:t xml:space="preserve"> List the attached documents below against the relevant activity.</w:t>
      </w:r>
    </w:p>
    <w:p w14:paraId="2DA54A34" w14:textId="77777777" w:rsidR="00251E17" w:rsidRPr="007402E6" w:rsidRDefault="00251E17" w:rsidP="004B2EA4">
      <w:pPr>
        <w:pStyle w:val="Heading5schedule"/>
      </w:pPr>
      <w:r w:rsidRPr="007402E6">
        <w:t>Project outcomes</w:t>
      </w:r>
    </w:p>
    <w:p w14:paraId="399E55E6" w14:textId="77777777" w:rsidR="00D75EF1" w:rsidRDefault="00251E17" w:rsidP="00BE382B">
      <w:pPr>
        <w:pStyle w:val="ListNumber4"/>
        <w:numPr>
          <w:ilvl w:val="0"/>
          <w:numId w:val="53"/>
        </w:numPr>
      </w:pPr>
      <w:r w:rsidRPr="007402E6">
        <w:t>Outline the project outcomes achieved by the project end date.</w:t>
      </w:r>
      <w:r w:rsidR="00772553">
        <w:t xml:space="preserve"> </w:t>
      </w:r>
    </w:p>
    <w:p w14:paraId="1230B63C" w14:textId="0A52237D" w:rsidR="00251E17" w:rsidRPr="007402E6" w:rsidRDefault="00251E17" w:rsidP="00BE382B">
      <w:pPr>
        <w:pStyle w:val="ListNumber4"/>
        <w:numPr>
          <w:ilvl w:val="0"/>
          <w:numId w:val="53"/>
        </w:numPr>
      </w:pPr>
      <w:r w:rsidRPr="007402E6">
        <w:t>Do the achieved project outcomes align with those specified in the grant agreement</w:t>
      </w:r>
      <w:r w:rsidRPr="007402E6" w:rsidDel="009E1D74">
        <w:t>?</w:t>
      </w:r>
    </w:p>
    <w:p w14:paraId="71CBDDCE" w14:textId="77777777" w:rsidR="00251E17" w:rsidRDefault="00251E17" w:rsidP="004B2EA4">
      <w:pPr>
        <w:pStyle w:val="NormalIndent"/>
      </w:pPr>
      <w:r w:rsidRPr="007402E6" w:rsidDel="009E1D74">
        <w:t>If no, explain why.</w:t>
      </w:r>
    </w:p>
    <w:p w14:paraId="66A1A612" w14:textId="77777777" w:rsidR="00D75EF1" w:rsidRPr="00C72F2D" w:rsidRDefault="00D75EF1" w:rsidP="00D75EF1">
      <w:pPr>
        <w:pStyle w:val="ListNumber4"/>
      </w:pPr>
      <w:r w:rsidRPr="00C72F2D">
        <w:t>Attach copies of any published reports and promotional material, relating to the project, and list them below.</w:t>
      </w:r>
    </w:p>
    <w:p w14:paraId="35092903"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3B7737A0" w14:textId="77777777" w:rsidR="00251E17" w:rsidRDefault="00251E17" w:rsidP="004B2EA4">
      <w:pPr>
        <w:pStyle w:val="NormalIndent"/>
      </w:pPr>
      <w:r w:rsidRPr="007402E6">
        <w:t>If yes, provide details of the event including date, time, purpose of the event and key stakeholders expected to attend.</w:t>
      </w:r>
    </w:p>
    <w:p w14:paraId="22D3B688" w14:textId="2F0E38E1" w:rsidR="00D75EF1" w:rsidRDefault="00D75EF1">
      <w:pPr>
        <w:spacing w:before="0" w:after="0" w:line="240" w:lineRule="auto"/>
        <w:rPr>
          <w:rFonts w:cs="Angsana New"/>
          <w:szCs w:val="22"/>
          <w:lang w:eastAsia="zh-CN" w:bidi="th-TH"/>
        </w:rPr>
      </w:pPr>
      <w:r>
        <w:br w:type="page"/>
      </w:r>
    </w:p>
    <w:p w14:paraId="58D46841" w14:textId="77777777" w:rsidR="00D75EF1" w:rsidRDefault="00D75EF1" w:rsidP="00D75EF1">
      <w:pPr>
        <w:pStyle w:val="ListNumber4"/>
      </w:pPr>
      <w:r>
        <w:lastRenderedPageBreak/>
        <w:t>Outline the type of services and arears of expertise that the Expert in Residence provided to start-ups</w:t>
      </w:r>
    </w:p>
    <w:p w14:paraId="67B0666B" w14:textId="77777777" w:rsidR="00D75EF1" w:rsidRDefault="00D75EF1" w:rsidP="00D75EF1">
      <w:pPr>
        <w:pStyle w:val="ListNumber4"/>
        <w:numPr>
          <w:ilvl w:val="0"/>
          <w:numId w:val="0"/>
        </w:numPr>
        <w:ind w:left="743"/>
        <w:rPr>
          <w:i/>
          <w:color w:val="254E91"/>
        </w:rPr>
      </w:pPr>
      <w:r w:rsidRPr="00926EDE">
        <w:rPr>
          <w:i/>
          <w:color w:val="254E91"/>
        </w:rPr>
        <w:t>Examples of these may include workshops or mentoring that provides start-up participants with advice or services to increase business capability; including new skills and knowledge gained in areas such as financial; marketing; product development; resourcing. It could also include running relevant events for participant start-ups, or providing them with access to facilities and equipment</w:t>
      </w:r>
      <w:r>
        <w:rPr>
          <w:i/>
          <w:color w:val="254E91"/>
        </w:rPr>
        <w:t>.</w:t>
      </w:r>
    </w:p>
    <w:p w14:paraId="4AB8D826" w14:textId="77777777" w:rsidR="00D75EF1" w:rsidRDefault="00D75EF1" w:rsidP="00D75EF1">
      <w:pPr>
        <w:pStyle w:val="ListNumber4"/>
        <w:ind w:left="743" w:hanging="743"/>
      </w:pPr>
      <w:r>
        <w:t>For Outgoing Experts in Residence</w:t>
      </w:r>
    </w:p>
    <w:p w14:paraId="30491388" w14:textId="77777777" w:rsidR="00D75EF1" w:rsidRDefault="00D75EF1" w:rsidP="00D75EF1">
      <w:pPr>
        <w:pStyle w:val="ListNumber4"/>
        <w:numPr>
          <w:ilvl w:val="0"/>
          <w:numId w:val="0"/>
        </w:numPr>
        <w:ind w:left="743"/>
      </w:pPr>
      <w:r w:rsidRPr="001331C0">
        <w:t>How has the new knowledge gained by the outgoing expert benefited your incubator and start-ups?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723"/>
        <w:gridCol w:w="7116"/>
        <w:gridCol w:w="1165"/>
      </w:tblGrid>
      <w:tr w:rsidR="00D75EF1" w:rsidRPr="00C72F2D" w14:paraId="5B653472" w14:textId="77777777" w:rsidTr="001E1079">
        <w:trPr>
          <w:cantSplit/>
          <w:tblHeader/>
        </w:trPr>
        <w:tc>
          <w:tcPr>
            <w:tcW w:w="723" w:type="dxa"/>
            <w:shd w:val="clear" w:color="auto" w:fill="D9D9D9"/>
          </w:tcPr>
          <w:p w14:paraId="73A14E62" w14:textId="77777777" w:rsidR="00D75EF1" w:rsidRPr="00C72F2D" w:rsidRDefault="00D75EF1" w:rsidP="001E1079">
            <w:pPr>
              <w:pStyle w:val="Normaltable"/>
            </w:pPr>
          </w:p>
        </w:tc>
        <w:tc>
          <w:tcPr>
            <w:tcW w:w="7116" w:type="dxa"/>
            <w:shd w:val="clear" w:color="auto" w:fill="D9D9D9"/>
          </w:tcPr>
          <w:p w14:paraId="0E48F613" w14:textId="77777777" w:rsidR="00D75EF1" w:rsidRPr="000F566F" w:rsidRDefault="00D75EF1" w:rsidP="001E1079">
            <w:pPr>
              <w:pStyle w:val="Normaltable"/>
            </w:pPr>
            <w:r w:rsidRPr="000F566F">
              <w:t>Question</w:t>
            </w:r>
          </w:p>
        </w:tc>
        <w:tc>
          <w:tcPr>
            <w:tcW w:w="1165" w:type="dxa"/>
            <w:shd w:val="clear" w:color="auto" w:fill="D9D9D9"/>
          </w:tcPr>
          <w:p w14:paraId="2014DCBE" w14:textId="77777777" w:rsidR="00D75EF1" w:rsidRPr="000F566F" w:rsidRDefault="00D75EF1" w:rsidP="001E1079">
            <w:pPr>
              <w:pStyle w:val="Normaltable"/>
            </w:pPr>
            <w:r w:rsidRPr="000F566F">
              <w:t>Number</w:t>
            </w:r>
          </w:p>
        </w:tc>
      </w:tr>
      <w:tr w:rsidR="00D75EF1" w:rsidRPr="000F480A" w14:paraId="63129BD5" w14:textId="77777777" w:rsidTr="001E1079">
        <w:trPr>
          <w:cantSplit/>
        </w:trPr>
        <w:tc>
          <w:tcPr>
            <w:tcW w:w="723" w:type="dxa"/>
            <w:shd w:val="clear" w:color="auto" w:fill="auto"/>
          </w:tcPr>
          <w:p w14:paraId="5499E7EF" w14:textId="77777777" w:rsidR="00D75EF1" w:rsidRPr="000F480A" w:rsidRDefault="00D75EF1" w:rsidP="001E1079">
            <w:pPr>
              <w:pStyle w:val="ListNumber4"/>
              <w:ind w:left="743" w:hanging="743"/>
            </w:pPr>
          </w:p>
        </w:tc>
        <w:tc>
          <w:tcPr>
            <w:tcW w:w="7116" w:type="dxa"/>
          </w:tcPr>
          <w:p w14:paraId="2F639298" w14:textId="77777777" w:rsidR="00D75EF1" w:rsidRPr="000F480A" w:rsidRDefault="00D75EF1" w:rsidP="001E1079">
            <w:pPr>
              <w:pStyle w:val="Normaltable"/>
              <w:rPr>
                <w:rFonts w:cs="Arial"/>
              </w:rPr>
            </w:pPr>
            <w:r>
              <w:rPr>
                <w:rFonts w:cs="Arial"/>
              </w:rPr>
              <w:t xml:space="preserve">How many </w:t>
            </w:r>
            <w:r w:rsidRPr="009F1C20">
              <w:rPr>
                <w:rFonts w:cs="Arial"/>
              </w:rPr>
              <w:t>start-up participants accessed the services provided by your incoming experts in residence?</w:t>
            </w:r>
          </w:p>
        </w:tc>
        <w:tc>
          <w:tcPr>
            <w:tcW w:w="1165" w:type="dxa"/>
            <w:shd w:val="clear" w:color="auto" w:fill="auto"/>
          </w:tcPr>
          <w:p w14:paraId="19FB91BC" w14:textId="77777777" w:rsidR="00D75EF1" w:rsidRPr="000F480A" w:rsidRDefault="00D75EF1" w:rsidP="001E1079">
            <w:pPr>
              <w:pStyle w:val="Normaltable"/>
              <w:jc w:val="right"/>
              <w:rPr>
                <w:rFonts w:cs="Arial"/>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75EF1" w:rsidRPr="000F480A" w14:paraId="01C83882" w14:textId="77777777" w:rsidTr="001E1079">
        <w:trPr>
          <w:cantSplit/>
        </w:trPr>
        <w:tc>
          <w:tcPr>
            <w:tcW w:w="723" w:type="dxa"/>
            <w:shd w:val="clear" w:color="auto" w:fill="auto"/>
          </w:tcPr>
          <w:p w14:paraId="5BF11F9B" w14:textId="77777777" w:rsidR="00D75EF1" w:rsidRPr="000F480A" w:rsidRDefault="00D75EF1" w:rsidP="001E1079">
            <w:pPr>
              <w:pStyle w:val="ListNumber4"/>
            </w:pPr>
          </w:p>
        </w:tc>
        <w:tc>
          <w:tcPr>
            <w:tcW w:w="7116" w:type="dxa"/>
          </w:tcPr>
          <w:p w14:paraId="4C56665C" w14:textId="77777777" w:rsidR="00D75EF1" w:rsidRDefault="00D75EF1" w:rsidP="001E1079">
            <w:pPr>
              <w:pStyle w:val="Normaltable"/>
              <w:rPr>
                <w:rFonts w:cs="Arial"/>
              </w:rPr>
            </w:pPr>
            <w:r w:rsidRPr="00DB3D36">
              <w:rPr>
                <w:rFonts w:cs="Arial"/>
              </w:rPr>
              <w:t>How many start-up participants, located in regional areas accessed the services specifically provided by your incoming experts?</w:t>
            </w:r>
          </w:p>
          <w:p w14:paraId="29A1A43A" w14:textId="0593D8FB" w:rsidR="00D75EF1" w:rsidRPr="000F480A" w:rsidRDefault="00D75EF1" w:rsidP="00E06A84">
            <w:pPr>
              <w:pStyle w:val="Normalexplanatory"/>
              <w:rPr>
                <w:rFonts w:cs="Arial"/>
              </w:rPr>
            </w:pPr>
            <w:r w:rsidRPr="00926EDE">
              <w:rPr>
                <w:color w:val="254E91"/>
              </w:rPr>
              <w:t xml:space="preserve">The </w:t>
            </w:r>
            <w:hyperlink r:id="rId21" w:history="1">
              <w:r w:rsidR="00E06A84" w:rsidRPr="00E06A84">
                <w:rPr>
                  <w:rStyle w:val="Hyperlink"/>
                </w:rPr>
                <w:t>mapping tool</w:t>
              </w:r>
            </w:hyperlink>
            <w:r w:rsidR="00E06A84">
              <w:rPr>
                <w:rStyle w:val="Hyperlink"/>
              </w:rPr>
              <w:t xml:space="preserve"> </w:t>
            </w:r>
            <w:r w:rsidRPr="00926EDE">
              <w:rPr>
                <w:color w:val="254E91"/>
              </w:rPr>
              <w:t>will assist you to determine if a start-up is regional. We consider all start-ups located in Inner Regional, Outer Regional, Remote and Very Remote classification areas to be regional</w:t>
            </w:r>
            <w:r w:rsidR="004D5CB1">
              <w:rPr>
                <w:color w:val="254E91"/>
              </w:rPr>
              <w:t>.</w:t>
            </w:r>
          </w:p>
        </w:tc>
        <w:tc>
          <w:tcPr>
            <w:tcW w:w="1165" w:type="dxa"/>
            <w:shd w:val="clear" w:color="auto" w:fill="auto"/>
          </w:tcPr>
          <w:p w14:paraId="3925FF84" w14:textId="77777777" w:rsidR="00D75EF1" w:rsidRPr="000F480A" w:rsidRDefault="00D75EF1" w:rsidP="001E1079">
            <w:pPr>
              <w:pStyle w:val="Normaltable"/>
              <w:jc w:val="right"/>
              <w:rPr>
                <w:rFonts w:cs="Arial"/>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75EF1" w:rsidRPr="000F480A" w14:paraId="73CAA535" w14:textId="77777777" w:rsidTr="001E1079">
        <w:trPr>
          <w:cantSplit/>
        </w:trPr>
        <w:tc>
          <w:tcPr>
            <w:tcW w:w="723" w:type="dxa"/>
            <w:shd w:val="clear" w:color="auto" w:fill="auto"/>
          </w:tcPr>
          <w:p w14:paraId="792C86A0" w14:textId="77777777" w:rsidR="00D75EF1" w:rsidRPr="000F480A" w:rsidRDefault="00D75EF1" w:rsidP="001E1079">
            <w:pPr>
              <w:pStyle w:val="ListNumber4"/>
            </w:pPr>
          </w:p>
        </w:tc>
        <w:tc>
          <w:tcPr>
            <w:tcW w:w="7116" w:type="dxa"/>
          </w:tcPr>
          <w:p w14:paraId="3C359932" w14:textId="77777777" w:rsidR="00D75EF1" w:rsidRPr="000F480A" w:rsidRDefault="00D75EF1" w:rsidP="001E1079">
            <w:pPr>
              <w:pStyle w:val="Normalexplanatory"/>
              <w:rPr>
                <w:rFonts w:cs="Arial"/>
              </w:rPr>
            </w:pPr>
            <w:r w:rsidRPr="00DB3D36">
              <w:rPr>
                <w:rFonts w:cs="Arial"/>
                <w:i w:val="0"/>
                <w:color w:val="auto"/>
              </w:rPr>
              <w:t>How many of your visiting experts have international experience?</w:t>
            </w:r>
          </w:p>
        </w:tc>
        <w:tc>
          <w:tcPr>
            <w:tcW w:w="1165" w:type="dxa"/>
            <w:shd w:val="clear" w:color="auto" w:fill="auto"/>
          </w:tcPr>
          <w:p w14:paraId="6F42E150" w14:textId="77777777" w:rsidR="00D75EF1" w:rsidRPr="000F480A" w:rsidRDefault="00D75EF1" w:rsidP="001E107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75EF1" w:rsidRPr="000F480A" w14:paraId="329A5FD3" w14:textId="77777777" w:rsidTr="001E1079">
        <w:trPr>
          <w:cantSplit/>
        </w:trPr>
        <w:tc>
          <w:tcPr>
            <w:tcW w:w="723" w:type="dxa"/>
            <w:shd w:val="clear" w:color="auto" w:fill="auto"/>
          </w:tcPr>
          <w:p w14:paraId="4030D8DE" w14:textId="77777777" w:rsidR="00D75EF1" w:rsidRPr="000F480A" w:rsidRDefault="00D75EF1" w:rsidP="001E1079">
            <w:pPr>
              <w:pStyle w:val="ListNumber4"/>
            </w:pPr>
          </w:p>
        </w:tc>
        <w:tc>
          <w:tcPr>
            <w:tcW w:w="7116" w:type="dxa"/>
          </w:tcPr>
          <w:p w14:paraId="2CFC84CE" w14:textId="77777777" w:rsidR="00D75EF1" w:rsidRPr="00DB3D36" w:rsidRDefault="00D75EF1" w:rsidP="001E1079">
            <w:pPr>
              <w:pStyle w:val="Normalexplanatory"/>
              <w:rPr>
                <w:rFonts w:cs="Arial"/>
                <w:i w:val="0"/>
                <w:color w:val="auto"/>
              </w:rPr>
            </w:pPr>
            <w:r w:rsidRPr="00DB3D36">
              <w:rPr>
                <w:rFonts w:cs="Arial"/>
                <w:i w:val="0"/>
                <w:color w:val="auto"/>
              </w:rPr>
              <w:t>How many of your experts reside within Australia?</w:t>
            </w:r>
          </w:p>
        </w:tc>
        <w:tc>
          <w:tcPr>
            <w:tcW w:w="1165" w:type="dxa"/>
            <w:shd w:val="clear" w:color="auto" w:fill="auto"/>
          </w:tcPr>
          <w:p w14:paraId="6E7FA99A" w14:textId="77777777" w:rsidR="00D75EF1" w:rsidRPr="000F480A" w:rsidRDefault="00D75EF1" w:rsidP="001E107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75EF1" w:rsidRPr="000F480A" w14:paraId="21DF7635" w14:textId="77777777" w:rsidTr="001E1079">
        <w:trPr>
          <w:cantSplit/>
        </w:trPr>
        <w:tc>
          <w:tcPr>
            <w:tcW w:w="723" w:type="dxa"/>
            <w:shd w:val="clear" w:color="auto" w:fill="auto"/>
          </w:tcPr>
          <w:p w14:paraId="675AE443" w14:textId="77777777" w:rsidR="00D75EF1" w:rsidRPr="000F480A" w:rsidRDefault="00D75EF1" w:rsidP="001E1079">
            <w:pPr>
              <w:pStyle w:val="ListNumber4"/>
            </w:pPr>
          </w:p>
        </w:tc>
        <w:tc>
          <w:tcPr>
            <w:tcW w:w="7116" w:type="dxa"/>
          </w:tcPr>
          <w:p w14:paraId="24F3CA8A" w14:textId="77777777" w:rsidR="00D75EF1" w:rsidRPr="00DB3D36" w:rsidRDefault="00D75EF1" w:rsidP="001E1079">
            <w:pPr>
              <w:pStyle w:val="Normalexplanatory"/>
              <w:rPr>
                <w:rFonts w:cs="Arial"/>
                <w:i w:val="0"/>
                <w:color w:val="auto"/>
              </w:rPr>
            </w:pPr>
            <w:r w:rsidRPr="00DB3D36">
              <w:rPr>
                <w:rFonts w:cs="Arial"/>
                <w:i w:val="0"/>
                <w:color w:val="auto"/>
              </w:rPr>
              <w:t>How many of your visiting experts have travelled from outside Australia to work within your incubator? (ie. reside overseas)</w:t>
            </w:r>
          </w:p>
        </w:tc>
        <w:tc>
          <w:tcPr>
            <w:tcW w:w="1165" w:type="dxa"/>
            <w:shd w:val="clear" w:color="auto" w:fill="auto"/>
          </w:tcPr>
          <w:p w14:paraId="37ADCEB3" w14:textId="77777777" w:rsidR="00D75EF1" w:rsidRPr="000F480A" w:rsidRDefault="00D75EF1" w:rsidP="001E107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r w:rsidR="00D75EF1" w:rsidRPr="000F480A" w14:paraId="62C4F956" w14:textId="77777777" w:rsidTr="001E1079">
        <w:trPr>
          <w:cantSplit/>
        </w:trPr>
        <w:tc>
          <w:tcPr>
            <w:tcW w:w="723" w:type="dxa"/>
            <w:shd w:val="clear" w:color="auto" w:fill="auto"/>
          </w:tcPr>
          <w:p w14:paraId="14C6862E" w14:textId="77777777" w:rsidR="00D75EF1" w:rsidRPr="000F480A" w:rsidRDefault="00D75EF1" w:rsidP="001E1079">
            <w:pPr>
              <w:pStyle w:val="ListNumber4"/>
            </w:pPr>
          </w:p>
        </w:tc>
        <w:tc>
          <w:tcPr>
            <w:tcW w:w="7116" w:type="dxa"/>
          </w:tcPr>
          <w:p w14:paraId="1F164BA9" w14:textId="77777777" w:rsidR="00D75EF1" w:rsidRDefault="00D75EF1" w:rsidP="001E1079">
            <w:pPr>
              <w:pStyle w:val="Normaltable"/>
              <w:rPr>
                <w:rFonts w:cs="Arial"/>
              </w:rPr>
            </w:pPr>
            <w:r>
              <w:rPr>
                <w:rFonts w:cs="Arial"/>
              </w:rPr>
              <w:t>How many new business networks have you established as a result of the Incubator Support grant?</w:t>
            </w:r>
          </w:p>
          <w:p w14:paraId="356147AB" w14:textId="77777777" w:rsidR="00D75EF1" w:rsidRPr="00DB3D36" w:rsidRDefault="00D75EF1" w:rsidP="001E1079">
            <w:pPr>
              <w:pStyle w:val="Normalexplanatory"/>
              <w:rPr>
                <w:rFonts w:cs="Arial"/>
                <w:i w:val="0"/>
                <w:color w:val="auto"/>
              </w:rPr>
            </w:pPr>
            <w:r w:rsidRPr="005033E9">
              <w:rPr>
                <w:color w:val="254E91"/>
              </w:rPr>
              <w:t>Examples include strategic or investment partnerships, collaborations, mentors, advisers.</w:t>
            </w:r>
          </w:p>
        </w:tc>
        <w:tc>
          <w:tcPr>
            <w:tcW w:w="1165" w:type="dxa"/>
            <w:shd w:val="clear" w:color="auto" w:fill="auto"/>
          </w:tcPr>
          <w:p w14:paraId="70074A94" w14:textId="77777777" w:rsidR="00D75EF1" w:rsidRPr="000F480A" w:rsidRDefault="00D75EF1" w:rsidP="001E1079">
            <w:pPr>
              <w:pStyle w:val="Normaltable"/>
              <w:jc w:val="right"/>
              <w:rPr>
                <w:rFonts w:cs="Arial"/>
                <w:iCs/>
              </w:rPr>
            </w:pPr>
            <w:r w:rsidRPr="000F480A">
              <w:rPr>
                <w:rFonts w:cs="Arial"/>
                <w:iCs/>
              </w:rPr>
              <w:fldChar w:fldCharType="begin">
                <w:ffData>
                  <w:name w:val=""/>
                  <w:enabled/>
                  <w:calcOnExit w:val="0"/>
                  <w:textInput>
                    <w:maxLength w:val="2000"/>
                  </w:textInput>
                </w:ffData>
              </w:fldChar>
            </w:r>
            <w:r w:rsidRPr="000F480A">
              <w:rPr>
                <w:rFonts w:cs="Arial"/>
                <w:iCs/>
              </w:rPr>
              <w:instrText xml:space="preserve"> FORMTEXT </w:instrText>
            </w:r>
            <w:r w:rsidRPr="000F480A">
              <w:rPr>
                <w:rFonts w:cs="Arial"/>
                <w:iCs/>
              </w:rPr>
            </w:r>
            <w:r w:rsidRPr="000F480A">
              <w:rPr>
                <w:rFonts w:cs="Arial"/>
                <w:iCs/>
              </w:rPr>
              <w:fldChar w:fldCharType="separate"/>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noProof/>
              </w:rPr>
              <w:t> </w:t>
            </w:r>
            <w:r w:rsidRPr="000F480A">
              <w:rPr>
                <w:rFonts w:cs="Arial"/>
                <w:iCs/>
              </w:rPr>
              <w:fldChar w:fldCharType="end"/>
            </w:r>
          </w:p>
        </w:tc>
      </w:tr>
    </w:tbl>
    <w:p w14:paraId="6953DA3C" w14:textId="77777777" w:rsidR="00D75EF1" w:rsidRPr="007402E6" w:rsidRDefault="00D75EF1" w:rsidP="00D75EF1">
      <w:pPr>
        <w:pStyle w:val="Heading5schedule"/>
      </w:pPr>
      <w:r w:rsidRPr="007402E6">
        <w:t>Project benefits</w:t>
      </w:r>
    </w:p>
    <w:p w14:paraId="726FF0BE" w14:textId="0AE04FB8" w:rsidR="00D75EF1" w:rsidRDefault="00D75EF1" w:rsidP="00D75EF1">
      <w:pPr>
        <w:pStyle w:val="ListNumber4"/>
        <w:numPr>
          <w:ilvl w:val="0"/>
          <w:numId w:val="56"/>
        </w:numPr>
      </w:pPr>
      <w:r>
        <w:t>What key benefits has the Expert in Residence provided to your Incubator?</w:t>
      </w:r>
    </w:p>
    <w:p w14:paraId="65FCA62A" w14:textId="77777777" w:rsidR="00D75EF1" w:rsidRPr="00C72F2D" w:rsidRDefault="00D75EF1" w:rsidP="00D75EF1">
      <w:pPr>
        <w:pStyle w:val="ListNumber4"/>
        <w:keepNext/>
        <w:numPr>
          <w:ilvl w:val="0"/>
          <w:numId w:val="56"/>
        </w:numPr>
      </w:pPr>
      <w:r>
        <w:t>What ongoing impact will the project have?</w:t>
      </w:r>
    </w:p>
    <w:p w14:paraId="70E03FCE" w14:textId="3EDAA6FD" w:rsidR="00D75EF1" w:rsidRDefault="00D75EF1" w:rsidP="00D75EF1">
      <w:pPr>
        <w:pStyle w:val="ListNumber4"/>
        <w:numPr>
          <w:ilvl w:val="0"/>
          <w:numId w:val="56"/>
        </w:numPr>
      </w:pPr>
      <w:r>
        <w:t>Did the project result in any unexpected benefits?</w:t>
      </w:r>
    </w:p>
    <w:p w14:paraId="6544FCD8" w14:textId="26ACD521" w:rsidR="00D75EF1" w:rsidRDefault="00D75EF1" w:rsidP="00D75EF1">
      <w:pPr>
        <w:pStyle w:val="ListNumber4"/>
        <w:numPr>
          <w:ilvl w:val="0"/>
          <w:numId w:val="0"/>
        </w:numPr>
        <w:ind w:left="720"/>
      </w:pPr>
      <w:r>
        <w:t>If yes, explain why.</w:t>
      </w:r>
    </w:p>
    <w:p w14:paraId="22A4C882" w14:textId="406378DC" w:rsidR="00D75EF1" w:rsidRPr="007402E6" w:rsidRDefault="00D75EF1" w:rsidP="00D75EF1">
      <w:pPr>
        <w:pStyle w:val="ListNumber4"/>
        <w:numPr>
          <w:ilvl w:val="0"/>
          <w:numId w:val="56"/>
        </w:numPr>
      </w:pPr>
      <w:r w:rsidRPr="00BF4C35">
        <w:t>Is there any other information you wish to provide about your project?</w:t>
      </w:r>
    </w:p>
    <w:p w14:paraId="32D7B63E" w14:textId="323CE679" w:rsidR="00D75EF1" w:rsidRPr="007402E6" w:rsidRDefault="00D75EF1" w:rsidP="00D75EF1">
      <w:pPr>
        <w:pStyle w:val="ListNumber4"/>
        <w:numPr>
          <w:ilvl w:val="0"/>
          <w:numId w:val="0"/>
        </w:numPr>
        <w:ind w:left="1440" w:hanging="720"/>
      </w:pPr>
      <w:r>
        <w:t>If yes, provide details.</w:t>
      </w:r>
    </w:p>
    <w:p w14:paraId="5390FEBD" w14:textId="77777777" w:rsidR="00251E17" w:rsidRPr="007402E6" w:rsidRDefault="00251E17" w:rsidP="004B2EA4">
      <w:pPr>
        <w:pStyle w:val="Heading5schedule"/>
      </w:pPr>
      <w:r w:rsidRPr="007402E6">
        <w:t>Total eligible project expenditure</w:t>
      </w:r>
    </w:p>
    <w:p w14:paraId="7C898B4C" w14:textId="208713C2" w:rsidR="00251E17" w:rsidRPr="007402E6" w:rsidRDefault="00251E17" w:rsidP="00C95BE3">
      <w:pPr>
        <w:pStyle w:val="ListNumber4"/>
        <w:numPr>
          <w:ilvl w:val="0"/>
          <w:numId w:val="45"/>
        </w:numPr>
      </w:pPr>
      <w:r w:rsidRPr="007402E6">
        <w:t>Indicate the total eligible project expenditure incurred</w:t>
      </w:r>
      <w:r>
        <w:t xml:space="preserve">. </w:t>
      </w:r>
      <w:r w:rsidRPr="0006700B">
        <w:t xml:space="preserve"> </w:t>
      </w:r>
      <w:r>
        <w:t>Eligible expenditure is divided into the same categories as the budget in your application.</w:t>
      </w:r>
    </w:p>
    <w:p w14:paraId="43B1DF5D" w14:textId="77777777" w:rsidR="00251E17" w:rsidRPr="007402E6" w:rsidRDefault="00251E17" w:rsidP="004B2EA4">
      <w:pPr>
        <w:pStyle w:val="NormalIndent"/>
      </w:pPr>
      <w:r w:rsidRPr="007402E6">
        <w:lastRenderedPageBreak/>
        <w:t>All expenditure should be GST inclusive, less GST credits you can claim. We may ask you to provide evidence of costs incurred.</w:t>
      </w:r>
    </w:p>
    <w:p w14:paraId="19D2DD43" w14:textId="77777777" w:rsidR="00251E17" w:rsidRPr="007402E6" w:rsidRDefault="00251E17" w:rsidP="004B2EA4">
      <w:pPr>
        <w:pStyle w:val="NormalIndent"/>
      </w:pPr>
      <w:r w:rsidRPr="007402E6">
        <w:t xml:space="preserve">Refer to the </w:t>
      </w:r>
      <w:r>
        <w:t>grant opportunity</w:t>
      </w:r>
      <w:r w:rsidRPr="007402E6">
        <w:t xml:space="preserve"> guidelines or contact us if you have any questions about eligible expenditure. </w:t>
      </w:r>
    </w:p>
    <w:p w14:paraId="6D4E6425" w14:textId="77777777" w:rsidR="00251E17" w:rsidRPr="007402E6" w:rsidRDefault="00251E17" w:rsidP="00C95BE3">
      <w:pPr>
        <w:pStyle w:val="ListNumber4"/>
      </w:pPr>
      <w:r w:rsidRPr="007402E6">
        <w:t xml:space="preserve">Provide any comments you may have to clarify any figures. </w:t>
      </w:r>
    </w:p>
    <w:p w14:paraId="7364D633" w14:textId="77777777" w:rsidR="00251E17" w:rsidRPr="007402E6" w:rsidRDefault="00251E17" w:rsidP="00C95BE3">
      <w:pPr>
        <w:pStyle w:val="ListNumber4"/>
      </w:pPr>
      <w:r w:rsidRPr="007402E6">
        <w:t>Was the expenditure incurred in accordance with the activity budget in the grant agreement?</w:t>
      </w:r>
    </w:p>
    <w:p w14:paraId="7E7A5EFB" w14:textId="77777777" w:rsidR="00251E17" w:rsidRPr="007402E6" w:rsidRDefault="00251E17" w:rsidP="004B2EA4">
      <w:pPr>
        <w:pStyle w:val="NormalIndent"/>
      </w:pPr>
      <w:r w:rsidRPr="007402E6">
        <w:t xml:space="preserve">If no, explain the reason for a project underspend or overspend, or any other significant changes to the budget. </w:t>
      </w:r>
    </w:p>
    <w:p w14:paraId="379AB826" w14:textId="0CE305D9" w:rsidR="00251E17" w:rsidRPr="00772553" w:rsidRDefault="00251E17" w:rsidP="004B2EA4">
      <w:pPr>
        <w:pStyle w:val="Heading5schedule"/>
      </w:pPr>
      <w:r w:rsidRPr="00772553">
        <w:t>Project funding</w:t>
      </w:r>
    </w:p>
    <w:p w14:paraId="4597521C" w14:textId="26249D98" w:rsidR="00251E17" w:rsidRPr="00772553" w:rsidRDefault="00251E17" w:rsidP="00CA0BAB">
      <w:pPr>
        <w:pStyle w:val="ListNumber4"/>
        <w:numPr>
          <w:ilvl w:val="0"/>
          <w:numId w:val="46"/>
        </w:numPr>
      </w:pPr>
      <w:r w:rsidRPr="00772553">
        <w:t>Provide details of all contributions to your project</w:t>
      </w:r>
      <w:r w:rsidR="00B30C49" w:rsidRPr="00772553">
        <w:t xml:space="preserve"> other than the grant</w:t>
      </w:r>
      <w:r w:rsidRPr="00772553">
        <w:t>. This includes your own contributions as well as any contributions from government (except this grant), project partners or others.</w:t>
      </w:r>
    </w:p>
    <w:p w14:paraId="5935E0E0" w14:textId="77777777" w:rsidR="00251E17" w:rsidRPr="007402E6" w:rsidRDefault="00251E17" w:rsidP="004B2EA4">
      <w:pPr>
        <w:pStyle w:val="Heading5schedule"/>
      </w:pPr>
      <w:r w:rsidRPr="007402E6">
        <w:t>Updated business indicators</w:t>
      </w:r>
    </w:p>
    <w:p w14:paraId="0300D003" w14:textId="77777777" w:rsidR="00251E17" w:rsidRPr="007402E6" w:rsidRDefault="00251E17" w:rsidP="00CA0BAB">
      <w:pPr>
        <w:pStyle w:val="ListNumber4"/>
        <w:numPr>
          <w:ilvl w:val="0"/>
          <w:numId w:val="47"/>
        </w:numPr>
      </w:pPr>
      <w:r w:rsidRPr="007402E6">
        <w:t>Provide the following financial data for your organisation for your latest complete financial year</w:t>
      </w:r>
    </w:p>
    <w:p w14:paraId="5138C660" w14:textId="77777777" w:rsidR="00251E17" w:rsidRPr="007402E6" w:rsidRDefault="00251E17" w:rsidP="00CA0BAB">
      <w:pPr>
        <w:pStyle w:val="NormalIndent"/>
      </w:pPr>
      <w:r w:rsidRPr="007402E6">
        <w:t xml:space="preserve">These fields are mandatory and entering $0 is acceptable if applicable. </w:t>
      </w:r>
    </w:p>
    <w:p w14:paraId="0A1F2F11" w14:textId="77777777" w:rsidR="00251E17" w:rsidRPr="007402E6" w:rsidRDefault="00251E17" w:rsidP="00CA0BAB">
      <w:pPr>
        <w:pStyle w:val="ListBullet3"/>
        <w:numPr>
          <w:ilvl w:val="2"/>
          <w:numId w:val="1"/>
        </w:numPr>
      </w:pPr>
      <w:r w:rsidRPr="007402E6">
        <w:t>Financial year completed</w:t>
      </w:r>
    </w:p>
    <w:p w14:paraId="695D4FA7" w14:textId="77777777" w:rsidR="00251E17" w:rsidRPr="007402E6" w:rsidRDefault="00251E17" w:rsidP="00CA0BAB">
      <w:pPr>
        <w:pStyle w:val="ListBullet3"/>
        <w:numPr>
          <w:ilvl w:val="2"/>
          <w:numId w:val="1"/>
        </w:numPr>
      </w:pPr>
      <w:r w:rsidRPr="007402E6">
        <w:t>Sales revenue (turnover)</w:t>
      </w:r>
    </w:p>
    <w:p w14:paraId="3BC5A783" w14:textId="77777777" w:rsidR="00251E17" w:rsidRPr="007402E6" w:rsidRDefault="00251E17" w:rsidP="00CA0BAB">
      <w:pPr>
        <w:pStyle w:val="ListBullet3"/>
        <w:numPr>
          <w:ilvl w:val="2"/>
          <w:numId w:val="1"/>
        </w:numPr>
      </w:pPr>
      <w:r w:rsidRPr="007402E6">
        <w:t>Export revenue</w:t>
      </w:r>
    </w:p>
    <w:p w14:paraId="28B8315F" w14:textId="77777777" w:rsidR="00251E17" w:rsidRPr="007402E6" w:rsidRDefault="00251E17" w:rsidP="00CA0BAB">
      <w:pPr>
        <w:pStyle w:val="ListBullet3"/>
        <w:numPr>
          <w:ilvl w:val="2"/>
          <w:numId w:val="1"/>
        </w:numPr>
      </w:pPr>
      <w:r w:rsidRPr="007402E6">
        <w:t>R&amp;D expenditure</w:t>
      </w:r>
    </w:p>
    <w:p w14:paraId="3D4AC8C0" w14:textId="77777777" w:rsidR="00251E17" w:rsidRPr="007402E6" w:rsidRDefault="00251E17" w:rsidP="00CA0BAB">
      <w:pPr>
        <w:pStyle w:val="ListBullet3"/>
        <w:numPr>
          <w:ilvl w:val="2"/>
          <w:numId w:val="1"/>
        </w:numPr>
      </w:pPr>
      <w:r w:rsidRPr="007402E6">
        <w:t>Taxable income</w:t>
      </w:r>
    </w:p>
    <w:p w14:paraId="79045346" w14:textId="77777777" w:rsidR="00251E17" w:rsidRPr="007402E6" w:rsidRDefault="00251E17" w:rsidP="00CA0BAB">
      <w:pPr>
        <w:pStyle w:val="ListBullet3"/>
        <w:numPr>
          <w:ilvl w:val="2"/>
          <w:numId w:val="1"/>
        </w:numPr>
      </w:pPr>
      <w:r w:rsidRPr="007402E6">
        <w:t>Number of employees including working proprietors and salaried directors (headcount)</w:t>
      </w:r>
    </w:p>
    <w:p w14:paraId="35FBA95A" w14:textId="77777777" w:rsidR="00251E17" w:rsidRPr="007402E6" w:rsidRDefault="00251E17" w:rsidP="00CA0BAB">
      <w:pPr>
        <w:pStyle w:val="ListBullet3"/>
        <w:numPr>
          <w:ilvl w:val="2"/>
          <w:numId w:val="1"/>
        </w:numPr>
      </w:pPr>
      <w:r w:rsidRPr="007402E6">
        <w:t>Number of independent contractors (headcount)</w:t>
      </w:r>
    </w:p>
    <w:p w14:paraId="129CC487" w14:textId="77777777" w:rsidR="00251E17" w:rsidRDefault="00251E17" w:rsidP="004B2EA4">
      <w:pPr>
        <w:pStyle w:val="Heading5schedule"/>
      </w:pPr>
      <w:r>
        <w:t>Attachments</w:t>
      </w:r>
    </w:p>
    <w:p w14:paraId="232C38ED" w14:textId="77777777" w:rsidR="00251E17" w:rsidRDefault="00251E17" w:rsidP="00630985">
      <w:pPr>
        <w:pStyle w:val="ListNumber4"/>
        <w:numPr>
          <w:ilvl w:val="0"/>
          <w:numId w:val="48"/>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77777777" w:rsidR="00251E17" w:rsidRPr="007402E6" w:rsidRDefault="00251E17" w:rsidP="004B2EA4">
      <w:pPr>
        <w:pStyle w:val="Heading5schedule"/>
      </w:pPr>
      <w:r w:rsidRPr="007402E6">
        <w:t>Certification</w:t>
      </w:r>
    </w:p>
    <w:p w14:paraId="0AC27CD4"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167BB29" w14:textId="77777777" w:rsidR="00251E17" w:rsidRPr="007402E6" w:rsidRDefault="00251E17" w:rsidP="004B2EA4">
      <w:pPr>
        <w:pStyle w:val="ListBullet"/>
      </w:pPr>
      <w:r>
        <w:t>T</w:t>
      </w:r>
      <w:r w:rsidRPr="007402E6">
        <w:t xml:space="preserve">he </w:t>
      </w:r>
      <w:r>
        <w:t>activities undertaken and the expenditure incurred is in accordance with</w:t>
      </w:r>
      <w:r w:rsidRPr="007402E6">
        <w:t xml:space="preserve"> the grant agreement.</w:t>
      </w:r>
    </w:p>
    <w:p w14:paraId="2383E56B" w14:textId="77777777" w:rsidR="00251E17" w:rsidRPr="007402E6" w:rsidRDefault="00251E17" w:rsidP="004B2EA4">
      <w:pPr>
        <w:pStyle w:val="ListBullet"/>
      </w:pPr>
      <w:r w:rsidRPr="007402E6">
        <w:t xml:space="preserve">I am aware of the grantee’s obligations under their grant agreement. </w:t>
      </w:r>
    </w:p>
    <w:p w14:paraId="238F93D0" w14:textId="77777777" w:rsidR="00AA704F" w:rsidRDefault="00251E17" w:rsidP="00AA704F">
      <w:pPr>
        <w:pStyle w:val="ListBullet"/>
      </w:pPr>
      <w:r w:rsidRPr="007402E6">
        <w:lastRenderedPageBreak/>
        <w:t>I am aware that the grant agreement empowers the Commonwealth to terminate the grant agreement and to request repayment of funds paid to the grantee where the grantee is in breach of the grant agreement</w:t>
      </w:r>
      <w:r w:rsidR="00AA704F">
        <w:t xml:space="preserve">. </w:t>
      </w:r>
    </w:p>
    <w:p w14:paraId="3F2560A4" w14:textId="65BEA58F" w:rsidR="00C74270" w:rsidRDefault="00C74270" w:rsidP="009A6E45">
      <w:pPr>
        <w:pStyle w:val="ListBullet"/>
        <w:numPr>
          <w:ilvl w:val="0"/>
          <w:numId w:val="0"/>
        </w:numPr>
        <w:ind w:left="360"/>
        <w:sectPr w:rsidR="00C74270" w:rsidSect="00D56FBD">
          <w:pgSz w:w="11906" w:h="16838"/>
          <w:pgMar w:top="1418" w:right="1418" w:bottom="1418" w:left="1701" w:header="624" w:footer="624" w:gutter="0"/>
          <w:cols w:space="601"/>
          <w:docGrid w:linePitch="360"/>
        </w:sectPr>
      </w:pPr>
    </w:p>
    <w:p w14:paraId="3AA4EA86" w14:textId="725F676E" w:rsidR="00C74270" w:rsidRDefault="007B2BFC" w:rsidP="00AA704F">
      <w:pPr>
        <w:pStyle w:val="Heading3schedule2"/>
      </w:pPr>
      <w:r>
        <w:lastRenderedPageBreak/>
        <w:t>Appendix 3</w:t>
      </w:r>
    </w:p>
    <w:p w14:paraId="58D92AB4" w14:textId="09E9E506" w:rsidR="00630985" w:rsidRDefault="00512A05">
      <w:pPr>
        <w:pStyle w:val="Heading4schedule2"/>
      </w:pPr>
      <w:r>
        <w:t>Incubator Support Initiative - Expert in Residence</w:t>
      </w:r>
      <w:r w:rsidR="00630985" w:rsidRPr="00392D71">
        <w:t xml:space="preserve"> -</w:t>
      </w:r>
      <w:r w:rsidR="00630985" w:rsidRPr="007402E6">
        <w:t xml:space="preserve"> </w:t>
      </w:r>
      <w:r w:rsidR="00630985" w:rsidRPr="007402E6">
        <w:br/>
      </w:r>
      <w:r w:rsidR="007B2BFC">
        <w:t>Compliance with working with children obligations</w:t>
      </w:r>
    </w:p>
    <w:p w14:paraId="1E482CE9" w14:textId="1BF9FF5B" w:rsidR="00630985" w:rsidRPr="007402E6" w:rsidRDefault="00D56FBD">
      <w:r>
        <w:t>Where applicable, y</w:t>
      </w:r>
      <w:r w:rsidR="00630985" w:rsidRPr="007402E6">
        <w:t xml:space="preserve">ou will </w:t>
      </w:r>
      <w:r w:rsidR="00630985">
        <w:t>need to make the following annual statement of compliance</w:t>
      </w:r>
      <w:r w:rsidR="00630985" w:rsidRPr="007402E6">
        <w:t>. The Commonwealth reserves the right to amend or adjust the requirements.</w:t>
      </w:r>
    </w:p>
    <w:p w14:paraId="51EFA13D" w14:textId="1A403C06" w:rsidR="00630985" w:rsidRPr="007402E6" w:rsidRDefault="00630985">
      <w:r w:rsidRPr="007402E6">
        <w:t xml:space="preserve">You must </w:t>
      </w:r>
      <w:r>
        <w:t>submit your annual statement of compliance as you would a report</w:t>
      </w:r>
      <w:r w:rsidRPr="007402E6">
        <w:t xml:space="preserve"> on the </w:t>
      </w:r>
      <w:hyperlink r:id="rId22" w:history="1">
        <w:r w:rsidRPr="007402E6">
          <w:rPr>
            <w:rFonts w:cs="Arial"/>
            <w:color w:val="0000FF"/>
            <w:u w:val="single"/>
          </w:rPr>
          <w:t>portal</w:t>
        </w:r>
      </w:hyperlink>
      <w:r w:rsidRPr="007402E6">
        <w:t xml:space="preserve">. </w:t>
      </w:r>
    </w:p>
    <w:p w14:paraId="71097CA5" w14:textId="44AF3FDA" w:rsidR="00630985" w:rsidRDefault="00630985" w:rsidP="00006A19">
      <w:pPr>
        <w:pStyle w:val="Heading5schedule"/>
        <w:rPr>
          <w:lang w:eastAsia="en-AU"/>
        </w:rPr>
      </w:pPr>
      <w:r>
        <w:rPr>
          <w:lang w:eastAsia="en-AU"/>
        </w:rPr>
        <w:t>Statement of compliance</w:t>
      </w:r>
    </w:p>
    <w:p w14:paraId="6E6E5B1F" w14:textId="4E402B62" w:rsidR="00D56FBD" w:rsidRPr="0017138C" w:rsidRDefault="00D56FBD" w:rsidP="00006A19">
      <w:pPr>
        <w:pStyle w:val="ListNumber5"/>
        <w:numPr>
          <w:ilvl w:val="0"/>
          <w:numId w:val="50"/>
        </w:numPr>
        <w:spacing w:before="120"/>
        <w:contextualSpacing w:val="0"/>
      </w:pPr>
      <w:r>
        <w:t xml:space="preserve">Is the organisation, and persons working with children on behalf of the organisation in relation to the Activity, compliant with Commonwealth, state or territory legislation? </w:t>
      </w:r>
    </w:p>
    <w:p w14:paraId="1AAAA99A" w14:textId="6835FF59" w:rsidR="00D56FBD" w:rsidRPr="0017138C" w:rsidRDefault="00D56FBD" w:rsidP="00006A19">
      <w:pPr>
        <w:pStyle w:val="ListNumber5"/>
        <w:numPr>
          <w:ilvl w:val="0"/>
          <w:numId w:val="50"/>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20393DCF" w14:textId="33D640F4" w:rsidR="00D56FBD" w:rsidRPr="0017138C" w:rsidRDefault="00D56FBD" w:rsidP="00006A19">
      <w:pPr>
        <w:pStyle w:val="ListNumber5"/>
        <w:numPr>
          <w:ilvl w:val="0"/>
          <w:numId w:val="50"/>
        </w:numPr>
        <w:spacing w:before="120"/>
        <w:contextualSpacing w:val="0"/>
      </w:pPr>
      <w:r>
        <w:t xml:space="preserve">Has </w:t>
      </w:r>
      <w:r w:rsidRPr="0017138C">
        <w:t xml:space="preserve">the organisation put in place an appropriate strategy to manage risks identified through the risk </w:t>
      </w:r>
      <w:r>
        <w:t>assessment?</w:t>
      </w:r>
    </w:p>
    <w:p w14:paraId="4F04DEE7" w14:textId="77EDF773" w:rsidR="00D56FBD" w:rsidRPr="0017138C" w:rsidRDefault="00D56FBD" w:rsidP="00006A19">
      <w:pPr>
        <w:pStyle w:val="ListNumber5"/>
        <w:numPr>
          <w:ilvl w:val="0"/>
          <w:numId w:val="50"/>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08E8204F" w14:textId="10591897" w:rsidR="00D56FBD" w:rsidRDefault="00D56FBD" w:rsidP="00006A19">
      <w:pPr>
        <w:pStyle w:val="ListNumber5"/>
        <w:numPr>
          <w:ilvl w:val="1"/>
          <w:numId w:val="50"/>
        </w:numPr>
        <w:spacing w:before="120"/>
        <w:contextualSpacing w:val="0"/>
      </w:pPr>
      <w:r>
        <w:t>the National Principles for Child Safe Organisations</w:t>
      </w:r>
    </w:p>
    <w:p w14:paraId="4C2C28C0" w14:textId="3D4345D3" w:rsidR="00D56FBD" w:rsidRPr="0017138C" w:rsidRDefault="00D56FBD" w:rsidP="00006A19">
      <w:pPr>
        <w:pStyle w:val="ListNumber5"/>
        <w:numPr>
          <w:ilvl w:val="1"/>
          <w:numId w:val="50"/>
        </w:numPr>
        <w:spacing w:before="120"/>
        <w:contextualSpacing w:val="0"/>
      </w:pPr>
      <w:r w:rsidRPr="0017138C">
        <w:t>the risk management strategy in item 3 above</w:t>
      </w:r>
    </w:p>
    <w:p w14:paraId="5524347A" w14:textId="66C47FE3" w:rsidR="00D56FBD" w:rsidRPr="0017138C" w:rsidRDefault="00D56FBD" w:rsidP="00006A19">
      <w:pPr>
        <w:pStyle w:val="ListNumber5"/>
        <w:numPr>
          <w:ilvl w:val="1"/>
          <w:numId w:val="50"/>
        </w:numPr>
        <w:spacing w:before="120"/>
        <w:contextualSpacing w:val="0"/>
      </w:pPr>
      <w:r w:rsidRPr="0017138C">
        <w:t>relevant legislation relating to requirements for working with children, including working with children checks</w:t>
      </w:r>
    </w:p>
    <w:p w14:paraId="68FE0748" w14:textId="73B07869" w:rsidR="00D56FBD" w:rsidRPr="0017138C" w:rsidRDefault="00D56FBD" w:rsidP="00006A19">
      <w:pPr>
        <w:pStyle w:val="ListNumber5"/>
        <w:numPr>
          <w:ilvl w:val="1"/>
          <w:numId w:val="50"/>
        </w:numPr>
        <w:spacing w:before="120"/>
        <w:contextualSpacing w:val="0"/>
      </w:pPr>
      <w:r w:rsidRPr="0017138C">
        <w:t>relevant legislation relating to requirements for working with vulnerable people, including working with vulnerable people checks; and</w:t>
      </w:r>
    </w:p>
    <w:p w14:paraId="746A42A0" w14:textId="0301A933" w:rsidR="00D56FBD" w:rsidRDefault="00D56FBD" w:rsidP="00006A19">
      <w:pPr>
        <w:pStyle w:val="ListNumber5"/>
        <w:numPr>
          <w:ilvl w:val="1"/>
          <w:numId w:val="50"/>
        </w:numPr>
        <w:spacing w:before="120"/>
        <w:contextualSpacing w:val="0"/>
      </w:pPr>
      <w:r w:rsidRPr="0017138C">
        <w:t>relevant legislation relating to mandatory reporting of suspected child abu</w:t>
      </w:r>
      <w:r>
        <w:t>se or neglect however described?</w:t>
      </w:r>
    </w:p>
    <w:p w14:paraId="2B8ADC6D" w14:textId="383DE4F6" w:rsidR="00D56FBD" w:rsidRPr="007402E6" w:rsidRDefault="00D56FBD" w:rsidP="00006A19">
      <w:pPr>
        <w:pStyle w:val="Heading5schedule"/>
        <w:tabs>
          <w:tab w:val="clear" w:pos="720"/>
        </w:tabs>
      </w:pPr>
      <w:r w:rsidRPr="007402E6">
        <w:t>Certification</w:t>
      </w:r>
    </w:p>
    <w:p w14:paraId="09371572" w14:textId="527F6A55" w:rsidR="00D56FBD" w:rsidRPr="007402E6" w:rsidRDefault="00D56FBD" w:rsidP="00AA704F">
      <w:pPr>
        <w:rPr>
          <w:lang w:eastAsia="en-AU"/>
        </w:rPr>
      </w:pPr>
      <w:r w:rsidRPr="007402E6">
        <w:rPr>
          <w:lang w:eastAsia="en-AU"/>
        </w:rPr>
        <w:t>You must ensure an authorised person completes the report and can certify the following:</w:t>
      </w:r>
    </w:p>
    <w:p w14:paraId="213E73B5" w14:textId="53AB5BF4" w:rsidR="00D56FBD" w:rsidRPr="007402E6" w:rsidRDefault="00D56FBD" w:rsidP="00006A19">
      <w:pPr>
        <w:pStyle w:val="ListBullet3"/>
        <w:ind w:left="357" w:hanging="357"/>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3E9B08E" w14:textId="110578AB" w:rsidR="00D56FBD" w:rsidRPr="007402E6" w:rsidRDefault="00D56FBD" w:rsidP="00006A19">
      <w:pPr>
        <w:pStyle w:val="ListBullet3"/>
        <w:ind w:left="357" w:hanging="357"/>
      </w:pPr>
      <w:r>
        <w:t>T</w:t>
      </w:r>
      <w:r w:rsidRPr="007402E6">
        <w:t xml:space="preserve">he </w:t>
      </w:r>
      <w:r>
        <w:t>activities undertaken and the expenditure incurred is in accordance with</w:t>
      </w:r>
      <w:r w:rsidRPr="007402E6">
        <w:t xml:space="preserve"> the grant agreement.</w:t>
      </w:r>
    </w:p>
    <w:p w14:paraId="67273490" w14:textId="15ACFE47" w:rsidR="00D56FBD" w:rsidRPr="007402E6" w:rsidRDefault="00D56FBD" w:rsidP="00006A19">
      <w:pPr>
        <w:pStyle w:val="ListBullet3"/>
        <w:ind w:left="357" w:hanging="357"/>
      </w:pPr>
      <w:r w:rsidRPr="007402E6">
        <w:t xml:space="preserve">I am aware of the grantee’s obligations under their grant agreement. </w:t>
      </w:r>
    </w:p>
    <w:p w14:paraId="1248536F" w14:textId="2862C35F" w:rsidR="00E4035B" w:rsidRPr="00251E17" w:rsidRDefault="00D56FBD" w:rsidP="00006A19">
      <w:pPr>
        <w:pStyle w:val="ListBullet3"/>
        <w:spacing w:after="200" w:line="276" w:lineRule="auto"/>
        <w:ind w:left="357" w:hanging="357"/>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3"/>
      <w:headerReference w:type="default" r:id="rId24"/>
      <w:footerReference w:type="even" r:id="rId25"/>
      <w:footerReference w:type="default" r:id="rId26"/>
      <w:headerReference w:type="first" r:id="rId27"/>
      <w:footerReference w:type="first" r:id="rId28"/>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D56FBD" w:rsidRDefault="00D56FBD" w:rsidP="004B2EA4">
      <w:r>
        <w:separator/>
      </w:r>
    </w:p>
  </w:endnote>
  <w:endnote w:type="continuationSeparator" w:id="0">
    <w:p w14:paraId="6942A0B4" w14:textId="77777777" w:rsidR="00D56FBD" w:rsidRDefault="00D56FBD"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36C0963F" w:rsidR="00D56FBD" w:rsidRDefault="00512A05" w:rsidP="004B2EA4">
        <w:pPr>
          <w:pStyle w:val="Footer"/>
        </w:pPr>
        <w:r>
          <w:t>Incubator Support Initiative – Expert in Residence</w:t>
        </w:r>
      </w:p>
    </w:sdtContent>
  </w:sdt>
  <w:p w14:paraId="3465EA11" w14:textId="64695C00" w:rsidR="00D56FBD" w:rsidRDefault="00743EF7"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512A05">
      <w:t>February 2020</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12</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13</w:t>
    </w:r>
    <w:r w:rsidR="00D56FB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44C2CCF2" w:rsidR="00D56FBD" w:rsidRDefault="00512A05" w:rsidP="004B2EA4">
        <w:pPr>
          <w:pStyle w:val="Footer"/>
        </w:pPr>
        <w:r>
          <w:t>Incubator Support Initiative – Expert in Residence</w:t>
        </w:r>
      </w:p>
    </w:sdtContent>
  </w:sdt>
  <w:p w14:paraId="01119635" w14:textId="4EBEF61D" w:rsidR="00D56FBD" w:rsidRDefault="00743EF7"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512A05">
      <w:t>February 2020</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1</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13</w:t>
    </w:r>
    <w:r w:rsidR="00D56FB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364D49E3" w:rsidR="00D56FBD" w:rsidRDefault="00512A05" w:rsidP="004B2EA4">
        <w:pPr>
          <w:pStyle w:val="Footer"/>
        </w:pPr>
        <w:r>
          <w:t>Incubator Support Initiative – Expert in Residence</w:t>
        </w:r>
      </w:p>
    </w:sdtContent>
  </w:sdt>
  <w:p w14:paraId="692AE32E" w14:textId="1818EB7E" w:rsidR="00D56FBD" w:rsidRDefault="00743EF7"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D56FBD" w:rsidRPr="001B476F">
      <w:rPr>
        <w:highlight w:val="yellow"/>
      </w:rPr>
      <w:t>[date approved for program]</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6D2D66">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6D2D66">
      <w:rPr>
        <w:noProof/>
      </w:rPr>
      <w:t>15</w:t>
    </w:r>
    <w:r w:rsidR="00D56FBD">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28242F97" w:rsidR="00D56FBD" w:rsidRDefault="00512A05" w:rsidP="004B2EA4">
        <w:pPr>
          <w:pStyle w:val="Footer"/>
        </w:pPr>
        <w:r>
          <w:t>Incubator Support Initiative – Expert in Residence</w:t>
        </w:r>
      </w:p>
    </w:sdtContent>
  </w:sdt>
  <w:p w14:paraId="6CBA0B65" w14:textId="4B95C612" w:rsidR="00D56FBD" w:rsidRDefault="00743EF7"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512A05">
      <w:t>February 2020</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13</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13</w:t>
    </w:r>
    <w:r w:rsidR="00D56FB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D56FBD" w:rsidRDefault="00D56FBD" w:rsidP="004B2EA4">
      <w:r>
        <w:separator/>
      </w:r>
    </w:p>
  </w:footnote>
  <w:footnote w:type="continuationSeparator" w:id="0">
    <w:p w14:paraId="264E68DE" w14:textId="77777777" w:rsidR="00D56FBD" w:rsidRDefault="00D56FBD"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744D1645" w:rsidR="00D56FBD" w:rsidRPr="00006A20" w:rsidRDefault="0062694A" w:rsidP="004B2EA4">
    <w:pPr>
      <w:pStyle w:val="Header"/>
    </w:pPr>
    <w:r w:rsidRPr="00B51D9E">
      <w:rPr>
        <w:noProof/>
        <w:lang w:eastAsia="en-AU"/>
      </w:rPr>
      <w:drawing>
        <wp:inline distT="0" distB="0" distL="0" distR="0" wp14:anchorId="31B361E2" wp14:editId="49BEF936">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582BDF69" w:rsidR="00D56FBD" w:rsidRPr="00BD56C7" w:rsidRDefault="00D56FBD" w:rsidP="004B2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7777777" w:rsidR="00D56FBD" w:rsidRDefault="00D56FBD" w:rsidP="004B2E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77777777" w:rsidR="00D56FBD" w:rsidRDefault="00D56FBD" w:rsidP="004B2EA4">
    <w:pPr>
      <w:pStyle w:val="Header"/>
    </w:pPr>
    <w:r>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77777777" w:rsidR="00D56FBD" w:rsidRDefault="00D56FBD" w:rsidP="004B2EA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4C8BEED1" w:rsidR="00D56FBD" w:rsidRPr="00BD56C7" w:rsidRDefault="00D56FBD" w:rsidP="004B2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7A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50F092F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39CAA2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BE3056"/>
    <w:multiLevelType w:val="multilevel"/>
    <w:tmpl w:val="7D5A87F8"/>
    <w:lvl w:ilvl="0">
      <w:start w:val="1"/>
      <w:numFmt w:val="lowerLetter"/>
      <w:pStyle w:val="ListNumber4"/>
      <w:lvlText w:val="%1."/>
      <w:lvlJc w:val="left"/>
      <w:pPr>
        <w:ind w:left="720" w:hanging="720"/>
      </w:pPr>
      <w:rPr>
        <w:rFonts w:hint="default"/>
      </w:rPr>
    </w:lvl>
    <w:lvl w:ilvl="1">
      <w:start w:val="1"/>
      <w:numFmt w:val="lowerRoman"/>
      <w:lvlText w:val="%2."/>
      <w:lvlJc w:val="left"/>
      <w:pPr>
        <w:ind w:left="72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8"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6"/>
  </w:num>
  <w:num w:numId="3">
    <w:abstractNumId w:val="15"/>
  </w:num>
  <w:num w:numId="4">
    <w:abstractNumId w:val="6"/>
  </w:num>
  <w:num w:numId="5">
    <w:abstractNumId w:val="5"/>
  </w:num>
  <w:num w:numId="6">
    <w:abstractNumId w:val="2"/>
  </w:num>
  <w:num w:numId="7">
    <w:abstractNumId w:val="0"/>
  </w:num>
  <w:num w:numId="8">
    <w:abstractNumId w:val="8"/>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9"/>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8"/>
    <w:lvlOverride w:ilvl="0">
      <w:startOverride w:val="1"/>
    </w:lvlOverride>
  </w:num>
  <w:num w:numId="35">
    <w:abstractNumId w:val="14"/>
  </w:num>
  <w:num w:numId="36">
    <w:abstractNumId w:val="1"/>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2"/>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19"/>
    <w:rsid w:val="00006A20"/>
    <w:rsid w:val="00010725"/>
    <w:rsid w:val="00024A81"/>
    <w:rsid w:val="00030CDB"/>
    <w:rsid w:val="0003549B"/>
    <w:rsid w:val="00040514"/>
    <w:rsid w:val="00041B48"/>
    <w:rsid w:val="00041E97"/>
    <w:rsid w:val="00047D3A"/>
    <w:rsid w:val="00051454"/>
    <w:rsid w:val="00052BC2"/>
    <w:rsid w:val="00060B1A"/>
    <w:rsid w:val="000635AB"/>
    <w:rsid w:val="000646B1"/>
    <w:rsid w:val="0007544E"/>
    <w:rsid w:val="000800F4"/>
    <w:rsid w:val="0009204B"/>
    <w:rsid w:val="00095841"/>
    <w:rsid w:val="000B2055"/>
    <w:rsid w:val="000B580E"/>
    <w:rsid w:val="000B62A7"/>
    <w:rsid w:val="000C3233"/>
    <w:rsid w:val="000D1C75"/>
    <w:rsid w:val="000D2DC7"/>
    <w:rsid w:val="000D51BB"/>
    <w:rsid w:val="000D564F"/>
    <w:rsid w:val="000F0F92"/>
    <w:rsid w:val="000F197D"/>
    <w:rsid w:val="00107975"/>
    <w:rsid w:val="00123980"/>
    <w:rsid w:val="00132274"/>
    <w:rsid w:val="001367BD"/>
    <w:rsid w:val="00137AFF"/>
    <w:rsid w:val="00142FD9"/>
    <w:rsid w:val="00144196"/>
    <w:rsid w:val="001454A6"/>
    <w:rsid w:val="00151DDF"/>
    <w:rsid w:val="001552DD"/>
    <w:rsid w:val="001556F6"/>
    <w:rsid w:val="00164AC2"/>
    <w:rsid w:val="00171EAD"/>
    <w:rsid w:val="00194899"/>
    <w:rsid w:val="0019540E"/>
    <w:rsid w:val="001A60A5"/>
    <w:rsid w:val="001B1567"/>
    <w:rsid w:val="001B476F"/>
    <w:rsid w:val="001B654C"/>
    <w:rsid w:val="001B77AB"/>
    <w:rsid w:val="001C27F8"/>
    <w:rsid w:val="001F10FB"/>
    <w:rsid w:val="001F2A26"/>
    <w:rsid w:val="001F5304"/>
    <w:rsid w:val="00200A7C"/>
    <w:rsid w:val="00206AE5"/>
    <w:rsid w:val="00207961"/>
    <w:rsid w:val="00215F3F"/>
    <w:rsid w:val="00235B8A"/>
    <w:rsid w:val="00240112"/>
    <w:rsid w:val="00243F00"/>
    <w:rsid w:val="00246E70"/>
    <w:rsid w:val="00251E17"/>
    <w:rsid w:val="002526C8"/>
    <w:rsid w:val="002575E4"/>
    <w:rsid w:val="00267534"/>
    <w:rsid w:val="0027414E"/>
    <w:rsid w:val="0027591B"/>
    <w:rsid w:val="00280359"/>
    <w:rsid w:val="00284A35"/>
    <w:rsid w:val="00285C04"/>
    <w:rsid w:val="002A3E6F"/>
    <w:rsid w:val="002A5553"/>
    <w:rsid w:val="002B174B"/>
    <w:rsid w:val="002B3E82"/>
    <w:rsid w:val="002C203A"/>
    <w:rsid w:val="002C6567"/>
    <w:rsid w:val="002C68A8"/>
    <w:rsid w:val="002C6F63"/>
    <w:rsid w:val="002C7221"/>
    <w:rsid w:val="002C7D97"/>
    <w:rsid w:val="002D22A1"/>
    <w:rsid w:val="00300C1A"/>
    <w:rsid w:val="00310018"/>
    <w:rsid w:val="00343170"/>
    <w:rsid w:val="00344D0E"/>
    <w:rsid w:val="003464FB"/>
    <w:rsid w:val="003514C2"/>
    <w:rsid w:val="0037154B"/>
    <w:rsid w:val="00381C37"/>
    <w:rsid w:val="00390542"/>
    <w:rsid w:val="003907AF"/>
    <w:rsid w:val="00392D71"/>
    <w:rsid w:val="003A7D15"/>
    <w:rsid w:val="003B3E75"/>
    <w:rsid w:val="003C0DB1"/>
    <w:rsid w:val="003C5D1C"/>
    <w:rsid w:val="003D04D5"/>
    <w:rsid w:val="003D1D13"/>
    <w:rsid w:val="003E4090"/>
    <w:rsid w:val="003E4CB1"/>
    <w:rsid w:val="003F1931"/>
    <w:rsid w:val="00404EA5"/>
    <w:rsid w:val="00406840"/>
    <w:rsid w:val="00410BBA"/>
    <w:rsid w:val="004133F2"/>
    <w:rsid w:val="00416E58"/>
    <w:rsid w:val="0042114E"/>
    <w:rsid w:val="00424731"/>
    <w:rsid w:val="00426313"/>
    <w:rsid w:val="00445E90"/>
    <w:rsid w:val="004521E5"/>
    <w:rsid w:val="0046596C"/>
    <w:rsid w:val="00470AE5"/>
    <w:rsid w:val="00476C7C"/>
    <w:rsid w:val="00483A61"/>
    <w:rsid w:val="00483DE1"/>
    <w:rsid w:val="00492D40"/>
    <w:rsid w:val="00493CAA"/>
    <w:rsid w:val="004972A1"/>
    <w:rsid w:val="004A5210"/>
    <w:rsid w:val="004A5401"/>
    <w:rsid w:val="004A6D40"/>
    <w:rsid w:val="004A6DCF"/>
    <w:rsid w:val="004B2EA4"/>
    <w:rsid w:val="004C0361"/>
    <w:rsid w:val="004C1C93"/>
    <w:rsid w:val="004D0AE2"/>
    <w:rsid w:val="004D0C67"/>
    <w:rsid w:val="004D5CB1"/>
    <w:rsid w:val="004E66A4"/>
    <w:rsid w:val="004E77F5"/>
    <w:rsid w:val="004F3EC5"/>
    <w:rsid w:val="004F52D5"/>
    <w:rsid w:val="004F7CCD"/>
    <w:rsid w:val="0050248C"/>
    <w:rsid w:val="00512A05"/>
    <w:rsid w:val="005274B8"/>
    <w:rsid w:val="0053086A"/>
    <w:rsid w:val="00531BAE"/>
    <w:rsid w:val="005374E2"/>
    <w:rsid w:val="005428A1"/>
    <w:rsid w:val="00544882"/>
    <w:rsid w:val="005577AD"/>
    <w:rsid w:val="00563B7B"/>
    <w:rsid w:val="00570124"/>
    <w:rsid w:val="005818DA"/>
    <w:rsid w:val="00596B72"/>
    <w:rsid w:val="00597D3F"/>
    <w:rsid w:val="005A6B15"/>
    <w:rsid w:val="005B1ED7"/>
    <w:rsid w:val="005B74C2"/>
    <w:rsid w:val="005D2FA0"/>
    <w:rsid w:val="005D6393"/>
    <w:rsid w:val="005F3322"/>
    <w:rsid w:val="005F5E96"/>
    <w:rsid w:val="005F7183"/>
    <w:rsid w:val="006023E3"/>
    <w:rsid w:val="006024FD"/>
    <w:rsid w:val="00620E34"/>
    <w:rsid w:val="0062694A"/>
    <w:rsid w:val="00630985"/>
    <w:rsid w:val="00635ADD"/>
    <w:rsid w:val="00637546"/>
    <w:rsid w:val="00650F0C"/>
    <w:rsid w:val="0066072A"/>
    <w:rsid w:val="00674845"/>
    <w:rsid w:val="00675EC7"/>
    <w:rsid w:val="0068045D"/>
    <w:rsid w:val="00682C3B"/>
    <w:rsid w:val="00684833"/>
    <w:rsid w:val="006925A6"/>
    <w:rsid w:val="00694674"/>
    <w:rsid w:val="00695265"/>
    <w:rsid w:val="006A6DED"/>
    <w:rsid w:val="006D1DE3"/>
    <w:rsid w:val="006D2D66"/>
    <w:rsid w:val="006F421C"/>
    <w:rsid w:val="006F7E4D"/>
    <w:rsid w:val="007179AA"/>
    <w:rsid w:val="00743EF7"/>
    <w:rsid w:val="00751301"/>
    <w:rsid w:val="0075260F"/>
    <w:rsid w:val="0075648E"/>
    <w:rsid w:val="007656A3"/>
    <w:rsid w:val="0076609A"/>
    <w:rsid w:val="00772553"/>
    <w:rsid w:val="007738AC"/>
    <w:rsid w:val="0077539B"/>
    <w:rsid w:val="007A1CE1"/>
    <w:rsid w:val="007A4184"/>
    <w:rsid w:val="007A6BB5"/>
    <w:rsid w:val="007B2BFC"/>
    <w:rsid w:val="007B33FD"/>
    <w:rsid w:val="007B3C88"/>
    <w:rsid w:val="007C28A1"/>
    <w:rsid w:val="007D17EA"/>
    <w:rsid w:val="007D62D2"/>
    <w:rsid w:val="007E0D14"/>
    <w:rsid w:val="007E3CE9"/>
    <w:rsid w:val="007E3D78"/>
    <w:rsid w:val="007E70F8"/>
    <w:rsid w:val="00802703"/>
    <w:rsid w:val="00813F40"/>
    <w:rsid w:val="00827782"/>
    <w:rsid w:val="00830817"/>
    <w:rsid w:val="00833468"/>
    <w:rsid w:val="008376B1"/>
    <w:rsid w:val="00841AF3"/>
    <w:rsid w:val="00842C0B"/>
    <w:rsid w:val="008461D8"/>
    <w:rsid w:val="0085282A"/>
    <w:rsid w:val="00861E34"/>
    <w:rsid w:val="008634F4"/>
    <w:rsid w:val="00866D24"/>
    <w:rsid w:val="00870BB5"/>
    <w:rsid w:val="00884640"/>
    <w:rsid w:val="00887D1E"/>
    <w:rsid w:val="00891DF9"/>
    <w:rsid w:val="008A04B5"/>
    <w:rsid w:val="008A1669"/>
    <w:rsid w:val="008A2E7C"/>
    <w:rsid w:val="008A4BDB"/>
    <w:rsid w:val="008A7FF3"/>
    <w:rsid w:val="008B3E37"/>
    <w:rsid w:val="008B68C1"/>
    <w:rsid w:val="008B7905"/>
    <w:rsid w:val="008C3C05"/>
    <w:rsid w:val="008C5E36"/>
    <w:rsid w:val="008D2020"/>
    <w:rsid w:val="008F0E1A"/>
    <w:rsid w:val="008F4F45"/>
    <w:rsid w:val="0090081D"/>
    <w:rsid w:val="009118AF"/>
    <w:rsid w:val="00911ABC"/>
    <w:rsid w:val="0091765A"/>
    <w:rsid w:val="00921660"/>
    <w:rsid w:val="009230B8"/>
    <w:rsid w:val="009362BE"/>
    <w:rsid w:val="00936AB1"/>
    <w:rsid w:val="0094131F"/>
    <w:rsid w:val="0095526E"/>
    <w:rsid w:val="0095558A"/>
    <w:rsid w:val="0096406B"/>
    <w:rsid w:val="00972724"/>
    <w:rsid w:val="00975797"/>
    <w:rsid w:val="009921E4"/>
    <w:rsid w:val="009934F6"/>
    <w:rsid w:val="00996B37"/>
    <w:rsid w:val="00996EFD"/>
    <w:rsid w:val="00997E81"/>
    <w:rsid w:val="009A0F29"/>
    <w:rsid w:val="009A6E45"/>
    <w:rsid w:val="009A6F7C"/>
    <w:rsid w:val="009B1849"/>
    <w:rsid w:val="009B240F"/>
    <w:rsid w:val="009B46BB"/>
    <w:rsid w:val="009B5E47"/>
    <w:rsid w:val="009E1D8D"/>
    <w:rsid w:val="009E4C67"/>
    <w:rsid w:val="009F3D8F"/>
    <w:rsid w:val="009F4F09"/>
    <w:rsid w:val="00A021B1"/>
    <w:rsid w:val="00A02859"/>
    <w:rsid w:val="00A02F14"/>
    <w:rsid w:val="00A06718"/>
    <w:rsid w:val="00A06E69"/>
    <w:rsid w:val="00A15CD1"/>
    <w:rsid w:val="00A21B8C"/>
    <w:rsid w:val="00A24045"/>
    <w:rsid w:val="00A307A3"/>
    <w:rsid w:val="00A32A4A"/>
    <w:rsid w:val="00A3738D"/>
    <w:rsid w:val="00A409CF"/>
    <w:rsid w:val="00A765B2"/>
    <w:rsid w:val="00AA19ED"/>
    <w:rsid w:val="00AA28E2"/>
    <w:rsid w:val="00AA5620"/>
    <w:rsid w:val="00AA704F"/>
    <w:rsid w:val="00AB6ACE"/>
    <w:rsid w:val="00AC2778"/>
    <w:rsid w:val="00AD3695"/>
    <w:rsid w:val="00AE02EF"/>
    <w:rsid w:val="00AE4A58"/>
    <w:rsid w:val="00AE763C"/>
    <w:rsid w:val="00AF32EF"/>
    <w:rsid w:val="00AF51AE"/>
    <w:rsid w:val="00AF76AF"/>
    <w:rsid w:val="00AF7890"/>
    <w:rsid w:val="00B024C1"/>
    <w:rsid w:val="00B04A28"/>
    <w:rsid w:val="00B0736C"/>
    <w:rsid w:val="00B30C49"/>
    <w:rsid w:val="00B332A2"/>
    <w:rsid w:val="00B34C83"/>
    <w:rsid w:val="00B36B0A"/>
    <w:rsid w:val="00B37B1D"/>
    <w:rsid w:val="00B45213"/>
    <w:rsid w:val="00B45D63"/>
    <w:rsid w:val="00B53579"/>
    <w:rsid w:val="00B60B31"/>
    <w:rsid w:val="00B62140"/>
    <w:rsid w:val="00BA3043"/>
    <w:rsid w:val="00BB07BD"/>
    <w:rsid w:val="00BB6115"/>
    <w:rsid w:val="00BC23A5"/>
    <w:rsid w:val="00BD34A6"/>
    <w:rsid w:val="00BD56C7"/>
    <w:rsid w:val="00BD5ED6"/>
    <w:rsid w:val="00BE0926"/>
    <w:rsid w:val="00BE10C5"/>
    <w:rsid w:val="00BE16D9"/>
    <w:rsid w:val="00BE382B"/>
    <w:rsid w:val="00BF410E"/>
    <w:rsid w:val="00C03D83"/>
    <w:rsid w:val="00C06C48"/>
    <w:rsid w:val="00C1115B"/>
    <w:rsid w:val="00C13D16"/>
    <w:rsid w:val="00C2589F"/>
    <w:rsid w:val="00C321C2"/>
    <w:rsid w:val="00C4259F"/>
    <w:rsid w:val="00C43472"/>
    <w:rsid w:val="00C4450F"/>
    <w:rsid w:val="00C44B06"/>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2122"/>
    <w:rsid w:val="00CE4DE8"/>
    <w:rsid w:val="00CF1E2A"/>
    <w:rsid w:val="00CF3A13"/>
    <w:rsid w:val="00CF3A5A"/>
    <w:rsid w:val="00CF4A17"/>
    <w:rsid w:val="00CF7023"/>
    <w:rsid w:val="00D055A1"/>
    <w:rsid w:val="00D07671"/>
    <w:rsid w:val="00D14055"/>
    <w:rsid w:val="00D2170A"/>
    <w:rsid w:val="00D228A1"/>
    <w:rsid w:val="00D37BDE"/>
    <w:rsid w:val="00D4688F"/>
    <w:rsid w:val="00D56FBD"/>
    <w:rsid w:val="00D702D4"/>
    <w:rsid w:val="00D724ED"/>
    <w:rsid w:val="00D73E54"/>
    <w:rsid w:val="00D75EF1"/>
    <w:rsid w:val="00D76145"/>
    <w:rsid w:val="00D8141E"/>
    <w:rsid w:val="00D84386"/>
    <w:rsid w:val="00D87AFC"/>
    <w:rsid w:val="00DB0E2A"/>
    <w:rsid w:val="00DC21A0"/>
    <w:rsid w:val="00DC2FE5"/>
    <w:rsid w:val="00DC7A13"/>
    <w:rsid w:val="00DD0D01"/>
    <w:rsid w:val="00DD0E60"/>
    <w:rsid w:val="00DE1691"/>
    <w:rsid w:val="00DF4C8C"/>
    <w:rsid w:val="00E06A84"/>
    <w:rsid w:val="00E26E87"/>
    <w:rsid w:val="00E4035B"/>
    <w:rsid w:val="00E42211"/>
    <w:rsid w:val="00E4692A"/>
    <w:rsid w:val="00E46B6E"/>
    <w:rsid w:val="00E6485F"/>
    <w:rsid w:val="00E65F93"/>
    <w:rsid w:val="00E8352F"/>
    <w:rsid w:val="00E85F15"/>
    <w:rsid w:val="00E92700"/>
    <w:rsid w:val="00E93FB2"/>
    <w:rsid w:val="00EA5E34"/>
    <w:rsid w:val="00EC0A1C"/>
    <w:rsid w:val="00EC6E3C"/>
    <w:rsid w:val="00EC7BA7"/>
    <w:rsid w:val="00EE5C36"/>
    <w:rsid w:val="00F0048B"/>
    <w:rsid w:val="00F12F54"/>
    <w:rsid w:val="00F1480E"/>
    <w:rsid w:val="00F22347"/>
    <w:rsid w:val="00F258B9"/>
    <w:rsid w:val="00F2714C"/>
    <w:rsid w:val="00F33C21"/>
    <w:rsid w:val="00F406D7"/>
    <w:rsid w:val="00F4787D"/>
    <w:rsid w:val="00F509B9"/>
    <w:rsid w:val="00F50FFF"/>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62694A"/>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62694A"/>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62694A"/>
    <w:rPr>
      <w:rFonts w:ascii="Arial" w:eastAsia="Cambria" w:hAnsi="Arial"/>
      <w:lang w:eastAsia="en-AU"/>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Normalexplanatory">
    <w:name w:val="Normal + explanatory"/>
    <w:basedOn w:val="Normaltable"/>
    <w:qFormat/>
    <w:rsid w:val="006D2D66"/>
    <w:rPr>
      <w:i/>
      <w:iCs/>
      <w:color w:val="264F90"/>
      <w:szCs w:val="22"/>
      <w:lang w:eastAsia="en-AU"/>
    </w:rPr>
  </w:style>
  <w:style w:type="paragraph" w:customStyle="1" w:styleId="TableHeadingNumbered">
    <w:name w:val="Table Heading (Numbered)"/>
    <w:basedOn w:val="Normal"/>
    <w:next w:val="Normal"/>
    <w:rsid w:val="00006A19"/>
    <w:pPr>
      <w:spacing w:line="320" w:lineRule="atLeast"/>
    </w:pPr>
    <w:rPr>
      <w:rFonts w:ascii="Verdana" w:hAnsi="Verdana"/>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alth.gov.au/resources/apps-and-tools/health-workforce-locator/health-workforce-locator"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cubator.support@industry.gov.au" TargetMode="External"/><Relationship Id="rId20" Type="http://schemas.openxmlformats.org/officeDocument/2006/relationships/hyperlink" Target="https://portal.busines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portal.business.gov.au/"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portal.business.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portal.business.gov.au/"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A0584F"/>
    <w:rsid w:val="00B22764"/>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F9988868BE7A47E6901D2FD47D0643E0">
    <w:name w:val="F9988868BE7A47E6901D2FD47D0643E0"/>
    <w:rsid w:val="00C66995"/>
  </w:style>
  <w:style w:type="paragraph" w:customStyle="1" w:styleId="9246F43AC6554D38A132D5E0ADD6E5D9">
    <w:name w:val="9246F43AC6554D38A132D5E0ADD6E5D9"/>
    <w:rsid w:val="00C66995"/>
  </w:style>
  <w:style w:type="paragraph" w:customStyle="1" w:styleId="5B34026A61124CA18E5B70940A6D0DDE">
    <w:name w:val="5B34026A61124CA18E5B70940A6D0DDE"/>
    <w:rsid w:val="006B733F"/>
  </w:style>
  <w:style w:type="paragraph" w:customStyle="1" w:styleId="6B852EC356BD47AAA04216F86C78C7CA">
    <w:name w:val="6B852EC356BD47AAA04216F86C78C7CA"/>
    <w:rsid w:val="00C10D3D"/>
  </w:style>
  <w:style w:type="paragraph" w:customStyle="1" w:styleId="A6BE8DD7025C4C06813B2521E59F31C4">
    <w:name w:val="A6BE8DD7025C4C06813B2521E59F31C4"/>
    <w:rsid w:val="00C10D3D"/>
  </w:style>
  <w:style w:type="paragraph" w:customStyle="1" w:styleId="A4AA928703764EE0BA13ACF5E7F3F922">
    <w:name w:val="A4AA928703764EE0BA13ACF5E7F3F922"/>
    <w:rsid w:val="00653EF6"/>
  </w:style>
  <w:style w:type="paragraph" w:customStyle="1" w:styleId="016550475D0948E3AC5E071CEFEEF6B0">
    <w:name w:val="016550475D0948E3AC5E071CEFEEF6B0"/>
    <w:rsid w:val="00653EF6"/>
  </w:style>
  <w:style w:type="paragraph" w:customStyle="1" w:styleId="60764D4852184EDA8FDE6020830FA634">
    <w:name w:val="60764D4852184EDA8FDE6020830FA634"/>
    <w:rsid w:val="00653EF6"/>
  </w:style>
  <w:style w:type="paragraph" w:customStyle="1" w:styleId="45DDB7AEA1BB41759FE9864EE4F10BF6">
    <w:name w:val="45DDB7AEA1BB41759FE9864EE4F10BF6"/>
    <w:rsid w:val="00653EF6"/>
  </w:style>
  <w:style w:type="paragraph" w:customStyle="1" w:styleId="060B481EC64B4561ACA402826D90BB4E">
    <w:name w:val="060B481EC64B4561ACA402826D90BB4E"/>
    <w:rsid w:val="00653EF6"/>
  </w:style>
  <w:style w:type="paragraph" w:customStyle="1" w:styleId="B096F089229747189F259C639B614BC8">
    <w:name w:val="B096F089229747189F259C639B614BC8"/>
    <w:rsid w:val="00653EF6"/>
  </w:style>
  <w:style w:type="paragraph" w:customStyle="1" w:styleId="7FCDC09FC5F94CDEA913C444351DBFDA">
    <w:name w:val="7FCDC09FC5F94CDEA913C444351DBFDA"/>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67FD47369838466185EBB79C9D6C0AA7">
    <w:name w:val="67FD47369838466185EBB79C9D6C0AA7"/>
    <w:rsid w:val="00653EF6"/>
  </w:style>
  <w:style w:type="paragraph" w:customStyle="1" w:styleId="2F53A53B252E45CC85F3938F56C0BA51">
    <w:name w:val="2F53A53B252E45CC85F3938F56C0BA51"/>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YZXQVS7QACYM-447707585-153</_dlc_DocId>
    <_dlc_DocIdUrl xmlns="2a251b7e-61e4-4816-a71f-b295a9ad20fb">
      <Url>https://dochub/div/ausindustry/programmesprojectstaskforces/epis/_layouts/15/DocIdRedir.aspx?ID=YZXQVS7QACYM-447707585-153</Url>
      <Description>YZXQVS7QACYM-447707585-153</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68B165C0C998B4E9FAB27B1348C1115" ma:contentTypeVersion="15" ma:contentTypeDescription="Create a new document." ma:contentTypeScope="" ma:versionID="d841475161b9129844f38234775ee1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6388350159950defa6fa5116da3cc5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F0028-0598-43AB-9FB1-AF6190DF03F8}">
  <ds:schemaRefs>
    <ds:schemaRef ds:uri="2a251b7e-61e4-4816-a71f-b295a9ad20fb"/>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schemas.microsoft.com/sharepoint/v4"/>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3.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4.xml><?xml version="1.0" encoding="utf-8"?>
<ds:datastoreItem xmlns:ds="http://schemas.openxmlformats.org/officeDocument/2006/customXml" ds:itemID="{BE427710-7D40-4842-A8FD-FBF371A5B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FC723C-2A5A-4450-A0F0-8C718E2C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24092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Incubator Support Initiative – Expert in Residence</dc:subject>
  <dc:creator>Business Grants Hub</dc:creator>
  <cp:keywords/>
  <dc:description/>
  <cp:lastModifiedBy>Maroya, Anthony</cp:lastModifiedBy>
  <cp:revision>2</cp:revision>
  <dcterms:created xsi:type="dcterms:W3CDTF">2020-02-03T22:25:00Z</dcterms:created>
  <dcterms:modified xsi:type="dcterms:W3CDTF">2020-02-03T22:25:00Z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0x010100A68B165C0C998B4E9FAB27B1348C1115</vt:lpwstr>
  </property>
  <property fmtid="{D5CDD505-2E9C-101B-9397-08002B2CF9AE}" pid="3" name="DocHub_Year">
    <vt:lpwstr>406;#2018|224abc7b-6f7e-4064-b773-6750976429b5</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3;#UNCLASSIFIED|6106d03b-a1a0-4e30-9d91-d5e9fb4314f9</vt:lpwstr>
  </property>
  <property fmtid="{D5CDD505-2E9C-101B-9397-08002B2CF9AE}" pid="8" name="_dlc_DocIdItemGuid">
    <vt:lpwstr>338dbacc-355e-44bd-a27c-15a3bc79c81f</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
  </property>
</Properties>
</file>