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367D" w14:textId="77777777" w:rsidR="008C3B3E" w:rsidRPr="008C3B3E" w:rsidRDefault="008C3B3E" w:rsidP="008C3B3E">
      <w:pPr>
        <w:pStyle w:val="Heading1"/>
      </w:pPr>
      <w:bookmarkStart w:id="0" w:name="_GoBack"/>
      <w:bookmarkEnd w:id="0"/>
      <w:r>
        <w:t>Entrepre</w:t>
      </w:r>
      <w:r w:rsidR="00335AB1">
        <w:t>neurs’ Programme -</w:t>
      </w:r>
      <w:r>
        <w:t xml:space="preserve"> </w:t>
      </w:r>
      <w:r>
        <w:br/>
      </w:r>
      <w:r w:rsidR="00077E19">
        <w:t>Innovation</w:t>
      </w:r>
      <w:r w:rsidR="00CF55BD">
        <w:t xml:space="preserve"> Connections</w:t>
      </w:r>
    </w:p>
    <w:p w14:paraId="410A2F5A" w14:textId="7C3D4D1C" w:rsidR="00A97C28" w:rsidRDefault="00077E19" w:rsidP="00A16576">
      <w:r>
        <w:t xml:space="preserve">Version: </w:t>
      </w:r>
      <w:r w:rsidR="00AF263D">
        <w:t>June</w:t>
      </w:r>
      <w:r>
        <w:t xml:space="preserve"> 20</w:t>
      </w:r>
      <w:r w:rsidR="00452BB1">
        <w:t>20</w:t>
      </w:r>
    </w:p>
    <w:p w14:paraId="3EC776A6" w14:textId="77777777" w:rsidR="00A97C28" w:rsidRDefault="00A97C28" w:rsidP="00A16576">
      <w:r>
        <w:br w:type="page"/>
      </w:r>
    </w:p>
    <w:p w14:paraId="051F87D0" w14:textId="77777777" w:rsidR="00A97C28" w:rsidRDefault="00A97C28" w:rsidP="00A16576">
      <w:pPr>
        <w:sectPr w:rsidR="00A97C28" w:rsidSect="00077C3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A9F14F" w14:textId="77777777" w:rsidR="00227D98" w:rsidRDefault="00E31F9B" w:rsidP="00AE0706">
      <w:pPr>
        <w:pStyle w:val="TOCHeading"/>
      </w:pPr>
      <w:bookmarkStart w:id="1" w:name="_Toc164844258"/>
      <w:bookmarkStart w:id="2" w:name="_Toc383003250"/>
      <w:bookmarkStart w:id="3" w:name="_Toc164844257"/>
      <w:r>
        <w:lastRenderedPageBreak/>
        <w:t>Contents</w:t>
      </w:r>
      <w:bookmarkEnd w:id="1"/>
      <w:bookmarkEnd w:id="2"/>
    </w:p>
    <w:p w14:paraId="039B26C4" w14:textId="77777777" w:rsidR="00CA2C3A" w:rsidRDefault="008052F6">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\h \z </w:instrText>
      </w:r>
      <w:r>
        <w:rPr>
          <w:szCs w:val="28"/>
        </w:rPr>
        <w:fldChar w:fldCharType="separate"/>
      </w:r>
      <w:hyperlink w:anchor="_Toc43983139" w:history="1">
        <w:r w:rsidR="00CA2C3A" w:rsidRPr="00CA707D">
          <w:rPr>
            <w:rStyle w:val="Hyperlink"/>
            <w:noProof/>
          </w:rPr>
          <w:t>1.</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Purpose of this guide</w:t>
        </w:r>
        <w:r w:rsidR="00CA2C3A">
          <w:rPr>
            <w:noProof/>
            <w:webHidden/>
          </w:rPr>
          <w:tab/>
        </w:r>
        <w:r w:rsidR="00CA2C3A">
          <w:rPr>
            <w:noProof/>
            <w:webHidden/>
          </w:rPr>
          <w:fldChar w:fldCharType="begin"/>
        </w:r>
        <w:r w:rsidR="00CA2C3A">
          <w:rPr>
            <w:noProof/>
            <w:webHidden/>
          </w:rPr>
          <w:instrText xml:space="preserve"> PAGEREF _Toc43983139 \h </w:instrText>
        </w:r>
        <w:r w:rsidR="00CA2C3A">
          <w:rPr>
            <w:noProof/>
            <w:webHidden/>
          </w:rPr>
        </w:r>
        <w:r w:rsidR="00CA2C3A">
          <w:rPr>
            <w:noProof/>
            <w:webHidden/>
          </w:rPr>
          <w:fldChar w:fldCharType="separate"/>
        </w:r>
        <w:r w:rsidR="0071398D">
          <w:rPr>
            <w:noProof/>
            <w:webHidden/>
          </w:rPr>
          <w:t>4</w:t>
        </w:r>
        <w:r w:rsidR="00CA2C3A">
          <w:rPr>
            <w:noProof/>
            <w:webHidden/>
          </w:rPr>
          <w:fldChar w:fldCharType="end"/>
        </w:r>
      </w:hyperlink>
    </w:p>
    <w:p w14:paraId="722AD01E"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40" w:history="1">
        <w:r w:rsidR="00CA2C3A" w:rsidRPr="00CA707D">
          <w:rPr>
            <w:rStyle w:val="Hyperlink"/>
            <w:noProof/>
          </w:rPr>
          <w:t>2.</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Entrepreneurs’ Programme overview</w:t>
        </w:r>
        <w:r w:rsidR="00CA2C3A">
          <w:rPr>
            <w:noProof/>
            <w:webHidden/>
          </w:rPr>
          <w:tab/>
        </w:r>
        <w:r w:rsidR="00CA2C3A">
          <w:rPr>
            <w:noProof/>
            <w:webHidden/>
          </w:rPr>
          <w:fldChar w:fldCharType="begin"/>
        </w:r>
        <w:r w:rsidR="00CA2C3A">
          <w:rPr>
            <w:noProof/>
            <w:webHidden/>
          </w:rPr>
          <w:instrText xml:space="preserve"> PAGEREF _Toc43983140 \h </w:instrText>
        </w:r>
        <w:r w:rsidR="00CA2C3A">
          <w:rPr>
            <w:noProof/>
            <w:webHidden/>
          </w:rPr>
        </w:r>
        <w:r w:rsidR="00CA2C3A">
          <w:rPr>
            <w:noProof/>
            <w:webHidden/>
          </w:rPr>
          <w:fldChar w:fldCharType="separate"/>
        </w:r>
        <w:r w:rsidR="0071398D">
          <w:rPr>
            <w:noProof/>
            <w:webHidden/>
          </w:rPr>
          <w:t>4</w:t>
        </w:r>
        <w:r w:rsidR="00CA2C3A">
          <w:rPr>
            <w:noProof/>
            <w:webHidden/>
          </w:rPr>
          <w:fldChar w:fldCharType="end"/>
        </w:r>
      </w:hyperlink>
    </w:p>
    <w:p w14:paraId="6F7F0176"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1" w:history="1">
        <w:r w:rsidR="00CA2C3A" w:rsidRPr="00CA707D">
          <w:rPr>
            <w:rStyle w:val="Hyperlink"/>
            <w:noProof/>
          </w:rPr>
          <w:t>2.1</w:t>
        </w:r>
        <w:r w:rsidR="00CA2C3A">
          <w:rPr>
            <w:rFonts w:asciiTheme="minorHAnsi" w:eastAsiaTheme="minorEastAsia" w:hAnsiTheme="minorHAnsi" w:cstheme="minorBidi"/>
            <w:iCs w:val="0"/>
            <w:noProof/>
            <w:sz w:val="22"/>
            <w:lang w:val="en-AU" w:eastAsia="en-AU"/>
          </w:rPr>
          <w:tab/>
        </w:r>
        <w:r w:rsidR="00CA2C3A" w:rsidRPr="00CA707D">
          <w:rPr>
            <w:rStyle w:val="Hyperlink"/>
            <w:noProof/>
          </w:rPr>
          <w:t>Innovation Connections overview</w:t>
        </w:r>
        <w:r w:rsidR="00CA2C3A">
          <w:rPr>
            <w:noProof/>
            <w:webHidden/>
          </w:rPr>
          <w:tab/>
        </w:r>
        <w:r w:rsidR="00CA2C3A">
          <w:rPr>
            <w:noProof/>
            <w:webHidden/>
          </w:rPr>
          <w:fldChar w:fldCharType="begin"/>
        </w:r>
        <w:r w:rsidR="00CA2C3A">
          <w:rPr>
            <w:noProof/>
            <w:webHidden/>
          </w:rPr>
          <w:instrText xml:space="preserve"> PAGEREF _Toc43983141 \h </w:instrText>
        </w:r>
        <w:r w:rsidR="00CA2C3A">
          <w:rPr>
            <w:noProof/>
            <w:webHidden/>
          </w:rPr>
        </w:r>
        <w:r w:rsidR="00CA2C3A">
          <w:rPr>
            <w:noProof/>
            <w:webHidden/>
          </w:rPr>
          <w:fldChar w:fldCharType="separate"/>
        </w:r>
        <w:r w:rsidR="0071398D">
          <w:rPr>
            <w:noProof/>
            <w:webHidden/>
          </w:rPr>
          <w:t>4</w:t>
        </w:r>
        <w:r w:rsidR="00CA2C3A">
          <w:rPr>
            <w:noProof/>
            <w:webHidden/>
          </w:rPr>
          <w:fldChar w:fldCharType="end"/>
        </w:r>
      </w:hyperlink>
    </w:p>
    <w:p w14:paraId="766801BA"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42" w:history="1">
        <w:r w:rsidR="00CA2C3A" w:rsidRPr="00CA707D">
          <w:rPr>
            <w:rStyle w:val="Hyperlink"/>
            <w:noProof/>
          </w:rPr>
          <w:t>3.</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Innovation Connections Facilitation</w:t>
        </w:r>
        <w:r w:rsidR="00CA2C3A">
          <w:rPr>
            <w:noProof/>
            <w:webHidden/>
          </w:rPr>
          <w:tab/>
        </w:r>
        <w:r w:rsidR="00CA2C3A">
          <w:rPr>
            <w:noProof/>
            <w:webHidden/>
          </w:rPr>
          <w:fldChar w:fldCharType="begin"/>
        </w:r>
        <w:r w:rsidR="00CA2C3A">
          <w:rPr>
            <w:noProof/>
            <w:webHidden/>
          </w:rPr>
          <w:instrText xml:space="preserve"> PAGEREF _Toc43983142 \h </w:instrText>
        </w:r>
        <w:r w:rsidR="00CA2C3A">
          <w:rPr>
            <w:noProof/>
            <w:webHidden/>
          </w:rPr>
        </w:r>
        <w:r w:rsidR="00CA2C3A">
          <w:rPr>
            <w:noProof/>
            <w:webHidden/>
          </w:rPr>
          <w:fldChar w:fldCharType="separate"/>
        </w:r>
        <w:r w:rsidR="0071398D">
          <w:rPr>
            <w:noProof/>
            <w:webHidden/>
          </w:rPr>
          <w:t>4</w:t>
        </w:r>
        <w:r w:rsidR="00CA2C3A">
          <w:rPr>
            <w:noProof/>
            <w:webHidden/>
          </w:rPr>
          <w:fldChar w:fldCharType="end"/>
        </w:r>
      </w:hyperlink>
    </w:p>
    <w:p w14:paraId="0F173223"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3" w:history="1">
        <w:r w:rsidR="00CA2C3A" w:rsidRPr="00CA707D">
          <w:rPr>
            <w:rStyle w:val="Hyperlink"/>
            <w:noProof/>
          </w:rPr>
          <w:t>3.1</w:t>
        </w:r>
        <w:r w:rsidR="00CA2C3A">
          <w:rPr>
            <w:rFonts w:asciiTheme="minorHAnsi" w:eastAsiaTheme="minorEastAsia" w:hAnsiTheme="minorHAnsi" w:cstheme="minorBidi"/>
            <w:iCs w:val="0"/>
            <w:noProof/>
            <w:sz w:val="22"/>
            <w:lang w:val="en-AU" w:eastAsia="en-AU"/>
          </w:rPr>
          <w:tab/>
        </w:r>
        <w:r w:rsidR="00CA2C3A" w:rsidRPr="00CA707D">
          <w:rPr>
            <w:rStyle w:val="Hyperlink"/>
            <w:noProof/>
          </w:rPr>
          <w:t>Who can apply for an Innovation Connections Facilitation?</w:t>
        </w:r>
        <w:r w:rsidR="00CA2C3A">
          <w:rPr>
            <w:noProof/>
            <w:webHidden/>
          </w:rPr>
          <w:tab/>
        </w:r>
        <w:r w:rsidR="00CA2C3A">
          <w:rPr>
            <w:noProof/>
            <w:webHidden/>
          </w:rPr>
          <w:fldChar w:fldCharType="begin"/>
        </w:r>
        <w:r w:rsidR="00CA2C3A">
          <w:rPr>
            <w:noProof/>
            <w:webHidden/>
          </w:rPr>
          <w:instrText xml:space="preserve"> PAGEREF _Toc43983143 \h </w:instrText>
        </w:r>
        <w:r w:rsidR="00CA2C3A">
          <w:rPr>
            <w:noProof/>
            <w:webHidden/>
          </w:rPr>
        </w:r>
        <w:r w:rsidR="00CA2C3A">
          <w:rPr>
            <w:noProof/>
            <w:webHidden/>
          </w:rPr>
          <w:fldChar w:fldCharType="separate"/>
        </w:r>
        <w:r w:rsidR="0071398D">
          <w:rPr>
            <w:noProof/>
            <w:webHidden/>
          </w:rPr>
          <w:t>5</w:t>
        </w:r>
        <w:r w:rsidR="00CA2C3A">
          <w:rPr>
            <w:noProof/>
            <w:webHidden/>
          </w:rPr>
          <w:fldChar w:fldCharType="end"/>
        </w:r>
      </w:hyperlink>
    </w:p>
    <w:p w14:paraId="07EB1C0B"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4" w:history="1">
        <w:r w:rsidR="00CA2C3A" w:rsidRPr="00CA707D">
          <w:rPr>
            <w:rStyle w:val="Hyperlink"/>
            <w:noProof/>
          </w:rPr>
          <w:t>3.2</w:t>
        </w:r>
        <w:r w:rsidR="00CA2C3A">
          <w:rPr>
            <w:rFonts w:asciiTheme="minorHAnsi" w:eastAsiaTheme="minorEastAsia" w:hAnsiTheme="minorHAnsi" w:cstheme="minorBidi"/>
            <w:iCs w:val="0"/>
            <w:noProof/>
            <w:sz w:val="22"/>
            <w:lang w:val="en-AU" w:eastAsia="en-AU"/>
          </w:rPr>
          <w:tab/>
        </w:r>
        <w:r w:rsidR="00CA2C3A" w:rsidRPr="00CA707D">
          <w:rPr>
            <w:rStyle w:val="Hyperlink"/>
            <w:noProof/>
          </w:rPr>
          <w:t>How to apply for an Innovation Connections Facilitation</w:t>
        </w:r>
        <w:r w:rsidR="00CA2C3A">
          <w:rPr>
            <w:noProof/>
            <w:webHidden/>
          </w:rPr>
          <w:tab/>
        </w:r>
        <w:r w:rsidR="00CA2C3A">
          <w:rPr>
            <w:noProof/>
            <w:webHidden/>
          </w:rPr>
          <w:fldChar w:fldCharType="begin"/>
        </w:r>
        <w:r w:rsidR="00CA2C3A">
          <w:rPr>
            <w:noProof/>
            <w:webHidden/>
          </w:rPr>
          <w:instrText xml:space="preserve"> PAGEREF _Toc43983144 \h </w:instrText>
        </w:r>
        <w:r w:rsidR="00CA2C3A">
          <w:rPr>
            <w:noProof/>
            <w:webHidden/>
          </w:rPr>
        </w:r>
        <w:r w:rsidR="00CA2C3A">
          <w:rPr>
            <w:noProof/>
            <w:webHidden/>
          </w:rPr>
          <w:fldChar w:fldCharType="separate"/>
        </w:r>
        <w:r w:rsidR="0071398D">
          <w:rPr>
            <w:noProof/>
            <w:webHidden/>
          </w:rPr>
          <w:t>6</w:t>
        </w:r>
        <w:r w:rsidR="00CA2C3A">
          <w:rPr>
            <w:noProof/>
            <w:webHidden/>
          </w:rPr>
          <w:fldChar w:fldCharType="end"/>
        </w:r>
      </w:hyperlink>
    </w:p>
    <w:p w14:paraId="619F95BB"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5" w:history="1">
        <w:r w:rsidR="00CA2C3A" w:rsidRPr="00CA707D">
          <w:rPr>
            <w:rStyle w:val="Hyperlink"/>
            <w:noProof/>
          </w:rPr>
          <w:t>3.3</w:t>
        </w:r>
        <w:r w:rsidR="00CA2C3A">
          <w:rPr>
            <w:rFonts w:asciiTheme="minorHAnsi" w:eastAsiaTheme="minorEastAsia" w:hAnsiTheme="minorHAnsi" w:cstheme="minorBidi"/>
            <w:iCs w:val="0"/>
            <w:noProof/>
            <w:sz w:val="22"/>
            <w:lang w:val="en-AU" w:eastAsia="en-AU"/>
          </w:rPr>
          <w:tab/>
        </w:r>
        <w:r w:rsidR="00CA2C3A" w:rsidRPr="00CA707D">
          <w:rPr>
            <w:rStyle w:val="Hyperlink"/>
            <w:noProof/>
          </w:rPr>
          <w:t>How your application will be assessed</w:t>
        </w:r>
        <w:r w:rsidR="00CA2C3A">
          <w:rPr>
            <w:noProof/>
            <w:webHidden/>
          </w:rPr>
          <w:tab/>
        </w:r>
        <w:r w:rsidR="00CA2C3A">
          <w:rPr>
            <w:noProof/>
            <w:webHidden/>
          </w:rPr>
          <w:fldChar w:fldCharType="begin"/>
        </w:r>
        <w:r w:rsidR="00CA2C3A">
          <w:rPr>
            <w:noProof/>
            <w:webHidden/>
          </w:rPr>
          <w:instrText xml:space="preserve"> PAGEREF _Toc43983145 \h </w:instrText>
        </w:r>
        <w:r w:rsidR="00CA2C3A">
          <w:rPr>
            <w:noProof/>
            <w:webHidden/>
          </w:rPr>
        </w:r>
        <w:r w:rsidR="00CA2C3A">
          <w:rPr>
            <w:noProof/>
            <w:webHidden/>
          </w:rPr>
          <w:fldChar w:fldCharType="separate"/>
        </w:r>
        <w:r w:rsidR="0071398D">
          <w:rPr>
            <w:noProof/>
            <w:webHidden/>
          </w:rPr>
          <w:t>6</w:t>
        </w:r>
        <w:r w:rsidR="00CA2C3A">
          <w:rPr>
            <w:noProof/>
            <w:webHidden/>
          </w:rPr>
          <w:fldChar w:fldCharType="end"/>
        </w:r>
      </w:hyperlink>
    </w:p>
    <w:p w14:paraId="42400891"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6" w:history="1">
        <w:r w:rsidR="00CA2C3A" w:rsidRPr="00CA707D">
          <w:rPr>
            <w:rStyle w:val="Hyperlink"/>
            <w:noProof/>
          </w:rPr>
          <w:t>3.4</w:t>
        </w:r>
        <w:r w:rsidR="00CA2C3A">
          <w:rPr>
            <w:rFonts w:asciiTheme="minorHAnsi" w:eastAsiaTheme="minorEastAsia" w:hAnsiTheme="minorHAnsi" w:cstheme="minorBidi"/>
            <w:iCs w:val="0"/>
            <w:noProof/>
            <w:sz w:val="22"/>
            <w:lang w:val="en-AU" w:eastAsia="en-AU"/>
          </w:rPr>
          <w:tab/>
        </w:r>
        <w:r w:rsidR="00CA2C3A" w:rsidRPr="00CA707D">
          <w:rPr>
            <w:rStyle w:val="Hyperlink"/>
            <w:noProof/>
          </w:rPr>
          <w:t>If your application is successful</w:t>
        </w:r>
        <w:r w:rsidR="00CA2C3A">
          <w:rPr>
            <w:noProof/>
            <w:webHidden/>
          </w:rPr>
          <w:tab/>
        </w:r>
        <w:r w:rsidR="00CA2C3A">
          <w:rPr>
            <w:noProof/>
            <w:webHidden/>
          </w:rPr>
          <w:fldChar w:fldCharType="begin"/>
        </w:r>
        <w:r w:rsidR="00CA2C3A">
          <w:rPr>
            <w:noProof/>
            <w:webHidden/>
          </w:rPr>
          <w:instrText xml:space="preserve"> PAGEREF _Toc43983146 \h </w:instrText>
        </w:r>
        <w:r w:rsidR="00CA2C3A">
          <w:rPr>
            <w:noProof/>
            <w:webHidden/>
          </w:rPr>
        </w:r>
        <w:r w:rsidR="00CA2C3A">
          <w:rPr>
            <w:noProof/>
            <w:webHidden/>
          </w:rPr>
          <w:fldChar w:fldCharType="separate"/>
        </w:r>
        <w:r w:rsidR="0071398D">
          <w:rPr>
            <w:noProof/>
            <w:webHidden/>
          </w:rPr>
          <w:t>6</w:t>
        </w:r>
        <w:r w:rsidR="00CA2C3A">
          <w:rPr>
            <w:noProof/>
            <w:webHidden/>
          </w:rPr>
          <w:fldChar w:fldCharType="end"/>
        </w:r>
      </w:hyperlink>
    </w:p>
    <w:p w14:paraId="2D957027"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7" w:history="1">
        <w:r w:rsidR="00CA2C3A" w:rsidRPr="00CA707D">
          <w:rPr>
            <w:rStyle w:val="Hyperlink"/>
            <w:noProof/>
          </w:rPr>
          <w:t>3.5</w:t>
        </w:r>
        <w:r w:rsidR="00CA2C3A">
          <w:rPr>
            <w:rFonts w:asciiTheme="minorHAnsi" w:eastAsiaTheme="minorEastAsia" w:hAnsiTheme="minorHAnsi" w:cstheme="minorBidi"/>
            <w:iCs w:val="0"/>
            <w:noProof/>
            <w:sz w:val="22"/>
            <w:lang w:val="en-AU" w:eastAsia="en-AU"/>
          </w:rPr>
          <w:tab/>
        </w:r>
        <w:r w:rsidR="00CA2C3A" w:rsidRPr="00CA707D">
          <w:rPr>
            <w:rStyle w:val="Hyperlink"/>
            <w:noProof/>
          </w:rPr>
          <w:t>If your application is unsuccessful</w:t>
        </w:r>
        <w:r w:rsidR="00CA2C3A">
          <w:rPr>
            <w:noProof/>
            <w:webHidden/>
          </w:rPr>
          <w:tab/>
        </w:r>
        <w:r w:rsidR="00CA2C3A">
          <w:rPr>
            <w:noProof/>
            <w:webHidden/>
          </w:rPr>
          <w:fldChar w:fldCharType="begin"/>
        </w:r>
        <w:r w:rsidR="00CA2C3A">
          <w:rPr>
            <w:noProof/>
            <w:webHidden/>
          </w:rPr>
          <w:instrText xml:space="preserve"> PAGEREF _Toc43983147 \h </w:instrText>
        </w:r>
        <w:r w:rsidR="00CA2C3A">
          <w:rPr>
            <w:noProof/>
            <w:webHidden/>
          </w:rPr>
        </w:r>
        <w:r w:rsidR="00CA2C3A">
          <w:rPr>
            <w:noProof/>
            <w:webHidden/>
          </w:rPr>
          <w:fldChar w:fldCharType="separate"/>
        </w:r>
        <w:r w:rsidR="0071398D">
          <w:rPr>
            <w:noProof/>
            <w:webHidden/>
          </w:rPr>
          <w:t>7</w:t>
        </w:r>
        <w:r w:rsidR="00CA2C3A">
          <w:rPr>
            <w:noProof/>
            <w:webHidden/>
          </w:rPr>
          <w:fldChar w:fldCharType="end"/>
        </w:r>
      </w:hyperlink>
    </w:p>
    <w:p w14:paraId="58FC5AF6"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48" w:history="1">
        <w:r w:rsidR="00CA2C3A" w:rsidRPr="00CA707D">
          <w:rPr>
            <w:rStyle w:val="Hyperlink"/>
            <w:noProof/>
          </w:rPr>
          <w:t>4</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Innovation Connections Grant</w:t>
        </w:r>
        <w:r w:rsidR="00CA2C3A">
          <w:rPr>
            <w:noProof/>
            <w:webHidden/>
          </w:rPr>
          <w:tab/>
        </w:r>
        <w:r w:rsidR="00CA2C3A">
          <w:rPr>
            <w:noProof/>
            <w:webHidden/>
          </w:rPr>
          <w:fldChar w:fldCharType="begin"/>
        </w:r>
        <w:r w:rsidR="00CA2C3A">
          <w:rPr>
            <w:noProof/>
            <w:webHidden/>
          </w:rPr>
          <w:instrText xml:space="preserve"> PAGEREF _Toc43983148 \h </w:instrText>
        </w:r>
        <w:r w:rsidR="00CA2C3A">
          <w:rPr>
            <w:noProof/>
            <w:webHidden/>
          </w:rPr>
        </w:r>
        <w:r w:rsidR="00CA2C3A">
          <w:rPr>
            <w:noProof/>
            <w:webHidden/>
          </w:rPr>
          <w:fldChar w:fldCharType="separate"/>
        </w:r>
        <w:r w:rsidR="0071398D">
          <w:rPr>
            <w:noProof/>
            <w:webHidden/>
          </w:rPr>
          <w:t>7</w:t>
        </w:r>
        <w:r w:rsidR="00CA2C3A">
          <w:rPr>
            <w:noProof/>
            <w:webHidden/>
          </w:rPr>
          <w:fldChar w:fldCharType="end"/>
        </w:r>
      </w:hyperlink>
    </w:p>
    <w:p w14:paraId="643A848E" w14:textId="77777777" w:rsidR="00CA2C3A" w:rsidRDefault="007B7DFF">
      <w:pPr>
        <w:pStyle w:val="TOC3"/>
        <w:rPr>
          <w:rFonts w:asciiTheme="minorHAnsi" w:eastAsiaTheme="minorEastAsia" w:hAnsiTheme="minorHAnsi" w:cstheme="minorBidi"/>
          <w:iCs w:val="0"/>
          <w:noProof/>
          <w:sz w:val="22"/>
          <w:lang w:val="en-AU" w:eastAsia="en-AU"/>
        </w:rPr>
      </w:pPr>
      <w:hyperlink w:anchor="_Toc43983149" w:history="1">
        <w:r w:rsidR="00CA2C3A" w:rsidRPr="00CA707D">
          <w:rPr>
            <w:rStyle w:val="Hyperlink"/>
            <w:noProof/>
          </w:rPr>
          <w:t>4.1</w:t>
        </w:r>
        <w:r w:rsidR="00CA2C3A">
          <w:rPr>
            <w:rFonts w:asciiTheme="minorHAnsi" w:eastAsiaTheme="minorEastAsia" w:hAnsiTheme="minorHAnsi" w:cstheme="minorBidi"/>
            <w:iCs w:val="0"/>
            <w:noProof/>
            <w:sz w:val="22"/>
            <w:lang w:val="en-AU" w:eastAsia="en-AU"/>
          </w:rPr>
          <w:tab/>
        </w:r>
        <w:r w:rsidR="00CA2C3A" w:rsidRPr="00CA707D">
          <w:rPr>
            <w:rStyle w:val="Hyperlink"/>
            <w:noProof/>
          </w:rPr>
          <w:t>Eligible activities</w:t>
        </w:r>
        <w:r w:rsidR="00CA2C3A">
          <w:rPr>
            <w:noProof/>
            <w:webHidden/>
          </w:rPr>
          <w:tab/>
        </w:r>
        <w:r w:rsidR="00CA2C3A">
          <w:rPr>
            <w:noProof/>
            <w:webHidden/>
          </w:rPr>
          <w:fldChar w:fldCharType="begin"/>
        </w:r>
        <w:r w:rsidR="00CA2C3A">
          <w:rPr>
            <w:noProof/>
            <w:webHidden/>
          </w:rPr>
          <w:instrText xml:space="preserve"> PAGEREF _Toc43983149 \h </w:instrText>
        </w:r>
        <w:r w:rsidR="00CA2C3A">
          <w:rPr>
            <w:noProof/>
            <w:webHidden/>
          </w:rPr>
        </w:r>
        <w:r w:rsidR="00CA2C3A">
          <w:rPr>
            <w:noProof/>
            <w:webHidden/>
          </w:rPr>
          <w:fldChar w:fldCharType="separate"/>
        </w:r>
        <w:r w:rsidR="0071398D">
          <w:rPr>
            <w:noProof/>
            <w:webHidden/>
          </w:rPr>
          <w:t>7</w:t>
        </w:r>
        <w:r w:rsidR="00CA2C3A">
          <w:rPr>
            <w:noProof/>
            <w:webHidden/>
          </w:rPr>
          <w:fldChar w:fldCharType="end"/>
        </w:r>
      </w:hyperlink>
    </w:p>
    <w:p w14:paraId="33FC18B9" w14:textId="77777777" w:rsidR="00CA2C3A" w:rsidRDefault="007B7DFF">
      <w:pPr>
        <w:pStyle w:val="TOC4"/>
        <w:rPr>
          <w:rFonts w:asciiTheme="minorHAnsi" w:eastAsiaTheme="minorEastAsia" w:hAnsiTheme="minorHAnsi" w:cstheme="minorBidi"/>
          <w:iCs w:val="0"/>
          <w:sz w:val="22"/>
          <w:szCs w:val="22"/>
          <w:lang w:eastAsia="en-AU"/>
        </w:rPr>
      </w:pPr>
      <w:hyperlink w:anchor="_Toc43983150" w:history="1">
        <w:r w:rsidR="00CA2C3A" w:rsidRPr="00CA707D">
          <w:rPr>
            <w:rStyle w:val="Hyperlink"/>
          </w:rPr>
          <w:t>4.1.1</w:t>
        </w:r>
        <w:r w:rsidR="00CA2C3A">
          <w:rPr>
            <w:rFonts w:asciiTheme="minorHAnsi" w:eastAsiaTheme="minorEastAsia" w:hAnsiTheme="minorHAnsi" w:cstheme="minorBidi"/>
            <w:iCs w:val="0"/>
            <w:sz w:val="22"/>
            <w:szCs w:val="22"/>
            <w:lang w:eastAsia="en-AU"/>
          </w:rPr>
          <w:tab/>
        </w:r>
        <w:r w:rsidR="00CA2C3A" w:rsidRPr="00CA707D">
          <w:rPr>
            <w:rStyle w:val="Hyperlink"/>
          </w:rPr>
          <w:t>Researcher placement</w:t>
        </w:r>
        <w:r w:rsidR="00CA2C3A">
          <w:rPr>
            <w:webHidden/>
          </w:rPr>
          <w:tab/>
        </w:r>
        <w:r w:rsidR="00CA2C3A">
          <w:rPr>
            <w:webHidden/>
          </w:rPr>
          <w:fldChar w:fldCharType="begin"/>
        </w:r>
        <w:r w:rsidR="00CA2C3A">
          <w:rPr>
            <w:webHidden/>
          </w:rPr>
          <w:instrText xml:space="preserve"> PAGEREF _Toc43983150 \h </w:instrText>
        </w:r>
        <w:r w:rsidR="00CA2C3A">
          <w:rPr>
            <w:webHidden/>
          </w:rPr>
        </w:r>
        <w:r w:rsidR="00CA2C3A">
          <w:rPr>
            <w:webHidden/>
          </w:rPr>
          <w:fldChar w:fldCharType="separate"/>
        </w:r>
        <w:r w:rsidR="0071398D">
          <w:rPr>
            <w:webHidden/>
          </w:rPr>
          <w:t>7</w:t>
        </w:r>
        <w:r w:rsidR="00CA2C3A">
          <w:rPr>
            <w:webHidden/>
          </w:rPr>
          <w:fldChar w:fldCharType="end"/>
        </w:r>
      </w:hyperlink>
    </w:p>
    <w:p w14:paraId="694D4294" w14:textId="77777777" w:rsidR="00CA2C3A" w:rsidRDefault="007B7DFF">
      <w:pPr>
        <w:pStyle w:val="TOC4"/>
        <w:rPr>
          <w:rFonts w:asciiTheme="minorHAnsi" w:eastAsiaTheme="minorEastAsia" w:hAnsiTheme="minorHAnsi" w:cstheme="minorBidi"/>
          <w:iCs w:val="0"/>
          <w:sz w:val="22"/>
          <w:szCs w:val="22"/>
          <w:lang w:eastAsia="en-AU"/>
        </w:rPr>
      </w:pPr>
      <w:hyperlink w:anchor="_Toc43983151" w:history="1">
        <w:r w:rsidR="00CA2C3A" w:rsidRPr="00CA707D">
          <w:rPr>
            <w:rStyle w:val="Hyperlink"/>
          </w:rPr>
          <w:t>4.1.2</w:t>
        </w:r>
        <w:r w:rsidR="00CA2C3A">
          <w:rPr>
            <w:rFonts w:asciiTheme="minorHAnsi" w:eastAsiaTheme="minorEastAsia" w:hAnsiTheme="minorHAnsi" w:cstheme="minorBidi"/>
            <w:iCs w:val="0"/>
            <w:sz w:val="22"/>
            <w:szCs w:val="22"/>
            <w:lang w:eastAsia="en-AU"/>
          </w:rPr>
          <w:tab/>
        </w:r>
        <w:r w:rsidR="00CA2C3A" w:rsidRPr="00CA707D">
          <w:rPr>
            <w:rStyle w:val="Hyperlink"/>
          </w:rPr>
          <w:t>Business Researcher placement</w:t>
        </w:r>
        <w:r w:rsidR="00CA2C3A">
          <w:rPr>
            <w:webHidden/>
          </w:rPr>
          <w:tab/>
        </w:r>
        <w:r w:rsidR="00CA2C3A">
          <w:rPr>
            <w:webHidden/>
          </w:rPr>
          <w:fldChar w:fldCharType="begin"/>
        </w:r>
        <w:r w:rsidR="00CA2C3A">
          <w:rPr>
            <w:webHidden/>
          </w:rPr>
          <w:instrText xml:space="preserve"> PAGEREF _Toc43983151 \h </w:instrText>
        </w:r>
        <w:r w:rsidR="00CA2C3A">
          <w:rPr>
            <w:webHidden/>
          </w:rPr>
        </w:r>
        <w:r w:rsidR="00CA2C3A">
          <w:rPr>
            <w:webHidden/>
          </w:rPr>
          <w:fldChar w:fldCharType="separate"/>
        </w:r>
        <w:r w:rsidR="0071398D">
          <w:rPr>
            <w:webHidden/>
          </w:rPr>
          <w:t>8</w:t>
        </w:r>
        <w:r w:rsidR="00CA2C3A">
          <w:rPr>
            <w:webHidden/>
          </w:rPr>
          <w:fldChar w:fldCharType="end"/>
        </w:r>
      </w:hyperlink>
    </w:p>
    <w:p w14:paraId="54000BA5" w14:textId="77777777" w:rsidR="00CA2C3A" w:rsidRDefault="007B7DFF">
      <w:pPr>
        <w:pStyle w:val="TOC4"/>
        <w:rPr>
          <w:rFonts w:asciiTheme="minorHAnsi" w:eastAsiaTheme="minorEastAsia" w:hAnsiTheme="minorHAnsi" w:cstheme="minorBidi"/>
          <w:iCs w:val="0"/>
          <w:sz w:val="22"/>
          <w:szCs w:val="22"/>
          <w:lang w:eastAsia="en-AU"/>
        </w:rPr>
      </w:pPr>
      <w:hyperlink w:anchor="_Toc43983152" w:history="1">
        <w:r w:rsidR="00CA2C3A" w:rsidRPr="00CA707D">
          <w:rPr>
            <w:rStyle w:val="Hyperlink"/>
          </w:rPr>
          <w:t>4.1.3</w:t>
        </w:r>
        <w:r w:rsidR="00CA2C3A">
          <w:rPr>
            <w:rFonts w:asciiTheme="minorHAnsi" w:eastAsiaTheme="minorEastAsia" w:hAnsiTheme="minorHAnsi" w:cstheme="minorBidi"/>
            <w:iCs w:val="0"/>
            <w:sz w:val="22"/>
            <w:szCs w:val="22"/>
            <w:lang w:eastAsia="en-AU"/>
          </w:rPr>
          <w:tab/>
        </w:r>
        <w:r w:rsidR="00CA2C3A" w:rsidRPr="00CA707D">
          <w:rPr>
            <w:rStyle w:val="Hyperlink"/>
          </w:rPr>
          <w:t>Graduate placement</w:t>
        </w:r>
        <w:r w:rsidR="00CA2C3A">
          <w:rPr>
            <w:webHidden/>
          </w:rPr>
          <w:tab/>
        </w:r>
        <w:r w:rsidR="00CA2C3A">
          <w:rPr>
            <w:webHidden/>
          </w:rPr>
          <w:fldChar w:fldCharType="begin"/>
        </w:r>
        <w:r w:rsidR="00CA2C3A">
          <w:rPr>
            <w:webHidden/>
          </w:rPr>
          <w:instrText xml:space="preserve"> PAGEREF _Toc43983152 \h </w:instrText>
        </w:r>
        <w:r w:rsidR="00CA2C3A">
          <w:rPr>
            <w:webHidden/>
          </w:rPr>
        </w:r>
        <w:r w:rsidR="00CA2C3A">
          <w:rPr>
            <w:webHidden/>
          </w:rPr>
          <w:fldChar w:fldCharType="separate"/>
        </w:r>
        <w:r w:rsidR="0071398D">
          <w:rPr>
            <w:webHidden/>
          </w:rPr>
          <w:t>8</w:t>
        </w:r>
        <w:r w:rsidR="00CA2C3A">
          <w:rPr>
            <w:webHidden/>
          </w:rPr>
          <w:fldChar w:fldCharType="end"/>
        </w:r>
      </w:hyperlink>
    </w:p>
    <w:p w14:paraId="20CB97A7" w14:textId="77777777" w:rsidR="00CA2C3A" w:rsidRDefault="007B7DFF">
      <w:pPr>
        <w:pStyle w:val="TOC4"/>
        <w:rPr>
          <w:rFonts w:asciiTheme="minorHAnsi" w:eastAsiaTheme="minorEastAsia" w:hAnsiTheme="minorHAnsi" w:cstheme="minorBidi"/>
          <w:iCs w:val="0"/>
          <w:sz w:val="22"/>
          <w:szCs w:val="22"/>
          <w:lang w:eastAsia="en-AU"/>
        </w:rPr>
      </w:pPr>
      <w:hyperlink w:anchor="_Toc43983153" w:history="1">
        <w:r w:rsidR="00CA2C3A" w:rsidRPr="00CA707D">
          <w:rPr>
            <w:rStyle w:val="Hyperlink"/>
          </w:rPr>
          <w:t>4.1.4</w:t>
        </w:r>
        <w:r w:rsidR="00CA2C3A">
          <w:rPr>
            <w:rFonts w:asciiTheme="minorHAnsi" w:eastAsiaTheme="minorEastAsia" w:hAnsiTheme="minorHAnsi" w:cstheme="minorBidi"/>
            <w:iCs w:val="0"/>
            <w:sz w:val="22"/>
            <w:szCs w:val="22"/>
            <w:lang w:eastAsia="en-AU"/>
          </w:rPr>
          <w:tab/>
        </w:r>
        <w:r w:rsidR="00CA2C3A" w:rsidRPr="00CA707D">
          <w:rPr>
            <w:rStyle w:val="Hyperlink"/>
          </w:rPr>
          <w:t>Supplementary Researcher or Business Researcher placement grant</w:t>
        </w:r>
        <w:r w:rsidR="00CA2C3A">
          <w:rPr>
            <w:webHidden/>
          </w:rPr>
          <w:tab/>
        </w:r>
        <w:r w:rsidR="00CA2C3A">
          <w:rPr>
            <w:webHidden/>
          </w:rPr>
          <w:fldChar w:fldCharType="begin"/>
        </w:r>
        <w:r w:rsidR="00CA2C3A">
          <w:rPr>
            <w:webHidden/>
          </w:rPr>
          <w:instrText xml:space="preserve"> PAGEREF _Toc43983153 \h </w:instrText>
        </w:r>
        <w:r w:rsidR="00CA2C3A">
          <w:rPr>
            <w:webHidden/>
          </w:rPr>
        </w:r>
        <w:r w:rsidR="00CA2C3A">
          <w:rPr>
            <w:webHidden/>
          </w:rPr>
          <w:fldChar w:fldCharType="separate"/>
        </w:r>
        <w:r w:rsidR="0071398D">
          <w:rPr>
            <w:webHidden/>
          </w:rPr>
          <w:t>8</w:t>
        </w:r>
        <w:r w:rsidR="00CA2C3A">
          <w:rPr>
            <w:webHidden/>
          </w:rPr>
          <w:fldChar w:fldCharType="end"/>
        </w:r>
      </w:hyperlink>
    </w:p>
    <w:p w14:paraId="3D85ABEC" w14:textId="77777777" w:rsidR="00CA2C3A" w:rsidRDefault="007B7DFF">
      <w:pPr>
        <w:pStyle w:val="TOC3"/>
        <w:rPr>
          <w:rFonts w:asciiTheme="minorHAnsi" w:eastAsiaTheme="minorEastAsia" w:hAnsiTheme="minorHAnsi" w:cstheme="minorBidi"/>
          <w:iCs w:val="0"/>
          <w:noProof/>
          <w:sz w:val="22"/>
          <w:lang w:val="en-AU" w:eastAsia="en-AU"/>
        </w:rPr>
      </w:pPr>
      <w:hyperlink w:anchor="_Toc43983154" w:history="1">
        <w:r w:rsidR="00CA2C3A" w:rsidRPr="00CA707D">
          <w:rPr>
            <w:rStyle w:val="Hyperlink"/>
            <w:noProof/>
          </w:rPr>
          <w:t>4.2</w:t>
        </w:r>
        <w:r w:rsidR="00CA2C3A">
          <w:rPr>
            <w:rFonts w:asciiTheme="minorHAnsi" w:eastAsiaTheme="minorEastAsia" w:hAnsiTheme="minorHAnsi" w:cstheme="minorBidi"/>
            <w:iCs w:val="0"/>
            <w:noProof/>
            <w:sz w:val="22"/>
            <w:lang w:val="en-AU" w:eastAsia="en-AU"/>
          </w:rPr>
          <w:tab/>
        </w:r>
        <w:r w:rsidR="00CA2C3A" w:rsidRPr="00CA707D">
          <w:rPr>
            <w:rStyle w:val="Hyperlink"/>
            <w:noProof/>
          </w:rPr>
          <w:t>Who can apply for an Innovation Connections Grant?</w:t>
        </w:r>
        <w:r w:rsidR="00CA2C3A">
          <w:rPr>
            <w:noProof/>
            <w:webHidden/>
          </w:rPr>
          <w:tab/>
        </w:r>
        <w:r w:rsidR="00CA2C3A">
          <w:rPr>
            <w:noProof/>
            <w:webHidden/>
          </w:rPr>
          <w:fldChar w:fldCharType="begin"/>
        </w:r>
        <w:r w:rsidR="00CA2C3A">
          <w:rPr>
            <w:noProof/>
            <w:webHidden/>
          </w:rPr>
          <w:instrText xml:space="preserve"> PAGEREF _Toc43983154 \h </w:instrText>
        </w:r>
        <w:r w:rsidR="00CA2C3A">
          <w:rPr>
            <w:noProof/>
            <w:webHidden/>
          </w:rPr>
        </w:r>
        <w:r w:rsidR="00CA2C3A">
          <w:rPr>
            <w:noProof/>
            <w:webHidden/>
          </w:rPr>
          <w:fldChar w:fldCharType="separate"/>
        </w:r>
        <w:r w:rsidR="0071398D">
          <w:rPr>
            <w:noProof/>
            <w:webHidden/>
          </w:rPr>
          <w:t>9</w:t>
        </w:r>
        <w:r w:rsidR="00CA2C3A">
          <w:rPr>
            <w:noProof/>
            <w:webHidden/>
          </w:rPr>
          <w:fldChar w:fldCharType="end"/>
        </w:r>
      </w:hyperlink>
    </w:p>
    <w:p w14:paraId="4C2156CC" w14:textId="77777777" w:rsidR="00CA2C3A" w:rsidRDefault="007B7DFF">
      <w:pPr>
        <w:pStyle w:val="TOC3"/>
        <w:rPr>
          <w:rFonts w:asciiTheme="minorHAnsi" w:eastAsiaTheme="minorEastAsia" w:hAnsiTheme="minorHAnsi" w:cstheme="minorBidi"/>
          <w:iCs w:val="0"/>
          <w:noProof/>
          <w:sz w:val="22"/>
          <w:lang w:val="en-AU" w:eastAsia="en-AU"/>
        </w:rPr>
      </w:pPr>
      <w:hyperlink w:anchor="_Toc43983155" w:history="1">
        <w:r w:rsidR="00CA2C3A" w:rsidRPr="00CA707D">
          <w:rPr>
            <w:rStyle w:val="Hyperlink"/>
            <w:noProof/>
          </w:rPr>
          <w:t>4.3</w:t>
        </w:r>
        <w:r w:rsidR="00CA2C3A">
          <w:rPr>
            <w:rFonts w:asciiTheme="minorHAnsi" w:eastAsiaTheme="minorEastAsia" w:hAnsiTheme="minorHAnsi" w:cstheme="minorBidi"/>
            <w:iCs w:val="0"/>
            <w:noProof/>
            <w:sz w:val="22"/>
            <w:lang w:val="en-AU" w:eastAsia="en-AU"/>
          </w:rPr>
          <w:tab/>
        </w:r>
        <w:r w:rsidR="00CA2C3A" w:rsidRPr="00CA707D">
          <w:rPr>
            <w:rStyle w:val="Hyperlink"/>
            <w:noProof/>
          </w:rPr>
          <w:t>How to apply for an Innovation Connections Grant</w:t>
        </w:r>
        <w:r w:rsidR="00CA2C3A">
          <w:rPr>
            <w:noProof/>
            <w:webHidden/>
          </w:rPr>
          <w:tab/>
        </w:r>
        <w:r w:rsidR="00CA2C3A">
          <w:rPr>
            <w:noProof/>
            <w:webHidden/>
          </w:rPr>
          <w:fldChar w:fldCharType="begin"/>
        </w:r>
        <w:r w:rsidR="00CA2C3A">
          <w:rPr>
            <w:noProof/>
            <w:webHidden/>
          </w:rPr>
          <w:instrText xml:space="preserve"> PAGEREF _Toc43983155 \h </w:instrText>
        </w:r>
        <w:r w:rsidR="00CA2C3A">
          <w:rPr>
            <w:noProof/>
            <w:webHidden/>
          </w:rPr>
        </w:r>
        <w:r w:rsidR="00CA2C3A">
          <w:rPr>
            <w:noProof/>
            <w:webHidden/>
          </w:rPr>
          <w:fldChar w:fldCharType="separate"/>
        </w:r>
        <w:r w:rsidR="0071398D">
          <w:rPr>
            <w:noProof/>
            <w:webHidden/>
          </w:rPr>
          <w:t>9</w:t>
        </w:r>
        <w:r w:rsidR="00CA2C3A">
          <w:rPr>
            <w:noProof/>
            <w:webHidden/>
          </w:rPr>
          <w:fldChar w:fldCharType="end"/>
        </w:r>
      </w:hyperlink>
    </w:p>
    <w:p w14:paraId="360BB6B0" w14:textId="77777777" w:rsidR="00CA2C3A" w:rsidRDefault="007B7DFF">
      <w:pPr>
        <w:pStyle w:val="TOC3"/>
        <w:rPr>
          <w:rFonts w:asciiTheme="minorHAnsi" w:eastAsiaTheme="minorEastAsia" w:hAnsiTheme="minorHAnsi" w:cstheme="minorBidi"/>
          <w:iCs w:val="0"/>
          <w:noProof/>
          <w:sz w:val="22"/>
          <w:lang w:val="en-AU" w:eastAsia="en-AU"/>
        </w:rPr>
      </w:pPr>
      <w:hyperlink w:anchor="_Toc43983156" w:history="1">
        <w:r w:rsidR="00CA2C3A" w:rsidRPr="00CA707D">
          <w:rPr>
            <w:rStyle w:val="Hyperlink"/>
            <w:noProof/>
          </w:rPr>
          <w:t>4.4</w:t>
        </w:r>
        <w:r w:rsidR="00CA2C3A">
          <w:rPr>
            <w:rFonts w:asciiTheme="minorHAnsi" w:eastAsiaTheme="minorEastAsia" w:hAnsiTheme="minorHAnsi" w:cstheme="minorBidi"/>
            <w:iCs w:val="0"/>
            <w:noProof/>
            <w:sz w:val="22"/>
            <w:lang w:val="en-AU" w:eastAsia="en-AU"/>
          </w:rPr>
          <w:tab/>
        </w:r>
        <w:r w:rsidR="00CA2C3A" w:rsidRPr="00CA707D">
          <w:rPr>
            <w:rStyle w:val="Hyperlink"/>
            <w:noProof/>
          </w:rPr>
          <w:t>How your application will be assessed</w:t>
        </w:r>
        <w:r w:rsidR="00CA2C3A">
          <w:rPr>
            <w:noProof/>
            <w:webHidden/>
          </w:rPr>
          <w:tab/>
        </w:r>
        <w:r w:rsidR="00CA2C3A">
          <w:rPr>
            <w:noProof/>
            <w:webHidden/>
          </w:rPr>
          <w:fldChar w:fldCharType="begin"/>
        </w:r>
        <w:r w:rsidR="00CA2C3A">
          <w:rPr>
            <w:noProof/>
            <w:webHidden/>
          </w:rPr>
          <w:instrText xml:space="preserve"> PAGEREF _Toc43983156 \h </w:instrText>
        </w:r>
        <w:r w:rsidR="00CA2C3A">
          <w:rPr>
            <w:noProof/>
            <w:webHidden/>
          </w:rPr>
        </w:r>
        <w:r w:rsidR="00CA2C3A">
          <w:rPr>
            <w:noProof/>
            <w:webHidden/>
          </w:rPr>
          <w:fldChar w:fldCharType="separate"/>
        </w:r>
        <w:r w:rsidR="0071398D">
          <w:rPr>
            <w:noProof/>
            <w:webHidden/>
          </w:rPr>
          <w:t>9</w:t>
        </w:r>
        <w:r w:rsidR="00CA2C3A">
          <w:rPr>
            <w:noProof/>
            <w:webHidden/>
          </w:rPr>
          <w:fldChar w:fldCharType="end"/>
        </w:r>
      </w:hyperlink>
    </w:p>
    <w:p w14:paraId="7A6C4AF6" w14:textId="77777777" w:rsidR="00CA2C3A" w:rsidRDefault="007B7DFF">
      <w:pPr>
        <w:pStyle w:val="TOC3"/>
        <w:rPr>
          <w:rFonts w:asciiTheme="minorHAnsi" w:eastAsiaTheme="minorEastAsia" w:hAnsiTheme="minorHAnsi" w:cstheme="minorBidi"/>
          <w:iCs w:val="0"/>
          <w:noProof/>
          <w:sz w:val="22"/>
          <w:lang w:val="en-AU" w:eastAsia="en-AU"/>
        </w:rPr>
      </w:pPr>
      <w:hyperlink w:anchor="_Toc43983157" w:history="1">
        <w:r w:rsidR="00CA2C3A" w:rsidRPr="00CA707D">
          <w:rPr>
            <w:rStyle w:val="Hyperlink"/>
            <w:noProof/>
          </w:rPr>
          <w:t>4.5</w:t>
        </w:r>
        <w:r w:rsidR="00CA2C3A">
          <w:rPr>
            <w:rFonts w:asciiTheme="minorHAnsi" w:eastAsiaTheme="minorEastAsia" w:hAnsiTheme="minorHAnsi" w:cstheme="minorBidi"/>
            <w:iCs w:val="0"/>
            <w:noProof/>
            <w:sz w:val="22"/>
            <w:lang w:val="en-AU" w:eastAsia="en-AU"/>
          </w:rPr>
          <w:tab/>
        </w:r>
        <w:r w:rsidR="00CA2C3A" w:rsidRPr="00CA707D">
          <w:rPr>
            <w:rStyle w:val="Hyperlink"/>
            <w:noProof/>
          </w:rPr>
          <w:t>If your application is successful</w:t>
        </w:r>
        <w:r w:rsidR="00CA2C3A">
          <w:rPr>
            <w:noProof/>
            <w:webHidden/>
          </w:rPr>
          <w:tab/>
        </w:r>
        <w:r w:rsidR="00CA2C3A">
          <w:rPr>
            <w:noProof/>
            <w:webHidden/>
          </w:rPr>
          <w:fldChar w:fldCharType="begin"/>
        </w:r>
        <w:r w:rsidR="00CA2C3A">
          <w:rPr>
            <w:noProof/>
            <w:webHidden/>
          </w:rPr>
          <w:instrText xml:space="preserve"> PAGEREF _Toc43983157 \h </w:instrText>
        </w:r>
        <w:r w:rsidR="00CA2C3A">
          <w:rPr>
            <w:noProof/>
            <w:webHidden/>
          </w:rPr>
        </w:r>
        <w:r w:rsidR="00CA2C3A">
          <w:rPr>
            <w:noProof/>
            <w:webHidden/>
          </w:rPr>
          <w:fldChar w:fldCharType="separate"/>
        </w:r>
        <w:r w:rsidR="0071398D">
          <w:rPr>
            <w:noProof/>
            <w:webHidden/>
          </w:rPr>
          <w:t>9</w:t>
        </w:r>
        <w:r w:rsidR="00CA2C3A">
          <w:rPr>
            <w:noProof/>
            <w:webHidden/>
          </w:rPr>
          <w:fldChar w:fldCharType="end"/>
        </w:r>
      </w:hyperlink>
    </w:p>
    <w:p w14:paraId="2784B515" w14:textId="77777777" w:rsidR="00CA2C3A" w:rsidRDefault="007B7DFF">
      <w:pPr>
        <w:pStyle w:val="TOC4"/>
        <w:rPr>
          <w:rFonts w:asciiTheme="minorHAnsi" w:eastAsiaTheme="minorEastAsia" w:hAnsiTheme="minorHAnsi" w:cstheme="minorBidi"/>
          <w:iCs w:val="0"/>
          <w:sz w:val="22"/>
          <w:szCs w:val="22"/>
          <w:lang w:eastAsia="en-AU"/>
        </w:rPr>
      </w:pPr>
      <w:hyperlink w:anchor="_Toc43983158" w:history="1">
        <w:r w:rsidR="00CA2C3A" w:rsidRPr="00CA707D">
          <w:rPr>
            <w:rStyle w:val="Hyperlink"/>
          </w:rPr>
          <w:t>4.5.1</w:t>
        </w:r>
        <w:r w:rsidR="00CA2C3A">
          <w:rPr>
            <w:rFonts w:asciiTheme="minorHAnsi" w:eastAsiaTheme="minorEastAsia" w:hAnsiTheme="minorHAnsi" w:cstheme="minorBidi"/>
            <w:iCs w:val="0"/>
            <w:sz w:val="22"/>
            <w:szCs w:val="22"/>
            <w:lang w:eastAsia="en-AU"/>
          </w:rPr>
          <w:tab/>
        </w:r>
        <w:r w:rsidR="00CA2C3A" w:rsidRPr="00CA707D">
          <w:rPr>
            <w:rStyle w:val="Hyperlink"/>
          </w:rPr>
          <w:t>Grant Agreement</w:t>
        </w:r>
        <w:r w:rsidR="00CA2C3A">
          <w:rPr>
            <w:webHidden/>
          </w:rPr>
          <w:tab/>
        </w:r>
        <w:r w:rsidR="00CA2C3A">
          <w:rPr>
            <w:webHidden/>
          </w:rPr>
          <w:fldChar w:fldCharType="begin"/>
        </w:r>
        <w:r w:rsidR="00CA2C3A">
          <w:rPr>
            <w:webHidden/>
          </w:rPr>
          <w:instrText xml:space="preserve"> PAGEREF _Toc43983158 \h </w:instrText>
        </w:r>
        <w:r w:rsidR="00CA2C3A">
          <w:rPr>
            <w:webHidden/>
          </w:rPr>
        </w:r>
        <w:r w:rsidR="00CA2C3A">
          <w:rPr>
            <w:webHidden/>
          </w:rPr>
          <w:fldChar w:fldCharType="separate"/>
        </w:r>
        <w:r w:rsidR="0071398D">
          <w:rPr>
            <w:webHidden/>
          </w:rPr>
          <w:t>9</w:t>
        </w:r>
        <w:r w:rsidR="00CA2C3A">
          <w:rPr>
            <w:webHidden/>
          </w:rPr>
          <w:fldChar w:fldCharType="end"/>
        </w:r>
      </w:hyperlink>
    </w:p>
    <w:p w14:paraId="2923A7E5" w14:textId="77777777" w:rsidR="00CA2C3A" w:rsidRDefault="007B7DFF">
      <w:pPr>
        <w:pStyle w:val="TOC4"/>
        <w:rPr>
          <w:rFonts w:asciiTheme="minorHAnsi" w:eastAsiaTheme="minorEastAsia" w:hAnsiTheme="minorHAnsi" w:cstheme="minorBidi"/>
          <w:iCs w:val="0"/>
          <w:sz w:val="22"/>
          <w:szCs w:val="22"/>
          <w:lang w:eastAsia="en-AU"/>
        </w:rPr>
      </w:pPr>
      <w:hyperlink w:anchor="_Toc43983159" w:history="1">
        <w:r w:rsidR="00CA2C3A" w:rsidRPr="00CA707D">
          <w:rPr>
            <w:rStyle w:val="Hyperlink"/>
          </w:rPr>
          <w:t>4.5.2</w:t>
        </w:r>
        <w:r w:rsidR="00CA2C3A">
          <w:rPr>
            <w:rFonts w:asciiTheme="minorHAnsi" w:eastAsiaTheme="minorEastAsia" w:hAnsiTheme="minorHAnsi" w:cstheme="minorBidi"/>
            <w:iCs w:val="0"/>
            <w:sz w:val="22"/>
            <w:szCs w:val="22"/>
            <w:lang w:eastAsia="en-AU"/>
          </w:rPr>
          <w:tab/>
        </w:r>
        <w:r w:rsidR="00CA2C3A" w:rsidRPr="00CA707D">
          <w:rPr>
            <w:rStyle w:val="Hyperlink"/>
          </w:rPr>
          <w:t>How the grant will be paid</w:t>
        </w:r>
        <w:r w:rsidR="00CA2C3A">
          <w:rPr>
            <w:webHidden/>
          </w:rPr>
          <w:tab/>
        </w:r>
        <w:r w:rsidR="00CA2C3A">
          <w:rPr>
            <w:webHidden/>
          </w:rPr>
          <w:fldChar w:fldCharType="begin"/>
        </w:r>
        <w:r w:rsidR="00CA2C3A">
          <w:rPr>
            <w:webHidden/>
          </w:rPr>
          <w:instrText xml:space="preserve"> PAGEREF _Toc43983159 \h </w:instrText>
        </w:r>
        <w:r w:rsidR="00CA2C3A">
          <w:rPr>
            <w:webHidden/>
          </w:rPr>
        </w:r>
        <w:r w:rsidR="00CA2C3A">
          <w:rPr>
            <w:webHidden/>
          </w:rPr>
          <w:fldChar w:fldCharType="separate"/>
        </w:r>
        <w:r w:rsidR="0071398D">
          <w:rPr>
            <w:webHidden/>
          </w:rPr>
          <w:t>10</w:t>
        </w:r>
        <w:r w:rsidR="00CA2C3A">
          <w:rPr>
            <w:webHidden/>
          </w:rPr>
          <w:fldChar w:fldCharType="end"/>
        </w:r>
      </w:hyperlink>
    </w:p>
    <w:p w14:paraId="57ECB7AF"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0" w:history="1">
        <w:r w:rsidR="00CA2C3A" w:rsidRPr="00CA707D">
          <w:rPr>
            <w:rStyle w:val="Hyperlink"/>
            <w:noProof/>
          </w:rPr>
          <w:t>4.6</w:t>
        </w:r>
        <w:r w:rsidR="00CA2C3A">
          <w:rPr>
            <w:rFonts w:asciiTheme="minorHAnsi" w:eastAsiaTheme="minorEastAsia" w:hAnsiTheme="minorHAnsi" w:cstheme="minorBidi"/>
            <w:iCs w:val="0"/>
            <w:noProof/>
            <w:sz w:val="22"/>
            <w:lang w:val="en-AU" w:eastAsia="en-AU"/>
          </w:rPr>
          <w:tab/>
        </w:r>
        <w:r w:rsidR="00CA2C3A" w:rsidRPr="00CA707D">
          <w:rPr>
            <w:rStyle w:val="Hyperlink"/>
            <w:noProof/>
          </w:rPr>
          <w:t>If your application is unsuccessful</w:t>
        </w:r>
        <w:r w:rsidR="00CA2C3A">
          <w:rPr>
            <w:noProof/>
            <w:webHidden/>
          </w:rPr>
          <w:tab/>
        </w:r>
        <w:r w:rsidR="00CA2C3A">
          <w:rPr>
            <w:noProof/>
            <w:webHidden/>
          </w:rPr>
          <w:fldChar w:fldCharType="begin"/>
        </w:r>
        <w:r w:rsidR="00CA2C3A">
          <w:rPr>
            <w:noProof/>
            <w:webHidden/>
          </w:rPr>
          <w:instrText xml:space="preserve"> PAGEREF _Toc43983160 \h </w:instrText>
        </w:r>
        <w:r w:rsidR="00CA2C3A">
          <w:rPr>
            <w:noProof/>
            <w:webHidden/>
          </w:rPr>
        </w:r>
        <w:r w:rsidR="00CA2C3A">
          <w:rPr>
            <w:noProof/>
            <w:webHidden/>
          </w:rPr>
          <w:fldChar w:fldCharType="separate"/>
        </w:r>
        <w:r w:rsidR="0071398D">
          <w:rPr>
            <w:noProof/>
            <w:webHidden/>
          </w:rPr>
          <w:t>10</w:t>
        </w:r>
        <w:r w:rsidR="00CA2C3A">
          <w:rPr>
            <w:noProof/>
            <w:webHidden/>
          </w:rPr>
          <w:fldChar w:fldCharType="end"/>
        </w:r>
      </w:hyperlink>
    </w:p>
    <w:p w14:paraId="2F4F96F5"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1" w:history="1">
        <w:r w:rsidR="00CA2C3A" w:rsidRPr="00CA707D">
          <w:rPr>
            <w:rStyle w:val="Hyperlink"/>
            <w:noProof/>
          </w:rPr>
          <w:t>4.7</w:t>
        </w:r>
        <w:r w:rsidR="00CA2C3A">
          <w:rPr>
            <w:rFonts w:asciiTheme="minorHAnsi" w:eastAsiaTheme="minorEastAsia" w:hAnsiTheme="minorHAnsi" w:cstheme="minorBidi"/>
            <w:iCs w:val="0"/>
            <w:noProof/>
            <w:sz w:val="22"/>
            <w:lang w:val="en-AU" w:eastAsia="en-AU"/>
          </w:rPr>
          <w:tab/>
        </w:r>
        <w:r w:rsidR="00CA2C3A" w:rsidRPr="00CA707D">
          <w:rPr>
            <w:rStyle w:val="Hyperlink"/>
            <w:noProof/>
          </w:rPr>
          <w:t>Tax Obligations</w:t>
        </w:r>
        <w:r w:rsidR="00CA2C3A">
          <w:rPr>
            <w:noProof/>
            <w:webHidden/>
          </w:rPr>
          <w:tab/>
        </w:r>
        <w:r w:rsidR="00CA2C3A">
          <w:rPr>
            <w:noProof/>
            <w:webHidden/>
          </w:rPr>
          <w:fldChar w:fldCharType="begin"/>
        </w:r>
        <w:r w:rsidR="00CA2C3A">
          <w:rPr>
            <w:noProof/>
            <w:webHidden/>
          </w:rPr>
          <w:instrText xml:space="preserve"> PAGEREF _Toc43983161 \h </w:instrText>
        </w:r>
        <w:r w:rsidR="00CA2C3A">
          <w:rPr>
            <w:noProof/>
            <w:webHidden/>
          </w:rPr>
        </w:r>
        <w:r w:rsidR="00CA2C3A">
          <w:rPr>
            <w:noProof/>
            <w:webHidden/>
          </w:rPr>
          <w:fldChar w:fldCharType="separate"/>
        </w:r>
        <w:r w:rsidR="0071398D">
          <w:rPr>
            <w:noProof/>
            <w:webHidden/>
          </w:rPr>
          <w:t>10</w:t>
        </w:r>
        <w:r w:rsidR="00CA2C3A">
          <w:rPr>
            <w:noProof/>
            <w:webHidden/>
          </w:rPr>
          <w:fldChar w:fldCharType="end"/>
        </w:r>
      </w:hyperlink>
    </w:p>
    <w:p w14:paraId="1B5EFB70"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62" w:history="1">
        <w:r w:rsidR="00CA2C3A" w:rsidRPr="00CA707D">
          <w:rPr>
            <w:rStyle w:val="Hyperlink"/>
            <w:noProof/>
          </w:rPr>
          <w:t>5</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Other things you should know</w:t>
        </w:r>
        <w:r w:rsidR="00CA2C3A">
          <w:rPr>
            <w:noProof/>
            <w:webHidden/>
          </w:rPr>
          <w:tab/>
        </w:r>
        <w:r w:rsidR="00CA2C3A">
          <w:rPr>
            <w:noProof/>
            <w:webHidden/>
          </w:rPr>
          <w:fldChar w:fldCharType="begin"/>
        </w:r>
        <w:r w:rsidR="00CA2C3A">
          <w:rPr>
            <w:noProof/>
            <w:webHidden/>
          </w:rPr>
          <w:instrText xml:space="preserve"> PAGEREF _Toc43983162 \h </w:instrText>
        </w:r>
        <w:r w:rsidR="00CA2C3A">
          <w:rPr>
            <w:noProof/>
            <w:webHidden/>
          </w:rPr>
        </w:r>
        <w:r w:rsidR="00CA2C3A">
          <w:rPr>
            <w:noProof/>
            <w:webHidden/>
          </w:rPr>
          <w:fldChar w:fldCharType="separate"/>
        </w:r>
        <w:r w:rsidR="0071398D">
          <w:rPr>
            <w:noProof/>
            <w:webHidden/>
          </w:rPr>
          <w:t>10</w:t>
        </w:r>
        <w:r w:rsidR="00CA2C3A">
          <w:rPr>
            <w:noProof/>
            <w:webHidden/>
          </w:rPr>
          <w:fldChar w:fldCharType="end"/>
        </w:r>
      </w:hyperlink>
    </w:p>
    <w:p w14:paraId="25E0C7A3"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3" w:history="1">
        <w:r w:rsidR="00CA2C3A" w:rsidRPr="00CA707D">
          <w:rPr>
            <w:rStyle w:val="Hyperlink"/>
            <w:noProof/>
          </w:rPr>
          <w:t>5.1</w:t>
        </w:r>
        <w:r w:rsidR="00CA2C3A">
          <w:rPr>
            <w:rFonts w:asciiTheme="minorHAnsi" w:eastAsiaTheme="minorEastAsia" w:hAnsiTheme="minorHAnsi" w:cstheme="minorBidi"/>
            <w:iCs w:val="0"/>
            <w:noProof/>
            <w:sz w:val="22"/>
            <w:lang w:val="en-AU" w:eastAsia="en-AU"/>
          </w:rPr>
          <w:tab/>
        </w:r>
        <w:r w:rsidR="00CA2C3A" w:rsidRPr="00CA707D">
          <w:rPr>
            <w:rStyle w:val="Hyperlink"/>
            <w:noProof/>
          </w:rPr>
          <w:t>Conflicts of interest</w:t>
        </w:r>
        <w:r w:rsidR="00CA2C3A">
          <w:rPr>
            <w:noProof/>
            <w:webHidden/>
          </w:rPr>
          <w:tab/>
        </w:r>
        <w:r w:rsidR="00CA2C3A">
          <w:rPr>
            <w:noProof/>
            <w:webHidden/>
          </w:rPr>
          <w:fldChar w:fldCharType="begin"/>
        </w:r>
        <w:r w:rsidR="00CA2C3A">
          <w:rPr>
            <w:noProof/>
            <w:webHidden/>
          </w:rPr>
          <w:instrText xml:space="preserve"> PAGEREF _Toc43983163 \h </w:instrText>
        </w:r>
        <w:r w:rsidR="00CA2C3A">
          <w:rPr>
            <w:noProof/>
            <w:webHidden/>
          </w:rPr>
        </w:r>
        <w:r w:rsidR="00CA2C3A">
          <w:rPr>
            <w:noProof/>
            <w:webHidden/>
          </w:rPr>
          <w:fldChar w:fldCharType="separate"/>
        </w:r>
        <w:r w:rsidR="0071398D">
          <w:rPr>
            <w:noProof/>
            <w:webHidden/>
          </w:rPr>
          <w:t>10</w:t>
        </w:r>
        <w:r w:rsidR="00CA2C3A">
          <w:rPr>
            <w:noProof/>
            <w:webHidden/>
          </w:rPr>
          <w:fldChar w:fldCharType="end"/>
        </w:r>
      </w:hyperlink>
    </w:p>
    <w:p w14:paraId="3B578AC9"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4" w:history="1">
        <w:r w:rsidR="00CA2C3A" w:rsidRPr="00CA707D">
          <w:rPr>
            <w:rStyle w:val="Hyperlink"/>
            <w:noProof/>
          </w:rPr>
          <w:t>5.2</w:t>
        </w:r>
        <w:r w:rsidR="00CA2C3A">
          <w:rPr>
            <w:rFonts w:asciiTheme="minorHAnsi" w:eastAsiaTheme="minorEastAsia" w:hAnsiTheme="minorHAnsi" w:cstheme="minorBidi"/>
            <w:iCs w:val="0"/>
            <w:noProof/>
            <w:sz w:val="22"/>
            <w:lang w:val="en-AU" w:eastAsia="en-AU"/>
          </w:rPr>
          <w:tab/>
        </w:r>
        <w:r w:rsidR="00CA2C3A" w:rsidRPr="00CA707D">
          <w:rPr>
            <w:rStyle w:val="Hyperlink"/>
            <w:noProof/>
          </w:rPr>
          <w:t>How we manage conflicts of interest</w:t>
        </w:r>
        <w:r w:rsidR="00CA2C3A">
          <w:rPr>
            <w:noProof/>
            <w:webHidden/>
          </w:rPr>
          <w:tab/>
        </w:r>
        <w:r w:rsidR="00CA2C3A">
          <w:rPr>
            <w:noProof/>
            <w:webHidden/>
          </w:rPr>
          <w:fldChar w:fldCharType="begin"/>
        </w:r>
        <w:r w:rsidR="00CA2C3A">
          <w:rPr>
            <w:noProof/>
            <w:webHidden/>
          </w:rPr>
          <w:instrText xml:space="preserve"> PAGEREF _Toc43983164 \h </w:instrText>
        </w:r>
        <w:r w:rsidR="00CA2C3A">
          <w:rPr>
            <w:noProof/>
            <w:webHidden/>
          </w:rPr>
        </w:r>
        <w:r w:rsidR="00CA2C3A">
          <w:rPr>
            <w:noProof/>
            <w:webHidden/>
          </w:rPr>
          <w:fldChar w:fldCharType="separate"/>
        </w:r>
        <w:r w:rsidR="0071398D">
          <w:rPr>
            <w:noProof/>
            <w:webHidden/>
          </w:rPr>
          <w:t>11</w:t>
        </w:r>
        <w:r w:rsidR="00CA2C3A">
          <w:rPr>
            <w:noProof/>
            <w:webHidden/>
          </w:rPr>
          <w:fldChar w:fldCharType="end"/>
        </w:r>
      </w:hyperlink>
    </w:p>
    <w:p w14:paraId="2874214E"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5" w:history="1">
        <w:r w:rsidR="00CA2C3A" w:rsidRPr="00CA707D">
          <w:rPr>
            <w:rStyle w:val="Hyperlink"/>
            <w:noProof/>
          </w:rPr>
          <w:t>5.3</w:t>
        </w:r>
        <w:r w:rsidR="00CA2C3A">
          <w:rPr>
            <w:rFonts w:asciiTheme="minorHAnsi" w:eastAsiaTheme="minorEastAsia" w:hAnsiTheme="minorHAnsi" w:cstheme="minorBidi"/>
            <w:iCs w:val="0"/>
            <w:noProof/>
            <w:sz w:val="22"/>
            <w:lang w:val="en-AU" w:eastAsia="en-AU"/>
          </w:rPr>
          <w:tab/>
        </w:r>
        <w:r w:rsidR="00CA2C3A" w:rsidRPr="00CA707D">
          <w:rPr>
            <w:rStyle w:val="Hyperlink"/>
            <w:noProof/>
          </w:rPr>
          <w:t>Use and disclosure of information</w:t>
        </w:r>
        <w:r w:rsidR="00CA2C3A">
          <w:rPr>
            <w:noProof/>
            <w:webHidden/>
          </w:rPr>
          <w:tab/>
        </w:r>
        <w:r w:rsidR="00CA2C3A">
          <w:rPr>
            <w:noProof/>
            <w:webHidden/>
          </w:rPr>
          <w:fldChar w:fldCharType="begin"/>
        </w:r>
        <w:r w:rsidR="00CA2C3A">
          <w:rPr>
            <w:noProof/>
            <w:webHidden/>
          </w:rPr>
          <w:instrText xml:space="preserve"> PAGEREF _Toc43983165 \h </w:instrText>
        </w:r>
        <w:r w:rsidR="00CA2C3A">
          <w:rPr>
            <w:noProof/>
            <w:webHidden/>
          </w:rPr>
        </w:r>
        <w:r w:rsidR="00CA2C3A">
          <w:rPr>
            <w:noProof/>
            <w:webHidden/>
          </w:rPr>
          <w:fldChar w:fldCharType="separate"/>
        </w:r>
        <w:r w:rsidR="0071398D">
          <w:rPr>
            <w:noProof/>
            <w:webHidden/>
          </w:rPr>
          <w:t>11</w:t>
        </w:r>
        <w:r w:rsidR="00CA2C3A">
          <w:rPr>
            <w:noProof/>
            <w:webHidden/>
          </w:rPr>
          <w:fldChar w:fldCharType="end"/>
        </w:r>
      </w:hyperlink>
    </w:p>
    <w:p w14:paraId="0A2E707A"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6" w:history="1">
        <w:r w:rsidR="00CA2C3A" w:rsidRPr="00CA707D">
          <w:rPr>
            <w:rStyle w:val="Hyperlink"/>
            <w:noProof/>
          </w:rPr>
          <w:t>5.4</w:t>
        </w:r>
        <w:r w:rsidR="00CA2C3A">
          <w:rPr>
            <w:rFonts w:asciiTheme="minorHAnsi" w:eastAsiaTheme="minorEastAsia" w:hAnsiTheme="minorHAnsi" w:cstheme="minorBidi"/>
            <w:iCs w:val="0"/>
            <w:noProof/>
            <w:sz w:val="22"/>
            <w:lang w:val="en-AU" w:eastAsia="en-AU"/>
          </w:rPr>
          <w:tab/>
        </w:r>
        <w:r w:rsidR="00CA2C3A" w:rsidRPr="00CA707D">
          <w:rPr>
            <w:rStyle w:val="Hyperlink"/>
            <w:noProof/>
          </w:rPr>
          <w:t>Protection of information</w:t>
        </w:r>
        <w:r w:rsidR="00CA2C3A">
          <w:rPr>
            <w:noProof/>
            <w:webHidden/>
          </w:rPr>
          <w:tab/>
        </w:r>
        <w:r w:rsidR="00CA2C3A">
          <w:rPr>
            <w:noProof/>
            <w:webHidden/>
          </w:rPr>
          <w:fldChar w:fldCharType="begin"/>
        </w:r>
        <w:r w:rsidR="00CA2C3A">
          <w:rPr>
            <w:noProof/>
            <w:webHidden/>
          </w:rPr>
          <w:instrText xml:space="preserve"> PAGEREF _Toc43983166 \h </w:instrText>
        </w:r>
        <w:r w:rsidR="00CA2C3A">
          <w:rPr>
            <w:noProof/>
            <w:webHidden/>
          </w:rPr>
        </w:r>
        <w:r w:rsidR="00CA2C3A">
          <w:rPr>
            <w:noProof/>
            <w:webHidden/>
          </w:rPr>
          <w:fldChar w:fldCharType="separate"/>
        </w:r>
        <w:r w:rsidR="0071398D">
          <w:rPr>
            <w:noProof/>
            <w:webHidden/>
          </w:rPr>
          <w:t>11</w:t>
        </w:r>
        <w:r w:rsidR="00CA2C3A">
          <w:rPr>
            <w:noProof/>
            <w:webHidden/>
          </w:rPr>
          <w:fldChar w:fldCharType="end"/>
        </w:r>
      </w:hyperlink>
    </w:p>
    <w:p w14:paraId="329DA235"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7" w:history="1">
        <w:r w:rsidR="00CA2C3A" w:rsidRPr="00CA707D">
          <w:rPr>
            <w:rStyle w:val="Hyperlink"/>
            <w:noProof/>
          </w:rPr>
          <w:t>5.5</w:t>
        </w:r>
        <w:r w:rsidR="00CA2C3A">
          <w:rPr>
            <w:rFonts w:asciiTheme="minorHAnsi" w:eastAsiaTheme="minorEastAsia" w:hAnsiTheme="minorHAnsi" w:cstheme="minorBidi"/>
            <w:iCs w:val="0"/>
            <w:noProof/>
            <w:sz w:val="22"/>
            <w:lang w:val="en-AU" w:eastAsia="en-AU"/>
          </w:rPr>
          <w:tab/>
        </w:r>
        <w:r w:rsidR="00CA2C3A" w:rsidRPr="00CA707D">
          <w:rPr>
            <w:rStyle w:val="Hyperlink"/>
            <w:noProof/>
          </w:rPr>
          <w:t>Confidential and Personal Information</w:t>
        </w:r>
        <w:r w:rsidR="00CA2C3A">
          <w:rPr>
            <w:noProof/>
            <w:webHidden/>
          </w:rPr>
          <w:tab/>
        </w:r>
        <w:r w:rsidR="00CA2C3A">
          <w:rPr>
            <w:noProof/>
            <w:webHidden/>
          </w:rPr>
          <w:fldChar w:fldCharType="begin"/>
        </w:r>
        <w:r w:rsidR="00CA2C3A">
          <w:rPr>
            <w:noProof/>
            <w:webHidden/>
          </w:rPr>
          <w:instrText xml:space="preserve"> PAGEREF _Toc43983167 \h </w:instrText>
        </w:r>
        <w:r w:rsidR="00CA2C3A">
          <w:rPr>
            <w:noProof/>
            <w:webHidden/>
          </w:rPr>
        </w:r>
        <w:r w:rsidR="00CA2C3A">
          <w:rPr>
            <w:noProof/>
            <w:webHidden/>
          </w:rPr>
          <w:fldChar w:fldCharType="separate"/>
        </w:r>
        <w:r w:rsidR="0071398D">
          <w:rPr>
            <w:noProof/>
            <w:webHidden/>
          </w:rPr>
          <w:t>11</w:t>
        </w:r>
        <w:r w:rsidR="00CA2C3A">
          <w:rPr>
            <w:noProof/>
            <w:webHidden/>
          </w:rPr>
          <w:fldChar w:fldCharType="end"/>
        </w:r>
      </w:hyperlink>
    </w:p>
    <w:p w14:paraId="64649355"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8" w:history="1">
        <w:r w:rsidR="00CA2C3A" w:rsidRPr="00CA707D">
          <w:rPr>
            <w:rStyle w:val="Hyperlink"/>
            <w:noProof/>
          </w:rPr>
          <w:t>5.6</w:t>
        </w:r>
        <w:r w:rsidR="00CA2C3A">
          <w:rPr>
            <w:rFonts w:asciiTheme="minorHAnsi" w:eastAsiaTheme="minorEastAsia" w:hAnsiTheme="minorHAnsi" w:cstheme="minorBidi"/>
            <w:iCs w:val="0"/>
            <w:noProof/>
            <w:sz w:val="22"/>
            <w:lang w:val="en-AU" w:eastAsia="en-AU"/>
          </w:rPr>
          <w:tab/>
        </w:r>
        <w:r w:rsidR="00CA2C3A" w:rsidRPr="00CA707D">
          <w:rPr>
            <w:rStyle w:val="Hyperlink"/>
            <w:noProof/>
          </w:rPr>
          <w:t>When we may reveal or use Confidential and Personal Information</w:t>
        </w:r>
        <w:r w:rsidR="00CA2C3A">
          <w:rPr>
            <w:noProof/>
            <w:webHidden/>
          </w:rPr>
          <w:tab/>
        </w:r>
        <w:r w:rsidR="00CA2C3A">
          <w:rPr>
            <w:noProof/>
            <w:webHidden/>
          </w:rPr>
          <w:fldChar w:fldCharType="begin"/>
        </w:r>
        <w:r w:rsidR="00CA2C3A">
          <w:rPr>
            <w:noProof/>
            <w:webHidden/>
          </w:rPr>
          <w:instrText xml:space="preserve"> PAGEREF _Toc43983168 \h </w:instrText>
        </w:r>
        <w:r w:rsidR="00CA2C3A">
          <w:rPr>
            <w:noProof/>
            <w:webHidden/>
          </w:rPr>
        </w:r>
        <w:r w:rsidR="00CA2C3A">
          <w:rPr>
            <w:noProof/>
            <w:webHidden/>
          </w:rPr>
          <w:fldChar w:fldCharType="separate"/>
        </w:r>
        <w:r w:rsidR="0071398D">
          <w:rPr>
            <w:noProof/>
            <w:webHidden/>
          </w:rPr>
          <w:t>12</w:t>
        </w:r>
        <w:r w:rsidR="00CA2C3A">
          <w:rPr>
            <w:noProof/>
            <w:webHidden/>
          </w:rPr>
          <w:fldChar w:fldCharType="end"/>
        </w:r>
      </w:hyperlink>
    </w:p>
    <w:p w14:paraId="01751A0C" w14:textId="77777777" w:rsidR="00CA2C3A" w:rsidRDefault="007B7DFF">
      <w:pPr>
        <w:pStyle w:val="TOC3"/>
        <w:rPr>
          <w:rFonts w:asciiTheme="minorHAnsi" w:eastAsiaTheme="minorEastAsia" w:hAnsiTheme="minorHAnsi" w:cstheme="minorBidi"/>
          <w:iCs w:val="0"/>
          <w:noProof/>
          <w:sz w:val="22"/>
          <w:lang w:val="en-AU" w:eastAsia="en-AU"/>
        </w:rPr>
      </w:pPr>
      <w:hyperlink w:anchor="_Toc43983169" w:history="1">
        <w:r w:rsidR="00CA2C3A" w:rsidRPr="00CA707D">
          <w:rPr>
            <w:rStyle w:val="Hyperlink"/>
            <w:noProof/>
          </w:rPr>
          <w:t>5.7</w:t>
        </w:r>
        <w:r w:rsidR="00CA2C3A">
          <w:rPr>
            <w:rFonts w:asciiTheme="minorHAnsi" w:eastAsiaTheme="minorEastAsia" w:hAnsiTheme="minorHAnsi" w:cstheme="minorBidi"/>
            <w:iCs w:val="0"/>
            <w:noProof/>
            <w:sz w:val="22"/>
            <w:lang w:val="en-AU" w:eastAsia="en-AU"/>
          </w:rPr>
          <w:tab/>
        </w:r>
        <w:r w:rsidR="00CA2C3A" w:rsidRPr="00CA707D">
          <w:rPr>
            <w:rStyle w:val="Hyperlink"/>
            <w:noProof/>
          </w:rPr>
          <w:t>Disclosure of information where authorised or required by law</w:t>
        </w:r>
        <w:r w:rsidR="00CA2C3A">
          <w:rPr>
            <w:noProof/>
            <w:webHidden/>
          </w:rPr>
          <w:tab/>
        </w:r>
        <w:r w:rsidR="00CA2C3A">
          <w:rPr>
            <w:noProof/>
            <w:webHidden/>
          </w:rPr>
          <w:fldChar w:fldCharType="begin"/>
        </w:r>
        <w:r w:rsidR="00CA2C3A">
          <w:rPr>
            <w:noProof/>
            <w:webHidden/>
          </w:rPr>
          <w:instrText xml:space="preserve"> PAGEREF _Toc43983169 \h </w:instrText>
        </w:r>
        <w:r w:rsidR="00CA2C3A">
          <w:rPr>
            <w:noProof/>
            <w:webHidden/>
          </w:rPr>
        </w:r>
        <w:r w:rsidR="00CA2C3A">
          <w:rPr>
            <w:noProof/>
            <w:webHidden/>
          </w:rPr>
          <w:fldChar w:fldCharType="separate"/>
        </w:r>
        <w:r w:rsidR="0071398D">
          <w:rPr>
            <w:noProof/>
            <w:webHidden/>
          </w:rPr>
          <w:t>12</w:t>
        </w:r>
        <w:r w:rsidR="00CA2C3A">
          <w:rPr>
            <w:noProof/>
            <w:webHidden/>
          </w:rPr>
          <w:fldChar w:fldCharType="end"/>
        </w:r>
      </w:hyperlink>
    </w:p>
    <w:p w14:paraId="0474DCA2" w14:textId="77777777" w:rsidR="00CA2C3A" w:rsidRDefault="007B7DFF">
      <w:pPr>
        <w:pStyle w:val="TOC3"/>
        <w:rPr>
          <w:rFonts w:asciiTheme="minorHAnsi" w:eastAsiaTheme="minorEastAsia" w:hAnsiTheme="minorHAnsi" w:cstheme="minorBidi"/>
          <w:iCs w:val="0"/>
          <w:noProof/>
          <w:sz w:val="22"/>
          <w:lang w:val="en-AU" w:eastAsia="en-AU"/>
        </w:rPr>
      </w:pPr>
      <w:hyperlink w:anchor="_Toc43983170" w:history="1">
        <w:r w:rsidR="00CA2C3A" w:rsidRPr="00CA707D">
          <w:rPr>
            <w:rStyle w:val="Hyperlink"/>
            <w:noProof/>
          </w:rPr>
          <w:t>5.8</w:t>
        </w:r>
        <w:r w:rsidR="00CA2C3A">
          <w:rPr>
            <w:rFonts w:asciiTheme="minorHAnsi" w:eastAsiaTheme="minorEastAsia" w:hAnsiTheme="minorHAnsi" w:cstheme="minorBidi"/>
            <w:iCs w:val="0"/>
            <w:noProof/>
            <w:sz w:val="22"/>
            <w:lang w:val="en-AU" w:eastAsia="en-AU"/>
          </w:rPr>
          <w:tab/>
        </w:r>
        <w:r w:rsidR="00CA2C3A" w:rsidRPr="00CA707D">
          <w:rPr>
            <w:rStyle w:val="Hyperlink"/>
            <w:noProof/>
          </w:rPr>
          <w:t>Protection of information by Innovation Facilitators</w:t>
        </w:r>
        <w:r w:rsidR="00CA2C3A">
          <w:rPr>
            <w:noProof/>
            <w:webHidden/>
          </w:rPr>
          <w:tab/>
        </w:r>
        <w:r w:rsidR="00CA2C3A">
          <w:rPr>
            <w:noProof/>
            <w:webHidden/>
          </w:rPr>
          <w:fldChar w:fldCharType="begin"/>
        </w:r>
        <w:r w:rsidR="00CA2C3A">
          <w:rPr>
            <w:noProof/>
            <w:webHidden/>
          </w:rPr>
          <w:instrText xml:space="preserve"> PAGEREF _Toc43983170 \h </w:instrText>
        </w:r>
        <w:r w:rsidR="00CA2C3A">
          <w:rPr>
            <w:noProof/>
            <w:webHidden/>
          </w:rPr>
        </w:r>
        <w:r w:rsidR="00CA2C3A">
          <w:rPr>
            <w:noProof/>
            <w:webHidden/>
          </w:rPr>
          <w:fldChar w:fldCharType="separate"/>
        </w:r>
        <w:r w:rsidR="0071398D">
          <w:rPr>
            <w:noProof/>
            <w:webHidden/>
          </w:rPr>
          <w:t>13</w:t>
        </w:r>
        <w:r w:rsidR="00CA2C3A">
          <w:rPr>
            <w:noProof/>
            <w:webHidden/>
          </w:rPr>
          <w:fldChar w:fldCharType="end"/>
        </w:r>
      </w:hyperlink>
    </w:p>
    <w:p w14:paraId="1240F504" w14:textId="77777777" w:rsidR="00CA2C3A" w:rsidRDefault="007B7DFF">
      <w:pPr>
        <w:pStyle w:val="TOC3"/>
        <w:rPr>
          <w:rFonts w:asciiTheme="minorHAnsi" w:eastAsiaTheme="minorEastAsia" w:hAnsiTheme="minorHAnsi" w:cstheme="minorBidi"/>
          <w:iCs w:val="0"/>
          <w:noProof/>
          <w:sz w:val="22"/>
          <w:lang w:val="en-AU" w:eastAsia="en-AU"/>
        </w:rPr>
      </w:pPr>
      <w:hyperlink w:anchor="_Toc43983171" w:history="1">
        <w:r w:rsidR="00CA2C3A" w:rsidRPr="00CA707D">
          <w:rPr>
            <w:rStyle w:val="Hyperlink"/>
            <w:noProof/>
          </w:rPr>
          <w:t>5.9</w:t>
        </w:r>
        <w:r w:rsidR="00CA2C3A">
          <w:rPr>
            <w:rFonts w:asciiTheme="minorHAnsi" w:eastAsiaTheme="minorEastAsia" w:hAnsiTheme="minorHAnsi" w:cstheme="minorBidi"/>
            <w:iCs w:val="0"/>
            <w:noProof/>
            <w:sz w:val="22"/>
            <w:lang w:val="en-AU" w:eastAsia="en-AU"/>
          </w:rPr>
          <w:tab/>
        </w:r>
        <w:r w:rsidR="00CA2C3A" w:rsidRPr="00CA707D">
          <w:rPr>
            <w:rStyle w:val="Hyperlink"/>
            <w:noProof/>
          </w:rPr>
          <w:t>Freedom of information</w:t>
        </w:r>
        <w:r w:rsidR="00CA2C3A">
          <w:rPr>
            <w:noProof/>
            <w:webHidden/>
          </w:rPr>
          <w:tab/>
        </w:r>
        <w:r w:rsidR="00CA2C3A">
          <w:rPr>
            <w:noProof/>
            <w:webHidden/>
          </w:rPr>
          <w:fldChar w:fldCharType="begin"/>
        </w:r>
        <w:r w:rsidR="00CA2C3A">
          <w:rPr>
            <w:noProof/>
            <w:webHidden/>
          </w:rPr>
          <w:instrText xml:space="preserve"> PAGEREF _Toc43983171 \h </w:instrText>
        </w:r>
        <w:r w:rsidR="00CA2C3A">
          <w:rPr>
            <w:noProof/>
            <w:webHidden/>
          </w:rPr>
        </w:r>
        <w:r w:rsidR="00CA2C3A">
          <w:rPr>
            <w:noProof/>
            <w:webHidden/>
          </w:rPr>
          <w:fldChar w:fldCharType="separate"/>
        </w:r>
        <w:r w:rsidR="0071398D">
          <w:rPr>
            <w:noProof/>
            <w:webHidden/>
          </w:rPr>
          <w:t>13</w:t>
        </w:r>
        <w:r w:rsidR="00CA2C3A">
          <w:rPr>
            <w:noProof/>
            <w:webHidden/>
          </w:rPr>
          <w:fldChar w:fldCharType="end"/>
        </w:r>
      </w:hyperlink>
    </w:p>
    <w:p w14:paraId="61046856" w14:textId="77777777" w:rsidR="00CA2C3A" w:rsidRDefault="007B7DFF">
      <w:pPr>
        <w:pStyle w:val="TOC3"/>
        <w:tabs>
          <w:tab w:val="left" w:pos="1077"/>
        </w:tabs>
        <w:rPr>
          <w:rFonts w:asciiTheme="minorHAnsi" w:eastAsiaTheme="minorEastAsia" w:hAnsiTheme="minorHAnsi" w:cstheme="minorBidi"/>
          <w:iCs w:val="0"/>
          <w:noProof/>
          <w:sz w:val="22"/>
          <w:lang w:val="en-AU" w:eastAsia="en-AU"/>
        </w:rPr>
      </w:pPr>
      <w:hyperlink w:anchor="_Toc43983172" w:history="1">
        <w:r w:rsidR="00CA2C3A" w:rsidRPr="00CA707D">
          <w:rPr>
            <w:rStyle w:val="Hyperlink"/>
            <w:noProof/>
          </w:rPr>
          <w:t>5.10</w:t>
        </w:r>
        <w:r w:rsidR="00CA2C3A">
          <w:rPr>
            <w:rFonts w:asciiTheme="minorHAnsi" w:eastAsiaTheme="minorEastAsia" w:hAnsiTheme="minorHAnsi" w:cstheme="minorBidi"/>
            <w:iCs w:val="0"/>
            <w:noProof/>
            <w:sz w:val="22"/>
            <w:lang w:val="en-AU" w:eastAsia="en-AU"/>
          </w:rPr>
          <w:tab/>
        </w:r>
        <w:r w:rsidR="00CA2C3A" w:rsidRPr="00CA707D">
          <w:rPr>
            <w:rStyle w:val="Hyperlink"/>
            <w:noProof/>
          </w:rPr>
          <w:t>Information storage</w:t>
        </w:r>
        <w:r w:rsidR="00CA2C3A">
          <w:rPr>
            <w:noProof/>
            <w:webHidden/>
          </w:rPr>
          <w:tab/>
        </w:r>
        <w:r w:rsidR="00CA2C3A">
          <w:rPr>
            <w:noProof/>
            <w:webHidden/>
          </w:rPr>
          <w:fldChar w:fldCharType="begin"/>
        </w:r>
        <w:r w:rsidR="00CA2C3A">
          <w:rPr>
            <w:noProof/>
            <w:webHidden/>
          </w:rPr>
          <w:instrText xml:space="preserve"> PAGEREF _Toc43983172 \h </w:instrText>
        </w:r>
        <w:r w:rsidR="00CA2C3A">
          <w:rPr>
            <w:noProof/>
            <w:webHidden/>
          </w:rPr>
        </w:r>
        <w:r w:rsidR="00CA2C3A">
          <w:rPr>
            <w:noProof/>
            <w:webHidden/>
          </w:rPr>
          <w:fldChar w:fldCharType="separate"/>
        </w:r>
        <w:r w:rsidR="0071398D">
          <w:rPr>
            <w:noProof/>
            <w:webHidden/>
          </w:rPr>
          <w:t>13</w:t>
        </w:r>
        <w:r w:rsidR="00CA2C3A">
          <w:rPr>
            <w:noProof/>
            <w:webHidden/>
          </w:rPr>
          <w:fldChar w:fldCharType="end"/>
        </w:r>
      </w:hyperlink>
    </w:p>
    <w:p w14:paraId="01238990"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73" w:history="1">
        <w:r w:rsidR="00CA2C3A" w:rsidRPr="00CA707D">
          <w:rPr>
            <w:rStyle w:val="Hyperlink"/>
            <w:noProof/>
          </w:rPr>
          <w:t>6</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Public announcement</w:t>
        </w:r>
        <w:r w:rsidR="00CA2C3A">
          <w:rPr>
            <w:noProof/>
            <w:webHidden/>
          </w:rPr>
          <w:tab/>
        </w:r>
        <w:r w:rsidR="00CA2C3A">
          <w:rPr>
            <w:noProof/>
            <w:webHidden/>
          </w:rPr>
          <w:fldChar w:fldCharType="begin"/>
        </w:r>
        <w:r w:rsidR="00CA2C3A">
          <w:rPr>
            <w:noProof/>
            <w:webHidden/>
          </w:rPr>
          <w:instrText xml:space="preserve"> PAGEREF _Toc43983173 \h </w:instrText>
        </w:r>
        <w:r w:rsidR="00CA2C3A">
          <w:rPr>
            <w:noProof/>
            <w:webHidden/>
          </w:rPr>
        </w:r>
        <w:r w:rsidR="00CA2C3A">
          <w:rPr>
            <w:noProof/>
            <w:webHidden/>
          </w:rPr>
          <w:fldChar w:fldCharType="separate"/>
        </w:r>
        <w:r w:rsidR="0071398D">
          <w:rPr>
            <w:noProof/>
            <w:webHidden/>
          </w:rPr>
          <w:t>13</w:t>
        </w:r>
        <w:r w:rsidR="00CA2C3A">
          <w:rPr>
            <w:noProof/>
            <w:webHidden/>
          </w:rPr>
          <w:fldChar w:fldCharType="end"/>
        </w:r>
      </w:hyperlink>
    </w:p>
    <w:p w14:paraId="4B610898"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74" w:history="1">
        <w:r w:rsidR="00CA2C3A" w:rsidRPr="00CA707D">
          <w:rPr>
            <w:rStyle w:val="Hyperlink"/>
            <w:noProof/>
          </w:rPr>
          <w:t>7</w:t>
        </w:r>
        <w:r w:rsidR="00CA2C3A">
          <w:rPr>
            <w:rFonts w:asciiTheme="minorHAnsi" w:eastAsiaTheme="minorEastAsia" w:hAnsiTheme="minorHAnsi" w:cstheme="minorBidi"/>
            <w:b w:val="0"/>
            <w:iCs w:val="0"/>
            <w:noProof/>
            <w:sz w:val="22"/>
            <w:lang w:val="en-AU" w:eastAsia="en-AU"/>
          </w:rPr>
          <w:tab/>
        </w:r>
        <w:r w:rsidR="00CA2C3A" w:rsidRPr="00CA707D">
          <w:rPr>
            <w:rStyle w:val="Hyperlink"/>
            <w:noProof/>
          </w:rPr>
          <w:t>Feedback</w:t>
        </w:r>
        <w:r w:rsidR="00CA2C3A">
          <w:rPr>
            <w:noProof/>
            <w:webHidden/>
          </w:rPr>
          <w:tab/>
        </w:r>
        <w:r w:rsidR="00CA2C3A">
          <w:rPr>
            <w:noProof/>
            <w:webHidden/>
          </w:rPr>
          <w:fldChar w:fldCharType="begin"/>
        </w:r>
        <w:r w:rsidR="00CA2C3A">
          <w:rPr>
            <w:noProof/>
            <w:webHidden/>
          </w:rPr>
          <w:instrText xml:space="preserve"> PAGEREF _Toc43983174 \h </w:instrText>
        </w:r>
        <w:r w:rsidR="00CA2C3A">
          <w:rPr>
            <w:noProof/>
            <w:webHidden/>
          </w:rPr>
        </w:r>
        <w:r w:rsidR="00CA2C3A">
          <w:rPr>
            <w:noProof/>
            <w:webHidden/>
          </w:rPr>
          <w:fldChar w:fldCharType="separate"/>
        </w:r>
        <w:r w:rsidR="0071398D">
          <w:rPr>
            <w:noProof/>
            <w:webHidden/>
          </w:rPr>
          <w:t>13</w:t>
        </w:r>
        <w:r w:rsidR="00CA2C3A">
          <w:rPr>
            <w:noProof/>
            <w:webHidden/>
          </w:rPr>
          <w:fldChar w:fldCharType="end"/>
        </w:r>
      </w:hyperlink>
    </w:p>
    <w:p w14:paraId="64937A4C"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75" w:history="1">
        <w:r w:rsidR="00CA2C3A" w:rsidRPr="00CA707D">
          <w:rPr>
            <w:rStyle w:val="Hyperlink"/>
            <w:noProof/>
          </w:rPr>
          <w:t>Appendix A. Definition of Sectors</w:t>
        </w:r>
        <w:r w:rsidR="00CA2C3A">
          <w:rPr>
            <w:noProof/>
            <w:webHidden/>
          </w:rPr>
          <w:tab/>
        </w:r>
        <w:r w:rsidR="00CA2C3A">
          <w:rPr>
            <w:noProof/>
            <w:webHidden/>
          </w:rPr>
          <w:fldChar w:fldCharType="begin"/>
        </w:r>
        <w:r w:rsidR="00CA2C3A">
          <w:rPr>
            <w:noProof/>
            <w:webHidden/>
          </w:rPr>
          <w:instrText xml:space="preserve"> PAGEREF _Toc43983175 \h </w:instrText>
        </w:r>
        <w:r w:rsidR="00CA2C3A">
          <w:rPr>
            <w:noProof/>
            <w:webHidden/>
          </w:rPr>
        </w:r>
        <w:r w:rsidR="00CA2C3A">
          <w:rPr>
            <w:noProof/>
            <w:webHidden/>
          </w:rPr>
          <w:fldChar w:fldCharType="separate"/>
        </w:r>
        <w:r w:rsidR="0071398D">
          <w:rPr>
            <w:noProof/>
            <w:webHidden/>
          </w:rPr>
          <w:t>15</w:t>
        </w:r>
        <w:r w:rsidR="00CA2C3A">
          <w:rPr>
            <w:noProof/>
            <w:webHidden/>
          </w:rPr>
          <w:fldChar w:fldCharType="end"/>
        </w:r>
      </w:hyperlink>
    </w:p>
    <w:p w14:paraId="08C79B11" w14:textId="77777777" w:rsidR="00CA2C3A" w:rsidRDefault="007B7DFF">
      <w:pPr>
        <w:pStyle w:val="TOC2"/>
        <w:rPr>
          <w:rFonts w:asciiTheme="minorHAnsi" w:eastAsiaTheme="minorEastAsia" w:hAnsiTheme="minorHAnsi" w:cstheme="minorBidi"/>
          <w:b w:val="0"/>
          <w:iCs w:val="0"/>
          <w:noProof/>
          <w:sz w:val="22"/>
          <w:lang w:val="en-AU" w:eastAsia="en-AU"/>
        </w:rPr>
      </w:pPr>
      <w:hyperlink w:anchor="_Toc43983176" w:history="1">
        <w:r w:rsidR="00CA2C3A" w:rsidRPr="00CA707D">
          <w:rPr>
            <w:rStyle w:val="Hyperlink"/>
            <w:noProof/>
          </w:rPr>
          <w:t>Appendix B. Glossary</w:t>
        </w:r>
        <w:r w:rsidR="00CA2C3A">
          <w:rPr>
            <w:noProof/>
            <w:webHidden/>
          </w:rPr>
          <w:tab/>
        </w:r>
        <w:r w:rsidR="00CA2C3A">
          <w:rPr>
            <w:noProof/>
            <w:webHidden/>
          </w:rPr>
          <w:fldChar w:fldCharType="begin"/>
        </w:r>
        <w:r w:rsidR="00CA2C3A">
          <w:rPr>
            <w:noProof/>
            <w:webHidden/>
          </w:rPr>
          <w:instrText xml:space="preserve"> PAGEREF _Toc43983176 \h </w:instrText>
        </w:r>
        <w:r w:rsidR="00CA2C3A">
          <w:rPr>
            <w:noProof/>
            <w:webHidden/>
          </w:rPr>
        </w:r>
        <w:r w:rsidR="00CA2C3A">
          <w:rPr>
            <w:noProof/>
            <w:webHidden/>
          </w:rPr>
          <w:fldChar w:fldCharType="separate"/>
        </w:r>
        <w:r w:rsidR="0071398D">
          <w:rPr>
            <w:noProof/>
            <w:webHidden/>
          </w:rPr>
          <w:t>17</w:t>
        </w:r>
        <w:r w:rsidR="00CA2C3A">
          <w:rPr>
            <w:noProof/>
            <w:webHidden/>
          </w:rPr>
          <w:fldChar w:fldCharType="end"/>
        </w:r>
      </w:hyperlink>
    </w:p>
    <w:p w14:paraId="46A35E3B" w14:textId="77777777" w:rsidR="008C4B45" w:rsidRPr="00440103" w:rsidRDefault="008052F6" w:rsidP="00793DB7">
      <w:pPr>
        <w:pStyle w:val="TOC2"/>
      </w:pPr>
      <w:r>
        <w:rPr>
          <w:b w:val="0"/>
          <w:szCs w:val="28"/>
        </w:rPr>
        <w:lastRenderedPageBreak/>
        <w:fldChar w:fldCharType="end"/>
      </w:r>
      <w:bookmarkEnd w:id="3"/>
    </w:p>
    <w:p w14:paraId="0462DACC" w14:textId="77777777" w:rsidR="00CF55BD" w:rsidRDefault="00CF55BD" w:rsidP="00CF55BD">
      <w:pPr>
        <w:pStyle w:val="Normalbold"/>
        <w:pBdr>
          <w:top w:val="single" w:sz="2" w:space="1" w:color="auto"/>
          <w:left w:val="single" w:sz="2" w:space="4" w:color="auto"/>
          <w:bottom w:val="single" w:sz="2" w:space="1" w:color="auto"/>
          <w:right w:val="single" w:sz="2" w:space="4" w:color="auto"/>
        </w:pBdr>
        <w:shd w:val="pct10" w:color="auto" w:fill="auto"/>
        <w:spacing w:before="360"/>
      </w:pPr>
      <w:r>
        <w:t>Disclaimer</w:t>
      </w:r>
    </w:p>
    <w:p w14:paraId="5F708406" w14:textId="18681F75" w:rsidR="00CF55BD" w:rsidRPr="00855390" w:rsidRDefault="00CF55BD" w:rsidP="00CF55BD">
      <w:pPr>
        <w:pBdr>
          <w:top w:val="single" w:sz="2" w:space="1" w:color="auto"/>
          <w:left w:val="single" w:sz="2" w:space="4" w:color="auto"/>
          <w:bottom w:val="single" w:sz="2" w:space="1" w:color="auto"/>
          <w:right w:val="single" w:sz="2" w:space="4" w:color="auto"/>
        </w:pBdr>
        <w:shd w:val="pct10" w:color="auto" w:fill="auto"/>
      </w:pPr>
      <w:r w:rsidRPr="00855390">
        <w:t xml:space="preserve">The </w:t>
      </w:r>
      <w:r w:rsidR="001876FB">
        <w:t>Innovation Connections</w:t>
      </w:r>
      <w:r w:rsidRPr="00855390">
        <w:t xml:space="preserve"> Facilitation service is undertaken by </w:t>
      </w:r>
      <w:r w:rsidR="00D965C9">
        <w:t>Innovation Facilitator</w:t>
      </w:r>
      <w:r w:rsidRPr="00855390">
        <w:t xml:space="preserve">s employed by </w:t>
      </w:r>
      <w:r w:rsidR="00E9561B">
        <w:t>Delivery</w:t>
      </w:r>
      <w:r w:rsidR="00E9561B" w:rsidRPr="00855390">
        <w:t xml:space="preserve"> </w:t>
      </w:r>
      <w:r w:rsidRPr="00855390">
        <w:t>Partners. Using the information you suppl</w:t>
      </w:r>
      <w:r>
        <w:t>y</w:t>
      </w:r>
      <w:r w:rsidRPr="00855390">
        <w:t xml:space="preserve">, the </w:t>
      </w:r>
      <w:r>
        <w:t>f</w:t>
      </w:r>
      <w:r w:rsidRPr="00855390">
        <w:t>acilitator will make recommendations to you for your business, which may include seeking assistance from a publicly funded research organisation. If you</w:t>
      </w:r>
      <w:r>
        <w:t xml:space="preserve"> a</w:t>
      </w:r>
      <w:r w:rsidRPr="00855390">
        <w:t>re eligible, your business may choose to address these areas with the assistance of a</w:t>
      </w:r>
      <w:r w:rsidR="00F365B9">
        <w:t>n</w:t>
      </w:r>
      <w:r w:rsidR="005F169A">
        <w:t xml:space="preserve"> </w:t>
      </w:r>
      <w:r w:rsidR="00854FED">
        <w:t xml:space="preserve">Innovation </w:t>
      </w:r>
      <w:r w:rsidR="001876FB">
        <w:t>Connections</w:t>
      </w:r>
      <w:r w:rsidRPr="00855390">
        <w:t xml:space="preserve"> Grant.</w:t>
      </w:r>
    </w:p>
    <w:p w14:paraId="7A85B1B1" w14:textId="77777777" w:rsidR="00CF55BD" w:rsidRDefault="001876FB" w:rsidP="00CF55BD">
      <w:pPr>
        <w:pBdr>
          <w:top w:val="single" w:sz="2" w:space="1" w:color="auto"/>
          <w:left w:val="single" w:sz="2" w:space="4" w:color="auto"/>
          <w:bottom w:val="single" w:sz="2" w:space="1" w:color="auto"/>
          <w:right w:val="single" w:sz="2" w:space="4" w:color="auto"/>
        </w:pBdr>
        <w:shd w:val="pct10" w:color="auto" w:fill="auto"/>
      </w:pPr>
      <w:r>
        <w:t>Innovation Connections</w:t>
      </w:r>
      <w:r w:rsidR="00CF55BD" w:rsidRPr="00855390">
        <w:t xml:space="preserve"> relies upon information you provide and may include the views of other parties in providing this service</w:t>
      </w:r>
      <w:r w:rsidR="00CF55BD">
        <w:t>. As such, the Commonwealth is unable to guarantee the accuracy, completeness and relevance of services for your purposes. You should therefore satisfy yourself that it is appropriate for your business needs before taking any action.</w:t>
      </w:r>
    </w:p>
    <w:p w14:paraId="75FED97F" w14:textId="77777777" w:rsidR="00CF55BD" w:rsidRDefault="00CF55BD" w:rsidP="00CF55BD">
      <w:pPr>
        <w:pBdr>
          <w:top w:val="single" w:sz="2" w:space="1" w:color="auto"/>
          <w:left w:val="single" w:sz="2" w:space="4" w:color="auto"/>
          <w:bottom w:val="single" w:sz="2" w:space="1" w:color="auto"/>
          <w:right w:val="single" w:sz="2" w:space="4" w:color="auto"/>
        </w:pBdr>
        <w:shd w:val="pct10" w:color="auto" w:fill="auto"/>
      </w:pPr>
      <w:r>
        <w:t xml:space="preserve">The Commonwealth excludes all liability to the maximum extent permitted by law for any loss, damage, cost or expense suffered or incurred arising from the use of, or reliance upon, </w:t>
      </w:r>
      <w:r w:rsidR="001876FB">
        <w:t>Innovation Connections</w:t>
      </w:r>
      <w:r>
        <w:t xml:space="preserve"> or any actions taken by your business in addressing issues or implementing recommendations identified as part of </w:t>
      </w:r>
      <w:r w:rsidR="001876FB">
        <w:t>Innovation Connections</w:t>
      </w:r>
      <w:r>
        <w:t xml:space="preserve"> activities, complementary services or otherwise provided separately by </w:t>
      </w:r>
      <w:r w:rsidR="00D965C9">
        <w:t>an Innovation Facilitator</w:t>
      </w:r>
      <w:r w:rsidRPr="00293111">
        <w:t>.</w:t>
      </w:r>
    </w:p>
    <w:p w14:paraId="4CEAC343" w14:textId="77777777" w:rsidR="00986484" w:rsidRDefault="00986484" w:rsidP="00CF55BD">
      <w:pPr>
        <w:pStyle w:val="Heading2"/>
        <w:sectPr w:rsidR="00986484" w:rsidSect="00CF55BD">
          <w:footerReference w:type="first" r:id="rId15"/>
          <w:type w:val="continuous"/>
          <w:pgSz w:w="11907" w:h="16840" w:code="9"/>
          <w:pgMar w:top="1418" w:right="1418" w:bottom="1276" w:left="1701" w:header="709" w:footer="709" w:gutter="0"/>
          <w:cols w:space="720"/>
          <w:docGrid w:linePitch="360"/>
        </w:sectPr>
      </w:pPr>
      <w:bookmarkStart w:id="4" w:name="_Ref515617928"/>
      <w:bookmarkStart w:id="5" w:name="_Toc421216572"/>
    </w:p>
    <w:p w14:paraId="6551D15B" w14:textId="77777777" w:rsidR="00CF55BD" w:rsidRPr="00AF263D" w:rsidRDefault="00CF55BD" w:rsidP="00AF263D">
      <w:pPr>
        <w:pStyle w:val="Heading2"/>
      </w:pPr>
      <w:bookmarkStart w:id="6" w:name="_Toc43983139"/>
      <w:bookmarkEnd w:id="4"/>
      <w:r w:rsidRPr="00AF263D">
        <w:lastRenderedPageBreak/>
        <w:t>Purpose of this guide</w:t>
      </w:r>
      <w:bookmarkEnd w:id="5"/>
      <w:bookmarkEnd w:id="6"/>
    </w:p>
    <w:p w14:paraId="0ED97F1B" w14:textId="77777777" w:rsidR="00CF55BD" w:rsidRDefault="00CF55BD" w:rsidP="00CF55BD">
      <w:r>
        <w:t xml:space="preserve">This Customer Information Guide (Guide) explains the </w:t>
      </w:r>
      <w:r w:rsidR="001876FB">
        <w:t>Innovation Connections</w:t>
      </w:r>
      <w:r>
        <w:t xml:space="preserve"> element of the Entrepreneurs’ Programme and sets out the rules for receiving services and grants under this element.</w:t>
      </w:r>
    </w:p>
    <w:p w14:paraId="48EDE9A1" w14:textId="6D8B7F34" w:rsidR="00CF55BD" w:rsidRDefault="00CF55BD" w:rsidP="00CF55BD">
      <w:r>
        <w:t>You should read this Guide in conjunction with the Program Guidelines and any related documents. Please read this Guide carefully before you start filling out an application form.</w:t>
      </w:r>
    </w:p>
    <w:p w14:paraId="6A288F84" w14:textId="1B9BD478" w:rsidR="00E965F3" w:rsidRDefault="00E965F3" w:rsidP="00CF55BD">
      <w:r>
        <w:t xml:space="preserve">Definitions for italicised terms can be found in the </w:t>
      </w:r>
      <w:hyperlink w:anchor="_Appendix_B._Glossary" w:history="1">
        <w:r w:rsidRPr="00FB358A">
          <w:rPr>
            <w:rStyle w:val="Hyperlink"/>
          </w:rPr>
          <w:t>Glossary</w:t>
        </w:r>
      </w:hyperlink>
      <w:r w:rsidRPr="000D45D8">
        <w:t xml:space="preserve"> </w:t>
      </w:r>
      <w:r>
        <w:t>and are consistent with those in the Program Guidelines</w:t>
      </w:r>
    </w:p>
    <w:p w14:paraId="3116A67A" w14:textId="77777777" w:rsidR="00CF55BD" w:rsidRPr="00AF263D" w:rsidRDefault="00C94BA3" w:rsidP="00AF263D">
      <w:pPr>
        <w:pStyle w:val="Heading2"/>
      </w:pPr>
      <w:bookmarkStart w:id="7" w:name="_Toc421216573"/>
      <w:bookmarkStart w:id="8" w:name="_Toc43983140"/>
      <w:r>
        <w:t xml:space="preserve">Entrepreneurs’ </w:t>
      </w:r>
      <w:r w:rsidR="00CF55BD" w:rsidRPr="00AF263D">
        <w:t>Programme overview</w:t>
      </w:r>
      <w:bookmarkEnd w:id="7"/>
      <w:bookmarkEnd w:id="8"/>
    </w:p>
    <w:p w14:paraId="4CFD62E6" w14:textId="77777777" w:rsidR="00CF55BD" w:rsidRDefault="00CF55BD" w:rsidP="00CF55BD">
      <w:r w:rsidRPr="00077C3D">
        <w:t>The</w:t>
      </w:r>
      <w:r>
        <w:t xml:space="preserve"> Entrepreneurs’ Programme </w:t>
      </w:r>
      <w:r w:rsidR="00C94BA3">
        <w:t xml:space="preserve">(the program) </w:t>
      </w:r>
      <w:r w:rsidRPr="00980550">
        <w:t>drive</w:t>
      </w:r>
      <w:r w:rsidR="004E0A9A">
        <w:t>s</w:t>
      </w:r>
      <w:r w:rsidRPr="00980550">
        <w:t xml:space="preserve"> business growth and competitiveness by supporting business improvement and </w:t>
      </w:r>
      <w:r w:rsidR="00397D9A">
        <w:t>research collaboration</w:t>
      </w:r>
      <w:r w:rsidRPr="00980550">
        <w:t xml:space="preserve"> in targeted </w:t>
      </w:r>
      <w:r>
        <w:rPr>
          <w:rStyle w:val="Emphasis"/>
          <w:i w:val="0"/>
        </w:rPr>
        <w:t>growth sectors</w:t>
      </w:r>
      <w:r w:rsidRPr="00980550">
        <w:t xml:space="preserve"> and the commercialisation of novel products, processes and services.</w:t>
      </w:r>
    </w:p>
    <w:p w14:paraId="2FC7DD75" w14:textId="1656E69E" w:rsidR="00CF55BD" w:rsidRDefault="00CF55BD" w:rsidP="00CF55BD">
      <w:r>
        <w:t xml:space="preserve">The </w:t>
      </w:r>
      <w:r w:rsidR="008E6F59">
        <w:t xml:space="preserve">program </w:t>
      </w:r>
      <w:r>
        <w:t xml:space="preserve"> has </w:t>
      </w:r>
      <w:r w:rsidR="00E9561B">
        <w:t xml:space="preserve">five </w:t>
      </w:r>
      <w:r>
        <w:t>elements:</w:t>
      </w:r>
    </w:p>
    <w:p w14:paraId="2187AB6C" w14:textId="77777777" w:rsidR="00CF55BD" w:rsidRDefault="00CF55BD" w:rsidP="00CF55BD">
      <w:pPr>
        <w:pStyle w:val="ListBullet"/>
        <w:ind w:left="357" w:hanging="357"/>
      </w:pPr>
      <w:r>
        <w:t>Business Management</w:t>
      </w:r>
    </w:p>
    <w:p w14:paraId="6CC80082" w14:textId="77777777" w:rsidR="00CF55BD" w:rsidRDefault="001876FB" w:rsidP="00CF55BD">
      <w:pPr>
        <w:pStyle w:val="ListBullet"/>
        <w:ind w:left="357" w:hanging="357"/>
      </w:pPr>
      <w:r>
        <w:t>Innovation Connections</w:t>
      </w:r>
    </w:p>
    <w:p w14:paraId="4FC876DC" w14:textId="77777777" w:rsidR="00397D9A" w:rsidRDefault="00CF55BD" w:rsidP="00CF55BD">
      <w:pPr>
        <w:pStyle w:val="ListBullet"/>
        <w:ind w:left="357" w:hanging="357"/>
      </w:pPr>
      <w:r>
        <w:t>Accelerating Commercialisation</w:t>
      </w:r>
    </w:p>
    <w:p w14:paraId="5884A4AC" w14:textId="29E75676" w:rsidR="00EE22E6" w:rsidRDefault="002E1ABF" w:rsidP="00CF55BD">
      <w:pPr>
        <w:pStyle w:val="ListBullet"/>
        <w:ind w:left="357" w:hanging="357"/>
      </w:pPr>
      <w:r>
        <w:t>Incubator Support</w:t>
      </w:r>
    </w:p>
    <w:p w14:paraId="73AE30A6" w14:textId="77777777" w:rsidR="00E9561B" w:rsidRDefault="00E9561B" w:rsidP="00CF55BD">
      <w:pPr>
        <w:pStyle w:val="ListBullet"/>
        <w:ind w:left="357" w:hanging="357"/>
      </w:pPr>
      <w:r>
        <w:t>Strengthening Business</w:t>
      </w:r>
    </w:p>
    <w:p w14:paraId="7C8D4C28" w14:textId="2AECC090" w:rsidR="00CF55BD" w:rsidRDefault="00CF55BD" w:rsidP="00CF55BD">
      <w:r w:rsidRPr="00707EDC">
        <w:t xml:space="preserve">The primary focus </w:t>
      </w:r>
      <w:r>
        <w:t xml:space="preserve">of the </w:t>
      </w:r>
      <w:r w:rsidR="008E6F59">
        <w:t xml:space="preserve">program </w:t>
      </w:r>
      <w:r w:rsidRPr="00707EDC">
        <w:t xml:space="preserve">is on providing access to the best advice and networks to </w:t>
      </w:r>
      <w:r>
        <w:t xml:space="preserve">help businesses </w:t>
      </w:r>
      <w:r w:rsidRPr="00707EDC">
        <w:t>solve problems</w:t>
      </w:r>
      <w:r>
        <w:t>,</w:t>
      </w:r>
      <w:r w:rsidRPr="00707EDC">
        <w:t xml:space="preserve"> rather than focusing on financial assistance.</w:t>
      </w:r>
    </w:p>
    <w:p w14:paraId="53AFA479" w14:textId="77777777" w:rsidR="00CF55BD" w:rsidRPr="00372393" w:rsidRDefault="001876FB" w:rsidP="00AF263D">
      <w:pPr>
        <w:pStyle w:val="Heading3"/>
      </w:pPr>
      <w:bookmarkStart w:id="9" w:name="_Toc421216574"/>
      <w:bookmarkStart w:id="10" w:name="_Toc43983141"/>
      <w:r w:rsidRPr="00AF263D">
        <w:t>Innovation Connections</w:t>
      </w:r>
      <w:r w:rsidR="00CF55BD" w:rsidRPr="00AF263D">
        <w:t xml:space="preserve"> overview</w:t>
      </w:r>
      <w:bookmarkEnd w:id="9"/>
      <w:bookmarkEnd w:id="10"/>
    </w:p>
    <w:p w14:paraId="14459F3C" w14:textId="77777777" w:rsidR="00CF55BD" w:rsidRDefault="001876FB" w:rsidP="00CF55BD">
      <w:r>
        <w:t>Innovation Connections</w:t>
      </w:r>
      <w:r w:rsidR="00CF55BD">
        <w:t xml:space="preserve"> </w:t>
      </w:r>
      <w:r w:rsidR="00CF55BD" w:rsidRPr="00980550">
        <w:t>encourage</w:t>
      </w:r>
      <w:r w:rsidR="004E0A9A">
        <w:t>s</w:t>
      </w:r>
      <w:r w:rsidR="00CF55BD" w:rsidRPr="00980550">
        <w:t xml:space="preserve"> and assist</w:t>
      </w:r>
      <w:r w:rsidR="004E0A9A">
        <w:t>s</w:t>
      </w:r>
      <w:r w:rsidR="00CF55BD" w:rsidRPr="00980550">
        <w:t xml:space="preserve"> small and medium businesses to access knowledge, engage with </w:t>
      </w:r>
      <w:r w:rsidR="00CF55BD">
        <w:t>r</w:t>
      </w:r>
      <w:r w:rsidR="00CF55BD" w:rsidRPr="003013EB">
        <w:t>esearchers and foster innovation</w:t>
      </w:r>
      <w:r w:rsidR="00CF55BD" w:rsidRPr="00980550">
        <w:t>.</w:t>
      </w:r>
    </w:p>
    <w:p w14:paraId="4DFA7C24" w14:textId="77777777" w:rsidR="00640BE8" w:rsidRDefault="00D965C9" w:rsidP="00640BE8">
      <w:r>
        <w:t>Innovation Facilitator</w:t>
      </w:r>
      <w:r w:rsidR="00640BE8">
        <w:t xml:space="preserve">s will help you to </w:t>
      </w:r>
      <w:r w:rsidR="00640BE8" w:rsidRPr="0047360B">
        <w:t xml:space="preserve">assess </w:t>
      </w:r>
      <w:r w:rsidR="00640BE8">
        <w:t xml:space="preserve">the </w:t>
      </w:r>
      <w:r w:rsidR="00640BE8" w:rsidRPr="0047360B">
        <w:t xml:space="preserve">gaps </w:t>
      </w:r>
      <w:r w:rsidR="00640BE8">
        <w:t xml:space="preserve">in your </w:t>
      </w:r>
      <w:r w:rsidR="00640BE8" w:rsidRPr="0047360B">
        <w:t>business knowledge and provid</w:t>
      </w:r>
      <w:r w:rsidR="00640BE8">
        <w:t>e</w:t>
      </w:r>
      <w:r w:rsidR="00640BE8" w:rsidRPr="0047360B">
        <w:t xml:space="preserve"> specialist support</w:t>
      </w:r>
      <w:r w:rsidR="00640BE8">
        <w:t xml:space="preserve"> which may include</w:t>
      </w:r>
      <w:r w:rsidR="00CA0DD6">
        <w:t xml:space="preserve"> assistance to</w:t>
      </w:r>
      <w:r w:rsidR="00640BE8">
        <w:t>:</w:t>
      </w:r>
    </w:p>
    <w:p w14:paraId="1D794586" w14:textId="77777777" w:rsidR="00640BE8" w:rsidRDefault="00640BE8" w:rsidP="00E965F3">
      <w:pPr>
        <w:pStyle w:val="ListBullet"/>
        <w:ind w:left="357" w:hanging="357"/>
      </w:pPr>
      <w:r w:rsidRPr="00062CEC">
        <w:t>identify critical and strategic research</w:t>
      </w:r>
      <w:r>
        <w:t xml:space="preserve"> needs and opportunities for your business</w:t>
      </w:r>
    </w:p>
    <w:p w14:paraId="506CF45B" w14:textId="77777777" w:rsidR="00640BE8" w:rsidRDefault="00640BE8" w:rsidP="00E965F3">
      <w:pPr>
        <w:pStyle w:val="ListBullet"/>
        <w:ind w:left="357" w:hanging="357"/>
      </w:pPr>
      <w:r>
        <w:t>help your</w:t>
      </w:r>
      <w:r w:rsidRPr="00062CEC">
        <w:t xml:space="preserve"> business to </w:t>
      </w:r>
      <w:r>
        <w:t>find</w:t>
      </w:r>
      <w:r w:rsidRPr="00062CEC">
        <w:t xml:space="preserve"> expertise, technology and advice</w:t>
      </w:r>
    </w:p>
    <w:p w14:paraId="7EE71641" w14:textId="77777777" w:rsidR="00640BE8" w:rsidRDefault="00640BE8" w:rsidP="00E965F3">
      <w:pPr>
        <w:pStyle w:val="ListBullet"/>
        <w:ind w:left="357" w:hanging="357"/>
      </w:pPr>
      <w:r>
        <w:t>find ways for your business</w:t>
      </w:r>
      <w:r w:rsidRPr="00062CEC">
        <w:t xml:space="preserve"> to </w:t>
      </w:r>
      <w:r>
        <w:t>work</w:t>
      </w:r>
      <w:r w:rsidRPr="00062CEC">
        <w:t xml:space="preserve"> with the research sector</w:t>
      </w:r>
      <w:r>
        <w:t>.</w:t>
      </w:r>
    </w:p>
    <w:p w14:paraId="024DBB98" w14:textId="77777777" w:rsidR="00640BE8" w:rsidRDefault="00640BE8" w:rsidP="00640BE8">
      <w:r>
        <w:t>To help you work with the research sector, you may also be eligible to apply for a matched funding g</w:t>
      </w:r>
      <w:r w:rsidRPr="00062CEC">
        <w:t xml:space="preserve">rant </w:t>
      </w:r>
      <w:r w:rsidRPr="00D35DB4">
        <w:t xml:space="preserve">that provides </w:t>
      </w:r>
      <w:r w:rsidRPr="00264DA8">
        <w:t>direct access to research capability.</w:t>
      </w:r>
    </w:p>
    <w:p w14:paraId="7B2272FB" w14:textId="77777777" w:rsidR="004E0A9A" w:rsidRDefault="005F725C" w:rsidP="00CF55BD">
      <w:r w:rsidRPr="00E9493C">
        <w:t>Applicants may apply for one o</w:t>
      </w:r>
      <w:r w:rsidR="008D6D41">
        <w:t>r</w:t>
      </w:r>
      <w:r w:rsidRPr="00E9493C">
        <w:t xml:space="preserve"> more of the following </w:t>
      </w:r>
      <w:r w:rsidR="001876FB">
        <w:t>Innovation Connections</w:t>
      </w:r>
      <w:r w:rsidRPr="00E9493C">
        <w:t xml:space="preserve"> Activities:</w:t>
      </w:r>
    </w:p>
    <w:p w14:paraId="73A2134D" w14:textId="77777777" w:rsidR="004E0A9A" w:rsidRDefault="001876FB" w:rsidP="00E965F3">
      <w:pPr>
        <w:pStyle w:val="ListBullet"/>
        <w:ind w:left="357" w:hanging="357"/>
      </w:pPr>
      <w:r>
        <w:t>Innovation Connections</w:t>
      </w:r>
      <w:r w:rsidR="005F725C" w:rsidRPr="005F725C">
        <w:t xml:space="preserve"> Facilitation</w:t>
      </w:r>
    </w:p>
    <w:p w14:paraId="2BCB5527" w14:textId="77777777" w:rsidR="005F725C" w:rsidRDefault="00DB7209" w:rsidP="00E965F3">
      <w:pPr>
        <w:pStyle w:val="ListBullet"/>
        <w:ind w:left="357" w:hanging="357"/>
      </w:pPr>
      <w:r>
        <w:t xml:space="preserve">Innovation </w:t>
      </w:r>
      <w:r w:rsidR="001876FB">
        <w:t>Connections</w:t>
      </w:r>
      <w:r w:rsidR="005F725C" w:rsidRPr="005F725C">
        <w:t xml:space="preserve"> Grant.</w:t>
      </w:r>
    </w:p>
    <w:p w14:paraId="328E8D77" w14:textId="77777777" w:rsidR="00CF55BD" w:rsidRDefault="001876FB" w:rsidP="00CF55BD">
      <w:pPr>
        <w:pStyle w:val="Heading2"/>
      </w:pPr>
      <w:bookmarkStart w:id="11" w:name="_Toc43983142"/>
      <w:bookmarkStart w:id="12" w:name="_Toc164844263"/>
      <w:bookmarkStart w:id="13" w:name="_Toc383003256"/>
      <w:r>
        <w:t>Innovation Connections</w:t>
      </w:r>
      <w:r w:rsidR="00E52BD2">
        <w:t xml:space="preserve"> Facilitation</w:t>
      </w:r>
      <w:bookmarkEnd w:id="11"/>
    </w:p>
    <w:p w14:paraId="21D5CEF8" w14:textId="5CC7D482" w:rsidR="00640BE8" w:rsidRPr="000A6261" w:rsidRDefault="001876FB" w:rsidP="00640BE8">
      <w:bookmarkStart w:id="14" w:name="_Ref421215922"/>
      <w:bookmarkStart w:id="15" w:name="_Toc421216576"/>
      <w:r>
        <w:t>Innovation Connections</w:t>
      </w:r>
      <w:r w:rsidR="00653A03">
        <w:t xml:space="preserve"> Facilitation</w:t>
      </w:r>
      <w:r w:rsidR="00003D3B">
        <w:t>s</w:t>
      </w:r>
      <w:r w:rsidR="00653A03">
        <w:t xml:space="preserve"> provide businesses with expert guidance to address knowledge or research related issues. </w:t>
      </w:r>
      <w:r>
        <w:t>Innovation Connections</w:t>
      </w:r>
      <w:r w:rsidR="00653A03">
        <w:t xml:space="preserve"> Facilitation</w:t>
      </w:r>
      <w:r w:rsidR="00003D3B">
        <w:t>s</w:t>
      </w:r>
      <w:r w:rsidR="00653A03">
        <w:t xml:space="preserve"> </w:t>
      </w:r>
      <w:r w:rsidR="00003D3B">
        <w:t xml:space="preserve">are </w:t>
      </w:r>
      <w:r w:rsidR="00653A03">
        <w:t xml:space="preserve">delivered </w:t>
      </w:r>
      <w:r w:rsidR="00003D3B">
        <w:t xml:space="preserve">by </w:t>
      </w:r>
      <w:r w:rsidR="00653A03">
        <w:t xml:space="preserve">a national network of </w:t>
      </w:r>
      <w:r w:rsidR="00D965C9">
        <w:t>Innovation Facilitator</w:t>
      </w:r>
      <w:r w:rsidR="00653A03">
        <w:t xml:space="preserve">s. </w:t>
      </w:r>
      <w:r w:rsidR="00CC1F48">
        <w:t>Eligible businesses</w:t>
      </w:r>
      <w:r w:rsidR="00653A03">
        <w:t xml:space="preserve"> w</w:t>
      </w:r>
      <w:r w:rsidR="00640BE8">
        <w:t>ill be matched with</w:t>
      </w:r>
      <w:r w:rsidR="00640BE8" w:rsidRPr="000A6261">
        <w:t xml:space="preserve"> </w:t>
      </w:r>
      <w:r w:rsidR="00D965C9">
        <w:t>an Innovation Facilitator</w:t>
      </w:r>
      <w:r w:rsidR="00640BE8">
        <w:rPr>
          <w:rStyle w:val="CommentReference"/>
          <w:rFonts w:ascii="Times New Roman" w:hAnsi="Times New Roman"/>
        </w:rPr>
        <w:t xml:space="preserve"> </w:t>
      </w:r>
      <w:r w:rsidR="00640BE8" w:rsidRPr="00F12B2D">
        <w:t>who</w:t>
      </w:r>
      <w:r w:rsidR="00640BE8">
        <w:rPr>
          <w:rStyle w:val="CommentReference"/>
          <w:rFonts w:ascii="Times New Roman" w:hAnsi="Times New Roman"/>
        </w:rPr>
        <w:t xml:space="preserve"> </w:t>
      </w:r>
      <w:r w:rsidR="00640BE8">
        <w:t>will</w:t>
      </w:r>
      <w:r w:rsidR="00640BE8" w:rsidRPr="000A6261">
        <w:t xml:space="preserve"> work with </w:t>
      </w:r>
      <w:r w:rsidR="00CC1F48">
        <w:t>them</w:t>
      </w:r>
      <w:r w:rsidR="00640BE8">
        <w:t xml:space="preserve"> to:</w:t>
      </w:r>
    </w:p>
    <w:p w14:paraId="2271D78A" w14:textId="4FC1683E" w:rsidR="00640BE8" w:rsidRPr="000A6261" w:rsidRDefault="00640BE8" w:rsidP="00E965F3">
      <w:pPr>
        <w:pStyle w:val="ListBullet"/>
        <w:ind w:left="357" w:hanging="357"/>
      </w:pPr>
      <w:r>
        <w:lastRenderedPageBreak/>
        <w:t>identify</w:t>
      </w:r>
      <w:r w:rsidRPr="000A6261">
        <w:t xml:space="preserve"> </w:t>
      </w:r>
      <w:r>
        <w:t xml:space="preserve">business </w:t>
      </w:r>
      <w:r w:rsidRPr="000A6261">
        <w:t>opportunities (i.e. technology,</w:t>
      </w:r>
      <w:r w:rsidR="00B9750E" w:rsidRPr="000A6261" w:rsidDel="00B9750E">
        <w:t xml:space="preserve"> </w:t>
      </w:r>
      <w:r w:rsidRPr="000A6261">
        <w:t>information technology, testing and prototyping facilities, new market opportunities, advanced materials)</w:t>
      </w:r>
    </w:p>
    <w:p w14:paraId="04667BA3" w14:textId="49C8F341" w:rsidR="00640BE8" w:rsidRPr="000A6261" w:rsidRDefault="00640BE8" w:rsidP="00E965F3">
      <w:pPr>
        <w:pStyle w:val="ListBullet"/>
        <w:ind w:left="357" w:hanging="357"/>
      </w:pPr>
      <w:r w:rsidRPr="000A6261">
        <w:t>identify critical research areas for improvement (products, processes and/or services)</w:t>
      </w:r>
    </w:p>
    <w:p w14:paraId="6AA1E006" w14:textId="4A807A68" w:rsidR="00640BE8" w:rsidRPr="000A6261" w:rsidRDefault="00640BE8" w:rsidP="00E965F3">
      <w:pPr>
        <w:pStyle w:val="ListBullet"/>
        <w:ind w:left="357" w:hanging="357"/>
      </w:pPr>
      <w:r w:rsidRPr="000A6261">
        <w:t>identify strategic research opportunities into new or existing markets</w:t>
      </w:r>
    </w:p>
    <w:p w14:paraId="573B7803" w14:textId="5822D47E" w:rsidR="00640BE8" w:rsidRPr="000A6261" w:rsidRDefault="00640BE8" w:rsidP="00E965F3">
      <w:pPr>
        <w:pStyle w:val="ListBullet"/>
        <w:ind w:left="357" w:hanging="357"/>
      </w:pPr>
      <w:r>
        <w:t>find ways to work with the</w:t>
      </w:r>
      <w:r w:rsidRPr="000A6261">
        <w:t xml:space="preserve"> research sector</w:t>
      </w:r>
      <w:r w:rsidR="00200E65">
        <w:t xml:space="preserve"> </w:t>
      </w:r>
      <w:r>
        <w:t xml:space="preserve"> and/or</w:t>
      </w:r>
    </w:p>
    <w:p w14:paraId="1F77DE43" w14:textId="77777777" w:rsidR="00640BE8" w:rsidRDefault="00640BE8" w:rsidP="00E965F3">
      <w:pPr>
        <w:pStyle w:val="ListBullet"/>
        <w:ind w:left="357" w:hanging="357"/>
      </w:pPr>
      <w:r>
        <w:t>improve</w:t>
      </w:r>
      <w:r w:rsidRPr="000A6261">
        <w:t xml:space="preserve"> access to Science, Technology, Engineering and Mathematics (STEM) expertise</w:t>
      </w:r>
      <w:r>
        <w:t>,</w:t>
      </w:r>
      <w:r w:rsidRPr="00264DA8">
        <w:t xml:space="preserve"> </w:t>
      </w:r>
      <w:r w:rsidRPr="000A6261">
        <w:t>including by promoting research organisations’ work integrated learning initiatives</w:t>
      </w:r>
      <w:r>
        <w:t>.</w:t>
      </w:r>
    </w:p>
    <w:p w14:paraId="54967BA4" w14:textId="77777777" w:rsidR="007858B4" w:rsidRDefault="007858B4" w:rsidP="00E965F3">
      <w:r>
        <w:t xml:space="preserve">At the end of the engagement the </w:t>
      </w:r>
      <w:r w:rsidR="00D965C9">
        <w:t>Innovation Facilitator</w:t>
      </w:r>
      <w:r>
        <w:t xml:space="preserve"> will provide you with</w:t>
      </w:r>
      <w:r w:rsidR="00823AF9">
        <w:t xml:space="preserve"> an Innovation Facilitation</w:t>
      </w:r>
      <w:r>
        <w:t xml:space="preserve"> Report</w:t>
      </w:r>
      <w:r w:rsidR="0068194F">
        <w:t xml:space="preserve">, which </w:t>
      </w:r>
      <w:r w:rsidR="00D9604D">
        <w:t>addresses your enquiry and provides</w:t>
      </w:r>
      <w:r w:rsidR="0068194F">
        <w:t xml:space="preserve"> recommendations.</w:t>
      </w:r>
    </w:p>
    <w:p w14:paraId="2C123179" w14:textId="77777777" w:rsidR="00CF55BD" w:rsidRDefault="00CF55BD" w:rsidP="00E52BD2">
      <w:pPr>
        <w:pStyle w:val="Heading3"/>
      </w:pPr>
      <w:bookmarkStart w:id="16" w:name="_Toc43983143"/>
      <w:r>
        <w:t xml:space="preserve">Who can apply for </w:t>
      </w:r>
      <w:r w:rsidR="007B2432">
        <w:t>a</w:t>
      </w:r>
      <w:r w:rsidR="005A100D">
        <w:t>n</w:t>
      </w:r>
      <w:r w:rsidR="007B2432">
        <w:t xml:space="preserve"> </w:t>
      </w:r>
      <w:r w:rsidR="001876FB">
        <w:t>Innovation Connections</w:t>
      </w:r>
      <w:r w:rsidR="00E52BD2">
        <w:t xml:space="preserve"> Facilitation</w:t>
      </w:r>
      <w:bookmarkEnd w:id="14"/>
      <w:bookmarkEnd w:id="15"/>
      <w:r w:rsidR="00E52BD2">
        <w:t>?</w:t>
      </w:r>
      <w:bookmarkEnd w:id="16"/>
    </w:p>
    <w:p w14:paraId="5100C234" w14:textId="77777777" w:rsidR="00CF55BD" w:rsidRDefault="00CF55BD" w:rsidP="00CF55BD">
      <w:r>
        <w:t xml:space="preserve">To be eligible for </w:t>
      </w:r>
      <w:r w:rsidR="007B2432">
        <w:t>a</w:t>
      </w:r>
      <w:r w:rsidR="005A100D">
        <w:t>n</w:t>
      </w:r>
      <w:r w:rsidR="007B2432">
        <w:t xml:space="preserve"> </w:t>
      </w:r>
      <w:r w:rsidR="00F16ABF">
        <w:t>Innovation Connections</w:t>
      </w:r>
      <w:r w:rsidR="00E52BD2" w:rsidRPr="00E52BD2">
        <w:t xml:space="preserve"> Facilitation</w:t>
      </w:r>
      <w:r>
        <w:t>, applicants must meet each of the following eligibility criteria:</w:t>
      </w:r>
    </w:p>
    <w:p w14:paraId="2527172A" w14:textId="77777777" w:rsidR="00CF55BD" w:rsidRDefault="00C661A6" w:rsidP="00C661A6">
      <w:pPr>
        <w:pStyle w:val="ListBullet"/>
        <w:ind w:left="357" w:hanging="357"/>
      </w:pPr>
      <w:r w:rsidRPr="00C4389F">
        <w:t xml:space="preserve">be an </w:t>
      </w:r>
      <w:r w:rsidRPr="00C4389F">
        <w:rPr>
          <w:rStyle w:val="Emphasis"/>
        </w:rPr>
        <w:t>Eligible Corporation</w:t>
      </w:r>
      <w:r w:rsidRPr="00C4389F">
        <w:t xml:space="preserve"> that is non tax-exempt and is registered for GST</w:t>
      </w:r>
    </w:p>
    <w:p w14:paraId="67B06AAA" w14:textId="77777777" w:rsidR="00CF55BD" w:rsidRDefault="00CF55BD" w:rsidP="00CF55BD">
      <w:pPr>
        <w:pStyle w:val="ListBullet"/>
        <w:ind w:left="357" w:hanging="357"/>
      </w:pPr>
      <w:r>
        <w:t>satisfy one of the following:</w:t>
      </w:r>
    </w:p>
    <w:p w14:paraId="75F8F5BD" w14:textId="77777777" w:rsidR="00CF55BD" w:rsidRDefault="00CF55BD" w:rsidP="00CF55BD">
      <w:pPr>
        <w:pStyle w:val="ListBullet2"/>
      </w:pPr>
      <w:r>
        <w:t>be operating in one or more of the Growth Sectors</w:t>
      </w:r>
      <w:r w:rsidR="00316592" w:rsidRPr="00316592">
        <w:t xml:space="preserve"> </w:t>
      </w:r>
      <w:r w:rsidR="00316592">
        <w:t>(</w:t>
      </w:r>
      <w:r w:rsidR="00316592" w:rsidRPr="00C836DA">
        <w:t xml:space="preserve">See </w:t>
      </w:r>
      <w:hyperlink w:anchor="_Appendix_A._Definition" w:history="1">
        <w:r w:rsidR="00316592" w:rsidRPr="00236ECE">
          <w:rPr>
            <w:rStyle w:val="Hyperlink"/>
          </w:rPr>
          <w:t>Appendix A</w:t>
        </w:r>
      </w:hyperlink>
      <w:r w:rsidR="00316592">
        <w:t xml:space="preserve"> </w:t>
      </w:r>
      <w:r w:rsidR="00316592" w:rsidRPr="00C836DA">
        <w:t>for detailed descriptions of these sectors</w:t>
      </w:r>
      <w:r w:rsidR="00316592">
        <w:t>)</w:t>
      </w:r>
      <w:r>
        <w:t>:</w:t>
      </w:r>
    </w:p>
    <w:p w14:paraId="6AF848C5" w14:textId="77777777" w:rsidR="00CF55BD" w:rsidRDefault="00CF55BD" w:rsidP="00CF55BD">
      <w:pPr>
        <w:pStyle w:val="ListBullet3"/>
      </w:pPr>
      <w:r>
        <w:t>Advanced Manufacturing;</w:t>
      </w:r>
    </w:p>
    <w:p w14:paraId="520CAA2C" w14:textId="77777777" w:rsidR="00CF55BD" w:rsidRDefault="00CF55BD" w:rsidP="00CF55BD">
      <w:pPr>
        <w:pStyle w:val="ListBullet3"/>
      </w:pPr>
      <w:r>
        <w:t>Food and Agribusiness;</w:t>
      </w:r>
    </w:p>
    <w:p w14:paraId="4AE93685" w14:textId="77777777" w:rsidR="00CF55BD" w:rsidRDefault="00CF55BD" w:rsidP="00CF55BD">
      <w:pPr>
        <w:pStyle w:val="ListBullet3"/>
      </w:pPr>
      <w:r>
        <w:t>Medical Technologies and Pharmaceuticals;</w:t>
      </w:r>
    </w:p>
    <w:p w14:paraId="6FDD72AA" w14:textId="77777777" w:rsidR="00CF55BD" w:rsidRDefault="00CF55BD" w:rsidP="00CF55BD">
      <w:pPr>
        <w:pStyle w:val="ListBullet3"/>
      </w:pPr>
      <w:r>
        <w:t>Mining Equipment, Technology and Services; and</w:t>
      </w:r>
    </w:p>
    <w:p w14:paraId="1D84E89C" w14:textId="4B3EDDBC" w:rsidR="00CF55BD" w:rsidRDefault="00CF55BD" w:rsidP="00CF55BD">
      <w:pPr>
        <w:pStyle w:val="ListBullet3"/>
      </w:pPr>
      <w:r>
        <w:t>Oil, Gas and Energy Resources</w:t>
      </w:r>
    </w:p>
    <w:p w14:paraId="0EDC5E19" w14:textId="6F453030" w:rsidR="00CF55BD" w:rsidRDefault="00AD61F5" w:rsidP="007A73A4">
      <w:pPr>
        <w:pStyle w:val="ListBullet2"/>
      </w:pPr>
      <w:r>
        <w:t>b</w:t>
      </w:r>
      <w:r w:rsidR="00316592">
        <w:t xml:space="preserve">e </w:t>
      </w:r>
      <w:r w:rsidR="00CF55BD" w:rsidRPr="00C836DA">
        <w:t>provid</w:t>
      </w:r>
      <w:r w:rsidR="00316592">
        <w:t>ing</w:t>
      </w:r>
      <w:r w:rsidR="00CF55BD" w:rsidRPr="00C836DA">
        <w:t xml:space="preserve"> Enabling Technologies and Services to one or more of the </w:t>
      </w:r>
      <w:r w:rsidR="00CF55BD">
        <w:t>Growth Sectors; or</w:t>
      </w:r>
    </w:p>
    <w:p w14:paraId="3712AC1D" w14:textId="4C56932E" w:rsidR="00DB7209" w:rsidRDefault="00CF55BD" w:rsidP="007A73A4">
      <w:pPr>
        <w:pStyle w:val="ListBullet2"/>
      </w:pPr>
      <w:r>
        <w:t>demonstrate they are committed to, and have the skills, capability, intellectual property or expertise to operate in, one or more of the Growth Sectors in the future</w:t>
      </w:r>
      <w:r w:rsidR="00316592">
        <w:t>.</w:t>
      </w:r>
    </w:p>
    <w:p w14:paraId="6261B5DD" w14:textId="21E547A1" w:rsidR="00CF55BD" w:rsidRPr="00C836DA" w:rsidRDefault="00CF55BD" w:rsidP="00CF55BD">
      <w:pPr>
        <w:pStyle w:val="ListContinue"/>
      </w:pPr>
    </w:p>
    <w:p w14:paraId="598ADD9D" w14:textId="77777777" w:rsidR="00322D60" w:rsidRDefault="00322D60" w:rsidP="00322D60">
      <w:pPr>
        <w:pStyle w:val="ListBullet"/>
      </w:pPr>
      <w:r>
        <w:t xml:space="preserve">within the current or previous two </w:t>
      </w:r>
      <w:r w:rsidR="00794BC0">
        <w:t xml:space="preserve">financial </w:t>
      </w:r>
      <w:r>
        <w:t>years</w:t>
      </w:r>
      <w:r w:rsidR="00794BC0">
        <w:t>;</w:t>
      </w:r>
      <w:r>
        <w:t xml:space="preserve"> have an annual turnover or operating expenditure between:</w:t>
      </w:r>
    </w:p>
    <w:p w14:paraId="3F64B351" w14:textId="73F9B943" w:rsidR="00CF55BD" w:rsidRDefault="00CF55BD" w:rsidP="00322D60">
      <w:pPr>
        <w:pStyle w:val="ListBullet3"/>
        <w:tabs>
          <w:tab w:val="clear" w:pos="1800"/>
          <w:tab w:val="num" w:pos="1080"/>
        </w:tabs>
        <w:ind w:left="1080"/>
      </w:pPr>
      <w:r>
        <w:t>$1.5 million and $100 million; or</w:t>
      </w:r>
    </w:p>
    <w:p w14:paraId="153FF7C1" w14:textId="4E452E02" w:rsidR="00CF55BD" w:rsidRPr="00322D60" w:rsidRDefault="00CF55BD" w:rsidP="00322D60">
      <w:pPr>
        <w:pStyle w:val="ListBullet3"/>
        <w:tabs>
          <w:tab w:val="clear" w:pos="1800"/>
          <w:tab w:val="num" w:pos="1080"/>
        </w:tabs>
        <w:ind w:left="1080"/>
      </w:pPr>
      <w:r>
        <w:t xml:space="preserve">$750,000 and $100 million for applicants from </w:t>
      </w:r>
      <w:r w:rsidRPr="00322D60">
        <w:t>Remote Australia</w:t>
      </w:r>
      <w:r>
        <w:t xml:space="preserve"> or </w:t>
      </w:r>
      <w:r w:rsidRPr="00322D60">
        <w:t>Northern Australia.</w:t>
      </w:r>
    </w:p>
    <w:p w14:paraId="52106BF9" w14:textId="77777777" w:rsidR="00CF55BD" w:rsidRDefault="00CF55BD" w:rsidP="00CF55BD">
      <w:pPr>
        <w:pStyle w:val="ListBullet"/>
        <w:ind w:left="357" w:hanging="357"/>
      </w:pPr>
      <w:r>
        <w:t>be solvent.</w:t>
      </w:r>
    </w:p>
    <w:p w14:paraId="5B0B0686" w14:textId="77777777" w:rsidR="00CF55BD" w:rsidRDefault="00CF55BD" w:rsidP="00CF55BD">
      <w:pPr>
        <w:pStyle w:val="ListBullet"/>
        <w:ind w:left="357" w:hanging="357"/>
      </w:pPr>
      <w:r>
        <w:t>have operated in Australia and filed business activity statements showing ongoing trading in at least three consecutive years.</w:t>
      </w:r>
    </w:p>
    <w:p w14:paraId="7C443294" w14:textId="178C3973" w:rsidR="00CF55BD" w:rsidRDefault="00CF55BD" w:rsidP="00194613">
      <w:pPr>
        <w:pStyle w:val="ListContinue"/>
        <w:numPr>
          <w:ilvl w:val="0"/>
          <w:numId w:val="71"/>
        </w:numPr>
      </w:pPr>
      <w:r>
        <w:t>A</w:t>
      </w:r>
      <w:r w:rsidRPr="00C836DA">
        <w:t>pplicants m</w:t>
      </w:r>
      <w:r>
        <w:t xml:space="preserve">ay still be </w:t>
      </w:r>
      <w:r w:rsidR="00CA2C3A">
        <w:t xml:space="preserve">able to satisfy this requirement </w:t>
      </w:r>
      <w:r w:rsidRPr="00C836DA">
        <w:t xml:space="preserve">if </w:t>
      </w:r>
      <w:r>
        <w:t>their</w:t>
      </w:r>
      <w:r w:rsidRPr="00C836DA">
        <w:t xml:space="preserve"> bu</w:t>
      </w:r>
      <w:r>
        <w:t xml:space="preserve">siness structure, ownership </w:t>
      </w:r>
      <w:r w:rsidRPr="00C836DA">
        <w:t>or Australian Company Number has changed within the three consecutive year period</w:t>
      </w:r>
      <w:r>
        <w:t xml:space="preserve">. In this case, the applicant would need to satisfy the </w:t>
      </w:r>
      <w:r w:rsidR="008E6F59">
        <w:t xml:space="preserve">Program </w:t>
      </w:r>
      <w:r>
        <w:t>Delegate</w:t>
      </w:r>
      <w:r w:rsidR="008B4E82">
        <w:t>,</w:t>
      </w:r>
      <w:r w:rsidR="008B4E82" w:rsidRPr="008B4E82">
        <w:t xml:space="preserve"> </w:t>
      </w:r>
      <w:r w:rsidR="008B4E82" w:rsidRPr="00C402B4">
        <w:t xml:space="preserve">an employee of the department who has been authorised by the Minister to </w:t>
      </w:r>
      <w:r w:rsidR="008B4E82">
        <w:t xml:space="preserve">administer </w:t>
      </w:r>
      <w:r w:rsidR="00C94BA3">
        <w:t>Innovation Connections</w:t>
      </w:r>
      <w:r w:rsidR="00CA2C3A">
        <w:rPr>
          <w:iCs w:val="0"/>
        </w:rPr>
        <w:t xml:space="preserve"> </w:t>
      </w:r>
      <w:r w:rsidR="006508A6" w:rsidRPr="00CD7BA9">
        <w:rPr>
          <w:iCs w:val="0"/>
        </w:rPr>
        <w:t>that</w:t>
      </w:r>
      <w:r w:rsidRPr="00CD7BA9">
        <w:rPr>
          <w:iCs w:val="0"/>
        </w:rPr>
        <w:t xml:space="preserve"> the business activity statements are for the same business. This could include prov</w:t>
      </w:r>
      <w:r w:rsidR="0039543D" w:rsidRPr="00CD7BA9">
        <w:rPr>
          <w:iCs w:val="0"/>
        </w:rPr>
        <w:t>id</w:t>
      </w:r>
      <w:r w:rsidRPr="00CD7BA9">
        <w:rPr>
          <w:iCs w:val="0"/>
        </w:rPr>
        <w:t>ing</w:t>
      </w:r>
      <w:r>
        <w:t xml:space="preserve"> evidence that, during this period, the business:</w:t>
      </w:r>
    </w:p>
    <w:p w14:paraId="5F55592A" w14:textId="77777777" w:rsidR="00CF55BD" w:rsidRDefault="00CF55BD" w:rsidP="00CF55BD">
      <w:pPr>
        <w:pStyle w:val="ListBullet2"/>
      </w:pPr>
      <w:r>
        <w:t>carried out essentially the same business activities</w:t>
      </w:r>
    </w:p>
    <w:p w14:paraId="684A94C5" w14:textId="77777777" w:rsidR="00CF55BD" w:rsidRDefault="00CF55BD" w:rsidP="00CF55BD">
      <w:pPr>
        <w:pStyle w:val="ListBullet2"/>
      </w:pPr>
      <w:r>
        <w:t>had essentially the same management staff</w:t>
      </w:r>
    </w:p>
    <w:p w14:paraId="103A34B8" w14:textId="77777777" w:rsidR="00CF55BD" w:rsidRDefault="00CF55BD" w:rsidP="00CF55BD">
      <w:pPr>
        <w:pStyle w:val="ListBullet2"/>
      </w:pPr>
      <w:r>
        <w:t>was operating from the same locations</w:t>
      </w:r>
    </w:p>
    <w:p w14:paraId="24052095" w14:textId="77777777" w:rsidR="00CF55BD" w:rsidRDefault="00CF55BD" w:rsidP="00CF55BD">
      <w:pPr>
        <w:pStyle w:val="ListBullet2"/>
      </w:pPr>
      <w:r>
        <w:t>was using essentially the same assets in deriving its revenue</w:t>
      </w:r>
    </w:p>
    <w:p w14:paraId="73BFAE45" w14:textId="6A1C06CF" w:rsidR="00E52BD2" w:rsidRPr="00666B1B" w:rsidRDefault="00AD50DB" w:rsidP="00E52BD2">
      <w:pPr>
        <w:pStyle w:val="ListBullet"/>
        <w:ind w:left="357" w:hanging="357"/>
      </w:pPr>
      <w:r>
        <w:t xml:space="preserve">must </w:t>
      </w:r>
      <w:r w:rsidR="00E52BD2" w:rsidRPr="00666B1B">
        <w:t>not have previously received a</w:t>
      </w:r>
      <w:r>
        <w:t xml:space="preserve"> Research Connections or</w:t>
      </w:r>
      <w:r w:rsidR="00E52BD2" w:rsidRPr="00666B1B">
        <w:t xml:space="preserve"> </w:t>
      </w:r>
      <w:r w:rsidR="00F16ABF">
        <w:t>Innovation Connections</w:t>
      </w:r>
      <w:r w:rsidR="00E52BD2" w:rsidRPr="00666B1B">
        <w:t xml:space="preserve"> Facilitation</w:t>
      </w:r>
      <w:r w:rsidR="00194613">
        <w:t xml:space="preserve"> report</w:t>
      </w:r>
      <w:r>
        <w:t xml:space="preserve"> within the last 5 years</w:t>
      </w:r>
      <w:r w:rsidR="00E52BD2" w:rsidRPr="00666B1B">
        <w:t>, unless otherwise agree</w:t>
      </w:r>
      <w:r w:rsidR="00E52BD2">
        <w:t xml:space="preserve">d by the </w:t>
      </w:r>
      <w:r w:rsidR="008E6F59">
        <w:t xml:space="preserve">Program </w:t>
      </w:r>
      <w:r w:rsidR="00E52BD2">
        <w:t>Delegate.</w:t>
      </w:r>
    </w:p>
    <w:p w14:paraId="1B8D8B79" w14:textId="503E21B8" w:rsidR="00CF55BD" w:rsidRDefault="00CF55BD" w:rsidP="00CF55BD">
      <w:pPr>
        <w:pStyle w:val="ListBullet"/>
        <w:ind w:left="357" w:hanging="357"/>
      </w:pPr>
      <w:r>
        <w:t xml:space="preserve">not be named by the Workplace Gender Equality Agency as an organisation that has not complied with the </w:t>
      </w:r>
      <w:r w:rsidRPr="000367EA">
        <w:rPr>
          <w:rStyle w:val="Emphasis"/>
        </w:rPr>
        <w:t>Workplace Gender Equality Act 2012 (Cth)</w:t>
      </w:r>
      <w:r w:rsidR="00200E65">
        <w:t>.</w:t>
      </w:r>
    </w:p>
    <w:p w14:paraId="202C64EB" w14:textId="77777777" w:rsidR="00CF55BD" w:rsidRDefault="00CF55BD" w:rsidP="00CF55BD">
      <w:r>
        <w:lastRenderedPageBreak/>
        <w:t xml:space="preserve">You are </w:t>
      </w:r>
      <w:r w:rsidRPr="0067024F">
        <w:rPr>
          <w:rStyle w:val="Strong"/>
        </w:rPr>
        <w:t>not</w:t>
      </w:r>
      <w:r>
        <w:t xml:space="preserve"> eligible to apply if you are:</w:t>
      </w:r>
    </w:p>
    <w:p w14:paraId="62285B8B" w14:textId="77777777" w:rsidR="00CF55BD" w:rsidRDefault="00CF55BD" w:rsidP="00CF55BD">
      <w:pPr>
        <w:pStyle w:val="ListBullet"/>
        <w:ind w:left="357" w:hanging="357"/>
      </w:pPr>
      <w:r>
        <w:t>an individual</w:t>
      </w:r>
    </w:p>
    <w:p w14:paraId="414CCAF9" w14:textId="77777777" w:rsidR="00CF55BD" w:rsidRDefault="00CF55BD" w:rsidP="00CF55BD">
      <w:pPr>
        <w:pStyle w:val="ListBullet"/>
        <w:ind w:left="357" w:hanging="357"/>
      </w:pPr>
      <w:r>
        <w:t>a partnership</w:t>
      </w:r>
    </w:p>
    <w:p w14:paraId="3A138661" w14:textId="77777777" w:rsidR="00CF55BD" w:rsidRDefault="00CF55BD" w:rsidP="00CF55BD">
      <w:pPr>
        <w:pStyle w:val="ListBullet"/>
        <w:ind w:left="357" w:hanging="357"/>
      </w:pPr>
      <w:r>
        <w:t>a trust (h</w:t>
      </w:r>
      <w:r w:rsidRPr="007A2A66">
        <w:t>owever</w:t>
      </w:r>
      <w:r>
        <w:t>,</w:t>
      </w:r>
      <w:r w:rsidRPr="007A2A66">
        <w:t xml:space="preserve"> an incorporated trustee that meets the trading activity requirements above may apply on behalf of a trust</w:t>
      </w:r>
      <w:r>
        <w:t>)</w:t>
      </w:r>
    </w:p>
    <w:p w14:paraId="1A16FB80" w14:textId="77777777" w:rsidR="00CF55BD" w:rsidRDefault="00CF55BD" w:rsidP="00CF55BD">
      <w:pPr>
        <w:pStyle w:val="ListBullet"/>
        <w:ind w:left="357" w:hanging="357"/>
      </w:pPr>
      <w:r>
        <w:t>a Commonwealth, State or Local Government agency or body (including government business enterprises)</w:t>
      </w:r>
    </w:p>
    <w:p w14:paraId="7EBB232E" w14:textId="77777777" w:rsidR="00CF55BD" w:rsidRDefault="00CF55BD" w:rsidP="00CF55BD">
      <w:pPr>
        <w:pStyle w:val="ListBullet"/>
        <w:ind w:left="357" w:hanging="357"/>
      </w:pPr>
      <w:r>
        <w:t xml:space="preserve">listed on the current Workplace Gender Equality Agency </w:t>
      </w:r>
      <w:hyperlink r:id="rId16" w:anchor="noncompliant" w:tooltip="WGEA list of non-compliant oganisations" w:history="1">
        <w:r w:rsidRPr="00732EB9">
          <w:rPr>
            <w:rStyle w:val="Hyperlink"/>
          </w:rPr>
          <w:t>list of non-compliant organisations</w:t>
        </w:r>
      </w:hyperlink>
      <w:r>
        <w:t>.</w:t>
      </w:r>
    </w:p>
    <w:p w14:paraId="6C419910" w14:textId="77777777" w:rsidR="00CF55BD" w:rsidRDefault="00CF55BD" w:rsidP="00CF55BD">
      <w:pPr>
        <w:pStyle w:val="Heading3"/>
      </w:pPr>
      <w:bookmarkStart w:id="17" w:name="_Toc421216577"/>
      <w:bookmarkStart w:id="18" w:name="_Toc43983144"/>
      <w:r>
        <w:t>How to apply for a</w:t>
      </w:r>
      <w:r w:rsidR="005A100D">
        <w:t>n</w:t>
      </w:r>
      <w:r>
        <w:t xml:space="preserve"> </w:t>
      </w:r>
      <w:bookmarkEnd w:id="17"/>
      <w:r w:rsidR="00F16ABF">
        <w:t>Innovation Connections</w:t>
      </w:r>
      <w:r w:rsidR="00E52BD2">
        <w:t xml:space="preserve"> Facilitation</w:t>
      </w:r>
      <w:bookmarkEnd w:id="18"/>
    </w:p>
    <w:p w14:paraId="2B99F6AC" w14:textId="77777777" w:rsidR="00CF55BD" w:rsidRDefault="007B2432" w:rsidP="00CF55BD">
      <w:r>
        <w:t>To apply for a</w:t>
      </w:r>
      <w:r w:rsidR="005A100D">
        <w:t>n</w:t>
      </w:r>
      <w:r>
        <w:t xml:space="preserve"> </w:t>
      </w:r>
      <w:r w:rsidR="00F16ABF">
        <w:t>Innovation Connections</w:t>
      </w:r>
      <w:r>
        <w:t xml:space="preserve"> Facilitation</w:t>
      </w:r>
      <w:r w:rsidR="00CF55BD">
        <w:t>, you must complete the online</w:t>
      </w:r>
      <w:r>
        <w:t xml:space="preserve"> </w:t>
      </w:r>
      <w:r w:rsidR="00F16ABF">
        <w:t>Innovation Connections</w:t>
      </w:r>
      <w:r>
        <w:t xml:space="preserve"> Facilitation</w:t>
      </w:r>
      <w:r w:rsidR="00CF55BD">
        <w:t xml:space="preserve"> Application Form at </w:t>
      </w:r>
      <w:hyperlink r:id="rId17" w:history="1">
        <w:r w:rsidR="00CF55BD" w:rsidRPr="00E9749E">
          <w:rPr>
            <w:rStyle w:val="Hyperlink"/>
            <w:rFonts w:cs="Arial"/>
          </w:rPr>
          <w:t>business.gov.au</w:t>
        </w:r>
      </w:hyperlink>
      <w:r w:rsidR="00CF55BD">
        <w:t>.</w:t>
      </w:r>
    </w:p>
    <w:p w14:paraId="2717C4D6" w14:textId="77777777" w:rsidR="00194613" w:rsidRDefault="007B2432" w:rsidP="00CF55BD">
      <w:r>
        <w:t>You can apply for a</w:t>
      </w:r>
      <w:r w:rsidR="005A100D">
        <w:t>n</w:t>
      </w:r>
      <w:r>
        <w:t xml:space="preserve"> </w:t>
      </w:r>
      <w:r w:rsidR="00F16ABF">
        <w:t>Innovation Connections</w:t>
      </w:r>
      <w:r>
        <w:t xml:space="preserve"> Facilitation </w:t>
      </w:r>
      <w:r w:rsidR="00CF55BD">
        <w:t xml:space="preserve">at any time during the life of the </w:t>
      </w:r>
      <w:r w:rsidR="008E6F59">
        <w:t>program</w:t>
      </w:r>
      <w:r w:rsidR="00CF55BD">
        <w:t>.</w:t>
      </w:r>
    </w:p>
    <w:p w14:paraId="2017793B" w14:textId="2AE0EB93" w:rsidR="00CF55BD" w:rsidRDefault="00CF55BD" w:rsidP="00CF55BD">
      <w:r>
        <w:t xml:space="preserve">The application must be completed by an authorised representative of your business, such as your </w:t>
      </w:r>
      <w:r w:rsidR="000978C1">
        <w:t>business</w:t>
      </w:r>
      <w:r w:rsidR="00200E65">
        <w:t>’</w:t>
      </w:r>
      <w:r>
        <w:t>:</w:t>
      </w:r>
    </w:p>
    <w:p w14:paraId="3F9280CF" w14:textId="77777777" w:rsidR="00CF55BD" w:rsidRDefault="007B2432" w:rsidP="00CF55BD">
      <w:pPr>
        <w:pStyle w:val="ListBullet"/>
        <w:ind w:left="357" w:hanging="357"/>
      </w:pPr>
      <w:r>
        <w:t>Chief Executive Officer</w:t>
      </w:r>
    </w:p>
    <w:p w14:paraId="72645DC3" w14:textId="77777777" w:rsidR="00CF55BD" w:rsidRDefault="007B2432" w:rsidP="00CF55BD">
      <w:pPr>
        <w:pStyle w:val="ListBullet"/>
        <w:ind w:left="357" w:hanging="357"/>
      </w:pPr>
      <w:r>
        <w:t>Chief Financial Officer</w:t>
      </w:r>
    </w:p>
    <w:p w14:paraId="0F6DF682" w14:textId="77777777" w:rsidR="00CF55BD" w:rsidRDefault="007B2432" w:rsidP="00CF55BD">
      <w:pPr>
        <w:pStyle w:val="ListBullet"/>
        <w:ind w:left="357" w:hanging="357"/>
      </w:pPr>
      <w:r>
        <w:t>Director</w:t>
      </w:r>
    </w:p>
    <w:p w14:paraId="089685AA" w14:textId="77777777" w:rsidR="00CF55BD" w:rsidRDefault="007B2432" w:rsidP="00CF55BD">
      <w:pPr>
        <w:pStyle w:val="ListBullet"/>
        <w:ind w:left="357" w:hanging="357"/>
      </w:pPr>
      <w:r>
        <w:t>Chair of the Board</w:t>
      </w:r>
    </w:p>
    <w:p w14:paraId="11927339" w14:textId="77777777" w:rsidR="00CF55BD" w:rsidRDefault="007B2432" w:rsidP="00CF55BD">
      <w:pPr>
        <w:pStyle w:val="ListBullet"/>
        <w:ind w:left="357" w:hanging="357"/>
      </w:pPr>
      <w:r>
        <w:t>President</w:t>
      </w:r>
    </w:p>
    <w:p w14:paraId="3A5B087B" w14:textId="77777777" w:rsidR="00CF55BD" w:rsidRDefault="00CF55BD" w:rsidP="000960F7">
      <w:pPr>
        <w:pStyle w:val="ListBullet"/>
        <w:ind w:left="357" w:hanging="357"/>
      </w:pPr>
      <w:r>
        <w:t>Authorised manager.</w:t>
      </w:r>
    </w:p>
    <w:p w14:paraId="5161280E" w14:textId="75410C10" w:rsidR="00CF55BD" w:rsidRPr="00707EDC" w:rsidRDefault="00CF55BD" w:rsidP="00CF55BD">
      <w:r>
        <w:t>Applications that are deemed to be for a business or project that is substantially the same as a previously ineligible or unsuccessful application may be rejected</w:t>
      </w:r>
      <w:r w:rsidR="005340DD">
        <w:t>.</w:t>
      </w:r>
    </w:p>
    <w:p w14:paraId="174A84F8" w14:textId="77777777" w:rsidR="00CF55BD" w:rsidRDefault="00CF55BD" w:rsidP="00CF55BD">
      <w:pPr>
        <w:pStyle w:val="Heading3"/>
      </w:pPr>
      <w:bookmarkStart w:id="19" w:name="_Toc421084254"/>
      <w:bookmarkStart w:id="20" w:name="_Toc43983145"/>
      <w:bookmarkStart w:id="21" w:name="_Toc421216578"/>
      <w:r>
        <w:t>How your application will be assessed</w:t>
      </w:r>
      <w:bookmarkEnd w:id="19"/>
      <w:bookmarkEnd w:id="20"/>
    </w:p>
    <w:p w14:paraId="20DBD671" w14:textId="21020241" w:rsidR="00CF55BD" w:rsidRDefault="00CF55BD" w:rsidP="00CF55BD">
      <w:r w:rsidRPr="00EC67DF">
        <w:t xml:space="preserve">The </w:t>
      </w:r>
      <w:r w:rsidR="008E6F59">
        <w:t>Program</w:t>
      </w:r>
      <w:r w:rsidR="008E6F59" w:rsidRPr="00EC67DF">
        <w:t xml:space="preserve"> </w:t>
      </w:r>
      <w:r w:rsidRPr="00EC67DF">
        <w:t>Delegate will decide if an application is</w:t>
      </w:r>
      <w:r>
        <w:t xml:space="preserve"> eligible under the Program Guidelines. </w:t>
      </w:r>
      <w:r w:rsidR="00855B11">
        <w:t>A</w:t>
      </w:r>
      <w:r>
        <w:t>pplicants that meet all the eligibility criteria will be approved by the Program Delegate.</w:t>
      </w:r>
    </w:p>
    <w:p w14:paraId="2CBE774E" w14:textId="7A60D82A" w:rsidR="00CF55BD" w:rsidRDefault="00184E38" w:rsidP="00CF55BD">
      <w:r>
        <w:t>We</w:t>
      </w:r>
      <w:r w:rsidRPr="00EC67DF">
        <w:t xml:space="preserve"> </w:t>
      </w:r>
      <w:r w:rsidR="00CF55BD" w:rsidRPr="00EC67DF">
        <w:t xml:space="preserve">will </w:t>
      </w:r>
      <w:r>
        <w:t>contact you</w:t>
      </w:r>
      <w:r w:rsidRPr="00EC67DF">
        <w:t xml:space="preserve"> </w:t>
      </w:r>
      <w:r w:rsidR="00CF55BD" w:rsidRPr="00EC67DF">
        <w:t xml:space="preserve">with a response within </w:t>
      </w:r>
      <w:r w:rsidR="00640BE8">
        <w:t>10</w:t>
      </w:r>
      <w:r w:rsidR="00CF55BD" w:rsidRPr="00EC67DF">
        <w:t xml:space="preserve"> working days of submitting a complete application.</w:t>
      </w:r>
    </w:p>
    <w:p w14:paraId="21F3C567" w14:textId="77777777" w:rsidR="00CF55BD" w:rsidRDefault="00CF55BD" w:rsidP="00CF55BD">
      <w:r>
        <w:t>Where appropriate and where your business meets the eligibility criteria, you may be recommended to receive an alternative Entrepreneurs’ Programme service. In this case, you may not have to submit a separate application form.</w:t>
      </w:r>
    </w:p>
    <w:p w14:paraId="1FE8C0A2" w14:textId="77777777" w:rsidR="00CF55BD" w:rsidRDefault="00CF55BD" w:rsidP="00CF55BD">
      <w:pPr>
        <w:pStyle w:val="Heading3"/>
      </w:pPr>
      <w:bookmarkStart w:id="22" w:name="_Toc43983146"/>
      <w:r>
        <w:t>If your application is successful</w:t>
      </w:r>
      <w:bookmarkEnd w:id="22"/>
    </w:p>
    <w:p w14:paraId="3F32D3E1" w14:textId="27D20D63" w:rsidR="007858B4" w:rsidRDefault="00184E38" w:rsidP="007858B4">
      <w:r>
        <w:t xml:space="preserve">When </w:t>
      </w:r>
      <w:r w:rsidR="0090796A">
        <w:t xml:space="preserve">an application is approved, the business </w:t>
      </w:r>
      <w:r>
        <w:t xml:space="preserve">will be </w:t>
      </w:r>
      <w:r w:rsidR="007858B4">
        <w:t xml:space="preserve">assigned </w:t>
      </w:r>
      <w:r w:rsidR="00D965C9">
        <w:t>an Innovation Facilitator</w:t>
      </w:r>
      <w:r w:rsidR="007858B4">
        <w:t xml:space="preserve"> who will </w:t>
      </w:r>
      <w:r>
        <w:t xml:space="preserve">then </w:t>
      </w:r>
      <w:r w:rsidR="007858B4">
        <w:t xml:space="preserve">provide </w:t>
      </w:r>
      <w:r w:rsidR="00CC1F48">
        <w:t xml:space="preserve">the </w:t>
      </w:r>
      <w:r w:rsidR="00F16ABF">
        <w:t>Innovation Connections</w:t>
      </w:r>
      <w:r w:rsidR="007858B4">
        <w:t xml:space="preserve"> Facilitation</w:t>
      </w:r>
      <w:r w:rsidR="0090796A">
        <w:t xml:space="preserve"> service</w:t>
      </w:r>
      <w:r w:rsidR="007858B4">
        <w:t>.</w:t>
      </w:r>
    </w:p>
    <w:p w14:paraId="1BF72E17" w14:textId="77777777" w:rsidR="00640BE8" w:rsidRDefault="007858B4" w:rsidP="007858B4">
      <w:r>
        <w:t xml:space="preserve">The </w:t>
      </w:r>
      <w:r w:rsidR="00D965C9">
        <w:t>Innovation Facilitator</w:t>
      </w:r>
      <w:r>
        <w:t xml:space="preserve"> will contact you to arrange a time to start the service and will </w:t>
      </w:r>
      <w:r w:rsidR="00640BE8">
        <w:t>tailor</w:t>
      </w:r>
      <w:r>
        <w:t xml:space="preserve"> the</w:t>
      </w:r>
      <w:r w:rsidR="00640BE8">
        <w:t xml:space="preserve"> </w:t>
      </w:r>
      <w:r w:rsidR="00F16ABF">
        <w:t>Innovation Connections</w:t>
      </w:r>
      <w:r>
        <w:t xml:space="preserve"> Facilitation </w:t>
      </w:r>
      <w:r w:rsidR="00640BE8">
        <w:t>to address your business’ needs. The time it takes to complete your service will depend on:</w:t>
      </w:r>
    </w:p>
    <w:p w14:paraId="74AFE98A" w14:textId="77777777" w:rsidR="00640BE8" w:rsidRDefault="00640BE8" w:rsidP="00640BE8">
      <w:pPr>
        <w:pStyle w:val="ListBullet"/>
        <w:numPr>
          <w:ilvl w:val="0"/>
          <w:numId w:val="49"/>
        </w:numPr>
        <w:spacing w:after="120"/>
      </w:pPr>
      <w:r>
        <w:t>the needs that are identified</w:t>
      </w:r>
    </w:p>
    <w:p w14:paraId="1B9F5463" w14:textId="77777777" w:rsidR="00640BE8" w:rsidRPr="000F3019" w:rsidRDefault="00640BE8" w:rsidP="00640BE8">
      <w:pPr>
        <w:pStyle w:val="ListBullet"/>
        <w:numPr>
          <w:ilvl w:val="0"/>
          <w:numId w:val="49"/>
        </w:numPr>
        <w:spacing w:after="120"/>
      </w:pPr>
      <w:r>
        <w:t xml:space="preserve">discussions between the </w:t>
      </w:r>
      <w:r w:rsidR="00D965C9">
        <w:t>Innovation Facilitator</w:t>
      </w:r>
      <w:r>
        <w:t xml:space="preserve"> and your business.</w:t>
      </w:r>
    </w:p>
    <w:p w14:paraId="65F7A0F7" w14:textId="77777777" w:rsidR="00194613" w:rsidRDefault="007858B4" w:rsidP="00194613">
      <w:r>
        <w:t xml:space="preserve">The </w:t>
      </w:r>
      <w:r w:rsidR="00D965C9">
        <w:t>Innovation Facilitator</w:t>
      </w:r>
      <w:r>
        <w:t xml:space="preserve"> will require you to</w:t>
      </w:r>
      <w:r w:rsidR="00194613">
        <w:t xml:space="preserve"> </w:t>
      </w:r>
      <w:r w:rsidR="00640BE8" w:rsidRPr="00302A72">
        <w:t xml:space="preserve">provide access to business information and key personnel that the </w:t>
      </w:r>
      <w:r w:rsidR="00D965C9">
        <w:t>Innovation Facilitator</w:t>
      </w:r>
      <w:r w:rsidR="00640BE8" w:rsidRPr="00302A72">
        <w:t xml:space="preserve"> needs to address knowledge gaps or technical needs</w:t>
      </w:r>
      <w:r w:rsidR="008D4546">
        <w:t>.</w:t>
      </w:r>
    </w:p>
    <w:p w14:paraId="4DC70947" w14:textId="77777777" w:rsidR="00CF55BD" w:rsidRDefault="00CF55BD" w:rsidP="00CF55BD">
      <w:pPr>
        <w:pStyle w:val="Heading3"/>
      </w:pPr>
      <w:bookmarkStart w:id="23" w:name="_Toc43983147"/>
      <w:r>
        <w:lastRenderedPageBreak/>
        <w:t>If your application is unsuccessful</w:t>
      </w:r>
      <w:bookmarkEnd w:id="23"/>
    </w:p>
    <w:p w14:paraId="67BBC3AE" w14:textId="77777777" w:rsidR="00CF55BD" w:rsidRDefault="00CF55BD" w:rsidP="00CF55BD">
      <w:r w:rsidRPr="00DD10C5">
        <w:t>If you are not approved for a</w:t>
      </w:r>
      <w:r w:rsidR="005A100D">
        <w:t>n</w:t>
      </w:r>
      <w:r w:rsidRPr="00DD10C5">
        <w:t xml:space="preserve"> </w:t>
      </w:r>
      <w:r w:rsidR="00F16ABF">
        <w:t>Innovation Connections</w:t>
      </w:r>
      <w:r w:rsidR="002A174B">
        <w:t xml:space="preserve"> Facilitation</w:t>
      </w:r>
      <w:r w:rsidRPr="00DD10C5">
        <w:t xml:space="preserve"> you will receive notification outlining why your application was not successful.</w:t>
      </w:r>
    </w:p>
    <w:p w14:paraId="294ED0B7" w14:textId="77777777" w:rsidR="009B77DC" w:rsidRDefault="00791EAD" w:rsidP="009B77DC">
      <w:pPr>
        <w:pStyle w:val="Heading2"/>
        <w:numPr>
          <w:ilvl w:val="0"/>
          <w:numId w:val="8"/>
        </w:numPr>
      </w:pPr>
      <w:bookmarkStart w:id="24" w:name="_Toc43983148"/>
      <w:r>
        <w:t xml:space="preserve">Innovation </w:t>
      </w:r>
      <w:r w:rsidR="00F16ABF">
        <w:t>Connections</w:t>
      </w:r>
      <w:r w:rsidR="002A174B">
        <w:t xml:space="preserve"> Grant</w:t>
      </w:r>
      <w:bookmarkEnd w:id="24"/>
    </w:p>
    <w:p w14:paraId="4FA9C28A" w14:textId="70C129E5" w:rsidR="00AD6F7D" w:rsidRDefault="00791EAD" w:rsidP="00640BE8">
      <w:pPr>
        <w:rPr>
          <w:iCs w:val="0"/>
        </w:rPr>
      </w:pPr>
      <w:r>
        <w:t xml:space="preserve">Innovation </w:t>
      </w:r>
      <w:r w:rsidR="00005785">
        <w:t>Connection</w:t>
      </w:r>
      <w:r w:rsidR="00CC0E85">
        <w:t>s</w:t>
      </w:r>
      <w:r w:rsidR="00005785">
        <w:t xml:space="preserve"> Grant</w:t>
      </w:r>
      <w:r w:rsidR="00CC1F48">
        <w:t>s</w:t>
      </w:r>
      <w:r w:rsidR="00005785">
        <w:t xml:space="preserve"> </w:t>
      </w:r>
      <w:r w:rsidR="0090796A">
        <w:t>provide support for undertaking</w:t>
      </w:r>
      <w:r w:rsidR="00005785">
        <w:t xml:space="preserve"> a</w:t>
      </w:r>
      <w:r w:rsidR="000978C1">
        <w:t>n</w:t>
      </w:r>
      <w:r w:rsidR="005F169A">
        <w:t xml:space="preserve"> </w:t>
      </w:r>
      <w:r>
        <w:t xml:space="preserve">Innovation </w:t>
      </w:r>
      <w:r w:rsidR="00F16ABF">
        <w:t>Connections</w:t>
      </w:r>
      <w:r w:rsidR="00005785">
        <w:t xml:space="preserve"> </w:t>
      </w:r>
      <w:r w:rsidR="00EA150C">
        <w:t>p</w:t>
      </w:r>
      <w:r w:rsidR="00005785">
        <w:t xml:space="preserve">roject. </w:t>
      </w:r>
      <w:r w:rsidR="00005785" w:rsidRPr="00980550">
        <w:t>A</w:t>
      </w:r>
      <w:r>
        <w:t>n</w:t>
      </w:r>
      <w:r w:rsidR="00005785" w:rsidRPr="00980550">
        <w:t xml:space="preserve"> </w:t>
      </w:r>
      <w:r>
        <w:t>Innovation</w:t>
      </w:r>
      <w:r w:rsidR="00F16ABF">
        <w:t xml:space="preserve"> Connections</w:t>
      </w:r>
      <w:r w:rsidR="00005785">
        <w:t xml:space="preserve"> </w:t>
      </w:r>
      <w:r w:rsidR="00EA150C">
        <w:t>project</w:t>
      </w:r>
      <w:r w:rsidR="00EA150C" w:rsidRPr="00980550">
        <w:t xml:space="preserve"> </w:t>
      </w:r>
      <w:r w:rsidR="00EA150C">
        <w:t>must</w:t>
      </w:r>
      <w:r w:rsidR="00005785" w:rsidRPr="00980550">
        <w:t xml:space="preserve"> incorporate recommendations </w:t>
      </w:r>
      <w:r w:rsidR="00005785">
        <w:t>from</w:t>
      </w:r>
      <w:r w:rsidR="00823AF9">
        <w:t xml:space="preserve"> an Innovation </w:t>
      </w:r>
      <w:r w:rsidR="00823AF9" w:rsidRPr="00361C25">
        <w:t>Facilitation</w:t>
      </w:r>
      <w:r w:rsidR="00005785" w:rsidRPr="00361C25">
        <w:rPr>
          <w:iCs w:val="0"/>
        </w:rPr>
        <w:t xml:space="preserve"> Report.</w:t>
      </w:r>
      <w:r w:rsidR="00005785">
        <w:rPr>
          <w:iCs w:val="0"/>
        </w:rPr>
        <w:t xml:space="preserve"> </w:t>
      </w:r>
    </w:p>
    <w:p w14:paraId="3E98FB9A" w14:textId="77777777" w:rsidR="00AD6F7D" w:rsidRPr="00CC1F48" w:rsidRDefault="009704AA" w:rsidP="00E965F3">
      <w:pPr>
        <w:pStyle w:val="Heading3"/>
        <w:numPr>
          <w:ilvl w:val="1"/>
          <w:numId w:val="8"/>
        </w:numPr>
      </w:pPr>
      <w:bookmarkStart w:id="25" w:name="_Toc43983149"/>
      <w:r w:rsidRPr="00CC1F48">
        <w:t>Eligible activities</w:t>
      </w:r>
      <w:bookmarkEnd w:id="25"/>
    </w:p>
    <w:p w14:paraId="0DF92A20" w14:textId="77777777" w:rsidR="00653A03" w:rsidRDefault="00823AF9" w:rsidP="00640BE8">
      <w:r>
        <w:rPr>
          <w:iCs w:val="0"/>
        </w:rPr>
        <w:t>Innovation Facilitation</w:t>
      </w:r>
      <w:r w:rsidR="009704AA" w:rsidRPr="00005785">
        <w:rPr>
          <w:iCs w:val="0"/>
        </w:rPr>
        <w:t xml:space="preserve"> Report</w:t>
      </w:r>
      <w:r w:rsidR="009704AA">
        <w:t xml:space="preserve"> </w:t>
      </w:r>
      <w:r w:rsidR="00653A03">
        <w:t>recommendation</w:t>
      </w:r>
      <w:r w:rsidR="0018091A">
        <w:t>s</w:t>
      </w:r>
      <w:r w:rsidR="009704AA" w:rsidRPr="009704AA">
        <w:t xml:space="preserve"> </w:t>
      </w:r>
      <w:r w:rsidR="009704AA">
        <w:t>that can be funded through a</w:t>
      </w:r>
      <w:r w:rsidR="00791EAD">
        <w:t>n</w:t>
      </w:r>
      <w:r w:rsidR="009704AA">
        <w:t xml:space="preserve"> </w:t>
      </w:r>
      <w:r w:rsidR="00791EAD">
        <w:t xml:space="preserve">Innovation </w:t>
      </w:r>
      <w:r w:rsidR="00F16ABF">
        <w:t>Connections</w:t>
      </w:r>
      <w:r w:rsidR="009704AA">
        <w:t xml:space="preserve"> Grant are</w:t>
      </w:r>
      <w:r w:rsidR="00653A03">
        <w:t>:</w:t>
      </w:r>
    </w:p>
    <w:p w14:paraId="2AD1C5AC" w14:textId="3D712ED4" w:rsidR="00397D9A" w:rsidRPr="00980550" w:rsidRDefault="00397D9A" w:rsidP="001A00CA">
      <w:pPr>
        <w:pStyle w:val="ListBullet"/>
      </w:pPr>
      <w:r w:rsidRPr="00DB7209">
        <w:rPr>
          <w:b/>
        </w:rPr>
        <w:t xml:space="preserve">Researcher </w:t>
      </w:r>
      <w:r w:rsidR="00C661A6">
        <w:rPr>
          <w:b/>
        </w:rPr>
        <w:t>P</w:t>
      </w:r>
      <w:r w:rsidRPr="00DB7209">
        <w:rPr>
          <w:b/>
        </w:rPr>
        <w:t>lacement</w:t>
      </w:r>
      <w:r w:rsidR="001A00CA" w:rsidRPr="00DB7209">
        <w:rPr>
          <w:b/>
        </w:rPr>
        <w:t>:</w:t>
      </w:r>
      <w:r w:rsidR="001A00CA">
        <w:t xml:space="preserve"> </w:t>
      </w:r>
      <w:r w:rsidRPr="00980550">
        <w:t xml:space="preserve">the placement of a </w:t>
      </w:r>
      <w:r w:rsidRPr="00E965F3">
        <w:t>Researcher</w:t>
      </w:r>
      <w:r w:rsidRPr="00980550">
        <w:t xml:space="preserve"> in the business </w:t>
      </w:r>
      <w:r w:rsidR="00DB7209">
        <w:t xml:space="preserve">to work collaboratively on a specific Innovation Connections project </w:t>
      </w:r>
      <w:r w:rsidRPr="00980550">
        <w:t>in order to develop and implement a new idea with commercial potential</w:t>
      </w:r>
      <w:r w:rsidR="001A00CA">
        <w:t xml:space="preserve"> </w:t>
      </w:r>
      <w:r w:rsidR="001A00CA" w:rsidRPr="00980550">
        <w:t>(up to a maximum of $50,000)</w:t>
      </w:r>
    </w:p>
    <w:p w14:paraId="4C992C3A" w14:textId="6CBCF56A" w:rsidR="001A00CA" w:rsidRPr="00DB7209" w:rsidRDefault="001A00CA" w:rsidP="001A00CA">
      <w:pPr>
        <w:pStyle w:val="ListBullet"/>
        <w:rPr>
          <w:b/>
        </w:rPr>
      </w:pPr>
      <w:r w:rsidRPr="00DB7209">
        <w:rPr>
          <w:b/>
        </w:rPr>
        <w:t xml:space="preserve">Business Researcher </w:t>
      </w:r>
      <w:r w:rsidR="00C661A6">
        <w:rPr>
          <w:b/>
        </w:rPr>
        <w:t>P</w:t>
      </w:r>
      <w:r w:rsidRPr="00DB7209">
        <w:rPr>
          <w:b/>
        </w:rPr>
        <w:t>lacement:</w:t>
      </w:r>
      <w:r w:rsidRPr="001A00CA">
        <w:t xml:space="preserve"> </w:t>
      </w:r>
      <w:r>
        <w:t xml:space="preserve">the placement of a </w:t>
      </w:r>
      <w:r w:rsidRPr="00D736FA">
        <w:rPr>
          <w:i/>
        </w:rPr>
        <w:t>Participant</w:t>
      </w:r>
      <w:r w:rsidR="00E9561B">
        <w:rPr>
          <w:i/>
        </w:rPr>
        <w:t>’</w:t>
      </w:r>
      <w:r w:rsidRPr="00D736FA">
        <w:rPr>
          <w:i/>
        </w:rPr>
        <w:t>s</w:t>
      </w:r>
      <w:r>
        <w:t xml:space="preserve"> own research employee into a </w:t>
      </w:r>
      <w:r w:rsidRPr="00D736FA">
        <w:rPr>
          <w:i/>
        </w:rPr>
        <w:t>Publicly Funded Research Organisation</w:t>
      </w:r>
      <w:r>
        <w:t xml:space="preserve"> to work collaboratively on a specific </w:t>
      </w:r>
      <w:r w:rsidR="00C60863">
        <w:t xml:space="preserve">Innovation Connections </w:t>
      </w:r>
      <w:r>
        <w:t xml:space="preserve">project </w:t>
      </w:r>
      <w:r w:rsidR="00C60863">
        <w:t>and</w:t>
      </w:r>
      <w:r>
        <w:t xml:space="preserve"> </w:t>
      </w:r>
      <w:r w:rsidR="00904B0D">
        <w:t xml:space="preserve">to </w:t>
      </w:r>
      <w:r>
        <w:t>access research infrastructure (up to a maximum of $50,000)</w:t>
      </w:r>
    </w:p>
    <w:p w14:paraId="2B42979F" w14:textId="77777777" w:rsidR="0018091A" w:rsidRPr="00980550" w:rsidRDefault="001A00CA" w:rsidP="000151C2">
      <w:pPr>
        <w:pStyle w:val="ListBullet"/>
      </w:pPr>
      <w:r w:rsidRPr="00DB7209">
        <w:rPr>
          <w:b/>
        </w:rPr>
        <w:t xml:space="preserve">Graduate </w:t>
      </w:r>
      <w:r w:rsidR="00C661A6">
        <w:rPr>
          <w:b/>
        </w:rPr>
        <w:t>P</w:t>
      </w:r>
      <w:r w:rsidRPr="00DB7209">
        <w:rPr>
          <w:b/>
        </w:rPr>
        <w:t>lacement:</w:t>
      </w:r>
      <w:r>
        <w:t xml:space="preserve"> the </w:t>
      </w:r>
      <w:r w:rsidR="007C09A2">
        <w:t>employment</w:t>
      </w:r>
      <w:r>
        <w:t xml:space="preserve"> of a graduate or post graduate into the </w:t>
      </w:r>
      <w:r w:rsidRPr="00D736FA">
        <w:rPr>
          <w:i/>
        </w:rPr>
        <w:t>Participant</w:t>
      </w:r>
      <w:r w:rsidR="000978C1">
        <w:rPr>
          <w:i/>
        </w:rPr>
        <w:t>’s business</w:t>
      </w:r>
      <w:r>
        <w:t xml:space="preserve"> to </w:t>
      </w:r>
      <w:r w:rsidR="00F510A2">
        <w:t xml:space="preserve">undertake </w:t>
      </w:r>
      <w:r>
        <w:t xml:space="preserve">a specific </w:t>
      </w:r>
      <w:r w:rsidR="00C60863">
        <w:t xml:space="preserve">Innovation Connections </w:t>
      </w:r>
      <w:r>
        <w:t xml:space="preserve">project collaboratively with a </w:t>
      </w:r>
      <w:r w:rsidRPr="001D0C12">
        <w:rPr>
          <w:i/>
        </w:rPr>
        <w:t>Publicly Funded Research Organisation</w:t>
      </w:r>
      <w:r>
        <w:t xml:space="preserve"> (up to a maximum of $30,000).</w:t>
      </w:r>
    </w:p>
    <w:p w14:paraId="34BF6D7A" w14:textId="281FE057" w:rsidR="00881A4A" w:rsidRPr="00CC1F48" w:rsidRDefault="00881A4A" w:rsidP="000151C2">
      <w:pPr>
        <w:pStyle w:val="Heading4"/>
      </w:pPr>
      <w:bookmarkStart w:id="26" w:name="_Toc43983150"/>
      <w:r w:rsidRPr="00CC1F48">
        <w:t>Researcher placement</w:t>
      </w:r>
      <w:bookmarkEnd w:id="26"/>
    </w:p>
    <w:p w14:paraId="2ED7BC6F" w14:textId="77777777" w:rsidR="00881A4A" w:rsidRDefault="00881A4A" w:rsidP="00881A4A">
      <w:pPr>
        <w:pStyle w:val="ListBullet"/>
        <w:numPr>
          <w:ilvl w:val="0"/>
          <w:numId w:val="0"/>
        </w:numPr>
      </w:pPr>
      <w:r w:rsidRPr="00E965F3">
        <w:t>A researcher</w:t>
      </w:r>
      <w:r>
        <w:t xml:space="preserve"> is a person employed as a researcher or enrolled as a Higher Degree by Research student at a </w:t>
      </w:r>
      <w:r w:rsidRPr="00194613">
        <w:rPr>
          <w:i/>
        </w:rPr>
        <w:t>Publicly Funded Research Organisation</w:t>
      </w:r>
      <w:r>
        <w:t xml:space="preserve">. </w:t>
      </w:r>
      <w:r w:rsidR="00F16ABF">
        <w:t>Innovation Connections</w:t>
      </w:r>
      <w:r>
        <w:t xml:space="preserve"> can assist to identify and match appropriate researchers through its national network of</w:t>
      </w:r>
      <w:r w:rsidR="00EA150C">
        <w:t xml:space="preserve"> Innovation</w:t>
      </w:r>
      <w:r>
        <w:t xml:space="preserve"> Facilitators.</w:t>
      </w:r>
    </w:p>
    <w:p w14:paraId="2564C35F" w14:textId="63FDCA91" w:rsidR="00881A4A" w:rsidRPr="00D9604D" w:rsidRDefault="00881A4A" w:rsidP="00E965F3">
      <w:pPr>
        <w:pStyle w:val="ListBullet"/>
        <w:numPr>
          <w:ilvl w:val="0"/>
          <w:numId w:val="0"/>
        </w:numPr>
      </w:pPr>
      <w:r w:rsidRPr="00CC1F48">
        <w:t xml:space="preserve">Where the grant supports the placement of a researcher in the business, the placement can involve either a full or part-time appointment for a period </w:t>
      </w:r>
      <w:r w:rsidR="00EA150C">
        <w:t>of</w:t>
      </w:r>
      <w:r w:rsidR="00EA150C" w:rsidRPr="00CC1F48">
        <w:t xml:space="preserve"> </w:t>
      </w:r>
      <w:r w:rsidR="00194613">
        <w:t>two</w:t>
      </w:r>
      <w:r w:rsidR="00194613" w:rsidRPr="00CC1F48">
        <w:t xml:space="preserve"> </w:t>
      </w:r>
      <w:r w:rsidRPr="00CC1F48">
        <w:t xml:space="preserve">to </w:t>
      </w:r>
      <w:r w:rsidR="00194613">
        <w:t>twelve</w:t>
      </w:r>
      <w:r w:rsidRPr="00CC1F48">
        <w:t>12 months. Projects involving part-time placements must have a minimum 30% full-time equivalent</w:t>
      </w:r>
      <w:r w:rsidRPr="00D9604D">
        <w:t xml:space="preserve"> commitment from the researcher. </w:t>
      </w:r>
    </w:p>
    <w:p w14:paraId="25A7CD35" w14:textId="77777777" w:rsidR="00881A4A" w:rsidRPr="00E965F3" w:rsidRDefault="00881A4A" w:rsidP="00E965F3">
      <w:pPr>
        <w:pStyle w:val="ListBullet"/>
        <w:numPr>
          <w:ilvl w:val="0"/>
          <w:numId w:val="0"/>
        </w:numPr>
      </w:pPr>
      <w:r w:rsidRPr="00D9604D">
        <w:t xml:space="preserve">Activities that require the skills of more than one researcher are eligible; however, the total grant funding from </w:t>
      </w:r>
      <w:r w:rsidR="00F16ABF">
        <w:t>Innovation Connections</w:t>
      </w:r>
      <w:r w:rsidRPr="00D9604D">
        <w:t xml:space="preserve"> for the project cannot exceed $50,000 (excluding GST). </w:t>
      </w:r>
    </w:p>
    <w:p w14:paraId="31783ED9" w14:textId="77777777" w:rsidR="00881A4A" w:rsidRPr="00E965F3" w:rsidRDefault="00881A4A" w:rsidP="00E965F3">
      <w:pPr>
        <w:pStyle w:val="ListBullet"/>
        <w:numPr>
          <w:ilvl w:val="0"/>
          <w:numId w:val="0"/>
        </w:numPr>
      </w:pPr>
      <w:r w:rsidRPr="00E965F3">
        <w:t xml:space="preserve">The grant may cover the following researcher placement expenditure: </w:t>
      </w:r>
    </w:p>
    <w:p w14:paraId="6D0FE771" w14:textId="77777777" w:rsidR="00881A4A" w:rsidRPr="00E965F3" w:rsidRDefault="00881A4A" w:rsidP="00E965F3">
      <w:pPr>
        <w:pStyle w:val="ListBullet"/>
      </w:pPr>
      <w:r w:rsidRPr="00E965F3">
        <w:t xml:space="preserve">salary of the researcher(s) – salary costs will be assessed against typical research organisation pay scales for equivalent experience </w:t>
      </w:r>
    </w:p>
    <w:p w14:paraId="162EC760" w14:textId="77777777" w:rsidR="00881A4A" w:rsidRPr="00E965F3" w:rsidRDefault="00881A4A" w:rsidP="00E965F3">
      <w:pPr>
        <w:pStyle w:val="ListBullet"/>
      </w:pPr>
      <w:r w:rsidRPr="00E965F3">
        <w:t xml:space="preserve">salary on-costs – costs associated with superannuation, workers compensation insurance </w:t>
      </w:r>
    </w:p>
    <w:p w14:paraId="1BA361F4" w14:textId="77777777" w:rsidR="00881A4A" w:rsidRPr="00E965F3" w:rsidRDefault="00881A4A" w:rsidP="00E965F3">
      <w:pPr>
        <w:pStyle w:val="ListBullet"/>
      </w:pPr>
      <w:r w:rsidRPr="00E965F3">
        <w:t xml:space="preserve">student allowance – costs will be assessed against typical allowance for equivalent experience </w:t>
      </w:r>
    </w:p>
    <w:p w14:paraId="65F18A55" w14:textId="77777777" w:rsidR="00881A4A" w:rsidRPr="00E965F3" w:rsidRDefault="00881A4A" w:rsidP="00E965F3">
      <w:pPr>
        <w:pStyle w:val="ListBullet"/>
      </w:pPr>
      <w:r w:rsidRPr="00E965F3">
        <w:t xml:space="preserve">travel and accommodation – where the research activity requires the researcher to undertake significant domestic travel </w:t>
      </w:r>
    </w:p>
    <w:p w14:paraId="7E54BDA9" w14:textId="77777777" w:rsidR="008B310B" w:rsidRDefault="00881A4A" w:rsidP="000978C1">
      <w:pPr>
        <w:pStyle w:val="ListBullet"/>
      </w:pPr>
      <w:r w:rsidRPr="00E965F3">
        <w:t>research organisation administrative costs – up to 30% of total project costs can be used to cover the administrative costs of the research organisation</w:t>
      </w:r>
    </w:p>
    <w:p w14:paraId="13FCF3FC" w14:textId="77777777" w:rsidR="008B310B" w:rsidRDefault="00C60863" w:rsidP="000978C1">
      <w:pPr>
        <w:pStyle w:val="ListBullet"/>
      </w:pPr>
      <w:r>
        <w:t xml:space="preserve">research infrastructure - comprises the assets, facilities and services from a </w:t>
      </w:r>
      <w:r w:rsidRPr="00194613">
        <w:rPr>
          <w:i/>
        </w:rPr>
        <w:t>Publicly Funded Research Organisation</w:t>
      </w:r>
      <w:r>
        <w:t xml:space="preserve"> which support the researcher(s) to undertake the Innovation Connections project.</w:t>
      </w:r>
      <w:r w:rsidR="00881A4A" w:rsidRPr="00E965F3">
        <w:t xml:space="preserve"> </w:t>
      </w:r>
    </w:p>
    <w:p w14:paraId="6A28BA20" w14:textId="77777777" w:rsidR="000E6895" w:rsidRDefault="000E6895" w:rsidP="000978C1">
      <w:pPr>
        <w:pStyle w:val="ListBullet"/>
        <w:numPr>
          <w:ilvl w:val="0"/>
          <w:numId w:val="0"/>
        </w:numPr>
      </w:pPr>
    </w:p>
    <w:p w14:paraId="37794494" w14:textId="726AD76E" w:rsidR="00881A4A" w:rsidRDefault="008B310B" w:rsidP="000978C1">
      <w:pPr>
        <w:pStyle w:val="ListBullet"/>
        <w:numPr>
          <w:ilvl w:val="0"/>
          <w:numId w:val="0"/>
        </w:numPr>
      </w:pPr>
      <w:r w:rsidRPr="00194613">
        <w:rPr>
          <w:i/>
        </w:rPr>
        <w:lastRenderedPageBreak/>
        <w:t>Publicly Funded Research Organisations</w:t>
      </w:r>
      <w:r>
        <w:t xml:space="preserve"> include all higher education providers listed at Table A and Table B of the </w:t>
      </w:r>
      <w:r w:rsidRPr="00194613">
        <w:rPr>
          <w:i/>
        </w:rPr>
        <w:t>Higher Education Support Act 2003</w:t>
      </w:r>
      <w:r>
        <w:t xml:space="preserve"> as well as </w:t>
      </w:r>
      <w:r w:rsidRPr="006508A6">
        <w:t xml:space="preserve">Federal, State and Territory </w:t>
      </w:r>
      <w:r>
        <w:t>Government departments or agencies which undertake publicly funded research. This includes, but is not limited to, CSIRO, Defence Science and Technology Organisation, Australian Institute of Marine Science and Australian Nuclear Science and Technology Organisation. The Department of Industry, Science</w:t>
      </w:r>
      <w:r w:rsidR="00E9561B">
        <w:t>, Energy and Resources</w:t>
      </w:r>
      <w:r>
        <w:t xml:space="preserve"> can provide you with advice about whether an organisation is a </w:t>
      </w:r>
      <w:r w:rsidRPr="00194613">
        <w:rPr>
          <w:i/>
        </w:rPr>
        <w:t>Publicly Funded Research Organisation</w:t>
      </w:r>
      <w:r>
        <w:t xml:space="preserve">. </w:t>
      </w:r>
    </w:p>
    <w:p w14:paraId="4248AB45" w14:textId="77777777" w:rsidR="00F93C36" w:rsidRPr="00CC1F48" w:rsidRDefault="00F93C36" w:rsidP="000151C2">
      <w:pPr>
        <w:pStyle w:val="Heading4"/>
      </w:pPr>
      <w:bookmarkStart w:id="27" w:name="_Toc43983151"/>
      <w:r>
        <w:t>Business Research</w:t>
      </w:r>
      <w:r w:rsidR="009C7F91">
        <w:t>er</w:t>
      </w:r>
      <w:r w:rsidRPr="00CC1F48">
        <w:t xml:space="preserve"> placement</w:t>
      </w:r>
      <w:bookmarkEnd w:id="27"/>
    </w:p>
    <w:p w14:paraId="78DF572C" w14:textId="77777777" w:rsidR="00F93C36" w:rsidRDefault="00F93C36" w:rsidP="00F93C36">
      <w:pPr>
        <w:pStyle w:val="ListBullet"/>
        <w:numPr>
          <w:ilvl w:val="0"/>
          <w:numId w:val="0"/>
        </w:numPr>
      </w:pPr>
      <w:r w:rsidRPr="00E965F3">
        <w:t xml:space="preserve">A </w:t>
      </w:r>
      <w:r>
        <w:t>Business</w:t>
      </w:r>
      <w:r w:rsidR="00F87793">
        <w:t xml:space="preserve"> </w:t>
      </w:r>
      <w:r w:rsidR="00A03E09">
        <w:t>R</w:t>
      </w:r>
      <w:r w:rsidRPr="00E965F3">
        <w:t>esearcher</w:t>
      </w:r>
      <w:r w:rsidR="00F87793">
        <w:t xml:space="preserve"> </w:t>
      </w:r>
      <w:r>
        <w:t xml:space="preserve">is a person employed by the applicant business and possesses the expertise to undertake a proposed </w:t>
      </w:r>
      <w:r w:rsidR="00A03E09">
        <w:t>Innovation Connections</w:t>
      </w:r>
      <w:r>
        <w:t xml:space="preserve"> project. </w:t>
      </w:r>
    </w:p>
    <w:p w14:paraId="2B201C69" w14:textId="07D798D1" w:rsidR="00F93C36" w:rsidRPr="00D9604D" w:rsidRDefault="00F93C36" w:rsidP="00F93C36">
      <w:pPr>
        <w:pStyle w:val="ListBullet"/>
        <w:numPr>
          <w:ilvl w:val="0"/>
          <w:numId w:val="0"/>
        </w:numPr>
      </w:pPr>
      <w:r w:rsidRPr="00CC1F48">
        <w:t xml:space="preserve">Where the grant supports the placement of a </w:t>
      </w:r>
      <w:r>
        <w:t xml:space="preserve">business </w:t>
      </w:r>
      <w:r w:rsidRPr="00CC1F48">
        <w:t xml:space="preserve">researcher in </w:t>
      </w:r>
      <w:r>
        <w:t xml:space="preserve">a chosen </w:t>
      </w:r>
      <w:r w:rsidRPr="005340DD">
        <w:rPr>
          <w:i/>
        </w:rPr>
        <w:t>Publicly Funded Research Organisation</w:t>
      </w:r>
      <w:r w:rsidRPr="00CC1F48">
        <w:t xml:space="preserve">, the placement can involve either a full or part-time appointment for a period </w:t>
      </w:r>
      <w:r w:rsidR="00464AF7">
        <w:t>of</w:t>
      </w:r>
      <w:r w:rsidR="00464AF7" w:rsidRPr="00CC1F48">
        <w:t xml:space="preserve"> </w:t>
      </w:r>
      <w:r w:rsidR="00EC639D">
        <w:t xml:space="preserve">between </w:t>
      </w:r>
      <w:r w:rsidR="00200E65">
        <w:t>two</w:t>
      </w:r>
      <w:r w:rsidRPr="00CC1F48">
        <w:t xml:space="preserve"> to 12 months. Projects involving part-time placements must have a minimum 30% full-time equivalent</w:t>
      </w:r>
      <w:r w:rsidRPr="00D9604D">
        <w:t xml:space="preserve"> commitment from the </w:t>
      </w:r>
      <w:r>
        <w:t xml:space="preserve">business </w:t>
      </w:r>
      <w:r w:rsidRPr="00D9604D">
        <w:t xml:space="preserve">researcher. </w:t>
      </w:r>
    </w:p>
    <w:p w14:paraId="09EEB181" w14:textId="77777777" w:rsidR="00C60863" w:rsidRPr="00E965F3" w:rsidRDefault="00C60863" w:rsidP="00C60863">
      <w:pPr>
        <w:pStyle w:val="ListBullet"/>
        <w:numPr>
          <w:ilvl w:val="0"/>
          <w:numId w:val="0"/>
        </w:numPr>
      </w:pPr>
      <w:r w:rsidRPr="00D9604D">
        <w:t xml:space="preserve">Activities that require the skills of more than one </w:t>
      </w:r>
      <w:r>
        <w:t xml:space="preserve">business </w:t>
      </w:r>
      <w:r w:rsidRPr="00D9604D">
        <w:t>researcher are eligible</w:t>
      </w:r>
      <w:r w:rsidR="00E6480A">
        <w:t>.</w:t>
      </w:r>
      <w:r w:rsidRPr="00D9604D">
        <w:t xml:space="preserve"> </w:t>
      </w:r>
      <w:r w:rsidR="00E6480A">
        <w:t>H</w:t>
      </w:r>
      <w:r w:rsidRPr="00D9604D">
        <w:t xml:space="preserve">owever, the total grant funding from </w:t>
      </w:r>
      <w:r>
        <w:t>Innovation Connections</w:t>
      </w:r>
      <w:r w:rsidRPr="00D9604D">
        <w:t xml:space="preserve"> for the project cannot exceed $50,000 (excluding GST). </w:t>
      </w:r>
    </w:p>
    <w:p w14:paraId="251C4EAC" w14:textId="77777777" w:rsidR="00F93C36" w:rsidRPr="00E965F3" w:rsidRDefault="00F93C36" w:rsidP="00F93C36">
      <w:pPr>
        <w:pStyle w:val="ListBullet"/>
        <w:numPr>
          <w:ilvl w:val="0"/>
          <w:numId w:val="0"/>
        </w:numPr>
      </w:pPr>
      <w:r w:rsidRPr="00E965F3">
        <w:t xml:space="preserve">The grant may cover the following </w:t>
      </w:r>
      <w:r>
        <w:t xml:space="preserve">business </w:t>
      </w:r>
      <w:r w:rsidRPr="00E965F3">
        <w:t xml:space="preserve">researcher placement expenditure: </w:t>
      </w:r>
    </w:p>
    <w:p w14:paraId="7EB1931B" w14:textId="77777777" w:rsidR="00194613" w:rsidRDefault="00C60863" w:rsidP="00F93C36">
      <w:pPr>
        <w:pStyle w:val="ListBullet"/>
      </w:pPr>
      <w:r>
        <w:t>s</w:t>
      </w:r>
      <w:r w:rsidRPr="00E965F3">
        <w:t>alary</w:t>
      </w:r>
      <w:r w:rsidR="00F93C36" w:rsidRPr="00E965F3">
        <w:t xml:space="preserve"> </w:t>
      </w:r>
      <w:r>
        <w:t xml:space="preserve">and on-costs </w:t>
      </w:r>
      <w:r w:rsidR="00F93C36" w:rsidRPr="00E965F3">
        <w:t xml:space="preserve">of the </w:t>
      </w:r>
      <w:r w:rsidR="00F93C36">
        <w:t xml:space="preserve">business </w:t>
      </w:r>
      <w:r w:rsidR="00F93C36" w:rsidRPr="00E965F3">
        <w:t xml:space="preserve">researcher – salary costs will be assessed against </w:t>
      </w:r>
      <w:r w:rsidR="00F93C36">
        <w:t>demonstrated existing pay level of nominated business researcher</w:t>
      </w:r>
      <w:r>
        <w:t xml:space="preserve">. </w:t>
      </w:r>
    </w:p>
    <w:p w14:paraId="6C82F8E9" w14:textId="7D657781" w:rsidR="00C60863" w:rsidRDefault="00C60863" w:rsidP="00F93C36">
      <w:pPr>
        <w:pStyle w:val="ListBullet"/>
      </w:pPr>
      <w:r>
        <w:t>t</w:t>
      </w:r>
      <w:r w:rsidR="00F93C36" w:rsidRPr="00E965F3">
        <w:t xml:space="preserve">ravel and accommodation – where the activity requires the </w:t>
      </w:r>
      <w:r>
        <w:t xml:space="preserve">business </w:t>
      </w:r>
      <w:r w:rsidR="00F93C36" w:rsidRPr="00E965F3">
        <w:t>researcher to undertake significant domestic travel</w:t>
      </w:r>
    </w:p>
    <w:p w14:paraId="7793FC40" w14:textId="77777777" w:rsidR="00F93C36" w:rsidRPr="00E965F3" w:rsidRDefault="00C60863" w:rsidP="000151C2">
      <w:pPr>
        <w:pStyle w:val="ListBullet"/>
      </w:pPr>
      <w:r>
        <w:t xml:space="preserve">research infrastructure - comprises the assets, facilities and services from a </w:t>
      </w:r>
      <w:r w:rsidRPr="00A26B05">
        <w:rPr>
          <w:i/>
        </w:rPr>
        <w:t>Publicly Funded Research Organisation</w:t>
      </w:r>
      <w:r>
        <w:t xml:space="preserve"> which support the researcher(s) to undertake the Innovation Connections project.</w:t>
      </w:r>
      <w:r w:rsidR="00A35483">
        <w:t xml:space="preserve"> </w:t>
      </w:r>
    </w:p>
    <w:p w14:paraId="03411BF7" w14:textId="77777777" w:rsidR="00F93C36" w:rsidRPr="00CC1F48" w:rsidRDefault="00F93C36" w:rsidP="000151C2">
      <w:pPr>
        <w:pStyle w:val="Heading4"/>
      </w:pPr>
      <w:bookmarkStart w:id="28" w:name="_Toc43983152"/>
      <w:r>
        <w:t>Graduate</w:t>
      </w:r>
      <w:r w:rsidRPr="00CC1F48">
        <w:t xml:space="preserve"> placement</w:t>
      </w:r>
      <w:bookmarkEnd w:id="28"/>
    </w:p>
    <w:p w14:paraId="73DA77D1" w14:textId="38A68414" w:rsidR="00F93C36" w:rsidRDefault="00F93C36" w:rsidP="00F93C36">
      <w:pPr>
        <w:pStyle w:val="ListBullet"/>
        <w:numPr>
          <w:ilvl w:val="0"/>
          <w:numId w:val="0"/>
        </w:numPr>
      </w:pPr>
      <w:r w:rsidRPr="00E965F3">
        <w:t xml:space="preserve">A </w:t>
      </w:r>
      <w:r>
        <w:t xml:space="preserve">Graduate is a person who </w:t>
      </w:r>
      <w:r w:rsidR="00C60863">
        <w:t xml:space="preserve">attained </w:t>
      </w:r>
      <w:r w:rsidR="005C23E4">
        <w:t>a</w:t>
      </w:r>
      <w:r>
        <w:t xml:space="preserve"> relevant graduate or post graduate degree </w:t>
      </w:r>
      <w:r w:rsidR="00C60863">
        <w:t xml:space="preserve">within </w:t>
      </w:r>
      <w:r w:rsidR="00200E65">
        <w:t>two</w:t>
      </w:r>
      <w:r w:rsidR="00C60863">
        <w:t xml:space="preserve"> years of the</w:t>
      </w:r>
      <w:r>
        <w:t xml:space="preserve"> proposed </w:t>
      </w:r>
      <w:r w:rsidR="00153DA1">
        <w:t>Innovation Connections</w:t>
      </w:r>
      <w:r>
        <w:t xml:space="preserve"> project. </w:t>
      </w:r>
    </w:p>
    <w:p w14:paraId="1F3389C3" w14:textId="2EA7E896" w:rsidR="00C60863" w:rsidRDefault="00C60863" w:rsidP="00F93C36">
      <w:pPr>
        <w:pStyle w:val="ListBullet"/>
        <w:numPr>
          <w:ilvl w:val="0"/>
          <w:numId w:val="0"/>
        </w:numPr>
      </w:pPr>
      <w:r>
        <w:t>T</w:t>
      </w:r>
      <w:r w:rsidR="00F93C36" w:rsidRPr="00CC1F48">
        <w:t xml:space="preserve">he placement </w:t>
      </w:r>
      <w:r>
        <w:t xml:space="preserve">is </w:t>
      </w:r>
      <w:r w:rsidR="00F93C36" w:rsidRPr="00CC1F48">
        <w:t xml:space="preserve">a full-time appointment for a period </w:t>
      </w:r>
      <w:r w:rsidR="00E6480A">
        <w:t>of</w:t>
      </w:r>
      <w:r w:rsidR="00E6480A" w:rsidRPr="00CC1F48">
        <w:t xml:space="preserve"> </w:t>
      </w:r>
      <w:r w:rsidR="00EC639D">
        <w:t xml:space="preserve">between </w:t>
      </w:r>
      <w:r w:rsidR="00200E65">
        <w:t>six</w:t>
      </w:r>
      <w:r>
        <w:t xml:space="preserve"> </w:t>
      </w:r>
      <w:r w:rsidR="00F93C36" w:rsidRPr="00CC1F48">
        <w:t xml:space="preserve">to </w:t>
      </w:r>
      <w:r w:rsidR="00890532">
        <w:t>twelve</w:t>
      </w:r>
      <w:r w:rsidR="00F93C36" w:rsidRPr="00CC1F48">
        <w:t xml:space="preserve"> months. </w:t>
      </w:r>
    </w:p>
    <w:p w14:paraId="1738B98F" w14:textId="77777777" w:rsidR="00F93C36" w:rsidRPr="00E965F3" w:rsidRDefault="00F93C36" w:rsidP="00F93C36">
      <w:pPr>
        <w:pStyle w:val="ListBullet"/>
        <w:numPr>
          <w:ilvl w:val="0"/>
          <w:numId w:val="0"/>
        </w:numPr>
      </w:pPr>
      <w:r w:rsidRPr="00E965F3">
        <w:t xml:space="preserve">The grant may cover the following </w:t>
      </w:r>
      <w:r>
        <w:t>graduate</w:t>
      </w:r>
      <w:r w:rsidRPr="00E965F3">
        <w:t xml:space="preserve"> placement expenditure: </w:t>
      </w:r>
    </w:p>
    <w:p w14:paraId="763373DE" w14:textId="77777777" w:rsidR="008B310B" w:rsidRDefault="00C60863" w:rsidP="00F93C36">
      <w:pPr>
        <w:pStyle w:val="ListBullet"/>
      </w:pPr>
      <w:r w:rsidRPr="00E965F3">
        <w:t>S</w:t>
      </w:r>
      <w:r w:rsidR="00F93C36" w:rsidRPr="00E965F3">
        <w:t>alary</w:t>
      </w:r>
      <w:r>
        <w:t xml:space="preserve"> and on-costs</w:t>
      </w:r>
      <w:r w:rsidR="00F93C36" w:rsidRPr="00E965F3">
        <w:t xml:space="preserve"> of the </w:t>
      </w:r>
      <w:r w:rsidR="00F93C36">
        <w:t>graduate</w:t>
      </w:r>
      <w:r w:rsidR="00F93C36" w:rsidRPr="00E965F3">
        <w:t xml:space="preserve"> – salary costs will be assessed against </w:t>
      </w:r>
      <w:r w:rsidR="00F93C36">
        <w:t>market rate for graduate recruit in the nominat</w:t>
      </w:r>
      <w:r w:rsidR="00C87007">
        <w:t>ed sector</w:t>
      </w:r>
      <w:r>
        <w:t xml:space="preserve">. On-costs </w:t>
      </w:r>
      <w:r w:rsidRPr="00E965F3">
        <w:t>associated with superannuation, workers compensation insurance</w:t>
      </w:r>
      <w:r w:rsidR="00A26B05">
        <w:t>.</w:t>
      </w:r>
    </w:p>
    <w:p w14:paraId="2EF11272" w14:textId="77777777" w:rsidR="00F93C36" w:rsidRPr="00E965F3" w:rsidRDefault="008B310B" w:rsidP="000978C1">
      <w:pPr>
        <w:pStyle w:val="ListBullet"/>
        <w:numPr>
          <w:ilvl w:val="0"/>
          <w:numId w:val="0"/>
        </w:numPr>
      </w:pPr>
      <w:r w:rsidRPr="00980550">
        <w:t>To be eligible for</w:t>
      </w:r>
      <w:r w:rsidR="003E19E3">
        <w:t xml:space="preserve"> a</w:t>
      </w:r>
      <w:r w:rsidRPr="00980550">
        <w:t xml:space="preserve"> </w:t>
      </w:r>
      <w:r>
        <w:t>Graduate</w:t>
      </w:r>
      <w:r w:rsidR="00F87793">
        <w:t xml:space="preserve"> </w:t>
      </w:r>
      <w:r>
        <w:t>placement</w:t>
      </w:r>
      <w:r w:rsidR="00F87793">
        <w:t>,</w:t>
      </w:r>
      <w:r>
        <w:t xml:space="preserve"> grant</w:t>
      </w:r>
      <w:r w:rsidRPr="00980550">
        <w:t xml:space="preserve"> applicants must not have received a</w:t>
      </w:r>
      <w:r w:rsidR="00A03E09">
        <w:t>n</w:t>
      </w:r>
      <w:r w:rsidRPr="00980550">
        <w:t xml:space="preserve"> </w:t>
      </w:r>
      <w:r w:rsidR="00A03E09">
        <w:t xml:space="preserve">Innovation Connections </w:t>
      </w:r>
      <w:r>
        <w:rPr>
          <w:rStyle w:val="Emphasis"/>
        </w:rPr>
        <w:t>Graduate</w:t>
      </w:r>
      <w:r w:rsidR="00F87793">
        <w:rPr>
          <w:rStyle w:val="Emphasis"/>
        </w:rPr>
        <w:t xml:space="preserve"> </w:t>
      </w:r>
      <w:r w:rsidRPr="000978C1">
        <w:rPr>
          <w:rStyle w:val="Emphasis"/>
          <w:i w:val="0"/>
        </w:rPr>
        <w:t>placement grant</w:t>
      </w:r>
      <w:r>
        <w:rPr>
          <w:rStyle w:val="Emphasis"/>
        </w:rPr>
        <w:t xml:space="preserve"> </w:t>
      </w:r>
      <w:r w:rsidRPr="00980550">
        <w:t>in the last five years</w:t>
      </w:r>
      <w:r>
        <w:t>.</w:t>
      </w:r>
      <w:r w:rsidR="00C60863" w:rsidRPr="00E965F3">
        <w:t xml:space="preserve"> </w:t>
      </w:r>
      <w:r w:rsidR="00F93C36" w:rsidRPr="00E965F3">
        <w:t xml:space="preserve"> </w:t>
      </w:r>
      <w:r>
        <w:t>Applications for the Graduate placement may be accepted at any time during an approved Innovation Connections project.</w:t>
      </w:r>
    </w:p>
    <w:p w14:paraId="715D708F" w14:textId="77777777" w:rsidR="00881A4A" w:rsidRDefault="00153DA1" w:rsidP="000151C2">
      <w:pPr>
        <w:pStyle w:val="Heading4"/>
      </w:pPr>
      <w:bookmarkStart w:id="29" w:name="_Toc43983153"/>
      <w:r>
        <w:t>Supplementary</w:t>
      </w:r>
      <w:r w:rsidR="00A16AAD" w:rsidRPr="00CC1F48">
        <w:t xml:space="preserve"> </w:t>
      </w:r>
      <w:r w:rsidR="008B310B">
        <w:t>Researcher or Business Research</w:t>
      </w:r>
      <w:r w:rsidR="0062200E">
        <w:t>er</w:t>
      </w:r>
      <w:r w:rsidR="008B310B">
        <w:t xml:space="preserve"> placement grant</w:t>
      </w:r>
      <w:bookmarkEnd w:id="29"/>
    </w:p>
    <w:p w14:paraId="28B4134A" w14:textId="4E17466B" w:rsidR="001E0154" w:rsidRDefault="00881A4A" w:rsidP="00E965F3">
      <w:pPr>
        <w:pStyle w:val="ListBullet"/>
        <w:numPr>
          <w:ilvl w:val="0"/>
          <w:numId w:val="0"/>
        </w:numPr>
      </w:pPr>
      <w:r>
        <w:t xml:space="preserve">A business may apply for a </w:t>
      </w:r>
      <w:r w:rsidR="00A33F79">
        <w:t xml:space="preserve">maximum of two Researcher or </w:t>
      </w:r>
      <w:r w:rsidR="00C60863">
        <w:t>B</w:t>
      </w:r>
      <w:r w:rsidR="00A33F79">
        <w:t xml:space="preserve">usiness </w:t>
      </w:r>
      <w:r w:rsidR="00C60863">
        <w:t>R</w:t>
      </w:r>
      <w:r w:rsidR="00A33F79">
        <w:t>esearcher placements</w:t>
      </w:r>
      <w:r w:rsidR="008B310B">
        <w:t>.</w:t>
      </w:r>
      <w:r w:rsidR="00A33F79">
        <w:t xml:space="preserve"> </w:t>
      </w:r>
      <w:r>
        <w:t xml:space="preserve">Applications </w:t>
      </w:r>
      <w:r w:rsidR="00A33F79">
        <w:t xml:space="preserve">for a second researcher placement </w:t>
      </w:r>
      <w:r w:rsidR="001E0154">
        <w:t>must be lodged within a 12 week period</w:t>
      </w:r>
      <w:r>
        <w:t xml:space="preserve"> of the</w:t>
      </w:r>
      <w:r w:rsidR="00252F5A">
        <w:t xml:space="preserve"> completion of the</w:t>
      </w:r>
      <w:r>
        <w:t xml:space="preserve"> first </w:t>
      </w:r>
      <w:r w:rsidR="001E0154">
        <w:t>Researcher or Business Research</w:t>
      </w:r>
      <w:r w:rsidR="00F6184F">
        <w:t>er</w:t>
      </w:r>
      <w:r w:rsidR="001E0154">
        <w:t xml:space="preserve"> placement period</w:t>
      </w:r>
      <w:r>
        <w:t>.</w:t>
      </w:r>
      <w:r w:rsidR="00A33F79">
        <w:t xml:space="preserve"> </w:t>
      </w:r>
    </w:p>
    <w:p w14:paraId="1F54C2BF" w14:textId="77777777" w:rsidR="001F166E" w:rsidRDefault="00881A4A" w:rsidP="00E965F3">
      <w:pPr>
        <w:pStyle w:val="ListBullet"/>
        <w:numPr>
          <w:ilvl w:val="0"/>
          <w:numId w:val="0"/>
        </w:numPr>
      </w:pPr>
      <w:r>
        <w:t xml:space="preserve">Applicants will need to work with the </w:t>
      </w:r>
      <w:r w:rsidR="00D965C9">
        <w:t>Innovation Facilitator</w:t>
      </w:r>
      <w:r>
        <w:t xml:space="preserve"> </w:t>
      </w:r>
      <w:r w:rsidR="001F166E">
        <w:t xml:space="preserve">to </w:t>
      </w:r>
      <w:r w:rsidR="00A33F79">
        <w:t xml:space="preserve">define the scope of </w:t>
      </w:r>
      <w:r w:rsidR="001E0154">
        <w:t>additional Innovation Connections projects</w:t>
      </w:r>
      <w:r>
        <w:t>.</w:t>
      </w:r>
    </w:p>
    <w:p w14:paraId="11BFCA18" w14:textId="77777777" w:rsidR="009B77DC" w:rsidRDefault="009B77DC" w:rsidP="009B77DC">
      <w:pPr>
        <w:pStyle w:val="Heading3"/>
        <w:numPr>
          <w:ilvl w:val="1"/>
          <w:numId w:val="8"/>
        </w:numPr>
      </w:pPr>
      <w:bookmarkStart w:id="30" w:name="_Toc43983154"/>
      <w:r>
        <w:lastRenderedPageBreak/>
        <w:t>Who can apply for a</w:t>
      </w:r>
      <w:r w:rsidR="00F6184F">
        <w:t>n</w:t>
      </w:r>
      <w:r w:rsidR="005F169A">
        <w:t xml:space="preserve"> </w:t>
      </w:r>
      <w:r w:rsidR="00F6184F">
        <w:t xml:space="preserve">Innovation </w:t>
      </w:r>
      <w:r w:rsidR="00F16ABF">
        <w:t>Connections</w:t>
      </w:r>
      <w:r>
        <w:t xml:space="preserve"> Grant?</w:t>
      </w:r>
      <w:bookmarkEnd w:id="30"/>
    </w:p>
    <w:p w14:paraId="05B8B0BF" w14:textId="77777777" w:rsidR="009B77DC" w:rsidRDefault="009B77DC" w:rsidP="009B77DC">
      <w:r>
        <w:t>To be eligible for a</w:t>
      </w:r>
      <w:r w:rsidR="008B310B">
        <w:t>n</w:t>
      </w:r>
      <w:r w:rsidR="00A27B6D">
        <w:t xml:space="preserve"> </w:t>
      </w:r>
      <w:r w:rsidR="00F6184F">
        <w:t xml:space="preserve">Innovation </w:t>
      </w:r>
      <w:r w:rsidR="00F16ABF">
        <w:t>Connections</w:t>
      </w:r>
      <w:r>
        <w:t xml:space="preserve"> Grant, applicants must meet each of the following eligibility criteria:</w:t>
      </w:r>
    </w:p>
    <w:p w14:paraId="19614171" w14:textId="77777777" w:rsidR="009B77DC" w:rsidRDefault="002A174B" w:rsidP="009B77DC">
      <w:pPr>
        <w:pStyle w:val="ListBullet"/>
      </w:pPr>
      <w:r>
        <w:t>have received</w:t>
      </w:r>
      <w:r w:rsidR="00823AF9">
        <w:t xml:space="preserve"> a </w:t>
      </w:r>
      <w:r w:rsidR="00823AF9" w:rsidRPr="00E57390">
        <w:t>Facilitation</w:t>
      </w:r>
      <w:r w:rsidRPr="00E57390">
        <w:t xml:space="preserve"> Report</w:t>
      </w:r>
    </w:p>
    <w:p w14:paraId="43184C6A" w14:textId="6DF55A00" w:rsidR="002A174B" w:rsidRDefault="002A174B" w:rsidP="009B77DC">
      <w:pPr>
        <w:pStyle w:val="ListBullet"/>
      </w:pPr>
      <w:r>
        <w:t xml:space="preserve">be able to fund the total value of the cost of the </w:t>
      </w:r>
      <w:r w:rsidR="008B310B">
        <w:t xml:space="preserve">Innovation </w:t>
      </w:r>
      <w:r w:rsidR="00F16ABF">
        <w:t>Connections</w:t>
      </w:r>
      <w:r>
        <w:t xml:space="preserve"> Project before being </w:t>
      </w:r>
      <w:r w:rsidRPr="00A66699">
        <w:t>reimbursed</w:t>
      </w:r>
      <w:r>
        <w:t>,</w:t>
      </w:r>
      <w:r w:rsidRPr="00A66699">
        <w:t xml:space="preserve"> without using in-kind contributions or other </w:t>
      </w:r>
      <w:r>
        <w:t xml:space="preserve">government grants or </w:t>
      </w:r>
      <w:r w:rsidR="00842A1D">
        <w:t>program</w:t>
      </w:r>
      <w:r>
        <w:t>s</w:t>
      </w:r>
    </w:p>
    <w:p w14:paraId="16385979" w14:textId="788A97C0" w:rsidR="002A174B" w:rsidRDefault="00306EA5" w:rsidP="009B77DC">
      <w:pPr>
        <w:pStyle w:val="ListBullet"/>
      </w:pPr>
      <w:r>
        <w:t>a</w:t>
      </w:r>
      <w:r w:rsidR="002A174B">
        <w:t>pply for a</w:t>
      </w:r>
      <w:r w:rsidR="00200E65">
        <w:t>n</w:t>
      </w:r>
      <w:r w:rsidR="002A174B">
        <w:t xml:space="preserve"> </w:t>
      </w:r>
      <w:r w:rsidR="001E0154">
        <w:t xml:space="preserve">Innovation </w:t>
      </w:r>
      <w:r w:rsidR="00F16ABF">
        <w:t>Connections</w:t>
      </w:r>
      <w:r w:rsidR="002A174B">
        <w:t xml:space="preserve"> Grant within 12 months of receiving</w:t>
      </w:r>
      <w:r w:rsidR="00823AF9">
        <w:t xml:space="preserve"> a Facilitation</w:t>
      </w:r>
      <w:r w:rsidR="002A174B">
        <w:t xml:space="preserve"> Report, unless otherwise agreed by the Program Delegate</w:t>
      </w:r>
    </w:p>
    <w:p w14:paraId="0ACD3E11" w14:textId="77EC945C" w:rsidR="00DE59ED" w:rsidRPr="00821DAD" w:rsidRDefault="00306EA5" w:rsidP="00DE59ED">
      <w:pPr>
        <w:pStyle w:val="ListBullet"/>
      </w:pPr>
      <w:r>
        <w:t>m</w:t>
      </w:r>
      <w:r w:rsidR="002A174B">
        <w:t>ust not have previously received a</w:t>
      </w:r>
      <w:r w:rsidR="00A27B6D">
        <w:t xml:space="preserve"> Research </w:t>
      </w:r>
      <w:r w:rsidR="002A174B">
        <w:t>Connection</w:t>
      </w:r>
      <w:r w:rsidR="00CC0E85">
        <w:t>s</w:t>
      </w:r>
      <w:r w:rsidR="002A174B">
        <w:t xml:space="preserve"> Grant </w:t>
      </w:r>
      <w:r w:rsidR="001E0154">
        <w:t xml:space="preserve">or Innovation Connections Grant </w:t>
      </w:r>
      <w:r w:rsidR="002A174B">
        <w:t>in the last five years, except where a second</w:t>
      </w:r>
      <w:r w:rsidR="002E1ABF">
        <w:t xml:space="preserve"> </w:t>
      </w:r>
      <w:r w:rsidR="00890532">
        <w:t>or</w:t>
      </w:r>
      <w:r w:rsidR="002E1ABF">
        <w:t xml:space="preserve"> third</w:t>
      </w:r>
      <w:r w:rsidR="002A174B">
        <w:t xml:space="preserve"> Grant is provided to address the same </w:t>
      </w:r>
      <w:r w:rsidR="00823AF9">
        <w:t>Facilitation</w:t>
      </w:r>
      <w:r w:rsidR="002A174B">
        <w:t xml:space="preserve"> Report.</w:t>
      </w:r>
    </w:p>
    <w:p w14:paraId="7ED2D41C" w14:textId="77777777" w:rsidR="009B77DC" w:rsidRDefault="009B77DC" w:rsidP="009B77DC">
      <w:pPr>
        <w:pStyle w:val="Heading3"/>
        <w:numPr>
          <w:ilvl w:val="1"/>
          <w:numId w:val="8"/>
        </w:numPr>
      </w:pPr>
      <w:bookmarkStart w:id="31" w:name="_Toc43983155"/>
      <w:r>
        <w:t>How to apply for a</w:t>
      </w:r>
      <w:r w:rsidR="00200E65">
        <w:t>n</w:t>
      </w:r>
      <w:r w:rsidR="00A27B6D">
        <w:t xml:space="preserve"> </w:t>
      </w:r>
      <w:r w:rsidR="00F6184F">
        <w:t xml:space="preserve">Innovation </w:t>
      </w:r>
      <w:r w:rsidR="00F16ABF">
        <w:t>Connections</w:t>
      </w:r>
      <w:r>
        <w:t xml:space="preserve"> Grant</w:t>
      </w:r>
      <w:bookmarkEnd w:id="31"/>
    </w:p>
    <w:p w14:paraId="79203060" w14:textId="77777777" w:rsidR="009B77DC" w:rsidRDefault="009B77DC" w:rsidP="009B77DC">
      <w:r>
        <w:t>To apply for a</w:t>
      </w:r>
      <w:r w:rsidR="008B310B">
        <w:t>n</w:t>
      </w:r>
      <w:r w:rsidR="00A27B6D">
        <w:t xml:space="preserve"> </w:t>
      </w:r>
      <w:r w:rsidR="008B310B">
        <w:t xml:space="preserve">Innovation </w:t>
      </w:r>
      <w:r w:rsidR="00F16ABF">
        <w:t>Connections</w:t>
      </w:r>
      <w:r>
        <w:t xml:space="preserve"> Grant, you must complete the online </w:t>
      </w:r>
      <w:r w:rsidR="001E0154">
        <w:t xml:space="preserve">Innovation </w:t>
      </w:r>
      <w:r w:rsidR="00F16ABF">
        <w:t>Connections</w:t>
      </w:r>
      <w:r w:rsidR="002A174B">
        <w:t xml:space="preserve"> </w:t>
      </w:r>
      <w:r>
        <w:t xml:space="preserve">Grant Application Form at </w:t>
      </w:r>
      <w:hyperlink r:id="rId18" w:tooltip="Entrepreneurs' Infastructure Programme" w:history="1">
        <w:r w:rsidR="00D21D5A" w:rsidRPr="002A174B">
          <w:rPr>
            <w:rStyle w:val="Hyperlink"/>
          </w:rPr>
          <w:t>business.gov.au</w:t>
        </w:r>
      </w:hyperlink>
      <w:r>
        <w:t>.</w:t>
      </w:r>
    </w:p>
    <w:p w14:paraId="62ECDCF7" w14:textId="77777777" w:rsidR="009B77DC" w:rsidRDefault="009B77DC" w:rsidP="00424B7D">
      <w:r>
        <w:t>The application must be completed by an authorised representative of your business.</w:t>
      </w:r>
    </w:p>
    <w:p w14:paraId="33E5E6F1" w14:textId="77777777" w:rsidR="00424B7D" w:rsidRDefault="00424B7D" w:rsidP="00424B7D">
      <w:r w:rsidRPr="002203CA">
        <w:t>Applicants must ensure all sections of the application form are completed to enable the asses</w:t>
      </w:r>
      <w:r>
        <w:t>sment process to be undertaken.</w:t>
      </w:r>
    </w:p>
    <w:p w14:paraId="15D98505" w14:textId="77777777" w:rsidR="009B77DC" w:rsidRDefault="009B77DC" w:rsidP="009B77DC">
      <w:pPr>
        <w:pStyle w:val="Heading3"/>
        <w:numPr>
          <w:ilvl w:val="1"/>
          <w:numId w:val="8"/>
        </w:numPr>
      </w:pPr>
      <w:bookmarkStart w:id="32" w:name="_Toc43983156"/>
      <w:r>
        <w:t>How your application will be assessed</w:t>
      </w:r>
      <w:bookmarkEnd w:id="32"/>
    </w:p>
    <w:p w14:paraId="54D0BFA5" w14:textId="68DBA80F" w:rsidR="002A174B" w:rsidRDefault="002A174B" w:rsidP="002A174B">
      <w:r w:rsidRPr="00EC67DF">
        <w:t>The Program Delegate will decide if an application is</w:t>
      </w:r>
      <w:r>
        <w:t xml:space="preserve"> eligible under the Program Guidelines. Subject to available funding, applicants that meet all the eligibility criteria will be approved by the Program Delegate.</w:t>
      </w:r>
    </w:p>
    <w:p w14:paraId="67550AEF" w14:textId="3CE20067" w:rsidR="002A174B" w:rsidRDefault="002A174B" w:rsidP="002A174B">
      <w:r w:rsidRPr="002A174B">
        <w:t xml:space="preserve">If </w:t>
      </w:r>
      <w:r w:rsidR="008E6F59">
        <w:t>p</w:t>
      </w:r>
      <w:r w:rsidR="00842A1D">
        <w:t>rogram</w:t>
      </w:r>
      <w:r w:rsidRPr="002A174B">
        <w:t xml:space="preserve"> funding is</w:t>
      </w:r>
      <w:r>
        <w:t xml:space="preserve"> </w:t>
      </w:r>
      <w:r w:rsidRPr="002A174B">
        <w:t>n</w:t>
      </w:r>
      <w:r>
        <w:t>o</w:t>
      </w:r>
      <w:r w:rsidRPr="002A174B">
        <w:t xml:space="preserve">t available, information will be published on the </w:t>
      </w:r>
      <w:hyperlink r:id="rId19" w:tooltip="Entrepreneurs' Infastructure Programme" w:history="1">
        <w:r w:rsidRPr="002A174B">
          <w:rPr>
            <w:rStyle w:val="Hyperlink"/>
          </w:rPr>
          <w:t>business.gov.au</w:t>
        </w:r>
      </w:hyperlink>
      <w:r w:rsidRPr="002A174B">
        <w:t xml:space="preserve"> website to advise that the Program is closed to new applications.</w:t>
      </w:r>
    </w:p>
    <w:p w14:paraId="4491658A" w14:textId="77777777" w:rsidR="002A174B" w:rsidRDefault="002A174B" w:rsidP="002A174B">
      <w:r w:rsidRPr="00EC67DF">
        <w:t xml:space="preserve">You will be contacted with a response within </w:t>
      </w:r>
      <w:r w:rsidR="00424B7D">
        <w:t>15</w:t>
      </w:r>
      <w:r w:rsidRPr="00EC67DF">
        <w:t xml:space="preserve"> working days of submitting a complete application.</w:t>
      </w:r>
    </w:p>
    <w:p w14:paraId="18F13C7F" w14:textId="77777777" w:rsidR="009B77DC" w:rsidRDefault="009B77DC" w:rsidP="009B77DC">
      <w:pPr>
        <w:pStyle w:val="Heading3"/>
        <w:numPr>
          <w:ilvl w:val="1"/>
          <w:numId w:val="8"/>
        </w:numPr>
      </w:pPr>
      <w:bookmarkStart w:id="33" w:name="_Toc43983157"/>
      <w:r>
        <w:t>If your application is successful</w:t>
      </w:r>
      <w:bookmarkEnd w:id="33"/>
    </w:p>
    <w:p w14:paraId="79AA940C" w14:textId="77777777" w:rsidR="00424B7D" w:rsidRDefault="00DE59ED" w:rsidP="00424B7D">
      <w:r>
        <w:t>If your application is successful, we will contact you</w:t>
      </w:r>
      <w:r w:rsidR="00424B7D">
        <w:t xml:space="preserve"> and </w:t>
      </w:r>
      <w:r w:rsidR="00CA1E81">
        <w:t>provide</w:t>
      </w:r>
      <w:r>
        <w:t xml:space="preserve"> you with</w:t>
      </w:r>
      <w:r w:rsidR="00CA1E81">
        <w:t xml:space="preserve"> </w:t>
      </w:r>
      <w:r w:rsidR="00F46606">
        <w:t xml:space="preserve">further </w:t>
      </w:r>
      <w:r w:rsidR="00CA1E81">
        <w:t>instructions</w:t>
      </w:r>
      <w:r w:rsidR="00F46606">
        <w:t>.</w:t>
      </w:r>
    </w:p>
    <w:p w14:paraId="1FFE8E3E" w14:textId="77777777" w:rsidR="009B77DC" w:rsidRDefault="00BA7176" w:rsidP="000151C2">
      <w:pPr>
        <w:pStyle w:val="Heading4"/>
      </w:pPr>
      <w:bookmarkStart w:id="34" w:name="_Toc43983158"/>
      <w:r>
        <w:t xml:space="preserve">Grant </w:t>
      </w:r>
      <w:r w:rsidR="009B77DC">
        <w:t>Agreement</w:t>
      </w:r>
      <w:bookmarkEnd w:id="34"/>
    </w:p>
    <w:p w14:paraId="03A399FF" w14:textId="77777777" w:rsidR="007A5C53" w:rsidRDefault="00424B7D" w:rsidP="00B653B0">
      <w:pPr>
        <w:pStyle w:val="ListNumber"/>
        <w:numPr>
          <w:ilvl w:val="0"/>
          <w:numId w:val="0"/>
        </w:numPr>
        <w:spacing w:before="120" w:line="276" w:lineRule="auto"/>
      </w:pPr>
      <w:r>
        <w:t xml:space="preserve">If your </w:t>
      </w:r>
      <w:r w:rsidR="00F6184F">
        <w:t>Researcher</w:t>
      </w:r>
      <w:r w:rsidR="008B310B">
        <w:t xml:space="preserve"> or Business Researcher p</w:t>
      </w:r>
      <w:r w:rsidR="00F6184F">
        <w:t xml:space="preserve">lacement </w:t>
      </w:r>
      <w:r>
        <w:t xml:space="preserve">grant application is </w:t>
      </w:r>
      <w:r w:rsidR="00DE59ED">
        <w:t>successful,</w:t>
      </w:r>
      <w:r>
        <w:t xml:space="preserve"> you must</w:t>
      </w:r>
      <w:r w:rsidRPr="00D97B69">
        <w:t xml:space="preserve"> </w:t>
      </w:r>
      <w:r w:rsidRPr="009E68B1">
        <w:t xml:space="preserve">enter into a </w:t>
      </w:r>
      <w:r>
        <w:t>Project</w:t>
      </w:r>
      <w:r w:rsidRPr="009E68B1">
        <w:t xml:space="preserve"> Contract with </w:t>
      </w:r>
      <w:r>
        <w:t>your chosen</w:t>
      </w:r>
      <w:r w:rsidRPr="009E68B1">
        <w:t xml:space="preserve"> </w:t>
      </w:r>
      <w:r w:rsidRPr="00A26B05">
        <w:rPr>
          <w:i/>
        </w:rPr>
        <w:t>Publicly Funded Research Organisation</w:t>
      </w:r>
      <w:r w:rsidRPr="009E68B1">
        <w:t xml:space="preserve"> </w:t>
      </w:r>
      <w:r>
        <w:t>within 30</w:t>
      </w:r>
      <w:r w:rsidRPr="009E68B1">
        <w:t xml:space="preserve"> days of notification</w:t>
      </w:r>
      <w:r>
        <w:t xml:space="preserve"> of </w:t>
      </w:r>
      <w:r w:rsidR="000A71D1">
        <w:t xml:space="preserve">the </w:t>
      </w:r>
      <w:r>
        <w:t xml:space="preserve">grant offer and notify the Department upon its execution. </w:t>
      </w:r>
      <w:r w:rsidR="002F4964">
        <w:t xml:space="preserve">The funding recipient will then be issued with the </w:t>
      </w:r>
      <w:r w:rsidR="00BA7176">
        <w:t>grant</w:t>
      </w:r>
      <w:r w:rsidR="002F4964">
        <w:t xml:space="preserve"> agreement. </w:t>
      </w:r>
    </w:p>
    <w:p w14:paraId="36578B54" w14:textId="77777777" w:rsidR="00AC7499" w:rsidRDefault="007A5C53" w:rsidP="00AC7499">
      <w:pPr>
        <w:pStyle w:val="ListBullet"/>
      </w:pPr>
      <w:r>
        <w:t>In the case of a Researcher</w:t>
      </w:r>
      <w:r w:rsidR="00DE59ED">
        <w:t xml:space="preserve"> </w:t>
      </w:r>
      <w:r>
        <w:t>placement e</w:t>
      </w:r>
      <w:r w:rsidR="00424B7D">
        <w:t xml:space="preserve">ither party to the Project Contract, i.e. either the </w:t>
      </w:r>
      <w:r w:rsidR="00424B7D" w:rsidRPr="003D3A06">
        <w:t>business or the research organisation</w:t>
      </w:r>
      <w:r w:rsidR="00424B7D">
        <w:t>, can</w:t>
      </w:r>
      <w:r w:rsidR="00AC7499">
        <w:t xml:space="preserve"> </w:t>
      </w:r>
      <w:r w:rsidR="00424B7D">
        <w:t>enter into a</w:t>
      </w:r>
      <w:r w:rsidR="00424B7D" w:rsidRPr="009E68B1">
        <w:t xml:space="preserve"> </w:t>
      </w:r>
      <w:r w:rsidR="00E510F7">
        <w:t>g</w:t>
      </w:r>
      <w:r w:rsidR="00DE59ED">
        <w:t>rant</w:t>
      </w:r>
      <w:r w:rsidR="00DE59ED" w:rsidRPr="009E68B1">
        <w:t xml:space="preserve"> </w:t>
      </w:r>
      <w:r w:rsidR="00E510F7">
        <w:t>a</w:t>
      </w:r>
      <w:r w:rsidR="00424B7D" w:rsidRPr="009E68B1">
        <w:t>greement</w:t>
      </w:r>
      <w:r w:rsidR="00424B7D" w:rsidRPr="00EE6AA6">
        <w:t xml:space="preserve"> </w:t>
      </w:r>
      <w:r w:rsidR="00424B7D" w:rsidRPr="009E68B1">
        <w:t>with the Commonwealth</w:t>
      </w:r>
      <w:r w:rsidR="00424B7D">
        <w:t>.</w:t>
      </w:r>
      <w:r w:rsidR="00B653B0" w:rsidRPr="00B653B0">
        <w:t xml:space="preserve"> </w:t>
      </w:r>
      <w:r w:rsidR="00B653B0">
        <w:t xml:space="preserve">The chosen party must enter into a </w:t>
      </w:r>
      <w:r w:rsidR="00323381">
        <w:t>g</w:t>
      </w:r>
      <w:r w:rsidR="00DE59ED">
        <w:t xml:space="preserve">rant </w:t>
      </w:r>
      <w:r w:rsidR="00323381">
        <w:t>agreement</w:t>
      </w:r>
      <w:r w:rsidR="00323381" w:rsidRPr="009E68B1">
        <w:t xml:space="preserve"> </w:t>
      </w:r>
      <w:r w:rsidR="00B653B0">
        <w:t xml:space="preserve">within </w:t>
      </w:r>
      <w:r w:rsidR="00BE7E1B">
        <w:t>14</w:t>
      </w:r>
      <w:r w:rsidR="00B653B0">
        <w:t xml:space="preserve"> days of execution of the Project</w:t>
      </w:r>
      <w:r w:rsidR="00DE59ED">
        <w:t xml:space="preserve"> </w:t>
      </w:r>
      <w:r w:rsidR="00B653B0">
        <w:t xml:space="preserve">Contract. </w:t>
      </w:r>
    </w:p>
    <w:p w14:paraId="5788D820" w14:textId="77777777" w:rsidR="00B653B0" w:rsidRPr="00980550" w:rsidRDefault="00B653B0" w:rsidP="00AC7499">
      <w:pPr>
        <w:pStyle w:val="ListBullet"/>
      </w:pPr>
      <w:r>
        <w:t xml:space="preserve">In the case of </w:t>
      </w:r>
      <w:r w:rsidR="00AC7499">
        <w:t xml:space="preserve">a </w:t>
      </w:r>
      <w:r>
        <w:t>Business</w:t>
      </w:r>
      <w:r w:rsidR="00323381">
        <w:t xml:space="preserve"> </w:t>
      </w:r>
      <w:r>
        <w:t>Researcher placement, the Applicant</w:t>
      </w:r>
      <w:r w:rsidR="00323381">
        <w:t xml:space="preserve"> </w:t>
      </w:r>
      <w:r w:rsidR="008B310B">
        <w:t xml:space="preserve">(business) </w:t>
      </w:r>
      <w:r>
        <w:t xml:space="preserve">must enter into a </w:t>
      </w:r>
      <w:r w:rsidR="00E510F7">
        <w:t>g</w:t>
      </w:r>
      <w:r w:rsidR="00323381">
        <w:t xml:space="preserve">rant </w:t>
      </w:r>
      <w:r w:rsidR="00E510F7">
        <w:t>a</w:t>
      </w:r>
      <w:r w:rsidR="00323381">
        <w:t xml:space="preserve">greement </w:t>
      </w:r>
      <w:r>
        <w:t>with the Department.</w:t>
      </w:r>
    </w:p>
    <w:p w14:paraId="37D82FD3" w14:textId="77777777" w:rsidR="00F6184F" w:rsidRDefault="008B310B" w:rsidP="00424B7D">
      <w:r>
        <w:t>If your Graduate</w:t>
      </w:r>
      <w:r w:rsidR="00323381">
        <w:t xml:space="preserve"> </w:t>
      </w:r>
      <w:r>
        <w:t>p</w:t>
      </w:r>
      <w:r w:rsidR="00F6184F">
        <w:t>lacement application is successful</w:t>
      </w:r>
      <w:r w:rsidR="000C7B14">
        <w:t>,</w:t>
      </w:r>
      <w:r w:rsidR="00F6184F">
        <w:t xml:space="preserve"> you must </w:t>
      </w:r>
      <w:r w:rsidR="00F43CFD">
        <w:t xml:space="preserve">notify the Department of the letter of offer outlining the employment conditions and project scope for the nominated </w:t>
      </w:r>
      <w:r w:rsidR="00BE7E1B">
        <w:t>g</w:t>
      </w:r>
      <w:r w:rsidR="00F6184F">
        <w:t>raduate within 30 days</w:t>
      </w:r>
      <w:r w:rsidR="00F43CFD">
        <w:t xml:space="preserve"> of notification of grant offer</w:t>
      </w:r>
      <w:r w:rsidR="00E8302A">
        <w:t xml:space="preserve">. The funding recipient must be the applicant business and must </w:t>
      </w:r>
      <w:r w:rsidR="00E8302A">
        <w:lastRenderedPageBreak/>
        <w:t xml:space="preserve">enter into a </w:t>
      </w:r>
      <w:r w:rsidR="00726352">
        <w:t>g</w:t>
      </w:r>
      <w:r w:rsidR="00323381">
        <w:t xml:space="preserve">rant </w:t>
      </w:r>
      <w:r w:rsidR="00726352">
        <w:t>a</w:t>
      </w:r>
      <w:r w:rsidR="00E8302A">
        <w:t xml:space="preserve">greement within </w:t>
      </w:r>
      <w:r w:rsidR="00BE7E1B">
        <w:t>14</w:t>
      </w:r>
      <w:r w:rsidR="00E8302A">
        <w:t xml:space="preserve"> days of </w:t>
      </w:r>
      <w:r w:rsidR="00F43CFD">
        <w:t>notifying the Department</w:t>
      </w:r>
      <w:r w:rsidR="005B1055">
        <w:t xml:space="preserve"> of an executed employment contract</w:t>
      </w:r>
      <w:r w:rsidR="00E8302A">
        <w:t>.</w:t>
      </w:r>
      <w:r w:rsidR="00F6184F">
        <w:t xml:space="preserve">  </w:t>
      </w:r>
    </w:p>
    <w:p w14:paraId="7BAF7037" w14:textId="77777777" w:rsidR="00424B7D" w:rsidRDefault="00424B7D" w:rsidP="00424B7D">
      <w:r>
        <w:t>A</w:t>
      </w:r>
      <w:r w:rsidRPr="00D97B69">
        <w:t xml:space="preserve"> </w:t>
      </w:r>
      <w:r w:rsidR="00726352">
        <w:t>g</w:t>
      </w:r>
      <w:r w:rsidR="00323381">
        <w:t>rant</w:t>
      </w:r>
      <w:r w:rsidR="00323381" w:rsidRPr="00E6309A">
        <w:t xml:space="preserve"> </w:t>
      </w:r>
      <w:r w:rsidR="00726352">
        <w:t>a</w:t>
      </w:r>
      <w:r w:rsidRPr="00E6309A">
        <w:t>greement is</w:t>
      </w:r>
      <w:r w:rsidRPr="00D97B69">
        <w:t xml:space="preserve"> a legal </w:t>
      </w:r>
      <w:r>
        <w:t xml:space="preserve">arrangement with </w:t>
      </w:r>
      <w:r w:rsidRPr="00D97B69">
        <w:t xml:space="preserve">the </w:t>
      </w:r>
      <w:r>
        <w:t>Australian</w:t>
      </w:r>
      <w:r w:rsidRPr="00D97B69">
        <w:t xml:space="preserve"> </w:t>
      </w:r>
      <w:r>
        <w:t xml:space="preserve">Government. Among other things, the </w:t>
      </w:r>
      <w:r w:rsidR="00323381">
        <w:t xml:space="preserve">grant </w:t>
      </w:r>
      <w:r w:rsidR="00726352">
        <w:t xml:space="preserve">agreement </w:t>
      </w:r>
      <w:r>
        <w:t>will:</w:t>
      </w:r>
    </w:p>
    <w:p w14:paraId="1470E186" w14:textId="45363567" w:rsidR="00424B7D" w:rsidRPr="003057A0" w:rsidRDefault="00424B7D" w:rsidP="00424B7D">
      <w:pPr>
        <w:pStyle w:val="ListBullet"/>
        <w:numPr>
          <w:ilvl w:val="0"/>
          <w:numId w:val="49"/>
        </w:numPr>
        <w:spacing w:after="120"/>
      </w:pPr>
      <w:r w:rsidRPr="003057A0">
        <w:t xml:space="preserve">ensure that the </w:t>
      </w:r>
      <w:r>
        <w:t>Australian Government</w:t>
      </w:r>
      <w:r w:rsidRPr="003057A0">
        <w:t xml:space="preserve"> </w:t>
      </w:r>
      <w:r>
        <w:t>can recover g</w:t>
      </w:r>
      <w:r w:rsidRPr="003057A0">
        <w:t>rant fu</w:t>
      </w:r>
      <w:r>
        <w:t xml:space="preserve">nds if the grant recipient doesn’t meet </w:t>
      </w:r>
      <w:r w:rsidRPr="003057A0">
        <w:t xml:space="preserve">the terms and conditions set out in the </w:t>
      </w:r>
      <w:r w:rsidR="00323381">
        <w:t>grant</w:t>
      </w:r>
      <w:r w:rsidR="00323381" w:rsidRPr="003057A0">
        <w:t xml:space="preserve"> </w:t>
      </w:r>
      <w:r w:rsidR="00323381">
        <w:t>a</w:t>
      </w:r>
      <w:r w:rsidR="00323381" w:rsidRPr="003057A0">
        <w:t>greement</w:t>
      </w:r>
    </w:p>
    <w:p w14:paraId="498888C0" w14:textId="77777777" w:rsidR="00424B7D" w:rsidRDefault="00424B7D" w:rsidP="00424B7D">
      <w:pPr>
        <w:pStyle w:val="ListBullet"/>
        <w:numPr>
          <w:ilvl w:val="0"/>
          <w:numId w:val="49"/>
        </w:numPr>
        <w:spacing w:after="120"/>
      </w:pPr>
      <w:r>
        <w:t>state the maximum amount of g</w:t>
      </w:r>
      <w:r w:rsidRPr="003057A0">
        <w:t xml:space="preserve">rant funding for </w:t>
      </w:r>
      <w:r>
        <w:t>your</w:t>
      </w:r>
      <w:r w:rsidRPr="003057A0">
        <w:t xml:space="preserve"> project</w:t>
      </w:r>
    </w:p>
    <w:p w14:paraId="15F31B00" w14:textId="77777777" w:rsidR="00424B7D" w:rsidRPr="003057A0" w:rsidRDefault="00424B7D" w:rsidP="00424B7D">
      <w:pPr>
        <w:pStyle w:val="ListBullet"/>
        <w:numPr>
          <w:ilvl w:val="0"/>
          <w:numId w:val="49"/>
        </w:numPr>
        <w:spacing w:after="120"/>
      </w:pPr>
      <w:r>
        <w:t>state how and when the g</w:t>
      </w:r>
      <w:r w:rsidRPr="003057A0">
        <w:t>rant</w:t>
      </w:r>
      <w:r>
        <w:t xml:space="preserve"> will be paid</w:t>
      </w:r>
    </w:p>
    <w:p w14:paraId="2A5F7C09" w14:textId="77777777" w:rsidR="00424B7D" w:rsidRPr="003057A0" w:rsidRDefault="00424B7D" w:rsidP="00424B7D">
      <w:pPr>
        <w:pStyle w:val="ListBullet"/>
        <w:numPr>
          <w:ilvl w:val="0"/>
          <w:numId w:val="49"/>
        </w:numPr>
        <w:spacing w:after="120"/>
      </w:pPr>
      <w:r>
        <w:t xml:space="preserve">ensure that your </w:t>
      </w:r>
      <w:r w:rsidRPr="003D3A06">
        <w:t>business</w:t>
      </w:r>
      <w:r w:rsidRPr="003057A0">
        <w:t xml:space="preserve"> conduct</w:t>
      </w:r>
      <w:r>
        <w:t>s</w:t>
      </w:r>
      <w:r w:rsidRPr="003057A0">
        <w:t xml:space="preserve"> the </w:t>
      </w:r>
      <w:r>
        <w:t xml:space="preserve">correct </w:t>
      </w:r>
      <w:r w:rsidRPr="003057A0">
        <w:t>project</w:t>
      </w:r>
      <w:r>
        <w:t xml:space="preserve"> and gives </w:t>
      </w:r>
      <w:r w:rsidRPr="003057A0">
        <w:t>evidence of expenditure claimed</w:t>
      </w:r>
    </w:p>
    <w:p w14:paraId="2C261F1E" w14:textId="77777777" w:rsidR="00424B7D" w:rsidRDefault="00424B7D" w:rsidP="00424B7D">
      <w:pPr>
        <w:pStyle w:val="ListBullet"/>
        <w:numPr>
          <w:ilvl w:val="0"/>
          <w:numId w:val="49"/>
        </w:numPr>
        <w:spacing w:after="120"/>
      </w:pPr>
      <w:r>
        <w:t>allow</w:t>
      </w:r>
      <w:r w:rsidRPr="003057A0">
        <w:t xml:space="preserve"> for the </w:t>
      </w:r>
      <w:r w:rsidR="00323381">
        <w:t>grant</w:t>
      </w:r>
      <w:r w:rsidR="00323381" w:rsidRPr="003057A0">
        <w:t xml:space="preserve"> </w:t>
      </w:r>
      <w:r w:rsidR="00323381">
        <w:t>a</w:t>
      </w:r>
      <w:r w:rsidR="00323381" w:rsidRPr="003057A0">
        <w:t xml:space="preserve">greement </w:t>
      </w:r>
      <w:r>
        <w:t>to be changed or terminated,</w:t>
      </w:r>
      <w:r w:rsidRPr="003057A0">
        <w:t xml:space="preserve"> and</w:t>
      </w:r>
    </w:p>
    <w:p w14:paraId="4D847E11" w14:textId="77777777" w:rsidR="00424B7D" w:rsidRPr="003057A0" w:rsidRDefault="00424B7D" w:rsidP="00424B7D">
      <w:pPr>
        <w:pStyle w:val="ListBullet"/>
        <w:numPr>
          <w:ilvl w:val="0"/>
          <w:numId w:val="49"/>
        </w:numPr>
        <w:spacing w:after="120"/>
      </w:pPr>
      <w:r w:rsidRPr="003057A0">
        <w:t>set out</w:t>
      </w:r>
      <w:r>
        <w:t xml:space="preserve"> dispute resolution procedures.</w:t>
      </w:r>
    </w:p>
    <w:p w14:paraId="6EE5268B" w14:textId="77777777" w:rsidR="00424B7D" w:rsidRPr="00D97B69" w:rsidRDefault="00424B7D" w:rsidP="00424B7D">
      <w:r w:rsidRPr="00D97B69">
        <w:t xml:space="preserve">A </w:t>
      </w:r>
      <w:r w:rsidRPr="006A3D8E">
        <w:t xml:space="preserve">sample </w:t>
      </w:r>
      <w:r w:rsidR="00726352">
        <w:t>g</w:t>
      </w:r>
      <w:r w:rsidR="00323381">
        <w:t>rant</w:t>
      </w:r>
      <w:r w:rsidR="00323381" w:rsidRPr="006A3D8E">
        <w:t xml:space="preserve"> </w:t>
      </w:r>
      <w:r w:rsidR="00726352">
        <w:t>a</w:t>
      </w:r>
      <w:r w:rsidR="00323381" w:rsidRPr="006A3D8E">
        <w:t>greement</w:t>
      </w:r>
      <w:r w:rsidR="00323381" w:rsidRPr="000244D0">
        <w:t xml:space="preserve"> </w:t>
      </w:r>
      <w:r>
        <w:t>is available on the</w:t>
      </w:r>
      <w:r w:rsidRPr="00D97B69">
        <w:t xml:space="preserve"> </w:t>
      </w:r>
      <w:hyperlink r:id="rId20" w:history="1">
        <w:r w:rsidRPr="00B62389">
          <w:rPr>
            <w:rStyle w:val="Hyperlink"/>
            <w:rFonts w:cs="Arial"/>
          </w:rPr>
          <w:t>business.gov.au</w:t>
        </w:r>
      </w:hyperlink>
      <w:r>
        <w:rPr>
          <w:rStyle w:val="Hyperlink"/>
          <w:rFonts w:cs="Arial"/>
          <w:u w:val="none"/>
        </w:rPr>
        <w:t xml:space="preserve"> </w:t>
      </w:r>
      <w:r>
        <w:t>website</w:t>
      </w:r>
      <w:r w:rsidRPr="00D97B69">
        <w:t>.</w:t>
      </w:r>
    </w:p>
    <w:p w14:paraId="68049090" w14:textId="77777777" w:rsidR="00424B7D" w:rsidRPr="00F61A7E" w:rsidRDefault="00424B7D" w:rsidP="00424B7D">
      <w:pPr>
        <w:rPr>
          <w:rFonts w:cs="Arial"/>
        </w:rPr>
      </w:pPr>
      <w:r w:rsidRPr="00F61A7E">
        <w:rPr>
          <w:rFonts w:cs="Arial"/>
        </w:rPr>
        <w:t xml:space="preserve">Once you have received a copy of the signed </w:t>
      </w:r>
      <w:r w:rsidR="00726352">
        <w:rPr>
          <w:rFonts w:cs="Arial"/>
        </w:rPr>
        <w:t>g</w:t>
      </w:r>
      <w:r w:rsidR="00323381">
        <w:rPr>
          <w:rFonts w:cs="Arial"/>
        </w:rPr>
        <w:t>rant</w:t>
      </w:r>
      <w:r w:rsidR="00323381" w:rsidRPr="00F61A7E">
        <w:rPr>
          <w:rFonts w:cs="Arial"/>
        </w:rPr>
        <w:t xml:space="preserve"> </w:t>
      </w:r>
      <w:r w:rsidR="00726352">
        <w:rPr>
          <w:rFonts w:cs="Arial"/>
        </w:rPr>
        <w:t>a</w:t>
      </w:r>
      <w:r w:rsidR="00323381" w:rsidRPr="00F61A7E">
        <w:rPr>
          <w:rFonts w:cs="Arial"/>
        </w:rPr>
        <w:t>greement</w:t>
      </w:r>
      <w:r w:rsidRPr="00F61A7E">
        <w:rPr>
          <w:rFonts w:cs="Arial"/>
        </w:rPr>
        <w:t xml:space="preserve">, you must agree on a start date for </w:t>
      </w:r>
      <w:r>
        <w:rPr>
          <w:rFonts w:cs="Arial"/>
        </w:rPr>
        <w:t>the research activity.</w:t>
      </w:r>
    </w:p>
    <w:p w14:paraId="122ADE13" w14:textId="77777777" w:rsidR="009B77DC" w:rsidRDefault="009B77DC" w:rsidP="000151C2">
      <w:pPr>
        <w:pStyle w:val="Heading4"/>
      </w:pPr>
      <w:bookmarkStart w:id="35" w:name="_Toc43983159"/>
      <w:r>
        <w:t>How the grant will be paid</w:t>
      </w:r>
      <w:bookmarkEnd w:id="35"/>
    </w:p>
    <w:p w14:paraId="119638C0" w14:textId="77777777" w:rsidR="002F4964" w:rsidRPr="002F4964" w:rsidRDefault="00937160" w:rsidP="002F4964">
      <w:r>
        <w:t xml:space="preserve">Grant funds will be paid in arrears following agreed milestones as outlined in the </w:t>
      </w:r>
      <w:r w:rsidR="00726352">
        <w:t>g</w:t>
      </w:r>
      <w:r w:rsidR="00323381">
        <w:t xml:space="preserve">rant </w:t>
      </w:r>
      <w:r w:rsidR="00726352">
        <w:t>a</w:t>
      </w:r>
      <w:r>
        <w:t xml:space="preserve">greement </w:t>
      </w:r>
      <w:r w:rsidRPr="00937160">
        <w:t>and</w:t>
      </w:r>
      <w:r>
        <w:rPr>
          <w:color w:val="FF0000"/>
        </w:rPr>
        <w:t xml:space="preserve"> </w:t>
      </w:r>
      <w:r>
        <w:t>acquittal of associated costs incurred.</w:t>
      </w:r>
    </w:p>
    <w:p w14:paraId="4B0BD9EB" w14:textId="77777777" w:rsidR="009B77DC" w:rsidRDefault="009B77DC" w:rsidP="009B77DC">
      <w:pPr>
        <w:pStyle w:val="Heading3"/>
        <w:numPr>
          <w:ilvl w:val="1"/>
          <w:numId w:val="8"/>
        </w:numPr>
      </w:pPr>
      <w:bookmarkStart w:id="36" w:name="_Toc43983160"/>
      <w:r>
        <w:t>If your application is unsuccessful</w:t>
      </w:r>
      <w:bookmarkEnd w:id="36"/>
    </w:p>
    <w:p w14:paraId="20B3E0BE" w14:textId="77777777" w:rsidR="002F4964" w:rsidRPr="002F4964" w:rsidRDefault="002F4964" w:rsidP="002F4964">
      <w:r w:rsidRPr="00DD10C5">
        <w:t>If you are not approved for a</w:t>
      </w:r>
      <w:r w:rsidR="00F365B9">
        <w:t>n</w:t>
      </w:r>
      <w:r w:rsidR="00A27B6D">
        <w:t xml:space="preserve"> </w:t>
      </w:r>
      <w:r w:rsidR="00DF6005">
        <w:t xml:space="preserve">Innovation </w:t>
      </w:r>
      <w:r w:rsidR="00F16ABF">
        <w:t>Connections</w:t>
      </w:r>
      <w:r>
        <w:t xml:space="preserve"> Grant</w:t>
      </w:r>
      <w:r w:rsidRPr="00DD10C5">
        <w:t xml:space="preserve"> you will receive notification outlining why your application was not successful.</w:t>
      </w:r>
    </w:p>
    <w:p w14:paraId="2FC1A0BB" w14:textId="77777777" w:rsidR="009B77DC" w:rsidRPr="00A66699" w:rsidRDefault="009B77DC" w:rsidP="009B77DC">
      <w:pPr>
        <w:pStyle w:val="Heading3"/>
        <w:numPr>
          <w:ilvl w:val="1"/>
          <w:numId w:val="8"/>
        </w:numPr>
      </w:pPr>
      <w:bookmarkStart w:id="37" w:name="_Toc43983161"/>
      <w:bookmarkStart w:id="38" w:name="_Toc421084258"/>
      <w:r w:rsidRPr="00A66699">
        <w:t>Tax Obligations</w:t>
      </w:r>
      <w:bookmarkEnd w:id="37"/>
      <w:r w:rsidRPr="00A66699">
        <w:t xml:space="preserve"> </w:t>
      </w:r>
    </w:p>
    <w:p w14:paraId="323FF941" w14:textId="77777777" w:rsidR="009B77DC" w:rsidRPr="00A66699" w:rsidRDefault="009B77DC" w:rsidP="009B77DC">
      <w:r w:rsidRPr="00A66699">
        <w:t>Grants are subject to the Goods and Services Tax (GST). Grant payments are increased to compensate for GST payments.</w:t>
      </w:r>
    </w:p>
    <w:p w14:paraId="5B4A0BDA" w14:textId="77777777" w:rsidR="009B77DC" w:rsidRDefault="009B77DC" w:rsidP="009B77DC">
      <w:r w:rsidRPr="00A66699">
        <w:t xml:space="preserve">Grants are treated as assessable income for taxation purposes, unless exempted by a taxation law. We recommend you seek </w:t>
      </w:r>
      <w:r>
        <w:t>i</w:t>
      </w:r>
      <w:r w:rsidRPr="00A66699">
        <w:t>ndependent professional advice on your taxation obligations. We do not provide advice on tax.</w:t>
      </w:r>
    </w:p>
    <w:p w14:paraId="42B590D9" w14:textId="77777777" w:rsidR="009B77DC" w:rsidRPr="00A66699" w:rsidRDefault="009B77DC" w:rsidP="009B77DC">
      <w:pPr>
        <w:pStyle w:val="Heading2"/>
        <w:numPr>
          <w:ilvl w:val="0"/>
          <w:numId w:val="8"/>
        </w:numPr>
      </w:pPr>
      <w:bookmarkStart w:id="39" w:name="_Toc43983162"/>
      <w:r w:rsidRPr="00A66699">
        <w:t>Other things you should know</w:t>
      </w:r>
      <w:bookmarkEnd w:id="38"/>
      <w:bookmarkEnd w:id="39"/>
    </w:p>
    <w:p w14:paraId="4A82A8D4" w14:textId="77777777" w:rsidR="009B77DC" w:rsidRPr="00C41D78" w:rsidRDefault="009B77DC" w:rsidP="00C41D78">
      <w:pPr>
        <w:pStyle w:val="Heading3"/>
      </w:pPr>
      <w:bookmarkStart w:id="40" w:name="_Toc43983163"/>
      <w:r w:rsidRPr="00C41D78">
        <w:t>Conflicts of interest</w:t>
      </w:r>
      <w:bookmarkEnd w:id="40"/>
    </w:p>
    <w:p w14:paraId="1193983F" w14:textId="15E0BACD" w:rsidR="009B77DC" w:rsidRPr="007F2964" w:rsidRDefault="009B77DC" w:rsidP="009B77DC">
      <w:r w:rsidRPr="0071521A">
        <w:t>The Department maintain</w:t>
      </w:r>
      <w:r>
        <w:t>s</w:t>
      </w:r>
      <w:r w:rsidRPr="0071521A">
        <w:t xml:space="preserve"> procedures for managing conflicts of interest for </w:t>
      </w:r>
      <w:r w:rsidR="009955F5">
        <w:t xml:space="preserve">departmental </w:t>
      </w:r>
      <w:r w:rsidRPr="0071521A">
        <w:t xml:space="preserve">staff, </w:t>
      </w:r>
      <w:r w:rsidR="00EA289C">
        <w:t xml:space="preserve">Innovation Facilitators, </w:t>
      </w:r>
      <w:r w:rsidRPr="0071521A">
        <w:t xml:space="preserve">technical experts and other third parties involved in the management, assessment and evaluation of the </w:t>
      </w:r>
      <w:r w:rsidR="00C94BA3">
        <w:t>p</w:t>
      </w:r>
      <w:r w:rsidRPr="0071521A">
        <w:t xml:space="preserve">rogram, applications and the delivery of </w:t>
      </w:r>
      <w:r>
        <w:t>a</w:t>
      </w:r>
      <w:r w:rsidRPr="0071521A">
        <w:t>ctivities. Conflicts of interest will be managed in accordance with these procedures. A conflict of interest can arise in situations where a person has an interest or relationship, whether real, perceived or potential, that conflicts with a duty they hold or where they have a role that conflicts with another role.</w:t>
      </w:r>
      <w:r>
        <w:t xml:space="preserve"> For example,</w:t>
      </w:r>
      <w:r w:rsidRPr="007F2964">
        <w:t xml:space="preserve"> a conflict of interest can exist if there is a conflict between:</w:t>
      </w:r>
    </w:p>
    <w:p w14:paraId="66446A72" w14:textId="77777777" w:rsidR="009B77DC" w:rsidRPr="00FF4D87" w:rsidRDefault="009B77DC" w:rsidP="009B77DC">
      <w:pPr>
        <w:pStyle w:val="ListBullet"/>
      </w:pPr>
      <w:r w:rsidRPr="00FF4D87">
        <w:t xml:space="preserve">a person’s duties, roles and responsibilities under the </w:t>
      </w:r>
      <w:r w:rsidR="00A26B05">
        <w:t>p</w:t>
      </w:r>
      <w:r w:rsidRPr="00FF4D87">
        <w:t>rogram; and</w:t>
      </w:r>
    </w:p>
    <w:p w14:paraId="69B49524" w14:textId="4874E6C2" w:rsidR="009B77DC" w:rsidRPr="00FF4D87" w:rsidRDefault="009B77DC" w:rsidP="009B77DC">
      <w:pPr>
        <w:pStyle w:val="ListBullet"/>
      </w:pPr>
      <w:r w:rsidRPr="00FF4D87">
        <w:t xml:space="preserve">their private interests (where these interests could inappropriately influence the way they manage the </w:t>
      </w:r>
      <w:r w:rsidR="00EB1657">
        <w:t>p</w:t>
      </w:r>
      <w:r w:rsidRPr="00FF4D87">
        <w:t>rogram).</w:t>
      </w:r>
    </w:p>
    <w:p w14:paraId="4FCA7E56" w14:textId="5FEE9FEB" w:rsidR="009B77DC" w:rsidRPr="007F2964" w:rsidRDefault="009B77DC" w:rsidP="009B77DC">
      <w:r w:rsidRPr="007F2964">
        <w:lastRenderedPageBreak/>
        <w:t xml:space="preserve">A real (or actual) conflict of interest exists when a person’s private interests or their </w:t>
      </w:r>
      <w:r w:rsidR="00842A1D">
        <w:t>program</w:t>
      </w:r>
      <w:r w:rsidRPr="007F2964">
        <w:t xml:space="preserve"> duties, roles and responsibilities </w:t>
      </w:r>
      <w:r w:rsidRPr="007F2964">
        <w:rPr>
          <w:b/>
        </w:rPr>
        <w:t>could</w:t>
      </w:r>
      <w:r w:rsidRPr="007F2964">
        <w:t xml:space="preserve"> improperly influence how they manage, assess and evaluate the </w:t>
      </w:r>
      <w:r w:rsidR="00EB1657">
        <w:t>p</w:t>
      </w:r>
      <w:r w:rsidRPr="007F2964">
        <w:t>rogram.</w:t>
      </w:r>
    </w:p>
    <w:p w14:paraId="265D978A" w14:textId="2B6C5CB2" w:rsidR="009B77DC" w:rsidRPr="007F2964" w:rsidRDefault="009B77DC" w:rsidP="009B77DC">
      <w:r w:rsidRPr="007F2964">
        <w:t xml:space="preserve">An apparent (or perceived) conflict of interest exists where it </w:t>
      </w:r>
      <w:r w:rsidRPr="007F2964">
        <w:rPr>
          <w:b/>
        </w:rPr>
        <w:t>appears</w:t>
      </w:r>
      <w:r w:rsidRPr="007F2964">
        <w:t xml:space="preserve"> </w:t>
      </w:r>
      <w:r w:rsidRPr="007F2964">
        <w:rPr>
          <w:b/>
        </w:rPr>
        <w:t>or is perceived</w:t>
      </w:r>
      <w:r w:rsidRPr="007F2964">
        <w:t xml:space="preserve"> by a third party that someone’s private interests or their </w:t>
      </w:r>
      <w:r w:rsidR="00A26B05">
        <w:t>program</w:t>
      </w:r>
      <w:r w:rsidR="00A26B05" w:rsidRPr="007F2964">
        <w:t xml:space="preserve"> </w:t>
      </w:r>
      <w:r w:rsidRPr="007F2964">
        <w:t xml:space="preserve">duties, roles and responsibilities could improperly influence how they manage, assess and evaluate the </w:t>
      </w:r>
      <w:r w:rsidR="00C94BA3">
        <w:t>p</w:t>
      </w:r>
      <w:r w:rsidR="00A26B05">
        <w:t>rogram</w:t>
      </w:r>
      <w:r w:rsidRPr="007F2964">
        <w:t>,</w:t>
      </w:r>
      <w:r w:rsidRPr="007F2964" w:rsidDel="007F387A">
        <w:t xml:space="preserve"> </w:t>
      </w:r>
      <w:r w:rsidRPr="007F2964">
        <w:t>even if a real or actual conflict has not, or cannot, be established.</w:t>
      </w:r>
    </w:p>
    <w:p w14:paraId="6F8B4AFE" w14:textId="12E16AB8" w:rsidR="009B77DC" w:rsidRPr="007F2964" w:rsidRDefault="009B77DC" w:rsidP="009B77DC">
      <w:r w:rsidRPr="007F2964">
        <w:t xml:space="preserve">A potential conflict of interest exists when someone has a private interest and an actual conflict of interest </w:t>
      </w:r>
      <w:r w:rsidRPr="007F2964">
        <w:rPr>
          <w:b/>
        </w:rPr>
        <w:t>could</w:t>
      </w:r>
      <w:r w:rsidRPr="007F2964">
        <w:t xml:space="preserve"> arise if they make any decisions related to the </w:t>
      </w:r>
      <w:r w:rsidR="00C94BA3">
        <w:t>p</w:t>
      </w:r>
      <w:r w:rsidRPr="007F2964">
        <w:t>rogram.</w:t>
      </w:r>
    </w:p>
    <w:p w14:paraId="4DC8E583" w14:textId="77777777" w:rsidR="009B77DC" w:rsidRPr="0065266E" w:rsidRDefault="009B77DC" w:rsidP="00C41D78">
      <w:pPr>
        <w:pStyle w:val="Heading3"/>
        <w:rPr>
          <w:iCs/>
        </w:rPr>
      </w:pPr>
      <w:bookmarkStart w:id="41" w:name="_Toc43983164"/>
      <w:r w:rsidRPr="0065266E">
        <w:t>How we manage conflicts of interest</w:t>
      </w:r>
      <w:bookmarkEnd w:id="41"/>
    </w:p>
    <w:p w14:paraId="2F19BA84" w14:textId="77777777" w:rsidR="009B77DC" w:rsidRPr="00634991" w:rsidRDefault="009B77DC" w:rsidP="009B77DC">
      <w:pPr>
        <w:rPr>
          <w:szCs w:val="20"/>
        </w:rPr>
      </w:pPr>
      <w:r w:rsidRPr="00B14E6B">
        <w:t xml:space="preserve">The Department’s procedures for managing conflicts of interests by its employees are in accordance with the requirements of the APS Code of </w:t>
      </w:r>
      <w:r w:rsidRPr="00B14E6B">
        <w:rPr>
          <w:szCs w:val="20"/>
        </w:rPr>
        <w:t xml:space="preserve">Conduct (section 13(7) of the </w:t>
      </w:r>
      <w:r w:rsidRPr="00634991">
        <w:rPr>
          <w:i/>
          <w:szCs w:val="20"/>
        </w:rPr>
        <w:t>Public Service Act 1999</w:t>
      </w:r>
      <w:r w:rsidRPr="00B14E6B">
        <w:rPr>
          <w:szCs w:val="20"/>
        </w:rPr>
        <w:t xml:space="preserve"> </w:t>
      </w:r>
      <w:r w:rsidRPr="009C1C3A">
        <w:rPr>
          <w:rStyle w:val="Emphasis"/>
        </w:rPr>
        <w:t>(Cth)</w:t>
      </w:r>
      <w:r w:rsidRPr="00B14E6B">
        <w:rPr>
          <w:szCs w:val="20"/>
        </w:rPr>
        <w:t xml:space="preserve">), the </w:t>
      </w:r>
      <w:r w:rsidRPr="00634991">
        <w:rPr>
          <w:i/>
          <w:szCs w:val="20"/>
        </w:rPr>
        <w:t xml:space="preserve">Public Governance, Performance and Accountability Act </w:t>
      </w:r>
      <w:r w:rsidRPr="009C1C3A">
        <w:rPr>
          <w:rStyle w:val="Emphasis"/>
        </w:rPr>
        <w:t>2013 (Cth)</w:t>
      </w:r>
      <w:r w:rsidRPr="00B14E6B">
        <w:rPr>
          <w:szCs w:val="20"/>
        </w:rPr>
        <w:t xml:space="preserve"> and the </w:t>
      </w:r>
      <w:r w:rsidRPr="00634991">
        <w:rPr>
          <w:i/>
          <w:szCs w:val="20"/>
        </w:rPr>
        <w:t>Public Governance Performance and Accountability Rule 2014</w:t>
      </w:r>
      <w:r w:rsidRPr="00B14E6B">
        <w:rPr>
          <w:szCs w:val="20"/>
        </w:rPr>
        <w:t xml:space="preserve">. </w:t>
      </w:r>
      <w:r w:rsidRPr="00634991">
        <w:rPr>
          <w:szCs w:val="20"/>
        </w:rPr>
        <w:t>Our conflict of interest policy is published on the</w:t>
      </w:r>
      <w:r>
        <w:rPr>
          <w:szCs w:val="20"/>
        </w:rPr>
        <w:t xml:space="preserve"> Department’s </w:t>
      </w:r>
      <w:hyperlink r:id="rId21" w:tooltip="Department of Industry and Science: conflict of interest policy" w:history="1">
        <w:r w:rsidRPr="00FF4D87">
          <w:rPr>
            <w:rStyle w:val="Hyperlink"/>
            <w:rFonts w:cs="Arial"/>
            <w:b/>
            <w:szCs w:val="20"/>
          </w:rPr>
          <w:t>website</w:t>
        </w:r>
      </w:hyperlink>
      <w:r w:rsidRPr="00634991">
        <w:rPr>
          <w:szCs w:val="20"/>
        </w:rPr>
        <w:t>.</w:t>
      </w:r>
    </w:p>
    <w:p w14:paraId="09153153" w14:textId="69B629D6" w:rsidR="009B77DC" w:rsidRPr="007F2964" w:rsidRDefault="00A26B05" w:rsidP="009B77DC">
      <w:r>
        <w:t>Delivery</w:t>
      </w:r>
      <w:r w:rsidRPr="00B14E6B">
        <w:t xml:space="preserve"> </w:t>
      </w:r>
      <w:r w:rsidR="009B77DC" w:rsidRPr="00B14E6B">
        <w:t>Partners</w:t>
      </w:r>
      <w:r w:rsidR="007B2432">
        <w:t xml:space="preserve"> and</w:t>
      </w:r>
      <w:r w:rsidR="009B77DC">
        <w:t xml:space="preserve"> </w:t>
      </w:r>
      <w:r w:rsidR="00D965C9">
        <w:t>Innovation Facilitator</w:t>
      </w:r>
      <w:r w:rsidR="007B2432">
        <w:t>s</w:t>
      </w:r>
      <w:r w:rsidR="009B77DC">
        <w:t xml:space="preserve"> </w:t>
      </w:r>
      <w:r w:rsidR="009B77DC" w:rsidRPr="00B14E6B">
        <w:t xml:space="preserve">must identify to the Department any actual, perceived or potential conflicts of interest they believe will or may arise during the delivery of the </w:t>
      </w:r>
      <w:r w:rsidR="00EB1657">
        <w:t>p</w:t>
      </w:r>
      <w:r w:rsidR="009B77DC" w:rsidRPr="00B14E6B">
        <w:t xml:space="preserve">rogram and, where a conflict is identified, specify how that conflict will be addressed and monitored to ensure it does not compromise the outcomes desired of the </w:t>
      </w:r>
      <w:r w:rsidR="00C94BA3">
        <w:t>p</w:t>
      </w:r>
      <w:r w:rsidR="009B77DC" w:rsidRPr="00B14E6B">
        <w:t>rogram.</w:t>
      </w:r>
    </w:p>
    <w:p w14:paraId="0D11E8B0" w14:textId="3DD779CB" w:rsidR="009B77DC" w:rsidRPr="007F2964" w:rsidRDefault="009B77DC" w:rsidP="009B77DC">
      <w:r w:rsidRPr="007F2964">
        <w:t xml:space="preserve">If the Minister cannot make a decision under the </w:t>
      </w:r>
      <w:r w:rsidR="00C94BA3">
        <w:t>p</w:t>
      </w:r>
      <w:r w:rsidRPr="007F2964">
        <w:t>rogram without a conflict of interest arising, the Parliamentary Secretary will become the final decision maker.</w:t>
      </w:r>
    </w:p>
    <w:p w14:paraId="03186FDF" w14:textId="77777777" w:rsidR="009B77DC" w:rsidRPr="00C41D78" w:rsidRDefault="009B77DC" w:rsidP="00C41D78">
      <w:pPr>
        <w:pStyle w:val="Heading3"/>
      </w:pPr>
      <w:bookmarkStart w:id="42" w:name="_Toc421084259"/>
      <w:bookmarkStart w:id="43" w:name="_Toc43983165"/>
      <w:bookmarkStart w:id="44" w:name="_Toc401325410"/>
      <w:r w:rsidRPr="00C41D78">
        <w:t>Use and disclosure of information</w:t>
      </w:r>
      <w:bookmarkEnd w:id="42"/>
      <w:bookmarkEnd w:id="43"/>
    </w:p>
    <w:p w14:paraId="5B887FDF" w14:textId="77777777" w:rsidR="009B77DC" w:rsidRDefault="009B77DC" w:rsidP="009B77DC">
      <w:r>
        <w:t>Unless the information provided to the Department is Personal</w:t>
      </w:r>
      <w:r w:rsidR="00F46606">
        <w:t xml:space="preserve"> </w:t>
      </w:r>
      <w:r>
        <w:t xml:space="preserve">Information or </w:t>
      </w:r>
      <w:r w:rsidRPr="00E14624">
        <w:t>Confidential</w:t>
      </w:r>
      <w:r w:rsidR="00F46606" w:rsidRPr="00E14624">
        <w:t xml:space="preserve"> </w:t>
      </w:r>
      <w:r w:rsidR="00A26B05">
        <w:t>I</w:t>
      </w:r>
      <w:r w:rsidRPr="00E14624">
        <w:t>nforma</w:t>
      </w:r>
      <w:r>
        <w:t>tion the Department may disclose the information to any person for any purpose directly related to the activities and functions of the Australian Government, including but not limited to the purpose of:</w:t>
      </w:r>
    </w:p>
    <w:p w14:paraId="1E9E8142" w14:textId="77777777" w:rsidR="009B77DC" w:rsidRPr="00D63784" w:rsidRDefault="009B77DC" w:rsidP="009B77DC">
      <w:pPr>
        <w:pStyle w:val="ListBullet"/>
      </w:pPr>
      <w:r w:rsidRPr="00D63784">
        <w:t>announcing the awarding of grants (where applicable)</w:t>
      </w:r>
    </w:p>
    <w:p w14:paraId="41D17307" w14:textId="77777777" w:rsidR="009B77DC" w:rsidRPr="00D63784" w:rsidRDefault="009B77DC" w:rsidP="009B77DC">
      <w:pPr>
        <w:pStyle w:val="ListBullet"/>
      </w:pPr>
      <w:r w:rsidRPr="00D63784">
        <w:t>improving the effective administration, monitoring and evaluation of this or</w:t>
      </w:r>
      <w:r>
        <w:t xml:space="preserve"> other Commonwealth programs</w:t>
      </w:r>
    </w:p>
    <w:p w14:paraId="1B36BA46" w14:textId="77777777" w:rsidR="009B77DC" w:rsidRPr="00D63784" w:rsidRDefault="009B77DC" w:rsidP="009B77DC">
      <w:pPr>
        <w:pStyle w:val="ListBullet"/>
      </w:pPr>
      <w:r w:rsidRPr="00D63784">
        <w:t>conducting research within the Department or another Commonwealth agency.</w:t>
      </w:r>
    </w:p>
    <w:p w14:paraId="1D94C408" w14:textId="77777777" w:rsidR="009B77DC" w:rsidRDefault="009B77DC" w:rsidP="009B77DC">
      <w:pPr>
        <w:pStyle w:val="Heading3"/>
        <w:numPr>
          <w:ilvl w:val="1"/>
          <w:numId w:val="8"/>
        </w:numPr>
      </w:pPr>
      <w:bookmarkStart w:id="45" w:name="_Toc43983166"/>
      <w:bookmarkStart w:id="46" w:name="_Toc421084260"/>
      <w:r>
        <w:t>Protection of information</w:t>
      </w:r>
      <w:bookmarkEnd w:id="45"/>
    </w:p>
    <w:p w14:paraId="6F312E03" w14:textId="50711498" w:rsidR="009B77DC" w:rsidRPr="00B14E6B" w:rsidRDefault="009B77DC" w:rsidP="009B77DC">
      <w:r w:rsidRPr="00B14E6B">
        <w:t>The use and disclosure of information provided to the Department</w:t>
      </w:r>
      <w:r>
        <w:t xml:space="preserve"> and</w:t>
      </w:r>
      <w:r w:rsidRPr="00B14E6B">
        <w:t xml:space="preserve"> </w:t>
      </w:r>
      <w:r w:rsidR="00EA289C">
        <w:t>Facilitators</w:t>
      </w:r>
      <w:r w:rsidR="00EA289C" w:rsidRPr="00B14E6B">
        <w:t xml:space="preserve"> </w:t>
      </w:r>
      <w:r w:rsidRPr="00B14E6B">
        <w:t xml:space="preserve">is regulated by the relevant provisions and penalties of the </w:t>
      </w:r>
      <w:r w:rsidRPr="00634991">
        <w:rPr>
          <w:i/>
        </w:rPr>
        <w:t>Public Service Act 1999</w:t>
      </w:r>
      <w:r w:rsidRPr="00B14E6B">
        <w:t xml:space="preserve"> </w:t>
      </w:r>
      <w:r w:rsidRPr="007B2432">
        <w:rPr>
          <w:rStyle w:val="Emphasis"/>
        </w:rPr>
        <w:t>(Cth)</w:t>
      </w:r>
      <w:r w:rsidRPr="00B14E6B">
        <w:t xml:space="preserve">, </w:t>
      </w:r>
      <w:r w:rsidRPr="00D63784">
        <w:t>the Public Service Regulations</w:t>
      </w:r>
      <w:r w:rsidRPr="00B14E6B">
        <w:t xml:space="preserve">, the </w:t>
      </w:r>
      <w:r w:rsidRPr="00634991">
        <w:rPr>
          <w:i/>
        </w:rPr>
        <w:t xml:space="preserve">Archives Act </w:t>
      </w:r>
      <w:r w:rsidRPr="00A11532">
        <w:rPr>
          <w:rStyle w:val="Emphasis"/>
        </w:rPr>
        <w:t>1983 (Cth)</w:t>
      </w:r>
      <w:r w:rsidRPr="00B14E6B">
        <w:t xml:space="preserve">, the </w:t>
      </w:r>
      <w:r w:rsidRPr="00634991">
        <w:rPr>
          <w:i/>
        </w:rPr>
        <w:t>Privacy Act 1988</w:t>
      </w:r>
      <w:r w:rsidRPr="00B14E6B">
        <w:t xml:space="preserve"> </w:t>
      </w:r>
      <w:r w:rsidRPr="00A11532">
        <w:rPr>
          <w:rStyle w:val="Emphasis"/>
        </w:rPr>
        <w:t>(Cth)</w:t>
      </w:r>
      <w:r w:rsidRPr="00B14E6B">
        <w:t xml:space="preserve">, the </w:t>
      </w:r>
      <w:r w:rsidRPr="00634991">
        <w:rPr>
          <w:i/>
        </w:rPr>
        <w:t>Crimes Act 1914</w:t>
      </w:r>
      <w:r w:rsidRPr="00B14E6B">
        <w:t xml:space="preserve"> </w:t>
      </w:r>
      <w:r w:rsidRPr="00A11532">
        <w:rPr>
          <w:rStyle w:val="Emphasis"/>
        </w:rPr>
        <w:t>(Cth)</w:t>
      </w:r>
      <w:r w:rsidRPr="00B14E6B">
        <w:t xml:space="preserve">, the </w:t>
      </w:r>
      <w:r w:rsidRPr="00634991">
        <w:rPr>
          <w:i/>
        </w:rPr>
        <w:t xml:space="preserve">Criminal Code Act </w:t>
      </w:r>
      <w:r w:rsidRPr="00A11532">
        <w:rPr>
          <w:rStyle w:val="Emphasis"/>
        </w:rPr>
        <w:t>1995 (Cth)</w:t>
      </w:r>
      <w:r w:rsidRPr="00B14E6B">
        <w:t xml:space="preserve"> and general law.</w:t>
      </w:r>
    </w:p>
    <w:p w14:paraId="4CBF1164" w14:textId="77777777" w:rsidR="009B77DC" w:rsidRDefault="009B77DC" w:rsidP="009B77DC">
      <w:pPr>
        <w:pStyle w:val="Heading3"/>
        <w:numPr>
          <w:ilvl w:val="1"/>
          <w:numId w:val="8"/>
        </w:numPr>
      </w:pPr>
      <w:bookmarkStart w:id="47" w:name="_Toc43983167"/>
      <w:r>
        <w:t xml:space="preserve">Confidential </w:t>
      </w:r>
      <w:r w:rsidR="00CA1E81">
        <w:t xml:space="preserve">and </w:t>
      </w:r>
      <w:r w:rsidR="00B0459C">
        <w:t>P</w:t>
      </w:r>
      <w:r w:rsidR="00CA1E81">
        <w:t>ersonal</w:t>
      </w:r>
      <w:r w:rsidR="008052F6">
        <w:t xml:space="preserve"> </w:t>
      </w:r>
      <w:r w:rsidR="00A26B05">
        <w:t>I</w:t>
      </w:r>
      <w:r>
        <w:t>nformation</w:t>
      </w:r>
      <w:bookmarkEnd w:id="46"/>
      <w:bookmarkEnd w:id="47"/>
    </w:p>
    <w:p w14:paraId="590AFD2C" w14:textId="77777777" w:rsidR="009B77DC" w:rsidRDefault="009B77DC" w:rsidP="009B77DC">
      <w:r>
        <w:t>The Department will treat your information as ‘Confidential Information’ if the information is clearly identified as confidential and the information has the necessary quality of confidence (that is, it must be significant information which is private and not already in the public domain).</w:t>
      </w:r>
    </w:p>
    <w:p w14:paraId="159F64A4" w14:textId="77777777" w:rsidR="00CA1E81" w:rsidRDefault="009B77DC" w:rsidP="00CA1E81">
      <w:r w:rsidRPr="00634991">
        <w:rPr>
          <w:rFonts w:eastAsiaTheme="minorHAnsi" w:cs="Arial"/>
          <w:iCs w:val="0"/>
          <w:szCs w:val="20"/>
        </w:rPr>
        <w:t xml:space="preserve">Information that is, or becomes public knowledge (other than by breach of any confidentiality </w:t>
      </w:r>
      <w:r w:rsidRPr="00CA1E81">
        <w:t>obligation) will not be considered to be Confidential Information.</w:t>
      </w:r>
      <w:r w:rsidR="00CA1E81" w:rsidRPr="00CA1E81">
        <w:t xml:space="preserve"> </w:t>
      </w:r>
    </w:p>
    <w:p w14:paraId="1EE4B163" w14:textId="77777777" w:rsidR="00CA1E81" w:rsidRDefault="00CA1E81" w:rsidP="00CA1E81">
      <w:r>
        <w:lastRenderedPageBreak/>
        <w:t>The Department is bound by the Australian Privacy Principles (</w:t>
      </w:r>
      <w:r w:rsidRPr="00634991">
        <w:rPr>
          <w:b/>
        </w:rPr>
        <w:t>APPs</w:t>
      </w:r>
      <w:r>
        <w:t xml:space="preserve">) outlined in Schedule 1 of the </w:t>
      </w:r>
      <w:r w:rsidRPr="00634991">
        <w:rPr>
          <w:i/>
        </w:rPr>
        <w:t>Privacy Act 1988</w:t>
      </w:r>
      <w:r>
        <w:t xml:space="preserve"> </w:t>
      </w:r>
      <w:r w:rsidRPr="00A11532">
        <w:rPr>
          <w:rStyle w:val="Emphasis"/>
        </w:rPr>
        <w:t>(Cth)</w:t>
      </w:r>
      <w:r>
        <w:t>. The APPs regulate how the Department may collect, use, disclose and store Personal Information.</w:t>
      </w:r>
    </w:p>
    <w:p w14:paraId="4675D338" w14:textId="77777777" w:rsidR="00CA1E81" w:rsidRDefault="00CA1E81" w:rsidP="00CA1E81">
      <w:pPr>
        <w:spacing w:before="0" w:after="0"/>
      </w:pPr>
      <w:r>
        <w:t xml:space="preserve">‘Personal Information’ under the </w:t>
      </w:r>
      <w:r w:rsidRPr="00634991">
        <w:rPr>
          <w:i/>
        </w:rPr>
        <w:t>Privacy Act 1988</w:t>
      </w:r>
      <w:r>
        <w:rPr>
          <w:rStyle w:val="Emphasis"/>
        </w:rPr>
        <w:t xml:space="preserve"> </w:t>
      </w:r>
      <w:r>
        <w:t>means information or an opinion (whether true or false) about a natural person who is reasonably identifiable.</w:t>
      </w:r>
    </w:p>
    <w:p w14:paraId="3134E449" w14:textId="77777777" w:rsidR="00CA1E81" w:rsidRPr="007F2964" w:rsidRDefault="00CA1E81" w:rsidP="00CA1E81">
      <w:r w:rsidRPr="007F2964">
        <w:t xml:space="preserve">Please read our </w:t>
      </w:r>
      <w:hyperlink r:id="rId22" w:tooltip="Department of Industry and Science: Privacy Policy" w:history="1">
        <w:r w:rsidRPr="007F2964">
          <w:rPr>
            <w:rFonts w:eastAsia="MS Mincho"/>
            <w:color w:val="3366CC"/>
            <w:u w:val="single"/>
          </w:rPr>
          <w:t>Privacy Policy</w:t>
        </w:r>
      </w:hyperlink>
      <w:r w:rsidRPr="007F2964">
        <w:t xml:space="preserve"> on the Department</w:t>
      </w:r>
      <w:r>
        <w:t>’s</w:t>
      </w:r>
      <w:r w:rsidRPr="007F2964">
        <w:t xml:space="preserve"> website for more information on:</w:t>
      </w:r>
    </w:p>
    <w:p w14:paraId="55268F4C" w14:textId="77777777" w:rsidR="00CA1E81" w:rsidRPr="007F2964" w:rsidRDefault="00CA1E81" w:rsidP="00CA1E81">
      <w:pPr>
        <w:pStyle w:val="ListBullet"/>
        <w:rPr>
          <w:iCs/>
        </w:rPr>
      </w:pPr>
      <w:r w:rsidRPr="007F2964">
        <w:t xml:space="preserve">what is </w:t>
      </w:r>
      <w:r>
        <w:t>P</w:t>
      </w:r>
      <w:r w:rsidRPr="007F2964">
        <w:t xml:space="preserve">ersonal </w:t>
      </w:r>
      <w:r>
        <w:t>I</w:t>
      </w:r>
      <w:r w:rsidRPr="007F2964">
        <w:t>nformation</w:t>
      </w:r>
    </w:p>
    <w:p w14:paraId="43543B17" w14:textId="77777777" w:rsidR="00CA1E81" w:rsidRPr="007F2964" w:rsidRDefault="00CA1E81" w:rsidP="00CA1E81">
      <w:pPr>
        <w:pStyle w:val="ListBullet"/>
        <w:rPr>
          <w:iCs/>
        </w:rPr>
      </w:pPr>
      <w:r w:rsidRPr="007F2964">
        <w:t xml:space="preserve">how we collect, use, store and </w:t>
      </w:r>
      <w:r>
        <w:t>disclose</w:t>
      </w:r>
      <w:r w:rsidRPr="007F2964">
        <w:t xml:space="preserve"> your </w:t>
      </w:r>
      <w:r>
        <w:t>P</w:t>
      </w:r>
      <w:r w:rsidRPr="007F2964">
        <w:t xml:space="preserve">ersonal </w:t>
      </w:r>
      <w:r>
        <w:t>I</w:t>
      </w:r>
      <w:r w:rsidRPr="007F2964">
        <w:t>nformation</w:t>
      </w:r>
    </w:p>
    <w:p w14:paraId="116BAB17" w14:textId="77777777" w:rsidR="00CA1E81" w:rsidRPr="007F2964" w:rsidRDefault="00CA1E81" w:rsidP="00CA1E81">
      <w:pPr>
        <w:pStyle w:val="ListBullet"/>
        <w:rPr>
          <w:iCs/>
        </w:rPr>
      </w:pPr>
      <w:r w:rsidRPr="007F2964">
        <w:t>how y</w:t>
      </w:r>
      <w:r>
        <w:t>ou can access and correct your P</w:t>
      </w:r>
      <w:r w:rsidRPr="007F2964">
        <w:t xml:space="preserve">ersonal </w:t>
      </w:r>
      <w:r>
        <w:t>I</w:t>
      </w:r>
      <w:r w:rsidRPr="007F2964">
        <w:t>nformation.</w:t>
      </w:r>
    </w:p>
    <w:p w14:paraId="6A8F3AA4" w14:textId="77777777" w:rsidR="009B77DC" w:rsidRPr="00634991" w:rsidRDefault="009B77DC" w:rsidP="009B77DC">
      <w:pPr>
        <w:spacing w:before="0" w:after="200" w:line="276" w:lineRule="auto"/>
        <w:rPr>
          <w:rFonts w:eastAsiaTheme="minorHAnsi" w:cs="Arial"/>
          <w:iCs w:val="0"/>
          <w:szCs w:val="20"/>
        </w:rPr>
      </w:pPr>
    </w:p>
    <w:p w14:paraId="13C982A4" w14:textId="77777777" w:rsidR="009B77DC" w:rsidRPr="0065266E" w:rsidRDefault="009B77DC" w:rsidP="009B77DC">
      <w:pPr>
        <w:pStyle w:val="Heading3"/>
        <w:numPr>
          <w:ilvl w:val="1"/>
          <w:numId w:val="8"/>
        </w:numPr>
        <w:rPr>
          <w:iCs/>
        </w:rPr>
      </w:pPr>
      <w:bookmarkStart w:id="48" w:name="_Toc421084262"/>
      <w:bookmarkStart w:id="49" w:name="_Toc421084263"/>
      <w:bookmarkStart w:id="50" w:name="_Toc421084264"/>
      <w:bookmarkStart w:id="51" w:name="_Toc421084265"/>
      <w:bookmarkStart w:id="52" w:name="_Toc421084266"/>
      <w:bookmarkStart w:id="53" w:name="_Toc401325411"/>
      <w:bookmarkStart w:id="54" w:name="_Toc421084267"/>
      <w:bookmarkStart w:id="55" w:name="_Toc43983168"/>
      <w:bookmarkEnd w:id="44"/>
      <w:bookmarkEnd w:id="48"/>
      <w:bookmarkEnd w:id="49"/>
      <w:bookmarkEnd w:id="50"/>
      <w:bookmarkEnd w:id="51"/>
      <w:bookmarkEnd w:id="52"/>
      <w:r w:rsidRPr="0065266E">
        <w:t xml:space="preserve">When we may reveal </w:t>
      </w:r>
      <w:r w:rsidR="00CA1E81">
        <w:t xml:space="preserve">or use </w:t>
      </w:r>
      <w:r w:rsidR="00B0459C">
        <w:t>C</w:t>
      </w:r>
      <w:r w:rsidR="00B0459C" w:rsidRPr="0065266E">
        <w:t>onfidential</w:t>
      </w:r>
      <w:r w:rsidR="00B0459C">
        <w:t xml:space="preserve"> </w:t>
      </w:r>
      <w:r w:rsidR="00CA1E81">
        <w:t xml:space="preserve">and </w:t>
      </w:r>
      <w:r w:rsidR="00B0459C">
        <w:t>P</w:t>
      </w:r>
      <w:r w:rsidR="00CA1E81">
        <w:t>ersonal</w:t>
      </w:r>
      <w:r w:rsidRPr="0065266E">
        <w:t xml:space="preserve"> </w:t>
      </w:r>
      <w:bookmarkEnd w:id="53"/>
      <w:bookmarkEnd w:id="54"/>
      <w:r w:rsidR="00B0459C">
        <w:t>I</w:t>
      </w:r>
      <w:r w:rsidR="00B0459C" w:rsidRPr="0065266E">
        <w:t>nformation</w:t>
      </w:r>
      <w:bookmarkEnd w:id="55"/>
    </w:p>
    <w:p w14:paraId="34A597FC" w14:textId="77777777" w:rsidR="009B77DC" w:rsidRDefault="009B77DC" w:rsidP="009B77DC">
      <w:r>
        <w:t>Unless the Department obtains your consent, the Department will not disclose</w:t>
      </w:r>
      <w:r w:rsidR="00B0459C">
        <w:t xml:space="preserve"> your</w:t>
      </w:r>
      <w:r>
        <w:t xml:space="preserve"> Confidential </w:t>
      </w:r>
      <w:r w:rsidR="00B0459C">
        <w:t>or</w:t>
      </w:r>
      <w:r w:rsidR="00CA1E81">
        <w:t xml:space="preserve"> </w:t>
      </w:r>
      <w:r w:rsidR="00B0459C">
        <w:t>P</w:t>
      </w:r>
      <w:r w:rsidR="00CA1E81">
        <w:t xml:space="preserve">ersonal </w:t>
      </w:r>
      <w:r>
        <w:t>Information other than to:</w:t>
      </w:r>
    </w:p>
    <w:p w14:paraId="4FC4602F" w14:textId="77777777" w:rsidR="009B77DC" w:rsidRPr="004E7836" w:rsidRDefault="009B77DC" w:rsidP="009B77DC">
      <w:pPr>
        <w:pStyle w:val="ListBullet"/>
      </w:pPr>
      <w:r w:rsidRPr="004E7836">
        <w:t>the Minister, the Parliamentary Secretary, and their Office</w:t>
      </w:r>
    </w:p>
    <w:p w14:paraId="3BAAC969" w14:textId="77777777" w:rsidR="009B77DC" w:rsidRPr="004E7836" w:rsidRDefault="009B77DC" w:rsidP="009B77DC">
      <w:pPr>
        <w:pStyle w:val="ListBullet"/>
      </w:pPr>
      <w:r>
        <w:t>other Commonwealth Ministers</w:t>
      </w:r>
    </w:p>
    <w:p w14:paraId="21FD8EEC" w14:textId="77777777" w:rsidR="009B77DC" w:rsidRPr="004E7836" w:rsidRDefault="009B77DC" w:rsidP="009B77DC">
      <w:pPr>
        <w:pStyle w:val="ListBullet"/>
      </w:pPr>
      <w:r w:rsidRPr="004E7836">
        <w:t>Industry Growth Centres</w:t>
      </w:r>
    </w:p>
    <w:p w14:paraId="36194205" w14:textId="77777777" w:rsidR="00793DB7" w:rsidRDefault="00EA289C" w:rsidP="00EA289C">
      <w:pPr>
        <w:pStyle w:val="ListBullet"/>
      </w:pPr>
      <w:r>
        <w:t>Delivery</w:t>
      </w:r>
      <w:r w:rsidRPr="004E7836">
        <w:t xml:space="preserve"> </w:t>
      </w:r>
      <w:r w:rsidR="009B77DC" w:rsidRPr="004E7836">
        <w:t>Partners</w:t>
      </w:r>
      <w:r>
        <w:t xml:space="preserve"> and Facilitators</w:t>
      </w:r>
    </w:p>
    <w:p w14:paraId="751AB055" w14:textId="25932583" w:rsidR="009B77DC" w:rsidRPr="004E7836" w:rsidRDefault="009B77DC" w:rsidP="00EA289C">
      <w:pPr>
        <w:pStyle w:val="ListBullet"/>
      </w:pPr>
      <w:r w:rsidRPr="004E7836">
        <w:t>other Commonwealth, State or Territory government departments and agencies</w:t>
      </w:r>
    </w:p>
    <w:p w14:paraId="1BEBB1E1" w14:textId="77777777" w:rsidR="009B77DC" w:rsidRPr="004E7836" w:rsidRDefault="009B77DC" w:rsidP="009B77DC">
      <w:pPr>
        <w:pStyle w:val="ListBullet"/>
      </w:pPr>
      <w:r w:rsidRPr="004E7836">
        <w:t>technical, financial, economic, and/or industry experts (including auditors)</w:t>
      </w:r>
    </w:p>
    <w:p w14:paraId="3C13C819" w14:textId="77777777" w:rsidR="009B77DC" w:rsidRPr="004E7836" w:rsidRDefault="009B77DC" w:rsidP="009B77DC">
      <w:pPr>
        <w:pStyle w:val="ListBullet"/>
      </w:pPr>
      <w:r w:rsidRPr="004E7836">
        <w:t xml:space="preserve">Departmental </w:t>
      </w:r>
      <w:r>
        <w:t>contractors</w:t>
      </w:r>
    </w:p>
    <w:p w14:paraId="5DF04C3C" w14:textId="77777777" w:rsidR="009B77DC" w:rsidRDefault="009B77DC" w:rsidP="009B77DC">
      <w:r>
        <w:t>for the purposes of:</w:t>
      </w:r>
    </w:p>
    <w:p w14:paraId="66A97BE0" w14:textId="0544724D" w:rsidR="009B77DC" w:rsidRPr="00A11532" w:rsidRDefault="009B77DC" w:rsidP="009B77DC">
      <w:pPr>
        <w:pStyle w:val="ListBullet"/>
      </w:pPr>
      <w:r>
        <w:t>a</w:t>
      </w:r>
      <w:r w:rsidRPr="00A11532">
        <w:t xml:space="preserve">dministering the </w:t>
      </w:r>
      <w:r w:rsidR="00D67B1A">
        <w:t>p</w:t>
      </w:r>
      <w:r w:rsidRPr="00A11532">
        <w:t>rogram and any related purposes, including program and pol</w:t>
      </w:r>
      <w:r>
        <w:t>icy evaluation and development</w:t>
      </w:r>
    </w:p>
    <w:p w14:paraId="0F0237AA" w14:textId="77777777" w:rsidR="009B77DC" w:rsidRPr="00A11532" w:rsidRDefault="009B77DC" w:rsidP="009B77DC">
      <w:pPr>
        <w:pStyle w:val="ListBullet"/>
      </w:pPr>
      <w:r w:rsidRPr="00A11532">
        <w:t>Departmental research, analy</w:t>
      </w:r>
      <w:r>
        <w:t>sis, monitoring and evaluation</w:t>
      </w:r>
    </w:p>
    <w:p w14:paraId="631E2ED3" w14:textId="77777777" w:rsidR="009B77DC" w:rsidRPr="00A11532" w:rsidRDefault="009B77DC" w:rsidP="009B77DC">
      <w:pPr>
        <w:pStyle w:val="ListBullet"/>
      </w:pPr>
      <w:r w:rsidRPr="00A11532">
        <w:t>reporting and consultation with other Commonwealth, State or</w:t>
      </w:r>
      <w:r>
        <w:t xml:space="preserve"> Territory government agencies</w:t>
      </w:r>
    </w:p>
    <w:p w14:paraId="17F74C17" w14:textId="77777777" w:rsidR="009B77DC" w:rsidRPr="00A11532" w:rsidRDefault="009B77DC" w:rsidP="009B77DC">
      <w:pPr>
        <w:pStyle w:val="ListBullet"/>
      </w:pPr>
      <w:r w:rsidRPr="00A11532">
        <w:t>reviewing applications to provide technical or financ</w:t>
      </w:r>
      <w:r>
        <w:t>ial advice on a contract basis</w:t>
      </w:r>
    </w:p>
    <w:p w14:paraId="052ED65E" w14:textId="77777777" w:rsidR="00B0459C" w:rsidRDefault="00B0459C" w:rsidP="009B77DC">
      <w:pPr>
        <w:pStyle w:val="ListBullet"/>
      </w:pPr>
      <w:bookmarkStart w:id="56" w:name="_Toc421084268"/>
      <w:bookmarkStart w:id="57" w:name="_Toc421084269"/>
      <w:bookmarkStart w:id="58" w:name="_Toc421084270"/>
      <w:bookmarkStart w:id="59" w:name="_Toc421084271"/>
      <w:bookmarkStart w:id="60" w:name="_Toc421084272"/>
      <w:bookmarkStart w:id="61" w:name="_Toc401325412"/>
      <w:bookmarkEnd w:id="56"/>
      <w:bookmarkEnd w:id="57"/>
      <w:bookmarkEnd w:id="58"/>
      <w:bookmarkEnd w:id="59"/>
      <w:r>
        <w:t>referring you to Industry Growth Centres</w:t>
      </w:r>
    </w:p>
    <w:p w14:paraId="70E2769D" w14:textId="77777777" w:rsidR="00333AD2" w:rsidRDefault="00333AD2" w:rsidP="009B77DC">
      <w:pPr>
        <w:pStyle w:val="ListBullet"/>
      </w:pPr>
      <w:r>
        <w:t>sectoral analysis by Industry Growth Centres</w:t>
      </w:r>
    </w:p>
    <w:p w14:paraId="3AED5428" w14:textId="77777777" w:rsidR="009B77DC" w:rsidRDefault="009B77DC" w:rsidP="009B77DC">
      <w:pPr>
        <w:pStyle w:val="Heading3"/>
        <w:numPr>
          <w:ilvl w:val="1"/>
          <w:numId w:val="8"/>
        </w:numPr>
      </w:pPr>
      <w:bookmarkStart w:id="62" w:name="_Toc421084274"/>
      <w:bookmarkStart w:id="63" w:name="_Toc43983169"/>
      <w:bookmarkEnd w:id="60"/>
      <w:bookmarkEnd w:id="61"/>
      <w:r>
        <w:t>Disclosure of information where authorised or required by law</w:t>
      </w:r>
      <w:bookmarkEnd w:id="62"/>
      <w:bookmarkEnd w:id="63"/>
    </w:p>
    <w:p w14:paraId="3DC24465" w14:textId="77777777" w:rsidR="009B77DC" w:rsidRDefault="009B77DC" w:rsidP="009B77DC">
      <w:pPr>
        <w:spacing w:before="0" w:after="0"/>
      </w:pPr>
      <w:r>
        <w:t>From time to time the Department may be authorised or required by law to disclose information (including Personal Information and Confidential Information) to other persons, including but not limited to:</w:t>
      </w:r>
    </w:p>
    <w:p w14:paraId="60C6A391" w14:textId="77777777" w:rsidR="009B77DC" w:rsidRDefault="009B77DC" w:rsidP="009B77DC">
      <w:pPr>
        <w:pStyle w:val="ListBullet"/>
      </w:pPr>
      <w:r>
        <w:t>a Commonwealth Minister and Ministerial Office</w:t>
      </w:r>
    </w:p>
    <w:p w14:paraId="3F7DD974" w14:textId="77777777" w:rsidR="009B77DC" w:rsidRDefault="009B77DC" w:rsidP="009B77DC">
      <w:pPr>
        <w:pStyle w:val="ListBullet"/>
      </w:pPr>
      <w:r>
        <w:t>a House or a Committee of the Parliament of Australia</w:t>
      </w:r>
    </w:p>
    <w:p w14:paraId="5A0C0092" w14:textId="77777777" w:rsidR="009B77DC" w:rsidRPr="004E7836" w:rsidRDefault="009B77DC" w:rsidP="009B77DC">
      <w:pPr>
        <w:pStyle w:val="ListBullet"/>
        <w:rPr>
          <w:rStyle w:val="Emphasis"/>
        </w:rPr>
      </w:pPr>
      <w:r>
        <w:t xml:space="preserve">the Auditor-General under the </w:t>
      </w:r>
      <w:r w:rsidRPr="00634991">
        <w:rPr>
          <w:i/>
        </w:rPr>
        <w:t xml:space="preserve">Auditor-General Act </w:t>
      </w:r>
      <w:r w:rsidRPr="004E7836">
        <w:rPr>
          <w:rStyle w:val="Emphasis"/>
        </w:rPr>
        <w:t>1997 (Cth)</w:t>
      </w:r>
    </w:p>
    <w:p w14:paraId="197EBB2E" w14:textId="77777777" w:rsidR="009B77DC" w:rsidRDefault="009B77DC" w:rsidP="009B77DC">
      <w:pPr>
        <w:pStyle w:val="ListBullet"/>
      </w:pPr>
      <w:r>
        <w:t xml:space="preserve">the Australian Information Commissioner under the </w:t>
      </w:r>
      <w:r w:rsidRPr="00634991">
        <w:rPr>
          <w:i/>
        </w:rPr>
        <w:t xml:space="preserve">Freedom of Information Act </w:t>
      </w:r>
      <w:r w:rsidRPr="004E7836">
        <w:rPr>
          <w:rStyle w:val="Emphasis"/>
        </w:rPr>
        <w:t>1982 (Cth)</w:t>
      </w:r>
      <w:r>
        <w:t xml:space="preserve"> (</w:t>
      </w:r>
      <w:r w:rsidRPr="00E965F3">
        <w:t>FOI Act</w:t>
      </w:r>
      <w:r>
        <w:t>)</w:t>
      </w:r>
    </w:p>
    <w:p w14:paraId="2DDF9AE5" w14:textId="77777777" w:rsidR="009B77DC" w:rsidRDefault="009B77DC" w:rsidP="009B77DC">
      <w:pPr>
        <w:pStyle w:val="ListBullet"/>
      </w:pPr>
      <w:r>
        <w:t xml:space="preserve">the Commonwealth Ombudsman under the </w:t>
      </w:r>
      <w:r w:rsidRPr="00634991">
        <w:rPr>
          <w:i/>
        </w:rPr>
        <w:t xml:space="preserve">Ombudsman Act </w:t>
      </w:r>
      <w:r w:rsidRPr="004E7836">
        <w:rPr>
          <w:rStyle w:val="Emphasis"/>
        </w:rPr>
        <w:t>1976 (Cth)</w:t>
      </w:r>
    </w:p>
    <w:p w14:paraId="76460C18" w14:textId="77777777" w:rsidR="009B77DC" w:rsidRPr="00F01B87" w:rsidRDefault="009B77DC" w:rsidP="009B77DC">
      <w:pPr>
        <w:pStyle w:val="ListBullet"/>
      </w:pPr>
      <w:r>
        <w:t xml:space="preserve">the Privacy Commissioner under the </w:t>
      </w:r>
      <w:r w:rsidRPr="00634991">
        <w:rPr>
          <w:i/>
          <w:iCs/>
        </w:rPr>
        <w:t>Privacy Act 1988</w:t>
      </w:r>
      <w:r>
        <w:t xml:space="preserve"> </w:t>
      </w:r>
      <w:r w:rsidRPr="004E7836">
        <w:rPr>
          <w:rStyle w:val="Emphasis"/>
        </w:rPr>
        <w:t>(Cth)</w:t>
      </w:r>
      <w:r w:rsidRPr="004E7836">
        <w:t>.</w:t>
      </w:r>
    </w:p>
    <w:p w14:paraId="784AEACD" w14:textId="77777777" w:rsidR="009B77DC" w:rsidRDefault="009B77DC" w:rsidP="009B77DC">
      <w:pPr>
        <w:pStyle w:val="Heading3"/>
        <w:numPr>
          <w:ilvl w:val="1"/>
          <w:numId w:val="8"/>
        </w:numPr>
      </w:pPr>
      <w:bookmarkStart w:id="64" w:name="_Toc43983170"/>
      <w:bookmarkStart w:id="65" w:name="_Toc401325413"/>
      <w:bookmarkStart w:id="66" w:name="_Toc421084275"/>
      <w:r>
        <w:lastRenderedPageBreak/>
        <w:t xml:space="preserve">Protection of information by </w:t>
      </w:r>
      <w:r w:rsidR="00D965C9">
        <w:t>Innovation Facilitator</w:t>
      </w:r>
      <w:r>
        <w:t>s</w:t>
      </w:r>
      <w:bookmarkEnd w:id="64"/>
    </w:p>
    <w:p w14:paraId="6D1EC4DD" w14:textId="0E8F38C8" w:rsidR="009B77DC" w:rsidRPr="00634991" w:rsidRDefault="00D965C9" w:rsidP="009B77DC">
      <w:pPr>
        <w:rPr>
          <w:rFonts w:cs="Arial"/>
          <w:szCs w:val="20"/>
        </w:rPr>
      </w:pPr>
      <w:r>
        <w:rPr>
          <w:rFonts w:cs="Arial"/>
          <w:szCs w:val="20"/>
        </w:rPr>
        <w:t>Innovation Facilitator</w:t>
      </w:r>
      <w:r w:rsidR="009B77DC">
        <w:rPr>
          <w:rFonts w:cs="Arial"/>
          <w:szCs w:val="20"/>
        </w:rPr>
        <w:t>s</w:t>
      </w:r>
      <w:r w:rsidR="009B77DC" w:rsidRPr="00634991">
        <w:rPr>
          <w:rFonts w:cs="Arial"/>
          <w:szCs w:val="20"/>
        </w:rPr>
        <w:t xml:space="preserve"> are employed by </w:t>
      </w:r>
      <w:r w:rsidR="00EA289C">
        <w:rPr>
          <w:rFonts w:cs="Arial"/>
          <w:szCs w:val="20"/>
        </w:rPr>
        <w:t>Delivery</w:t>
      </w:r>
      <w:r w:rsidR="00EA289C" w:rsidRPr="00634991">
        <w:rPr>
          <w:rFonts w:cs="Arial"/>
          <w:szCs w:val="20"/>
        </w:rPr>
        <w:t xml:space="preserve"> </w:t>
      </w:r>
      <w:r w:rsidR="009B77DC" w:rsidRPr="00634991">
        <w:rPr>
          <w:rFonts w:cs="Arial"/>
          <w:szCs w:val="20"/>
        </w:rPr>
        <w:t xml:space="preserve">Partners and are not employees or agents of the Commonwealth. However, </w:t>
      </w:r>
      <w:r w:rsidR="00EA289C">
        <w:rPr>
          <w:rFonts w:cs="Arial"/>
          <w:szCs w:val="20"/>
        </w:rPr>
        <w:t>Delivery</w:t>
      </w:r>
      <w:r w:rsidR="00EA289C" w:rsidRPr="00634991">
        <w:rPr>
          <w:rFonts w:cs="Arial"/>
          <w:szCs w:val="20"/>
        </w:rPr>
        <w:t xml:space="preserve"> </w:t>
      </w:r>
      <w:r w:rsidR="009B77DC" w:rsidRPr="00634991">
        <w:rPr>
          <w:rFonts w:cs="Arial"/>
          <w:szCs w:val="20"/>
        </w:rPr>
        <w:t xml:space="preserve">Partners are bound by agreements with the Commonwealth that require the </w:t>
      </w:r>
      <w:r w:rsidR="00EA289C">
        <w:rPr>
          <w:rFonts w:cs="Arial"/>
          <w:szCs w:val="20"/>
        </w:rPr>
        <w:t>Delivery</w:t>
      </w:r>
      <w:r w:rsidR="00EA289C" w:rsidRPr="00634991">
        <w:rPr>
          <w:rFonts w:cs="Arial"/>
          <w:szCs w:val="20"/>
        </w:rPr>
        <w:t xml:space="preserve"> </w:t>
      </w:r>
      <w:r w:rsidR="009B77DC" w:rsidRPr="00634991">
        <w:rPr>
          <w:rFonts w:cs="Arial"/>
          <w:szCs w:val="20"/>
        </w:rPr>
        <w:t>Partners to:</w:t>
      </w:r>
    </w:p>
    <w:p w14:paraId="50733F01" w14:textId="77777777" w:rsidR="009B77DC" w:rsidRPr="007B2432" w:rsidRDefault="009B77DC" w:rsidP="007B2432">
      <w:pPr>
        <w:pStyle w:val="ListBullet"/>
      </w:pPr>
      <w:r w:rsidRPr="007B2432">
        <w:t xml:space="preserve">keep (and ensure </w:t>
      </w:r>
      <w:r w:rsidR="00D965C9">
        <w:t>Innovation Facilitator</w:t>
      </w:r>
      <w:r w:rsidRPr="007B2432">
        <w:t>s keep) your Confidential or Per</w:t>
      </w:r>
      <w:r w:rsidR="007B2432">
        <w:t>sonal Information confidential</w:t>
      </w:r>
    </w:p>
    <w:p w14:paraId="7044F8C7" w14:textId="77777777" w:rsidR="009B77DC" w:rsidRPr="007B2432" w:rsidRDefault="009B77DC" w:rsidP="007B2432">
      <w:pPr>
        <w:pStyle w:val="ListBullet"/>
      </w:pPr>
      <w:r w:rsidRPr="007B2432">
        <w:t xml:space="preserve">not disclose (and ensure </w:t>
      </w:r>
      <w:r w:rsidR="00D965C9">
        <w:t>Innovation Facilitator</w:t>
      </w:r>
      <w:r w:rsidRPr="007B2432">
        <w:t>s do not disclose) Confidential or Personal Information to any parties other than the Commonwealth, as required by law or as strictly necessary in connection with legal pro</w:t>
      </w:r>
      <w:r w:rsidR="007B2432">
        <w:t>ceedings, or with your consent</w:t>
      </w:r>
    </w:p>
    <w:p w14:paraId="2108EE52" w14:textId="77777777" w:rsidR="009B77DC" w:rsidRPr="007B2432" w:rsidRDefault="009B77DC" w:rsidP="007B2432">
      <w:pPr>
        <w:pStyle w:val="ListBullet"/>
      </w:pPr>
      <w:r w:rsidRPr="007B2432">
        <w:t>not do any act or engage in any practice that would breach an APP and comply with the APPs as if it were an ‘agency’ under the Privacy Act 1988</w:t>
      </w:r>
    </w:p>
    <w:p w14:paraId="6EAB755C" w14:textId="77777777" w:rsidR="009B77DC" w:rsidRPr="007B2432" w:rsidRDefault="009B77DC" w:rsidP="007B2432">
      <w:pPr>
        <w:pStyle w:val="ListBullet"/>
      </w:pPr>
      <w:r w:rsidRPr="007B2432">
        <w:t xml:space="preserve">use Personal and Confidential Information provided by the Department only for the purposes of performing its obligations under the agreement with the Commonwealth (and to ensure </w:t>
      </w:r>
      <w:r w:rsidR="00D965C9">
        <w:t>Innovation Facilitator</w:t>
      </w:r>
      <w:r w:rsidRPr="007B2432">
        <w:t xml:space="preserve">s </w:t>
      </w:r>
      <w:r w:rsidR="007B2432">
        <w:t>do the same).</w:t>
      </w:r>
    </w:p>
    <w:p w14:paraId="42C245C1" w14:textId="77777777" w:rsidR="009B77DC" w:rsidRPr="007F2964" w:rsidRDefault="009B77DC" w:rsidP="009B77DC">
      <w:pPr>
        <w:pStyle w:val="Heading3"/>
        <w:numPr>
          <w:ilvl w:val="1"/>
          <w:numId w:val="8"/>
        </w:numPr>
      </w:pPr>
      <w:bookmarkStart w:id="67" w:name="_Toc43983171"/>
      <w:r w:rsidRPr="007F2964">
        <w:t>Freedom of information</w:t>
      </w:r>
      <w:bookmarkEnd w:id="65"/>
      <w:bookmarkEnd w:id="66"/>
      <w:bookmarkEnd w:id="67"/>
    </w:p>
    <w:p w14:paraId="31FAD65B" w14:textId="457D34A4" w:rsidR="009B77DC" w:rsidRDefault="009B77DC" w:rsidP="009B77DC">
      <w:r>
        <w:t xml:space="preserve">All documents created or held by the Department in relation to the </w:t>
      </w:r>
      <w:r w:rsidR="00EB1657">
        <w:t>p</w:t>
      </w:r>
      <w:r>
        <w:t xml:space="preserve">rogram are subject to the </w:t>
      </w:r>
      <w:r w:rsidRPr="00961C3E">
        <w:t>FOI Act</w:t>
      </w:r>
      <w:r>
        <w:t>. Unless information is exempt, it will be made available to the general public if requested under the FOI Act.</w:t>
      </w:r>
      <w:r w:rsidRPr="00451821">
        <w:t xml:space="preserve"> The Department will consult with you before any documents are released under the FOI Act.</w:t>
      </w:r>
    </w:p>
    <w:p w14:paraId="7EFE2158" w14:textId="77777777" w:rsidR="009B77DC" w:rsidRDefault="009B77DC" w:rsidP="009B77DC">
      <w:r>
        <w:t>All Freedom of Information (</w:t>
      </w:r>
      <w:r w:rsidRPr="00E965F3">
        <w:t>FOI</w:t>
      </w:r>
      <w:r>
        <w:t xml:space="preserve">) requests are to be referred to the </w:t>
      </w:r>
      <w:hyperlink r:id="rId23" w:tooltip="email the FOI Coordinator at foi@industry.gov.au" w:history="1">
        <w:r w:rsidRPr="00B87CEA">
          <w:rPr>
            <w:rStyle w:val="Hyperlink"/>
          </w:rPr>
          <w:t>FOI Coordinator</w:t>
        </w:r>
      </w:hyperlink>
      <w:r>
        <w:t xml:space="preserve"> in the Department. Decisions regarding requests for access will be made by an authorised officer in accordance with the requirements of the FOI Act.</w:t>
      </w:r>
    </w:p>
    <w:p w14:paraId="76522753" w14:textId="77777777" w:rsidR="009B77DC" w:rsidRDefault="009B77DC" w:rsidP="009B77DC">
      <w:pPr>
        <w:pStyle w:val="Heading3"/>
        <w:numPr>
          <w:ilvl w:val="1"/>
          <w:numId w:val="8"/>
        </w:numPr>
      </w:pPr>
      <w:bookmarkStart w:id="68" w:name="_Toc421084276"/>
      <w:bookmarkStart w:id="69" w:name="_Toc43983172"/>
      <w:r>
        <w:t>Information storage</w:t>
      </w:r>
      <w:bookmarkEnd w:id="68"/>
      <w:bookmarkEnd w:id="69"/>
      <w:r>
        <w:t xml:space="preserve"> </w:t>
      </w:r>
    </w:p>
    <w:p w14:paraId="48BB8CD2" w14:textId="77777777" w:rsidR="009B77DC" w:rsidRDefault="009B77DC" w:rsidP="009B77DC">
      <w:r w:rsidRPr="00D26A41">
        <w:t xml:space="preserve">Any information obtained will be stored and held in accordance with the Department’s obligations under the </w:t>
      </w:r>
      <w:r w:rsidRPr="00634991">
        <w:rPr>
          <w:i/>
        </w:rPr>
        <w:t xml:space="preserve">Archives Act </w:t>
      </w:r>
      <w:r w:rsidRPr="00383CCB">
        <w:rPr>
          <w:rStyle w:val="Emphasis"/>
        </w:rPr>
        <w:t>1983</w:t>
      </w:r>
      <w:r w:rsidRPr="00D26A41">
        <w:t>.</w:t>
      </w:r>
    </w:p>
    <w:p w14:paraId="5E161CE5" w14:textId="77777777" w:rsidR="009B77DC" w:rsidRPr="007F2964" w:rsidRDefault="009B77DC" w:rsidP="009B77DC">
      <w:pPr>
        <w:pStyle w:val="Heading2"/>
        <w:numPr>
          <w:ilvl w:val="0"/>
          <w:numId w:val="8"/>
        </w:numPr>
      </w:pPr>
      <w:bookmarkStart w:id="70" w:name="_Toc421084277"/>
      <w:bookmarkStart w:id="71" w:name="_Toc401325414"/>
      <w:bookmarkStart w:id="72" w:name="_Toc421084278"/>
      <w:bookmarkStart w:id="73" w:name="_Toc43983173"/>
      <w:bookmarkEnd w:id="70"/>
      <w:r w:rsidRPr="007F2964">
        <w:t>Public announcement</w:t>
      </w:r>
      <w:bookmarkEnd w:id="71"/>
      <w:bookmarkEnd w:id="72"/>
      <w:bookmarkEnd w:id="73"/>
    </w:p>
    <w:p w14:paraId="115F5769" w14:textId="77777777" w:rsidR="009B77DC" w:rsidRPr="007F2964" w:rsidRDefault="009B77DC" w:rsidP="009B77DC">
      <w:r w:rsidRPr="007F2964">
        <w:t xml:space="preserve">Successful projects may be publicly announced by the Minister </w:t>
      </w:r>
      <w:r>
        <w:t xml:space="preserve">and/or Department </w:t>
      </w:r>
      <w:r w:rsidRPr="007F2964">
        <w:t xml:space="preserve">and </w:t>
      </w:r>
      <w:r>
        <w:t xml:space="preserve">details of the announcement </w:t>
      </w:r>
      <w:r w:rsidRPr="007F2964">
        <w:t>may include:</w:t>
      </w:r>
    </w:p>
    <w:p w14:paraId="11A8FEEF" w14:textId="77777777" w:rsidR="009B77DC" w:rsidRPr="007F2964" w:rsidRDefault="009B77DC" w:rsidP="009B77DC">
      <w:pPr>
        <w:numPr>
          <w:ilvl w:val="0"/>
          <w:numId w:val="4"/>
        </w:numPr>
        <w:tabs>
          <w:tab w:val="clear" w:pos="1800"/>
        </w:tabs>
        <w:ind w:left="357" w:hanging="357"/>
        <w:contextualSpacing/>
        <w:rPr>
          <w:iCs w:val="0"/>
        </w:rPr>
      </w:pPr>
      <w:r>
        <w:rPr>
          <w:iCs w:val="0"/>
        </w:rPr>
        <w:t xml:space="preserve">the </w:t>
      </w:r>
      <w:r w:rsidRPr="007F2964">
        <w:rPr>
          <w:iCs w:val="0"/>
        </w:rPr>
        <w:t>name of your business</w:t>
      </w:r>
    </w:p>
    <w:p w14:paraId="1B48DB9C" w14:textId="77777777" w:rsidR="009B77DC" w:rsidRPr="007F2964" w:rsidRDefault="009B77DC" w:rsidP="009B77DC">
      <w:pPr>
        <w:numPr>
          <w:ilvl w:val="0"/>
          <w:numId w:val="4"/>
        </w:numPr>
        <w:tabs>
          <w:tab w:val="clear" w:pos="1800"/>
        </w:tabs>
        <w:ind w:left="357" w:hanging="357"/>
        <w:contextualSpacing/>
        <w:rPr>
          <w:iCs w:val="0"/>
        </w:rPr>
      </w:pPr>
      <w:r>
        <w:rPr>
          <w:iCs w:val="0"/>
        </w:rPr>
        <w:t xml:space="preserve">the </w:t>
      </w:r>
      <w:r w:rsidRPr="007F2964">
        <w:rPr>
          <w:iCs w:val="0"/>
        </w:rPr>
        <w:t>title of the project</w:t>
      </w:r>
    </w:p>
    <w:p w14:paraId="551DBFC5" w14:textId="77777777" w:rsidR="009B77DC" w:rsidRPr="007F2964" w:rsidRDefault="009B77DC" w:rsidP="009B77DC">
      <w:pPr>
        <w:numPr>
          <w:ilvl w:val="0"/>
          <w:numId w:val="4"/>
        </w:numPr>
        <w:tabs>
          <w:tab w:val="clear" w:pos="1800"/>
        </w:tabs>
        <w:ind w:left="357" w:hanging="357"/>
        <w:contextualSpacing/>
        <w:rPr>
          <w:iCs w:val="0"/>
        </w:rPr>
      </w:pPr>
      <w:r w:rsidRPr="007F2964">
        <w:rPr>
          <w:iCs w:val="0"/>
        </w:rPr>
        <w:t xml:space="preserve">description of the project and its </w:t>
      </w:r>
      <w:r>
        <w:rPr>
          <w:iCs w:val="0"/>
        </w:rPr>
        <w:t>objectives</w:t>
      </w:r>
    </w:p>
    <w:p w14:paraId="7152C912" w14:textId="77777777" w:rsidR="00F22EB2" w:rsidRPr="00F22EB2" w:rsidRDefault="009B77DC" w:rsidP="009B77DC">
      <w:pPr>
        <w:numPr>
          <w:ilvl w:val="0"/>
          <w:numId w:val="4"/>
        </w:numPr>
        <w:tabs>
          <w:tab w:val="clear" w:pos="1800"/>
        </w:tabs>
        <w:ind w:left="357" w:hanging="357"/>
      </w:pPr>
      <w:r w:rsidRPr="00F22EB2">
        <w:rPr>
          <w:iCs w:val="0"/>
        </w:rPr>
        <w:t>the amount of grant funding awarded (where applicable)</w:t>
      </w:r>
    </w:p>
    <w:p w14:paraId="0FF8B5F2" w14:textId="3F709289" w:rsidR="009B77DC" w:rsidRPr="007F2964" w:rsidRDefault="009B77DC" w:rsidP="009B77DC">
      <w:pPr>
        <w:numPr>
          <w:ilvl w:val="0"/>
          <w:numId w:val="4"/>
        </w:numPr>
        <w:tabs>
          <w:tab w:val="clear" w:pos="1800"/>
        </w:tabs>
        <w:ind w:left="357" w:hanging="357"/>
      </w:pPr>
      <w:r w:rsidRPr="007F2964">
        <w:t xml:space="preserve">Details of successful projects will also be published on the </w:t>
      </w:r>
      <w:r w:rsidR="006C72B9">
        <w:rPr>
          <w:rFonts w:cs="Arial"/>
          <w:color w:val="333333"/>
          <w:sz w:val="21"/>
          <w:szCs w:val="21"/>
          <w:shd w:val="clear" w:color="auto" w:fill="F3F3F3"/>
        </w:rPr>
        <w:t>GrantConnect</w:t>
      </w:r>
      <w:r w:rsidRPr="007F2964">
        <w:rPr>
          <w:color w:val="3366CC"/>
          <w:u w:val="single"/>
          <w:vertAlign w:val="superscript"/>
        </w:rPr>
        <w:footnoteReference w:id="2"/>
      </w:r>
      <w:r w:rsidRPr="007F2964">
        <w:t xml:space="preserve"> website.</w:t>
      </w:r>
    </w:p>
    <w:p w14:paraId="5368C8E0" w14:textId="77777777" w:rsidR="009B77DC" w:rsidRPr="007F2964" w:rsidRDefault="009B77DC" w:rsidP="009B77DC">
      <w:pPr>
        <w:pStyle w:val="Heading2"/>
        <w:numPr>
          <w:ilvl w:val="0"/>
          <w:numId w:val="8"/>
        </w:numPr>
      </w:pPr>
      <w:bookmarkStart w:id="74" w:name="_Toc401325415"/>
      <w:bookmarkStart w:id="75" w:name="_Toc421084279"/>
      <w:bookmarkStart w:id="76" w:name="_Toc43983174"/>
      <w:r w:rsidRPr="007F2964">
        <w:t>Feedback</w:t>
      </w:r>
      <w:bookmarkEnd w:id="74"/>
      <w:bookmarkEnd w:id="75"/>
      <w:bookmarkEnd w:id="76"/>
    </w:p>
    <w:p w14:paraId="75EF098C" w14:textId="77777777" w:rsidR="009B77DC" w:rsidRPr="007F2964" w:rsidRDefault="009B77DC" w:rsidP="009B77DC">
      <w:r w:rsidRPr="007F2964">
        <w:t xml:space="preserve">The </w:t>
      </w:r>
      <w:r w:rsidRPr="00491297">
        <w:rPr>
          <w:i/>
        </w:rPr>
        <w:t>AusIndustry</w:t>
      </w:r>
      <w:r w:rsidRPr="007F2964">
        <w:t xml:space="preserve"> </w:t>
      </w:r>
      <w:hyperlink r:id="rId24" w:tooltip="Customer Service Charter" w:history="1">
        <w:r w:rsidRPr="007F2964">
          <w:rPr>
            <w:rFonts w:eastAsia="MS Mincho"/>
            <w:color w:val="3366CC"/>
            <w:u w:val="single"/>
          </w:rPr>
          <w:t>Customer Service Charter</w:t>
        </w:r>
      </w:hyperlink>
      <w:r w:rsidRPr="007F2964">
        <w:t xml:space="preserve"> is available at </w:t>
      </w:r>
      <w:hyperlink r:id="rId25" w:history="1">
        <w:r w:rsidRPr="007F2964">
          <w:t>business.gov.au</w:t>
        </w:r>
      </w:hyperlink>
      <w:r w:rsidRPr="007F2964">
        <w:t xml:space="preserve">. </w:t>
      </w:r>
      <w:r w:rsidRPr="00491297">
        <w:rPr>
          <w:i/>
        </w:rPr>
        <w:t xml:space="preserve">AusIndustry </w:t>
      </w:r>
      <w:r w:rsidRPr="007F2964">
        <w:t>uses customer satisfaction surveys to improve its business operations and service.</w:t>
      </w:r>
    </w:p>
    <w:p w14:paraId="6E4E2755" w14:textId="77777777" w:rsidR="009B77DC" w:rsidRPr="007F2964" w:rsidRDefault="009B77DC" w:rsidP="009B77DC">
      <w:r w:rsidRPr="007F2964">
        <w:t xml:space="preserve">If you have a complaint, call the contact centre on 13 28 46 or contact us at </w:t>
      </w:r>
      <w:hyperlink r:id="rId26" w:tooltip="business.gov.au" w:history="1">
        <w:r w:rsidRPr="007F2964">
          <w:rPr>
            <w:rFonts w:eastAsia="MS Mincho"/>
            <w:color w:val="3366CC"/>
            <w:u w:val="single"/>
          </w:rPr>
          <w:t>business.gov.au</w:t>
        </w:r>
      </w:hyperlink>
      <w:r w:rsidRPr="007F2964">
        <w:t>. Your complaint will be referred to the appropriate manager.</w:t>
      </w:r>
    </w:p>
    <w:p w14:paraId="4747E23D" w14:textId="77777777" w:rsidR="009B77DC" w:rsidRPr="007F2964" w:rsidRDefault="009B77DC" w:rsidP="009B77DC">
      <w:r w:rsidRPr="007F2964">
        <w:lastRenderedPageBreak/>
        <w:t>If you are not satisfied with the way your complaint is handled, you can contact:</w:t>
      </w:r>
    </w:p>
    <w:p w14:paraId="2BBF0977" w14:textId="02E91E80" w:rsidR="009B77DC" w:rsidRPr="007F2964" w:rsidRDefault="009B77DC" w:rsidP="009B77DC">
      <w:r w:rsidRPr="007F2964">
        <w:t>Head of Division</w:t>
      </w:r>
      <w:r w:rsidRPr="007F2964">
        <w:br/>
        <w:t>AusIndustry</w:t>
      </w:r>
      <w:r>
        <w:t xml:space="preserve"> – </w:t>
      </w:r>
      <w:r w:rsidR="00EA289C">
        <w:t>Support for Business</w:t>
      </w:r>
      <w:r>
        <w:br/>
        <w:t>GPO Box 9839</w:t>
      </w:r>
      <w:r>
        <w:br/>
        <w:t>CANBERRA ACT 2601</w:t>
      </w:r>
    </w:p>
    <w:p w14:paraId="5ADAE2C2" w14:textId="77777777" w:rsidR="002F4964" w:rsidRDefault="009B77DC" w:rsidP="00440103">
      <w:r w:rsidRPr="007F2964">
        <w:t xml:space="preserve">You can also contact the </w:t>
      </w:r>
      <w:hyperlink r:id="rId27" w:history="1">
        <w:r w:rsidRPr="007F2964">
          <w:rPr>
            <w:rFonts w:eastAsia="MS Mincho"/>
            <w:color w:val="3366CC"/>
            <w:u w:val="single"/>
          </w:rPr>
          <w:t>Commonwealth Ombudsman</w:t>
        </w:r>
      </w:hyperlink>
      <w:r w:rsidRPr="007F2964">
        <w:rPr>
          <w:color w:val="3366CC"/>
          <w:u w:val="single"/>
          <w:vertAlign w:val="superscript"/>
        </w:rPr>
        <w:footnoteReference w:id="3"/>
      </w:r>
      <w:r w:rsidRPr="007F2964">
        <w:t xml:space="preserve"> with your complaint (call 1300 362 072). There is no fee for making a complaint, and the Ombudsman may conduct an independent investigation.</w:t>
      </w:r>
      <w:r w:rsidR="00440103">
        <w:t xml:space="preserve"> </w:t>
      </w:r>
      <w:r w:rsidR="002F4964">
        <w:br w:type="page"/>
      </w:r>
    </w:p>
    <w:p w14:paraId="1A3A2616" w14:textId="77777777" w:rsidR="002F4964" w:rsidRDefault="002F4964" w:rsidP="00440103">
      <w:pPr>
        <w:pStyle w:val="Heading2Appendix"/>
      </w:pPr>
      <w:bookmarkStart w:id="77" w:name="_Appendix_A._Definition"/>
      <w:bookmarkStart w:id="78" w:name="_Toc401930985"/>
      <w:bookmarkStart w:id="79" w:name="_Toc43983175"/>
      <w:bookmarkEnd w:id="77"/>
      <w:r w:rsidRPr="002F4964">
        <w:lastRenderedPageBreak/>
        <w:t>Appendix A.</w:t>
      </w:r>
      <w:r>
        <w:t xml:space="preserve"> Definition of Sectors</w:t>
      </w:r>
      <w:bookmarkEnd w:id="78"/>
      <w:bookmarkEnd w:id="79"/>
    </w:p>
    <w:p w14:paraId="43D3EC43" w14:textId="77777777" w:rsidR="002F4964" w:rsidRPr="005B54D1" w:rsidRDefault="002F4964" w:rsidP="002F4964">
      <w:bookmarkStart w:id="80" w:name="_Toc401325356"/>
      <w:r w:rsidRPr="00001E88">
        <w:t xml:space="preserve">For the purposes of the Entrepreneurs’ Programme, </w:t>
      </w:r>
      <w:r w:rsidRPr="005B54D1">
        <w:t xml:space="preserve">a </w:t>
      </w:r>
      <w:r w:rsidRPr="00001E88">
        <w:t>business will satisfy the sectoral eligibility criteria where it can demonstrate it:</w:t>
      </w:r>
      <w:bookmarkEnd w:id="80"/>
    </w:p>
    <w:p w14:paraId="341BB11D" w14:textId="77777777" w:rsidR="002F4964" w:rsidRPr="005B54D1" w:rsidRDefault="002F4964" w:rsidP="002F4964">
      <w:pPr>
        <w:pStyle w:val="ListBullet"/>
        <w:spacing w:before="60"/>
        <w:ind w:left="357" w:hanging="357"/>
      </w:pPr>
      <w:bookmarkStart w:id="81" w:name="_Toc401325357"/>
      <w:r w:rsidRPr="00001E88">
        <w:t>is operating in one of the five growth sectors or provides enabling technologies, inputs or services to one of the five growth sectors as defined below; or</w:t>
      </w:r>
      <w:bookmarkEnd w:id="81"/>
    </w:p>
    <w:p w14:paraId="25667928" w14:textId="77777777" w:rsidR="002F4964" w:rsidRPr="0070297B" w:rsidRDefault="002F4964" w:rsidP="002F4964">
      <w:pPr>
        <w:pStyle w:val="ListBullet"/>
        <w:spacing w:before="60" w:after="240"/>
        <w:ind w:left="357" w:hanging="357"/>
        <w:rPr>
          <w:rFonts w:cs="Arial"/>
        </w:rPr>
      </w:pPr>
      <w:bookmarkStart w:id="82" w:name="_Toc401325358"/>
      <w:r w:rsidRPr="00001E88">
        <w:t>is committed to, and has the skills, capability, intellectual property or expertise to operate in, one or more of the five growth sectors in the future.</w:t>
      </w:r>
      <w:bookmarkEnd w:id="82"/>
    </w:p>
    <w:tbl>
      <w:tblPr>
        <w:tblStyle w:val="AusIndustryTable"/>
        <w:tblW w:w="9004" w:type="dxa"/>
        <w:tblLayout w:type="fixed"/>
        <w:tblLook w:val="04A0" w:firstRow="1" w:lastRow="0" w:firstColumn="1" w:lastColumn="0" w:noHBand="0" w:noVBand="1"/>
        <w:tblCaption w:val="Definition of Sectors"/>
        <w:tblDescription w:val="Definition of Sectors and descriptions"/>
      </w:tblPr>
      <w:tblGrid>
        <w:gridCol w:w="2014"/>
        <w:gridCol w:w="6990"/>
      </w:tblGrid>
      <w:tr w:rsidR="002F4964" w:rsidRPr="00DC1751" w14:paraId="0F12B7A6" w14:textId="77777777" w:rsidTr="00325E9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4" w:type="dxa"/>
            <w:shd w:val="clear" w:color="auto" w:fill="264F90"/>
          </w:tcPr>
          <w:p w14:paraId="6742C247" w14:textId="77777777" w:rsidR="002F4964" w:rsidRPr="00DC1751" w:rsidRDefault="002F4964" w:rsidP="00D01D36">
            <w:pPr>
              <w:pStyle w:val="NormalHeaderrow"/>
            </w:pPr>
            <w:r>
              <w:t>Sector</w:t>
            </w:r>
          </w:p>
        </w:tc>
        <w:tc>
          <w:tcPr>
            <w:tcW w:w="6990" w:type="dxa"/>
            <w:shd w:val="clear" w:color="auto" w:fill="264F90"/>
          </w:tcPr>
          <w:p w14:paraId="07241A54" w14:textId="77777777" w:rsidR="002F4964" w:rsidRPr="00DC1751" w:rsidRDefault="002F4964" w:rsidP="00D01D36">
            <w:pPr>
              <w:pStyle w:val="NormalHeaderrow"/>
              <w:cnfStyle w:val="100000000000" w:firstRow="1" w:lastRow="0" w:firstColumn="0" w:lastColumn="0" w:oddVBand="0" w:evenVBand="0" w:oddHBand="0" w:evenHBand="0" w:firstRowFirstColumn="0" w:firstRowLastColumn="0" w:lastRowFirstColumn="0" w:lastRowLastColumn="0"/>
            </w:pPr>
            <w:r>
              <w:t>Description</w:t>
            </w:r>
          </w:p>
        </w:tc>
      </w:tr>
      <w:tr w:rsidR="002F4964" w:rsidRPr="00DC1751" w14:paraId="46922FAA"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5C1C1872" w14:textId="77777777" w:rsidR="002F4964" w:rsidRPr="00DC1751" w:rsidRDefault="002F4964" w:rsidP="00D01D36">
            <w:pPr>
              <w:rPr>
                <w:rFonts w:eastAsia="Calibri"/>
                <w:b/>
                <w:lang w:eastAsia="en-AU"/>
              </w:rPr>
            </w:pPr>
            <w:r w:rsidRPr="00DC1751">
              <w:rPr>
                <w:rFonts w:eastAsia="Calibri"/>
                <w:b/>
                <w:lang w:eastAsia="en-AU"/>
              </w:rPr>
              <w:t>Advanced Manufacturing</w:t>
            </w:r>
          </w:p>
        </w:tc>
        <w:tc>
          <w:tcPr>
            <w:tcW w:w="6990" w:type="dxa"/>
          </w:tcPr>
          <w:p w14:paraId="3CE2AFA5" w14:textId="77777777" w:rsidR="002F4964" w:rsidRPr="005C23E4" w:rsidRDefault="002F4964" w:rsidP="005C23E4">
            <w:pPr>
              <w:cnfStyle w:val="000000000000" w:firstRow="0" w:lastRow="0" w:firstColumn="0" w:lastColumn="0" w:oddVBand="0" w:evenVBand="0" w:oddHBand="0" w:evenHBand="0" w:firstRowFirstColumn="0" w:firstRowLastColumn="0" w:lastRowFirstColumn="0" w:lastRowLastColumn="0"/>
            </w:pPr>
            <w:r w:rsidRPr="005C23E4">
              <w:t>Businesses that adopt innovative technologies or business practices to improve or develop manufactured products, processes or services. This includes the adoption of improvements or innovations across any of a range of manufacturing steps, such as concept, research and development, design, production, logistics, marketing and after-sales services, in order to achieve high-value products, services or business outcomes, including improved responses to market demands.</w:t>
            </w:r>
          </w:p>
          <w:p w14:paraId="5F792BCD" w14:textId="77777777" w:rsidR="002F4964" w:rsidRPr="00DC1751"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t>Businesses that supply integral services, technologies or inputs to the manufacturing processes of businesses described above.</w:t>
            </w:r>
          </w:p>
        </w:tc>
      </w:tr>
      <w:tr w:rsidR="002F4964" w:rsidRPr="00DC1751" w14:paraId="18C70605"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713B5E94" w14:textId="77777777" w:rsidR="002F4964" w:rsidRPr="00DC1751" w:rsidRDefault="002F4964" w:rsidP="00D01D36">
            <w:pPr>
              <w:rPr>
                <w:rFonts w:eastAsia="Calibri"/>
                <w:b/>
                <w:lang w:eastAsia="en-AU"/>
              </w:rPr>
            </w:pPr>
            <w:r w:rsidRPr="00DC1751">
              <w:rPr>
                <w:rFonts w:eastAsia="Calibri"/>
                <w:b/>
                <w:lang w:eastAsia="en-AU"/>
              </w:rPr>
              <w:t>Food and Agribusiness</w:t>
            </w:r>
          </w:p>
        </w:tc>
        <w:tc>
          <w:tcPr>
            <w:tcW w:w="6990" w:type="dxa"/>
          </w:tcPr>
          <w:p w14:paraId="0DA83B18" w14:textId="77777777" w:rsidR="00787B37" w:rsidRDefault="00787B37" w:rsidP="00787B37">
            <w:pPr>
              <w:cnfStyle w:val="000000000000" w:firstRow="0" w:lastRow="0" w:firstColumn="0" w:lastColumn="0" w:oddVBand="0" w:evenVBand="0" w:oddHBand="0" w:evenHBand="0" w:firstRowFirstColumn="0" w:firstRowLastColumn="0" w:lastRowFirstColumn="0" w:lastRowLastColumn="0"/>
              <w:rPr>
                <w:rFonts w:cs="Arial"/>
                <w:szCs w:val="20"/>
              </w:rPr>
            </w:pPr>
            <w:r>
              <w:t>Businesses that undertake food or beverage production, or supply integral services or technologies to support food or beverage production.</w:t>
            </w:r>
          </w:p>
          <w:p w14:paraId="09EFCDC8" w14:textId="77777777" w:rsidR="00787B37" w:rsidRDefault="00787B37" w:rsidP="00787B37">
            <w:pPr>
              <w:cnfStyle w:val="000000000000" w:firstRow="0" w:lastRow="0" w:firstColumn="0" w:lastColumn="0" w:oddVBand="0" w:evenVBand="0" w:oddHBand="0" w:evenHBand="0" w:firstRowFirstColumn="0" w:firstRowLastColumn="0" w:lastRowFirstColumn="0" w:lastRowLastColumn="0"/>
              <w:rPr>
                <w:rFonts w:ascii="Calibri" w:hAnsi="Calibri"/>
                <w:szCs w:val="22"/>
              </w:rPr>
            </w:pPr>
            <w:r>
              <w:t>Businesses that provide integral services, technologies or inputs to support primary production of food and beverages.</w:t>
            </w:r>
          </w:p>
          <w:p w14:paraId="4FB61EC3" w14:textId="77777777" w:rsidR="002F4964" w:rsidRPr="00DC1751" w:rsidRDefault="00787B37" w:rsidP="00787B37">
            <w:pPr>
              <w:cnfStyle w:val="000000000000" w:firstRow="0" w:lastRow="0" w:firstColumn="0" w:lastColumn="0" w:oddVBand="0" w:evenVBand="0" w:oddHBand="0" w:evenHBand="0" w:firstRowFirstColumn="0" w:firstRowLastColumn="0" w:lastRowFirstColumn="0" w:lastRowLastColumn="0"/>
              <w:rPr>
                <w:lang w:eastAsia="en-AU"/>
              </w:rPr>
            </w:pPr>
            <w:r>
              <w:t>This definition excludes businesses that are food retailers (including restaurants and cafes) or primary producers, except where they can demonstrate they also substantially undertake the above activities.</w:t>
            </w:r>
          </w:p>
        </w:tc>
      </w:tr>
      <w:tr w:rsidR="002F4964" w:rsidRPr="00DC1751" w:rsidDel="00095B98" w14:paraId="778E7B6F"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263EA5DD" w14:textId="77777777" w:rsidR="002F4964" w:rsidRPr="00DC1751" w:rsidDel="00095B98" w:rsidRDefault="002F4964" w:rsidP="00D01D36">
            <w:pPr>
              <w:rPr>
                <w:rFonts w:eastAsia="Calibri"/>
                <w:b/>
                <w:lang w:eastAsia="en-AU"/>
              </w:rPr>
            </w:pPr>
            <w:r w:rsidRPr="00DC1751">
              <w:rPr>
                <w:rFonts w:eastAsia="Calibri"/>
                <w:b/>
                <w:lang w:eastAsia="en-AU"/>
              </w:rPr>
              <w:t>Medical Technologies and Pharmaceuticals</w:t>
            </w:r>
          </w:p>
        </w:tc>
        <w:tc>
          <w:tcPr>
            <w:tcW w:w="6990" w:type="dxa"/>
          </w:tcPr>
          <w:p w14:paraId="4C6DE407" w14:textId="77777777" w:rsidR="002F4964"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Businesses that develop or produce therapeutic, medical or pharmaceutical products or technologies, including complementary medicines.</w:t>
            </w:r>
          </w:p>
          <w:p w14:paraId="2ED1CB18" w14:textId="77777777" w:rsidR="002F4964"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Businesses that provide integral services, technologies or inputs to the development and production of therapeutic, medical or pharmaceutical products or technologies.</w:t>
            </w:r>
          </w:p>
          <w:p w14:paraId="4169166F" w14:textId="77777777" w:rsidR="002F4964" w:rsidRPr="00DC1751" w:rsidDel="00095B98"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definition excludes businesses that are hospitals, medical and other health care services, residential care services, social assistance services and retailers of medical and pharmaceutical goods, except where they can demonstrate they also substantially undertake the above activities.</w:t>
            </w:r>
          </w:p>
        </w:tc>
      </w:tr>
      <w:tr w:rsidR="002F4964" w:rsidRPr="00DC1751" w:rsidDel="00095B98" w14:paraId="5C18A1BD"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30224CBB" w14:textId="77777777" w:rsidR="002F4964" w:rsidRPr="00DC1751" w:rsidDel="00095B98" w:rsidRDefault="002F4964" w:rsidP="00D01D36">
            <w:pPr>
              <w:rPr>
                <w:rFonts w:eastAsia="Calibri"/>
                <w:b/>
                <w:lang w:eastAsia="en-AU"/>
              </w:rPr>
            </w:pPr>
            <w:r w:rsidRPr="00DC1751">
              <w:rPr>
                <w:rFonts w:eastAsia="Calibri"/>
                <w:b/>
                <w:lang w:eastAsia="en-AU"/>
              </w:rPr>
              <w:t>Mining Equipment, Technology and Services</w:t>
            </w:r>
          </w:p>
        </w:tc>
        <w:tc>
          <w:tcPr>
            <w:tcW w:w="6990" w:type="dxa"/>
          </w:tcPr>
          <w:p w14:paraId="2EE68211" w14:textId="77777777" w:rsidR="002F4964" w:rsidRPr="00DC1751" w:rsidDel="00095B98"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sidRPr="00ED3E4E">
              <w:rPr>
                <w:lang w:eastAsia="en-AU"/>
              </w:rPr>
              <w:t>Businesses in mineral exploration, extraction and mining supply chains, including businesses that provide integral services, technologies and equipment for mining and minerals extraction.</w:t>
            </w:r>
          </w:p>
        </w:tc>
      </w:tr>
      <w:tr w:rsidR="002F4964" w:rsidRPr="00DC1751" w14:paraId="33C3E774"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3801A827" w14:textId="77777777" w:rsidR="002F4964" w:rsidRPr="00DC1751" w:rsidRDefault="002F4964" w:rsidP="00D01D36">
            <w:pPr>
              <w:rPr>
                <w:rFonts w:eastAsia="Calibri"/>
                <w:b/>
                <w:lang w:eastAsia="en-AU"/>
              </w:rPr>
            </w:pPr>
            <w:r w:rsidRPr="00DC1751">
              <w:rPr>
                <w:rFonts w:eastAsia="Calibri"/>
                <w:b/>
                <w:lang w:eastAsia="en-AU"/>
              </w:rPr>
              <w:lastRenderedPageBreak/>
              <w:t>Oil, Gas and Energy Resources</w:t>
            </w:r>
          </w:p>
        </w:tc>
        <w:tc>
          <w:tcPr>
            <w:tcW w:w="6990" w:type="dxa"/>
          </w:tcPr>
          <w:p w14:paraId="329CA780" w14:textId="77777777" w:rsidR="002F4964"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Businesses engaged in the exploration, development and extraction of energy and fuels from oil, gas, coal and uranium.</w:t>
            </w:r>
          </w:p>
          <w:p w14:paraId="3ED2B058" w14:textId="77777777" w:rsidR="002F4964" w:rsidRPr="00DC1751"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Businesses that provide integral services, technologies and equipment for use in oil, gas and energy resource sectors.</w:t>
            </w:r>
          </w:p>
        </w:tc>
      </w:tr>
      <w:tr w:rsidR="002F4964" w:rsidRPr="00DC1751" w14:paraId="45123590" w14:textId="77777777" w:rsidTr="00325E99">
        <w:trPr>
          <w:cantSplit/>
        </w:trPr>
        <w:tc>
          <w:tcPr>
            <w:cnfStyle w:val="001000000000" w:firstRow="0" w:lastRow="0" w:firstColumn="1" w:lastColumn="0" w:oddVBand="0" w:evenVBand="0" w:oddHBand="0" w:evenHBand="0" w:firstRowFirstColumn="0" w:firstRowLastColumn="0" w:lastRowFirstColumn="0" w:lastRowLastColumn="0"/>
            <w:tcW w:w="2014" w:type="dxa"/>
          </w:tcPr>
          <w:p w14:paraId="7D930B8D" w14:textId="77777777" w:rsidR="002F4964" w:rsidRPr="0098539F" w:rsidRDefault="002F4964" w:rsidP="00D01D36">
            <w:pPr>
              <w:rPr>
                <w:rFonts w:eastAsia="Calibri"/>
                <w:b/>
                <w:bCs/>
                <w:lang w:eastAsia="en-AU"/>
              </w:rPr>
            </w:pPr>
            <w:bookmarkStart w:id="83" w:name="_Toc397084925"/>
            <w:r w:rsidRPr="00DC1751">
              <w:rPr>
                <w:rFonts w:eastAsia="Calibri"/>
                <w:b/>
                <w:lang w:eastAsia="en-AU"/>
              </w:rPr>
              <w:t>Enabling Technologies and Services</w:t>
            </w:r>
            <w:bookmarkEnd w:id="83"/>
          </w:p>
        </w:tc>
        <w:tc>
          <w:tcPr>
            <w:tcW w:w="6990" w:type="dxa"/>
          </w:tcPr>
          <w:p w14:paraId="0D2F2C31" w14:textId="77777777" w:rsidR="002F4964"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Businesses that provide enabling or supporting technologies, inputs or services to drive business growth or improve business competitiveness in one or more of the five Growth Sectors.</w:t>
            </w:r>
          </w:p>
          <w:p w14:paraId="65BF12F7" w14:textId="77777777" w:rsidR="002F4964"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Enabling technologies and sectors underpinning the five Growth Sectors include: freight and logistics; infrastructure related construction and services; information and communications technologies; digital technologies; and professional services.</w:t>
            </w:r>
          </w:p>
          <w:p w14:paraId="6E476C4A" w14:textId="77777777" w:rsidR="002F4964" w:rsidRPr="00DC1751" w:rsidRDefault="002F4964" w:rsidP="00D01D36">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Outside of these key enabling technologies and sectors, this definition includes other businesses that enable or support one of the five Growth Sectors through a direct commercial relationship, but excludes routine business operational activities such as legal advice, financial accounting/bookkeeping services, catering and insurance.</w:t>
            </w:r>
          </w:p>
        </w:tc>
      </w:tr>
      <w:bookmarkEnd w:id="12"/>
      <w:bookmarkEnd w:id="13"/>
      <w:bookmarkEnd w:id="21"/>
    </w:tbl>
    <w:p w14:paraId="669DB7B1" w14:textId="77777777" w:rsidR="000605E0" w:rsidRDefault="000605E0" w:rsidP="000605E0">
      <w:r>
        <w:br w:type="page"/>
      </w:r>
    </w:p>
    <w:p w14:paraId="4B9CEE19" w14:textId="77777777" w:rsidR="00E965F3" w:rsidRPr="00440103" w:rsidRDefault="00E965F3" w:rsidP="00440103">
      <w:pPr>
        <w:pStyle w:val="Heading2Appendix"/>
      </w:pPr>
      <w:bookmarkStart w:id="84" w:name="_Toc43983176"/>
      <w:r w:rsidRPr="00440103">
        <w:lastRenderedPageBreak/>
        <w:t>Appendix B. Glossary</w:t>
      </w:r>
      <w:bookmarkEnd w:id="84"/>
      <w:r w:rsidRPr="00440103">
        <w:t xml:space="preserve"> </w:t>
      </w:r>
    </w:p>
    <w:p w14:paraId="5E670507" w14:textId="0D8D8F52" w:rsidR="00E965F3" w:rsidRDefault="00E965F3" w:rsidP="00E965F3">
      <w:r w:rsidRPr="00980550">
        <w:t xml:space="preserve">The following definitions apply for the purpose of interpreting the </w:t>
      </w:r>
      <w:r w:rsidRPr="00980550">
        <w:rPr>
          <w:rStyle w:val="Emphasis"/>
        </w:rPr>
        <w:t>Program Guidelines</w:t>
      </w:r>
      <w:r w:rsidRPr="00980550">
        <w:t xml:space="preserve">. They are not intended to be a substitute for the defined terms in any </w:t>
      </w:r>
      <w:r w:rsidRPr="00980550">
        <w:rPr>
          <w:rStyle w:val="Emphasis"/>
        </w:rPr>
        <w:t>Services Agreement</w:t>
      </w:r>
      <w:r w:rsidRPr="00980550">
        <w:t xml:space="preserve"> or </w:t>
      </w:r>
      <w:r w:rsidR="00323381">
        <w:rPr>
          <w:rStyle w:val="Emphasis"/>
        </w:rPr>
        <w:t>grant</w:t>
      </w:r>
      <w:r w:rsidR="00323381" w:rsidRPr="00980550">
        <w:rPr>
          <w:rStyle w:val="Emphasis"/>
        </w:rPr>
        <w:t xml:space="preserve"> </w:t>
      </w:r>
      <w:r w:rsidR="00323381">
        <w:rPr>
          <w:rStyle w:val="Emphasis"/>
        </w:rPr>
        <w:t>a</w:t>
      </w:r>
      <w:r w:rsidR="00323381" w:rsidRPr="00980550">
        <w:rPr>
          <w:rStyle w:val="Emphasis"/>
        </w:rPr>
        <w:t>greement</w:t>
      </w:r>
      <w:r w:rsidRPr="00980550">
        <w:t>.</w:t>
      </w:r>
    </w:p>
    <w:tbl>
      <w:tblPr>
        <w:tblStyle w:val="TableGrid"/>
        <w:tblW w:w="8712" w:type="dxa"/>
        <w:tblLayout w:type="fixed"/>
        <w:tblLook w:val="04A0" w:firstRow="1" w:lastRow="0" w:firstColumn="1" w:lastColumn="0" w:noHBand="0" w:noVBand="1"/>
        <w:tblCaption w:val="Glossary"/>
        <w:tblDescription w:val="Definition of Northern Australia and Remote Australia"/>
      </w:tblPr>
      <w:tblGrid>
        <w:gridCol w:w="2240"/>
        <w:gridCol w:w="6472"/>
      </w:tblGrid>
      <w:tr w:rsidR="00C73278" w:rsidRPr="00980550" w14:paraId="5B038B71" w14:textId="77777777" w:rsidTr="00664A95">
        <w:trPr>
          <w:trHeight w:val="710"/>
          <w:tblHeader/>
        </w:trPr>
        <w:tc>
          <w:tcPr>
            <w:tcW w:w="2240" w:type="dxa"/>
            <w:vAlign w:val="center"/>
          </w:tcPr>
          <w:p w14:paraId="3138D67A" w14:textId="77777777" w:rsidR="00C73278" w:rsidRPr="00C73278" w:rsidRDefault="00C73278" w:rsidP="00C73278">
            <w:pPr>
              <w:spacing w:line="276" w:lineRule="auto"/>
              <w:rPr>
                <w:rStyle w:val="Glossaryterm"/>
                <w:i w:val="0"/>
              </w:rPr>
            </w:pPr>
            <w:r>
              <w:rPr>
                <w:rStyle w:val="Glossaryterm"/>
                <w:i w:val="0"/>
              </w:rPr>
              <w:t>Term</w:t>
            </w:r>
          </w:p>
        </w:tc>
        <w:tc>
          <w:tcPr>
            <w:tcW w:w="6472" w:type="dxa"/>
            <w:vAlign w:val="center"/>
          </w:tcPr>
          <w:p w14:paraId="6C88E69A" w14:textId="77777777" w:rsidR="00C73278" w:rsidRPr="00C73278" w:rsidRDefault="00C73278" w:rsidP="00C73278">
            <w:pPr>
              <w:pStyle w:val="Glossarydefinition"/>
              <w:rPr>
                <w:b/>
                <w:sz w:val="20"/>
                <w:szCs w:val="20"/>
              </w:rPr>
            </w:pPr>
            <w:r w:rsidRPr="00C73278">
              <w:rPr>
                <w:b/>
                <w:sz w:val="20"/>
                <w:szCs w:val="20"/>
              </w:rPr>
              <w:t>Definition</w:t>
            </w:r>
          </w:p>
        </w:tc>
      </w:tr>
      <w:tr w:rsidR="00EA289C" w:rsidRPr="00980550" w14:paraId="5B1B4F3B" w14:textId="77777777" w:rsidTr="000605E0">
        <w:trPr>
          <w:trHeight w:val="710"/>
        </w:trPr>
        <w:tc>
          <w:tcPr>
            <w:tcW w:w="2240" w:type="dxa"/>
          </w:tcPr>
          <w:p w14:paraId="73EA10EA" w14:textId="77777777" w:rsidR="00EA289C" w:rsidRPr="00980550" w:rsidRDefault="00EA289C" w:rsidP="001A00CA">
            <w:pPr>
              <w:spacing w:line="276" w:lineRule="auto"/>
              <w:rPr>
                <w:rStyle w:val="Glossaryterm"/>
              </w:rPr>
            </w:pPr>
            <w:r>
              <w:t>Innovation Connections Project</w:t>
            </w:r>
          </w:p>
        </w:tc>
        <w:tc>
          <w:tcPr>
            <w:tcW w:w="6472" w:type="dxa"/>
          </w:tcPr>
          <w:p w14:paraId="7597C988" w14:textId="77777777" w:rsidR="00EA289C" w:rsidRPr="00EA289C" w:rsidRDefault="00EA289C" w:rsidP="001A00CA">
            <w:pPr>
              <w:pStyle w:val="Glossarydefinition"/>
              <w:rPr>
                <w:sz w:val="20"/>
                <w:szCs w:val="20"/>
              </w:rPr>
            </w:pPr>
            <w:r w:rsidRPr="00793DB7">
              <w:rPr>
                <w:sz w:val="20"/>
                <w:szCs w:val="20"/>
              </w:rPr>
              <w:t>A project which incorporates recommendations from an Innovation Facilitation Report and which may be supported by an Innovation Connections Grant.</w:t>
            </w:r>
          </w:p>
        </w:tc>
      </w:tr>
      <w:tr w:rsidR="00EA289C" w:rsidRPr="00980550" w14:paraId="51B8C746" w14:textId="77777777" w:rsidTr="000605E0">
        <w:trPr>
          <w:trHeight w:val="710"/>
        </w:trPr>
        <w:tc>
          <w:tcPr>
            <w:tcW w:w="2240" w:type="dxa"/>
          </w:tcPr>
          <w:p w14:paraId="41BB68C5" w14:textId="77777777" w:rsidR="00EA289C" w:rsidRDefault="00EA289C" w:rsidP="001A00CA">
            <w:pPr>
              <w:spacing w:line="276" w:lineRule="auto"/>
              <w:rPr>
                <w:rStyle w:val="Glossaryterm"/>
              </w:rPr>
            </w:pPr>
            <w:r>
              <w:t>Innovation Facilitation Report</w:t>
            </w:r>
          </w:p>
        </w:tc>
        <w:tc>
          <w:tcPr>
            <w:tcW w:w="6472" w:type="dxa"/>
          </w:tcPr>
          <w:p w14:paraId="4DAF1B57" w14:textId="0E61F60E" w:rsidR="00EA289C" w:rsidRDefault="00EA289C" w:rsidP="009318B3">
            <w:pPr>
              <w:pStyle w:val="Glossarydefinition"/>
              <w:rPr>
                <w:sz w:val="20"/>
                <w:szCs w:val="20"/>
              </w:rPr>
            </w:pPr>
            <w:r>
              <w:rPr>
                <w:sz w:val="20"/>
                <w:szCs w:val="20"/>
              </w:rPr>
              <w:t>A report provided to the business as an outcome of an Innovation Connections Facilitation service.</w:t>
            </w:r>
          </w:p>
        </w:tc>
      </w:tr>
      <w:tr w:rsidR="00E965F3" w:rsidRPr="00980550" w14:paraId="3B06E032" w14:textId="77777777" w:rsidTr="000605E0">
        <w:trPr>
          <w:trHeight w:val="710"/>
        </w:trPr>
        <w:tc>
          <w:tcPr>
            <w:tcW w:w="2240" w:type="dxa"/>
          </w:tcPr>
          <w:p w14:paraId="38C1AD22" w14:textId="77777777" w:rsidR="00E965F3" w:rsidRPr="00980550" w:rsidRDefault="00E965F3" w:rsidP="001A00CA">
            <w:pPr>
              <w:spacing w:line="276" w:lineRule="auto"/>
              <w:rPr>
                <w:rStyle w:val="Glossaryterm"/>
              </w:rPr>
            </w:pPr>
            <w:r w:rsidRPr="00980550">
              <w:rPr>
                <w:rStyle w:val="Glossaryterm"/>
              </w:rPr>
              <w:t>Northern Australia</w:t>
            </w:r>
          </w:p>
        </w:tc>
        <w:tc>
          <w:tcPr>
            <w:tcW w:w="6472" w:type="dxa"/>
          </w:tcPr>
          <w:p w14:paraId="791BCFFC" w14:textId="77777777" w:rsidR="00E965F3" w:rsidRPr="00DB0570" w:rsidRDefault="003B03BB" w:rsidP="001A00CA">
            <w:pPr>
              <w:pStyle w:val="Glossarydefinition"/>
              <w:rPr>
                <w:sz w:val="20"/>
                <w:szCs w:val="20"/>
              </w:rPr>
            </w:pPr>
            <w:r w:rsidRPr="003B03BB">
              <w:rPr>
                <w:sz w:val="20"/>
                <w:szCs w:val="20"/>
              </w:rPr>
              <w:t>All of the Northern Territory and those parts of Western Australia and Queensland above the Tropic of Capricorn.</w:t>
            </w:r>
          </w:p>
        </w:tc>
      </w:tr>
      <w:tr w:rsidR="00E965F3" w:rsidRPr="00980550" w14:paraId="4A289419" w14:textId="77777777" w:rsidTr="000605E0">
        <w:trPr>
          <w:trHeight w:val="1201"/>
        </w:trPr>
        <w:tc>
          <w:tcPr>
            <w:tcW w:w="2240" w:type="dxa"/>
          </w:tcPr>
          <w:p w14:paraId="11D3BC80" w14:textId="77777777" w:rsidR="00E965F3" w:rsidRPr="00980550" w:rsidRDefault="00E965F3" w:rsidP="001A00CA">
            <w:pPr>
              <w:spacing w:after="200" w:line="276" w:lineRule="auto"/>
              <w:rPr>
                <w:rStyle w:val="Glossaryterm"/>
              </w:rPr>
            </w:pPr>
            <w:r w:rsidRPr="00980550">
              <w:rPr>
                <w:rStyle w:val="Glossaryterm"/>
              </w:rPr>
              <w:t>Remote Australia</w:t>
            </w:r>
          </w:p>
        </w:tc>
        <w:tc>
          <w:tcPr>
            <w:tcW w:w="6472" w:type="dxa"/>
          </w:tcPr>
          <w:p w14:paraId="02F34848" w14:textId="77777777" w:rsidR="00E965F3" w:rsidRPr="00DB0570" w:rsidRDefault="00E965F3" w:rsidP="001A00CA">
            <w:pPr>
              <w:pStyle w:val="Glossarydefinition"/>
              <w:rPr>
                <w:sz w:val="20"/>
                <w:szCs w:val="20"/>
              </w:rPr>
            </w:pPr>
            <w:r w:rsidRPr="00DB0570">
              <w:rPr>
                <w:sz w:val="20"/>
                <w:szCs w:val="20"/>
              </w:rPr>
              <w:t xml:space="preserve">As defined by the Australian Bureau of Statistics Remoteness Classification 2006, see the </w:t>
            </w:r>
            <w:hyperlink r:id="rId28" w:tooltip="ABS Remoteness Structure" w:history="1">
              <w:r w:rsidRPr="00DB0570">
                <w:rPr>
                  <w:rStyle w:val="Hyperlink"/>
                  <w:sz w:val="20"/>
                  <w:szCs w:val="20"/>
                </w:rPr>
                <w:t>ABS Remoteness Structure</w:t>
              </w:r>
            </w:hyperlink>
            <w:r w:rsidRPr="00DB0570">
              <w:rPr>
                <w:sz w:val="20"/>
                <w:szCs w:val="20"/>
              </w:rPr>
              <w:t xml:space="preserve"> for more information.</w:t>
            </w:r>
          </w:p>
        </w:tc>
      </w:tr>
    </w:tbl>
    <w:p w14:paraId="11C667CB" w14:textId="5F29326D" w:rsidR="00E965F3" w:rsidRDefault="001728EA" w:rsidP="00442557">
      <w:r>
        <w:t xml:space="preserve">- </w:t>
      </w:r>
    </w:p>
    <w:sectPr w:rsidR="00E965F3" w:rsidSect="0098648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13A9C" w14:textId="77777777" w:rsidR="00194613" w:rsidRDefault="00194613" w:rsidP="00077C3D">
      <w:r>
        <w:separator/>
      </w:r>
    </w:p>
  </w:endnote>
  <w:endnote w:type="continuationSeparator" w:id="0">
    <w:p w14:paraId="08229A2F" w14:textId="77777777" w:rsidR="00194613" w:rsidRDefault="00194613" w:rsidP="00077C3D">
      <w:r>
        <w:continuationSeparator/>
      </w:r>
    </w:p>
  </w:endnote>
  <w:endnote w:type="continuationNotice" w:id="1">
    <w:p w14:paraId="371F2336" w14:textId="77777777" w:rsidR="00194613" w:rsidRDefault="0019461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CBEA0" w14:textId="77777777" w:rsidR="00495E8B" w:rsidRDefault="00495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10372"/>
      <w:docPartObj>
        <w:docPartGallery w:val="Page Numbers (Bottom of Page)"/>
        <w:docPartUnique/>
      </w:docPartObj>
    </w:sdtPr>
    <w:sdtEndPr>
      <w:rPr>
        <w:noProof/>
      </w:rPr>
    </w:sdtEndPr>
    <w:sdtContent>
      <w:p w14:paraId="6CE39808" w14:textId="77777777" w:rsidR="00194613" w:rsidRDefault="00194613">
        <w:pPr>
          <w:pStyle w:val="Footer"/>
          <w:jc w:val="center"/>
        </w:pPr>
        <w:r>
          <w:fldChar w:fldCharType="begin"/>
        </w:r>
        <w:r>
          <w:instrText xml:space="preserve"> PAGE   \* MERGEFORMAT </w:instrText>
        </w:r>
        <w:r>
          <w:fldChar w:fldCharType="separate"/>
        </w:r>
        <w:r w:rsidR="007B7DFF">
          <w:rPr>
            <w:noProof/>
          </w:rPr>
          <w:t>17</w:t>
        </w:r>
        <w:r>
          <w:rPr>
            <w:noProof/>
          </w:rPr>
          <w:fldChar w:fldCharType="end"/>
        </w:r>
      </w:p>
    </w:sdtContent>
  </w:sdt>
  <w:p w14:paraId="724C4A36" w14:textId="77777777" w:rsidR="00194613" w:rsidRDefault="001946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8817" w14:textId="77777777" w:rsidR="00495E8B" w:rsidRDefault="00495E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FB54" w14:textId="77777777" w:rsidR="00194613" w:rsidRDefault="0019461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3F004" w14:textId="77777777" w:rsidR="00194613" w:rsidRDefault="00194613" w:rsidP="00077C3D">
      <w:r>
        <w:separator/>
      </w:r>
    </w:p>
  </w:footnote>
  <w:footnote w:type="continuationSeparator" w:id="0">
    <w:p w14:paraId="22C921C9" w14:textId="77777777" w:rsidR="00194613" w:rsidRDefault="00194613" w:rsidP="00077C3D">
      <w:r>
        <w:continuationSeparator/>
      </w:r>
    </w:p>
  </w:footnote>
  <w:footnote w:type="continuationNotice" w:id="1">
    <w:p w14:paraId="41A926BB" w14:textId="77777777" w:rsidR="00194613" w:rsidRDefault="00194613" w:rsidP="00077C3D"/>
  </w:footnote>
  <w:footnote w:id="2">
    <w:p w14:paraId="5287D1DE" w14:textId="5CB2628A" w:rsidR="00194613" w:rsidRDefault="00194613" w:rsidP="009B77DC">
      <w:pPr>
        <w:pStyle w:val="FootnoteText"/>
      </w:pPr>
      <w:r>
        <w:rPr>
          <w:rStyle w:val="FootnoteReference"/>
        </w:rPr>
        <w:footnoteRef/>
      </w:r>
      <w:r>
        <w:t xml:space="preserve"> </w:t>
      </w:r>
      <w:hyperlink r:id="rId1" w:history="1">
        <w:r>
          <w:rPr>
            <w:rStyle w:val="Hyperlink"/>
          </w:rPr>
          <w:t>https://www.grants.gov.au/</w:t>
        </w:r>
      </w:hyperlink>
    </w:p>
  </w:footnote>
  <w:footnote w:id="3">
    <w:p w14:paraId="3F8B23FD" w14:textId="77777777" w:rsidR="00194613" w:rsidRDefault="00194613" w:rsidP="009B77DC">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850E" w14:textId="77777777" w:rsidR="00495E8B" w:rsidRDefault="00495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9508" w14:textId="77777777" w:rsidR="00495E8B" w:rsidRDefault="00495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BBEE" w14:textId="77777777" w:rsidR="00194613" w:rsidRDefault="00194613" w:rsidP="00A16576">
    <w:pPr>
      <w:pStyle w:val="Header"/>
      <w:ind w:left="-1077"/>
    </w:pPr>
    <w:r w:rsidRPr="00404B30">
      <w:rPr>
        <w:noProof/>
        <w:lang w:eastAsia="en-AU"/>
      </w:rPr>
      <mc:AlternateContent>
        <mc:Choice Requires="wpg">
          <w:drawing>
            <wp:inline distT="0" distB="0" distL="0" distR="0" wp14:anchorId="70682BBC" wp14:editId="6762C0B5">
              <wp:extent cx="6839585" cy="2185670"/>
              <wp:effectExtent l="0" t="0" r="0" b="5080"/>
              <wp:docPr id="7" name="Group 4" descr="Department of Industry, Innovation and Science | Business sector | Customer Information Guide. Top logo comprises of the Australian Government crest with Department of Industry, Innovation and Science title, Business Sector lock up and Business block. Contact details on the block are web: business.gov.au phone: 13 28 46 Delivered by AusIndustry.&#10;" title="Department of Industry, Innovation and Science | Business sector | Customer Information Guide."/>
              <wp:cNvGraphicFramePr/>
              <a:graphic xmlns:a="http://schemas.openxmlformats.org/drawingml/2006/main">
                <a:graphicData uri="http://schemas.microsoft.com/office/word/2010/wordprocessingGroup">
                  <wpg:wgp>
                    <wpg:cNvGrpSpPr/>
                    <wpg:grpSpPr>
                      <a:xfrm>
                        <a:off x="0" y="0"/>
                        <a:ext cx="6839585" cy="2186234"/>
                        <a:chOff x="0" y="0"/>
                        <a:chExt cx="6839585" cy="2186234"/>
                      </a:xfrm>
                    </wpg:grpSpPr>
                    <pic:pic xmlns:pic="http://schemas.openxmlformats.org/drawingml/2006/picture">
                      <pic:nvPicPr>
                        <pic:cNvPr id="8" name="Picture 8" descr="Australian Government | Department of Industry and Science | Business – business.gov.au | 13 28 46 | Delivered by AusIndustry | Customer Information Guide." title="Department of Industry and Science | Customer Information Guide"/>
                        <pic:cNvPicPr/>
                      </pic:nvPicPr>
                      <pic:blipFill rotWithShape="1">
                        <a:blip r:embed="rId1" cstate="print">
                          <a:extLst>
                            <a:ext uri="{28A0092B-C50C-407E-A947-70E740481C1C}">
                              <a14:useLocalDpi xmlns:a14="http://schemas.microsoft.com/office/drawing/2010/main"/>
                            </a:ext>
                          </a:extLst>
                        </a:blip>
                        <a:srcRect/>
                        <a:stretch/>
                      </pic:blipFill>
                      <pic:spPr>
                        <a:xfrm>
                          <a:off x="0" y="674667"/>
                          <a:ext cx="6839585" cy="1511567"/>
                        </a:xfrm>
                        <a:prstGeom prst="rect">
                          <a:avLst/>
                        </a:prstGeom>
                        <a:noFill/>
                        <a:ln>
                          <a:noFill/>
                        </a:ln>
                      </pic:spPr>
                    </pic:pic>
                    <pic:pic xmlns:pic="http://schemas.openxmlformats.org/drawingml/2006/picture">
                      <pic:nvPicPr>
                        <pic:cNvPr id="9" name="Picture 9" descr="Department of Industry, Innovation and Science | Business sector. Top logo comprises of the Australian Government crest with Department of Industry, Innovation and Science title." title="Department of Industry, Innovation and Science | Business sector."/>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755947" y="0"/>
                          <a:ext cx="5327690" cy="674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0636ACB" id="Group 4" o:spid="_x0000_s1026" alt="Title: Department of Industry, Innovation and Science | Business sector | Customer Information Guide. - Description: Department of Industry, Innovation and Science | Business sector | Customer Information Guide. Top logo comprises of the Australian Government crest with Department of Industry, Innovation and Science title, Business Sector lock up and Business block. Contact details on the block are web: business.gov.au phone: 13 28 46 Delivered by AusIndustry.&#10;" style="width:538.55pt;height:172.1pt;mso-position-horizontal-relative:char;mso-position-vertical-relative:line" coordsize="68395,218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tGvz3cEAAC8DQAADgAAAGRycy9lMm9Eb2MueG1s3Ffb&#10;buM2EH0v0H8YqECf1pblyDc1zsJrO0GAbRs0W/SZpiiLiEQSJGUnaAr0H/qH/ZIOKcne2M5mu90t&#10;0AaIRQ5vhzNnzkjnr+/LAjZMGy7FNIi6vQCYoDLlYj0Nfn532RkHYCwRKSmkYNPggZng9cXXX51v&#10;VcL6MpdFyjTgJsIkWzUNcmtVEoaG5qwkpisVEziYSV0Si129DlNNtrh7WYT9Xm8YbqVOlZaUGYPW&#10;RT0YXPj9s4xR+2OWGWahmAaIzfpf7X9X7je8OCfJWhOVc9rAIJ+AoiRc4KG7rRbEEqg0P9qq5FRL&#10;IzPbpbIMZZZxyvwd8DZR7+A2V1pWyt9lnWzXaucmdO2Bnz55W/rD5kYDT6fBKABBSgyRPxXiAFJm&#10;KLpqwRTRtmTCgszgWqSVsfrhFbaE3BCLgQeML9xSjpFn8AhvKgwFxgMMul9qtMxxiSwx0NeiDqVb&#10;dFXxlHXhnVRQyLUEdIjS3DDjjrE5g5k7iBSc4FyJHBMeA9XMWNhym8PfRGa5LdirPbzbGl4h6R1U&#10;yl9iB33lrF2YS2EJtegKS3iByIRH5keBaAZbtkpg1Vy4u5abLqlA5cj1BKIz6I8hHiLOgiN+lsLq&#10;wd2q9WH322/uZ98hKx2wL+1oR/WtWicY8SutbtWNbgzruufYe5/p0j2Rl3Dvk+RhlyTs3gJF43B8&#10;NhmMBwFQHOtH42H/LK7TiOaYa0fraL58YWXYHhw6fDs4itME/xvWY+uI9S+rA66ylWZBs0n5UXuU&#10;RN9VquP4iPRe8YLbBy82mIoOlNjccHqj684+gVDp6gTCUXcooKFJodNMfnyGwM+l05+//3FEtcc9&#10;y9x2p3n24Qx8gX8HaJ5PZUcC5x7nEecf7Iau/8Rdq4KrS14UoKX9BXP4NicKqR958XSDTaRQdw4k&#10;7kSwa/lcSFo5ZajrgWaF1ySTc2UC0AkrVwzlTV+nEXIWa5HF81BohPVnIq3fGutI7wjuJfvX/njW&#10;6036bzrzQW/eiXujZWc2iUedUW85invxOJpH89/c6ihOKsPeSkqKheINdLQegT+pz00lq5XfVxDn&#10;Mg+kfXpoaHKecRiNpj+hauE8bFvNLM1bN7eerYNgML/dpJMZPRzFw+GoTtqTaR0NomhQz9glJ0mU&#10;NvaKyRJcAz2KQLwLyQZh1tDbKe5oIV2gPdRCPDHgns7i2VED9U0kSw0eG/+ZrJ8cZj0aPlPh/Ndr&#10;Y/cFKfj4mt89FAMXfwwrpsqdASHnORFrNjMKOeSyf2/SWm5zRlLjzC23W0n5kKK4E76wgPT/lwLi&#10;HJdhpjbCgsnZKEvj7WNhgdX2e5mijJLKSi8BBzIzGgxQLwM4fnsYnPVHwwm+ibu3h70OfRaVOSXl&#10;k95kOV6O407cHy5RyheLzuxyHneGl9FosDhbzOeLqJXynKcpE7461R8k/0DJnVONLHjqtvMdvV7N&#10;Cw0bgl8il/7P0/vJtNBVlD2Mtgq0z7oauJp6qJr+zQk/EfzM5nPGfYO838f2+x9dF38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fGFO3QAAAAYBAAAPAAAA&#10;ZHJzL2Rvd25yZXYueG1sTI9Ba8JAEIXvBf/DMoXe6iZqtaTZiIjtSQpqofQ2ZsckmJ0N2TWJ/75r&#10;L/Uy8HiP975Jl4OpRUetqywriMcRCOLc6ooLBV+H9+dXEM4ja6wtk4IrOVhmo4cUE2173lG394UI&#10;JewSVFB63yRSurwkg25sG+LgnWxr0AfZFlK32IdyU8tJFM2lwYrDQokNrUvKz/uLUfDRY7+axptu&#10;ez6trz+Hl8/vbUxKPT0OqzcQngb/H4YbfkCHLDAd7YW1E7WC8Ij/uzcvWixiEEcF09lsAjJL5T1+&#10;9gsAAP//AwBQSwMECgAAAAAAAAAhAGOYewqszAAArMwAABUAAABkcnMvbWVkaWEvaW1hZ2UxLmpw&#10;ZWf/2P/gABBKRklGAAEBAQDcANwAAP/bAEMAAgEBAgEBAgICAgICAgIDBQMDAwMDBgQEAwUHBgcH&#10;BwYHBwgJCwkICAoIBwcKDQoKCwwMDAwHCQ4PDQwOCwwMDP/bAEMBAgICAwMDBgMDBgwIBwgMDAwM&#10;DAwMDAwMDAwMDAwMDAwMDAwMDAwMDAwMDAwMDAwMDAwMDAwMDAwMDAwMDAwMDP/AABEIAWsGb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HSigdKKACiiigAooooAKKKKACiiigAooooAKKKKACiiigAooooAKKKKACiiigAooooAKKKKACiii&#10;gAooooAKKKKACiiigAooooAKKKKACiiigAooooAKKKKACiiigAooooAKKKKACiiigAooooAKKKKA&#10;CiiigAooooAKKKKACiiigAooooAKKKKACiiigAooooAKKKKACiiigAooooAKKKKACiiigAooooAK&#10;KKKACiiigAooooAKhsNNt9Lg8u2ght4yxcrGgVSxOScDuSc1NRQAUUUUAFFFFABRRRQAUUUUAFFF&#10;FABRRRQAUUUUAFFFFABRRRQAUUUUAFFFFABRRRQAUUUUAFFFFABRRRQAUUUUAFFFFABRRRQAUUUU&#10;AFFFFABRRRQAUUUUAFFFFABRRRQAUUUUAFFFFABRRRQAUUUUAFQ3mnW+oGE3EEMxt5BLFvQN5bjo&#10;wz0I9amooAKKKKACiiigAooooAKKKKACiiigAooooAKKKKACiiigAooooAKKKKACiiigAooooAKK&#10;KKACiiigAooooAKKKKACiiigAooooAKKKKACiiigAooooAKKKKACiiigAooooAKKKKACiiigAooo&#10;oAKKKKAAdKKB0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B0ooHS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HSigd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AdKKB0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B0ooHS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HSigd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AdKK5EfHrwbj/AJGLTP8A&#10;v7R/wvrwb/0MWmf9/a8v+3Mt/wCgiH/gcf8AM6vqOJ/59y+5/wCR11Fcj/wvrwb/ANDFpn/f2j/h&#10;fXg3/oYtM/7+0f25lv8A0EQ/8Dj/AJh9RxP/AD7l9z/yOuorkf8AhfXg3/oYtM/7+0f8L68G/wDQ&#10;xaZ/39o/tzLf+giH/gcf8w+o4n/n3L7n/kddRXI/8L68G/8AQxaZ/wB/aP8AhfXg3/oYtM/7+0f2&#10;5lv/AEEQ/wDA4/5h9RxP/PuX3P8AyOuorkf+F9eDf+hi0z/v7R/wvrwb/wBDFpn/AH9o/tzLf+gi&#10;H/gcf8w+o4n/AJ9y+5/5HXUVyP8Awvrwb/0MWmf9/aP+F9eDf+hi0z/v7R/bmW/9BEP/AAOP+YfU&#10;cT/z7l9z/wAjrqK5H/hfXg3/AKGLTP8Av7R/wvrwb/0MWmf9/aP7cy3/AKCIf+Bx/wAw+o4n/n3L&#10;7n/kddRXI/8AC+vBv/QxaZ/39o/4X14N/wChi0z/AL+0f25lv/QRD/wOP+YfUcT/AM+5fc/8jrqK&#10;5H/hfXg3/oYtM/7+0f8AC+vBv/QxaZ/39o/tzLf+giH/AIHH/MPqOJ/59y+5/wCR11Fcj/wvrwb/&#10;ANDFpn/f2j/hfXg3/oYtM/7+0f25lv8A0EQ/8Dj/AJh9RxP/AD7l9z/yOuorkf8AhfXg3/oYtM/7&#10;+0f8L68G/wDQxaZ/39o/tzLf+giH/gcf8w+o4n/n3L7n/kddRXI/8L68G/8AQxaZ/wB/aP8AhfXg&#10;3/oYtM/7+0f25lv/AEEQ/wDA4/5h9RxP/PuX3P8AyOuorkf+F9eDf+hi0z/v7R/wvrwb/wBDFpn/&#10;AH9o/tzLf+giH/gcf8w+o4n/AJ9y+5/5HXUVyP8Awvrwb/0MWmf9/aP+F9eDf+hi0z/v7R/bmW/9&#10;BEP/AAOP+YfUcT/z7l9z/wAjrqK5H/hfXg3/AKGLTP8Av7R/wvrwb/0MWmf9/aP7cy3/AKCIf+Bx&#10;/wAw+o4n/n3L7n/kddRXI/8AC+vBv/QxaZ/39o/4X14N/wChi0z/AL+0f25lv/QRD/wOP+YfUcT/&#10;AM+5fc/8jrqK5H/hfXg3/oYtM/7+0f8AC+vBv/QxaZ/39o/tzLf+giH/AIHH/MPqOJ/59y+5/wCR&#10;11Fcj/wvrwb/ANDFpn/f2j/hfXg3/oYtM/7+0f25lv8A0EQ/8Dj/AJh9RxP/AD7l9z/yOuorkf8A&#10;hfXg3/oYtM/7+0f8L68G/wDQxaZ/39o/tzLf+giH/gcf8w+o4n/n3L7n/kddRXI/8L68G/8AQxaZ&#10;/wB/aP8AhfXg3/oYtM/7+0f25lv/AEEQ/wDA4/5h9RxP/PuX3P8AyOuorkf+F9eDf+hi0z/v7R/w&#10;vrwb/wBDFpn/AH9o/tzLf+giH/gcf8w+o4n/AJ9y+5/5HXUVyP8Awvrwb/0MWmf9/aP+F9eDf+hi&#10;0z/v7R/bmW/9BEP/AAOP+YfUcT/z7l9z/wAjrqK5H/hfXg3/AKGLTP8Av7R/wvrwb/0MWmf9/aP7&#10;cy3/AKCIf+Bx/wAw+o4n/n3L7n/kddRXI/8AC+vBv/QxaZ/39o/4X14N/wChi0z/AL+0f25lv/QR&#10;D/wOP+YfUcT/AM+5fc/8jrqK5H/hfXg3/oYtM/7+0f8AC+vBv/QxaZ/39o/tzLf+giH/AIHH/MPq&#10;OJ/59y+5/wCR11Fcj/wvrwb/ANDFpn/f2j/hfXg3/oYtM/7+0f25lv8A0EQ/8Dj/AJh9RxP/AD7l&#10;9z/yOuorkf8AhfXg3/oYtM/7+0f8L68G/wDQxaZ/39o/tzLf+giH/gcf8w+o4n/n3L7n/kddRXI/&#10;8L68G/8AQxaZ/wB/aP8AhfXg3/oYtM/7+0f25lv/AEEQ/wDA4/5h9RxP/PuX3P8AyOuorkf+F9eD&#10;f+hi0z/v7R/wvrwb/wBDFpn/AH9o/tzLf+giH/gcf8w+o4n/AJ9y+5/5HXUVyP8Awvrwb/0MWmf9&#10;/aP+F9eDf+hi0z/v7R/bmW/9BEP/AAOP+YfUcT/z7l9z/wAjrqK5H/hfXg3/AKGLTP8Av7R/wvrw&#10;b/0MWmf9/aP7cy3/AKCIf+Bx/wAw+o4n/n3L7n/kddRXI/8AC+vBv/QxaZ/39o/4X14N/wChi0z/&#10;AL+0f25lv/QRD/wOP+YfUcT/AM+5fc/8jrqK5H/hfXg3/oYtM/7+0f8AC+vBv/QxaZ/39o/tzLf+&#10;giH/AIHH/MPqOJ/59y+5/wCR11Fcj/wvrwb/ANDFpn/f2j/hfXg3/oYtM/7+0f25lv8A0EQ/8Dj/&#10;AJh9RxP/AD7l9z/yOuorkf8AhfXg3/oYtM/7+0f8L68G/wDQxaZ/39o/tzLf+giH/gcf8w+o4n/n&#10;3L7n/kddRXI/8L68G/8AQxaZ/wB/aP8AhfXg3/oYtM/7+0f25lv/AEEQ/wDA4/5h9RxP/PuX3P8A&#10;yOuorkf+F9eDf+hi0z/v7R/wvrwb/wBDFpn/AH9o/tzLf+giH/gcf8w+o4n/AJ9y+5/5HXUVyP8A&#10;wvrwb/0MWmf9/aP+F9eDf+hi0z/v7R/bmW/9BEP/AAOP+YfUcT/z7l9z/wAjrqK5H/hfXg3/AKGL&#10;TP8Av7R/wvrwb/0MWmf9/aP7cy3/AKCIf+Bx/wAw+o4n/n3L7n/kddRXI/8AC+vBv/QxaZ/39o/4&#10;X14N/wChi0z/AL+0f25lv/QRD/wOP+YfUcT/AM+5fc/8jrqK5H/hfXg3/oYtM/7+0f8AC+vBv/Qx&#10;aZ/39o/tzLf+giH/AIHH/MPqOJ/59y+5/wCR11Fcj/wvrwb/ANDFpn/f2j/hfXg3/oYtM/7+0f25&#10;lv8A0EQ/8Dj/AJh9RxP/AD7l9z/yOuorkf8AhfXg3/oYtM/7+0f8L68G/wDQxaZ/39o/tzLf+giH&#10;/gcf8w+o4n/n3L7n/kddRXI/8L68G/8AQxaZ/wB/aP8AhfXg3/oYtM/7+0f25lv/AEEQ/wDA4/5h&#10;9RxP/PuX3P8AyOuorkf+F9eDf+hi0z/v7R/wvrwb/wBDFpn/AH9o/tzLf+giH/gcf8w+o4n/AJ9y&#10;+5/5HXUVyP8Awvrwb/0MWmf9/aP+F9eDf+hi0z/v7R/bmW/9BEP/AAOP+YfUcT/z7l9z/wAjrqK5&#10;H/hfXg3/AKGLTP8Av7R/wvrwb/0MWmf9/aP7cy3/AKCIf+Bx/wAw+o4n/n3L7n/kddRXI/8AC+vB&#10;v/QxaZ/39o/4X14N/wChi0z/AL+0f25lv/QRD/wOP+YfUcT/AM+5fc/8jrqK5H/hfXg3/oYtM/7+&#10;0f8AC+vBv/QxaZ/39o/tzLf+giH/AIHH/MPqOJ/59y+5/wCR11Fcj/wvrwb/ANDFpn/f2j/hfXg3&#10;/oYtM/7+0f25lv8A0EQ/8Dj/AJh9RxP/AD7l9z/yOuorkf8AhfXg3/oYtM/7+0f8L68G/wDQxaZ/&#10;39o/tzLf+giH/gcf8w+o4n/n3L7n/kddRXI/8L68G/8AQxaZ/wB/aP8AhfXg3/oYtM/7+0f25lv/&#10;AEEQ/wDA4/5h9RxP/PuX3P8AyOuorkf+F9eDf+hi0z/v7R/wvrwb/wBDFpn/AH9o/tzLf+giH/gc&#10;f8w+o4n/AJ9y+5/5HXUVyP8Awvrwb/0MWmf9/aP+F9eDf+hi0z/v7R/bmW/9BEP/AAOP+YfUcT/z&#10;7l9z/wAjrqK5H/hfXg3/AKGLTP8Av7R/wvrwb/0MWmf9/aP7cy3/AKCIf+Bx/wAw+o4n/n3L7n/k&#10;ddRXI/8AC+vBv/QxaZ/39o/4X14N/wChi0z/AL+0f25lv/QRD/wOP+YfUcT/AM+5fc/8jrqK5H/h&#10;fXg3/oYtM/7+0f8AC+vBv/QxaZ/39o/tzLf+giH/AIHH/MPqOJ/59y+5/wCR11Fcj/wvrwb/ANDF&#10;pn/f2j/hfXg3/oYtM/7+0f25lv8A0EQ/8Dj/AJh9RxP/AD7l9z/yOuorkf8AhfXg3/oYtM/7+0f8&#10;L68G/wDQxaZ/39o/tzLf+giH/gcf8w+o4n/n3L7n/kddRXI/8L68G/8AQxaZ/wB/aP8AhfXg3/oY&#10;tM/7+0f25lv/AEEQ/wDA4/5h9RxP/PuX3P8AyOuorkf+F9eDf+hi0z/v7R/wvrwb/wBDFpn/AH9o&#10;/tzLf+giH/gcf8w+o4n/AJ9y+5/5HXUVyP8Awvrwb/0MWmf9/aP+F9eDf+hi0z/v7R/bmW/9BEP/&#10;AAOP+YfUcT/z7l9z/wAjrqK5H/hfXg3/AKGLTP8Av7R/wvrwb/0MWmf9/aP7cy3/AKCIf+Bx/wAw&#10;+o4n/n3L7n/kddRXI/8AC+vBv/QxaZ/39o/4X14N/wChi0z/AL+0f25lv/QRD/wOP+YfUcT/AM+5&#10;fc/8jrqK5H/hfXg3/oYtM/7+0f8AC+vBv/QxaZ/39o/tzLf+giH/AIHH/MPqOJ/59y+5/wCR11Fc&#10;j/wvrwb/ANDFpn/f2j/hfXg3/oYtM/7+0f25lv8A0EQ/8Dj/AJh9RxP/AD7l9z/yOuorkf8AhfXg&#10;3/oYtM/7+0f8L68G/wDQxaZ/39o/tzLf+giH/gcf8w+o4n/n3L7n/kddRXI/8L68G/8AQxaZ/wB/&#10;aP8AhfXg3/oYtM/7+0f25lv/AEEQ/wDA4/5h9RxP/PuX3P8AyOuorkf+F9eDf+hi0z/v7R/wvrwb&#10;/wBDFpn/AH9o/tzLf+giH/gcf8w+o4n/AJ9y+5/5HXUVyP8Awvrwb/0MWmf9/aP+F9eDf+hi0z/v&#10;7R/bmW/9BEP/AAOP+YfUcT/z7l9z/wAjrqK5H/hfXg3/AKGLTP8Av7R/wvrwb/0MWmf9/aP7cy3/&#10;AKCIf+Bx/wAw+o4n/n3L7n/kddRXI/8AC+vBv/QxaZ/39o/4X14N/wChi0z/AL+0f25lv/QRD/wO&#10;P+YfUcT/AM+5fc/8jrqK5H/hfXg3/oYtM/7+0f8AC+vBv/QxaZ/39o/tzLf+giH/AIHH/MPqOJ/5&#10;9y+5/wCR11Fcj/wvrwb/ANDFpn/f2j/hfXg3/oYtM/7+0f25lv8A0EQ/8Dj/AJh9RxP/AD7l9z/y&#10;Ouorkf8AhfXg3/oYtM/7+0f8L68G/wDQxaZ/39o/tzLf+giH/gcf8w+o4n/n3L7n/kddRXI/8L68&#10;G/8AQxaZ/wB/aP8AhfXg3/oYtM/7+0f25lv/AEEQ/wDA4/5h9RxP/PuX3P8AyOuorkf+F9eDf+hi&#10;0z/v7R/wvrwb/wBDFpn/AH9o/tzLf+giH/gcf8w+o4n/AJ9y+5/5HXUVyP8Awvrwb/0MWmf9/aP+&#10;F9eDf+hi0z/v7R/bmW/9BEP/AAOP+YfUcT/z7l9z/wAjrqK5H/hfXg3/AKGLTP8Av7R/wvrwb/0M&#10;Wmf9/aP7cy3/AKCIf+Bx/wAw+o4n/n3L7n/kddRXI/8AC+vBv/QxaZ/39o/4X14N/wChi0z/AL+0&#10;f25lv/QRD/wOP+YfUcT/AM+5fc/8jrqK5H/hfXg3/oYtM/7+0f8AC+vBv/QxaZ/39o/tzLf+giH/&#10;AIHH/MPqOJ/59y+5/wCR11Fcj/wvrwb/ANDFpn/f2j/hfXg3/oYtM/7+0f25lv8A0EQ/8Dj/AJh9&#10;RxP/AD7l9z/yOuorkf8AhfXg3/oYtM/7+0f8L68G/wDQxaZ/39o/tzLf+giH/gcf8w+o4n/n3L7n&#10;/kddRXI/8L68G/8AQxaZ/wB/aP8AhfXg3/oYtM/7+0f25lv/AEEQ/wDA4/5h9RxP/PuX3P8AyOuo&#10;rkf+F9eDf+hi0z/v7R/wvrwb/wBDFpn/AH9o/tzLf+giH/gcf8w+o4n/AJ9y+5/5HXUVyP8Awvrw&#10;b/0MWmf9/aP+F9eDf+hi0z/v7R/bmW/9BEP/AAOP+YfUcT/z7l9z/wAjrqK5H/hfXg3/AKGLTP8A&#10;v7R/wvrwb/0MWmf9/aP7cy3/AKCIf+Bx/wAw+o4n/n3L7n/kddRXI/8AC+vBv/QxaZ/39o/4X14N&#10;/wChi0z/AL+0f25lv/QRD/wOP+YfUcT/AM+5fc/8jrqK5H/hfXg3/oYtM/7+0f8AC+vBv/QxaZ/3&#10;9o/tzLf+giH/AIHH/MPqOJ/59y+5/wCR11Fcj/wvrwb/ANDFpn/f2j/hfXg3/oYtM/7+0f25lv8A&#10;0EQ/8Dj/AJh9RxP/AD7l9z/yOuorkf8AhfXg3/oYtM/7+0f8L68G/wDQxaZ/39o/tzLf+giH/gcf&#10;8w+o4n/n3L7n/kddRXI/8L68G/8AQxaZ/wB/aP8AhfXg3/oYtM/7+0f25lv/AEEQ/wDA4/5h9RxP&#10;/PuX3P8AyOuorkf+F9eDf+hi0z/v7R/wvrwb/wBDFpn/AH9o/tzLf+giH/gcf8w+o4n/AJ9y+5/5&#10;HXUVyP8Awvrwb/0MWmf9/aP+F9eDf+hi0z/v7R/bmW/9BEP/AAOP+YfUcT/z7l9z/wAjrqK5H/hf&#10;Xg3/AKGLTP8Av7R/wvrwb/0MWmf9/aP7cy3/AKCIf+Bx/wAw+o4n/n3L7n/kddRXI/8AC+vBv/Qx&#10;aZ/39o/4X14N/wChi0z/AL+0f25lv/QRD/wOP+YfUcT/AM+5fc/8jrqK5H/hfXg3/oYtM/7+0f8A&#10;C+vBv/QxaZ/39o/tzLf+giH/AIHH/MPqOJ/59y+5/wCR11Fcj/wvrwb/ANDFpn/f2j/hfXg3/oYt&#10;M/7+0f25lv8A0EQ/8Dj/AJh9RxP/AD7l9z/yOuorkf8AhfXg3/oYtM/7+0f8L68G/wDQxaZ/39o/&#10;tzLf+giH/gcf8w+o4n/n3L7n/kddRXI/8L68G/8AQxaZ/wB/aP8AhfXg3/oYtM/7+0f25lv/AEEQ&#10;/wDA4/5h9RxP/PuX3P8AyOuorkf+F9eDf+hi0z/v7R/wvrwb/wBDFpn/AH9o/tzLf+giH/gcf8w+&#10;o4n/AJ9y+5/5HXUVyP8Awvrwb/0MWmf9/aP+F9eDf+hi0z/v7R/bmW/9BEP/AAOP+YfUcT/z7l9z&#10;/wAjrqK5H/hfXg3/AKGLTP8Av7R/wvrwb/0MWmf9/aP7cy3/AKCIf+Bx/wAw+o4n/n3L7n/kfn6O&#10;lFfJA/4KzeHsf8izqn/f5aX/AIezeHv+hZ1T/v8ALX8zf8QF48/6F8v/AAKn/wDJH6Z/xEbh3/oK&#10;X3S/yPraivkn/h7N4e/6FnVP+/y0f8PZvD3/AELOqf8Af5aP+IC8ef8AQvl/4FT/APkg/wCIjcO/&#10;9BS+6X+R9bUV8k/8PZvD3/Qs6p/3+Wj/AIezeHv+hZ1T/v8ALR/xAXjz/oXy/wDAqf8A8kH/ABEb&#10;h3/oKX3S/wAj62or5J/4ezeHv+hZ1T/v8tH/AA9m8Pf9Czqn/f5aP+IC8ef9C+X/AIFT/wDkg/4i&#10;Nw7/ANBS+6X+R9bUV8k/8PZvD3/Qs6p/3+Wj/h7N4e/6FnVP+/y0f8QF48/6F8v/AAKn/wDJB/xE&#10;bh3/AKCl90v8j62or5J/4ezeHv8AoWdU/wC/y0f8PZvD3/Qs6p/3+Wj/AIgLx5/0L5f+BU//AJIP&#10;+IjcO/8AQUvul/kfW1FfJP8Aw9m8Pf8AQs6p/wB/lo/4ezeHv+hZ1T/v8tH/ABAXjz/oXy/8Cp//&#10;ACQf8RG4d/6Cl90v8j62or5J/wCHs3h7/oWdU/7/AC0f8PZvD3/Qs6p/3+Wj/iAvHn/Qvl/4FT/+&#10;SD/iI3Dv/QUvul/kfW1FfJP/AA9m8Pf9Czqn/f5aP+Hs3h7/AKFnVP8Av8tH/EBePP8AoXy/8Cp/&#10;/JB/xEbh3/oKX3S/yPraivkn/h7N4e/6FnVP+/y0f8PZvD3/AELOqf8Af5aP+IC8ef8AQvl/4FT/&#10;APkg/wCIjcO/9BS+6X+R9bUV8k/8PZvD3/Qs6p/3+Wj/AIezeHv+hZ1T/v8ALR/xAXjz/oXy/wDA&#10;qf8A8kH/ABEbh3/oKX3S/wAj62or5J/4ezeHv+hZ1T/v8tH/AA9m8Pf9Czqn/f5aP+IC8ef9C+X/&#10;AIFT/wDkg/4iNw7/ANBS+6X+R9bUV8k/8PZvD3/Qs6p/3+Wj/h7N4e/6FnVP+/y0f8QF48/6F8v/&#10;AAKn/wDJB/xEbh3/AKCl90v8j62or5J/4ezeHv8AoWdU/wC/y0f8PZvD3/Qs6p/3+Wj/AIgLx5/0&#10;L5f+BU//AJIP+IjcO/8AQUvul/kfW1FfJP8Aw9m8Pf8AQs6p/wB/lo/4ezeHv+hZ1T/v8tH/ABAX&#10;jz/oXy/8Cp//ACQf8RG4d/6Cl90v8j62or5J/wCHs3h7/oWdU/7/AC0f8PZvD3/Qs6p/3+Wj/iAv&#10;Hn/Qvl/4FT/+SD/iI3Dv/QUvul/kfW1FfJP/AA9m8Pf9Czqn/f5aP+Hs3h7/AKFnVP8Av8tH/EBe&#10;PP8AoXy/8Cp//JB/xEbh3/oKX3S/yPraivkn/h7N4e/6FnVP+/y0f8PZvD3/AELOqf8Af5aP+IC8&#10;ef8AQvl/4FT/APkg/wCIjcO/9BS+6X+R9bUV8k/8PZvD3/Qs6p/3+Wj/AIezeHv+hZ1T/v8ALR/x&#10;AXjz/oXy/wDAqf8A8kH/ABEbh3/oKX3S/wAj62or5J/4ezeHv+hZ1T/v8tH/AA9m8Pf9Czqn/f5a&#10;P+IC8ef9C+X/AIFT/wDkg/4iNw7/ANBS+6X+R9bUV8k/8PZvD3/Qs6p/3+Wj/h7N4e/6FnVP+/y0&#10;f8QF48/6F8v/AAKn/wDJB/xEbh3/AKCl90v8j62or5J/4ezeHv8AoWdU/wC/y0f8PZvD3/Qs6p/3&#10;+Wj/AIgLx5/0L5f+BU//AJIP+IjcO/8AQUvul/kfW1FfJP8Aw9m8Pf8AQs6p/wB/lo/4ezeHv+hZ&#10;1T/v8tH/ABAXjz/oXy/8Cp//ACQf8RG4d/6Cl90v8j62or5J/wCHs3h7/oWdU/7/AC0f8PZvD3/Q&#10;s6p/3+Wj/iAvHn/Qvl/4FT/+SD/iI3Dv/QUvul/kfW1FfJP/AA9m8Pf9Czqn/f5aP+Hs3h7/AKFn&#10;VP8Av8tH/EBePP8AoXy/8Cp//JB/xEbh3/oKX3S/yPraivkn/h7N4e/6FnVP+/y0f8PZvD3/AELO&#10;qf8Af5aP+IC8ef8AQvl/4FT/APkg/wCIjcO/9BS+6X+R9bUV8k/8PZvD3/Qs6p/3+Wj/AIezeHv+&#10;hZ1T/v8ALR/xAXjz/oXy/wDAqf8A8kH/ABEbh3/oKX3S/wAj62or5J/4ezeHv+hZ1T/v8tH/AA9m&#10;8Pf9Czqn/f5aP+IC8ef9C+X/AIFT/wDkg/4iNw7/ANBS+6X+R9bUV8k/8PZvD3/Qs6p/3+Wj/h7N&#10;4e/6FnVP+/y0f8QF48/6F8v/AAKn/wDJB/xEbh3/AKCl90v8j62or5J/4ezeHv8AoWdU/wC/y0f8&#10;PZvD3/Qs6p/3+Wj/AIgLx5/0L5f+BU//AJIP+IjcO/8AQUvul/kfW1FfJP8Aw9m8Pf8AQs6p/wB/&#10;lo/4ezeHv+hZ1T/v8tH/ABAXjz/oXy/8Cp//ACQf8RG4d/6Cl90v8j62or5J/wCHs3h7/oWdU/7/&#10;AC0f8PZvD3/Qs6p/3+Wj/iAvHn/Qvl/4FT/+SD/iI3Dv/QUvul/kfW1FfJP/AA9m8Pf9Czqn/f5a&#10;P+Hs3h7/AKFnVP8Av8tH/EBePP8AoXy/8Cp//JB/xEbh3/oKX3S/yPraivkn/h7N4e/6FnVP+/y0&#10;f8PZvD3/AELOqf8Af5aP+IC8ef8AQvl/4FT/APkg/wCIjcO/9BS+6X+R9bUV8k/8PZvD3/Qs6p/3&#10;+Wj/AIezeHv+hZ1T/v8ALR/xAXjz/oXy/wDAqf8A8kH/ABEbh3/oKX3S/wAj62or5J/4ezeHv+hZ&#10;1T/v8tH/AA9m8Pf9Czqn/f5aP+IC8ef9C+X/AIFT/wDkg/4iNw7/ANBS+6X+R9bUV8k/8PZvD3/Q&#10;s6p/3+Wj/h7N4e/6FnVP+/y0f8QF48/6F8v/AAKn/wDJB/xEbh3/AKCl90v8j62or5J/4ezeHv8A&#10;oWdU/wC/y0f8PZvD3/Qs6p/3+Wj/AIgLx5/0L5f+BU//AJIP+IjcO/8AQUvul/kfW1FfJP8Aw9m8&#10;Pf8AQs6p/wB/lo/4ezeHv+hZ1T/v8tH/ABAXjz/oXy/8Cp//ACQf8RG4d/6Cl90v8j62or5J/wCH&#10;s3h7/oWdU/7/AC0f8PZvD3/Qs6p/3+Wj/iAvHn/Qvl/4FT/+SD/iI3Dv/QUvul/kfW1FfJP/AA9m&#10;8Pf9Czqn/f5aP+Hs3h7/AKFnVP8Av8tH/EBePP8AoXy/8Cp//JB/xEbh3/oKX3S/yPraivkn/h7N&#10;4e/6FnVP+/y0f8PZvD3/AELOqf8Af5aP+IC8ef8AQvl/4FT/APkg/wCIjcO/9BS+6X+R9bUV8k/8&#10;PZvD3/Qs6p/3+Wj/AIezeHv+hZ1T/v8ALR/xAXjz/oXy/wDAqf8A8kH/ABEbh3/oKX3S/wAj62or&#10;5J/4ezeHv+hZ1T/v8tH/AA9m8Pf9Czqn/f5aP+IC8ef9C+X/AIFT/wDkg/4iNw7/ANBS+6X+R9bU&#10;V8k/8PZvD3/Qs6p/3+Wj/h7N4e/6FnVP+/y0f8QF48/6F8v/AAKn/wDJB/xEbh3/AKCl90v8j62o&#10;r5J/4ezeHv8AoWdU/wC/y0f8PZvD3/Qs6p/3+Wj/AIgLx5/0L5f+BU//AJIP+IjcO/8AQUvul/kf&#10;W1FfJP8Aw9m8Pf8AQs6p/wB/lo/4ezeHv+hZ1T/v8tH/ABAXjz/oXy/8Cp//ACQf8RG4d/6Cl90v&#10;8j62or5J/wCHs3h7/oWdU/7/AC0f8PZvD3/Qs6p/3+Wj/iAvHn/Qvl/4FT/+SD/iI3Dv/QUvul/k&#10;fW1FfJP/AA9m8Pf9Czqn/f5aP+Hs3h7/AKFnVP8Av8tH/EBePP8AoXy/8Cp//JB/xEbh3/oKX3S/&#10;yPraivkn/h7N4e/6FnVP+/y0f8PZvD3/AELOqf8Af5aP+IC8ef8AQvl/4FT/APkg/wCIjcO/9BS+&#10;6X+R9bUV8k/8PZvD3/Qs6p/3+Wj/AIezeHv+hZ1T/v8ALR/xAXjz/oXy/wDAqf8A8kH/ABEbh3/o&#10;KX3S/wAj62or5J/4ezeHv+hZ1T/v8tH/AA9m8Pf9Czqn/f5aP+IC8ef9C+X/AIFT/wDkg/4iNw7/&#10;ANBS+6X+R9bUV8k/8PZvD3/Qs6p/3+Wj/h7N4e/6FnVP+/y0f8QF48/6F8v/AAKn/wDJB/xEbh3/&#10;AKCl90v8j62or5J/4ezeHv8AoWdU/wC/y0f8PZvD3/Qs6p/3+Wj/AIgLx5/0L5f+BU//AJIP+Ijc&#10;O/8AQUvul/kfW1FfJP8Aw9m8Pf8AQs6p/wB/lo/4ezeHv+hZ1T/v8tH/ABAXjz/oXy/8Cp//ACQf&#10;8RG4d/6Cl90v8j62or5J/wCHs3h7/oWdU/7/AC0f8PZvD3/Qs6p/3+Wj/iAvHn/Qvl/4FT/+SD/i&#10;I3Dv/QUvul/kfW1FfJP/AA9m8Pf9Czqn/f5aP+Hs3h7/AKFnVP8Av8tH/EBePP8AoXy/8Cp//JB/&#10;xEbh3/oKX3S/yPraivkn/h7N4e/6FnVP+/y0f8PZvD3/AELOqf8Af5aP+IC8ef8AQvl/4FT/APkg&#10;/wCIjcO/9BS+6X+R9bUV8k/8PZvD3/Qs6p/3+Wj/AIezeHv+hZ1T/v8ALR/xAXjz/oXy/wDAqf8A&#10;8kH/ABEbh3/oKX3S/wAj62or5J/4ezeHv+hZ1T/v8tH/AA9m8Pf9Czqn/f5aP+IC8ef9C+X/AIFT&#10;/wDkg/4iNw7/ANBS+6X+R9bUV8k/8PZvD3/Qs6p/3+Wj/h7N4e/6FnVP+/y0f8QF48/6F8v/AAKn&#10;/wDJB/xEbh3/AKCl90v8j62or5J/4ezeHv8AoWdU/wC/y0f8PZvD3/Qs6p/3+Wj/AIgLx5/0L5f+&#10;BU//AJIP+IjcO/8AQUvul/kfW1FfJP8Aw9m8Pf8AQs6p/wB/lo/4ezeHv+hZ1T/v8tH/ABAXjz/o&#10;Xy/8Cp//ACQf8RG4d/6Cl90v8j62or5J/wCHs3h7/oWdU/7/AC0f8PZvD3/Qs6p/3+Wj/iAvHn/Q&#10;vl/4FT/+SD/iI3Dv/QUvul/kfW1FfJP/AA9m8Pf9Czqn/f5aP+Hs3h7/AKFnVP8Av8tH/EBePP8A&#10;oXy/8Cp//JB/xEbh3/oKX3S/yPraivkn/h7N4e/6FnVP+/y0f8PZvD3/AELOqf8Af5aP+IC8ef8A&#10;Qvl/4FT/APkg/wCIjcO/9BS+6X+R9bUV8k/8PZvD3/Qs6p/3+Wj/AIezeHv+hZ1T/v8ALR/xAXjz&#10;/oXy/wDAqf8A8kH/ABEbh3/oKX3S/wAj62or5J/4ezeHv+hZ1T/v8tH/AA9m8Pf9Czqn/f5aP+IC&#10;8ef9C+X/AIFT/wDkg/4iNw7/ANBS+6X+R9bUV8k/8PZvD3/Qs6p/3+Wj/h7N4e/6FnVP+/y0f8QF&#10;48/6F8v/AAKn/wDJB/xEbh3/AKCl90v8j62or5J/4ezeHv8AoWdU/wC/y0f8PZvD3/Qs6p/3+Wj/&#10;AIgLx5/0L5f+BU//AJIP+IjcO/8AQUvul/kfW1FfJP8Aw9m8Pf8AQs6p/wB/lo/4ezeHv+hZ1T/v&#10;8tH/ABAXjz/oXy/8Cp//ACQf8RG4d/6Cl90v8j62or5J/wCHs3h7/oWdU/7/AC0f8PZvD3/Qs6p/&#10;3+Wj/iAvHn/Qvl/4FT/+SD/iI3Dv/QUvul/kfW1FfJP/AA9m8Pf9Czqn/f5aP+Hs3h7/AKFnVP8A&#10;v8tH/EBePP8AoXy/8Cp//JB/xEbh3/oKX3S/yPraivkn/h7N4e/6FnVP+/y0f8PZvD3/AELOqf8A&#10;f5aP+IC8ef8AQvl/4FT/APkg/wCIjcO/9BS+6X+R9bUV8k/8PZvD3/Qs6p/3+Wj/AIezeHv+hZ1T&#10;/v8ALR/xAXjz/oXy/wDAqf8A8kH/ABEbh3/oKX3S/wAj62or5J/4ezeHv+hZ1T/v8tH/AA9m8Pf9&#10;Czqn/f5aP+IC8ef9C+X/AIFT/wDkg/4iNw7/ANBS+6X+R9bUV8k/8PZvD3/Qs6p/3+Wj/h7N4e/6&#10;FnVP+/y0f8QF48/6F8v/AAKn/wDJB/xEbh3/AKCl90v8j62or5J/4ezeHv8AoWdU/wC/y0f8PZvD&#10;3/Qs6p/3+Wj/AIgLx5/0L5f+BU//AJIP+IjcO/8AQUvul/kfW1FfJP8Aw9m8Pf8AQs6p/wB/lo/4&#10;ezeHv+hZ1T/v8tH/ABAXjz/oXy/8Cp//ACQf8RG4d/6Cl90v8j62or5J/wCHs3h7/oWdU/7/AC0f&#10;8PZvD3/Qs6p/3+Wj/iAvHn/Qvl/4FT/+SD/iI3Dv/QUvul/kfW1FfJP/AA9m8Pf9Czqn/f5aP+Hs&#10;3h7/AKFnVP8Av8tH/EBePP8AoXy/8Cp//JB/xEbh3/oKX3S/yPraivkn/h7N4e/6FnVP+/y0f8PZ&#10;vD3/AELOqf8Af5aP+IC8ef8AQvl/4FT/APkg/wCIjcO/9BS+6X+R9bUV8k/8PZvD3/Qs6p/3+Wj/&#10;AIezeHv+hZ1T/v8ALR/xAXjz/oXy/wDAqf8A8kH/ABEbh3/oKX3S/wAj62or5J/4ezeHv+hZ1T/v&#10;8tH/AA9m8Pf9Czqn/f5aP+IC8ef9C+X/AIFT/wDkg/4iNw7/ANBS+6X+R9bUV8k/8PZvD3/Qs6p/&#10;3+Wj/h7N4e/6FnVP+/y0f8QF48/6F8v/AAKn/wDJB/xEbh3/AKCl90v8j62or5J/4ezeHv8AoWdU&#10;/wC/y0f8PZvD3/Qs6p/3+Wj/AIgLx5/0L5f+BU//AJIP+IjcO/8AQUvul/kfW1FfJP8Aw9m8Pf8A&#10;Qs6p/wB/lo/4ezeHv+hZ1T/v8tH/ABAXjz/oXy/8Cp//ACQf8RG4d/6Cl90v8j62or5J/wCHs3h7&#10;/oWdU/7/AC0f8PZvD3/Qs6p/3+Wj/iAvHn/Qvl/4FT/+SD/iI3Dv/QUvul/kfW1FfJP/AA9m8Pf9&#10;Czqn/f5aP+Hs3h7/AKFnVP8Av8tH/EBePP8AoXy/8Cp//JB/xEbh3/oKX3S/yPraivkn/h7N4e/6&#10;FnVP+/y0f8PZvD3/AELOqf8Af5aP+IC8ef8AQvl/4FT/APkg/wCIjcO/9BS+6X+R9bUV8k/8PZvD&#10;3/Qs6p/3+Wj/AIezeHv+hZ1T/v8ALR/xAXjz/oXy/wDAqf8A8kH/ABEbh3/oKX3S/wAj62or5J/4&#10;ezeHv+hZ1T/v8tH/AA9m8Pf9Czqn/f5aP+IC8ef9C+X/AIFT/wDkg/4iNw7/ANBS+6X+R9bUV8k/&#10;8PZvD3/Qs6p/3+Wj/h7N4e/6FnVP+/y0f8QF48/6F8v/AAKn/wDJB/xEbh3/AKCl90v8j62or5J/&#10;4ezeHv8AoWdU/wC/y0f8PZvD3/Qs6p/3+Wj/AIgLx5/0L5f+BU//AJIP+IjcO/8AQUvul/kfW1Ff&#10;JP8Aw9m8Pf8AQs6p/wB/lo/4ezeHv+hZ1T/v8tH/ABAXjz/oXy/8Cp//ACQf8RG4d/6Cl90v8j62&#10;or5J/wCHs3h7/oWdU/7/AC0f8PZvD3/Qs6p/3+Wj/iAvHn/Qvl/4FT/+SD/iI3Dv/QUvul/kfW1F&#10;fJP/AA9m8Pf9Czqn/f5aP+Hs3h7/AKFnVP8Av8tH/EBePP8AoXy/8Cp//JB/xEbh3/oKX3S/yPra&#10;ivkn/h7N4e/6FnVP+/y0f8PZvD3/AELOqf8Af5aP+IC8ef8AQvl/4FT/APkg/wCIjcO/9BS+6X+R&#10;9bUV8k/8PZvD3/Qs6p/3+Wj/AIezeHv+hZ1T/v8ALR/xAXjz/oXy/wDAqf8A8kH/ABEbh3/oKX3S&#10;/wAj62or5J/4ezeHv+hZ1T/v8tH/AA9m8Pf9Czqn/f5aP+IC8ef9C+X/AIFT/wDkg/4iNw7/ANBS&#10;+6X+R9bUV8k/8PZvD3/Qs6p/3+Wj/h7N4e/6FnVP+/y0f8QF48/6F8v/AAKn/wDJB/xEbh3/AKCl&#10;90v8j62or5J/4ezeHv8AoWdU/wC/y0f8PZvD3/Qs6p/3+Wj/AIgLx5/0L5f+BU//AJIP+IjcO/8A&#10;QUvul/kfW1FfJP8Aw9m8Pf8AQs6p/wB/lo/4ezeHv+hZ1T/v8tH/ABAXjz/oXy/8Cp//ACQf8RG4&#10;d/6Cl90v8j4Rooor/Uk/kE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pVUscAZPtQ3ZXY4xbdkJRVu30O6uvuwtj1PFW4/B10w+by1/GvncZxbkuEfLi&#10;MVCL7cyb+5XZ9rlnhvxTmEFUweAqyi+vJJL72kjJorYPgu4A/wBZGail8J3kf8Kt9DXLR484eqvl&#10;hi4X83b87HoYrwi4zw8eepltW3lHm/8ASbmZRU1xp09r/rInX8Khr6bD4mlXh7ShJSj3TTX3o+Dx&#10;mBxOEqOjiqcoSXSSaf3OzCiiitjl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URpGCqNzHgAVLZWUl/OI413Mf0rqtG0CLS4wcbpccse30r4fjLjzA8P0rVPfr&#10;SXuwW/q30X4vofrPhh4RZrxjiOal+7w0XadRrT/DFfal+C6va+Tpng+SYbrg+Wv90da3bPSLexX9&#10;3GoPqeTVmiv5f4i46zjOJv6zVah0hHSK+XX53P754L8JeGuGaa+o4dSqrepNKU2/JtWj6RSCiigD&#10;ccCvjz9KCitDVfCeqaFaxz3um39nDN9ySa3aNW+hIxWfRZrcmMlJXi7iMocYYBh71nah4Ztr0Ehf&#10;Lf1WtKivSy3OMdl9T22CqyhLyf5rZ/M8XPeGcqzqg8NmuHhVi/5km16PdPzTTOO1Xw/Pph3Y3x/3&#10;hVCu/ZQ64YZHoawde8L8NNbL7lP8K/oTgnxcp4uccFnNoTeimtIt/wB5fZfnt6H8Y+Kn0b6uXU55&#10;pwvepSjrKk9ZxXVwf2kuz95f3jnqKCNpor9yP5Naadm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6CBrmZY0XczHAFNrpPB+k+VD9qcfNJwnsPWvl+MOJqWRZbPGz1ltFd5PZ&#10;ei3fkj9A8M+BMRxbntPK6V4w+KpL+WCtd+r0UfNrpc0NG0dNJtto+aRvvN61coor+LMwzDEY7Ezx&#10;eKk5Tk7tv+tl0XRH+pGS5Lg8pwVPLsvgoUqatFL+tW923q3qwor7E/YW+FHw28H/ALHvxE+NvxC8&#10;MyeNP+Eb1e30Ow0ky+XFvkERMjH1/eqPYKfWvQPD/wAUfh74r0W11LTf2P8AUb6wvIxLBcQGR45V&#10;PQqRwRW1PLeaEZSmk5K9rNu17dE+x89jOMvZV6tGhhp1I05cjlzU4x5uVSaXPOLdk10Pz7r6j/4J&#10;w+FNF0Lw98U/ilq2k2ev3nwz0aG40nT7td1uby4m8qOaRe6x4zg8c17b/wAJj4K/6M11j/vmX/Cv&#10;SvBfxI+H/wAO/wBkv4xeItY+CL/C3SNR0dtASK4lYT67czK3lwojf3Thi3brXbg8ujCp7RzWib2l&#10;2dnqraPU+a4i4wrYnBPDQws4upKEdJ0m2nOKlFKNRy96N46LS99jotb03W4/EXhnw5491WH4heGf&#10;HniG38H6np13osVotvJdW3nJeabIoy0MXdu3FflR8Z/BEPwz+L/irw5b3C3UGg6vd6fHMDnzVime&#10;MN+IXNfTf/BI/wDaI03w7+2X4ZX4galfajbraS6b4fkvrppLfS7yXasbYY4UEbkz23ivaviJqvhb&#10;w3481ix1D9j/AFK+vbW8ljnuYXkljuH3HMisPvBuue+a2rxhjaEaifLq1rdtaLS6T9f6Z5+V18Tw&#10;1mdTAzpuopU4y932dOLfNJXUZSirpWTtrsnsm/zVor9EP+Ex8Ff9Ga6x/wB8y/4U74Y/ED4H/E/9&#10;oPw98L/EX7OMnhC/8V3MdgJZLho57XzshJAp56968/8AstXS9otdNVJa/cfVS45qKEqn1KbUU5O0&#10;6LaS1bsql9EfnbRXfftTfCe3+BX7RvjXwfZzSXFn4d1e4soJH+80auduffbjNcDXl1IOEnCW60Pu&#10;cLiIYijDEUvhkk16NXX4HP8AijQOGuYV93Ufzrn69AYblIPQ1x3iHSv7MvmC/wCrk+ZP8K/pTwj4&#10;2ni4f2LjZXnBXg3u4rePrHdeXofw79JDwrpZdV/1oyqHLSqStVilpGb2muyk9H2lb+YoUUUV+5H8&#10;m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Pptmb++jiH8R59h3rt40ESKqjCqMA&#10;Vzvgm13XM039xdo+prpK/lnxmzqWJzeOXxfu0YrT+9Kzf4cq+8/0E+i/wrDA8Nzzia/eYqTs/wC5&#10;BuKX/gXM/PTsFFFFfjp/TB9l/Bv/AJQi/F7/ALHuw/8AQbSvZv2jP2vPH37KP/BOr9mebwNrb6NJ&#10;rWiSJdlYw3mhEjK9fTcfzrxn4N/8oRfi9/2Pdh/6DaVtf8FGP+UcX7KX/YGuP/QIa+mjUnTw7nB2&#10;fso6r/GfiVbB0MVm8KGJgpweNqXUkmn/ALKnqn5nnB/4LFftBH/meJv/AAHT/CvXvj9/wU4+E/7X&#10;fgXwnpvxJ8K+N9SuPDlqof7LqawR3FyUUSTMoHLEg49ATXwzb+BNcuoEki0bVpI5AGR0tJGVgehB&#10;xzTv+Fe+IP8AoB6x/wCAUn+FeXHMsWouMm5J9HqvxPuMRwXw/OrCvSpxpTpt2lTapvVWesbPY+j4&#10;fih+yrbzLJH8PfiFHJGQysutgFSOhBxXqf7Sv/BbzxJr/h3wpp3wrn17wuui27W19LfypcyXygII&#10;yTj7w2tk9818O/8ACvfEH/QD1j/wCk/wo/4V74g/6Aesf+AUn+FOOY4mEXGnaN97Kz080Ktwbk2I&#10;rU6+MbrOnflVSbnFXVnpJtf8Gz6H014K/wCCvnx+1XxlpNrP42meG5vYYpF+zp8ys4BHT0NfQ/7X&#10;7F/+C9fwvZuS02iE/m1fnN4L0q60b4l6FDeW1xazf2hbny5ozG2DIuDg81+jH7Xv/Ken4X/9ddD/&#10;APZq78HiKtWj+9k3acN3fufKcRZPgMDmUfqFGFNSwuJvyxSvZU7XtvufGf8AwUg/5Pv+K3/YxXP/&#10;AKFXide2f8FIP+T7/it/2MVz/wChV4nXi4z+PP1f5n6Rw7/yKcL/ANe4f+koKzvE1h9u0xiB88Xz&#10;L/WtGhhuXHrXVk+Z1cuxtLHUfipyT9bbr0a0ZHEmRYfOsqxGVYpe5Wg4vyutH6p2a80ef0VNqNv9&#10;kv5o/wC65A+lQ1/eGGxEK9GFen8MkmvRq6P8icdg6uExNTCVladOTi15xbT/ABQUUUVscoUUUUAF&#10;FFFABRirGl6Xca3qVvZ2cEtzd3UixQwxqWeV2OAoA6kk4xX7Lf8ABMj/AIISaD4A0DTfGnxis49Z&#10;8RXSJcW2hPzbacCMjzR/HJzyOgNeTnGdYbLqXtK71eyW7/ruehl+W1sZPkpL1fRH5V/B/wDY++J3&#10;x82N4R8E+INahfBE0Vqwhx67zgfka9gg/wCCK37R08CyD4f3ShhnBuEB/LNf0E6nqvhf4L+ExJdT&#10;aL4Z0W0XaC5S1gjAHQdBXklz/wAFQ/gDa6m1q/xQ8L+crbDiclQfrjFfBvjjMazbwtBcvo5flY+o&#10;XDWEpq1err6pfmfgX8WP+CfPxm+Cds9x4i+HviK0tY+WnS2M0Y/Fc147IjRSMrKyspwQRgg1/Vd4&#10;G+JnhX4yaC114f1nR/EWnyqNzW06ToQezAZ6+hr5J/4KJ/8ABGv4b/tQ+FNT8QaHDp/gfxjawvcD&#10;UIFENncbQWInQYAHB+YYxXZlvHilU9lj6fL5q+nqnr/WxzYvhe0PaYWfN5P9GfgLRVzxBpDeH9dv&#10;rBpoLhrG4e3MsD74pCjFSyt3U4yD3FU6/Rt9UfIPTQKKKKACiiigAooooAKKKKACiipLUZuY/wDe&#10;H86AI6K/py8CfsdfCu68D6NJJ8P/AAm8kljAzMdOjJYmNSSeK/nr/b/0Kz8L/tw/FzTdNtYbLT7H&#10;xbqUFvbwrtjhjW5cKqgdAAAMV8xkfE1PM6s6UIOPKr6u/Wx7WZ5NPB041JST5jyGiiivpzxQoooo&#10;AKKKKACiiigAooooAKKKKACiiigAooooAKKKKACiiigAooooAKKKKACiiigAooooAK9O+Ef7F/xU&#10;+PXhM674O8Da94h0gTtbG6s4Q0fmKAWXOeo3D868xr94P+Dc3/lHpN/2NV//AOi7evB4izapl2E+&#10;sU4pu6Vn53PUyfARxmI9jNtKzeh+K/xp/Zr8efs6XGnw+OPC+q+GZNWV3s1vYwhuAhUOV5PTcv51&#10;w9fqv/wdC/8AI5fBv/ry1X/0O0r8qK6cjzCeNwUMVNJOV9Fto2v0McywkcNiZUIu6VvyTCiiivVO&#10;EKKKKACiiigD0T9mX9ljxt+118SIfC/gfSZNT1F18yVydkFpH/fkfoq/XrX6AeFf+DZTxdfaNFJq&#10;3xE0OxvWALwxWkkqofTd3r6h/wCDe74C6d8Nv2FrXxYttGNa8dX9xdXE+Pn8iGRoYY8/3RsZserm&#10;u3/4KVf8FZfDf/BPW/0fRZNHuPEnifWoGu0s45BHHbwBtod2/wBpgwAH901+Z5pxNmVfMJYDLF8L&#10;a2Tba3euiR9pgsmwdPCLE4x7q/Wyvtsflb/wUG/4I3+K/wBgn4Ww+Mr7xJpGvaHLqEWm/uI2jmWS&#10;RXZTtPbCGvjWv0E/4KO/8FmNG/b5/ZRXwUPCV94f1iHW7XUhIZ1lgdI0lVh6g5kH61+fdfaZHPHS&#10;w3/CirVLvtt020Pm8zjhlW/2R+7Zd9/mFFFFeweeFFFFABRRRQAUUUUAFFFFABRRRQAUUUUAFFFF&#10;ABRRRQAUUUUAFFFFABRRRmgAor+j79jb9kn4Y+IP2S/hrfX3gTwvdXl54asJp5pbCNnldrdCWJxy&#10;STmvxX/4LBeENL8Bf8FHfiZpOi6fa6XplncWYgtbaMRxRA2Fsxwo4GWJP1NfMZPxNTzDFTwsYOLi&#10;m7t9ml+p7WYZLLC0I15SvzNdO6ufNNd5+zJ8A9S/ai+O/hvwDo91a2epeJbhreCa4z5cZWN5Mtjn&#10;ohrg69m/4J5/HHQ/2bP2zfAXjjxM91HoXh2+e4u2t4vNlCmCRBtXvywr38ZKpHDzlR+JRdvW2n4n&#10;l4eMJVYqptdX9L6n1x/xDVfFj/obvCf5SV+ccieXIy/3Tiv3r/4iHP2df+f7xd/4JW/+Kr8FJ38y&#10;d2HRmJFfO8M4zNK/tP7Sg42ty6W73/Q9bOsPgqXJ9Tle97637W/UbRRRX1R4YUUUUAFFFFABRRRQ&#10;AUUUZoAKKKKACiiigAooqfTNNuNa1K3s7SGS5urqRYYYo13PK7HCqB3JJAxQBBXpHwf/AGQfib8e&#10;3T/hEfBPiDWo5Ok0Nqwhx67zgfka/VD/AIJh/wDBCTRPBGgab42+MdkmreILhVubXQXObbTx1Xzh&#10;/HJ0yvQdK/RrVNY8LfBTwj511caL4Y0S0XALmO1t4wB0HQflXwObcdUqNR0MFD2j2v0v5W1Z9Vge&#10;GZ1Ie0xMuVduvz7H8/EH/BFX9o6eBZB8P7lQwzhrhAR+tcF8UP8AgnF8bvg9ayXGufDrxFDaxjLT&#10;Q25mRf8AvnNfvRcf8FR/gBa6g1q/xR8MeYrbCRMSoP1xXqvw6+Mng/40aSbnwz4h0XxBasuWNpcJ&#10;N8p9VzkfiK8l8bZpR9+vQSj6SX4s7v8AVvBVPdpVXf1TP5WLm1ksrh4Zo5IZY2KujrtZSOoIPSo6&#10;/oQ/4KS/8Eyfgz8evhbrvirXI9P8C6to9nJdt4gtY1hWMKpP75BgODj688c1/PrqUEVrqNxFBN9o&#10;hjkZY5Qu3zVBIDY7ZHOK+3yLPqWZ0nOnFxcd0/0fU+bzTK6mCmozaaez/wCAQ0UUV7p5YUUUUAFF&#10;FFAHuX7B37CHiP8Ab8+I+reGvDWpabpl3pOn/wBoySXu7YyeYqYGO+WFe7ftG/8ABBn4kfs2fA/x&#10;L471bxJ4bvNN8MWZvbiGAP5kiggYXPGea53/AIIv/ts+B/2G/j14m8ReOptSh07VNENhAbK1Nw5l&#10;86N+QCMDCnmvsr9vP/gtv8D/ANoX9j34geCvDt34mk1vxHpTWlmtxpTRRGQspG5s8Dg818bmeOzi&#10;nmUaWGg3RvG75b72vqfRYLC5fLBudaS9prZX+7Q/G+iiivsj50KKKKAJLO3N3dxQrw0jhAT7nFfp&#10;Bpf/AAbY/EfVdMt7pPGnhlVuIllUGOTIDAH+tfnLon/Ias/+u6f+hCv6uPBv/IoaV/15w/8AoAr4&#10;njLPMXl6pfVWlzc17pPa1vzPpOHstoYvn9sr2tbW3c/lk+Nfwxufgn8Y/Fng29niurzwnrF3o880&#10;X3JZLeZ4mZfYlCRXMV69/wAFAv8Ak/D41f8AY9a3/wCl81eQ19dhajqUYTlu0n96Pn60VGpKK6Nh&#10;RRRXQZhRRRQAUUUUAFFFFABRRRQAUUUUAFFFFABRRRQAUUUUAFFFFABRRRQAUUUUAFFFFABRRRQA&#10;UUUUAFFFFABRRRQAUUUUAFFFFABRRRQAUUUUAFFFFABRRRQAUUUUAFFFFABRRRQB1Xg2LZpTN/fc&#10;mtas3woMaJH9W/nWlX8Q8cVpVeIMZKX/AD8kvudl+CP9XPCnCxw/B2WU4bexpy+coqT/ABYUUUV8&#10;qfoB9l/Bv/lCL8Xv+x7sP/QbStr/AIKMf8o4v2Uv+wNcf+gQ1i/Bv/lCL8Xv+x7sP/QbStr/AIKM&#10;f8o4v2Uv+wNcf+gQ19HL/dZf9eo/+ln43T/5HlP/ALDav/qKjmfhz/wWd+I/w08A6L4ds9B8HTWe&#10;h2UVjC82nK0jpGgQFj3JA5NbX/D9T4of9C74H/8ABYtRfDH/AILEn4cfDvQ/D/8Awp74d6l/YthD&#10;Y/ari1Vpbny0Cb3O37xxk+5rd/4fen/oiPwy/wDANf8A4mnTxlopfWmv+3WGI4dUq0pf2DCV29fb&#10;Q113267mP/w/U+KH/Qu+B/8AwWLQf+C6nxQI/wCRd8D/APgsWtj/AIfen/oiPwy/8A1/+Jo/4fek&#10;/wDNEfhl/wCAa/8AxNV9d/6i3/4CzH/Vtf8ARPw/8HQ/yPmv4t/tJ6z+1b+0to/i7XrXTbPUJp7K&#10;1MdjCIoQscgAO0d+a+2/2vf+U9Pwv/666H/7NXxX8bP2jP8AhqX9p/R/Fn/CO6P4X82aytvsOmRh&#10;LdfLkA3YAHJzzX2p+17/AMp6fhf/ANddD/8AZqzwsuaM3zc37yGvf4tTsz2j7Kth6XslSthMSuRO&#10;6jpS9260du58Z/8ABSD/AJPv+K3/AGMVz/6FXide2f8ABSD/AJPv+K3/AGMVz/6FXideLjP48/V/&#10;mfovDv8AyKcL/wBe4f8ApKCiiiuc9k5LxdF5essf76hv6f0rMrY8af8AITj/AOuY/max6/tzgOtK&#10;rw9g5S/kivu0/Q/yp8XsNChxnmVOG3tZP5y95/iwooor6w/OQooooAKKKKAP0q/4N2/2J7T4sfFT&#10;WPiv4gs1uNM8FyLaaPHKu6OW+dSWkwevlIVI95Ae1frB+1x+094f/Y/+Amu+O/EUn+iaTFiCBTiS&#10;9nbiOFfdm/IZPavE/wDgh78Orf4ff8E2vAbQool177Tq1ww6yPJO4GfoiIPwr5D/AODnH4y3Y1f4&#10;a+AYJWSx8i51y7QHiVywhiz/ALoWX/vuvxzFReccQOhN+4m1/wBuxvf77P7z9CoSWX5V7WPxNJ/N&#10;/wCX6HwL+2N+3d8QP21fiHd6z4p1a5XT2kb7HpMMhW0soiflQJ0YgYyx5Jrxeiiv12hh6dGmqVJJ&#10;RWyR8DVqzqSc6ju2d58A/wBpnxx+zL4ztdc8F+INQ0a8t3DFI5T5Mw7q6fdYH3r64/bT/wCC6PjD&#10;9qn9mfSfA+n6f/wjN9qERTxPeW0mPtwGMJF3VGxlh+HSvguiuXEZVhK9aGIqwTlF3T/z7/M3o46v&#10;SpypQk1GW6Cv0O/4Jp/8EVPD/wC3b+zNF481LxtrGg3Mmp3Nh9ltrWOSMCLbhstzk7q/PGv3r/4N&#10;3f8AlHTa/wDYx6h/7TrxuL8wxGDwHtsNLllzJX0217no8P4WliMV7Osrqzf5H5hf8FW/+Cdel/8A&#10;BOz4geE9F0vxFqHiKPxHp8t68l1AkTQlJAm0BeuetfKNfp9/wc7/APJdPhf/ANgG6/8ASgV+YNd/&#10;DuKq4nLqVas7yad382cub0YUcZOnTVkrfkj6h/4JV/sA6Z/wUM+MniHwxqniC/8ADsOi6MdUSe1h&#10;SVpGE8UW0hu2JCfwr3v/AIKLf8EPvDv7Ef7LGsfELT/HGta5daZdWtutpcWkUcbiaZYySV543Zqx&#10;/wAGy3/J2vjz/sUW/wDSy2r7g/4L9f8AKM/xZ/2EtN/9K46+VzTOsZSz+nhKc7U24XVl1tfpc9zA&#10;5fh55XKvOPvJS116bH8/dfVX/BPv/gk18QP28t2rWZj8O+DbeUxS6vdqcTMOqxL1cjuegr5b020+&#10;36jbwZ2+dIsefTJAr+qD4G/CTS/gF8HPDvhDRbeO30/w7p8VnGsa48wogDOfVmOST3Jr1uLs+q5b&#10;RhGh8c72b6JWv89UcGQ5XDGVJOr8MbfO/wDwx8G+Fv8Ag2s+Fen6THHqvizxTqF5gb5Y9kKk98KK&#10;4f4yf8GzWkz2Ms3gXx9eW90oJS31S3DxsfTcvNeIftSf8F6/jlb/ABx8Q6f4cbTfCuk6RqE1nBYz&#10;WIknAjkK5kLc7jjkdq7n9mT/AIOSfEmj6nb2XxS8NWerae5CyajpY8m4j9/L+6R7DmvB+q8UU4LE&#10;Rqc3Xlun+DVvuZ6nt8klL2ThbpfX/O58N/te/sJfEb9iPxPb6f450dbWC+ZhZX0Egktbzb12N6gE&#10;EjtmvpL/AIJVf8EhND/4KDfBXW/F2qeMNW8Pz6Lrr6Ulva20cqSKsEEu8luc5lIx7V53/wAFdv8A&#10;goAv7d37RK3OiTXA8D+G4PsmjRSKUMpPzSzsvZmbA/3UFaH/AATy/wCCuniX/gn/APC7VPCWi+F9&#10;H1y21nV21R57uZ0eNmiii2gLxjEQP419NiJZtWyuMqVo13Zu1lb7+tt/M8aj9Qp45qetJX/rTzP6&#10;CdA0pdB0OzsVZpFs4EgDEcsFULn9K/PT9oD/AIN5PC/x8+OPi7xvdfETX9PuPFmr3OrSW0VlCyQN&#10;NI0hQE8kDdjJr9CPDGqtrnhvT751CNeW0c7KOillDY/Wvyt/ai/4OEPGnwF/aQ8deCbPwN4evrXw&#10;nrt5pMNxLcSq8yQzNGGYDgEhc8V+W8P080lWmstdpW122v5+Z9tm0sFGnH64rq+m/wCh8j/8FX/+&#10;Cauk/wDBOnXPBtppfibUfEa+KILmaRruBIvI8pkAA29c7+/pXyHX0p/wUT/4KSa7/wAFEdW8MXet&#10;+H9N0FvDMU8MS2cruJhKUJzu9Nn616J/wRO/4J8W37Z3x4utc8TWzTeB/BPlz3cZHyahctzFbk/3&#10;eCzewA71+tYfF1sFlnt8zfvRT5ttdXZaaa6I+DrYenicZ7LBL3Xa33a7nP8A7Dn/AARw+KX7Z9hb&#10;64sEfhXwjMfl1PUFKtcD1ij6sPfpX3r4K/4Np/hnpmlIut+MPE2p3mPneFUhQH2A7V90/HT44eDf&#10;2R/gxe+J/Elzb6L4b0OJUWOJAu49EiiQYyx6BRX5T/GT/g5Z8ZX/AIpmXwP4O0fT9HjciJ9Rdpp5&#10;l9WA4H0FfD081z7N5yngfcgu1kvverfofTTwOV5fFRxPvSfz/Doj1P4t/wDBs/4Tv9Klk8GeOtW0&#10;++Ufu4tQhWaFj7kfMK/Nz9sj/gn18SP2H/Ea2vjLST/Ztw5W01W1PmWdz6AN/C2P4TzX6Mfsc/8A&#10;BxlZeOPGFnoXxX0G10GG8kESazYMzQxMTgGVD0X3HSv0b+MXwd8J/tPfCa98N+JLG01zw7rtuPRh&#10;hhlZI27MOCGFVHiDOMprxp5muaD9NvJre3Z/gEsqy/H0nPBPlkv61R/K8eK9+/4Jpfshab+3D+1N&#10;Y+AdW1S80ezurC6vDc2yK0imJNwGG45rm/24f2VdS/Yy/aW8R+A9QZ549NlEthdMMfbLWT5opPxH&#10;B9GUivoT/g3v/wCUkWj/APYE1H/0UK+8zPGWyypisNL7DlF/K6Z8rgsP/tkKFZfaSa+Z7l+2R/wQ&#10;F8Ifs2fsweM/HWm+NPEOqX/hrTzdwWkttGEnbeqhTjn+LtXI/sOf8G+Pib43+EbPxN8StWm8Habf&#10;IJrbTYYw99JGeQZM8R59OtftF4o0nTta0G4g1aG2uNN2iSdLgAxYQh8sDxgFQeeOK/Lb9qr/AIOQ&#10;I/B3xGvdF+GPhax1rSdOlMJ1S/lZVuyvBMaL/B6E9a/O8qzzPMdSlh8L7073cnbRdF23v59j67HZ&#10;blmGmqtbSNrJa6vv3O78Q/8ABtb8KL3SHj0/xV4qsbwj5ZmKSKD/ALpr85f+ChH/AAS58dfsC67a&#10;zalt17wrqk3k2Or2qHaX5xHIv8DkDgd+1fqR/wAEyf8AgtZpP7bnjseB/E2jw+F/F80LzWPkyl7b&#10;UQgyyqTyHC5bHcA+lfa3jn4e6J8TdGj07X9Ls9WsY7iK7WC5iEiCWJw6Ng9wwFZ0+I83yrF+yzC8&#10;l1Ttt3TX/DFSyfAY6hz4T3X3Xfs0fin+w3/wQB8ZftB+GbPxN4/1KTwTod8gltrRYg+oToejFTwg&#10;I9ecV9XXH/Btn8In0sxx+JvFkd1swJt6EBvXb0qx/wAFF/8Agu1pf7JvxNvPAfgfQrXxPr+jkRal&#10;c3EpS0s5MZMS7eWZeM9gcjtXMfsJ/wDBwbb/ABz+MGl+DviL4dsfDra7OtpY6nZys0KzOQESUN90&#10;EnG4dDXXiMRxLiKX16F4wtdJWvb03ZhRo5NRn9Wl70tm3ff12R8df8FFP+CK/jL9ibw5N4s0e+/4&#10;S7wTC4W4uki2XWng9GlQcbe24cDIr4nr+sHxh4R0/wAfeFNR0TVrWG+0vVraS0uoJFyssbqVZSPc&#10;Gv5dP2kfhU3wN+P/AI08HszMPDWs3Wnox6skcrKpP1UCvoeD+IauYQnRxPxxs790/wBV+p5XEGU0&#10;8JKNSj8MunZnE19gfsIf8EafiV+2lpsGvyiPwl4OmOU1K+Q+ZdDPWKPqw6/N0qv/AMEbv2E4P22v&#10;2oVXXIWk8G+D4l1PVh/DdHcBFb5/22yT/so1fup+0R8e/CP7GHwD1DxZrxi03QPD8CxQW1ugUyvj&#10;EcESjjc2MAD3Pao4m4mq4WrHA4FXqyt52vsku7KyXJYV4PE4l2gvxtv8j4p8L/8ABtZ8KdP0pI9U&#10;8VeKtQu8fPKhSEE/7orgPj3/AMG0WnnR57n4c+Nrpb9FJjstWiBjkPYeYvIJ9TxXiXxe/wCDjH4x&#10;eJ/F003hOw0Hw3o6yfuLeW2+1Ssg6b2bue+K+rv+CXX/AAXEH7VPxCtPh/8AEaxsdH8Tal8ml39t&#10;8tvqEg/5ZMp+655xjg9OteJXp8T4Sn9bnUulq1o7LzVvyPRpSyWvP2EY2b0T1X43/M/H/wDaD/Zz&#10;8Yfsu/Ee78K+NdHuNI1a1PAcZjnTs8bdGU+orh6/oo/4K6fsM6b+2X+y1rD29nGfGfhW2l1LRblV&#10;/euyKWe3J6lZACMdm2mv52HRo3ZWG1lOCD2r7LhvPI5nhvaNWnHSS/VeTPns4yx4KtyrWL1T/rsf&#10;oX/wTQ/4Ir+H/wBvD9mhfHmpeNdY0G4bVbnT/sttaxyR4iCYbLc5O79K89/4KO/8Ep5P2P8A42fD&#10;/wAD+C9U1jxtqvjq3leCGS2VJBIsqoFUL2Ocknpiv0d/4N1/+Udsf/Yy6h/KGvrPW/gRoOs/HvTf&#10;iPqEMc2saDo8ulWDSgFbRJJBJLIM9GIVRnsM+tfEYrivF4TNKsakuaEXJKOm/TW19z6ShkeHr4GE&#10;oq0mk29fn+B+av7M3/BtfZ3Xha1v/ij4su4dTuIw76bpKjZbk/wtIfvEe3FfnX+3h8ENJ/Zu/a78&#10;deBtDe4k0nw3qH2W2adt0hXYjfMfXLGv2j/aa/4Ls/BX9nnxRc6HaXGoeMNUs3Mc40tQbeJh1Hmn&#10;gke1fih+2n8ebT9p79qXxp4+sbObT7PxNf8A2uK3mYM8Q2KuCRx/DXv8L4jN8RiJ18emoOOl1ZXu&#10;tlvseXndHAUqUaeFtzJ69Xt3PL6KKK+4PmQr94P+Dc3/AJR6S/8AY1X/AP6Lt6/B+v3g/wCDc3/l&#10;HpL/ANjVf/8Aou3r4vjz/kV/9vL9T6Lhf/ffk/0Pnb/g6F/5HL4N/wDXlqv/AKHaV+VFfqv/AMHQ&#10;v/I5fBv/AK8tV/8AQ7Svyor0OEP+RRR+f/pTObiD/f6ny/JH63/AL/g3Z8E/F74E+CvFl1478RWt&#10;x4o0Gx1aWGO2iKQvPbpKVBPOAXI/CvmiT/gjJ4u+IX7cPjL4Y+B5prjwz4NuYIr3xDqKbI4RJDHJ&#10;g44Z/mOFHYV+1n7Ef/JmHwj/AOxL0b/0hhrx7/goh/wUk8D/APBNvRVRNJi1bxp4qZr2LTbfEZlw&#10;AhnnccheAo7nbgdK+EwfE2bSxdTD0n7STuorSy13+ST307n0+IyfAKhGrUXKlZt99NvmzwjwN/wb&#10;UfDPTNDjTXvF/iXU9Q2gySQBIYw3fA9PrXmP7Uf/AAbZy6L4au9T+FviqfUr23jMi6VqiKpnwM7U&#10;kH8R9++KxfBf/BzP4ti8Vwtr3w/0WXRnkxMlpcus8aZ6qTwSB61+rH7OP7QXh39qL4NaJ448LXX2&#10;nR9bh8yPcMSQuDh43HZlYEEe1GOx/EWWSjWxUtG/Jx9NNvw8gwuFynGJ06MdV6p+p/Lr4v8ACOpe&#10;AfFGoaLrFncafqmlztbXVtMm2SGRThlIr37/AIJpfsAyf8FC/irrnhmPxAvh06Npn9o+c0Hm+Z+8&#10;VNuP+BZ/Cvpz/g5P/Z1sPAHx38G/EDTbeO3bxxZ3FrqPlrgPc2vlYkPu0cqj38uvlb/gnZ+39qn/&#10;AAT1+J+teJtL8P2HiKbWdN/s54bqZ4ljXzFfcCvOflx+NffwzCvjsq+tYHSpJabaNOz306Pc+Vlh&#10;aWFx3scTrBPX0tdbH79/sTfs2N+yL+zL4Z+HrakNYbw9HLGbsR+X52+V5OnbG/H4V8s/8FKf+CMO&#10;qft8ftFR+OIPHFnoUEOkwaYlpLatKy+W0jFsj1Mhr6f/AGE/2k7z9rr9ljwr8Qr7TbfSLrxDHLI9&#10;pBIZI4dkzx8FuTnZn8a+WP8Agp9/wWa8QfsCftG2vgfTPBej+ILe40W31U3N1dSRuGkkmQrheMDy&#10;gfxr8pyz+1P7TmsLb23vX27+9vpufdYz6l9Tj7f+Hpbftp5nwV/wUT/4I2ah+wF8ELPxndeM7PxB&#10;HdapFpotorVomUukj7sn02frXxIql2AUZJOAB3r7Q/4KC/8ABZPX/wBv34LWngzVPBuj+H7e11OL&#10;Uxc2t1JI7MiOm3DcYO8n8K9O/wCCB3/BOrT/ANoLxrefFTxhYreeGvCdytvpVpMm6K/vQNzMwPBW&#10;MFTjoWYelfqGHzDE4DLZYnNvjTe1teyVtNT4mrhKOKxio4D4X66d3qef/sUf8EMfif8AtT6PaeIN&#10;caPwP4XvFEkM16hN1cof4ki6gEdCa+2PDX/BtZ8KbDS449S8VeKtQugBulQpECe/Ar7I/a6/a88G&#10;fsRfB2bxV4sufs9rH+4sbKADzr6XHEUa/wAz0Ar8rviL/wAHK/xE1PxJM3hnwf4f0zSlYiKO6Zpp&#10;mXsWPTP04r4+jmHEObt1cJ7kPKyX3vVn0FTCZVgEqdf3pff+GyPUfjZ/wbO6PcaXNP4B8dXtveqC&#10;Y7XVYQ8T+g3ryK/NP9qj9jfx/wDsb+ODofjnRZtPkkJ+zXafvLW8UfxRyDg/TrX6vfsF/wDBwJoP&#10;x58bWPhP4k6Rb+E9V1KRYLPUoJC1lNKeAr7uYyTgA9MmvtT9rb9lHwn+2T8F9S8IeKLOKeG7iLWd&#10;2FBmsJsfJLG3Yg446EcVpR4kzTK8SqGbLmi+ul7d01o/Qmpk+BxtF1cC7P8ArRp7H8vdfUf/AASq&#10;/wCCful/8FDvi94j8M6p4gv/AA7Doej/ANppNawpK0redHHtIbth8/hXhv7QPwV1f9nP40+JfBGu&#10;x+Xqfhu/kspTj5ZQp+WRf9l1ww9mFfe//Bsn/wAnV/ED/sU//byCvts8xk6WWVMTh5a2TT9Wj5nL&#10;MPGeNhRrLS9mij/wUY/4IgeH/wBiL9lvVPiBpvjjWtcu9PvLW1W0uLSOONxNKsZOV54zmq/7A3/B&#10;ArxN+0b4OsfFvxA1S48G6DqKLNZ2UcW6+uYzyHYNxGp7Z5xzX7GfHn4EaL+0P4UsND8Qwi50m11W&#10;01WW3YZW4a3kEqIw/ul1XI7gEV5X+2J/wU7+Ev7DzppvibVmuNc8sNHo+nR+bcKv8O4DhB6Zr85w&#10;3FWaV8OsLh7yqtvWyulpZJWt3u2fYVsjwVKq69W0YJLS/Xz/AMj8h/8Agsh/wT38H/sA+KvAum+E&#10;rvVLxPENlcz3T3rhm3RuirjHThjVP/gkb/wTW0H/AIKK6p48t9c8QanoK+E4rGSE2cSP53nmcHdu&#10;9PJHT1NRf8FdP+Ci+gf8FCvGvhC/8P6LqOj2/hm0uLd/tjqzTGR0YEY6Y219N/8ABrv/AMjL8aP+&#10;vbR//Qr2vr8VisfheH3WrSarJK7dr6zS9Nj5+jRwtbNlTppOm+nT4f8AM88/4KN/8ERtM/ZG+E2g&#10;6t4M1zxD4t1/Xteg0a3057ZMymRJGyu3nPyfTGa9H/ZZ/wCDbV9Z8MWup/FXxRcabfXCh20rSwrG&#10;AEZw8h/iHtX6jfGvxn4X+FfgK88Z+LmtbfSfCEb6k11Mgb7KQpTcmf4yHKjHJL471+VPxS/4OZPE&#10;B8aXC+D/AAHpY0GKQrA+oTv9onUHhmC8Lkdh6181l+b59mOH9lhN4t803ZeiXT9T2sXgMrwlb2lf&#10;Z7R1+bPVfiR/wbT/AA91PQJV8MeMvEGl6kFJia6VZoWbtuHUD6V+ZH7Uf7AHxG/ZT+Olr4D1rR5r&#10;/UtYcDSJrJDJHqqk4Bj9/Veo71+4H/BM7/gqB4d/4KGeFtSijsToPi7QVSTUNMZ96tG3AlibqU3c&#10;HPIOPWvojxT4D8P69rml67q2m2F1feGzJPYXc8YL2JdCrsrH7uV6mufD8VZpl2IlQx9526O1720s&#10;10+/TY0rZHgsZSVXC+75ra3XTufkr+yh/wAG3uqeK/Dltq3xU8SyaDNcIsg0nTVEk0QIziRzwG9h&#10;0Ne0+KP+Daz4VX+jyR6X4q8U6feEfu5nKSqD7qa4j9rD/g49TwV8Sb7RPhn4Xsdc0vTZmgbVb+Vl&#10;W7ZSQTGq/wAGRwT1r2n/AIJi/wDBaTS/24vG7eCfEmjw+GfGMkLz2Kwyl7bUVRdzqpPIcKC2O4B9&#10;K6MbX4mjSeOm3GO9lbRea3+/5meHp5M5/Vo6y2u76v1Pys/4KD/8ExfHH/BP/wAQ276v5es+F9Sc&#10;pY6zbKfLZhn93IP4HwM4PWvmuv6ef26v2fbD9p79k/xv4PvreOeS/wBMllsmK5aG6jUyQup7EOqj&#10;6EjvX8wx4r67hPPZ5lhpe2+ODs7db7P8z5/Pssjg6y9n8MtvLuj3r9g//gnr4z/b/wDGGqab4TuN&#10;Ls7fQ0jl1G5vJtvkJIWClV6tkqelfox8MP8Ag2a8I6fZRyeLPH2sahdfxx2ECwxD6E/NXwT/AMEo&#10;P25LP9g39pqTxLrUd5ceG9U0u40/UoLZd0j8eZCQPUSooz2DGvqv4v8A/BzD4ov9Skj8E+BdL0+z&#10;U/JNqUzTTOPdV+UVx55HPqmLdLAO1Oyd9F63b1v6dLHRlksrhQ58VrO701f4I951D/g21+D9xZst&#10;v4i8WW8xGFcyI2D9K+UP20f+DfLxv8B/C194i8A6t/wnGk2CGWezMXl36RjqVUcPj0HNbHwt/wCD&#10;lH4j6P4ihbxX4V0DWNLZ8TLa7oJlXuVPTI96/XH9nD9oLw7+1N8GNF8ceF7g3Gj63CXQOMSQuCVe&#10;Nx2ZWBBFfN4rMOIMolGpipc0W+tmn5X3TPZoYXKcenCgrS+af/BP5Z5YmglaORWR0JVlYYKkdiK+&#10;zv8Agk//AMEttH/4KL6R4zuNU8U6n4cPhea1jjW0t0lE/miQknd0xs7etXP+C9P7LWn/ALOf7ara&#10;lotrHZ6L49sBrKQxrtjhud7Rzqo7Asqvj/ppXC/8E7P+CofiD/gndpvii20Tw7peur4okgklN3K6&#10;eSYg4G3b67z19K+6xOKxONytV8t0nJJrbTVXWundHzFGhRw2N9ljNYxbT37aba9j+gz4NfDeL4O/&#10;CXw14Tt7mS8h8N6Zb6bHPIoVplijVAxA4BO3PFfFX7YX/BBrw3+15+0f4m+I19491zR7rxLJDJJZ&#10;wWcUkcPlwRwjBbk5EYPPrX2X8APiNcfGD4GeEPFV1bx2tx4j0e11KSGMkpE0sSuVBPOBnFfnl+3r&#10;/wAF2/GH7I37WvjD4d6b4M0HVLHw3LbxxXVxcSLJKJLaGY5A44MhH4V+TZJTzSWMmsA7VLPm22ur&#10;76b2Pu8ylglh4vFL3Lq2/bTbyPkf/gq5/wAEn9F/4J2eAfCesaX4s1TxFJ4k1CazkjuraOJYQkYc&#10;EFeuc45r5c/Ze+EMH7QH7RvgfwPdXk2n2/izWrXSpLmJQzwLNIqFwDwSM5wa9y/4KIf8FWfEX/BQ&#10;7wf4c0fW/DWk6FH4dvJbyJ7SV3aUugQg7uwxXnv/AATa/wCT/wD4N/8AY4ab/wClCV+t4F46llkp&#10;Y1/vUpO+nnbbQ+CxP1aeNSw69xtd/K5+inij/g2f8I6B4Z1G+X4meI5GsrWS4CmwhwxRS2PxxX5A&#10;Ou1yPQ4r+rn4kf8AJO9e/wCwdcf+imr+Ueb/AFrfU14fBObYvGxrPFT5uXltt1v2R6fEmBoYZ01Q&#10;ja97/gNAya+0P2Iv+CJHxQ/a30m11/UVj8F+E7oBory/Q+fcrnrHF1x15PFdn/wQg/4J3WP7UfxT&#10;vviB4us/tXg/wXOkdvbSLmPUb/hgrDuka4YjuWUetfsL+1D+1D4N/Yw+DV14s8WXUdhpViBBbW0K&#10;jzLqTB2QxJ3JA7cACp4k4prUK/1DL1ep1e9m9kl3Hk+SU6tL61inaH3fN+R8U+FP+Dar4W6dpaR6&#10;t4u8U6jdYG6WPZCpP0Fcn8Zv+DZ7w/d6XLL4F8dajZ3ygmO31OFZIX68bl+Ydq8r+KP/AAcsePtT&#10;8SzHwn4P0HTNJViIRes00zr2LdgfYV7d+w7/AMHDOj/F7xrY+F/iho1r4WutRkWC21a1kLWhkY4A&#10;lB5QH+90FeRUp8VUIfWXJu2rV0/w/wAj0ITySrL2SVvPVfj/AJn5d/ta/sQ/EP8AYs8YjSfHGiyW&#10;kczEWl/CfMtLwf7D9M+x5ryOv6kv2lv2bPCX7XHwe1Hwj4rsYb7TNSiJhmABktJMfJNE3ZhnII61&#10;/Nb+1J+z5q/7K/x98TeAtbX/AE7w9dmESYwtxEQGilHsyMrfjX0/C/EizODp1VapHe2zXdfqjxc6&#10;yd4OSnDWD/DyZ3X/AATa/ZK039tv9qvSfh/q2p3mj2eoWd1ctc2yK0imGIuAA3HOMV9t/te/8G/3&#10;g79nT9mXxr440/xt4g1K+8MaZJfQWsttGEnZcYU455z2r5+/4N/v+Ulnhn/sFal/6TPX75eJdG0/&#10;xBodxa6rb291p8ihp451DRsqkN8wPGBgHn0rweKs+xmBzKEKM2oWi2tNdXfp1SPUyLK8PicHKVSP&#10;vXaT7aI/FH9hj/g358V/HvwpZeKPiNqk3gvSNQQTWthHEHv5kPRnB4jB9Dzg19R6n/wbYfCS40to&#10;7XxP4st7orhZiyOFPrt6Vxn7Xn/BxlZ/Dz4h3vh/4X+GbLxBY6XMYJNVvpGSK4ZeD5Sr/DnIyeuM&#10;iuu/4J8/8F8tO/aW+K2m+B/Hug2vhfVtclFtpt9azF7aeZjhY3DcqWPAPTOB3rmx1biapTeM1hHf&#10;lVrpem/36m2Hp5NGSw/xS2u76v12Pgz/AIKKf8Ed/G/7CunHxHb3S+KvBLSCNtRgj2y2THoJk/hB&#10;6bhxmvjyv6t/ib8OtJ+Lvw91rwxrlrHeaTr1nJZXULrkMjqVP4jOQexAr+W740/Dqb4Q/F/xR4Vu&#10;G3TeHNWudNZv7/lSsmfx25/GvoeEOIKmY0pU8R8cLa90/wBe55PEGUwwk4zpfDLp2ZzNFFFfZHzo&#10;V+lX/Bu9+xHZ/Fr4o6t8V/EFmtxpfguVbXSI5V3JLfsNxkwevlJjH+04PavzVr+ib/gib8Nbf4bf&#10;8E2/h4Io1WfXYZ9YuXA5keaeQqT9Iwi/8Br5HjTMJ4bLnGm7Ob5flq3+Ct8z3uHMLGti05bRV/n0&#10;/wAz2T9rX9p3w/8Asf8AwG13x34jk/0TSYsQQKcSXtwwIihX3ZuPYZPav53f2x/27/iB+2t8Q7vW&#10;PFOrXK6e0jfY9JglZbSyjz8qhOhIGMseSa+9P+Dm/wCNV4/iX4cfD23mZbGO1n168jB+WWRn8mHP&#10;+6El/wC+6/KOuLgjJaVLCLGzV5zvbyV7aeu51cSZjOdd4aL92O/mwrrPhB8c/F3wF8WWut+Ede1L&#10;Q9QtZBIj20zKrEdmXow9iK679mD9iH4kftix603w/wBAbXF8PGAX22VU8nzvM8vr6+U/5V6t/wAO&#10;S/2j/wDoQ5f/AAJT/Gvq8TmGCg3Rr1Ip9U2uvdM8OjhMTJKpShLyaTHftr/8FefiJ+2v8GPDvg3W&#10;Ft9Js7BN+sNZsVGtTg/I7jsoHO3puJPpXybX1h/w5L/aP/6EOX/wJT/GvBfj/wDs9+K/2YfiPP4T&#10;8aaa2k67bwx3EluXDbUkXcpyPUVjltTLoR+r4GUertFp+rLxkcXJ+1xKfa7R6N/wTZ/Y7sf26P2n&#10;rTwDqWsXmhWtxp9zem6tolkkBiUELhuOc19iftmf8EA/DP7L37L/AIz+IFn8QNd1S58L2H2yO0ms&#10;4kjnO9VwSOR97tXkP/BvT/yke0v/ALAOo/8Aota/WX/grl/yjc+Ln/YE/wDa0dfI5/nOMw+c0sNR&#10;naEuS6susrPoe9lOX4erl861SN5Lms9ei0P5uKv+FdHXxD4o03T2do1vrqK3LgZKh3C5/DNUK3Ph&#10;n/yUjw//ANhK2/8ARq1+hSdotnykdWj9cv8AiGJ8If8ART/En/gBDX5I/FfwdH8Ovil4l8PwzPcR&#10;aFqt1pySuMNKsMzRhiPU7c1/VpX8sn7T3/JyvxD/AOxm1L/0qkr4DgnOMZjalVYqfNZK2i637I+q&#10;4ky/D4aEHQja7d9z0/8A4JjfsUaf+3x+0hN4G1LW7zQLePR7jUxdW0SyOWjeJQuG4wfMP5V9Wftz&#10;f8EF/Df7JP7K/iz4hWPj7XNWuvDcMUqWk9nEkc2+aOPBI5H38/hXB/8ABuP/AMpBrv8A7FO+/wDR&#10;1tX6c/8ABaL/AJRn/FH/AK87f/0rhqM8znGUM7pYWlO0JOF1ZdXr0uVlmX4epls6843kuaz16LQ/&#10;nOrW8DeBdY+Jni2x0LQdPutV1fUpRDbWtuheSVj2A/zismv2u/4N8P2E9P8Ah38El+MGu2Mc3iTx&#10;cWXSGlTJsbFSV3rno0jAnP8AdC+pr6zPM4hluFeIkrvZLu/61Z4OV5fLGV1SWi3b7I8f/Zb/AODb&#10;fVvEuhWuqfFLxQ2hyzoJDpWmIJZYwedryHgH1A6GvbNf/wCDbD4S3ulSR6f4o8VWV0RhJmZJAp/3&#10;TX0t/wAFA/8Agor4N/YA+H1vqGu79S17VAw0vSIGAluivVmP8MYyMsfpX5k61/wcm/Fi68Sm4svD&#10;Phe103eSLRld2K9gX65r8+weI4kzJfWaEuWPTZL5dz6zEUsnwf7mrG7+bfz7Hlv7dH/BHX4gfsOX&#10;lv4gjkTxV4LW5RW1O1QiSzywx5yfwg8fN0r9+vBhz4Q0r/rzh/8AQBXx7/wT5/4Kw+Bf+CjlheeC&#10;vEOk2+i+K5rZvO0i5IltdTix8/lFvvY5JU8gc19oWltHZWscMahY4lCKB2AGBXi8SZjja3s8NmEL&#10;VKd9e6drPt03Wh6OT4PDU+athZXhK3yav/mfzG/8FAv+T8PjV/2PWt/+l81eQ169/wAFAv8Ak/D4&#10;1f8AY9a3/wCl81e4/wDBE79gy1/bL/aTl1LxFbG48F+BljvdQiI+W9nYnyYD7EqWYeiY71+u/Xae&#10;Ey6OIq/DGKf4LT57HwCw88Ri3Rp7uT/MT9hP/gil8Sv2xNItvEWoMng3whcfNFe3sZ8+7X+9FH1K&#10;/wC0eK+6vDn/AAbXfCew0qOPUvFPiq+ugPnmUpEGP+6K+yv2p/2mfCX7EnwE1Dxh4hKWulaSiwWl&#10;nbgK91KfljgiXpk/oAT2r8gfih/wcXfGjxL4sluPDdn4e8O6SshMVo9r9pfZngM7d8elfBYfMM/z&#10;iUquDfs6aduy9L2bb79D6qrhcry9KGIXNJ/P8Nke1/tB/wDBtHbx6LcXfw28azyX0alo7DV4wI5T&#10;6CReh9zxX5gfHP4DeK/2b/iLfeFfGWj3Oj6xYsQ0Uq/LIucB0boynHBFfs1/wSx/4LYw/tg+N4fh&#10;/wCPLGz0Pxhdozabc2xxb6mVUs0eD92TAJA6HHrXov8AwWe/YV0/9rT9ljV9asbKP/hNvBNs+paZ&#10;cIn7y4iT5prdj1IZAxA7MB6mujL+IswwGNWBzfVO2uml9ndbrv2MsVlOExWGeJwGjXT06eTP58KK&#10;KK/Sz4wKKKKACiiigAooooAKKKKACiiigAooooAKKKKACiiigAooooAKKKKACiiigAooooAKKKKA&#10;CiiigAooooAKKKKACiiigAooooAKKKKACiiigAooooAKKKKACiiigDrPCEm/R1H91yK1KwPBFx8k&#10;8J9Q4/ka36/izxEwcsNxHioP7UuZf9vJS/U/1K8Fc0hj+Ccvqxfww5H5Om3D9LhRRRXxR+pH2X8G&#10;/wDlCL8Xv+x7sP8A0G0ra/4KMf8AKOL9lL/sDXH/AKBDWL8G/wDlCL8Xv+x7sP8A0G0rd/4KJW8l&#10;x/wTi/ZT8uN5MaNcZ2rnHyQ19HL/AHWX/XqP/pZ+N0/+R5T/AOw2r/6iowPht/wUh+F/gv4faJo9&#10;/wDs/wDhPV73S7GG1nvpX/eXbogVpG92IyfrW3/w9H+En/Rt/g3/AL7NfEJ064A/495v++DUNedH&#10;NcTFWVv/AAGP+R9lU4DyepNzandu7/e1OvpM+5P+Ho/wk/6Nv8G/99mj/h6P8JP+jb/Bv/fZr4bo&#10;p/2vie6/8Bj/AJEf8Q/yb+Wf/g2r/wDJnsHxj+M+h/Hn9pvR/EHh3wjp/gnTZJ7KAaZZnMSsjgM/&#10;1bP6V9sfte/8p6fhf/110P8A9mr84Ph1/wAlB0H/ALCNv/6MWv0f/a9/5T0/C/8A666H/wCzV14G&#10;o505Tlu6kP8A24+e4owtPDY2jh6V+WOExSV227JU+ru36tnxn/wUg/5Pv+K3/YxXP/oVeJ17Z/wU&#10;g/5Pv+K3/YxXP/oVeJ15OM/jz9X+Z97w7/yKcL/17h/6SgooornPZOV8Yyb9X2/3UA/mayaua7c/&#10;atWmbtu2j8OKp1/c3CODlhMlwuHlvGnG/q0m/wAWf5MeJGaRzHinMMZTd4yrTs+6Umk/uSCiiivo&#10;j4oKKKKACiiigD+jL/gjF4ot/FP/AATU+GDW7BvsNlPZSY7PHcyqwr4T/wCDnP4eXVn8Wfhn4qEb&#10;Gx1DSrnTDIBwssMokwfqs3H0Ndd/wbY/ta2raH4n+DmqXSx3Uc51zQ1dv9arALcRr7qVR8f7THtX&#10;3F/wUm/Yps/26f2YdV8Jlo7fXbVhqGiXTjiC6QHAJ/uuCUPs2e1fjftP7J4idSt8Lk3f+7O+vyv+&#10;DP0Pk+vZQo097L749Pnb8T+amiul+Lvwh8RfArx/qPhnxVpd1pGs6XK0U0E6FehI3Kf4lOMgjgiu&#10;ar9ijKMoqUXdM/PpRcXaW4UVa0XRLzxHqtvY6fa3F5e3TiOGCFC8krHoAByTX0t8cv8Agkj8Xv2f&#10;/wBmnS/iXrmj/wCg3WX1Cxiy91pERx5bzKOgOTnH3cDPWsa2MoUZRhVmk5OyTe7NKeHq1IuUItqO&#10;/kfL9fvX/wAG7v8Ayjptf+xj1D/2nX4KV+9H/Bu3Mr/8E64FVgxj8SagrAH7p/dH+RH518lx7/yL&#10;P+3l+TPe4X/33/t1/ofKv/Bzuf8Ai+vwv/7AN1/6UCvzBr9ZP+Dnb4Z30mo/C3xhHbySabHDeaTP&#10;MBlYZCySoD6bhvx/umvybr0eEZqWU0bdmvxZx5/FrH1L+X5I/ST/AINlv+TtPHn/AGKLf+lltX3B&#10;/wAF+v8AlGf4s/7CWm/+lcdfJv8AwbH/AAn1FviD8SPHElvJHpUemw6JBMRhZpnlEzqPXasaZ/3x&#10;X1l/wX6/5Rn+LP8AsJab/wClcdfE5vNS4op26SgvyPpMvi1ksr9pfqfz/W9w1rcRyodrxsGU+hHI&#10;r+kX/gnF+3x4X/bc+BOjX1rqVtH4usbSODW9Mdws8NwqgO6r1aNjlgR61/NvXQeD/Gfib4P+ILPW&#10;NE1DVvD+obRPb3NvI8DuuThgRjcuQfUV9zxFkFPNKKg5cso3s/XdPyPmcozSWCqOSV4vdH9Dv7Wv&#10;/BJv4Oftf6lcarrug/2X4huB8+qaa3kTSH1cDhz9a/PX9p3/AINvfGPgmyutR+GviS38VQRAuun3&#10;qi3uiPRWHysfbvXnHwB/4OB/jZ8Jkt7XxA+l+NrCHAIvo/LuCP8ArovJr9Qf+Cc//BVTwb/wUFhv&#10;tN0+zutB8WaTbi6u9MuDuDxZCmSNx94BiAR1GRXw1SnxBkkOfm5qcf8At5JfPVI+mjPKsyly25Zv&#10;5P8AyZ/PZ8Qfh3rnwp8XXmg+I9LvNH1jT3Mdxa3UZSSMj2Pb3HBrJtP+PqP/AHx/Ov2f/wCDkX9m&#10;vQtY/Z90P4nQ2sNv4i0TVItLuJ0UK13bTB8K/wDeKuoIJ6AmvxgtP+PqP/fH86/QsjzZZjhI4lKz&#10;2a7NHymZ4F4TEOje63Xof1cfDz/kQND/AOwfb/8Aota/ms/4KO/8n+fGb/sc9U/9KpK/pT+Hn/Ig&#10;aH/2D7f/ANFrX813/BSKFof2/vjMGUqT4x1NsH0Ny5H6EGvgPD//AHyt/h/U+p4q/wB3p+v6Hilf&#10;vv8A8G+/w/s/B3/BOrSdQgRftPibV73ULlwOWZXECg/RYV/X1r8CK/eH/g3e+L1n47/YNHh5JV/t&#10;HwbrNzaTxZ+YRykTxvj0O9xn1Q19Hx5Gbyy8duZX9Nf1seTwvy/XNezt+H6Hzd/wc2/GjUX+I3w7&#10;+Hsc0kelw6Y/iCeIEhZpZJpIIyR32iJ8f75r8r6/YL/g5Q/ZW1XxZoXhD4r6Vay3Vt4fgfRtX8td&#10;xt4WcyQyn/ZDtIpPYstfj7XbwfUpSyqmqfS6frd3v/Wxy8QRmsdPn8relgr+gH/ggl8cNR+NH/BP&#10;3S4dUuJLq68H6ncaAsshLM0SLHLGCe+1JlX6KK/ACONppFVFZmY4CgZJNf0Rf8EXv2ZdS/Ze/YS8&#10;P6drVvJZ654iuZtevbeQYe3aYKsaEdiIo48jsSRXm8fSpLL4xl8XMrfc7/16HZwrGf1tuO1nf8LH&#10;xR/wc7eA7Sz+JXwu8TRqq3t/pt3p05A5dIZEkTP0Mz/nXiH/AAb3/wDKSLR/+wJqP/ooV6p/wcwf&#10;GG08S/tBeBfBdrKsk3hnSJb28CnPlSXMg2ofcJEG+jivK/8Ag3v/AOUkWj/9gTUf/RQpYOM1ws+f&#10;+SX3XdvwKxDi87XL/NH79Ln7Bf8ABTTxddeBv2Afi1qVjJJDdQ+HLmKORDhkMg8vIPtvzX8z9f0l&#10;/wDBWj/lHB8Xv+wE/wD6MSv5tKx8PIr6nVf979EXxY39Ygv7v6s9g/4J9+Jrnwh+3D8J9QtJGjmh&#10;8U2C5U4yrzKjL9CrEH2Nf06V/L3+xL/yeH8Lv+xp07/0pjr+oSvH8REvrFF/3X+Z38It+xqLzX5H&#10;8ovxH8V3Xjv4g65rd7I0t5q9/PeTOxyzPJIzHP4msmyvJdOvIbiCRoZoHEkbqcMjA5BHuDTr/wD4&#10;/pv+ujfzqGv1aMUopI+HlJt3P6vfh/q7+IPAei38n+svrCC4b6vGrH+dfzdf8FP/APlIZ8Yv+xpv&#10;P/Rhr+jr4P8A/JJfC/8A2CLT/wBEpX84v/BT/wD5SGfGL/sabz/0Ya/KeANMdWS/l/VH3HFX+7U/&#10;X9D9Pv8Ag2l8E2uk/skeMNdVF+3az4laCV8c+XDBFsX8DI5/4FXt3/BVX/gn54k/4KEeCfC/h/Sf&#10;Fdr4c0vRbyW+u4pomkF3KUCRnj+6DJ1/vV89f8GzXxVtdX/Z+8eeDWkUahoutpqax5+ZoJ4VTP4P&#10;C2f94V7b/wAFnP2ivi7+yh8CtE8cfC+5tIrOzvza66s1kLny45F/dS8/dUMpUn/bWvPx8cUuI5Ki&#10;1Go5e65barTv00XmdmFdH+yIuom421tvvqfHv/EMf4n/AOikaN/4BSVr+AP+DcHxn8OvHWjeINP+&#10;Jmkw32i3sN9A62kgKvG4dec+or5y/wCH/v7R/wD0HvD/AP4KI/8AGj/h/wCftH/9B7w//wCCiP8A&#10;xr62WE4nas6sPuX/AMieDHEZKndQl/XzP38jRjAqyYZtuH44PrX8uv7YPgu3+HX7VnxH0OzVVtNL&#10;8SX8ECjokYuH2j8BgfhX0vf/APBeX9prSvJ+1ato9v8AaIhNF5uiKvmIejDPUH1HFfH3xN+Imp/F&#10;z4ha14o1qSObVtfvJb+8eNNitLIxZiF7DJ6VfCPD2Ly2rUlXaakls76p+iJz7NqGMhCNJO6fVf8A&#10;BP3L/wCDdf8A5R2x/wDYy6h/KGmf8F+/2vdT/Zz/AGVLHw14fvJLHXPiFdSWLTxNtkhs40DTlSOQ&#10;WLxrn0Y0/wD4N1/+Udsf/Yy6h/KGvmL/AIOftSkk+Knwls8/uYdKv5lH+080IP8A6AK+XwuFhX4o&#10;lCorpTk/uTa/E9qtWlSyVSjvypffZH5bOxdtzHLHkk96Siiv2A/PwooooAK/eD/g3N/5R6S/9jVf&#10;/wDou3r8H6/eD/g3N/5R6S/9jVf/APou3r4vjz/kV/8Aby/U+i4X/wB9+T/Q+dv+DoX/AJHL4N/9&#10;eWq/+h2lflRX6r/8HQv/ACOXwb/68tV/9DtK/KivQ4Q/5FFH5/8ApTObiD/f6ny/JH9Qn7Ef/JmH&#10;wi/7EvRv/SGGvw1/4LmeMLvxZ/wUs8eR3MkjRaSllYWyMeIo1tYmIHplmdvqxr9yv2I/+TMPhF/2&#10;Jejf+kMNfg//AMFpP+UmHxQ/6+7b/wBJIa+L4Kinm9ZvtL/0pH0fEjf1CmvNfkz5br9tP+DaHxPd&#10;ap+yT4002SRmt9K8TkwKTwnmW8TMB6cjP41+JdftH/wbHf8AJtXxG/7GaP8A9JY6+q44SeUzv3j+&#10;Z4XDTf16Po/yML/g6A/5Jt8Iv+wnqX/oq3r8ea/Yb/g6B/5Jt8Iv+wnqX/oq3r8ea04L/wCRRT9Z&#10;f+lMjiL/AJGE/l+SP6LP+CKf/KM/4Z/9e91/6VzV+aH/AAcg/wDKQDTf+xQsf/Si7r9L/wDgin/y&#10;jP8Ahn/173X/AKVzV+aH/ByD/wApANN/7FCx/wDSi7r5Lh3/AJKOt6z/ADPezb/kT0/SP5HwEK/p&#10;B/4JC+ALP4d/8E5vhbb2iKv9o6SNUnIH35bh2lYn/voD8K/m+r+iz/gi78XbP4t/8E6fh+1vKr3P&#10;hy1bQ7xAeYpIGKqCPeMo30ava8QlN4GDW3Nr9zsebwm4/WZX35dPvR+bP/Bxr8Z9Q8ZftrWfg9pp&#10;BpPg3RoDFBk7fPuR5sj49SpiX/gNfnzX6cf8HIn7K2q6F8btE+LVlayTaHr1hHpeoyouVtbqHIQv&#10;6B42UA+sZr8x69/hedKWV0fZbJWfr1/E8zO4zWNqe076enT8B0cjRSKysVZTkEHBBr+kj/glF8bd&#10;Q/aA/YB+HPiDVpnudTSwbTbmZzlp3tpGg3k92IjBJ7kmv5v9E0a78R6xa6fY2813e3sqwQQRKWeV&#10;2OFUAdSSa/pd/wCCdH7PV1+y3+xb4B8GX67NU0/Tln1BOvl3MxM0qf8AAXcr/wABr5zxClS+qU4v&#10;4+bTvazv+h6/CcZ+3m18NtfW+n6n5Nf8HHvgK08Mftz6Xq1qqpJ4i8NW1xdAD78scssW78UVB/wG&#10;um/4Nk/+Tq/iB/2Kf/t5BXnv/Bwh8YbT4m/t+z6XYyrND4N0a20iYqcj7QWkmkH4eaqn3U16F/wb&#10;J/8AJ1fxA/7FP/28grevGa4WtPfkX3XVvwMqcovO7x/mf5a/ifrB+2R8fY/2X/2X/G3jyRVeTw7p&#10;kk9ujfdknbEcKn2MjoPxr+ZH4i/EPWPix441TxH4gvp9S1jWLh7q6uJmLNI7Ek/hzwOgFfvd/wAF&#10;89SksP8AgmX4yjj4W8v9Mhf/AHftsT/zQV/PvWPh7hYRwlTEW95yt8kk/wA2zXiytJ140uiV/m2/&#10;8gr9XP8Ag13/AORl+NH/AF7aP/6Fe1+Udfq5/wAGu/8AyMvxo/69tH/9Cva9rjD/AJFFb/t3/wBK&#10;ieZw/wD8jCn8/wAmfQ3/AAcU+Lrrw/8A8E/1sbeSSOLXPEVna3O043xqJJdp9t0an8BX4O1+5n/B&#10;yP8A8mM6J/2NVt/6Inr8M64+BIpZXdfzS/Q6eKG/rvyR9wf8G9/iW50T/go3pNnDIyw6xouoW06g&#10;8OqxeaM/RoxX7Hf8FEfFd14I/YW+LGqWcjxXVr4YvTG6HDKWiZcg/jX4wf8ABAf/AJSYeE/+wdqX&#10;/pJJX7F/8FRf+UeHxi/7Fi7/APQK+Z4uinntFPqof+lM9rIJP+zKj/xfkj+aWvbP+CbviO48Kft6&#10;fCW+tZGjlXxNZxZU4yskgjYfQqxB9jXideufsDf8ntfCj/satP8A/ShK/Tsck8NUT/lf5M+LwrtX&#10;g13X5n9OGq/8gu4/65N/I1/Jmetf1mar/wAgu5/65N/I1/JmetfnnhztiP8Atz/24+s4v/5df9vf&#10;oe/fsM/8E5fiF+3p4lmh8LWkdnolg4S+1i7yttbnrtH958EHaK/SP4c/8G0Xw/0rS4/+Em8beINU&#10;vCv7z7LGkESn/Z74+tfY/wDwTs+Bml/s9fsY/D7w/pdvFGW0a3vryRQN1zczxrLJIx7ks2PoAO1f&#10;mH/wWP8A+Cr3xItv2nPEnw28E63deFvD3hKYWNxJZnZcX04UGRmfqFBbaAP7ue9L+2c0zfHzwuAm&#10;qcI318k7Xb317If9n4LAYWNbFR55O33vofRniH/g2t+E9/YNHp/irxXYXBHEjFJQPwNfTP8AwTd/&#10;Yluf2BvghqngeTxE3iSzm1yfU7GdovLaCGSGFfLI6Z3xu3HHz1/P9pH7a/xa0LUPtVr8RPFkc+7d&#10;u/tCRufoTjtX7Vf8EIv2hfiB+0p+yZrWueP9VutaubPxFLYafd3CgO8CW9uxGf4gHdxn1yO1c3Eu&#10;W5ph8C5YrEKpC60trfpb/hzXJ8ZgauJtQpcsrPXpY+Xf+Dn+Nf8AhL/hG20bvseojOOcb4K/Kev1&#10;a/4OgP8Aka/hH/16aj/6HBX5S19nwf8A8imj8/8A0pnz+f8A/IwqfL8kf1BfsPf8mb/C3/sVdO/9&#10;Jkr8Jf8Agth/yk/+Kn/XzY/+m61r92v2H/8Akzb4W/8AYq6d/wCkyV+E/wDwWziaL/gp78Uiyld9&#10;xYsue4/s+2Gf0r4zgr/kcV/8Mv8A0pH0HEn/ACL6Xqv/AElnyrXtn/BNr/k//wCDf/Y4ab/6UJXi&#10;de2f8E2v+T//AIN/9jhpv/pQlfpeYf7rU/wy/JnxuE/jw9V+Z/Sd8SP+Sd69/wBg64/9FNX8o8v+&#10;ub6mv6uPiR/yTvXv+wdcf+imr+Ueb/Wt9TX5/wCHPw1/+3f/AG4+q4u+Kl8/0P6Iv+CJPw/s/AX/&#10;AATX+HjW6KJtciudUunA/wBZJJcSYz9EVF/4DX5+f8HKHxn1DxH+1J4Z8DiaRdH8N6Il95AJ2vc3&#10;DvlyPURogHpz6193/wDBCf4vWfxP/wCCc3hGxhlRr7wjNc6NeIDzGyzPLHke8UqfrXyH/wAHJ/7K&#10;+qr458L/ABc0+1luNHmsV0PVXRd32WVHd4Xb0Vlcrn1Qetefksow4lqfWN3Kdr923b8NjszFOWTw&#10;9ltaN/Tr+J+VdAODRU1hYTapew21tDJcXFw4jijjUs0jE4CgDqSe1frh8Cf0U/8ABGf436h8ev8A&#10;gnp4H1LWJ5LrVNLE+j3E7nLTfZ5WSNie58rywT3INfnd/wAHLfgO00D9rTwbrluipceIPDYW5wPv&#10;vDO6hj/wFlH/AAGv0w/4JZfs4X37K37Dfgjwrq0Zh1ryJNR1KM9Yp7iRpSh91VlU+61+Wn/Bxt8Y&#10;bPx/+2xpfh2zlWT/AIQrQorS52nO2eZ2nYfUI0VfknDfLPiKpLD/AAXm9NrX0+V7WPvs4vHKYqr8&#10;Xu/f/wANc5D/AIN/v+Ulnhn/ALBWpf8ApM9fst/wUb8YXXgL9g/4tarYyPDeW/hi9WGRDho2eIoG&#10;B9Ruz+FfjT/wb/f8pLPDP/YK1L/0mev2A/4Kp/8AKOr4wf8AYuXH9Kvi2KlntFPtD/0pkZA2ssqN&#10;d5fkj+asnJq94Y1+48K+JNP1S1kaO6025juonU4KujBgQfqBVGiv1h66M+FTs7n9ZWh3LXmiWczc&#10;tLAjn6lQa/mX/wCChP8AyfN8Wv8Asar/AP8AR7V/TJ4Y/wCRa0//AK9o/wD0EV/M3/wUK/5Pm+LX&#10;/Y1X/wD6Pavyjw9/3qt/hX5n3PFn8Cn6/oeO0UUV+rnwoV/SH/wSG8RW/ib/AIJufCWe2bckGjm0&#10;b2eGaSJx+DIa/m8r9kv+DbX9qy11/wCFXiL4R6hdKmpeH7ltX0mNm5mtZj++Vf8Ack+Yj/prXxfH&#10;mElVy72kPsSTfpqv1R9JwvXjTxfLL7SsvXc8g/4OavAl1pv7RPw98ReW32HVtAkslk7ebBOzMv8A&#10;3zMhr8zK/o7/AOCq37Cyft3/ALMd1odj5MPivQZDqWhTPwGmCkNCx7LIvy+xCntX873xC+Het/Cn&#10;xhf6B4i0260nWNNlaG4trhCjxsDjv29D0NacFZlTxGXxoJ+/T0a8r6P9COJMHOli3Vt7stV69Uff&#10;n/BBL9t/4b/sdWfxTX4ga8uiN4hfSjYgxM/neSLzzOnp5qfnX6G/8Ptv2cP+h8j/APAV/wDCv53K&#10;AMmtMy4PweOxMsVVlJSlbZq2iS7eRGD4gxGGoqhBKy736u/c/qz+FHxR0X41/DrSPFfh27+36Hrl&#10;uLmzuApXzYySAcH6Gvwn/wCDgz/lJLrn/YG03/0TX68/8ErdPn0r/gnf8I7e6hlt549Ai3RyIVZc&#10;sxGQeehr8hv+Dgz/AJSS65/2BtN/9E18fwbRjSzqrSjtFSS+Ukj6DiGo55bCct24v70yf/g3p/5S&#10;PaX/ANgHUf8A0WtfrL/wVy/5RufFz/sCf+1o6/Jj/g3slWP/AIKQaSGYAvoeoqoPc+WD/IH8q/Yz&#10;/gon8N734t/sM/FLw/p0LXGoX3h65a3iT70ska+aqD3JQAe5q+K5KGfUZS2XI/8AyZk5DFyyupFf&#10;3vyR/MnW58M/+SkeH/8AsJW3/o1axZEaJ2VlZWU4II5Br0b9j74Tal8cP2ofAfhfS7eS4uNU1u1V&#10;wgz5cQlVpJD6BUDMT7V+qV5xhTlOWyTZ8PSi5TUVvc/qMr+WT9p7/k5X4h/9jNqX/pVJX9TYr+WT&#10;9p7/AJOV+If/AGM2pf8ApVJX5h4dfxa/pH82facXfw6fq/0Pr/8A4Nx/+Ug13/2Kd9/6Otq/Tn/g&#10;tF/yjP8Aij/152//AKVw1+Y3/BuP/wApBrv/ALFO+/8AR1tX6c/8Fov+UZ/xR/687f8A9K4ajiT/&#10;AJKKj60//Sisn/5FFT/t78j+c4V/U5+zP4Qtfh9+zl4C0OyRY7XSfD1haRgDslvGufqcZ/Gv5Y6/&#10;qK/Y5+Jdr8YP2UPhz4ltZFePVvDtjM+0/ck8hBIn1Vwy/hXoeIql7Gi1td/fZW/U5eEWvaVF1sv6&#10;/I/CP/gtZ8YdQ+LP/BRTx5HdTO9p4XnTRLKIn5YY4UG7A7ZkLsfrXyjX23/wXm/Zk1T4K/txa14o&#10;NrJ/wj/xBC6nZ3O35PPCKk8RP94Mu7Ho4r4kr7LI505ZfRdLblX5a/jufO5nGccXUVTe7/M7D4A/&#10;FTVPgj8a/C3izR53t9Q0HU4LuJlON21xuQ/7LLlSO4Jr+pvR9RXV9JtbtAVS6iWZQewYA/1r+Yz9&#10;iP8AZr1j9rH9prwp4N0m3lkW+vo5L6ZVytpaowaWRj2woOM9SQO9f08WVrHYWcUES7Y4UEaD0AGB&#10;XwHiJOk6tGK+JJ39NLfqfVcIxn7Oo38N1b16/ofzG/8ABQL/AJPw+NX/AGPWt/8ApfNX65f8G3/g&#10;m10H9hXVtYjRftmveJ7kzPjnZFFCiL+B3n/gVfkb/wAFAv8Ak/D41f8AY9a3/wCl81fq3/wbW/FW&#10;18R/sj+KPCXmL/aHhnxC90Y8/N5FzFGUP/fccor2eK4yeQw5dvcv6W/zsefkLiszlf8AvW/r0ueu&#10;/wDBVf8A4JzeJf8AgofpvhHTdL8W2nh3SfDsk9zPBNC0n2qaQIqtx/dVWA/3zXxn/wAQx/if/opG&#10;jf8AgFJX1h/wWp/ad+MX7IPwu8M+M/hndWcOjLdyWWu+fYrc+SXCmCTJ+6pIdT7lfWvzZ/4f+/tH&#10;/wDQe8P/APgoj/xrxuHqWeTwMXgakFDXR7p31vo/X0PSzaplscS1ioSctNVtt01Ppr4P/wDBuv40&#10;+D3xV8N+KtP+JekpeeHdSg1CLbZyAkxSK+OvfGPoa/WK6tkvLaSGRQ0cqlHUjggjBFfgH/w/8/aQ&#10;/wCg94f/APBRH/jVjUf+C837TOkSRpd6to9s00azIsuiIhdGGVYZ6gjkHvV5lwznePlGWKnBuO3T&#10;8okYPOctwsWqMZJPfr+p8p/tCeEofAPx68a6Hb4Fvo+u3tnEAOAkc7qP0Arj61fHXjK++IvjXVvE&#10;GqOkmpa3eS3906LtVpZXLuQOw3MeKyq/TaUZKCUt7K58VUacm47BRRRWhIUUUUAFFFFABRRRQAUU&#10;UUAFFFFABRRRQAUUUUAFFFFABRRRQAUUUUAFFFFABRRRQAUUUUAFFFFABRRRQAUUUUAFFFFABRRR&#10;QAUUUUAFFFFABRRRQAUUUUAXvD179h1WNjwrfI30NdlmvP8AOK7Dw5qn9paeu4/vI/lb/Gv598bO&#10;HZSVLOaK29yf5xf4tP5H9lfRX42hB1+F8TKzk/aUr9XZKcV52Skl/iZoUUUV/PJ/aR9l/Br/AJQi&#10;/F7/ALHuw/8AQbSvpH/glr+3z4b+MHwM0n4Oa9aeH9P8beHLE2Xhm61a2Wezv8fcQ7h8r9AQPvAZ&#10;HNfOHwVhef8A4IjfGDYrNs8dWLNgZ2gLacn2r44sb240y8iuLeWW3uIHDxyxsVeNhyCCOQR6176x&#10;88JKlUjqnBJrurs/J58K4bP6OYYWu3GUcTKUJL7MvZ09bdU9mnuvvP2Q/Zp+OvjPx5+1R40+FPxO&#10;+F/gnw/Novhe91WGa00yP/SSkkMaOjFcMhWUnI7gV+OGqDGpXGP+erfzNfp3/wAE+f8Agr14Z1zQ&#10;v7D+NUkNn4g0vS5tN0/xSYd0txavs3Qykc7vkQ56Hb615Jc/smfsi3FzJIfjtrQMjFiBYr359K6c&#10;dTWLo05UqiesviaTV7WT9Dx+FMTPh/MMXSx+EnT5lTS9lCdSEnHn5pRaTspXTs9Vt0PhiivuT/hk&#10;b9kX/ou+tf8AgCv+FH/DI37Iv/Rd9a/8AV/wryv7Kq/zR/8AAo/5n3n+veB/581//BFT/wCRPjT4&#10;df8AJQdB/wCwjb/+jFr9H/2vf+U9Pwv/AOuuh/8As1ea6D+y3+yPoOuWd8nx01l3s50nVTYrhirB&#10;sdPat74ofG/wz+0Z/wAFtvhf4i8G6ius6ObzSLdbiNCMtGTvGPau/DUHQpck5K7nC1mntft6nyOd&#10;ZrHM8c6+HpVIwp4bEpudOUFeShZXkle9mfL/APwUg/5Pv+K3/YxXP/oVeJ17Z/wUebd+3b8Vf+xi&#10;uf8A0KvE68XGfx5+r/M/SeHf+RThf+vcP/SUFVtWvfsGnyydwML9e1Wa5nxhqn2idbdT8sfLe5r6&#10;jgXh2Wc5xSw1vci+af8AhW/3/CvU+N8WuNafDHDVfHKVqslyU11c5JpNf4VeT8l5mKTuNFFFf2wf&#10;5XNtu7CiiigAooooAKKKKAOk+EHxZ134F/ErR/Fvhq+k0/WtDuVurWZD0YHkEd1IyCO4Jr+gb/gn&#10;L/wVO8Fft0eCLO1kvLXQ/HltEq6ho80m0yvjl4CfvocZx1GcV/OrVzQPEN/4U1eDUNMvLrT762YP&#10;FcW8pjkjI7hhyK+fz7h6hmdNKfuzW0v0fdHrZXm1TBT01i91/XU/pv8A2m/2Ifhn+15pK23jnwxZ&#10;apNGNsV4g8q6h/3ZBz+ea+VLr/g3I+CM2pmaPUvFcUBbIhF0CAPTOM18C/AP/gvN8dPgvpsNhqGo&#10;WHjCxgAVBqkWZgB28wc17Qn/AAc5eN1t9p+GfhdpNuC/26fk+uK+Hp8P8RYP91hanu+UtPuex9LL&#10;NspxHv146+a/yP0Y/Ze/4JnfB39kW4W78KeFbdtWX/mI3x+03I/3Wb7v4VU/4KB/t/8Aw3/Y1+F2&#10;oL4sms9a1bUbd4rXw6pWSa/JGMOv8MfPJbtX5O/G3/g4G+OPxS02ay0eTSPB9vOCrNYQ7pwD6O3I&#10;r4s8a+OtZ+I/iK41bXtUvtX1K6YvLc3czSyOTz1P8uldWB4LxeIrqvmlS/km238+nyMMTxHQpU/Z&#10;YKHztZfd1E8c+IbfxZ411fVLXT7fSbXUrya6hsbfPlWaO5YRJnnaoIA9hX6i/wDBtz+17pfhq48T&#10;/B/WryO0n1a6GtaJ5jbVuJfLCTxDP8W1I2A74avylq5oGv33hXWrXUtNu7ixv7KQTQXEDlJIXHIZ&#10;SOQa+6zbK4Y7BywktL7Ps1sz5nAY6WGxCrrXv5p7n9THx1+BHhX9pH4a6h4S8YaVBq+iaioEkMg+&#10;ZGHKuh6qwPIIr4ij/wCDb/4Nr4s+2HWvFLabv3fYfOXGM9N/Wvjr4Df8HEvxe+Fvh2303xFpeh+N&#10;VtkEaXF2WguGAGBuZPvH371pfGX/AIOPvit470Cex8NeHvD/AIRkmUp9riZ7mZAe67+AfevznB8O&#10;cQYSTo4afLFvdSVvW2/4XPrsRnGVV0qlaN2vLX+vmfrL8Cl+GnwC8SWfwT8EQ2On3mjaO2sPp9th&#10;mghEscXmTN18x2kB55IUnpivCv8Agv1/yjP8Wf8AYS03/wBK46/H39lX/gpL8Qv2Vfjd4k+IFjPB&#10;4h8SeKrNrO+uNWLTF1aVJSR77kHsBXeftd/8FnPiX+2V8D9Q8B+JNN8P22k6lPBPJJawlZQ0UgkX&#10;B+qiuujwdjKGY0sQpKUYuLk29W73ehhU4gw9TCTpNcraaSS0t0Pn/wDZb+HXh/4tftB+E/DvirXb&#10;fw14d1S/SLUNRnOEt4hliM9i2NoPYsK/oS+Ln/BOf4K/tNfBjQ/Dt54b0yXSNIsY7XR7/TiqTW0K&#10;qAuyVfvDA75zk+tfzX17z+zH/wAFK/jF+yWEg8K+LLw6WpydOvj9ptfwVvu/hX0vEeS4vGyhWwlX&#10;klDZbK/e669DxsnzLD4dSp4iHMpdf+AfevxI/wCDZGGbWXk8KfEdobF2JWLUbPc8Y9Ny9fxr6g/4&#10;Jjf8EkNF/wCCe+sat4hn16TxJ4p1i1+wtOIvKgtYNyuyovUlmVck+lfEHhb/AIOZPiNpenrHqfgP&#10;wtqlwBzKJ5Yc/gvFch8bP+Dib4yfEjRp7Lw/p+heDVuFKme1Vp5kB/us/Q+9fN4jLeJsVT+q15Lk&#10;e7vHX7lc9iljMmoT9vST5lto/wBdD6I/4OR/2rtHh+GPh74R6feQ3WuXmoJrGqRxtu+xwxq4iVvR&#10;mZs49E9xX48xv5cit/dINaHi/wAY6r4/8SXmsa1qF1qmqX8hluLm5kMkkrHqSTWbX3GSZXHLsJHD&#10;Rd7at929z5rMsdLF4h1np2Xkf1GfshfGHTfj1+zJ4H8VaVPHNa6to9s7bDnypRGqyRn0KuGBHtXz&#10;T+2N/wAEMfhv+1z8adQ8cvrWteGtW1giTUEs1SSK5kAA8zDfdYgDOOp5r8lf2Jv+Cn/xP/YXSax8&#10;M38N/wCHrmUzS6RfqZLfecZZO6E4Gcda+rrn/g5t8eSac0cXw58LxXBXAm+2TNg+u3pX5/PhXN8F&#10;i5Vctlo72d0tH0aZ9XHPMBiaChjFqulnv3Vjxv8A4LJ/sBeDf2BNe+Hej+EZdRum1zT7u4v7m8l3&#10;NM6SRquB0UAMeB61wP8AwS1/b9vP2Bv2hE1a4Wa78I68i2Wu2iHJMWcrMg/vxnJHqCw71xn7aP7d&#10;Hjn9uzx1Y6541uLQnSYXt7C2tYvLitY2YMwHqSQMk+grxqvvcJl9SplywuYvnk01L5tvfy0+4+Xx&#10;GLhDFuvhPdSat936n9Ufg7xt4N/ad+FKahpd1pfinwtr9vtbG2aGdGHKOvY88g8iviL43f8ABuX8&#10;JviR4nm1Lw5rmveDIrhy72lsqXEKk9Qgf7o9q/JH9mP9tz4mfsha0bvwN4mvNNhkbdLZOfMtJv8A&#10;ejPH4jFfafg//g5f+JOj6WsWreBvC2sXKjBnE0sG7/gK8V8M+Fs4y+q5ZZUvF+aT+aej9T6X+3Mv&#10;xcEsbDVeV/ua1PtP9kj/AIIX/CH9l/xTa6/efbvGuuWLiS2m1RV8mFh0YRD5SR2Jr2b9uP8Abt8F&#10;/sLfCi61zxDeQzatJEw0vSI3H2i/lwdoC9QmRyx4AFflL8Xf+Djb4weOdLltfDuj+HfCLSjHnQq1&#10;zIn0L9D718NfFb4xeKPjh4uuNd8Wa5qGvarcHL3F3MZGHsB0UewrbD8I5hja6r5vU0XS936aaJeh&#10;FbPsLhqTp4CGve1l692Wfj18bNc/aM+L+v8AjbxJcfaNY8QXbXU5/hjB4VFHZVUBQPQV9Yf8G9//&#10;ACki0f8A7Amo/wDooV8Q16l+x5+1j4g/Yt+Ndt468M29jdara2s1oqXa7oysq7W49a+5zLBurgKm&#10;FoJJuLilstrI+YweIUMVCvV6NN/efvz/AMFaT/xrh+L3/YCf/wBGJX82lfbH7Qv/AAXU+Kv7SHwW&#10;8ReBta0vw3Dpfia0NncvBCVkVCQflPrwK+J68fhHJ8Rl2GnSxNruV9HfSyR6GfZhSxdaM6OyVtfU&#10;9Q/YlP8AxmH8Lv8AsadO/wDSmOv6hK/lJ+F/xAvPhR8SNB8T6ekUl94fv4dRt1lGUaSJw6g+2QK+&#10;7f8AiJC+NP8A0BfCX/gO3+Nefxfw/i8xq054ZK0U07u3U68gzahhITjWvq1sj8+r/wD4/pv+ujfz&#10;qGnSymaVmPViSabX3Z8uf1ZfB/8A5JL4X/7BFp/6JSv5xf8Agp//AMpDPjF/2NN5/wCjDX0N4b/4&#10;OJvjJ4Y8O2GmwaP4VaHT7eO2jLW7biqKFGefQV8W/Hb4wal+0B8YvEnjbWI7eHVPE9/LqFykA2xr&#10;JIckKPSvg+FeH8XgMVUq4hK0lZWd+tz6jPM2w+KoQp0r3T7eR6b/AME5f219Q/YS/aV03xfAkl1o&#10;9yn2DWrNT/x82jspbA/vqVDL7jHev6GvBHjzwH+2T8EPtum3Gm+KvCPia1MU0TYkR0YYaORf4WHQ&#10;g8g1/LZXqX7M/wC2f8SP2Rdfa/8AAviW80kSEGa1LeZaz/70Z+U/XrXdxJwusxaxFCXLVXXo+1+z&#10;XRnPk+dPCJ0qqvB/h/XY/Un47f8ABtd4P8XeJbi/8DeMb7w1b3DlhYXcIuIYM9lb72PrW/8As1f8&#10;G5/w7+F3ie31bxtr1/41e1cOlgYxb2jEHI3Y+Zh7Gvm/wZ/wcvfErRdKWHWPA/hbWbhRgziWW33f&#10;8BXisf4qf8HIXxb8Y6VJb+HvD3hrwrJIu3z4w906e43968H6hxTKPsHU02vdfn8X6nqfWskUvaqO&#10;vaz/AC2PsD/guP8ACH4FaX+ystx4ojsfD/irSbYweFF02NEupXC4SHYOsOcZJ4XqOa/C3rXVfGH4&#10;3+LPj74yn1/xhruoa9qtwctNdSlto9FHRR7CuVr7Hh/KqmX4X2NSo5u9/JeS8j53NcdHF1vaQjyr&#10;8X6n7z/8G6//ACjtj/7GXUP5Q18tf8HPX/JafhX/ANgS8/8AR6V84/sZ/wDBYX4jfsR/BpfBPhfT&#10;tButLW+mv993CWk3ybdwz6fKK4H9ur/goD4u/b98T6Dqvi6z0u0uPDtrJaW4soyisruGOffIr57B&#10;cP4ulnksfJLkbk99dU7aHrYjNqE8sWFjfmsunZo8Jooor7w+XCiiigAr94P+Dc0/8a9Jv+xqv/8A&#10;0Xb1+D9fWP7GH/BX/wCI37D/AMHW8FeF9O0G60xr+XUS95EWk8yQIGGfT5BXznFOWV8fgvYYe3Nd&#10;PV22uexkeNp4XE+1q7WaPqb/AIOhf+Ry+Df/AF5ar/6HaV+VFe/ft3f8FEvGX/BQHUvDd14us9Js&#10;5PC8VxFaiyjKBhMYy27P/XNcfjXgNdXD+Bq4PL6eGrfFG97ebb/UwzbFQxGKnWp7O35JH9Qn7EfH&#10;7GHwj/7EvR//AEhhr8H/APgtH/ykw+KH/X3bf+kkNelfC7/g4D+L3wn+Gfh3wrp+k+F5LDw1pltp&#10;Vs0sBLtFBEsSFueu1Rmvk39pr9oPWP2p/jhr3jzXobW31bxBIktxHbLtiUrGsYwPoor5zhrh/F4L&#10;H1cRXtyyTSs77yTPXzjNsPicLClSvdNdPJo4Ov2j/wCDY8/8Y1fEb/sZo/8A0ljr8XK+mv2Gf+Cp&#10;3jz9gbwRrWg+ErDRbu01y+F/O17EWZXEYjwMdsKK93ibL62OwEsPQtzNrfTZnl5Ni6eGxSq1dlf8&#10;j7s/4OgD/wAW2+EX/YT1L/0VBX4819Ift2f8FN/HH7f+ieHbHxdY6PaQ+Gp5p7Y2UZUs0qorbs+y&#10;Cvm+r4by+tgsvhh6/wASvtru2wzjFU8Ri5VqWzt+CR/RZ/wRT/5RofDP/r3uv/SuavzQ/wCDkA/8&#10;bANN/wCxQsf/AEou64/9mH/gt58UP2VPgfofgPQNL8O3Gk6CkiQSXMJaVg8jSHJ+rGvEP21f2yvE&#10;n7c3xeh8Z+KrbT7XUoNNi0xUs0Kx+XG8jg49cyN+lfP5Pw/i8NnFTG1EuSTlbXXV3Wh6mYZth62X&#10;ww0L8y5enZHkNfaX/BGr/gpOv7DvxbutD8Syyt8P/F0kYviPm/s2dchLhR6YOHHcAHtXxbRX2GOw&#10;NLGUJYesrxl/V15o+fwuJnh6qq090f1S63ong79pz4TSWt1HpXivwn4its4+WeC4jYcEH1Hr1Br4&#10;O+J//Btj8L/FviSa88P+LPEvhmzmYsLNI47lY89gz84Ffl5+yp/wUV+LH7HU4j8HeJriPSywZ9Mu&#10;/wB/aN9Eb7v4Yr7B8O/8HM/xC0/TUj1D4f8AhbULhR80wuZot3/ARxX5zHhnO8um1ltS8X5pfenp&#10;c+wedZbi4r65CzXlf7mtT7u/Yu/4I3fCf9jbxBBr1pb3XibxPb8w6jqeG+zn1jj+6re/WtT/AIKU&#10;/wDBSrwv+wj8K7zF3a6j461CBk0jSVfc4c8CWUD7qLnPPXGB1r8w/jd/wcN/Gj4maVNZaBb6J4Mi&#10;mBVpbNDNOoP9136H3r4d8cePNa+JXia61nxBql9rGqXjl5rm6lMkjk89T/LpXRguEMZisQsTm872&#10;6Xu35dkvQxxHEGHoUvY4CNvO1vn3b9RvjbxlqXxE8Y6pr2sXUl7q2tXcl7dzyHLTSyMWZj9STX6K&#10;f8GynH7VfxA/7FP/ANvIK/Nevbv2Gv27fFf7BHj/AFjxF4StdNu7zWtP/s6Zb1CyrH5iSZHvlBX2&#10;ed4GeJy+phqCV2rLot0fO5biY0cVCtU2Tuz9kv8Ag4B/5RpeJv8AsK6b/wClSV/P/X17+17/AMFm&#10;fiV+2b8EL7wH4l03w/baTqFxBcSSWkJWUNE4dcH6ivkKuDhTK6+X4N0MRbm5m9HfSy/yOrPMdSxW&#10;IVSltZL8wr9XP+DXf/kZfjR/17aP/wChXtflHX0B+wh/wUW8Zf8ABPy98TXHhCz0m8bxUltHdfbY&#10;y+0QGUrtx/11bP4V2cQ4GrjMvqYaj8UrWvptJP8AQ5spxUMPi4Vqmyv+TR+pn/ByP/yYzon/AGNV&#10;t/6Inr8M6+qv21/+CuHxD/bp+Fdr4R8Vafodrp9pfpqCPZxFZDIquoGfTDmvlWufhfLa+BwKw+It&#10;zXb0d9zbOsZTxWJ9rS2sj7P/AOCA5/42YeE/+wdqX/pJJX7F/wDBUX/lHj8Yv+xYu/8A0Gv58f2R&#10;v2pde/Y2+OGn+PPDdvZXOrabDPBHHdLuiIljMbZH0Y19JfHj/gvD8WP2gfg54k8E6xpXhmHS/E1j&#10;Jp9y8EBEio4wSp9a8bPuH8Xi80pYuilyx5b3eukm3+B6OV5th6GCnQqX5nfp3SR8Q165+wN/ye18&#10;KP8AsatP/wDShK8jrovhH8Sr74OfFDw/4s02OGTUPDt/DqNukozG0kTh1DD0yK+1xNNzoyhHdpr7&#10;0fOUZKNSMn0aP6qtVP8AxK7n/rk38jX8mZ61+hFx/wAHHfxoubeSNtG8J7ZFKn/R27/jX575r5Hg&#10;/I8Vlyq/Wbe9y2s77Xv+Z7/EGZ0MZ7P2N/dve672/wAj+kT/AIJWftV6N+1T+xr4QvrK6hbWPD+n&#10;waPrFoG/eW1xDGqZI67XADA+h9jXz9/wUt/4IZQftdfFy9+IHgvXrfw/4g1hVOp2l3GWtrqVVCiU&#10;EcqxUAEdDjPevx+/Zx/am8dfsoeN18QeBteutGvsbZUU7oblf7sidGH1r7t8D/8ABzB8RNF0hYda&#10;8C+GdYulXBuEnlg3HHdRxXj4jhnM8DjZYvKZJqV9HbRPWzvo0d1LOsFicMqGOWq6+nXTZm38GP8A&#10;g2i8S3fiOCTx3420200qNgZYtMiMk8g9AzcDPrX6ifsw+CvAnwm+Go8D/D5rMaP4JuDpNxFbuJDD&#10;ciNJXWRu8hEqM3f5q/F39ov/AIOA/jN8atBuNL0OPS/A9ndKUkfTg0lxtPZZG5X8K8//AGMv+CvX&#10;xK/Yn+HmseHfD9vpOqw65rEut3VzqStNO88kUMTZbPPEKnnuTTzDh/O8woc2LmuZPSKsl5ttaem4&#10;YTNctwlW1CLs95dfRH1d/wAHQH/I1/CP/r01H/0OCvylr6A/bs/4KKeMv2/9Q8O3Pi6z0m0fw1HN&#10;FbfYoygYSlC27P8AuCvn+vseH8DVweX08NW+KN7213bf6nz+bYqGIxcq1PZ2/JH9J3/BK34yab8b&#10;P2CfhrqOnzRySabo8Ok3satzBcW6iJ1I7fdDD2YGuB/bs/4IzfD79uX4oJ4yvtV1bw74gkgS3u5r&#10;JVdbxUGELK3G4DAz3AFfjD+xj/wUL+JH7DGuXE3g3VFOm37BrzS7pfMtbgj+Lb/C2ONw5r7Ij/4O&#10;bvHg07y2+G/hdrjbjzftk3X129K+FxXC2a4XHSxGWy0k3Z3SaT6NM+mo55ga+GjRxi1Vuje3VWPP&#10;/wDgsN/wTN8D/wDBPr4V/D2XwvdarqWqeINQvIb67vJB+8SOOIqAg4XBY184/wDBNr/k/wD+Df8A&#10;2OGm/wDpQlaX7cn/AAUc+IP7fOp6W3jCSwt9N0N5JLCxs4tkcDSABmJ6sSFAyfSvKfgn8V9Q+BXx&#10;e8NeM9Kjgm1LwvqUGp2qTDMbSROHUMPTIr7jA4XGLLXQxcuaq1K7v3vbU+axVfDvGKpQVoJr8LXP&#10;6kviR/yTvXv+wdcf+imr+Ueb/XN9TX3/AK3/AMHFvxl13Rryxm0fwmsV5C8DlbdsgMpU4596/P5m&#10;3MT6814/B+R4rLo1Vibe9a1nfa/+Z38QZlQxjg6N9L3uu9j68/4JCf8ABRp/2DvjdNb62003gPxX&#10;sg1aJPmNpID8lyo7lQSCO6n2FfvUkng79pr4Una2k+LPCPiK2wfuz29zGw/n+oNfys17R+yz+3/8&#10;U/2PL/d4K8TXVrYs26TTrg+dZyf9s24H4Yo4j4TWOqfWsNLlqfg7bejXceT599Wh7CsuaH5f8A/V&#10;P4tf8G3Xwr8beJpr7w74m8ReE7WZixs40S5jTPZS/IHtXrH7G/8AwRW+En7Ifia28QLDdeLPElmd&#10;1ve6oFK27f3kjHyhvftXw54X/wCDmX4iaXpiR6l4B8K6ncKMGYXEsO7/AICOK4740f8ABxP8ZviL&#10;pctn4fsdB8GrMCpmtUaeZQf7rP0PvXgyyjiatD6vVqe7tfmW3qtWepHH5LTl7aEPe9H+uh+pP/BQ&#10;7/gor4R/YN+FV3eX11bX/i67hZdI0ZXzLcSkfK7gcrGOpJ+gr+dP4m/EbVvi98QdY8Ua9dSX2sa9&#10;dyXl3O55eRzk/gOgHYACj4hfEnXvix4puda8Satfa1ql226W5u5jI7fn0HsOKw6+w4e4dpZXSdnz&#10;Tlu/0Xl+Z8/m2bTxs1paK2X6s+1P+Df44/4KWeGf+wVqX/pM9fsB/wAFU+f+CdXxg/7Fy4/pX8/P&#10;7IX7VOvfsZ/G6x8eeGrexutWsLee3jju13RFZUKNkfQ19HfH3/gu58Vv2h/gz4k8D6xpXhqHS/E1&#10;k9jcvBAVkVG6lT68V4ufcP4vF5rSxdFLkjy3u9dJNv8AA9HK82w9DBToVL8zv07qx8R0UUV94fLn&#10;9Y3hg/8AFNaf/wBe0f8A6CK/mb/4KE/8nzfFr/sar/8A9HtX1JY/8HG/xn0+xht00bwnthRY1zbt&#10;0Ax618O/GL4nX3xp+KniHxdqccMeoeJL+bULlIRiNZJGLMFHpk18Hwlw/i8vr1KmJStJWVnfqfUZ&#10;9m2HxdKEKN7p9V5HN0UUV94fLhXZ/s/fHjxF+zR8XdF8aeFrxrPWNEnE0Zz8ky/xRuO6MMgj0NcZ&#10;RU1KcZxcJq6ejRUZOMlKO6P6Qv2Af+CmPgP9uzwNayafeW+k+L4Yx/aOhzyBZonxyY8/fQ9iOfWu&#10;s/ai/YD+Ff7YNoB428L2l5fRrtj1CD9zdx/9tF5P45r+aHwv4s1TwTrdvqWj6heaXqFqweK4tZWi&#10;kjI54IOa+yfgX/wXu+O3wh0+Gx1LUNN8XWduAqjU4f32B2Mi8mvzTHcEYijW9vldS3ZNtNej6/M+&#10;ywvElGpT9ljY387XT+R91aj/AMG3PwdudQaSHXvFlvAzZEQlVto9M9a9j/Z4/wCCMnwJ/Z21S31K&#10;18MnX9VtmDpc6vJ9pCMOhCH5R+Rr4Xi/4Oc/HC26q3wz8LvJjBf7dOMn6V5v8Xf+Dh743eP7GW30&#10;OHQfCccoI32sBmlUH0Zuh96wlk/E1deyq1Go/wCJfpqaLMMmpPnpwu/T/M/Z747/ALR/gP8AZT8B&#10;Saz4w1zTfD+m2sRMUTELJKAOEijHLHsABX89P/BTH9rXTf21/wBrnXvHWj2E+n6VcQwWVok5/eSR&#10;wpsDsOxbrjtXlXxW+Nniz45eI5NW8XeINU1++kYt5l5O0gXP90dF/AVy1fUcO8K08tk60pc1Rq19&#10;kl5f5ni5tnksYvZxVorXzPYv2Av2jx+yd+174H8dTbzYaTfiPUAv3jayqYpse4jdiB6gV/S/4T8W&#10;aX8QPCtjrGk3lvqOlapAtxbXELBo5o2GQQfcGv5Pq+mv2MP+CsHxY/Yo05dJ0LUotX8Nhtw0rUgZ&#10;YYvXyz1TPoOKw4s4ZnmPLXw7SqRVrPZrf70aZFnUcJelV+F66dGfq5+0n/wQY+Df7QHju88RWp1T&#10;wnf6lKZ7qPTWX7PK5OWYIeFzz07muk+Cv7F/wM/4JK+BtR8aDct+yratquouJLqZnO1YYR2Z2IGF&#10;6/Svh/Uf+Dmvx3c6O0Vv8OvDFveFcecbuZlB452n8eK+NP2n/wDgoR8TP2uvH+n654x1prmHSLhb&#10;ix02EeXZ2xVgwwg4J+UcnmvDwvDueYiKw+NquNLqua7a7afqz06+bZZSftsNBOfe1ref/DH9Mo6V&#10;/LJ+09/ycr8Q/wDsZtS/9KpK+0v+IkL404/5AvhL/wAB2/xr4J8deLrjx/431jXrxY0u9avp7+ZU&#10;GFV5ZGdgPbLGvV4PyDF5dUqyxKXvJWs77XODiDNaGLhBUb6N7o+4/wDg3H/5SDXf/Yp33/o62r9O&#10;f+C0P/KND4o/9edv/wClcNfhV+xb+2N4k/Yc+MMnjTwtbafdanJp8umlLxC0flyMjE49cxivcv2m&#10;v+C3/wAUv2p/gfr3gPXtL8OW+k+II0iuHtoSsqhZFkGD9VFTnHD+LxOcU8bSS5IuN9ddHd6FZfm2&#10;Ho5fPDzvzPm6d0fGNfqv/wAEA/8AgpNpfgfTW+CvjbUY7G3muGuPDV5cPtjV3OZLVmPC5b5l92Ye&#10;lflRToZ3tplkjZo5IyGVlOGUjoQa+qzbK6WYYZ4ar12fZ9GeHgMdPC1lWh813R/Up+0V+zT4L/at&#10;+G9x4X8a6Pb6xpdx86E8S279njfqre4r4J1z/g2a+H974nNxY+PvEtnpbOW+yG3ikZV7KHPP4mvi&#10;n9lr/guL8af2a9DtdHuL618YaLZqEig1YF5Y1HG0Sj5sfWvatf8A+Dmn4gX+kyw2Pw98L2F0wwk5&#10;uppdh9dp4NfneH4f4gwEnSwc/dfZq3rZ7P0PrqubZTikp4iPvejv96Pvz4efAn4I/wDBH/4E6pr0&#10;McOnRiNVutRunEl/qcnRIkJ55Y8KvHPPSvpzSL9dV0q2ulXatzEsoB7BgD/Wv5j/ANqH9uH4jftg&#10;eM4dY8ca9NqAs332tkn7u0tec/JGOPxPNfVGmf8ABxn8ZtK023tY9G8JmO3jWJc27ZwoAHf2qcfw&#10;TmFWMarmp1ZXcm3otrJX36hheJMJBuCjywVrWX3nyz/wUC/5Pv8AjV/2PWt/+l89db/wTG/bqvP2&#10;DP2k7PxE6y3XhrVUFhrtonWW3JyJFH9+NvmHryO9eLfF/wCJd98Z/ix4n8YalHDHqPirVbrV7pIh&#10;iNZbiVpXCj0DOce1c7X6V9ShVwawtdXTik/uPj/rMoYj29J63uvvP6ltI1vwH+2P8Dmkt5NL8W+D&#10;fFFrskXiSOVGAO1h/Cw44PIIr8/fjX/wbTeFfEniO4vPBPja+8P2dw5ZbG9gFxHACc4Vx8xH1r8x&#10;v2X/ANuP4mfsfaybrwP4lvNOgkYNNZSHzbSf/ejPH4jFfaXhH/g5h+JGkaWsOq+BfC2rXKgAzieW&#10;Dd/wFeK/P48N5zltRvK6l4vpdL709Pmj6v8AtjLsZBfXYWkvX8GtT6X/AGX/APg3d+G/wg8T22s+&#10;MtZvvHFxaOJI7KSMQ2e4dNwHLD2NVf8AgvV8LPgbpv7OEd9r4sdD8fafAsHhiPTY0W5uACAInQf8&#10;sQM8n7vavlP4t/8ABx38XvG+ky2vh3Q/DvhN5V2+fEGuZE9139DXwr8VvjB4m+OHjC417xZrWoa7&#10;q10cvcXUpdh7Dso9hxXdl2Q5vWxcMZmNa3Lsk9fTTRJ9d7nNjM0wFPDyw+Ep35urX+erfY5uiiiv&#10;0A+TCiiigAooooAKKKKACiiigAooooAKKKKACiiigAooooAKKKKACiiigAooooAKKKKACiiigAoo&#10;ooAKKKKACiiigAooooAKKKKACiiigAooooAKKKKACiiigAooooAKtaRqjaVeLIOV6MPUVVorlx2C&#10;o4zDzwuJjzQmmmu6Z6GU5rissxlPH4KbhVptSi10a/rVdVozvLa5W6gWRDuVuRUlcfoWutpUu1vm&#10;hY8j09xXWW9yl1CHjYMrd6/jnjbgjFZBimmnKjJ+5P8AR9pL8d0f6a+Ffirl/GGAUotQxUEvaU76&#10;3/mj3i/w2fd+5/sg/t5+Lv2O4NZsdHttJ1rQfEBV77StUtxPbSyJwr4PRgOPfA9K9n/4fU+IP+iW&#10;/C//AMFEf/xNfFNFfK0cyxNKKhCbSR9jmHBuS42vLE4nDxlOW71TdtNbNX0Vrn2t/wAPqfEH/RLf&#10;hf8A+CiP/wCJo/4fU+IP+iW/C/8A8FEf/wATXxTRWn9rYz+d/h/kcf8AxD7h7/oGX3y/zPtb/h9T&#10;4g/6Jb8L/wDwUR//ABNH/D6nxB/0S34X/wDgoj/+Jr4poo/tbGfzv8P8g/4h9w9/0DL75f5n2t/w&#10;+p8Qf9Et+F//AIKI/wD4mj/h9t4w09Gl0n4f/DnSNQVT5F5b6VGstsxGNykKORXxTRR/a+M/nf4B&#10;/wAQ+4e64WP3y/zNLxh4t1Dx54q1LW9WuZLzU9WuZLu6nc/NLI7FmY/Uk1m0ZqjrOtx6TF2aRvur&#10;/jUZdluKzDExwuEg5zk9EvzfZd29j2s5zrL8lwE8dj6ipUaa1b0S7JLq3sktXshviHWV0u1IX/XP&#10;wo9PeuQdi7FjySck1Jd3kl7O0kjbmY/lUVf2HwLwbS4fwPstJVZ6zl59EvJdO7u+p/mj4t+J2I4x&#10;zb26vHD07qlB9F1k/wC9Lr2Vl0uyiiivtj8p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tabq02lybo2+Xup6GqtFcuMwVDF0ZYfEwU4S3TV0z0MrzXGZbioY3AVHTqQd1KLs&#10;1/XVbPqdfpniS31BQrN5cnoa0QcivP8ANXLHXrqw+7IWX0bmvwviLwTjOTrZNV5f7k9vlLf70/U/&#10;rbgn6VFSnCOG4moOdtPaU7JvzlB2V+7i1/hO0orn7fxvx+9h/FTVpPGNq33hIv4V+W4zw34jw0rS&#10;wspecbSX4M/fsr8cOCMdFShj4wfaacH/AOTJL8TWorLPi+zA+8//AHzUcvjS3X7iSN+lctHgLiGr&#10;LljhJ/NW/F2PRxXi9wZQjz1MypfKXM/ujdmxTZp1t0LSMqqO5Nc3deM5pOI41j9zzWXd3816+6SR&#10;m+pr7jJfBfNMRJSzGcaUey96X4aL7/kfk/FP0ouH8HBwyWlLET6Nrkh9795+iivU3NW8YKu5Lb5j&#10;/fPb6Vz807XEhZ2LM3Umm5or984b4Ry3I6Ps8DDV7yesn6vt5KyP4+448SM84rxPts1q3ivhhHSE&#10;fRd/N3fmFFFFfTHw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ZUEsDBAoAAAAAAAAAIQDnWoW8ywsBAMsLAQAUAAAAZHJzL21lZGlhL2lt&#10;YWdlMi5wbmeJUE5HDQoaCgAAAA1JSERSAAAHYgAAAPAIBgAAANIwpMUAAAAJcEhZcwAALiMAAC4j&#10;AXilP3YAADgtaVRYdFhNTDpjb20uYWRvYmUueG1wAAAAAAA8P3hwYWNrZXQgYmVnaW49Iu+7vyIg&#10;aWQ9Ilc1TTBNcENlaGlIenJlU3pOVGN6a2M5ZCI/Pgo8eDp4bXBtZXRhIHhtbG5zOng9ImFkb2Jl&#10;Om5zOm1ldGEvIiB4OnhtcHRrPSJBZG9iZSBYTVAgQ29yZSA1LjYtYzA2NyA3OS4xNTc3NDcsIDIw&#10;MTUvMDMvMzAtMjM6NDA6NDIgICAgICAgICI+CiAgIDxyZGY6UkRGIHhtbG5zOnJkZj0iaHR0cDov&#10;L3d3dy53My5vcmcvMTk5OS8wMi8yMi1yZGYtc3ludGF4LW5zIyI+CiAgICAgIDxyZGY6RGVzY3Jp&#10;cHRpb24gcmRmOmFib3V0PSIiCiAgICAgICAgICAgIHhtbG5zOnhtcD0iaHR0cDovL25zLmFkb2Jl&#10;LmNvbS94YXAvMS4wLyIKICAgICAgICAgICAgeG1sbnM6ZGM9Imh0dHA6Ly9wdXJsLm9yZy9kYy9l&#10;bGVtZW50cy8xLjEvIgogICAgICAgICAgICB4bWxuczpwaG90b3Nob3A9Imh0dHA6Ly9ucy5hZG9i&#10;ZS5jb20vcGhvdG9zaG9wLzEuMC8iCiAgICAgICAgICAgIHhtbG5zOnhtcE1NPSJodHRwOi8vbnMu&#10;YWRvYmUuY29tL3hhcC8xLjAvbW0vIgogICAgICAgICAgICB4bWxuczpzdEV2dD0iaHR0cDovL25z&#10;LmFkb2JlLmNvbS94YXAvMS4wL3NUeXBlL1Jlc291cmNlRXZlbnQjIgogICAgICAgICAgICB4bWxu&#10;czp0aWZmPSJodHRwOi8vbnMuYWRvYmUuY29tL3RpZmYvMS4wLyIKICAgICAgICAgICAgeG1sbnM6&#10;ZXhpZj0iaHR0cDovL25zLmFkb2JlLmNvbS9leGlmLzEuMC8iPgogICAgICAgICA8eG1wOkNyZWF0&#10;b3JUb29sPkFkb2JlIFBob3Rvc2hvcCBDQyAyMDE1IChNYWNpbnRvc2gpPC94bXA6Q3JlYXRvclRv&#10;b2w+CiAgICAgICAgIDx4bXA6Q3JlYXRlRGF0ZT4yMDE1LTA5LTI1VDE0OjI3OjAzKzEwOjAwPC94&#10;bXA6Q3JlYXRlRGF0ZT4KICAgICAgICAgPHhtcDpNb2RpZnlEYXRlPjIwMTUtMDktMjVUMTQ6Mjg6&#10;NTQrMTA6MDA8L3htcDpNb2RpZnlEYXRlPgogICAgICAgICA8eG1wOk1ldGFkYXRhRGF0ZT4yMDE1&#10;LTA5LTI1VDE0OjI4OjU0KzEwOjAwPC94bXA6TWV0YWRhdGFEYXRlPgogICAgICAgICA8ZGM6Zm9y&#10;bWF0PmltYWdlL3BuZzwvZGM6Zm9ybWF0PgogICAgICAgICA8cGhvdG9zaG9wOkNvbG9yTW9kZT4z&#10;PC9waG90b3Nob3A6Q29sb3JNb2RlPgogICAgICAgICA8eG1wTU06SW5zdGFuY2VJRD54bXAuaWlk&#10;OmZhZTE4OWU3LTU3N2YtNGZiYy1iZDAzLWUwYzAxMzJlZWQ2YzwveG1wTU06SW5zdGFuY2VJRD4K&#10;ICAgICAgICAgPHhtcE1NOkRvY3VtZW50SUQ+eG1wLmRpZDpmYWUxODllNy01NzdmLTRmYmMtYmQw&#10;My1lMGMwMTMyZWVkNmM8L3htcE1NOkRvY3VtZW50SUQ+CiAgICAgICAgIDx4bXBNTTpPcmlnaW5h&#10;bERvY3VtZW50SUQ+eG1wLmRpZDpmYWUxODllNy01NzdmLTRmYmMtYmQwMy1lMGMwMTMyZWVkNmM8&#10;L3htcE1NOk9yaWdpbmFsRG9jdW1lbnRJRD4KICAgICAgICAgPHhtcE1NOkhpc3Rvcnk+CiAgICAg&#10;ICAgICAgIDxyZGY6U2VxPgogICAgICAgICAgICAgICA8cmRmOmxpIHJkZjpwYXJzZVR5cGU9IlJl&#10;c291cmNlIj4KICAgICAgICAgICAgICAgICAgPHN0RXZ0OmFjdGlvbj5jcmVhdGVkPC9zdEV2dDph&#10;Y3Rpb24+CiAgICAgICAgICAgICAgICAgIDxzdEV2dDppbnN0YW5jZUlEPnhtcC5paWQ6ZmFlMTg5&#10;ZTctNTc3Zi00ZmJjLWJkMDMtZTBjMDEzMmVlZDZjPC9zdEV2dDppbnN0YW5jZUlEPgogICAgICAg&#10;ICAgICAgICAgICA8c3RFdnQ6d2hlbj4yMDE1LTA5LTI1VDE0OjI3OjAzKzEwOjAwPC9zdEV2dDp3&#10;aGVuPgogICAgICAgICAgICAgICAgICA8c3RFdnQ6c29mdHdhcmVBZ2VudD5BZG9iZSBQaG90b3No&#10;b3AgQ0MgMjAxNSAoTWFjaW50b3NoKTwvc3RFdnQ6c29mdHdhcmVBZ2VudD4KICAgICAgICAgICAg&#10;ICAgPC9yZGY6bGk+CiAgICAgICAgICAgIDwvcmRmOlNlcT4KICAgICAgICAgPC94bXBNTTpIaXN0&#10;b3J5PgogICAgICAgICA8dGlmZjpPcmllbnRhdGlvbj4xPC90aWZmOk9yaWVudGF0aW9uPgogICAg&#10;ICAgICA8dGlmZjpYUmVzb2x1dGlvbj4zMDAwMDAwLzEwMDAwPC90aWZmOlhSZXNvbHV0aW9uPgog&#10;ICAgICAgICA8dGlmZjpZUmVzb2x1dGlvbj4zMDAwMDAwLzEwMDAwPC90aWZmOllSZXNvbHV0aW9u&#10;PgogICAgICAgICA8dGlmZjpSZXNvbHV0aW9uVW5pdD4yPC90aWZmOlJlc29sdXRpb25Vbml0Pgog&#10;ICAgICAgICA8ZXhpZjpDb2xvclNwYWNlPjY1NTM1PC9leGlmOkNvbG9yU3BhY2U+CiAgICAgICAg&#10;IDxleGlmOlBpeGVsWERpbWVuc2lvbj4xODkwPC9leGlmOlBpeGVsWERpbWVuc2lvbj4KICAgICAg&#10;ICAgPGV4aWY6UGl4ZWxZRGltZW5zaW9uPjI0MDwvZXhpZjpQaXhlbFlEaW1lbnNpb24+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Ao8P3hwYWNrZXQgZW5kPSJ3Ij8+VGn3rwAAACBjSFJNAAB6JQAAgIMAAPn/AACA&#10;6QAAdTAAAOpgAAA6mAAAF2+SX8VGAADTGElEQVR42uz9XYgs2/vnCX3PjwPTzjRU/kSYvhArjoo5&#10;glBxbhSksWLjMMJgU3FGREShYoN3cxHr5M2gCBUbxAuF3BGgY8uAFaUyKIonCoZm7nYUtNBenShQ&#10;pGTkRM1VK+g/C1vpQZvjxXrWzpVR8ZoZmRmZ9f1AUlVZ8bJenrVixfqu51k//PnnnyCEEEIIIYQQ&#10;QgghhBBCCCGEEDIef2EREEIIIYQQQgghhBBCCCGEEELIuFCIJYQQQgghhBBCCCGEEEIIIYSQkaEQ&#10;SwghhBBCCCGEEEIIIYQQQgghI0Mh9gMQqkUaqoXDkiCEEEIIIYQQQgghhBBCCCHkMFCIPXNCtZgB&#10;uAWgWBqEEEIIIYQQQgghhBBCCCGEHAYKsedPUPlJCCGEEEIIIYQQQgghhBBCCNkzFGLPHyU/L0K1&#10;CFgchBBCCCGEEEIIIYQQQgghhOyfH1kEp02oFj4AF0CWxMui8j8PwKX1VQAgrRwzA+ADcJN4qVii&#10;hBBCCCGEEEIIIYQQQgghhOzOD3/++SdL4YQRIbUEcAHgFUAOIJOfMfT+sDY/AZgB8KCF2Sv5/tck&#10;XsYsUUIIIYQQQgghhBBCCCGEEEJ2h0LsGSAhh+93uMRrEi8dliQhhBBCCCGEEEIIIYQQQggh48A9&#10;Ys+AJF6m0N6w26JYioQQQgghhBBCCCGEEEIIIYSMB4XY8yHY8rynJF5mLD5CCCGEEEIIIYQQQggh&#10;hBBCxoNC7JmQxMscwNMWp0YsPUIIIYQQQgghhBBCCCGEEELGhULseVEOPP4NwIrFRgghhBBCCCGE&#10;EEIIIYQQQsi4/PDnn3+yFE6cUC0cABmAqy1OfwMQJfEyZkkSQgghhBBCCCGEEEIIIYQQMg4UYk+c&#10;UC0CADGAix0v9QTAT+LliqVKCCGEEEIIIYQQQgghhBBCyG5QiD1RQrWYAUgB3Ix42TcAQRIvM5Yw&#10;IYQQQgghhBBCCCGEEEIIIdvDPWIPTKgWKlQLf4RLefLzeaSkvQEoAHgi8hJCCCGEEEIIIYQQQggh&#10;hBBCtoQesSMQqkUEYAYgS+Jl3nKcB+Cb/PnXMcMAh2rhAnAAuADuepzyBL2vbAGgYEhiQgghhBBC&#10;CCGEEEIIIYQQQsaDQuwIhGoRAwjlz2cAUTW8r3iZFgAu5atPbaLtjunpU6lfkngZsfYIIYQQQggh&#10;hBBCCCGEEEIIGR+GJh6HlfX7FYDfQrVIK8fEWIuwe0O8bvvgstoIIYQQQgghhBBCCCGEEEII2Q8/&#10;sghGoaj57lbCBXvyuT1S2t7k/qqShhmrjRBCCCGEEEIIIYQQQgghhJD9QCF2HPKG768AlHX/2FdY&#10;4gqvAPwkXhYAglAtVliHUCaEEEIIIYQQQgghhBBCCCGE7AmGJh6BJF6uADw0/PtCPjavB0jWMwBX&#10;RFiTTgXg8zHLKlQLL1SLKFQLX/bNJYQQQgghhBBCCCGEEEIIIeTsoBA7HhF0GOA+XErY4n3gQouw&#10;ngjEGyTxMoUWY51DFk6oFrNQLQoA3wDcAfgNQBmqhU/TIYQQQgghhBBCCCGEEEIIIecGhdiRSOJl&#10;CSAYcEq+JxEyR4MIa6U1HZjWMYihQzXbXAD4LVSLgBZECCGEEEIIIYQQQgghhBBCzokf/vzzT5bC&#10;iIRqoQB8HXDKlyReRmdeJgGA+47DPh1o31xCCCGEEEIIIYQQQgghhBBC9g49YkcmiZcxhu0B659r&#10;WUg44hTdIiygPWYJIYQQQgghhBBCCCGEEEIIOQvoEbsHQrVYQYfd7ctnCRfc9/ozaOHS2VMWVgCi&#10;JF4WO5SBByAFcDngtL+2hVQmhBBCCCF7H8cGkC0sknjpsUQIIYQQQgjZz3gbgNpl/pUQQshpQI/Y&#10;8R+mHoaJsABwH6pFLAJrHyIAtwCu5TMD4MtkmQ+gtP5nPkjipSfHBNBia/WYUv6fYncPVXOPIbi0&#10;IEIIIYSQo+LY40dCCCGEEELI3sbbMxYHIYScPxRix8fb8rwQQB6qhdPzgW1zZb5L4uUqiZcBgKfK&#10;MW6oFq4cUybx0sf7EMquiME5dvS2TeJlkMRLN4mXPwD4GcAn+Ty2nFbQfAghhBBCCCGEEEIIIYQQ&#10;Qsg58COLYHScHc69ApCh2zM0hhZ8bc/bXPZjXUGvpqpe46LmmFnN/Qtoj9porAKxQ2yEagEANw3H&#10;rWg+hBBCCCGEEEIIIYQQQggh5BygEDs+zo7nX3UdkMRL4znrthyW9bhX0zFlEi/LPZXPrOH7V5oO&#10;IYQQQgghhBBCCCGEEEIIORcoxE6Ptz4HifdofoL58xu+L1j1hBBCCCGEEEIIIYQQQggh5FzgHrHT&#10;Q51rxmT/Wb/h3wWrnhBCCCGEEEIIIYQQQgghhJwL9IgdH6fncU9479Ga2fupniEKm/va2uQ0HUII&#10;IYQQQgghhBBCCCGEEHIuUIgdn8sex3xK4mX+kQpF9rS9a/r/RysPQgghhBBCCCGEEEIIIYQQct4w&#10;NPFxKD5gntOW/z3SJAghhBBCCCGEEEIIIYQQQsg5QSF2REK1CHoe6n+wcokAXLccktN6CCGEEEII&#10;IYQQQgghhBBCyDlBIXZcVM/jvI9SIKFauGgJSSxkNB1CCCGEEEIIIYQQQgghhBByTlCIHYlQLTwA&#10;Vz0P9z5Q0aQd/39O4mVJCyKEEEIIIYQQQgghhBBCCCHnBIXY8YgGHHsZqsXs3AtEQhJ3idMpTYcQ&#10;QgghhBBCCCGEEEIIIYScGxRiRyBUCwfte6DW4X6AMrnrcWhOCyKEEEIIIYQQQgghhBBCCCHnxo8s&#10;glFItzjHQ4sIGaqFDyAAcGN9/QSgABCfQDjfPmXylMTL4tQrP1SLIomXLpsBIYQQQgghhBBCCCGE&#10;EEIIMRzdIzZUi0BEx5NE9oa93uJUr6U8SgC/YVOEhdwnBFCEaqEmXCZBzzKJTr0BhWrhAriSMMyE&#10;EEIIIYQQQgghhBBCCCGEAJiGR6wD4C5Ui89JvExPsAyjLc9zASBUi/8RgL8N4D8p3/0LPc69APBV&#10;BM//LYB/CODvAPjHRy6LYkCZPCfxMj+DNjSTn3ehWmTn4OFLCCGEEEIIIYQQQgghhBBCdmdKoYlj&#10;EbJWp1J4Azw/67gI1SIG8K/vkIQr+UyFT9Cevpd96vsM21OMBk9nQgghhBBCCCGEEEIIIYQQ8rGY&#10;khB7AcDHdvutHpxQLWbYXUwM5ef/DcDfB/AfQ3246BnWAl8G7fn6dwCUPe/jDDh2iGetua4HLUj/&#10;bQCq57n5mbShlfX7dagWThIvSwlZ7CTxMmM3QwghhBBCCCGEEEIIIYQQ8vH4cWLpmZ1Q2cXQ4vEY&#10;/GNoYTJN4qXTdFCoFrMkXq5kX9oMWuhbtV1YBMG857EOdHhhN4mXZY9j/wDwk3x1DeDv9iyTp67r&#10;nwpJvCxCtXiz8u1BLyZQAG5DtXhO4qXLroYQQgghhBBCCCGEEEIIIeRjMQUhtmj4fbKEauEDuB35&#10;sisAmQicTsu9Ab2f7P8RgCt/t/G3AfwjAH83VIt/0vPY/4yko41/BuABmx6hQc+8pmfWjnIAN/K7&#10;KTdffmbsZgghhBBCCCGEEEIIIYQQQj4eBxdiJaRvAO39ucKmkDd5JP3p2NdN4mUBQIVqEQG463na&#10;twG3+C+NfOxTEi89KRPz3b/Y8/r5mbWjFGsh1uBAi7EZuxlCCCGEEEIIIYQQQgghhJCPxzE8YjPo&#10;MLYBABcn4gVbSf/FAe7zqfJ3DOCq8t2vVvkF0F66nwbcw9SBGpi2eId8vZ1LWGJDEi+zUC1eAVxa&#10;361wfp6/hBBCCCGEEEIIIYQQQgghpCfHEGJX8jMHtGAVqsUDxg/1OzrirXp9iHsl8TKv3HtVc1hh&#10;jpN9Y+vOm0HvD1vU5MeT/+UDy2G1Q9aKM21LEYB7ALmEdfYBZEm8LEO1COT/KomXGbsdQgghhBBC&#10;CCGEEEIIIYSQ8+cYQmwAwIMIsSJaLaFDuTpmb9KpeU2KmHY38mUfoUPa/pMB5/wC7ZF62ZHemZRz&#10;AMAL1UJBC7dFyzkZtHiYVr53ob1m06Gi7bkTqkUMvbgghhZacynHG6vc7+VwBYYqJoQQQgghhBBC&#10;CCGEEEII+RD85dA3lJCthfwEtKfgM4BYBEAF4I9QLQr7PCPQHgMRIuORL/uQxEtffv//DThvBqDs&#10;cVwkZVlI2l10i4AOgPtQLVahWsShWiiph9+hPZbLczJ+yaO/w/kegBBaoJ8l8dK1yhFi5yWABMCD&#10;1AkhhBBCCCGEEEIIIYQQQgj5ABzcI1aEr98kHLGy/rWSnzl0WNe0ck4ELSYeOr2upGnsfWHVlufd&#10;9zxuBi3AlliLt17HOTn0PrQX0AKjzfNIXspuz3L3JL2epL+6P+4TtMic7xDu1xNbyzrSEkGHcA4q&#10;/1pJOlYSgtgTj2EPWpgtASCJl+qjdSzSbkprwQX54IhN+PJn1uadT1rLcFbTl6+kPyzb+mmJlKCS&#10;eBmxNAkhhBBCCCGEEEIIIWT/HCM0sZKfnog0QagWygg2IqpllXNcAFehWjiHDFm8RxH28QACVQzt&#10;yWrzpeOcHO8FWPt/Y3Ah9R3XlLcPLdT4Pcr8Wj5hqBZvYjPxQHHnytRzx3m+2F9uh22Wc7xQLRwR&#10;jr+FavEqtl1+8L4lFxuM2M2eNhKWPeg6LomXXss1UmzuA34XqsVDzeIGslluM6tPvOl5zqtpfzX9&#10;Wiz1wHZJCCGEEEIIIYQQQgghB+AYQqyPdchcM8m/ApBJ+GGvukcp1t4/HixP2X2yRxEWGE/UbCSJ&#10;l0WoFkPvmx8ozV9DtUASL2MRMAP0E1+buIAWF25DtbDDXLfVr2f9GaDdQ9l440ahWmRVEV28Ye3z&#10;Vx+5U5E2fQFAhWoR0yv25Cnls1UbFXu4rfnXbXVxA/leZjPpk1RLmT9X+hpXjr20+sNXaPG1kP/f&#10;snQJIYQQQgghhBBCCCHkcPx4pPtmIhR6kFC7oVp8hhZab0O1CIx3lYiz13Kec4jE7VmEBXRoyUPw&#10;s30vCZvblF8TXvcZ78MAA0Aux7kjpe1rqBZf95DnK+h9bmNoQTbqUQduiy141p+XqITNtspWhWqR&#10;QQsjrohPaVOZnzmmzC+ayusjIGJaCiA65TC8YsO5CSu/xSWCjv99SPtosRvTZuqeP6/SvrK6BQ7S&#10;RwfyMaLsV5YqITu1yRh6z3f2VYQQQgghhBBCCCFkMAcVYkVU/UN+fwDw71YOKaCFm9z6zj9wGgNo&#10;D6KLPd7mLlSLsm1SryIAAvXirWt5vTrVfxrxp+ZaVQLoEL8A8NZwTCllUvXCmioXUs4B9J6IWbXs&#10;rN+vB1zXR7NwtBLbuQbw9BFFWBGRLq2vInxcoU1Bh5ONzyEzSbzMarzsybjtJ0ZzePgH6ctWLXVU&#10;QHuim3Z3w1IlZKc26Umb/MLSIIQQQgghhBBCCCHbcFAhVjwuf4X20LmFFrXuAPz7RpQM1SKtTDSr&#10;Q6VPRLv7A93uvkPU+NbjGl975Mk11wrV4ucGz7wc68n/CwBP8l0JLdLOsPaSzbAOFX0KXAL4LVSL&#10;JwC+ZVu52F6XzeYS3tOIi06L7cRYC/jqg/Yp1XxfhmrhfTRRWtrdHQikH2la7LBi8Xy3mRTNoYMH&#10;7acr/Zx/4GcaIefWJmegxz4hhBBCCCGEdDL3kz+tP59estBjqXSWmYtNx6vyJQtLlgwh58lfDn3D&#10;JF7G0EIfoEWrL5X/r8zv4olge9cV+0qXePIdesK6635P0KEoze8/QXuk/iw/Ae3B+thyjZlc4xXN&#10;IZFzuwqgvUXvJH3XlXLPTtTWrwGUlnfwkAdbav1+VWM7gZSVEWEfTjkU7Q5tyEW94BZ9sHKYgZP3&#10;NnHL/yIWT6cI+zREhK08T1MAn1nChGzdd12yGAghhBBCCCGE7Omd85v1CVgkhJwvfznSfX2shURA&#10;e4e6DccZ3rApGI6G3Ds9dmVI6GY7vz7WIug1tDemD+1FpuT7XDrq2pDC4onoQ3uD5g3HrKzzV3L8&#10;Z2iR/BMsIcUWGEO1mInodCpcAPgmexCX0KJz3wfjW0udxZV6i+R/sYi0HwXV8P11xbbPnRT1+yx/&#10;SKTP+IT1ohLI758+4oKFmj5EoVmExa4DcRFjGVaVkHHbJSGEEEIIIYQQQgghvfjxGDdN4uVKBKoM&#10;a2+DLFQLtxKW2LN+j9v2xtsWEWFz7HdP2C7+o+KpmWItCF/gvddmKuX1irVA62G9f6udLw9AkcTL&#10;lbVXrA89qa9EiDTHOtb5XhIvo8q1HOt33/qXghaHyxOzexMWOpLyKDrsw5G83mPtzW3XiV32gYTg&#10;jqDDPf/yEToSsZG2SWtT1udeDim4L2ddn5+jIaz3R0b6l7YQ8w92X71D+UfSd3OBACHd7TJAj60f&#10;CCGEEEIIIYQQQgjpw16FWJnMCuTPFbTwmhlxUCahM2hvz0sAuewnuZJzzKTxY1UcHCl9M7n/IUTY&#10;t5b7XAL4Z3i/X+JFzXHm52XDMUYsTaEFRs/KayrHF9gMCepav1+HalFiU1y1/+9bv69wuns8mrDQ&#10;QVMeRMw2e/X+Ai3Crir2bULxvkJ7HRfyvdkftPwgfUnQ8f/bUC3UPhZTTIWO8LKE1BF3/D8b8V4K&#10;/fYeJ+TDwn2VCSGEEEIIIYQQQsjYHMIj1sFaNLyB9kZMAEQiyngieAWo38P0Dc0hTzc8P7dIW47D&#10;7f/lQouiAd7vo/kjgP9iEi9d8aQE3oeSDGrS+oC10OdZ13WhBVcnVAsniZeleCGn0EJqWrmOh3Xo&#10;5xnWwnj1Xg7WHrhmv19Yaf5/A/gXTsj+Y2gP4KLh/4H1+6zGDgNoATaS8J/GHs0k7utHCL0qIr/q&#10;cajCxPcElcUhM2lDBYCy4j3uAlhVvRQPLcJKmbvSJrM+/Z94LTtWH1FIO85PyNY867mykk85htdo&#10;y/0c6z7FyNe+bjsmiZfZWPdL4mUeqsVT1z077M22ndUU+zerDXvyTNu3fcxkDFKO2KZHt7eafqB3&#10;PdakbbVLv1FTR6PbkpXm2r684ZwAFGEJIYQQQgghhByAlyz0WAqEfBx++PPPP/d+E9lrK8Km9+Yz&#10;tAi2ajmvBJAn8TKQv13oSbVSJpVnWAuR7pCJ0AMLJ89JvHSte3tSHvaE+BvWIXDvknj5QyW9Od5P&#10;oH8yk6Eihn4/TyYUy7bJUjnHgw5VXLTcBwB+tYTXHACSeOnZ95Y6PbXQl28AnDo7FPuKAMyMDVb+&#10;79nlKxPchWXnX/bhyT01pH33CeP4msRLp8f1XHR7Cn63Pzknxqbndh2pEcxr7unLPesWZjxBL15Y&#10;AfjNrlfL07wtHPEz3ntdp0m8TE1bGpJuaW/KsrM36NDtUZ2NQi8Y8NC+6ORB+oFVR9382VIfdX0W&#10;tq0Tq3wD+Vx1lHHUJFz2TIsSj/aZ2IKP9xEHvnu+j9Busg67ebJtfKS26gP4rVpXLcd7Yms3Lf1n&#10;JmVfblHmte25R5suknipKnaiUL9gydiHqnseViJ3oOf96vqLxyRe+lvYmyPPmduGvkfV2dvQfrJh&#10;3GHbtaq2n4601Z7T0Zbb6qgpDb3yOaA8g7qxothb2Pb8wvsIFxt2cWbPdTOuQ9/+ghBCCCGEEDJ8&#10;vA1rbveUmfuJPV/0RJGREEI2+cshbiICngs9GWq4gg5FPGs5tcDm/p0BtLdCJH97kFC7A0VYH4cN&#10;IZpVyiOXydEH6+sLjLiHZhIvUxGrHSvfs1AtomqZVyZ5m7yl3B63/Q+dYBu4aLJDCaGtUPHiNMfW&#10;DJQyVMSxD9KPKPn50HHcpYgeXawsW2z72JRio23HOw39QQotsNriwCvW+wFfS7/zW+U8V/qnrj1h&#10;r1rSUmDthd6abmm/hQzWLyo2rKppEzHom/R1l9L/PjWk8RZAKXkai7xv3lpeTEpokf9K2tST1E1d&#10;Gf8mdVlH2cOeZpL/UsqjLpT8JYDfLc/cbV+6Zj3sZvQXMRG5PvVJn5Tlt5p0PkldGNu7BfCHFRkB&#10;lefJdQ8bKBqe/3X2Y+qo2g7vrDb8CiCxbOUKwDcR2+psY9WRRte6X1zTXwDAjbWHel978yXtTeOR&#10;a3k+ubv0k7JY5lvL8/1S2k9g5TPoSNu7c1rsqU8dXTa04VWP+jHlGfQoz6JmXJSjXYQ16Wu0C0II&#10;IYQQQgghhBBCmti7ECuCQAntVegC+IzNydGiRYzNsDlRn0GH7E2B75PKP2OAgGl5sB2SrOF7Vfnb&#10;H7ncA8gkrlXGd2iYPOwQF5wet/1fnGg7uEKD6CFl+IfxcDJe2CKI2cdF2PTYC855P9RK+VxiHUK8&#10;S4xVXdeUUNoe9L68vUjiZZzEyxmahcam9Pt4P2n/SxIvHUnDTwAeK/93rfa6U2hzEfo9bC5SaSJH&#10;s1fohRGBRPTIsRZd3gD8lMRLV/L014Z6MosS3DFsI4mXkfT5z1vYVYpNwTlJ4uUsiZeeeFV/wloM&#10;tLmtE2PFo/2vqBdxv7dZAL+j357hWccioi68HscU+2izPVfa5jXtIgHwV6mDWY0N3dllL7b2qce9&#10;gjqvQllM5Fba3xN0BIO4YuuXlXS6cs3q2CCs2ocsjPLlvC67VGgX7HzL3n7qyje0oNtlbxd1Y4i+&#10;/aTk92tP84hDtXDkeXbfsy3c28Jm3VhkYB3dVuyolPr5uUd53vcsz7TSn1+DEEII6WDuJ8HcT6Ix&#10;PyxVQgghhBBCPgaH2CM2gJ6Ay0K1cCUMZQps7Le4MiKgPUksoTsLa5/THGthMYDeG7EI1cKXY/Ie&#10;6YnRb3JxLJ6bwlhKvode761n+n2sw1z8Di3ElAB+6DiniT4Tlf8QetL85gTbwlWoFmldCGJsCj6B&#10;lP93QUwmoe+sYz6b8IqhWszOXJA15ZVZ+xDfdpSz16etJvEy26J95Bg2qR7XtNfMSkMJwK/kayb/&#10;iyDe0i0hvYGOMDNSbhlaQu+KF15X2G9HxMG80kdkdsQAscdA+tyqkHwhZeKNaCMZBoQsFxHotq2e&#10;xNtfoX4/x1tpy3lNOZdoFs/NPR/kfo48q+r62wvU77fdF7fHMUfpNxps7bVGLFV4H775NlSL0oTJ&#10;lnp66OgTio4kFdYz5fsCF0vgu6i0X1Wxk+r9b0O1yGpC6mZoEVmlvXQJmo7dd3TsyWvSZBaXeS3j&#10;k8tQLfy6MMA9+slbrCM0pNJ/pQ1t8qLSXh+wDsuetrTjADX7fzfU0es2dSRjvdce7feL5MFF836v&#10;1zIeLaSf+MHqe+4azvkQWw0QQgjpfO8Ze/EOny2EEEI+DHM/ceXddyY/C3nfLF6yMBt4LQebTkPF&#10;SxauBl5jhs35mfIlC8ue53p4P3dWSjqKMfNQk85V9R5Str78uVPZDqi/0uQZQD60/GvKwsX7+bJ8&#10;m7rd1zW3TIMn9WzSYeomr7MVKeeZ+fslC/Md72s+5jp5n2v2sbsd22zv9taStnfXlOvmW9j2GGXe&#10;2p4PIcTGpkECMJ6ZdiU6tiAgE4rPWIclLqFFXE8m0h1oYRFyvRgyWR6qRetEmZx7yJDEwPjet66U&#10;6U1LPmd4L6p6PdJiHiBm378S1n5uZuKyxwtqicOK3WNRN/mbivfrSv6O5W+n8gL9KjYeW/vtRtBe&#10;Ygn0HoorK6zxCieOtNtrexJBJtW79gpW2EPYVavDHZL+6qS+U3dsEi8DERWOsQeyXc6P0gfUiRE5&#10;3u/Fbew6qgnfXjZc5/qINuWgXgiJ8N5zruwos7yhjNry99nas7ZoEXv79qldfW0bxZHadNhQbtU2&#10;sZIFCNVn0Z30o4VVd23PXb+jHM144aFiw2mNrccNz+A6Yb/6ItLWJ8+s41/RHJJ8aJ3Z9pbK8+Fr&#10;Szls8/L0BsCzn91WqOI6rmrSZqIf/D7Qnseuo6Y+y/Czlc9C+uywJc0Hb2OEEEIIIYQQ8tGY+4kv&#10;73jV97lr6xgzF616CmQBNuePPmH4XKNbeTf+gpZFUiL+KPlctBz3KnmJO4SmvnmopvPJvIeLIJz2&#10;KNv4JQujLesvkHJpvIcc9wAgGiKuiQAWoVnnuJPjniWfaZd9yDVjNM//2deMAWRji7JSL1FDGm4q&#10;thK9ZGFq/b+a9h8G1pVC/fy1uead2ETaYaOzit1h7ic/bSue4r2e9SsGbOso9RqgR4TKuZ8A4mjT&#10;UzzeusyHtOdD7BFrGtQfUnm/SaLMxwfwPwfw96C9Nn+QcITGAB2sQxh7MhH7iLVYu5JMmQ67jQiH&#10;JxvxWib866ztIBH5lPXVQ8+H0Qo6dLSTxMtAQos6YjgP6OHFZbztTnh8kNbtoSveTZEJSWxPUANQ&#10;Eso2qAjVfuWnadhlw36Kp4ap58eKQNLVid60hbLckSEPA6/mu4tQLZrCzh7Lrs2D4GcJ0elKe3yz&#10;+oUvYnvuGH3frnug7vi8qON2oM1sk/7HSrtGR7/p7LMgjrRYIx3Yrooue5O+4aFHP1JnhzOrLmPr&#10;+6BhUJnXlGNdHV5a+7l+7+db0nglL1lfpK/3sbnNgnkRGtLOkhp7K7ZoG12oat56RCT4XE1bR/m4&#10;NXU3eh118GtNGtvGXzNOhxBCCCGEEELI/pj7yWzuJxm0FtC1tdcF9ALdUoTbqeXFlfdZexutJi6h&#10;FwX/MfeTTDzl9pGmGFpr6VO2d3M/KURM7nt9Z+4nBbSDQp+t2W4lz0HP6wfQC777RNa8gl64XrZt&#10;72Bd87rnNe+7rrmFzadSL33ScAngfu4n+ZC6aairXPLTx4noQmy0mPuJqjtABNfqdn3Btumr1LMR&#10;gofk7XdJc99tAm8B/C7tZBLs1SNWJuLuWw55BvBvAvgfmMoUASCA9iyMIXuWyXeZeODElYk7vysE&#10;bIOX6L55qvFC2wXTSDoRz0QT8tDtkw7Zb672WhiwqkhCJSZ90zoxLoz91fzPk85M2eVRCZWpAJiw&#10;qIGck1u2aX5mpzyYqniXx5X6T8VTvW1gotBjv9gjcQMdAn1DWJfQmA/YswDXgBFa7dDCsxr7cloe&#10;PtWHZY7p7Y3YNugIsN/FNHFNX1ZuER77VNu01zKYaer/m54rN2ZLAfk7QrNX7HXlWBtf+pGnisim&#10;Gp49Q563/sB++NWOuGG2WZByW/WIFlElG7FttD2P0wOcc9HQx9ddu9hTHRUgpHviJD7T7OVWn1xi&#10;hxBPhBBCCCGEjDT+nsk4tSoKvVnvb27N++QFgN/mfvK54iV47LykNXl5xXpeZIZ6AewGei44GDlN&#10;Md7Pu5uydVA/v3MFIJ/7idfTqzSvqR9zjxzr0LDVfN/P/cRp88AVj9E6zegZ67nzunwYUfldeN0R&#10;rpntGHq3yebr0lG1/WtoUdTf8l23rq6q7a0p71/nfuK+ZGGdjcbYFFAVtpubrV67txfySxaWOy5m&#10;COd+MmvI30HZmxArngwBtJfIdU1HFYlgYxteIRV6LZ8fgO+Tq5GIOwpakF1B3Pxl/9iuyvNw+HC5&#10;Qx8YpVV+VaOuM7jA8lzzGs4L5Hu3oUycLbwzHXR4HibxUolYd4r7xUayx2STTTWVV2zZei4TzkWo&#10;FoGxXdkbT53BmMqUwXODN1OM5r32jO1GEw7RfAUtxkayIMTOt3eE9KQ1bcz0gdV6qRt0PJyCUckz&#10;IWoYMKYg+2SbAUnbc8CXfqDPfqlRw/2Dat3Lc+WqYXA5BHfg8XGDzeY0nXfjPwfjhHHfZ1/rsaY+&#10;HDNMb/HRWFzXvIxD3sHMJEl+iD2QCCGEEEIIsd7j7ffC2jChIiIpvF+8fT/3E0xEjFWVvDxDh1DO&#10;a8bhPvRchpkPf8P4TgWu9Q7wBj1fkdqLMUUU9OV/th5iHIwa02QJivZ5b5LntOZ4F+9Du97N/aRt&#10;f9rqdR7l+mXl2o7kQ2E9V/jYsIdn9ZoPqAl13XLNYsd6yVEv1keoER6tULuBlPUlBs59toiwTe3N&#10;kfupyjm30t4C+/iXLMwlfLIpp4u5nwRbtMug8vfQNpFhvfDgUf4uWvZKrstffuz+ZG9CrOyz2dTY&#10;EKqFL/uUpdAh/sxkbYqGPeNEeDCCbCwVEMoErxoaOm/PvA3wKllBTxDlWAuudz3Oq/Mwutsirduc&#10;U/ZsZHWd0NS5kA5BWfYayAPlc2WvPRfATCbjVc15HtbCWITDe2WPTsW7PG55oN51lHGA43qnZD3S&#10;+NV46SfxciWLQg7dab/29fQTIdPD2pPQDBCjSh06mK4QYeziyh5U1pSBBzL2QH5MvEr7jtC8L+lt&#10;qBbKXpghNnot9p/2qPehA+ahz6WcJnJwW7pkURKyE2Zhaygvpc8y9slGmGQghBBCCCGkbRxqeAPg&#10;NwhnkHFpIB6eOTbFk1jEk/LI+fFr8lM25CcDYMIRp9ALIsdO/4WVFq9ubC+iXyqhoXNszoGouZ/E&#10;LQs1s0o9PMt9Vi116ElIXlurSMUzduM8Ecvs9/3Hlyz0G65dQs8txdb+p6p6XMM1g12uOQQJbVyd&#10;Z0pesrDxulJuSmw/k/OvBtxzVtNmXsU+i5a8R3LPFJsOdLcinseV0yJsOv0EGDA3LosT7Lp52qJN&#10;pND6WZvdmjItrP7kqpKP9JgdyY9HvLeSjtlN4uX3hiEil9N2ohWaM8V6xcXvoVp8sUMHVvAOnL8h&#10;Fft/BfAPLW8wAPhJ8tppmCKMKQB3SbzsvZmw3MtrCknccl7e5zipJ1fq6fbEBg2h8dgU4T+EDg+b&#10;Shn40oCv5G/j5e1XyiAP1eJNOsXsTAZUSvLz2rTYQBZVPHTUu8IRhVgJNfyK7sn+G+h9ff0jeb/l&#10;A/MViE0G0J7ZpdV2HbSHiT06UsauEYurNib5inDaIs2qRz/r9BXgQ7X4c4e0PMkzYOwFM05NX9jW&#10;3hQ2FwxEDc/SpvHB9dByGFLGW4Qe/si4Y9lqqBYuy56Q0TAv9nciysYYEBKKEEIIIYSQgbwBcPuI&#10;Li9ZWEho2RxrYck4ygQTGEcbsp75KbFfLaJRhK2kYyVC2B/W1xdocIKTOriuuc+qR54DEaCvrfso&#10;vPd+rM4ZpH0yLN6MTcdWyzoe4Zq9EEFUVb7+0haaucZWXBHNh0QWjfFehHV71tUKgF8jnkcSotm2&#10;8axyr2sR2Mue6VTb1E21f8AABwyxe0/OMfOQlxKWOz9WR/KXI3ZiOfSKijxUCydUiz9DtShk8v07&#10;oVqs5H9B5XtHOg37+Du5hofjM6QR/xMJWWvjAPijmu8q4lWspvzUFWHoF+kQTon/XqgWBbQI+1AR&#10;+QtsiimXAO5DtSglFPHMyv8MwF+32atvogQ9bbzr/5dd9n3AvHRxAeDbkdJbbtnuUiMySR+bysDr&#10;VgZSTxPvN0q7zUi7KqFXYV3K8+NU6TN4cAZc75P0scmQIpbzlN1fNdTFNoOUOmE36tMWe3rd1/E0&#10;8DPred1TtrWpMbSOCCH74Uqep+XcTyKZPCCEEEIIIWRMvCGebyK2+JWvb3fcH/JciftGuZE6qG5Z&#10;5jYcHlX+DgYu3Awqf6uaY/ZRn7OOv/dJgE1B9KmvCFtznV7aibSJqpONv8UiW4XNOa+Lqg0Y7+oe&#10;9dqUTlvYf20JVz0qku5qPXjHbLRH84gVUet7YYinTJsH6EyOC8QwXWhFPsBaEPPl72+hWjxCeygW&#10;R2iAb9t4cIiXpaGEnii/D9ViJaGeq8fH0CLhLzh86GUjhs961ncGvbevL433AtPnX5efD7bXtmWn&#10;noj+KazVFdATW/ehWnwyAsaE90IdWueBlddZj/2F3zrqOsARwwKIl95n1O+rWsd9qBY4FVFdBK0I&#10;6zj6gBY3fKyjEkw9D9U29iZpL9Ec6nbq5OgOCe8MsWP5NZPFI132/GAv/jng4qUM71fsGS5DtQik&#10;bflyzENN3+m1lMO+8nEW/fcBaRuP+OfyPCTkTLiQ55Ga+0lUE4aKEEIIIYSQbXjYZjsM2ZPyCZvz&#10;VT6Ou7WZza2E9S2OnI6h5ZFiU7h7994+hmj2koXl3E/sCIkXcz/xK9epll0kIah3mSso93DNvgQ7&#10;1o0pu5WEOO4zR61Gam+ruZ8obM6v+g32FlbyrLZIZ3TgdpJVytM9ZqP9CyZCEi+dJF66DRX2AOA3&#10;KxRxKl6GcRIvsyRe5vJR0JPXX6BduX8P1SIXr9FD7lM62PBF4EobGnJTAw6HGlGoFipUi6jOAypU&#10;C1c8Ov+UT1r5n9mf90er8UQD6zmTOjoVT5d/uyrCVvKTS/l/FrtL5OfPRwpju29Uxf7uOj5dgvu1&#10;7LN7zL4nlfp76zvYqXruTxFZ9FBWHpQPSbz0TkEICdViFqpFJoMBW4T1Tt27XPqGLntzdrDnLqKO&#10;Aeu+8r1C+8ILVfmZDrQZj++6k8dlERAySS4AfJ37SSH7KxFCCCGEELIL0Q7nVucC/CPn5bHy9+9H&#10;jirzvIXAWPQ4plrO8ZbpyzrmAappuYLe1zPYoUzyhmsewnZszeltF49PCZWMA9YVJFTvhleshPW1&#10;jykr7eCiZ33Zx7zhwNs21rST2TE7kmPuEdsL2Tc1sxqUI/t2zqDDGq+SeOlYx68ARHJOCr2SY/Je&#10;X2KIbqWTMiKWCeGqpHE/WA3sDdpDKO+6gQgzX60G++/K95HcP8Xm/n23ImLH2Fw187+3HowOegoG&#10;Zq83qSNPrh3hvVjXZ9/OQ/Fv9bDRFY682fMhEJHDPFy+DDg16KhPhSPv9yD9TCH12LVoYyp7VLTV&#10;VYr3ISoe2xYVTNDWskrfYETY4kyaVIb2vXq9Pdp7Wf07VIuxb9MUTiXG5uKAjcGrtXDquWExS97y&#10;THdApkCB5n1NXAzc95oQclCuoCeWfqV3LCGEEEII2XY+YEhI4hoyTMiLDXoeo/qOewfgbu4nj5Le&#10;7EDel8AWUbvE87HrMKfm3X7bOQEbr5KWcu4nCTbnhi4B3ItHaAYgHeLh2XLN3+Z+8rrNNftQs4h1&#10;jOtXPcLruKy0t13vm2FzPtzD+7mbajsI0KKHiFBrz+umu7YRKe9A+oSmMnqFdjjJR6qP0Zi8ECvk&#10;Ygw/WZ5cM+l48roTZLLeFZHxbioZEU+6FDpscm6ldwW9V19U10lJXk2HeGsZ0sUAo/Itg1wB+FvW&#10;w8ORBnVf0wk7co4SQ44lzbnkKer74ArVIjd7rSbxMpbvfOuhWiTxMhPh+X4CVeaCk8YGU8/V/XK7&#10;bH6F9QKAOm5DtYhawpIfhCRemv2lIzQLRWhon5hQH5M3PIzUKRiZ1EFdyOHsjERY057ahNjrUC1m&#10;B/Re3mYBzKzlf2VDOytDtXhoyftXa4A3FB8fYFHMieNhOiGlCCHNfJ37ifuShQGLghBCCCGEDKTc&#10;5WQRDe05iqNubyfhkpu2NbuRz/2RRNkxcavv71XPyBHLVIlHcXVu6BJ6Tjac+4nxoEzFa7PPNR28&#10;F823vmYPZoeupJo6KUe4bI5N/cxpaAd2u7ye+4nTsuii+i4Z75BnV87v42x5KZ/JOWb+Zeo9gIh8&#10;V9DeXN8rVn53IeJCqBZOqBae9ZnJcRH0HqpTQYkhdHVkZY2x2g+er5WO8m/1uLcjZeLIXnrmofAq&#10;HV9UOd7sdavEgFPstleeU9MIIeGlI/lk8l2K9g2qfwXwM3Qo4H0yAzELCEwHlg48PUV3GNbgCHly&#10;JXT5zLLFlYQ4/9SR5qpgtZpIPUUND5rnYwvdPdM/Q3OYiuyc2pTUR1f/5R8wSXlLvXg9B+m9rtej&#10;D3lrCbFctJx3Uxd2nxycvKOOHBYRISfBrYQqZr9KCCGEEELGeifsSzmlDEnI2J/RvtXeDbRYW879&#10;JD2DcfTdDp8+ZRpAbxXXNP9/Aa1XfJv7SdknFO5LFvpjX/ME2EdbcRq+jyp/q7qDRDi156cft/WS&#10;l2vlqJ/vfpM2aT5vU66ov5yAMZkKXVX/IZ5CvoQU/QPai8p8YuvQ1YQeOL789DquUe2sLzuO/afm&#10;D9kHdtbUMGsm1aOme4iw40OHQ77AloKZTLxeQodZdnueFrXlWcIcK+lgyX4xdfE0dO9baadZVztv&#10;sNnnPeZpJp24X5PmXB46fe9fTKy/3Mcg+FDpvzjxPAxtV89b1OdUX5RsspY+Ie/Id7xDOqMezyMv&#10;VIsVRdu9UZxoHZWsOkLecQUgpxhLCCGEEEIGcJZjx5csLF6y0MPaMahL7Cv35VF6RmWavmShA+1E&#10;94hmIc2ELu58N7Gu+Rnv9/fd6pot98orX7kjFMvQazgHrLKsUkdBQ9mpyt/xNjcTD+cc77eu+wLg&#10;p5csnL1koWd9Zi9Z+IO00c/QetZkxNlJC7ESsvaizqhCtZjJPrD3eL+n45cj74VYNuTHQf/Qj6sB&#10;96vmPwJQhGoRVCYx87oGLZ5HnxseHGYly60YbrplmfgNvzfS4hEFWBO9ctyve6rLFT44YrcmVMS2&#10;9R91/P+iwS6Glr/qe6AlKEcN/19BL5io67BfdyzPfdSTh2YRMxjhwX4IvJ59yFkM7MXGgpZBgdkz&#10;9RBpSVvsemhZP/cII902CEs7yqxtIB22ePDaXteFHfaZouzodt1WR7cyvhtUR8cauzWlkTZDPhBX&#10;YNh3QgghhBDSH3ci19gLIsgqEft+hp6TrltsfgHteemeaD1+ho4YuOtH9SjT7CUL/ZcsnEGLsk1C&#10;9zV6OhKIIOuLMDfKNRuwr3mxi/gu5x4jFPes8nfeUKaryrvhu/l8EWbt7153CAMdVcrjGYDzkoVR&#10;m4ettNFUvK6LqTSoqXvEui0dcI73Mb9fAfw8ZP/KPVHu8BAxhpmhv2Jf7URSyKoOAH8TqkUhe65m&#10;8v+geoGeYma2Q3jT2YgP00cTwthKf4z28BAA8H8GsKg8DD5Dr6Koe2A+gRNPptNr7Yi7ELvpqp+o&#10;ZmJ71XRwVWwJ1SKt6RP6cBmqRdyQ7hXqPfuGlINjpXEGID+UuGY/GCUMsy+fYsuyOiZxqBaReMrF&#10;AH47cnqcMS4igqXX0t9HA6IIjNnW+zy7mgaXqke+04Y8P/R4zsRdz6o6oU/KMZdBnDqVl7wTpauO&#10;UhmXVOvIseoomlB+nJpxFscH5CNxM/eTmMVACCGEEEJ6sNP7tXjB2eLL677vuS0i+MQvWegC+Al6&#10;jnno+/FUyCt/r16yMB/hUwws08wSuj/h/Xzy1dxP1B6uGYxUbtEOdRD1yEv1ftcjRDDyqnXfcmzV&#10;nqt14Vfa7y7lYe8h/AbAn/D+y5190I/7vLtMemYAog7vxiYyrOOKX4Rq4STxshQBZmU1mhzacyKb&#10;SMGXPSok77iGI4Yci/E+473n67PcK5PjTZmH1c4EWpT1pMyuGzyGnB5pArSoWm7RKd1Z5/exn7o0&#10;vqE5PPI/Qn288P8AwL+WxMt/0NXRySSwg8N74kwSqYPbig2UW14uRftG2Zdi81HFbpoEw9iayI/Q&#10;LSy22XcYqkXR0E+tGvLSZN/vbEu892fSVs3PQ3NdKf83NK+yUlL3CoDXw7vxENge+l3pvxbbiKAX&#10;kKgeD0Wv2i93eC9fjpWxJF4W1vPyqibfeagW/tCw4Fukw4hj1zWDqKjm+V7Xnh8GpDOuaTdpj3Tm&#10;oVo8trT5CwC/hWrxbLU536qzZKBNzyZg/1ulIVSL2dBn2ZbnOLaA3rOO7mVRSlMd5TuWwdDji5Z+&#10;xRebL8Vub6BX1BLyoYaFcz/JdljNTAghhBBCPgYXcz/xX7Iw2/J8r/J3n/HnbIT77IR46EVzP8mw&#10;GU71eu4nzrZ7ZB6QovoejOPMX9plmgPw5n4SYXP+yMeWArd1zRSbc94BtltwXb3O9dxPAtlXuDeS&#10;x+ueh1d1Ih+7LRb3K39nbXY+9xN7vudq7ieuJbgr6/C3bW2oxrM437INOVvc2x26gKDPffbtETuD&#10;eGbWeT50IROlT9UMJfEyT+KlZ32iCYmwbz29Rk1lPlUqynzviijkQK/UqHugXAGIB4jct1gLEVFL&#10;o/tF7lklE4++q0rnPOtRlznW3k/Flp0AoEX9lflDwgMGoVqUAP6Nhuv8/Q4R1k5nKfa1+uijJhHi&#10;qu0q2uGSfTq+u4oAn6IlbCuA3+VjOv+HHQZY96FapLZXrghx1b7rsSoQyN9Jw3UvAfwN9D7WV2LD&#10;ZQ9bN7gDBkx9veh/RbvX4o0McHIjWLWFEu34vzegjec90/8s5dKW33sp+9T0FR1l6fTsg1Cxj1EQ&#10;m/Aa7OgCwDexT7clPbOueuphIz7eRwioC5EcN9SLGpDt6jWeB4i4AbpXxV6JHYdYC3xPljDf106v&#10;htZ1D3vzB9rbVV0o3LYwzE3X7GEj3hbnuA119LxFHT1X60jK/2pg/z6oX7VChaOhDf4uffktaiJz&#10;EPJBSLlfLPnAmLmJMT+EEELIuaJ2ODeq/F03T5APeKcf8l6+MyLgpJWvnROos2qZ+lMZ+79kYYTN&#10;OaDrEa4ZVK7pbHmdvGZcdz/Ew7ZGaO58L+toMxhw7wCbzibPPQTPuK69Sxhue+4mHtGDtdgibw76&#10;OdKsdulP5D5XXcf9uOd2YhdQHKpFvkVo2wjAtxN60GQ9jnmzJvBW0KFRHREBV+LFo6BF1pWEEU3l&#10;u2pc7NXAh8iF1WF972Blkv0S2pspsybdnyATlkm8jEO1iGry6cn/NzpsEd/voSe+PTnnFv09Kqsd&#10;1quEIDbeWIF8qhs2X+zaUD8yMuEeoN6T6Vrs0dR/3CZai0jgysOs7wPoW6gWrxBPerGjrjC0xlN6&#10;hc1VSDaXItinLeHLb6E9n3LoBQbVB/tzUz6SeGm8SNs63sTYsJRPJNdreyjcSHrytvKWvkJJm2vi&#10;CYASD8yZ9K9N934GEEieoh6DnFTCQ2fiDRfXtM8qV5K3TPq4WPqwq5Z6jk39Sfl9bTnW5DWq6T/f&#10;1b3kNZA+Ku2R5z9CtXhAvbg+GKlbJeUY19z/VtL5Kv2a6dvcBnut1mfc9YwSOzL9tX29r5b3ol9j&#10;Nw9S3qsh+ZXyu20YyPVN51XP0x6r7XeAfedSL53RN+Q4v8PeQnmOKem3+uSjFO96JfUdozsSgFkI&#10;p8Suox59cWrZIHq2hd/EAzYyizesOsq3rSPpp+KWft1wZ7XfmZRnW796EarFSp4HyrKrLFSLBO8j&#10;i1T70QCEfEzqopcQ8iF4yULFUiCEEEJ6cz33E/WShfGQkyTkrP0u1+RRV9bcr7fX6dxP/AHvqduQ&#10;dbxXTnGss5r7iT1HY7YMGjwG2pMHcIkRo9ONfM0Aeo7Onge6F6/Oxv1Mzf+xnnN5g2hFHfdLsbl/&#10;6uXcTyIRrIfU0wzv5+LiHraSz/3k1UqnEe1VTTrHwtmyXvpQYHN+LcAwj+te5b5XIdYSFa/EMFIM&#10;VJRlQv9JDLI4gX4r66jUqkHnUtGeZZwxJGRfEi+N8BKJQGY/JKKa8Ip9y+i7l4pM0hoxIxPR4k6O&#10;8QH4Iog50qCeLC85R9JU5/Wykg6ktIzSh57kddqEC5lQrU5i/88kbdVyeJMyM/Z13/FwPjhSdy6A&#10;lS3ETRQPeiL7qeMYY+9Fz45oaPt1pQ/IQrX4Req47kH0CC0AlSJsPPXIn90OHOlgPawFpqq4sSEA&#10;dlxb4b3o9yjn5zXHlz1t1Osqb2mnq5qyeoQWSNNK/+zhvZjzCkustjwBn/rWmfRrLoZ5v+cimpo0&#10;3VbTJOkqrTzEoVpAyruaX7t/9AakxcF6gctTz+NnIz87CwCeteDEr+TvssFOq318IXUxaBGUPHM8&#10;S8C7su5bfZF4krLOt8yuqeu3oVsYSJ7cHgsavi/saBnIPQ3oG7MeNlEM6OcKbG630HVtk+YZ+nvT&#10;uJX79Tnebjd97jOrXl9saZc6Mvntm0+Thr79qltjV0oWHEWV9D5jWBQSQs6Vu7mfpCcQWo0QQggh&#10;hByXr3M/WfUN0SqeedXF9rUedRIe9bXyzpaih+4gXnu93+vmfpLLe240wLvPr/y9OpE6i7A5HxfO&#10;/aQYEmZX6jGe+0mBmj09pfwzAGpg+GrH+v2p5pq53C8fcE17TqCsyYtTue+qLmSt2KOHzZDUkLK8&#10;nfvJEzY9jh2x1eqiAw/N89/2/VZzP4mx6UV7N/eTckB7m9Wk93lAXUdYazAX0HM+tu08tL0zSp3N&#10;Wsq2eq4/95NZ3zYo1+/rZZxVjr3qu5BE7P22z01++PPPP/faei2vSMOnoRO2ImJ5DeEE+5yv0Ow1&#10;NSavSbx0OtJSQocdXsnfDnTI0tckXjoiQjhYT37/anmBZtLxKzH20njmGPE0iZc/yD26Vk6YDsDD&#10;eo/Z2BKzfFjed/JdKmn6LwD4r8hkZSSGaqdzBnwXemYAZkYEkPyahp4l8TJoKKf/FYD/Wld5ozJx&#10;21DXfz1WqGGx3dTq1D7te5/Hc0bahxlUFdDeaeUO13OhxfGy8p2LtSBXsM7IBGx/JnZZHajY5NL3&#10;5iPf27EGifa9RtlLW/rtctdQr5W2a/qIciJ7HJP6OirFjlhH06onM7ZDEi9/OIc8yUvxmBF2jhlS&#10;dIb9rt7vQ0LvQEIIIYSQ3cfbOJN5wrmf2AJDNVphgg4RsyE06/NLFroDz3mAFvhWLe8FGeojWH2p&#10;ehRW7vEq+Ug7ysLFpsD1+pKFTo/0f6oTEWveZZ5estDbsY4ar9FQrl+6vC1F2IuwuYD/XR2KQHtl&#10;vVdFXeJpzX6u399HLEHRXPNRbKAceM1fq8JbTVm0lr0lMg/1sn2FFpELEf6/RyV7ycIfWu5X1Lwb&#10;9mlvHrRe8U4IHrI36txPVmiOBveprV6r+awr25r8PQIIusRY8XhPa9LWZvfV9NTaROUchWbN8V3+&#10;R/WIrfNyFA8tZRVahOFesRl22xzaOdBzJ2t4uJaWWOjaE9cifD5Bh3xVWE9QmgfDVxHzVBIvfblm&#10;1jFpGaE9POkbtJjrSxriSnkXEI8WK3xpKOf9AuA/AR1WMZXrvGG9D6N52CBUC0+uVc1vJA3BrbMZ&#10;Ee/bRNhnuZ9Jo21Pbo39rPY0cPKgV3sY+8oqYWfjysPnCwW93ZDyy0e8XtHwXcHSJhOz/ZXYfn6E&#10;e5fQglm+p+vHI7Zntt1p2zHriJwF20x8jI21OttDe1j/fRBI6KsVrYEQQgghhFQooOcQjMgVyvgx&#10;hZ5XsMeQPuq3PzJbkLUR433kpVtoz7kUm/P0jhxrCy2PaIk0JgKfLcJdQoebjeTaOYDcjIlFhAvw&#10;PpJYfGLvOpG8a9gi5Z3xdJU8F1YZuVKHAd4LX3GlTFXlveUawLe5n3yf6zfilVzbg9Yeriu2YV83&#10;qFzzBsDNFtdMRyi7QuwgQv/Q1J3CaQse3m8HZbe3DEBpeezWtQODGiLCWvVb53X6PNAzuYkIm9sV&#10;3gAo5F00rWmzfqVu67awbLtXdfH2V7H7FJtzWV6l7zEh1Fs9Y8cOTZzLPrAB8F1QKyVhuWT8OlSL&#10;wAiTlnBnOunS7rSHeElY3qSO1cm6I01MvKJ7NcN/3BYWJf938vsKzd57geT3K4B/HWtPVE9E2BjA&#10;77JvWdSjTLKWRvUMIJAQoH5HeZoO9sJ0CpaH7I9Yryz4MnBfwEjC/uX2eZIeH93u3Ffo7+H8T0UQ&#10;zcYUQWtE1oeKCFt98D73CGtLCCGEEEJIn5d8896UAzCTJebF83LPt7+Qe6WsCUIIIYQQUjNWDeZ+&#10;AmzuNxqinzj13Tuw4x4rEV5ybIotfe71IGPZm47rf8J7z8FL+/qSzyaehu6TO9H6M/n+2iPPhs9V&#10;sewlC+MagRuw5vp7XHvD21Wu6dTU99BrrkYquxUAJYK9Lx8Ha33qVd7jMgBZjeeurec892gDHt6L&#10;sRcDbPQNw0M6G1LUC7HxSGWZzf0kqdStWRBxj3Wkqhne638m1PPvPe+Vz/3kS5ttthCgxjmwymhC&#10;rAiqM2jxcCZGZrwyP2G9B+oV9H6nWRIvVyIIZtKwr2uuu7FfYeV/M8ugPavTNQYN7BaD/Xvo20rY&#10;iDr+XwD+HoC/F6rFg3WeBwm5GKpFJn9HtmgnXqJKyut/DOBRxOqVnJfLpModgCBUi6jNg8gScU2d&#10;mHIo+wimcl4s9fEE7Y1bWP9XWG8I/WDXjdSnCx3udSWCpFsNKy35msn/jbG2rVB4ljyYTsHBpqfz&#10;dcN5f8t0PLKXpLGNAuu9E1cDbT2tPIge7BDLkv/7moZvexgHUq6pfJdLXaldw3MSQgghhJCPhbzA&#10;x9D7Mdlj9X3hg0IsIYQQQghpHp8GElp0yLi0V+hR6x6FFW6472LEL+L16fW4fi4ejko+Q8bXD3LO&#10;R6o/QJzAmoR0KfsU7/ej7eINWjBNa66pZM/Uba4ZDNyrtm/5reR9qfc7k9iazarnfdyGkNJdPEn+&#10;y23fQed+8lAp87chewr3uIea+0nZYIfXXfnquWjAts0V+jsAfg/nXFN379hZiBUhzYTKnYlH6EpE&#10;L9OBluIJ6lpeqy7W+9kFIsbGNZ3mJQA/VIu4sq9qJBMAF9DiWooar0e53zZ7Qj1D70u76nn8PwLw&#10;n5L03gK4tQTZ0mo8F6gJ7yiCXCFlcAOgDNVCJfEylTREIgCm0OGKA2jRLm9K0NA912rCEH+u7L/q&#10;Yi3Qvvu/dd/Sqqd7+R1GjLVC+t7WlPnfAfAvWt/9OiRsZagW/y0A/1ZLIzSN9FryiVAtnrEO+dko&#10;zEr5pNhcLZXU7F2cVhukdU0H61Uc5jsfx9/rixBCCCGEnAGyKjyFnpC63tNtPJY0IYQQQggRnqzf&#10;i5pxqcL7MMIGE9Yz3cYrzxJBAjRHhzH3iCzRaVVJd9lw/RX0fHkkYUo9+eyal7Jy/1XDcaum8h2j&#10;jnq+VwR4HwK4yqPkO+tx3RKy3QnWTnZN7y1G94nbBPp9XLOmjoo9tyO/8nc+oB1ElbpqWphgbDTe&#10;IhRxHSk2NZ6453lFx99VO8yw3mrzcoANDqo/617Gji562k9ne/7hzz//3LqULc/A5yReutb3bp0I&#10;KMKc3yasidjnYe3JWUDEMeNNajWiB+gwvkXL9QoMF7neADiVsLkR2lcV/CzeoNU0AsAXrMMN9ylX&#10;hbXK/wQdSri0/u9jLVqb1TUKwF0SL38YUH8RtEjotYUhrsn/A7QIvOpxjwBadI8aHogP0vhNHedW&#10;2b0m8dIRu/GgRczUEnpndWkI1cI26v81gH9JbCCxxGAf9Zs2m8aUYy3MllKvMSqbidcI/zHWQqsR&#10;YYvKMb7YV1w5D9VyJ4QQQgg5JPaYb8i4csrIavdvY13vJQt/OKG8V1+Mx+TnkV7eCSGEEEI+5Hgb&#10;wKcxt1I7gbGpg80Ih6uxx5PWvqV7u0fDfcptPQtPqP6qeR61fGvso9g1ZPA+rrnHtlFgU6v4aVub&#10;aqirs7DRQ/Qj1r1crHXKncpwdCFWRMSvEG9JEdZKaAEughap6rwIm+4xg1afI2gBz2zIHDeIcN9F&#10;4B7iaRPvPD1r9gS1eU3ipVM5PrDSDJPuvvuEivgYQ3tfvjs3VIv/NoB/TvL3JmV8tYUQG8i5Jgzx&#10;/xLAv2cGASJAppKPV2hROB9wDwfvVxA8QuKgV8ReD5uTZL9ICGP7+5+t/W1/QyUssFznz2pdmvoz&#10;5VO9JvQqBRda8HVRv2LmTey4aFhoYNJk8hhIQ83ku6AS4tkd6rVMCCGEELJPKMR2c0pCrOQ/Q8v+&#10;Vzvwyz7CeBFCCCGEfJTxNj6YEEvIuSJhnHNor+vVwHNneL/P69NLFnos2fNhp9DEElI4hbj1WqFt&#10;Ab1HaYF1GNhIDMpHDzdg8YxVWAt4z5B9V1vOKQFchmrxi3x1B+1xORs4+VA3oeAOOV7SaQTAQPJw&#10;Z4UUzjrKtoQOyexDNj6W3wNJy38fwF+xjjV+LWXg9XmAS1250ALrDGvBMpP/F9BCsFlBP9Sr18Om&#10;Z/CbXCO1vXsrRHZnY8ooiZd5qBafsSncmmOdjqSUcg0FQIldmWu+AphZYmhp16XkwcM6dPCF/L5q&#10;sOEAWoCNLSHbtTpRJcd8F/YlfLWiFywhhBBCCNkTgYxzx94z1m14byKEEEIIIYSQD8HcTxT0/P8V&#10;dHjkGN1hj825HjajcBoUS/a82HmPWFv0k9CyjhhKKiFdf4EOw1qiInQZrH1jHaw9Eu29X9OenoMz&#10;+RnL788mLQOy9LqFKFZ7fRHhAgD/AMD/Hev43L+FavEu5HBD+WaWV2kI4HcAfx/Af0fSuYIWvX3J&#10;97cuca8ShrgqsEYAPmE9WfOMiidnGzUC7PeY2W3lKuddN3U2VQE+iZeurCDLa67TRgzgWuzSbUuT&#10;2HYOvT+vsU1f6s94Zn8XlpN46ddcpoQWZ51KnjKpzxVFWEIIIYQQsi9esnAlkwP3I196xtIlhPSh&#10;JjyeZ70vl1Z/lbO0epWna/XBdtlulCcmGn6REEIIOTMi6/cLaOfAu7mfPEJrCwUkfK41JnLRvI/t&#10;Z24Bc37sFJq4Ccvb0mZVs1emgg5j/Iy1l+FKBo55l0gpQmcmBq3k6xx6BcEz9P6c1X1Hu6gNm1wJ&#10;d2vzlsTLWUv6cmhPzkDKRcnHrEjv7WkqIuP/BsB/BDVhgq3rm3DFUWUfUhciRKJ+71kHa+/ad+f3&#10;SFuETQG21YO5cr5dRw9SXiY9kDLK5DhAC81FQzrs0HM/WXvKOgD+gITSlvJKpX5Sy/s4bbAB+0XH&#10;x3q/2wc5J2/JX4BN7928rk0QQgghhBwThibu5tRCE1vlUGK9bcoYMFwWse3LlTkAB2uRresd/FXe&#10;/c1cQAktHPEd6Tz6XfNxMcwj/03sIQeQf2RxViZrTRluU5aGZynTQsq0+IBlyT6qv625WAv8Xfb2&#10;JD9zq5y4AGDAeBsMTUzIuYx70pHetT6/ZGHKUj0/RhNiLU9Yv8HoagVLEagCWMKatS9pVyhiH+s9&#10;OT/JgOoemyLsDMDfDMjKT1UB2BLw6nis84QM1cIRj2Cn5nozrD1czeAu6BlS+E8A/wcA/zlzfzl3&#10;VUlvKoNK45HqQodnfkVNaGQRxSMZZK0A/DeSePkPeqTHxVrcNXnpLcDW1OMbtKdqKf8zg7lYwgn/&#10;2VRPlu18n2irTiBK2c+kbjKsQ1b/LPZ7W02DdW4mA9PvArXcL5Dz6uoiwOZewe/sx3rJLKqCvNSl&#10;j/Vq1wJ6kQIHtYQQQggZHQqx3ZywEBtb7x9jMKoQK+lzR7pc8ZKFamLln494ufTYEzQyae/Lx8P4&#10;oa+fsBaNMtbh9NMmQpfCenupsXiDXoCffYR9qed+YuYAArwPUzhmmeZWua7OsBwP0UflOOHFAjI+&#10;MmV0OfLlX035SBmVHGXXj7dBIZaQc3r2BGjXAbqeK4oLEs+XH1seCoEMVhxoISyrE9dqRMWmQXPT&#10;i3AALeJlWHsMBmKwcagWWYvolFsvaP88KiKsHOMPMfgGL9y2CYa8pkxcALnss+pb5ekm8dKEDFay&#10;v24s+e8TUtik418C8BO0wHoDoAzVQpn6kTzY4YqNh+w771tJayoD/DcA/w6A/zKA/yx0SOUm+6jW&#10;+yAP2gr2ObFdB0m83Cj7JF7+UCduN9TVc/WfVjhn+77GM9XsebxqEM9nWAvV5nq57E0cYR0G27fq&#10;S3V0vjfyuYMWg4tKG6wLIfcWqkXQtc8wIYQQQgghFhnGFWLHxkX/KEanyJh5y4+VCZm4D6AXou67&#10;vK4BhHM/AfQC1hxaNCpZh9NJm9hEtMf2eyH2djv3k1cA0bl5iliiocL+xNdqmZq5iPu5nzxAC/D5&#10;GZTlofuoO6uPyjBxYVuE/gDredd9cWnardz3WfqWlCIDIeRckfFJKovTfGidom18xL7xA/FOiLXC&#10;/VYfyDciDPk1QqEDLcSZFWav0IJSBi3gruTaDrRQlSfxMpJjYzk/MxeTsLQ5OvbPlP95InhlYrwe&#10;gEzEsRibMbq7iFomBZooGo6/kJ8zEfHupQxgwt6K+OdZXpO3APwWkc2zBs1OEi89y5P13ngXW3uW&#10;ZlIWLoCyIsDOsA5jDACJXMfcVzWVhxXC19T3hidoZZ/W1vC7sgrM2JrZd7WVrpDV9r07rpNXXzKb&#10;VqFZtuZU0p/Jy8vnajhjuZZrebV6YutXlc42rhF+fbwXYZ+k876A3qf28xDPY0IIIYQQ8qHhyz3Z&#10;mgOIbV0Y0eir7LeV4Uw9+U7IJlxsRsc6BJfQwmGEMxBkRYBV2Ny+6hgYoftJyjVnH7V1H3Vv+qgp&#10;2acIsBH2L1A3cSWfUBZUpNDCQ8nelBByboioWtQ8pwwl+7+Px4YQa+1pegEtiqVYe6qaAXYMvXIK&#10;wHeByu+6USXsQmSdn8k9zP0jNHjfVq7nQQtbPtbenL4MYM3KtCEDjIeWUBDekAkN2W90BSuEbKgW&#10;nyEesQ3HZ1h7mP7W4B3r1ZwbixdnKoO+IlSL2BK6IXWmTFqt0M+XAP4f0CLqvyP/M4PWi1AtvJo9&#10;aM19qmWQiuB4VVNXtaGXrXDWhmyEkLveNidJWhxowbqrIyykvhTWIr1bc00lNplDi61xw71jU7ZW&#10;GZljNzy8KwslujzGCSGEEEIIMRMCK/HaIaQ3MnmfYlreykbwiOd+kkELRyVr66B2EWE9v3MMjCAb&#10;AAhOsf6lDBWOK8BWuQbw7ZQE2SMtCOjVR0nI/RRAfCwbtcT+uwmVz6Wk505E6/QjhB0nhHz4d7Gc&#10;pfCxqXrERjIIrIb3hYTZzaHFzaDvDURgyqxB0ZsRm+R/BdZ7lioZsHihWuQ1XoKedYzNm6S3FFFy&#10;m8Fs1JL+xtAwTSJY1aO1S1i2whVnMlC7lXKwBUy35VzfDkUsvys5dwbAsbyEjUD9HwD4l1s8VmdW&#10;ObjY9JR+w1qE9uSn0zLI+haqxRN0+GKTn9SqpzcM814eGweyd5ikUzWUi4e1t7P5228QWTMAX8X2&#10;lQjbRY1Nh1YaPKvMgEoo6SReFlK3v0s6fClHQgghhBBCDknJIjhv5n6i5H1mqtghax+hxY6cNbdX&#10;m5hBzwtdTSRJ1wCKuZ8EpyLkiEdMiv2GhR2jXL/N/SSBFmRXEy3LCNMSGOv6qBDaC/Tg4Z9FpM4m&#10;bmtGtD7LsOOEEEKI4S81D0BAi2UbAy0RkFbAu9CzjYiImWNzZVpk/a5kQKDk7xiA8QQtK9cKoIWy&#10;qgj7Ci3CFnK/YIty+NLiBekfskJMOFvocL9GwIysQRxgidmVczMA/ydogfRKzk0B/JvQAl8pL6pP&#10;Ui//XEf+XKvsf5f0PAH4OYmXsyReevYHWkj8LGl/axrMh2qhJE+2XcQDQg432ZuDLVdBSnk+WunM&#10;Jd/V41IAn6xy82GF1a4cW4o9m7rLQ7XwQ7XIQrVYieeyuW9SaRum/Jya6xZSD7X/J4QQQggh5ACU&#10;LILzZO4nM/E0/XpCyb6BFo7ySug3Mp5duNLuryaWtAsAv4l37NTbVQw9r3V5ItUeQgvd3gTLMse0&#10;Rdgqt1Yf5RygjBTW83ingPFyL6felgkhhJBt+Evdl3X7k4r4eolNT8jm0dpahLUH6U8Vz8EUwK8Q&#10;ASqJl0USL4Oq96h4Y1b3y3yVc33ofThTeSm4wzBv2Fe070vq98jnqCTxcpXES1/yB2gP19w6JG5I&#10;iwfgXwXwV2ix8FkGe/9TrL0ufxXR1AykVUse8lAtYqvsH0R0LVrSnSbx0k/i5QzAT5KOT5KXz/L7&#10;jzUD5niEotv1GlHlZe6+btFBEi+Nt7aSyYmiuneshcJaVL0A8JtMEnz3qpXyUhVxPe5RP4QQQggh&#10;hByLFYvg/LA8Hm9ONAvGky89hNjxgezCw3obq6lyP1UBR0TsAut5mVPiUtqUmlBZ5phWKOKhfdQf&#10;0kfN9lRGKU5rIU3V3owg67H3JYQQci78ZcCxZtDl9dyTMkNFhEVF1EziZZnEy7hlb1bDDMAXaO/C&#10;L9Deg4Wk6XdoofB2y5cCvyM/XQ/+vQ30RbT+DC3kbXiPdqTlEnqvUxdrD9Uv0HvUVs+1w+yaejJE&#10;2BRwg4HpL0W0zOW+ps7+h5VDH3fZ5zRUi5mEdL6pGeAOSW8h5bVhxy1CaCnlVTR580q+PLz3EH6V&#10;8kWoFkGoFmWoFn9K2GHIHr8P0IsVZuyqCCGEEELILuxBlCpYqmdnIzNMK+zsLtxCe/JFrNmd7SKA&#10;9uK8OIHkTk6MlfTkOB3PxCa+isB3zLJ0z6yPKscWuKWObs+gfMwCgIyLagghhJwDP9Z9KXtZ5pWv&#10;FYC0ZT9R+3wXWgR7khf0LImXuQhmXsupDtahVmdYC4Tungb9n9vyI/nouu9XCWGb1kxG2Pmp+9u+&#10;vvE0XsnAMhcP4dTan9cc66E+HK5fuXYp3sVDBssZ1gLmtVVOgwfcImC6kl4Xzauq1RbXduS6nuS7&#10;rp7ehl5XyhvQYveFfKK6NPYtWwmb7cixN5Iu1xKfHeulrLDOCzrKFeAEGCGEEEII6Yc75sW4F+d5&#10;cWYirOECwN3cT9yXLPRZy1vZhYtxolcdkvu5n5RT6KNOYJ/lodyKKOYfet9Y6aMynMaCgCF91Ne5&#10;n3hj9FFnJMLa3ADwpB8v2SsTQgg5VapC7KM85AJ5CfuOePyVwPcQuAG0gNTkdfgqPz0AoYhbU6KP&#10;uDjrea2rEQbXF1ZZ3kg5P0Hv15tLmedyXBSqRV7jRWoPSF007F3aQb5FOUHS60p9z+RnH4/Upz57&#10;w4rY7XXYXJWtXhhFjM2hhdNrsd+d9rCVuvKlHpW0n9hK5wrArOc9lNT1W019EUIIIYQQUoc/4rWe&#10;WJxnR4bzEmGreSMDsbwPT1H4yo4t3JypKAboOZJcxMPVAe+b4/S9iptIR7C34EztDQAKirCEEEJO&#10;nR9rHv43AG5FeCoazvvW49qXEx0kvQEI6vbBrXvYT2CA+y1Ui4ckXgYi4v0uL8i5eC6PMfC18zmz&#10;fu8lwko43XjL+nY6rh1ju31U3nYZzIog6ll5izBCGGrxNM8r363QUzQWQdrsrxuNVP+EEEIIIeSM&#10;EU8if8RLZizVs7KPCKe732IXTy9ZmLKWt+ozUpyu9+GFpN87UvmlOF9RDNBzUunIz5WuPupcF4o8&#10;vWRhtmP5uNBbtp0rAXtlQgghexxnuNCa2OolC4t93WdDiE3iZRaqxYMMGPNQLfyG/VsTbCeOHZsH&#10;aPGq7HNwEi9X4pV67JfS21AtVkm8VKFafJYB1hW0eNc0IOkyGpOvNyPmScjb2JRVTxHW2fEFLer4&#10;vwstqg69frCLB6vdJjCBiSYp58h6mXuq2e+XEEIIIYSQOhTGFVQyFunZTDw4WC/0PEci1vJWpDh9&#10;4et67ifBoYV4EQ1vP4CN3Mz9JH3JwmDP5emyj+rVXs+VhN6wZzfm8PE+AmW5bV9tCShTojx1u537&#10;iYf1VoMzbG6rZ3iFjp5ayCc7dNj6HvZm8mDycdWQB5OPfJ9C3Jm3bx/1W+GUU1kUafVBxiauao6x&#10;baOAbCE6hl382PCS7sDyxoTe4/X7y7YIgpEk3Gm4dmE11KN2ftB7peZbPfHjpSeeqNWO3TTSMZhV&#10;DNX8bQvAJjxuKoLpV2iBtkziZWQZyCW0uNp3ciSredl6Rs99W0XsnAHfQxObMjL5+cfyqeOfB/D/&#10;6dg3uDoo/TvyAYB/AuDfazqx47rHpk/aTHlWHxSP2OOKQPG6DUAIIYSQJtK+WzcQMpEXTjXiJZ84&#10;KXpe/dkZ5+2RexlvRYDzCQEbzf3kYBPDEh727gPZyu3cT/I9T7DGZ1x+D7v2UWJz5+ot/AYupjmX&#10;cagvz5YmW33aYTwSY3pRPb6cou2K+BpIffVZwGmioZryv5/7ySO0IJse0d6U5OFyYB5u5Rpv0HpJ&#10;ynFk73J30eyot0v7HnN8pgY+L41t3Mg1XiUf6bbvwu+EWPGO9ERovRMjvA3V4g3rFQ59BrHuiOXl&#10;7XoBa4/aoZ2zyfehWQH4FZbYaDw8k3gZi+h5C+BO9ovNxRjueqY3l7LIpHx8Y1jQ3qSrhnKcSX14&#10;WK8euGCXcxBeoT269915OTjf0GSEEELIGPCFjJzKS/FMxvtjjtdTluzZ2Id35uN+xVreisszy4vC&#10;ASbEP0B42Cbu535S7MOD6Mz7qLFExuiMbSuekncdGTz+DNAuvpJpjQejkfrbG+iICRGA4FBC5sh5&#10;uIDoYXM/eQYQ7RpCnu+bR0tbIHYxxtj2Elp3u5v7yYPYRTnkAj82/SOJl1GoFqkk1pfCvMbHE2gu&#10;jpjnG2uAFmNz0k9h7UKdSejaGMNXX+Yirqby95e6vYHFuzTAxwixMxbP6LdoobV+5Bp5y57NY1NC&#10;r1YhhBBCSPOzkpBTeCnOMe4E2DP32zwr1B6v/YT1Im77PdbFOnKWs8d3bYazJIYAexarrP72UBiH&#10;gbJmTLLvtlVHOvcTbw+i2T7r7cmqs2P0UfGufZRMMO9r4cRzxcZMWmdYO954qA9XOgavL1kYgZza&#10;uNOXzw1L5GTqLMJ+tp+8BPBNBCu1r0UVkocY+9MrrgD8NveTJ2hhmWPL9+SY2CI+8YxO9/gMN0L9&#10;FwxYNPRj65uL9sAMgJ3DvJoBzDnTlkfzAjrkGrahXEB7vroQb1XZvzYA8Lv8P5Mwyo/oFxt/BuBZ&#10;rhPLNZ6tMMeQenekQ7tpGPjjAC8cdS8X476lbxm6+hwRj9uUJUEIIYQQcprIy2eG8b0QFEv3rGxk&#10;7InSV+gJvbZQsHlNWlysoy552H1FPcNZEpvLA+wVm2L/niCvkAX6fb1PpW0F6B+icVuupM2N9oyQ&#10;PmrsCVQTHnGXPmqMftM4W+xKMHL5mHR1hV3MKuUzk7Lx5ecYtsY+/DTGEjNQfD3VunOlLe9bQLsF&#10;4O5jsY7kIcdhPDGvARRzP1FclLpRBykm5vUu3tHZgeziDkAg48y86+Af+1713IUqa19Mt6aizEqw&#10;+IBeiSYMsC/pupaHWhmqRZDEyyyJl0WoFr9C7xd7HaqFEkPrM6DzAKQitIZ1gzgpk9gqDzPwz0yY&#10;ZEIIIYQQQsikXj4V9ATm2C+f3G/zvPBHvNYbdHiueJuTRVQqzHvs3E98rCd2t7FjhrM8PG/Qk6EF&#10;6hdSz7De2sjF4T0nAuxpsbHY6z4FiCdpX/mWbUsBUJLOCPubMA3nfpKOGKI4OIE+alsPrJ29w/Yg&#10;VD9Ce3uttiifFfRcZCZpc7HbAoAnCh0nMd4M8DHDsZ9D3Xk4bCjZKwD5mGLskezvAjocv/uShYp2&#10;lChMLHLqkezCeH9/6Yrk8COIIZeXBb9msHAln1vxOG3bQ9XBOjyHi03v1Jk16H21Xk5WWO+/W1h7&#10;wa7kZSGVPVxTafS/hWrxOYmXqewX68sALJJ7r0K1UEm8jBvSaNKXYi3aJrbILNe8twat6gB7k7aP&#10;6rVHsG+9xJkXvJwerYQQQggh5AO/CM9knBxhTyECMb7nDTku/kjXeQPgjbk/pOzDlVl2rdBfPGI4&#10;y8PyAO1dmPU4NrP6LFfq1ceBPFnmfuKMHVJQbDTdU5rfoIWxbOR2pbCfxTqAnl/yPlAfpbZ49r6O&#10;JDL6Y7bjlywMRiyfAusFAB6Gb3PGPvw0KFkEjX1ONtXEbSFUPULrFXnl+xn03Lzfc4w2mhg7MA+v&#10;kvYcQFld1CR91Axrr/4+fXk49xN8ZDFWyu3rCdv2q7TTHMDK2IWMT41tuwPHqXdzP5m12QWFWEHE&#10;z1IqQIk3aN1g6gZ6X1VlxD8TMrihwT5VOinDZeXY7ysoQ7UwnUSWxMtM0mf2gc2l87oP1aIQ8VRh&#10;HaI4kr9/C9WiaV/RWIxtJoOhjdBNcp/UHrRWRFoP67Ass44O1+yTWmAtNA8aAIdqEUn5Vsv2Wq6f&#10;04IJIYQQQsgHewF2rDH5kJfEobwB8OlheHaM5UkVjClw2IjNpZD9J+U9t8vzMGLVHoQHaA/Dcsu6&#10;LaBDuc2wv/3pqngYXzSN99T3Pu2r333JwnjuJxn2E77+WibZ8x2fb7MR0+YfsI+KevStwYj2PAaP&#10;Y4qwNWWUQ4svkeRddbQZRt84EV6yMJ/7yduAPvARe4ge8JKF3qHy3CMU7ugLP/aQ/rjHoSYiZtrx&#10;HMoARPJOEqF7wcXOYewH5OEJOkJK1qOPMnkZsngknPtJ8RG9962w1lNKk49+ImxrlBGr7eaVa6ue&#10;706t9kAhtq4lqcUsiZdpqBaZFHR1oHAF4FuoFnUd1YNUVm6H77VEVECLh7AGlma/VVfucykN/jZU&#10;C7OSJkriZSmeqoUclwFwJETxF+i41DfSIZlO06vkTUF7w/rWS6qqePhGVn49ub7piIZO8lxVX/St&#10;PL0rp0panZaXg1cpk5QWSwghhBBCDvii5x3hto58Zliv0D1UODE11QklcnQbfhrLW68LazLfQfNk&#10;H8NZ7p9XaPE9H6leV9ATnxn2HybRx4hCrExE7iMk38M+hTEp91L6gRTjCyMRdhcJ3RH7qPwQDUPu&#10;43UIsmOmZ6wyUgcqnxJasIlRP8960PSQ0cha+kETsj6D7Ms895M/T3jsNEP3fuD+hEVYB/32U/2C&#10;gVs8SPsOZL/Qrmd5OPeTbIe+sKsOdoomYY03U7lXm4dsPPeTfOxoG2fQDg6dJrfH+G5ru7CiYLQ9&#10;3wHg1672TyG2niJUizSJlxGAKFSLGOvV5kHF2N6kstMmT0/xmM2hPUM/yc/fUSMmyr6wHjb3xDGi&#10;7INUeAwtul7KfrGpfGcGMub33+wQxSJsmvNhPSxz6/6O9f0jgFmoFnnFyIwXagHtRexgHS7qEXqC&#10;6Fry58rfDtaTRp7Jk9zzuzu48QCuPNTt73K554xmSgghhBBCjsC3D5TXzxS2zhJnpOsc3DYqk31R&#10;5T01YtXulWdoT5/VHuo1tyaJ97WHqTfy9eI9pHHvIqxV5isAvojgY4qxY3jFuifcR+VoFmTViLca&#10;YxuCp0MLCGJ3tiB7Z/37y0cSNM6EHJtCrHG8yQ61UOsQiPjU9Xz6PFVvbkl/hm4Bcydv3gHP8mib&#10;Z7KEnu2KyumP0Y9IXtyOvJjIpMEHavPZHsdpuzzrL/ZtF9bzXeH9Fg+Pffah/xBCrHhzAmvREADK&#10;Ok9MCUl8CctjNImXKyv8sCnkJ2jxNe24t+nsMojnqQibTwD86l6z8v+VGFEqA1DT0Rjx8qEykEvl&#10;PAXthn0FLVQ+QgvJueQ9k3xHoVqYdD9XysEeGN5YA3LjYZs1eLCmEkL4DlpsdqFjhedJvHSxDvts&#10;ysXBWtz2oEMRheJl/GjKTMTwapn6AH6T339t2gvXuo/T0MGnTd64hBBCCCGEfGDeoD1hUxbFWeKM&#10;dJ2jvUtVxI4UQM5wlntlbyKsVacrqc8C+9nr+mLuJ+4Y3kqSzuuR03cwEbZCgPEF8Ai7Cd+zkdJx&#10;tD7B6qN86Lm0fCxPOREHTr18VtCCbIp1NL+YXe3JkUl7z6DD2BZnms8U3SLslMfMMboFzFGe8fIs&#10;N8+VJnFs233bo453l1HHKda4pO0ZeTv3k+gjLCKRBTRNY59XaMfDqwOnKTqUbVt2Ec/9JLf6hVf0&#10;FOMnJcSKaGkGFEVVpNxxEHhdc783aHH0e2cpIYlX0PvAzrDew+BSGnUCIB4g4GXQ4mcg9/Qkj041&#10;f5bnbNXj1pWXZZMPe7XRlYRSXknaI0lrJOeVWHvfXgL4WfJ12zDw8msaUtVr17MG1SuIOCsCbwkt&#10;cDqhWhQAMvEu3jBIKb9UPkZcNR8jAN+HamGLsqa83K6X/5Y9fg1PHOQRQgghhBDSOJFRsChIx0RE&#10;PpE0OOLtQfbD3kVYqz5XIlz9vqdbuNBC764EY5fxkURYu8wLjBdqcNtJdoMzUt7KYzeelyzMZMJ2&#10;TM6mv5M68sVeViCnVn8rjLe4a5LIYoG2qAEPUxZhpX+/PeQz/iULC/EavO94jkYD8uGifZHWvvZV&#10;7/OM9HHmGoOI62HLu+PBy0C8r+96vNPuwy4KK/JF2vcef5lYvbrQob6+AfibUC0KEdQaCdXCD9Vi&#10;JQKk+c6raRBJzekX0GJftcMsoMXXEtqrcwXgM7R4qvqKsJJ2B5vipoIWcleVY13Urxa5gBYh8yRe&#10;etDeps+VY+z8mnK4lHul1t9fJHyyso6PK+k1ndorgM9JvHQqImwq9XMnn6/QoZwDQAvZ0CJ2kMTL&#10;XNJ2K0JrI0m8zJJ4GSTxcgbgZ+iY9M/ysLsXe8jkPvcAfgWQVEMZh2oxEwH4vqGDNvnyRhT6CSGE&#10;EEIIOQceATgUYc8eZ6QJEG8qGeIE/l4JDlm+0v98marty8TfmHvDmgnMY7afEuOH9lYT6KOcKTSg&#10;lyxcsY/qZYOETArxtmvr748VyWAIccfzZ19CVQo9B9/E0DFk23Nyr/uBS/8Ub5m2c2gHLtpFdXWk&#10;d8eucYu/70guL1k4KO+TEmJFuPtZOgJAu/feh2phvFObGu6FacCyn+s3+Wmuu0ripZJrP9R0BLdG&#10;5AvVIgPwB9aK+qckXrpJvEy3EO4iAIE5T8TWG9TvUxFjLcJ+gRZcP2O95+r3MpJQv4/Wualc2wih&#10;r9bA134gKBGpzYD4wYjKlsD5Pe3VsMtSpuYB9AAtbj9hLWgHVr4jSY95iUpb6rBqB0USLyPJ509Y&#10;h2I2omwp9V1n6AG0cP5klcOrlNc7YZkQQgghhBCCNwC/vmShz8niD4Ez0nVcFuXZ8+UYk2svWRih&#10;fQL3mDarRk5TNBHPzRh6HmUsggnYr8cm3IrPIiCkHvEAbPO2ezoBEdY89x4bxv77jnYRt/xvaHj/&#10;tv48PUA5piPm5ZTagYP2MPZfjuER3mNR3JcpblkyWmhi2YvTNLBIBLjBJPGyELEwx1qYvIYOT+vV&#10;HK/EA9IUboZ1SN53164OBkUczLG5H+qDvJxmIg5vUx4BgFXl/FjSUdakwTTaXypenk3GXFjpvYD2&#10;QvUkjxG0YGnK71nK4wbam9WQW2m975Mt+fm5xkv2VvKXJvGyDNXiMlQLV9ITy8uKP7RzlLIKRAQ2&#10;5XJp6ku+TyHhomW/2HgEe55VXtJK7idLCCGEEELOkAfolcwrFsWHYay6VnM/SWk7Z8srjhtqL0K/&#10;eYohzEa4hj9mGYsAOhUibM4Z7cLF3E/8lyzMjpyflE25kau5n3jcX5uQTSTiR9vz5xknspBBxmi+&#10;hAr+ao/hDrDQKqvcs1rO7khpyA5QjuXcT8y2jx+lHcykbJtCMj/KwrljPd+nOn5tZDSPWBGpImiB&#10;7HfbI3WLaxXQouub9fV1U5hiEQVn8nsuYWc77y/hcnNoz1uz/+tP0KKh0+caHYPz2LqXBxFba0In&#10;u9bv+YDr2wZ2IeUeVLxiX6UsA7xfUWqH+n0F8Iv1P6eugUF70aYNHV61YXpSJyusxdhdbWIldfQL&#10;1p6yIYA/QrVIZUFAW5074v38zkNX/hfLPrd/g3WY7G9yfZfDEUIIIYQQckY8YcC+NuRsKEa6ziXO&#10;fE+sD058zL5BPCzeRr6ss8vJsk/cmJOw0ZQqXAS5Mb1i/S3PG8vuLmV/R9JMyj22Cdno5120C3sH&#10;2zd95P49ho4U+gwgOYQXY49oD7OR7nOouig/WHOIoTWzpnYQHKmNzjrGF9FU2+eooYmtMLQAENbs&#10;vfodEbzyUC1UnXhmCW/2fqhxnRgmgurvslesI9+pJuE2VAtPvGh/k4H4F2zu/6pGaFw32BRVbQNx&#10;WwaZbteFJY+mIbwl8dKxyt2ECM6sslyJGGqn4VH+vpcydsUT14i1QU2d+Em8DAYMku37pQCuuoTS&#10;DvsqpROIK3vKGlH2FlowzVv2Fo6kbm7tspY9hv+AFnXrXqy+dHl5i5CbdoTSJoQQQgghZCpcA/g2&#10;95Ny7icRJ2PJFtxS6DhL3jANT8Js5OvtKqL6I6bl9Rjh/HoQj3gtb8vzCvZRB+MSQD6V/XQJOSZW&#10;GNaLlmdjcKoLGMX71MNhFwE90bJOsi1EaA79e+x24Le10YmOrQDsYY/YJF5GWIt5tyJwNQ2oZ9Au&#10;6n/UHSd7hbpJvPwBes/UCDoEr2oa3FnhYyNoUfL7QDlUi5mIw9+ghcxHaAEyquz/GqC/Z+o7xOP1&#10;rRLK1m0ajIrA92bde8jLSGyV+2f57t6636XlgVttIPdyX8/Kf2Sdp3pm2QzYniX/5u/rSr08Y8c9&#10;WcQb17VFfiPKAvgrtCB9LXVf1giyudVplGITBZrj/j8A+EnKt63OA3lZuAWQt+0nHKqFK2KtC0II&#10;IYQQQo7PpYyH/2buJyknZM+ecuTr3c79pKDdnBXZRCaas4mVizfiteIpVryEEh5rf95L8S47Nrdz&#10;PzkbsXEPoYSvABTi8U3Ih6RHGFazp2px4v3H6twi4RxwIensg7SFAO37I/tHbgfq1MZWht5CbKgW&#10;geVtOhMhqcnz0P6uyeM1x6bH612oFkWTJ6GEHI6hVW/fiGyhWsySeKmgRUivkoYvSbzMJL2RvHDe&#10;Suf5WTw8y0o+fZmI2HWA1maQbouh3DYJdJKPDGtv2GfbwESkNGLsdU192IOqG7wXYc01TJ1EPUL9&#10;zrAWb01aHOv/buUlaoxBeC7llFZsZCWCqQm1cIm1IBuJraTyf1fqPrXK80k+X6C9bP8qXrdlV9vA&#10;ek/e5zbRVo79XeqnBCGEEEIIIdPiFsAfIsjOWBxnyT7eQ67EbmLazVmQMx2biKA4ZljidML1n414&#10;LW8i9X4tfdS5RH94Hfl6FwB+E8HaAyEfCOkTcjSHYQWOLz6dKs5I1ylGfs5sYyNtYXrPpS24aBcz&#10;fz3mvuId9TD1sVU/IVY8Ku+hPVd9Ee5mMpBx5JhUBC8lImtiPcxrK1Cu41kGewXtpeg2pcXsAQst&#10;LnpyfC7p8EWcjSCCnwiXfwOt5F9gLT42VYw/Qkcx6+gwVjX/j62B1O9SnoGEUQ5EdCyhBVRIPoKq&#10;56XkK2nIU7VjUg3hdn25/gX0PrJeg1048qC6BPBqlanbUBY5xhFizX1u6/YitsJam/AH31f4Szmu&#10;bM9p8bj+WV42fPGQztq8Wq0yCLC5gXvQcqzdmT33uT4hhBBCCCFH4hZAKaGpyBmx5wmUEPSsPgey&#10;idjqCtOZ4PRGvNbjxD2SsiOXW7HHvN3Jsy0+8T5qX2VktizI6SFLPhAx2sWdz8cUn06cy5H6sbZj&#10;D9FXtd3jLGyjh1f4g+w1fEza6uG5x77ER2VIaOJXrMPnAtoN+BP0vq2OvKhfQoQ28VL9VQbNN3aI&#10;YOD7Hq5/ynUC69oX0OGHg7bEiCBr9ghV1gDvXgZW5nMDLciZwbvfsdfnGI3XaejUGxtojSh9K3n5&#10;Jj9vrYbwBO3RWTSUjaq8rFyI56prD/ybxGgRKV25xhWAbyKyp+JZGon4/Yf8/61SbjPrd/vlosQI&#10;bvwi9BvROqwTisU71pTnG7SX6yPW+8hmoVp4Sbw0Xtg5dJjs3i8cIqzaIuyvpk7MgoCKh3dq1aEJ&#10;i+xa13Nkn+OIe8wSQgghhJAJcAHgTsLOuiyOs+Jxz9c3ntX53E8CesmeFK8TEwnLiaTDG/Fa2ZQN&#10;YGTBwd3i/ivsV4C/gF40csp91L5t6BraQ9bsIe+wayTniOwhfdtyyOcp7zk58bL1evT1Q/q8t6Yx&#10;5wH6qOhUn+kDyNEsnD+/ZGEw8bHY5OuhlxAroqcjA6jC+i4XwauEDuX6hM1QubG1x2vZMBibiXjl&#10;Qu/H+SqDovsB+ZhZH/vF8nMSL38QQQ4AEhHxahFB+WKEci1qyrC0BpJ5QzmXSbx0ocMLVwedb5Kn&#10;T0m89LrC5eK9Z2ZsNaY3dOxFa6Xlixx/KQ8mI3Cb0McPAJwGUfjN/t4SeMfuAIOOBrqCFuB9AD9J&#10;njxogbmAFpHzHh1rFftB/CChs20P8jtzXdlv98oq/wh6AcHvoVqYulRifwrjhW4ghBBCCCFkV64A&#10;5LJnEDkPDjVZcS3vRn8z95OMouxJUE4sPcVE0uGOeK38BOzgaaTrXG7Z5tMD91GlePL77MM36w96&#10;busPWZSlKMqSc2HuJwrtImxCEXYn/LGeMSLaZsd4Zkh0oCaB8ukcvKVlQUKTV/gbDhD+eYSx2OTr&#10;4cchByfxshTPSECHtc3EczWGDve7USni1afM4Fn26DSFoqSRFOba6BAHLc9HD1qocitG8gggrnp6&#10;ynlXPYxmzMHErOEFwukyDEn/Th2IeHo+WA8U+8ES9w2LK/udRuLR7FbykjdcJ5eBmqr5Xy+hW0Rx&#10;R9KQ15WRhKBu3c83iZcrsdFvIoaWko/IsiUj+j+jp8euXNN4AyvoEM4KWvTN5IFyjfXChMh+EFme&#10;uI7VBpTZ97bDa5sQQgghhJBDcwHgfu4n3kRWRJPdyORd5eKA97yRz/3cTx4lDdnEQ7R+RHIWQS1j&#10;7Q/7OvXQeZYdXI90LXcLu0qh51EO1UddQM+b3c795E36p3yqfdRLFq7mfmLP+R2CK+hIcl/nfvIs&#10;dZSdiD0TsoEsLvzacsjDSxYqltROBB3j0KEoaHG37rlwPfeTdOx3FLGTu5ZDojNoC6rjWeJN6Dl4&#10;1fJczAfm25NfZzJOKbFejFjsI8+DhFgJozoTgzdCknl5C1AR3kQEW9kdm4i4gLXywfqujrqB36sU&#10;jCO/G1FYQe8Tm1c8RiPoULxDCjCt5D2QPDpSBisZlMU1otmqwTBiAMUB9waNahrSG9o3Xa4liZdZ&#10;304yiZd5qBZJU+jjUC1qwypbwr2yO1Wxjwfo/VzLSof+rWd6HqQ8VvICdQPtXRzLfX253m+hWphB&#10;dyb5rqOEDs1diJ0ry85Le1GC2I7Jz2dLWC6TeBlYefda7kcIIYQQQsgUuJ37CSjGnjYyiR+jfXJp&#10;n1CUJX3Jj2inALrDKw6kOJFyL0e8louBQqz0URkOKzQavouyE++joiOVD/BelDXlcyr2TT4w0qe3&#10;ReJ85Dh35zIO0L6QJtty7Kpa6m7UdxS5V5tYn5y6N6y0hbY8fp5Kv94xFnvqcb4Lrf14aN8T2hz/&#10;JmOXHCMtOhrqEVuIp6JvBDHxNg1kX1LztyOZ8qBFyy/Q3pO5HONg7dFqKvvVGuitrMFpJr+vbPFO&#10;rvGHNOqZfO1jLdz61nHX0PvV9uXZiIjW/qFX0B6TJo2OGZiFavHZFh2lnBCqhW8La5L+gxmveDBX&#10;V8ilhxCCjT20DMI3yqFSzk9WvXvSSN6VtRF80S9EUHWA+gjg/ykLBS4A/JLES08WGzhiP6mIwKbR&#10;5cYGa7x0TX5ea/6nxHYCsQ0fwG8A3sw+tZLf61Atnqqe5YQQckzMc996ptuTM3nTohtCCCFnDcXY&#10;8yBGZRHskbBF2WdJF0VZMiWcEa9VnEieyxGvNdvyPIVm76dj9VGTEWVfsrA8gldsHVfyuZv7yauU&#10;T0pRlkwREWOylkOe0RGxk3SW8QztTmBP24paL1mYSh2GLe8oLgC1rUgq4ddj6fcb7eTUPaZ7tIWp&#10;heZ2thmzyKKACMMjm1xYz/+v8vyPdxHffxx6goh4qfV3EapFLnttVtXkR2jxaVW5RgmgFNHr+wBr&#10;C2/AZ+g9ZlPrRRKVxu7Jz77X/r5/qiUOOtDej8DaK7bAOrzyfagWq0r6n2TAmB3ZSPPKoOxoDcgK&#10;Le3XpCMT+/lcmdTPQ7UwEwR3UtawxFglwmaX3RpR2kvi5UzS41gDehfaA7aQus2sNHuS5ihUiwup&#10;2wJrr+hSROFP8l0Vv+LJO7Ma9Mx6GbvGBPaGlZDPu644fpM8FViL2JxIIeSEsKJe2M+QV2vwcg29&#10;QMbswb2vPuVT2/7uRyiXHN1h2r5IaH9CyHnyZUJpmck4doYeK3tH5nbuJ+VLFrK/O1HEsyCAXiQ6&#10;Fa6gPR2+Cx7cn41MgDHf04ORPWz3+XwZC3eHPipCu7fOoamKsulLFmZHTI/CNMRqwyW0QBKKKBuD&#10;4YvJRBCBLW9pL8+YVhjWUyXu6JN2end4yUIlYu9ty1jy29xPnrAOob7qYR++9Kddi1uM5nPKbWEm&#10;ZdNUT08TFJrbxmJlTR5dyeNY78g3AG7ErqJtBNkfd02BhF2tcwl/MGFXK8d70uByaLHLrN5ayaRv&#10;kMTLuOu+Iqx59uCwIXyuC+2l2OehXwJwrWOVVNZnuc9vNQbgAfjdDC6s/xUAwlAtSuvaxRH2/rTz&#10;/XasvUetCX0AuAnVwrG8ql3oSe0n2fvVwVqoLaDDP0ehWmRiN/d2+OkBAn4GLRo4SbwsxYZ+lbqN&#10;G+wshxVCR9LqYi3wRwCcUC2MMPFY7Ywr+ZxZdfLFEhciaCE4P3avZu0L7EobaHsAGcHVwebKkgup&#10;02sZhL9J/UU92yI5TJv06c140DJ35RmTnkhaqy8oX6QvzrEpRN6Id3/eo0/xekykmAVRxUT7i0D6&#10;vAjj7Zs19b5CUVgmZOPlf7LtQV44TX/rY/8Ts3dzP8lPPSzXB7fnbCIeVW0THrG8H8aczCdnwCXG&#10;22/2VJjt0EfFIlzfTLiPMluApYfuoya6oMa2dRO+eGdPIkJ2HCPPoOeF28bGVwD+RoSWFcS5hHY7&#10;qJyDjjHl0xjl+ZKFwdxPcrSHmDbz0vdSpwXqHag89J/bSc5k7+AMzQLlK6YpNDst/ysqdqiwv0Vc&#10;19BC/2Bb+Msud5V9MXuLsIKSBN8l8bKQ4/5qdXB+z3unqHgahmqRWV6XBhf99zYta/YgfZNJ81i+&#10;+4x1mGMTLvmpZiBt0nEnn3sAv4dqUYp30DEojnFTa0LfhHd+xabwaQblacVGjIj3R6gWgZS1KbvB&#10;ZWgJtv9KqBZ/ipiwksllR+zH77hGIfagoMM8e0m8dJJ4+YN8fCvPJv+OhED+HXpPW7OvrS+iM5J4&#10;uZqSx5eV1wBaXG60KbsMpC1/lnq2MXusFNJvkOMTg+FWWOb1fXbTC0rbs7SzT5Y+JQaQdBwaJPEy&#10;m+qiDRkr5DjxFZADUDjyvmyEkEGTEsVLFqYvWRi8ZOEMwC/QC1/3+iIvk1vktPv65wmn78K8F879&#10;JBWPFkIOicciOCrBCfRRd8fqo8Qj98vE6/AGeuK6EKGGkEOTor9n3LXY7J3Y7WruJxlttx1ZEBq3&#10;HPI9CulIfV8K4Gf02B8Ua43hrubTR4R9BfDLOYiwssDxuqWO/Il6hbc9W1dW/lIcJpJGKM+03u/B&#10;WwmxIixlNZl6gw4t29aoYhlAfaoMqn6HFuSCHvf3oUWd2AhZIu7cAPhmvrMaWrFlgV5a514CMCFx&#10;TeXmMmHtSoM06fOszv1TZfLjEsBdqBaFnDte7avFLFQLz/5gMwRMccjWEaqFK4L571Iej5KGGNqD&#10;Km1oNCbNv1idaVDJw7YD2ycA/3nLNgyR2M9vNWJ+HTNoYf1P8Qq366CQ/2ViM6XkqSo+XEELk+7E&#10;++jediOCcprESxf1k34XAL6GapGObf9kUNv0ME2vh3Muc4XT8Z5UqFmlb0VUKGvOycfqU7bYpuAo&#10;fIRw6/J8oghLyAnzkoWZ7OP6E/YnyF5gxxBj5Oh2soIWmp5PILm3oCBLyKmx03sQ+6heZRRh/wuv&#10;xuAK2jutlDCghByKfMexrglJvpr7ScRFiJv09DiOxo4aIItQPWinoNc9ZO0NeqGLe+Qw9GPVU4Dm&#10;/XUBIDjl/b1FhO0z3/0MrRF9sT6JfPc28JmW9+0Ptg1NrKCFsAesJ2TzPh59coxr/hYxzhRQ37Cl&#10;uRSQ7cGaynXzmmuUoVq4W4blLa2GdyHi2sr6fyydTCz5MR0PpALdJF4Gss9pIINHs5F9JGVZiwjK&#10;9gfYXInpYli4sVBE7LLmIZRj7eG7MzJ5+7v11a/Qk+8e1pPwtxK62aTDl7Iz9rGStNqDdqdSL0Mp&#10;oEXUn6H3i02N7cl94552bPacvUVl31qsRfiZfTwAJSJtbNXbBbSg7x0rbPS+ELtHQwd4i3Vob3JA&#10;pI9KWRIHLXMHpzVBHXT8P5L+7UYGuhnaVz02PVcJ+wpCyIGQSY9AXk5TjB8WM5z7CcPGnraNrCT8&#10;Z47D7ze8DbfQ+xQn0BN7K9YiIeyjJthHfYEOybs6QBkFcz8pMK09dZu4BPCbhAtVpzzxT06GbKS2&#10;YTzg1dxPFPex/y7C5h3vFw8vWRjv8f4zmnhnObloD+X85ZTFZvH0bQ2LjZ57BktZ+dDzo13vzUaM&#10;7dxfeishNomXapS3dR2i1xTQK3pO+IkXSlTzXdBwSgEtxiKJl0Mbpi+TkQXWoQkMxkvE7AdhOvYL&#10;6H1plfH6E5FNSb4daBGqsP52rY/TY2Bp9ubchuvKz+95EeHMXHslPwtokTbvWa8uNkXeJImXsZTF&#10;KomXRagWb9bD639nBqoizBqRcoa1UGc6AvN3uWXeV9DieGGXn/ztDLyWbb/3oVqskniZhWrxRe6T&#10;19huKiGRI6z37TJirHtu+6eKGOs1dFrXoVrEY/UnpDcpPt6eREejJczvVNPrdNmH9FM+a/fsiXEa&#10;k1yEkAG8ZGEuL5b5Htp4BG57cOr2sQLgykRGeCrDLQD+3E8C7uFGyIfpo1KcToSnO+iFUAfpo2RP&#10;3VLe+0/hHfQawO9zP/kiXr2E7KttlHM/eR5x/HsB7SHrQ3sRrj5iuVoibFu5PqPFEW3H+0dy7X31&#10;d0a7uDvkwpo9lJODdq/whxPvg52Wd5dn6AU/+YD+ooDWjSLxIo7Rvb90io650h+PVToy2WuHu1N7&#10;DPPnQgtjq5p0zADMGgSwZ6sgzbm/Yr3KwpNBQ5rEy5UIkNfWRERT6MKZpEmJSFVXka/QYmOBTVGv&#10;GLOc5P4mPSZPjpWPG+tYO125pK2s8eR0JP/m/6VVFubY2Kr/fw3icVyxid+s39NKONVih4Y5CuIV&#10;+8VKcypiatR1HmSSSmzGwWYI6XMjQvOKmzBUi2xq++OeKxKB4IYlcVBSnJaY5bDKSGWhHCHkzNij&#10;V9GteAasWMonbyNq7ic5Tmci/xJ6D7fkHPbuIoR09lHB3E+yE+yjDiI2vmRhJouuUpzO9jh3Imh5&#10;HEeQPaJQH5nPfOdguOPCDXp6w50bA0TY0ctG3mVSHNbRxHhCB6fkOdojbPTehPIDEjd8v/Nz9yUL&#10;UxlzZB3P1Ju5n/httvHjEQsotX7/vMuecCKmetBilpfEy41OVUQeR/a2nUGr0z7ei4zP0CJjJmFm&#10;C+lMbrCOD10Y0Uj2Br0GkMl1/7tyzJMJU1tNG+rDCT9h7XlaNolSZs9Xy6MWcr2ZfK6g96R1sKnU&#10;v0m+ZnKP7+F3rXtlVnpnIjKaa7tYi4Wu5Pm6UnZPco9SOuG0TTBO4mUk+bnG2jv4GhLOufLwMx3C&#10;dw/kHezFQUWQl3DBmZTLoAeD5MMVGzH7YwUDzjf1nuFMES/gqOXhGIEhivdOJQw8OVyZU/gmp2a3&#10;9vOWEHKmiBjryzh0zElsHwxrfi42ksnq+Qgn5B1rQolxIp+QD9NHxSf0nnsnfdTevedkqwCvpyfP&#10;VLgCUIqgVdDKyR7aRY4ee8WKyOfJuPaqp+1+KDG2pwj7to/+Trxgh8xZGN1lVVP/LtYROd0efeUF&#10;dFj1h5csDE6kuuKWeno7k3FzXb19Hit0uNmrvkdEjhgtGs9RhFhLgHsFEGzrDWftu3drGU9Uc9zM&#10;Cmd829FxFlaB5dbxpkJT2e+1wNqL0QHwzwD8hwG8APhHspesh3bRtajbF7QitAbQ4mwE4JuVR1OG&#10;SOLlD3JOBi2iphWP40BC5sbyEn0TqsWnhnJP5d72nrq5CLSOhBV28D6Usi3OmjDHb1ZeTWdn70Pr&#10;QwusM6y9jDMrpLPp0K8qHUa2owlWyzyXNPvYzjM1sNJ6K+F2OWh8X8ZNbe+67x7OInp7lr2soPeF&#10;LkbolxysPcLNtbNtw0WbhRPY3KdgtPRW+zixX0f6lazy/64HxZj3h9WWizGO71FvfqWcsxH3ux5s&#10;F1Y44oOuPq5pH6a/y/cYcWKSjNWea65zEuUptuBbX5WS/5X8X9WVxyEWbFTabM6ICIQcdTKqlImM&#10;MfeS80Eh9pxsZAW98j/u8S49Fa7xQT1TCPmgfVQgz7JT6aMO6j1nefIo7Dd851hcWOVT0MrJkfqW&#10;HHoeM7IWpXX1L1fQ80DeuZfPABF29HY8IDT9I4C0h+dqXrm+Bz3P73f0l7eysGbS4015PraVly8L&#10;d86Nz/vYv1kicjhonu+9FI/p2nsfyyO2BPDzLhPl4mF3V23gNdd8ghZDcrnvK9575r2aDrYyKZlB&#10;h1R9hla0lXQy1cmKatjVf6Ny3RyWJ21NXjysxcFM0htgvfomt67nixg6M5VuRCyZWHVqbrGyOhez&#10;mtmrdjahWvgyKESNMDaDFmQvpDwK+QT2hHQl1LGLzRjd9j60JsTxSn6azjsO1WJVY9B2vWU72N51&#10;zfmppPEqVIs0iZfBkAtK/l3Jeyofl0OXDbKOjj9ASxgEKduoqaML1eJJbLGsnPOtI11fxKs5Rv1K&#10;/6+hWjygZ+h0uWfnAztUi+9tueEaXen+VPHMj+37hWrxnMRLt7KgobY9hGrxZ02fGfVNQ01fbLiT&#10;evErfUTU8AJ4F6rFUzWiQUsZupLv65Z7q2oZt6TXbtM/SNlFLXbx2UQ+qElXOrDMv3SFNO8oC1/K&#10;4rLlmIeaZ5z9/z973OdPu4wO2YHsu95q7jdDy+r6UC2SIftby97gbcL8d9sf2gcMsL97sYOZPOsL&#10;ef72Wjywa1/RUI+mrQL9Fy5s5L3Ndg9tp4Sc6ERTPPcThfHCejESxHnaSYlNsaNrcurYfDjPFELY&#10;R52UIHsl7+nugcpnBS0oxdbcy+WEy4diLJlq/5KhXXy8lm064nMtDxEfs44+5Jgi7CP0fqDllvWd&#10;S/8zw2Z0zqa+PMNExXeJiNCW/s+H2Lv8CCT7EGEtfOi5tKZ3IYWGhclHEWK39TADGicLn6FF2LqX&#10;LNMgcpnojioep2VTemTf12eIlylkD1Bsehy5WAuKkN/LLg8PSUMq+XiT60Tyt5lkzMQ7JZPTmjwt&#10;Z5LersYTWL+nNeUaV45Vdp2J4PObdDQl6vdpdaFF56hyfReb4Y1nqI+9f2XVaYm1kD2Dnux93TYs&#10;sZQ5ABRWPaYiYhuh9zZUi3IbUcSEwOYwpZauh6/XUm9R5cHxirXnu1kEcS31ai/GKAB8FltuExe6&#10;HuS3EKG9TYytEXOfLNv1K7Z+CeD3BlGoAPCL5PGqw6ar9/zejkK1+FcB/NvYbpKsAPBFyq5pcDWT&#10;sN6tg1DzgtlDFAa0SBl1tT/pi+4rg7xI+uFY8nwNvXikukAntR6MFy3Pma603odqsbL7I+lXchxw&#10;YrLBfh/lueFjPSF+C8AP1UL1ESInSGw9my53rDe0lYHUY9OLhdnPPLSeKX2IJO23Pdvfr0MnSCQ9&#10;tv29ST5WVh90Wx07WPe83LKv6NtfNfW11wD+6+jej+dVyqT6PPkk+QsbnhOEkG4yjBh6ViZOcxbr&#10;+WFNRprxrcK4+wyPyZWMHwLWHBmBEqez1yb7KL3AKJDPZPuouZ+khwxtKYJsDCCW7QkCTHcBlRFj&#10;HS6oIRPqX9weYmAkbfvs7FZEWHvOoY5n7MHLUvqstnI3YZCzEfvLyNqPvNHZYu4n8UsWqgnWVdxy&#10;yMOexcpjsfe5INniJ0azyH0lz653beDHEyzQuDIA7vJWS6sVIMJr3w4hswvW2tOzF9YesR60ALmS&#10;9JYAPJmYXInQ6chpvniNmtDFjtw7rrwI9C6zUC1Mh/Fo3b9arrE1UDUv1k00hRN0ob2OgHUY5kyO&#10;LbClN6t4fJn6rPu/KV8H71cVmjpbSTnmoVqU0BO+vtRNatWzkvDCHOyNhNh310RJXb3GeD+57lrh&#10;NR2r3i6ghTcniZcrOSaFXkDR5DGl5LxXsX+v4UWkdcVqjcCwIbDK/+sGK3GoFrndHiXdmYicf7S0&#10;iQDtk6b/ivXQ9RomDl5r2lRpQrlLO7lv6VsvsBZ73IZ6vBJvffsl+FHaat3xd6FatIU1DvBehHUs&#10;m5hhHbXA2MR3MVbKOhLP+6ZQjLmk7bVj0iXF+9DT25R5vmW/WPcCYHsLphVPzAs0C5Ff5KfTMrj9&#10;csQ+pI9N9q23uOVZMkO9CPsM7d1dWlsB3AxIfy626HZNBkleY8nrbwOKKa30MbG1qEHJc9Q+xrWe&#10;yWmH3dbVf2n1V2hLqyyoaXtp+qdJvHQ6PIfTuoVYVtl6UrZv9nOCENK7/xhzD1B322cbOQ1kcioF&#10;kEp4LoX3Cw+nwO3cT4pz9kwhB6NkEezE0xH6qBhacHSxjlo1xT4qG0s4GFhGGYDMWljjY3qi7AU+&#10;SKhXclJjoGDuJ2h5v72QPuesxh4995t+xh5C9Uo/lbYcshcPXKnvQsIV52ieywmlL88nUlcz6Tub&#10;6ur5hPa3HUp0oEUQMdrD/Xt1NvuXUypJmWQzHd0rgF+SeBmI56ojk/0biCCjdrhtIfd2eqTPkUlc&#10;G2VNblyjEj5VGoZTGdyH0N6ffxOqxSpUi6zm/mWlcttQlYmRVU25uiL0mgfFpSV+2udulEtNeQc1&#10;9yqse81CtShlMnoIJo9pTbnnUl5frXK2P6Gkw4MWgID15FBmNaDqQ5OMy2uP9m3/7eP9pGBUmVyP&#10;5YFr11084MXPhNp2k3gZJ/HSh/aueqs59krEBNSk87bBXk27KBoGDRdoWPDQETnA7TGoS5N4abxL&#10;mwYDpTnG+qQ9JxwuADwk8XIm/bArZVnHVxmwPAL4q5Sz12ITqsFGXLwX4TYWTUg/9trDJtoGaFeS&#10;N0fCxf7SVAa23SbxstyyzAcP1hrs7rXmWnVleV/tg610Nw5u7TQfsR8pB9Tbpz71VjOYqpug+b6A&#10;ySykarH3Nlb7OFbq87rNxkXE9NrqtsVu0dZXdESq8NARVtpKq+ro9/qUFxdSEbLFBMPIl3RYqh/K&#10;fsqXLFQvWegA+Bk6qsPzhJJo9ncjhHzQZ1ylj/oysT4qlUnzY5XP6iUL05cs9AH8FTqq2GPDnMgx&#10;uBYBiJApodA+x3lWNitt8B5HEGHNO37Lvfcmwtr9JLrngKIJVVmO5oVHrzjdxS1lj2OyQz07O+7l&#10;1n15ah6xAbQHbFYz6VdAT666SbwMZJI6ghY+WxujTGCagU9RmcArrQLsqvBIJh6+G7TsP7nC2vPK&#10;q1RUjs1QmcDm5PoF9Ko0d9tJDfEA/VXScAlrRZkIxymAUjzwbPxKWu185Q1laacxq5mwV5KGAO0T&#10;rlU8AM914lQSLz2pb1+Ou7Q64wyyL6J4V0ZyTmA/GEXM/4L1ZLGPM1u9NJEOc8gK1LirQ5V6K7Ap&#10;QNxKeNs+HfQbKnuYWvuefm0YbEU9Bli3EgLW7ktWQzrnHn3NBYBfk3gZ13hGvu6yB3dPnmr2U07R&#10;7GX6DGtPaam7FPUCjbOtTVjPA9vWrmv2vW7jwc5bEi8zK3x5Xf3lh2xINaHk7XxX+8eiIe0xzm9l&#10;8WOl3vKWevPwfp90B/WrWp+rzzyxXx8tXusHxq/rJ8TjflWxhy/oFkbHxNzrs7TXFJur7Z8skbuQ&#10;fWzr6uFGIh6ULX3pG5/dhGzNM8YL3+iyOD8mMglWQHuhzaz3Mx/H21P2AustAgjZlnzE8dOjiF7k&#10;eH1UVPEE9SbQR6kJlM9KxuopoLcasMromN7EsXibrWjFZCJ9yUr2jG2K1nU195PZOdishGDtipzz&#10;sC8PS6uvbiI6xF7SUucBgN8bDrme+4l77H2tJXR20zvdG3TY6FO1y7LH+OqQecvR7Blf+z58UkJs&#10;zaR/NfM3VqUEYni/h2rxkz1xJ8JrBC2+utUBl0zcZpA9WeVvF92qug8tBqtKGOGiUhGZlaeVeL2a&#10;ycVAPHtd63ML7aHqmclgmWA2l3HaKlyuHYsH0A20KBFLGeTQYYYD6/gC6/DENuY+rz0nXopKuTrW&#10;y0vQd6AposMVtAjfZBtZW/1YYvv/V8LUvkr+VpKWFOvQzJfg/i9HRcLPVgf6bwO8nHz0m4xPGyb1&#10;M9QLihehWviVhSCzhmsH2J8gcAEtOsWmbxTxOBCbTg9QTVHNd20DDm9A/bk1NuHVtcsGcbXA+7BK&#10;vfuchuPKhpfP2RGaSNOLcNEyWKkef90hap0iwYB661vvZnxR99zpCrl+bK6gQ/ZWF6TFOPxkdGJ5&#10;0PryTA6gF79V+6u0ZTAb1PU9IoobL31O0BCyHWw7+50UcT5anmsm9H2sRdlDT+jfzv0kGnu/MsI+&#10;cktcFif7qOoYV/qo1cTKKJd3ISXPMR/H2Xf3Qu6d0nLJhNpHKiLlRUtfn5/4+LXt3fz7u/6e90f1&#10;W8r49ZDbT0iY4ge0z1eoI9aX6qivDMBMFtnsg1nT9z3uueohYnc9I4sDF/ng94q/4EyQUJd/tTww&#10;U2ixLWmYaF5BT+rXNeZL6NUef4i4Meu6vzUJCGgvFMdKm93x1hleDsCR0Ma5hFPOJVRqgHVY1ULu&#10;VQ3DfBuqRW7uKaF6Z3LeE/Q+gY50CI/ynQvg/yIDKNc6d2YZ7oUIYub7yx6G7bU0gBRrMfWiJvRx&#10;1zV3eXFW0JPP/1Wrjl0pkztoQW4lHfwbyLHxB3SoeYcdDu7Epc9462HjaHkZ2PcDQFXTLOFCJxmW&#10;c2CaLnraxF4mPE5AyAkmdp1TtDEMsLHVCReLEWNVpZxiHG6vszdUxNMkXhZJvFQ1IqwZMz316fdq&#10;6i4GIYQMfO4fCOejV8hLFmaV8KAJOrYumej4iXxM+x3z3e7ymKFoyST7qMlvjyVh6OOXLHQB/AQd&#10;7eaQe/9GtFIyQbITGov2Zu4ns7mfFOgWYT/vWYTtKsd4YnXuHbHOHDRHKDTcQm/tuK9P0yKdqx7n&#10;9qnLrrFYOfW29SPOCCvUZQ4dFvf7C2+oFjMrJGYhg5xAvKy8mkaTW9+tenSgPrTIeCuDqLRy3Ses&#10;9yytNRTxrnElD0ry48m9P1cmmQvo/e/KqtAse+O1pXMD8UxZWf+fYS3WxqFa/Ajgv9lk2CLSljLB&#10;4FrpyK1jAvkusETrAP1id7s1ddIbSZ8pRx/aU+5Z7p1DTxKnxjakzDOQY7Lrw2uMAU/R0F7dSntL&#10;xaZtD8yHiv3PRh6EPZ2JJ2O5o00MeTE+Jy/364m0s7OhstioSn4CWSg6Jna+mhD+stjrkC8s2RYi&#10;edpg5xfi4ZtW6s7HYUKyE0IONw7blQuWyXQRUUtBe1m58ru/53oLwIl8suM72IjjcB/07juVPsqT&#10;/uMQfVR8IuVTiv2mlqeswn49iS+nEPaTkAply/9mp5ghWSiUo93z/Q2AesnCQzzH2sbQB+8PXrIw&#10;m/tJ07+vjlVvL1lYzv3kFccNI79vuup7NfUMnJUQK4LirXwc86JlhSL2rWMd8SDL0THJKsJcVwfq&#10;JfHSkQlBE/7XDmGam0F7TWhTzxpwFfJ3JiEPS7l2UdOZOwA8Oc5B/5XWZeVhkUN7xZoQgWkl/75V&#10;Ri6AUPa9zeXvCDLRGqqFeTF5ts6fSf4yKctCyuKmZ2hMr+0BJ9cPWiaWfegw0ytYoWesukV1Dz1w&#10;1fo+6CrTlVWfdS841xJWutcgfY/5qAuP61uCf2FsWr5T8hnzpe1cXj7KAcfWDWguB9jEuTznvBHt&#10;wmW3dB5lIfsYv3X0M9fQ+8H7Tfu8T6Cdm/ykEpGkri+PKuMUH+u9tQgh0+gHJyGCzv3Ek7CKfM5M&#10;GJlUD2TiL8D+JvMv537iMDwx2fEdbMwFkSmL9CT6qBxALn3UPt7tv7/vnuKektKnxtD7uPpSPvta&#10;BO3hfOZCCJkcsjgu7+jj3gB4U1gUccRx/jOOKLq2kKF7P99Tfh6vOsRmFxN3rPvxzOrEgfaQujSD&#10;WhER05pBbhqqRdmx76zNrOkf4u1Zmp+VeziWAHhnfa/kmj6AyBICI2ghZyXhgl3o/dRiyd8YL6XV&#10;QdGdlRfToayk8y2hvW4j6xhH0uJJ+koA/zhUi6aX2ljyn8s5pZUGHy2r/kTIuobeH7Rs6WiuxUvG&#10;tcrWiK+zJpGWe8kdlFbbtRYbuC2HPU01c2JLmWW39kva28gPatrtFjZxhnui7moXFzSfsyIA8FuP&#10;Ov8WqsXnurDAe2LblyN73LTxLAnVwrPEZGUdTwjZAplcHvOZ8LzleQXGnbx1MZ2oBh4trXtyBXoi&#10;P8X+xA4XJxC2jEyWHONNcPoszpPsoyLZE1I1jFPP6bm1TRllADLxIk4x/qIaD9yKhJB9vQ940HOa&#10;bWOvVwA+PdMnOyeb4oyFWGss1hQye3bgtDhDbeTcQhNnEK9LCfMbALi3XuyrFXcXqsUqiZeqx+Wv&#10;OgbR5oUuk8K+wzpEsS/p+QQ9UerIz8yEEbZEVxd6j1m3pvN7kvsUcg+/Jl1PMjAxk7FvWIcbNt89&#10;yzGRNTB6q5TRRhhlS6AtzKdGnP1Hkn4PWhj9nwD4T8t1fhahLZPjfcmf6hhI+Q31Z1PKPUwdKMnX&#10;ClqMjeWeqdhJwEfsYbH3TG7gsWcb904gr0ra1oXV3nxp82MJsQWt6nRsgpBDjYFCtfhsjXvauJfx&#10;TzbhLMVonoRX0HvfutKvPnJhFSE7MfazdHXg89ryFR+7cMW74JJm1g9L7MjkXXpMjwMX3IKGbE8+&#10;4rUu5n4SHCisIzmdPsrDCQuxVhnl8uyL0b3H5BAcWiA5IU7m/XTuJ0GPeYRnaE/Y1YTSfaxIJ+5E&#10;+97iA4QnzlueK96B09J2v6Luyx/PsUaSeJmL6GZXTPWFyzTU0ArJ21Z413XeVDIJeJPEyx+s70qs&#10;V8fdhGqRQe/5mptBlZznyf+qL+evclwhP8uG+95BC1g5tNBjxNOZdWhqvEZCtXiEDpvsQItC9j0v&#10;5LwUWiAuLXHYw1okvjLlWiPO5vakbqgWfxfAvyxlHRsDlTybidXL6n5vFfw2A5b6DiQ/dofo11yz&#10;hBbfKcZO7yHVa0LE3ut5akibrL6IPUKHzV5Je/lwA7oDlLt34DCrhEx5/JPK1gEpur2I7KgdU8zL&#10;SsYLdYPsGxmjmGd5ytonZCf8M82XN5F08L1jC2QyyUP3PmVDcFiyZAebXM39ZMwoR4pjGPZR59xe&#10;oMPOA+OJsSxnUosI/454ZU9lrFmcSNkpAF87DnuC9oSd2tyBiwNHOpF9saccXU7heEJxgHoR+LXH&#10;eKdvPWZoXjRwdWBxvu0dOq/78iyF2BoR9kvNRKNdKXGHQZSWQUXWfWZYC6sF9F6uKzH6L9Biiel4&#10;Z+Ip58nHbrTPYkgFZK/VHtmMsRZBI6tjvK4MTrLK7zdy7+uaBuFK5/s1VIsHaPE4s68heXaxFmc9&#10;vBdnn7AWZ7PK/rZmP01HXoRndR2E3CeS9L5hwGp2KxR0Uz3eUow9OG2Dk7eKna46rpMdOS+vNfbq&#10;4v0+Cq8QEZbVv/eBV/6B8rvapy2TWpxTSqx4xnroXqF/IQPHdMLZidA8cRNJ+l8n7tlLyKSRsMS3&#10;I192KmOfi7mf+EeYlKuWL985tkSEL1/eK8eY9HJYqmRHUnRPWPflamJ7WZPt+qgAwO8jXdI7wzIK&#10;RLi4psWQPY21Amhh5k361OKAY7w2uy5PoOzSHu8BDy9ZeMyxbNFSzj4OP0fc1k8ffTs9EyL+SPbk&#10;oV6ILV+yMBrxuWscDetQWG9fte9+56LDbt9xdkKsiJ2mE3mD9giNOgrkosMrM4Oe8LszniaWuOJD&#10;9nQ1ByfxUonQ6MmLd9UQX+WaGbQX6WpgHj3phF6NgZm0i4BZmPtVPMXqHgJfKiGGC1jCanXiQNKa&#10;wxI+rLyaT11Y41dshlU26SmhwwtG1suxPUh7gxa4yy3twYcWamIp71gaym2oFhknbw+G3/K/uNJ+&#10;ihbv0WM8ZFsHUw0iLNB/UQXpR1N4DR8faJ+YjvaxzYCWdL8kOSPfZ/RJCPMcNmMBWQDlyrP1ruMl&#10;Ip2wvZehWjw1lJkZp6Qt5TLDerFXeeZ7RBOyLdEerrnt82UfbVQdeeyowD3Zd51wKWVPxjuWBpkA&#10;GcYTYiHvMS6L9aT7qGLuJwnOf1++XZ+Fv7MYyNhUvDkvAOQHFGNVy/9ejxQyt2+5zeQ9+qbrlfwl&#10;C9WRk5u39K+3cz+JDlzW0R7egcjwsVOT7QZzP4kPYBNt7eKxyXv8L2daIY8APgNwmvZ/FYHk2frK&#10;a+x19MSdghYFvwL4GxEsM2mAWagWuXzKUC3+BPAH9IocM1H4IGn6KYmXThIvgyRebivUBJL2S2iP&#10;u7SSr+9ihYi29nk2n2tE6tg8NKDFyllXYpJ4WSbxMpU8OQB+AvALtFfwk5TbJfREaigv0XdSPt/k&#10;Y767lePepMzcqkdtG6FauKFaZPLTkQfLHdbiuarJK9kjYoNN8elfG+rhuekh27XfbKgWjiXs74LT&#10;MgiotpmLhgcDGY+mfuC60s/V2cQsVIu4T392Qs+4OrwtBrRk/Zx/G9gXbMO+BoMO9L6vs0q+IgCf&#10;DpS3fQ6yB/8/VItAytuMM/44s36AkDEmYTzsZ+J420mIffSR15LPY5TvDAdYkT1WWiW9UyVjiyVT&#10;QCb2xvR4uRIhgXT3p1Mmm0AZORNuNwUYjYmMb/Mp3i+MMWKse+QxXjbhcptBzwV1ibCfJyDCQtL6&#10;1vL/9IBlF6F9/9WULfMgz5S85Zlyse96kHFbW/S5uOkfZyfEJvEyTuKlL8LgasBgyem4bgq9UjGR&#10;yr7C2vPT/pTQk+RfoMVIW3hNR/LG8LGeQN/Io0w8buQxVIs/RRy2ww28NTwYsspPd4s6KEVkjpJ4&#10;6SXxcgbgr9CTwZ+kbJo+nwD8nMTLmZRZ7/IS8e13eZisKuWTWfX4IN9dijcj2Z4+L0Rxmy03tNN0&#10;hwdbhnFC+lx29Rsyod/k3eZtUVZTrL9TeLntElfSFls7RYYO6p1TezmYWLl6Dc+c2QTbp6p5JueS&#10;h7qXl6Ly9+TaiESuaBpkP7WME2K8XyQT8uWIkO8vkO4enwPFlueVe0pPfKRiTnE63rApDjBxucOE&#10;S8FWSybWXsYkmmrbs54Zs7mfFCJ8HGWcLvefah+VH7l+fACFhEqcKiUIGc/mUzSH1DVirL/nuYOL&#10;CY49+4z/c7SLSG/QIuwk3pvFs7DtneX6EM8m6V/borM8c7x6UIJj2IS0obbIKK9tY4IfP3ilxRgQ&#10;LsryjFXAhrfpaojX5i5IqN0LaxDjVA5RduWjWUy6kPx3DdRGGSxZIY2BPXhhVfYFfrUmZp2atAQS&#10;2vMWpyVETZGrHvXSdMznlnaTtXRs16FapNU9fkUUieV+n3qm3w/VIq4KdNLOah+slTS3vQgqCWW+&#10;gvacbxJstwlTOtRuV33qz3gSN4Rz3wfewIFu3NBfX0GLsaqmLlPoxRmfp9iAQrXIoMNY9x4kJPEy&#10;lTD81bblNJxS9xx4GLowKFSL2ZTF7FAtnB0XOzW9zF2GauHXhLLf5uWqqfycSl5cbDfJpyTsflGx&#10;mUJsrZq/ouPvprKOAMyaoo7sgQg6ikZdndWlL2gZ292EauFVtm4g5ENhTcLsQyTcOhSbhKDdy3hV&#10;wpZFByzjAN2eBlOxB99K6+9zP/lyyLIi5NR4ycK0h1fMEC4ApBJOczXBPmKG9cT9lTxDDpZW8Twx&#10;78y59OfxmZpXsWX9pGJH99KnB1O0JUJGJEf73qYXAH6TsOHRmO1BBJ62ebyHKYYl7jn+f5P+vZhY&#10;8iNop7SmtN/O/QT72svW2oe4DcVmedCxWN6xV+zoNmG1oTZa7/eXj1xpMqHsyZ+zLc7P5XPIDsq1&#10;Hjpv0KEIVxKON8PmxHzXi4Fne/SIsGyu62JT0JwslX2B3xm9hCJUdl5FxPsVjN++rzqZVcRxm1do&#10;r+e0pW2V0B7STdxKGPAoVItA7lXK/ZIBE+xGwLPbwQzNMf+r3686rv0bdEjM647y8kO1KFoE4KZ+&#10;YMggtenegdWO7vbVJrpCSvfsr6M2mwBQiE34oVqkIoTfQnvNpQPS6tV83fSMcAa+RH8PpRyqRSyD&#10;hm3KvO7h7jXVb83geptBojuSOXhd/ceW13UG1Jtb90xHc9jnaj8Rdbz4+QPb4qVZCCH9QNcLUpO9&#10;XQBIG8owr7GDrPJd2fGsNTa10VccILpEhvcevU2RPdrKv+//CTlbZEJ7aB8zypijJ097Stfdnj0j&#10;hk7WTMUeZni/qOVuap5nI4bczNkLkJFIR77eFSYYtaPBe+oKWhCdHajt2++AFwC+zv0kn1gf5Y10&#10;qdWWtmg/028AlBP3jt2WN3Y9BNALYtA+Z/j9VRUjeYvP/cSZ+0neMQ/whvZ5q2P1UUGP8f8rpinC&#10;mm0B4o7DbmX86o1YbrO5n2Q9xvWPx46M8EEJOp4LtzJecEawBQUdhfViFzv4y0evMRFRP+M09kkD&#10;1pOkMfRE+q9Yx3Yfuur6ErLfrYQu/iblkEMLR2rqhSHijv2Q+2yLcDI5HEJ7V3qVuo/PKFTpvsrX&#10;7bIDWQQQhGrhiQAWYy2KVgckX9Bz31/xynzusF+z1/CtdIbPAwc9b1gLeIG1p2CdF+9D1SNO8tFn&#10;rxOzb3UTv0nbK61y9VuOH/TSKelsGqTei2D5FcBjJY9tA5i6/6m+x4tQ5LXYlVeTjxjr0OJtNvFb&#10;xSbqyrKtfJ2adnA1pC6kHJvS+k363BB64cDgga717NrIv7Q/u4zjGpv3Wvo+t2+5bNmnzNAtgsUD&#10;7a6p3pyWenMGDuTM8zIP1aIUO2vrn67k2RrV1FuTXdyJXfxm2W6vcqjU5xWA0m5DDQtMoqodyCKY&#10;Xxvu+VX6inu8X9zQZjf+rnYj6UwrX2ctdpx1XNIFIR+MuZ94Mnn0FfsNl5vteP4+J3/Sfe8Xe0oi&#10;rCkTNEcb+X3uJ/FE9mb02IrJxIgxvih0c8TQv3X9mY/mEJZX0GLfvsdUTX3UtfRR0UT6qLHKYbVF&#10;HdXNAxrv2EkI1lJH1yNcqgAhgkTveOhx6KW0h3LuJ8HQPkPEuEjsr8uOo6l5w1pj07bx/zMAd8qh&#10;daW+uxZsXgH4NveTncb8IrrH0HO0XVrLK7qjjZL92MQK3fNN19CLMbYaL1TeodHRhjrt4Ic///yT&#10;NXdiiFgUYz1RG0MLIPYA+Q2bglJbmGJUzgMANcSD7IhlkWIt+H2uS7NMRjunkJ+JlKknkx2u/Nx1&#10;su5ZXqDSocK3iAdZz0H7Exr2AQ3VIm+4xhdoQea249oP1VDI1rV9aOGkqT0FRtwM1aJoeJE14lgh&#10;4lHc42H/DC1ERAPKs+n+G+UnacjQEXpazgmkDFWPNJvjXfTbN+1R+qKypd13ldGG6Cj2nfboDx+T&#10;eOmLkHbXY+AVi1Bctd+i5V6NdrXl88BOT1HTfl+ljoua60RSLzcdz4cUOhx/tEWf4sjPy551l8tk&#10;RCrnxn1sMomX3o715or9X3bZFoC/6TimaAijnnfkJZE0fOtoT5FZfCQibl0aVjX9X6vttfSZG+1K&#10;+oq0Rx/9KGUR7WDrDoA/rK9+blvEIKLxRZud8InfWHbf208SL384hzzJi/i3EV/6fjiRfM/k5TTA&#10;OBOgXby+ZKGzY5rbxlVj8evYYS2lrCPoRVaHYOfwwQPK+g1AfMxwxTIBMoYNf9rFY2HuJ39OqQ5P&#10;JW3n2oeLd8TXPWT5CYB/rNCyA/uzvYWxHFC+b9DiR3xEGy16vKeM2kdJPZU952secESBaMRFSg/7&#10;Cj16zPE2gE8fZduUlmfV00sWelteM95i/PUocyY5gLLaNuS548g4+uZU7XPLsjkkg+q9Eiq/17uJ&#10;HJ8DKJqeVeIx6crHH3D9qYZyntp4fev2vYdnzCP0XFubPXhiC0FPW+htBz/STE6SEuuVOFc1xmbC&#10;TpqB6Bf5vU9ndSGDtOxEysJHReyqwn3gBuNgveq8GGiX9uAlh5543/oF0oQPF7FJNdjvM7SYkm55&#10;j0BEhwjvhZdnaKEjazk/C9Xik6TPLrcU7z22PLmPGdSZAUFmiY0z+fQJzTf0QebJg8SX/uPNpLVS&#10;fjNo8aZPGmaSl9mA42c9bcscW1dnKZrF3zabcGpsteneGJAvp85+La9yT8r81SrznftZ2S82l3v4&#10;YsOXFVvu00Y8a+KnDXfHPqVP2Vfvlck1+trkrvVWWPWmaiY3HqAXCKxkv3FTxoX5tD135Dwf9QLm&#10;d3FV0vA0MP1PWO+fUvcC0dmnSRo9CUXcp6/oYzcz7OjNlMTLMlSLB+hFGK89PMkdqb/AsrtbEHLe&#10;L78zrBfSuTj8HqXpCNc4xLj9q7WHXjlCuQcN48ip20rf+rqADlds8pkdUiCSuhprIUHBnoKMxUsW&#10;xiIWjt32jfeGf+jJXZl8TAfk6QLaM/WzhAods4+KBqThq9RFNGY6eqa1aZ5iG5sa8gxM0X/R/C10&#10;iMaDC7JSlzH7cLLHvljJYoh4QJswUSXvxE53TcbjRBcJhGdW1yt5TuU9+91L0/+NVM82r9CLptgv&#10;Hd8uUqnb+wFt39jDm/VscTHcGW2QGE+P2BOi4in3Cj057eG9J6wZPF/J345M/HpoXklqPJ186ahe&#10;ocXNfOJlsoJ4EtJCPkw78OyBeB+ht80j1vbQkjbmDLk2OU2bOPPnhLFhLkQZp0xdiOBYLc9QLbxd&#10;ynjMPqcuLefWp4k4/BXAr1VP5p79xLe6vp+8K6sI9Ijt4ssEsjXD5uKY6yOn5w2AM4ZAJ3sxHUpE&#10;fgSQvmRhNjCNM3lvinAcAXYnj8Udy/hN3knTfU/mW/tTjhFOewyPbXrEnkEfPmZUgz08X6ok0MLZ&#10;as9l7Eh/tsuitdHE2JH6qPgA5TZmH/X8koVuz/v62C16xIP04fmey2eGYd5rXfx8LqIHPWLfsbPH&#10;nLTHdER7692epuqpPfLYYB8c2hN6tHTjiJErJty+cxzBI9a6f4BhCzJ2fm5DL+zt/VyiR+xpPaQV&#10;tEfQA7RaH9Q8YHysve0AyyNPPGw+Y3OFwJsY6IVcL4Ce2Img9zGc+mSlWw1bSs6bfQ5QxZZoT7SJ&#10;Uy4L2vD4ZVrsy/bGrK+6tJyhPfjyM93iXMf6PaNlkx25YxG8Y8wJ7wyHE2JvoPdlNKuhc/lZlxcX&#10;6ygPV6daUS17CvblQtrA3dxPthKyB6QzxXiTKez7yei8ZGE+95ME+5sMDgEEMuE8urAowoXCOFFD&#10;7ud+4u0qSJxQHxVg3AnfvOd9Z9g9AoXxkH2VPGRjL6wRcT8b8Xn5Rs8z0tEfFwBc2c9VYf9izNHD&#10;on/w+layaCfF4RZFss6nbROpeMenB3hX22qhHIXYCWF5rnjWy/5Mvru0BpW30JORBdZ7v77JIKeQ&#10;n6UY3cYATcJYApti7LPcJ4deVWf29PQA3Ik3UDBFTxqKsIQQQshZjYV8eb5nNWOka+j9bbcZjwTy&#10;84lRNAgZHTOROxYZDrua2bxjXeP4nsV7ZaQJfBtbyM6l7vJdJvTFwzDaQ11kbKpkT0RYRxbbV/9k&#10;hMUHaNEs26GNuVhvWTP2ROXt3E+wrRi75z4qk35qqn1U33yP+Xy8hI4283XuJ2YeMN9F8BQBNsD4&#10;i9bYh5NevGRhJItXFPYnyD4CUMfad5l8r+scgHOAbUIOFmmB7GwTBfSCDCU2MXb7f4IWYPNtTqYQ&#10;e0RE4PSw3svpEloEXUELo1fW5IYJgZYDKGWvtBm08PooA8xYjMyc/9rgIZPKROeNGGQpv6fWS4Q9&#10;KL8BUIZqobbdh5MQQgghpGVM5MgY51L+fk7ipWsdEsjPdItrB1hPlimWNiGjE4w5KSH7P2Xgvs77&#10;YB8TEpBr2nsuvWK9d3ou9Vo7YSGihiPvxD72M4n2uu8QnOTjIn2WD+D3A9zOeDICejKwgJ7PKaxj&#10;CmyGrnewXvDvYv+LXG6N2LvFsyHdYx9l7xP4Kn1TOaCP8rCet9tHH1V0HSRp2dez8QpalEUlSkRp&#10;PnWik9T1TMrGx/68kGL2NmRIvwzACLK+vAOOYZsP0GJcwVKeVH2nAFLpIwOp8zGeJY/Qi59SlvLJ&#10;2UQ895NU7EGN8Ox+lLa/0/sEhdgDIsJpJINfMyFoBoAqiZeZHKPk8wYgatkHLRJDyqFF18Lay+4C&#10;2k26bRBjwr24xqBk0jM2gxzZU80Xw72XEMkZ1oIwHz6EEEII2ZWgMji+CtXClbGNGRs9DQ0HLeMY&#10;M476zHELIaPzZU8CVwQKsaMik1OH2kvrUj43EK8oEY6ORUwLIPvkJQuLuZ9Ut4HaN2flxT9CSOKh&#10;fZR5xkyhj4p6lM8M43oLt1EbJeKIZfRE4ets+NTw/WpPffNK2k0q3toe1tv59ek/n7FelJCdoDfk&#10;p4mnbzVyfedSV3b0BxfrBX9t4uyTpKeAjgyQs7kORkFrUgdp3z3bfwwgtuzB2MTlMdo+hdgDksTL&#10;VagWhfUC/Anr1YqeeGzcQARYAGlT+D0RXENoAdXH2sNjZnUsbYM0vzIITQHchGoR2F6vMuGZh2qR&#10;Yu2pMpP0XYVqYUK8ZADyKYYvJoQQQsjk8RrGKgXWIaXSvhezxNs7GVf9Ug13TAjZmceXLIz29OJc&#10;SgjOcxFjn3HEfWUPPIE/Nd4+cN7JAZG9yTxwEckbBkZK+OB91GtPb6sIh9sHcWpEIOfST+ZHvHcp&#10;/Uxa6X/q3kPLcwg7/JHFRFm8UbDVHbzMp24PsdX2XbwXjvfa9inEHp4c631dv1UGqxmAX9BP0Ezl&#10;nBLAqiFk8O+hWphwNa71fd2qnwASYiFUi7y696rlbZtCT4zG8tOFnjxVANJQLVaSx5heJ2RCuAO/&#10;J4QQcvjxUXV8EkjI4ltob9h0wPXMOCaBji6yYhETMirPWIcM3xcK44UWOzYBDhO2tIkIH3cCX3E/&#10;L3IoXrIwEK/BjyrGvkGHJC4GnhefSV+/bf/cyoEjGkyNJ3qmkT3327QvQj5m2y8OfU8KsYcnhnbJ&#10;TiHu8luE2YugV1R/wTqMsWEFLfSm0ALpyrpfCe2On8t3uTUhYF7ML6xzNxBx1njuRnLfDECWxEsV&#10;qoWCniy5hRa4XFY3OSayeCBoeal75wVOCCHkaOOju8p3JmzcG4bv7apkfLJi0RIyOs/Ybu+/oS/H&#10;q7mfRJA9606YzxK29JhpSLG//VenzBP39SKH5gOLsduKsGYc6LGPaqSAjoZ38wFtKmCvQggh5Byg&#10;EHtgknjp73K+eIYo6NjlDvQ+rWnlJfse2iM1qpzrQYuxpXylrMFNIS8Kj9DilGram1bul1r7xyoJ&#10;XWzErmfZa5aQoyH2+a3HofehWtwD+FJtM4QQQg42PlqFavEZ7z0ingCooVE2uMCGkL3xiIEhJ3fh&#10;JQtj2TfwVPdBfJiCEChCsCt97EcRhziBT47Z5j6aGLuLCGv3USk+jtjYu4+SZ64/9xMF7RTxUbyH&#10;o3MID0sIIYQAFGJPkdT6eY/KxttJvEzFY7WU/WgBLdg2rSx8hJ7gLEO1yLH2hI1CtUjbPEnM/rHA&#10;973YfLkXQrVwquGNCTkwBYZtTE97JYSQI1JZ6AXoxWbsmwmZDl/2tSdsB76M005t4vnxJQuDqSRG&#10;JvKDuZ9k8i557hP5ASfwyZHb3EcRY5+lvRUj9FG+LL75CH2UP7SPksVJpg+/PvPyeXjJwpg9CSGE&#10;kHOBQuwJIaF/zWDrHnq/tLx6XBIvvVAtfKxDA5foF55PQYcavpBPjJ4r9OTaKWuJTAWxyZwlQQgh&#10;J9d/s+8mZFq8Qk+yH6VtSohiT8Z1pzIxf4g9dLctz2zuJw7O2zv280sWZmy6ZALtLZj7SQ49f3OO&#10;PEELiqs99FEpztc79vO2z1QRb70z9459mtJCJkIIIWQMKMSeFk7l78aBSRIvM2hRtTcS9s8Rj1qf&#10;xU0IIYQQQsiH5guA+FChiJuQsJUeTkOMPcgeujuW5wraOzaFFmSvzshmP3NfWDKx9pbO/aSAnp85&#10;pz1Q9xYlwfKO9aAF2XMqt1H6KPGONX34OS2qeQTDyhNCCDlDKMSeFhGAFbSHa76vcH0mNCCLmxBC&#10;CCGEkA/JAya2N9uJiLEPANSURdhKmeYA3LmfBPKuecpix5uUPd9jyRTb2jntgXqwKAlyD+eM+qhg&#10;TG99a1FNDC3Innq44gd6whJCCDlXKMSeEBJqNWJJEEIIIYQQQkbmDdpjK5rq3pqWGJthehPyx9pD&#10;d4xyTQGkJyx2jLJHJSF7bmcrnL6XZyLPiBX7qMF9lL+vZ6v0fZ7YVoTTE2S5kIYQQsjZQyGWEEII&#10;IYQQQj4uz9CeNNkpeHJO0LPsqHvojly2KdZiR4DpT+a/QYfOjtiMyQm1sxzayzMCoHAae3w+ST9X&#10;TqiPUph+WPWD9lFiW548IxVOI2TxI7QIW7J3IIQQcs5QiCWEEEIIIYSQj8MbdHjfHFp8LU8tA5Zn&#10;mQ8tIh/LO+oo3mEHKN8UWuxwoSfzfUxPLJpc+GxCBrazSELKKuiFD1P08nySdpazjzqdPko8ZIO5&#10;nxjbUhO0r0naFiGEELIvKMQSQgghhBBCyPnyDKCQT35O4Vtlr73sCOEqP4QIaCbzAUBEb/M5luDx&#10;Bu0JHVOAJWfSxlbSd0UT8kSffJj6ifdRMYB0CmUn9hUDiEW0DqR8jinKPkofnrMHIIQQ8pGgEEsI&#10;IYQQQgg5Z1bQnhfnTm7ltwCw+ih7ZlreUT70RPM+QhbvKgKOaYPlEco4gxZnIPsQms++RSMjCmWS&#10;hmMy5To8aftiH77RjznQYlmAw4XenVI7G6uP8qWPumLZfRetFQBl2Zjpx/ctXD9JGaXnFkGCEEII&#10;6csPf/75J0uBEEIIIYQQglAtIgB3AJDEyx9YIuQUmfvJDOtJZhfbT8Q/Yx3COWfJNpa3KWcXgIPd&#10;xNknaCGwwJl5cBOyQ1/mYlxR0YSoN+0sP/Ny9KT8HPZRteXjWn246ce39Zp9xWYUDj47O8bbAD4l&#10;8ZLlRAghZw49YgkhhBBCCCGEnA3icZPKB8D3iXhAT8a3keMDeROPVN451h7ZqClzYC2AVMvaUNBT&#10;ipDGvsxuVy6AmdWXzaDFszpW0IIYoMXD8iO2tZ59lCnXD9dHyfOuqCkfu9+uszNjUwBQMmQ8mQpz&#10;PzFtV9njOavNc5y3WV4BdBSG4iULVc9zXOjQ53jJQo+l+DHaENkNCrGEEEIIIYQQQs4ayysnZ2kc&#10;vMwJIeO1q4J92V76KJbn+/IpsRmqPGOpkCZEuGnzNjfe0hl0pJHVHpNj0jGrfP9Nfj6he2HeR8LB&#10;8EgBMxx/T/OhNupZNvDrSxbGE29LX16yMDpSMpra0KHLwhH7PIvFE39hX0MIIYQQQgghhBBCCCGE&#10;kD1wCeAGwD2Acu4nEYuEHBjb5hSL4yQIoMXz+BwyQ49YQggheyFUixl0+KIiiZcrlggZya4cbIY2&#10;XCXxsmg5Fkm8LGnzhBBCCCGEEELIXnlGvcjlQHuh+gAuANyJh6J/qLDfL1n4A6vnYyKelbYH7+Xc&#10;T4KXLExZOuRQUIglhGwQqoWL3VaaqCZRhHwoO0qtAfZbqBaZ2MaKpXMW9RtAr0xro0jipRrxnkpe&#10;6C5r/gcAjwCyJF7aA+kYOvxRdIAyiaVMLuTvB9o8IYQQQgghhJAPxKpla4J07icz6L2vb6CFsRR6&#10;7oiQfRLJzyfokOu30PNLKYuGHAoKsYSQd4Mm6P1RZtCr1a56nPMs56zkQz4wItLdWl9dyN85Bzln&#10;Qylt3UWNMDqyPbliN1cNfY4rfdUNgBsRRDP53w20ELtvm/cAhJWvb+XeMc2FEEIIIYQQQshHR7xf&#10;/bmfpPLOfNPlmTj3E/POP5Ov8m32oZfrzACUsgey2TcU9nc9zn+3X6UIzB70/ASg50zypms2pOX7&#10;Ner2BpVzfOurrO++mZVzV5K2Ysy6lfT7WEcwK+Q+q8pxjjmmqx7lmqZMi228p+V+Zo4yxlqIvZr7&#10;ideWhr57lNbVZ4sNl5KXYovyde1y29YmGuy1de/muvtvU2Y1937Xnq1rGFuaWW0VlTKoTZdVNrnY&#10;/Aw99podw+aaoBBLCNlAQnh+f+CLZ+NtyylPSbz0WHIfg1AtfAC/JfGyLaRL0PC9AoXYc+kncgC5&#10;hOItIV6ge7A3VwZN5vpvAHy5f/XYQAbVFx191j5QLd/HtBhCCCGEEEIIIUTzkoWBCCVX0HOQafUY&#10;EWNSbIaUBXRY41cAwUBBNpZrfcF63jOS756xFl+ayKAXoj/Amvea+4mS61zU5CEBENWIORtpkT1z&#10;lXWNyLqGi/eL0005PEs5FHUJFvEqRc0C+rmfPGEkb+SWMnib+0lcEZY96L2CMfeTnzuEsQDAV/n9&#10;r1smz9TV60sWZlberyXNXse5d9CetN5A2zKiXlZjwxAbTgHEPcU+F3q/VMz95K8N170z9dp0zRpb&#10;+56HuZ9EL1kYd90fwA/blJnc+64mzW+Sn0iE7KBy3JV1b1TSsJGuhvayMnY095OfOhZdKLn3G0QI&#10;bkg3pL5Nnl27zOd+kgGYvWTh9zL4C7t+QkgHacf/IxbRx0BEt7jHoU7D9zOW4nkhYXeLPdpbVhkc&#10;enUirKQlFdt7PkJR0OYJIYQQQgghhJD+RPLzsurtJmJKgbXQ9AAteiTQAsklgG9zP/F3TEMsP6+q&#10;aaikx8dazIys71NogecCwKuk8Qu0CAXoyFl5WwLkGneoF3JdOf9K8m3K4UH+vgKQy3HVcwNogcqk&#10;+6ly7jXWERG3Zu4nsVUG5h6Pcg+zH3Bqjhfv51f5U3VcPjD1v6U37My6R1RT79ci+O+LrMaGHywb&#10;vkO7wNtELtd9lTZhrgn5Putha29ST8ZeLwB8tetqTESsv6vYYgI9h2ccKkxdlXKMsZM3+dv+oKO9&#10;2KRW+fS1udTY3EsWRrLH9Cf5+wf5fO/DKv2CDx2hbwN6xBJCCBkySL7sedx9zfcpi/AsWe3puqpi&#10;b09d+08n8XIlYYLrBl77JKbNE0IIIYQQQggh/XjJwmzuJ+ZP8x5vv0tfQIs0Gx6f4p1m3vnTuZ84&#10;24YPlTS8Qs89BGgWTQP5+WSFEvaxjsaVvGShsk8QIfQeWuSN6sINS76voUWiGFr8MdefYR0h7BmA&#10;V/G4c6AFtyv56VT+F8ufdWU4g567C7H73Eko9/BtT8PKfsC3cz8pLG/LFFqUu537iaqrP8tj2hy/&#10;DQHWomPWUO8RmiP7bY3UgRFhf64JZx1Ae1FmW1z+CsCvtveqlHcsNnk99xPfvra0G2OvDwBUxZ5c&#10;Ked9RZgz7eNLtS3IIggldWHE+tTyRC1sz9IWMqwXBMSV/MdyrUDaY53NeVjPQ8YD8vYg182gF5Ck&#10;0CKzax9Ej1hCCCHdoyod9jXseXiG916Jr6Aoda4Uex6kGXq9WImXrof1ajdn3wUg3rh1Nh/TPAgh&#10;hBBCCCGEkFreebaJQGUEuHdhd0VAMe/8F9hdRDPv7bciZlXT42Dt3RbXnPdYFWElnSnWoUtVw72N&#10;COuJ111p/U9hLSJ6VeHICuEKaK9iuxwi61y/rgwlzckIdfgq6Str7uFjPVcSVcquy0PRfP+6zZ7A&#10;lWvUhf+N2up9BByrLIo6+6izm558qYYQlvwpq1y9hrJ4fMnCoMaeCjnndU9t3QiceU1Z5C9Z6I+w&#10;H+sltPe0VyNwp/LzAs0huU0beuraM7pCiXWI9VTyWL0/hVhCCCHtyD6dcd/jk3i5SuKlCx2y4QuA&#10;T0m8dGT/YUL62lw1LI83xAYtm3UOkWax+Z9p84QQQgghhBBCyNb48vOhaf9QEWzSyvHbkmItXgU1&#10;/1fy095j1EVNqOIaYvl50RL6WDXk06QlbRKo5LxH+dOrKcO0Q1CKrLxvi+oQ0FS1DCr1pzrsINom&#10;USJMt3k3ZugfrnYbVlZa0pHF3rSlXWTyp2vd38d6jq0xr3J+tKd2bQTeuC6U9kg8vWRh0JC3Etpz&#10;tdampH5u28q3DRHGS2mHtWlgaGJCCCGNiCCWo2avii5kL8+cpUi2oG6AehGqRZrEy6DnNWKs9584&#10;CBI6uWD1EUIIIYQQQgghnTg133nyc9W2byvWQtf1Lgl4ycKVhBQ1e1TGlUMC+Wl/71q/zzrSaULg&#10;eng/R/YmnrN1GBGx7FkODvDdg9fM4WUD8r5t+XXdI5/7ifFetssgho68dzH3k8AuBxFR34UUHoip&#10;t9r9ZSXvMfS8kZr7STyCR6Z9/WLuJw9StrfQnrePkp9sl3t1iOt1/zP2+trD0zND/dZbuxLJda8A&#10;/D73k2dowTMb6H3aRtojDbfQHuR+xXb9Hm2yj83NxLbe/ZMesYSQyRCqxUyEv31e3zmFtO4h794W&#10;57jYUoQdMd1uqBazA9zHOcR9jpg/d0rX2YHbUC16DYjEK/bxkG3mWG31WHU4lv2O2TcTQgghhBBC&#10;CJk+Ihh+Fxutf5k5qBDAt5bPmAuvI/l5aYue/3/27uW6caNbw/Dns86c/CMQPdKQdASCIxA6ArEj&#10;IMwEGp0ADUTQVARmR9BUBE0NPTI7gp+MwGeADbNUqsKFF12O32ctLbtJXApVu0AQm1XwEoJLZ3n3&#10;++u3lr+rhv2uO5Tt95bt+0nUvt+ttyfU20PH5Tb+C94Ixcx7e2r/PSphaW144/w7D/3pMAigabra&#10;o9nozM86jLy9VZWM/K+Nkh29cLfbdijz7hI7tuTmBx1Gxo4ttv+6Tst1y48Nulq1lGHrxKwfc/W/&#10;lycc4zY2il9iRCyAC7Ab6tOWxZZlsdjaTfzCPvAGtn79YZ7ZCLNTtj+yCyp/+/eS8q5Th1o5M9vO&#10;2Hld9iGyjm2vY3n/+VC0503W6yaKT8m6tlGn/v4SK2cSKGtdt0t3P4FtTK1dBpH388CH+ajPsUW2&#10;m1hdpe6+nZhoK3dTfUmSymKRO8tmOjzrQ7NsXl9c55bIu0S/eHJB6Bzfo100FKF9d4yjdVks1k68&#10;TuuLfqcO81DctMS9u529XUQXZbFYvcIp5s7qInh+CFyETToeax0PiXeukKqE7sqPvUA/OCbm63NU&#10;4rVV/VzlWDzkJ8bCo9XhukcMN/XPRyvrsuO26u3cnrIdAAAAAMC75N7fCH0v/aoXmnHqz9Vse52W&#10;D6ru1Uyd8tRljCUE9+r+KK/QMXY5vnt1S5bWy+x6Hv7whKqbdFxuFHk9V5VIHl+nZWKjZ0c63DMr&#10;jixX5vx/19G+uU5IwjXEVi4pt+mBUx3u/dxJSq/TcnLGEaGXbOtz1MVK0sqmJp7qcN/6RtK367T8&#10;0DbCumX7u47t/E3SzXVajqzvT3S4f1609LHPHfp1veyTeCIRC+CSF1SNv/qykVlLhZN9N7ZMEki2&#10;DDtuP1F8OoU7SWlk+0/MsnkaKeejnajrD9C7WTYvFU7itZVXOiRefKnzgeBe7G28ctb1Ofa2eRWo&#10;2xs7rqlf1lk2L1T98rCJ/8vDB7vYu21Y5yF2UWPJomVg/R/W3gOn3LmVex25uMvUPIo3bzjGgb2e&#10;WGzsTu0Izo8N7rz2k1fOsf1NZ9k8jcRlKBb8/e0UH8l8I+nbLJt/7JAgjMW92xafL3T+aPsyciPp&#10;+yybN/6goksyz9pnpafJcTfuZHF5WycPnbiYHBvztu/c60t7a7v6wvyTpCxynkrUMgWTxcIqcu4Z&#10;94iFUP/0Y3gs6cssm2eSon0nUt+PXh/4Ejs/AQAAAADeN0t8ZPbPey8RVSdEt5bEeimF7ffuOi0z&#10;uydQf2/1y7G27+sDScWFRhHW0/lu7PmTndiUuHLuWaxbVklPKOPAEombhrYeOfckNl5Z3QR4ZmWd&#10;1vcJmrbbsr9b515Dl7a5UTUaenrktLTDDu2yko3YtJHWhbVvpss8o9ZV96/xdVoOm+K1y8jUlm10&#10;qYtNfcy2v0LVvaBCx09F3bV/rJ2Yyy3e6ph7aEqK23u5v72GZZ/EElMTAzi7slhsy2IxkvRbw2JT&#10;SX+oOWE2CJ2Ay2Kxse2XDevmap/TfqCWX1dZ4sUv572k/5TFYiLpZ38VVUngYaA+7lvKk9SjNZ11&#10;17YfN+H1VdLIHY1o5fyuQ5LuXtLPZbEYlcXip0hd3UY+4GZHtntq9bHvs57V1VrPkzy/WvmHXt1d&#10;qUogTQNlWKpKxj407G/Z4RjH57gQsuT4Vock7KOkX8piMbTj+hBY7cqPISeOJpF13Avotdqnky6a&#10;ppSNxH0dex+tb+/ti0d2gXPITt2muLmT9Ncsmy+PmdrWiT03KfjZvqyMIhfnKy/m/6PD1Cp99r3U&#10;0yTsg6SJbXPqnafW/pTCZbFIJP3asIv6C9dVh1gY9eyf91Y/o0B/H8e+6NkxbLz6/q0sFhOL7a8d&#10;zk8AAAAAgHfKkrD1fYu9wklOSZpep+XwpcplibL6u33mlOurn5yx5MveWfYSVidsv/5unTXVoSUE&#10;r04sZ97y/jTQtqH1by2JWi9fnFieH3+uZpM/V7Ok7U+H+09Tb1s7++9NrB6tzOOesbbUIUk3eYHw&#10;dus9O7I93T6QNqyf9qyLtVOmqxfq7nXd31m7nhpznZCIBXBJq4b37uyi5aOq5F1sZN2VjYzqu/0b&#10;2/4H234sCXoTe2aive4nc/dlsfhnlJaNxPPLPo6ULVNDkrJlmuQnH5ruKLFIOVfu9spikekw6sw/&#10;/qlXjp8sefu5oaw/eX+JcwybnnFSBC5a/OlzQ3X3JfQ8TaubdUvsPapKYv0SqZdzXUyv9DSZuXZH&#10;NloyPZQkj/5IoGU64LGt+5vFfezHEANFpjm2pFxo3w9lsUjLYrEsi0WhKgn3qMs9QzjvseyxCdmV&#10;F3sPZbHIy2Kxa3jG7I0bd7bcts+B2UhYf3qctO6z1sYPXnutArHQFOe3tt5nVcnij31jwblAdevo&#10;sT4H2rGH4nHsn1ecUbXuhfW9xVKsz910mIIZAAAAAPDGXafl0J7LuXbuI0wDI9AKHUaDLhsSYMvr&#10;tNycOVlbfz+d6pBQKlqW/WQJzVAZJ9dpubMRtseW5eo6LZcNdbq0Z2wOQ+tKKkJ15IxEPNVtQ/mm&#10;OvwAvQyNorRE3KNz/+HK2n91TIzpcK8lP6Kub7wRoevAMv7+Vg1tv2l4DmzdJttL9z3vebxN8bpU&#10;ZOY120b9Q4U8ElN1+4XidG3TM4fUdbRvef9c9bF0jqU+H/04ZVrkLpiaGMDF2DNaY2/vVY0A3dQn&#10;cUu4hn5FNDniA3ivanRZ/YE2teRJ6Nc1icLJw9CFxCryge1P1Xszy+ZTd8rPsljsbErcT6EC23S0&#10;seOsP6zuAwnb0AVdFijrpqF+X4W1Seh5DWsvlnaRkazLIz6QH+VMnWpx91dgucEsm086PIc0dmzT&#10;QLxNZ9ncn7p6rfAI3WPb5VcnQVfY8d1E4j500Z0rnFzNA20yVTUS+xLnj7VNffypx2r1lOO5l+AL&#10;tU8WqJdloM/cRupu7bXhTce4mASO6WtgCt7C2+aVf05xznWxZLg77fCyob8lsXNS4PhD55W7yDlr&#10;6cXPuGlb9pnx4B13NsvmBVMUAwAAAMCbN7lOy3Xg9aH3fXAvKQ1N6/nnalYnLr/Y99HNdVoWOty3&#10;m6i653XlfJ9dnan8S/vuWm/7R8PUo/VzP8eSvlgCb6VqFOXQvhPX35Wn6pn0tCmG63sidzaSuNAh&#10;cefWw17VvbGNrbu+Tst72/+dpMSpQ7dse1U/QL89oc4erXyJlW9jZZk63+0f1ZwYLay96+VXR073&#10;nDnxtepR16vrtKwf7ZbJ7vdYG9T3KO4sqbq0Nkh0eAxd6L5MYbHx13VafrXybJ14uHNi7iVkOjwG&#10;64slY+tjcWPJvyfj949PtpzbL932DtVF/d7NdVo+2nY2Tv/NInVR19fVdVqurF1G1jbZifWRW8yN&#10;X6odGBEL4LXkgQRX7EN2csT2p4GE5Tay7NB/wRJMoaTls21YgmAfOamHLi72LRcMIWnDNkP1cxMY&#10;Lbo9Y/2eS/BCNJL8DL12FZqiuIX7jM+2kcjDE45tFHhtEGjnWNyPj9hnGRglue4R9yOFk2r70OhL&#10;a6fyUsFhU3Xf91xtIOn3WTZfN02/HOlLmw4x19RmXS/2usT2ruM5IlbG+0DSdnuG/tk1vnZeXM06&#10;bCt0PAOd9swaAAAAAMDLGMgSLt5ffX9jr2rWplEswSn9M2Ltgy1/Jel3Sd/s73cdkl8fzjmKzZJ/&#10;y5bv765Eh5m07lQ94umb/be+t/JVkR8/dyhPrsOjocaqEkd+PfyQlPjPU/1zNZvqcL/GrcO6bHvF&#10;B6b0kahKtLr7cJOqD1a+XUt7/2i5F9FFVq9/RCK3butbbxRrqsOI3RunDeqE5MdIHU51mOns1mu7&#10;OjbKpn5wTlYfiVMm91jqWPqqhvsvFo/3gZiq2/s+0nZL6/d1HLv9uX7W8oOeP3916dT9ra0303nu&#10;Y6/09P788tJtwIhYAK8l9CG1VvhXN8Mjtr87sXxpz+1uAmW/mmXzxE1g2SjClcLJrptZNh/5iUFn&#10;JO9DJGm4UThpN3rLAWAjA/skG7cNF1qdPzBbEq/nFNvPJdvlUnG/ueA+29prOsvmG8VH6sbcSNrY&#10;SPONF3vT0Lb85cpisZpl8/pXkf4F2zExP1L4l6brjvU6nmXzYcfRoX3ifBIoa6rwDAI7v85m2fwx&#10;0JeLtriKHMcuEpdLAQAAAADeoqWaHxG1k7Tpk3SyUYojVQmtRId7gzv7Th4bNfk58p24LmNbGQrn&#10;e+mqpYw7SamNBk2979YbK+O6ob7WHeqhsNGAqffdeitpbcmq2LqZjVrMvLKtJC1t9PHwiHsI27qe&#10;rQ4mNsIy0eGe19b20bXN16rulT74SeUuLFaKwP2IrlZO2Ud1fXjHlzpxuFGV8N1ep6X89rSpfBMr&#10;V+rF8DGxsVXDI+S8egy2p1OmOpaCbWUjsWPbmNoUxNPQ+s7Uzluvn+QWi2kgTpriONHTqcLXXr/s&#10;Wi/P+q6N3r9V4DnQl0AiFgDCYtNy9L0YSAIfnrnCidj6van32rTlQqIIbO9HYDTcW5NGXn/ouZ0+&#10;yakXUxaLpT3f8irQxm9V0vCl6TXrsrAfMCzVcQpgcyWbkteLj7RnnUztbyPv+ctnqt/QMW8iU7tP&#10;unxZ62nQtayR0eqpU0c7SYW3XKi+H3uUb8JHEgAAAAC8TU3JwBO3u1N1z6vosU5+ShktIZP3LOe6&#10;z/f0vvVlZepVD9662bnKHqsjO6aj4sCmXT5pqt5j2i0Qa3lLmy37tmfftottq+vxdWlPG0W+6tuH&#10;uuyj5b2d1eHyXOeAY9vdYq6+91/oBZCIBQBPYErfUzzblj0HMfYMhtRNKtrUqneqEqvBD0lL2Pys&#10;wy/cnnyg2ii8XPHk72s5Zz1PdP7k1LnKlapKUG1VJai2Tttmap6S+jXKG7J57YJZvSXWP5cKj9YM&#10;GVv8Z8fEnu0313kS6KPI69Me552XivVJ5Pz47EcPHeooONOB/VChy3nhSgAAAAAA4N1zRs+u7aXC&#10;/vt4qaQ+/vUxl+np/bQ65h5eanpoErEA8NzoBfZRKJyIrZ8hmtu/p94HRJAlQjL3tUACNvTAdNrs&#10;gixhtZTzay8vATtQ/JnBr+HNJ7xsqu+RTS+cdyzzdJbNcyeBGOwHLzCyOom83udHEsMXqurYyGP3&#10;wvXUWPvExw0AAAAAAP8quap7Au69kL2ezxAInDPmBq8ZcyRiAeC50Rm3FUxmlMViHXn2pOxDILf/&#10;z+yDYdl1h5boK/Q0AZurSuC8pcTHzRtts4uxEYCZDonAUlVS6w+63ZN6mkialsUiiy1jU28vOyZk&#10;B6qSoKuWXU/0OiOr73v08e0rN8+wZ1s29c1fiXYAAAAAAP5VMj19RulGUh555i9wrphLnJhbq3rG&#10;74vFHIlYALisptGOuaQvgdevLLm0VZVcuu86Sm+WzTMdfuVT7z+x6YvzN1g3g39DEESm0/1oz5FN&#10;6CbPDFX9ICFrW9DqcGXLNv3QYKK3m4jd2kjf9yDpUI9+WzYd95ZwBwAAAADg36HtGaXABWJuqSOf&#10;P3wu/0MzAMAz6zNua9Pw3krxRG2mjtMSS9Uo2Fk2X0v6XYEk7But580bbbOzmmXzQtI3BZKw76hP&#10;jF5hn4NZNk+7LFgWi11ZLHJJH0/cZ/JK9Tt5R7HQq45azj/v6bgBAAAAAACA3kjEAsBzu5fYlo1y&#10;LSJvj1VNLfzQlki1qYjXej7V7/INJ2FfrJ5f0yybLyXNvJd/vOEkbOyHAaNXKk/aZ2Gr188nHOet&#10;9adLifXH5A3GwmPs3NQy3fDF2hcAAAAAAAB4b0jEAoDHkpf7nquNIq+vW9Zbnvi+VE1FPD5y3de0&#10;PtN29m8x4WyjOe8CbxVvuE1i9Th8pfLcHZH0i9XvtmPsZRc8nm3k9YFNR94WU6M3EAv1OaePh8jr&#10;aZfE9wsfNwAAAAAAAHA2JGIBIGwVeX0Yef2q53YkSfZ8xPvI260jJy2JMYu8vXundTyKvJ4cU8ev&#10;KH+H7RKry3FDwmx44TIVfRa2keahxN+6Y8xkbYm/rlMm94zVvCkpae9tuiRsLxwLUpUgn7TUkVvO&#10;TWSxgVoS37adv/hIAgAAAAAAwHtEIhYAwvLI65Me23iwRGubZc/Xu5ZnWv+PJTOmPetg12WhWTaf&#10;zLJ50reCG5LQVz03tbxgHIxOWHfcoV0S9R9deEmrhvfSQNsPj4irvm6PSD4OvX/fe31xpfio94Gk&#10;VSgpas9i3kj645hRmlaG2OjQK0WSzs7046E2Gl6i0stisZL0o6nfNdTRStIXJ1lbNGznU6x9bf1C&#10;UslHEgAAAAAAAN4jErEA3pLRK+038V+whEno5v/Ef6FhdNy0y87LYrFW+HmMxYnH9WmWzTezbL6V&#10;9EXxBOfQjmPqJVY2sQ3XSShbfqXjk3G5AgmxyGi7JPDaV6u/9xSTN7NsvrWE3jc9f7bvk3qeZfOk&#10;bfThkSaRuI+N0H4yYtNJDg5eoO6+dE3GWl25SfC9vGS3jZrNGzYzlo0+tcTiZJbNM+sTY0mfvcTu&#10;sGfMx9zNsvm6bm9r/6nV81hSZmX3y3opWUsdba2ORl5ZbyWV9ZThVldfW9r3n/iy+i50SD7nfDwC&#10;AAAAAADgPSIRC6DN5Nj3W0ZJht4bRZaNvT5s2P6wx3Zicj1PkN4GRsIVgXU/dhwNG9vGfSDhEtK2&#10;j7GqBOxe8UTI2EnW/tMuluCMjd5bz7J5rioxNdTThM2waztaHWWBZTMvllI9T1g+Kp4AHjbE5dD7&#10;9+hCfadpNOGVDgm0+4bl1qqStdNY+U+I+1gCNVN4tOiVtfvU2mNtxxAbWXo1y+bLMyaRv8yyedEy&#10;fe9Iz0dIp6G+WBaLoiG+6+P9Ium/kr5L+t1eeyiLRd7xPDgJ7Hfd0uY3kr7Psvnfqqbk/WL1fN82&#10;VXmHdu/cL6ysq5ayDqx8f3llfdTz5Gmm5mdvf5L0Xzvu76qmXB9Y++0EAAAAAAAAvEM//f3339QC&#10;gGcseZKqujne5rOkVT36ydafqrrxHhuttVc1uque3rKQdNewj1JSUSdUbPu54qM8H237a0vOFKpG&#10;aTUdw9JP2Dij/tzj+GHb26hKkPnl/tgzYVLva+sczy9ufbast2o5tgdry6Gan7VYlsUi87Y9suMc&#10;NKz3oSwWK4uZrEM7Lv1js/b84i37VVVSbRho60dJiZ+gsfbK7C9W5q8WG1v7sUDRFqcW37ue7Zmp&#10;St7F/JA0tRjdNsVyWSwmts3E6uKmY7/KWvrwV0l5oD0mah7tWrtX9WOAtvPEr31GLttxfms4xqW1&#10;ydo7X7ntvrcY2TTsJ9S/1daX6lg4NuZP3W+PWCh0+JFHl35R+O3kjHq/6VjWYN/sGVcnnUtx8ud/&#10;Xvfpslj8RI0AAAAAl7ne7vtdGQDwPjEiFoB/QZg4I5I+dVztk2wEl62f6DAyKmagaoRbovZEhlSN&#10;jvqrLqOap9qV7fubLbtUc6KyPoal/6IlExI9nab4SlWC7ZtX7ge7iF4eWf31eg9dk7BmqvBo10dV&#10;SdKkLBY7SzJ/1PNRaY+SfvOTsHb8Wzv+0OjOH3a8K/v3947t+N0fLW119quejkC+lfSH19Z7VUnz&#10;JJIYzawtmxI9tzokpL91iVM1T9EaZCMuP0fq7bOkifOFKw3U8Q+Lu8SJ+8apjJ1+las9CVvXxfdA&#10;2Te238emQyyLxTTw+t76wmdJHyT9fMIXy3tJP0v6RdJvVicDi6Nvds5xz1cDZ71RWz+yfjGJtJN/&#10;TL/Vfcl5/aiY9/a7b9nv58B+1TEWPumQgO3SL75F6ijpUdZJ7EcL1h4TNY9Eds8tx55LAQAAAAAA&#10;gDeBEbEA0JGNDEtVTfk5UTVSc6NqROC6Z/I0tv2VqlFpqyPWr8skSdvY1Mi2n4n9c9N1pKe3/d2p&#10;x9uyn9T2NZG0c+p59d6mKfXqe9cyQjNpa79XKH9q5f8nZuSMHnfeX5+r3BYDuaoRw7tIfEhPpzjf&#10;2N9RMeL178SJu80x/fGE/aquy7cW7w1l3dg5cNdjWyPvfLpz2m8jvGY752JELAAAAHDx620xIhYA&#10;/hVIxAIAAACQRCIWAAAAeKnrbZGIBYB/BaYmBgAAAAAAAAAAAIAzIxELAAAAAAAAAAAAAGdGIhYA&#10;AAAAAAAAAAAAzoxELAAAAAAAAAAAAACcGYlYAAAAAAAAAAAAADgzErEAAAAAAAAAAAAAcGYkYgEA&#10;AAAAAAAAAADgzEjEAgAAAAAAAAAAAMCZkYgFAAAAAAAAAAAAgDMjEQsAAAAAAAAAAAAAZ0YiFgAA&#10;AAAAAAAAAADOjEQsAAAAAAAAAAAAAJwZiVgAAAAAAAAAAAAAODMSsQAAAAAAAAAAAABwZv9LFQAA&#10;AAAwW0kPVAMAAABw8evtHdUBAP///fT3339TCwAAAAAAAAAAAABwRkxNDAAAAAAAAAAAAABnRiIW&#10;AAAAAAAAAAAAAM6MRCwAAAAAAAAAAAAAnNn/DQD/u+g5bJKcZwAAAABJRU5ErkJgglBLAQItABQA&#10;BgAIAAAAIQA9/K5oFAEAAEcCAAATAAAAAAAAAAAAAAAAAAAAAABbQ29udGVudF9UeXBlc10ueG1s&#10;UEsBAi0AFAAGAAgAAAAhADj9If/WAAAAlAEAAAsAAAAAAAAAAAAAAAAARQEAAF9yZWxzLy5yZWxz&#10;UEsBAi0AFAAGAAgAAAAhAKbRr893BAAAvA0AAA4AAAAAAAAAAAAAAAAARAIAAGRycy9lMm9Eb2Mu&#10;eG1sUEsBAi0AFAAGAAgAAAAhACvZ2PHIAAAApgEAABkAAAAAAAAAAAAAAAAA5wYAAGRycy9fcmVs&#10;cy9lMm9Eb2MueG1sLnJlbHNQSwECLQAUAAYACAAAACEAvnxhTt0AAAAGAQAADwAAAAAAAAAAAAAA&#10;AADmBwAAZHJzL2Rvd25yZXYueG1sUEsBAi0ACgAAAAAAAAAhAGOYewqszAAArMwAABUAAAAAAAAA&#10;AAAAAAAA8AgAAGRycy9tZWRpYS9pbWFnZTEuanBlZ1BLAQItAAoAAAAAAAAAIQDnWoW8ywsBAMsL&#10;AQAUAAAAAAAAAAAAAAAAAM/VAABkcnMvbWVkaWEvaW1hZ2UyLnBuZ1BLBQYAAAAABwAHAL8BAADM&#10;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ustralian Government | Department of Industry and Science | Business – business.gov.au | 13 28 46 | Delivered by AusIndustry | Customer Information Guide." style="position:absolute;top:6746;width:68395;height:1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hxHCAAAA2gAAAA8AAABkcnMvZG93bnJldi54bWxET8tqwkAU3Rf6D8MtdFPqRBehiY5SBE1F&#10;KPjowt0lc/OgmTshMybx752F4PJw3ovVaBrRU+dqywqmkwgEcW51zaWC82nz+QXCeWSNjWVScCMH&#10;q+XrywJTbQc+UH/0pQgh7FJUUHnfplK6vCKDbmJb4sAVtjPoA+xKqTscQrhp5CyKYmmw5tBQYUvr&#10;ivL/49UowH2SzPj0EV23u0tW/BY6+4sTpd7fxu85CE+jf4of7h+tIGwNV8INk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E4cRwgAAANoAAAAPAAAAAAAAAAAAAAAAAJ8C&#10;AABkcnMvZG93bnJldi54bWxQSwUGAAAAAAQABAD3AAAAjgMAAAAA&#10;">
                <v:imagedata r:id="rId3" o:title="Australian Government | Department of Industry and Science | Business – business.gov.au | 13 28 46 | Delivered by AusIndustry | Customer Information Guide"/>
              </v:shape>
              <v:shape id="Picture 9" o:spid="_x0000_s1028" type="#_x0000_t75" alt="Department of Industry, Innovation and Science | Business sector. Top logo comprises of the Australian Government crest with Department of Industry, Innovation and Science title." style="position:absolute;left:7559;width:53277;height:6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WTODDAAAA2gAAAA8AAABkcnMvZG93bnJldi54bWxEj0+LwjAUxO+C3yE8YW+a6mG1XdPiCouK&#10;B/HPZW+P5tmWNi+liVq/vREW9jjMzG+YZdabRtypc5VlBdNJBII4t7riQsHl/DNegHAeWWNjmRQ8&#10;yUGWDgdLTLR98JHuJ1+IAGGXoILS+zaR0uUlGXQT2xIH72o7gz7IrpC6w0eAm0bOouhTGqw4LJTY&#10;0rqkvD7djILder6Pf8+z73a7WR30guvoUNRKfYz61RcIT73/D/+1t1pBDO8r4QbI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ZM4MMAAADaAAAADwAAAAAAAAAAAAAAAACf&#10;AgAAZHJzL2Rvd25yZXYueG1sUEsFBgAAAAAEAAQA9wAAAI8DAAAAAA==&#10;">
                <v:imagedata r:id="rId4" o:title="Department of Industry, Innovation and Science | Business sector. Top logo comprises of the Australian Government crest with Department of Industry, Innovation and Science 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9474AA3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2" w15:restartNumberingAfterBreak="0">
    <w:nsid w:val="FFFFFF7F"/>
    <w:multiLevelType w:val="singleLevel"/>
    <w:tmpl w:val="F090666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B90A6E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9BC767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B0B0BCF6"/>
    <w:lvl w:ilvl="0">
      <w:start w:val="1"/>
      <w:numFmt w:val="decimal"/>
      <w:lvlText w:val="%1."/>
      <w:lvlJc w:val="left"/>
      <w:pPr>
        <w:tabs>
          <w:tab w:val="num" w:pos="360"/>
        </w:tabs>
        <w:ind w:left="360" w:hanging="360"/>
      </w:pPr>
    </w:lvl>
  </w:abstractNum>
  <w:abstractNum w:abstractNumId="6"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7" w15:restartNumberingAfterBreak="0">
    <w:nsid w:val="048649A6"/>
    <w:multiLevelType w:val="multilevel"/>
    <w:tmpl w:val="676036D2"/>
    <w:lvl w:ilvl="0">
      <w:start w:val="1"/>
      <w:numFmt w:val="bullet"/>
      <w:lvlText w:val=""/>
      <w:lvlJc w:val="left"/>
      <w:pPr>
        <w:ind w:left="360" w:hanging="360"/>
      </w:pPr>
      <w:rPr>
        <w:rFonts w:ascii="Symbol" w:hAnsi="Symbol" w:hint="default"/>
        <w:color w:val="264F90"/>
        <w:w w:val="100"/>
        <w:sz w:val="20"/>
        <w:szCs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573FC2"/>
    <w:multiLevelType w:val="hybridMultilevel"/>
    <w:tmpl w:val="534E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56152"/>
    <w:multiLevelType w:val="multilevel"/>
    <w:tmpl w:val="594E75E8"/>
    <w:lvl w:ilvl="0">
      <w:start w:val="1"/>
      <w:numFmt w:val="decimal"/>
      <w:lvlText w:val="%1."/>
      <w:lvlJc w:val="left"/>
      <w:pPr>
        <w:ind w:left="851" w:hanging="567"/>
      </w:pPr>
      <w:rPr>
        <w:rFonts w:hint="default"/>
        <w:b w:val="0"/>
        <w:i w:val="0"/>
        <w:sz w:val="24"/>
        <w:szCs w:val="24"/>
      </w:rPr>
    </w:lvl>
    <w:lvl w:ilvl="1">
      <w:start w:val="1"/>
      <w:numFmt w:val="lowerLetter"/>
      <w:lvlText w:val="%2)"/>
      <w:lvlJc w:val="left"/>
      <w:pPr>
        <w:ind w:left="1560" w:hanging="567"/>
      </w:pPr>
      <w:rPr>
        <w:rFonts w:hint="default"/>
        <w:b w:val="0"/>
        <w:i w:val="0"/>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0" w15:restartNumberingAfterBreak="0">
    <w:nsid w:val="099018F5"/>
    <w:multiLevelType w:val="hybridMultilevel"/>
    <w:tmpl w:val="17A09A4E"/>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44C6A27"/>
    <w:multiLevelType w:val="multilevel"/>
    <w:tmpl w:val="367C82C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C7849932"/>
    <w:lvl w:ilvl="0">
      <w:start w:val="1"/>
      <w:numFmt w:val="bullet"/>
      <w:pStyle w:val="List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EF6088E"/>
    <w:multiLevelType w:val="hybridMultilevel"/>
    <w:tmpl w:val="D9FAD8AA"/>
    <w:lvl w:ilvl="0" w:tplc="7C4C0EA4">
      <w:start w:val="1"/>
      <w:numFmt w:val="bullet"/>
      <w:lvlText w:val=""/>
      <w:lvlJc w:val="left"/>
      <w:pPr>
        <w:ind w:left="720" w:hanging="360"/>
      </w:pPr>
      <w:rPr>
        <w:rFonts w:ascii="Symbol" w:hAnsi="Symbol" w:hint="default"/>
      </w:rPr>
    </w:lvl>
    <w:lvl w:ilvl="1" w:tplc="28AC97F8" w:tentative="1">
      <w:start w:val="1"/>
      <w:numFmt w:val="bullet"/>
      <w:lvlText w:val="o"/>
      <w:lvlJc w:val="left"/>
      <w:pPr>
        <w:ind w:left="1440" w:hanging="360"/>
      </w:pPr>
      <w:rPr>
        <w:rFonts w:ascii="Courier New" w:hAnsi="Courier New" w:cs="Courier New" w:hint="default"/>
      </w:rPr>
    </w:lvl>
    <w:lvl w:ilvl="2" w:tplc="AAA02E96" w:tentative="1">
      <w:start w:val="1"/>
      <w:numFmt w:val="bullet"/>
      <w:lvlText w:val=""/>
      <w:lvlJc w:val="left"/>
      <w:pPr>
        <w:ind w:left="2160" w:hanging="360"/>
      </w:pPr>
      <w:rPr>
        <w:rFonts w:ascii="Wingdings" w:hAnsi="Wingdings" w:hint="default"/>
      </w:rPr>
    </w:lvl>
    <w:lvl w:ilvl="3" w:tplc="840AD2D2" w:tentative="1">
      <w:start w:val="1"/>
      <w:numFmt w:val="bullet"/>
      <w:lvlText w:val=""/>
      <w:lvlJc w:val="left"/>
      <w:pPr>
        <w:ind w:left="2880" w:hanging="360"/>
      </w:pPr>
      <w:rPr>
        <w:rFonts w:ascii="Symbol" w:hAnsi="Symbol" w:hint="default"/>
      </w:rPr>
    </w:lvl>
    <w:lvl w:ilvl="4" w:tplc="518CE896" w:tentative="1">
      <w:start w:val="1"/>
      <w:numFmt w:val="bullet"/>
      <w:lvlText w:val="o"/>
      <w:lvlJc w:val="left"/>
      <w:pPr>
        <w:ind w:left="3600" w:hanging="360"/>
      </w:pPr>
      <w:rPr>
        <w:rFonts w:ascii="Courier New" w:hAnsi="Courier New" w:cs="Courier New" w:hint="default"/>
      </w:rPr>
    </w:lvl>
    <w:lvl w:ilvl="5" w:tplc="621E8162" w:tentative="1">
      <w:start w:val="1"/>
      <w:numFmt w:val="bullet"/>
      <w:lvlText w:val=""/>
      <w:lvlJc w:val="left"/>
      <w:pPr>
        <w:ind w:left="4320" w:hanging="360"/>
      </w:pPr>
      <w:rPr>
        <w:rFonts w:ascii="Wingdings" w:hAnsi="Wingdings" w:hint="default"/>
      </w:rPr>
    </w:lvl>
    <w:lvl w:ilvl="6" w:tplc="F93E5114" w:tentative="1">
      <w:start w:val="1"/>
      <w:numFmt w:val="bullet"/>
      <w:lvlText w:val=""/>
      <w:lvlJc w:val="left"/>
      <w:pPr>
        <w:ind w:left="5040" w:hanging="360"/>
      </w:pPr>
      <w:rPr>
        <w:rFonts w:ascii="Symbol" w:hAnsi="Symbol" w:hint="default"/>
      </w:rPr>
    </w:lvl>
    <w:lvl w:ilvl="7" w:tplc="DC74E85E" w:tentative="1">
      <w:start w:val="1"/>
      <w:numFmt w:val="bullet"/>
      <w:lvlText w:val="o"/>
      <w:lvlJc w:val="left"/>
      <w:pPr>
        <w:ind w:left="5760" w:hanging="360"/>
      </w:pPr>
      <w:rPr>
        <w:rFonts w:ascii="Courier New" w:hAnsi="Courier New" w:cs="Courier New" w:hint="default"/>
      </w:rPr>
    </w:lvl>
    <w:lvl w:ilvl="8" w:tplc="0DDE3EF4" w:tentative="1">
      <w:start w:val="1"/>
      <w:numFmt w:val="bullet"/>
      <w:lvlText w:val=""/>
      <w:lvlJc w:val="left"/>
      <w:pPr>
        <w:ind w:left="6480" w:hanging="360"/>
      </w:pPr>
      <w:rPr>
        <w:rFonts w:ascii="Wingdings" w:hAnsi="Wingdings" w:hint="default"/>
      </w:rPr>
    </w:lvl>
  </w:abstractNum>
  <w:abstractNum w:abstractNumId="14" w15:restartNumberingAfterBreak="0">
    <w:nsid w:val="21003728"/>
    <w:multiLevelType w:val="hybridMultilevel"/>
    <w:tmpl w:val="6C4E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F62AE7"/>
    <w:multiLevelType w:val="hybridMultilevel"/>
    <w:tmpl w:val="4F86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175E8"/>
    <w:multiLevelType w:val="hybridMultilevel"/>
    <w:tmpl w:val="552E2A3E"/>
    <w:lvl w:ilvl="0" w:tplc="8FC879F2">
      <w:start w:val="1"/>
      <w:numFmt w:val="lowerRoman"/>
      <w:lvlText w:val="%1."/>
      <w:lvlJc w:val="right"/>
      <w:pPr>
        <w:ind w:left="2304" w:hanging="360"/>
      </w:pPr>
      <w:rPr>
        <w:rFonts w:hint="default"/>
      </w:rPr>
    </w:lvl>
    <w:lvl w:ilvl="1" w:tplc="0C090019" w:tentative="1">
      <w:start w:val="1"/>
      <w:numFmt w:val="lowerLetter"/>
      <w:lvlText w:val="%2."/>
      <w:lvlJc w:val="left"/>
      <w:pPr>
        <w:ind w:left="3024" w:hanging="360"/>
      </w:pPr>
    </w:lvl>
    <w:lvl w:ilvl="2" w:tplc="0C09001B" w:tentative="1">
      <w:start w:val="1"/>
      <w:numFmt w:val="lowerRoman"/>
      <w:lvlText w:val="%3."/>
      <w:lvlJc w:val="right"/>
      <w:pPr>
        <w:ind w:left="3744" w:hanging="180"/>
      </w:pPr>
    </w:lvl>
    <w:lvl w:ilvl="3" w:tplc="0C09000F" w:tentative="1">
      <w:start w:val="1"/>
      <w:numFmt w:val="decimal"/>
      <w:lvlText w:val="%4."/>
      <w:lvlJc w:val="left"/>
      <w:pPr>
        <w:ind w:left="4464" w:hanging="360"/>
      </w:pPr>
    </w:lvl>
    <w:lvl w:ilvl="4" w:tplc="0C090019" w:tentative="1">
      <w:start w:val="1"/>
      <w:numFmt w:val="lowerLetter"/>
      <w:lvlText w:val="%5."/>
      <w:lvlJc w:val="left"/>
      <w:pPr>
        <w:ind w:left="5184" w:hanging="360"/>
      </w:pPr>
    </w:lvl>
    <w:lvl w:ilvl="5" w:tplc="0C09001B" w:tentative="1">
      <w:start w:val="1"/>
      <w:numFmt w:val="lowerRoman"/>
      <w:lvlText w:val="%6."/>
      <w:lvlJc w:val="right"/>
      <w:pPr>
        <w:ind w:left="5904" w:hanging="180"/>
      </w:pPr>
    </w:lvl>
    <w:lvl w:ilvl="6" w:tplc="0C09000F" w:tentative="1">
      <w:start w:val="1"/>
      <w:numFmt w:val="decimal"/>
      <w:lvlText w:val="%7."/>
      <w:lvlJc w:val="left"/>
      <w:pPr>
        <w:ind w:left="6624" w:hanging="360"/>
      </w:pPr>
    </w:lvl>
    <w:lvl w:ilvl="7" w:tplc="0C090019" w:tentative="1">
      <w:start w:val="1"/>
      <w:numFmt w:val="lowerLetter"/>
      <w:lvlText w:val="%8."/>
      <w:lvlJc w:val="left"/>
      <w:pPr>
        <w:ind w:left="7344" w:hanging="360"/>
      </w:pPr>
    </w:lvl>
    <w:lvl w:ilvl="8" w:tplc="0C09001B" w:tentative="1">
      <w:start w:val="1"/>
      <w:numFmt w:val="lowerRoman"/>
      <w:lvlText w:val="%9."/>
      <w:lvlJc w:val="right"/>
      <w:pPr>
        <w:ind w:left="8064" w:hanging="180"/>
      </w:pPr>
    </w:lvl>
  </w:abstractNum>
  <w:abstractNum w:abstractNumId="19" w15:restartNumberingAfterBreak="0">
    <w:nsid w:val="5A8C0911"/>
    <w:multiLevelType w:val="hybridMultilevel"/>
    <w:tmpl w:val="F3BAB4B0"/>
    <w:lvl w:ilvl="0" w:tplc="A6827BB0">
      <w:start w:val="1"/>
      <w:numFmt w:val="bullet"/>
      <w:lvlText w:val=""/>
      <w:lvlJc w:val="left"/>
      <w:pPr>
        <w:ind w:left="720" w:hanging="360"/>
      </w:pPr>
      <w:rPr>
        <w:rFonts w:ascii="Wingdings" w:hAnsi="Wingdings" w:hint="default"/>
        <w:color w:val="264F9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4E1B6F"/>
    <w:multiLevelType w:val="hybridMultilevel"/>
    <w:tmpl w:val="5A004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16"/>
  </w:num>
  <w:num w:numId="4">
    <w:abstractNumId w:val="17"/>
  </w:num>
  <w:num w:numId="5">
    <w:abstractNumId w:val="23"/>
  </w:num>
  <w:num w:numId="6">
    <w:abstractNumId w:val="22"/>
  </w:num>
  <w:num w:numId="7">
    <w:abstractNumId w:val="12"/>
  </w:num>
  <w:num w:numId="8">
    <w:abstractNumId w:val="11"/>
  </w:num>
  <w:num w:numId="9">
    <w:abstractNumId w:val="10"/>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3"/>
  </w:num>
  <w:num w:numId="16">
    <w:abstractNumId w:val="12"/>
    <w:lvlOverride w:ilvl="0">
      <w:lvl w:ilvl="0">
        <w:start w:val="1"/>
        <w:numFmt w:val="bullet"/>
        <w:pStyle w:val="ListBullet"/>
        <w:lvlText w:val=""/>
        <w:lvlJc w:val="left"/>
        <w:pPr>
          <w:ind w:left="1077" w:hanging="360"/>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7">
    <w:abstractNumId w:val="12"/>
    <w:lvlOverride w:ilvl="0">
      <w:lvl w:ilvl="0">
        <w:start w:val="1"/>
        <w:numFmt w:val="bullet"/>
        <w:pStyle w:val="List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567" w:firstLine="0"/>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18">
    <w:abstractNumId w:val="12"/>
  </w:num>
  <w:num w:numId="19">
    <w:abstractNumId w:val="12"/>
    <w:lvlOverride w:ilvl="0">
      <w:lvl w:ilvl="0">
        <w:start w:val="1"/>
        <w:numFmt w:val="bullet"/>
        <w:pStyle w:val="ListBullet"/>
        <w:lvlText w:val=""/>
        <w:lvlJc w:val="left"/>
        <w:pPr>
          <w:ind w:left="567" w:hanging="567"/>
        </w:pPr>
        <w:rPr>
          <w:rFonts w:ascii="Symbol" w:hAnsi="Symbol" w:hint="default"/>
          <w:color w:val="264F90"/>
          <w:w w:val="100"/>
          <w:sz w:val="20"/>
        </w:rPr>
      </w:lvl>
    </w:lvlOverride>
    <w:lvlOverride w:ilvl="1">
      <w:lvl w:ilvl="1">
        <w:start w:val="1"/>
        <w:numFmt w:val="bullet"/>
        <w:lvlText w:val=""/>
        <w:lvlJc w:val="left"/>
        <w:pPr>
          <w:ind w:left="714" w:firstLine="715"/>
        </w:pPr>
        <w:rPr>
          <w:rFonts w:ascii="Symbol" w:hAnsi="Symbol" w:hint="default"/>
          <w:color w:val="0066CC"/>
        </w:rPr>
      </w:lvl>
    </w:lvlOverride>
    <w:lvlOverride w:ilvl="2">
      <w:lvl w:ilvl="2">
        <w:start w:val="1"/>
        <w:numFmt w:val="bullet"/>
        <w:lvlText w:val="•"/>
        <w:lvlJc w:val="left"/>
        <w:pPr>
          <w:tabs>
            <w:tab w:val="num" w:pos="2877"/>
          </w:tabs>
          <w:ind w:left="2877" w:hanging="360"/>
        </w:pPr>
        <w:rPr>
          <w:rFonts w:ascii="TheSansOffice" w:hAnsi="TheSansOffice" w:hint="default"/>
          <w:color w:val="0066CC"/>
        </w:rPr>
      </w:lvl>
    </w:lvlOverride>
    <w:lvlOverride w:ilvl="3">
      <w:lvl w:ilvl="3">
        <w:start w:val="1"/>
        <w:numFmt w:val="bullet"/>
        <w:lvlText w:val=""/>
        <w:lvlJc w:val="left"/>
        <w:pPr>
          <w:tabs>
            <w:tab w:val="num" w:pos="3597"/>
          </w:tabs>
          <w:ind w:left="3597" w:hanging="360"/>
        </w:pPr>
        <w:rPr>
          <w:rFonts w:ascii="Symbol" w:hAnsi="Symbol" w:hint="default"/>
        </w:rPr>
      </w:lvl>
    </w:lvlOverride>
    <w:lvlOverride w:ilvl="4">
      <w:lvl w:ilvl="4">
        <w:start w:val="1"/>
        <w:numFmt w:val="bullet"/>
        <w:lvlText w:val="o"/>
        <w:lvlJc w:val="left"/>
        <w:pPr>
          <w:tabs>
            <w:tab w:val="num" w:pos="4317"/>
          </w:tabs>
          <w:ind w:left="4317" w:hanging="360"/>
        </w:pPr>
        <w:rPr>
          <w:rFonts w:ascii="Courier New" w:hAnsi="Courier New" w:cs="Wingdings" w:hint="default"/>
        </w:rPr>
      </w:lvl>
    </w:lvlOverride>
    <w:lvlOverride w:ilvl="5">
      <w:lvl w:ilvl="5">
        <w:start w:val="1"/>
        <w:numFmt w:val="bullet"/>
        <w:lvlText w:val=""/>
        <w:lvlJc w:val="left"/>
        <w:pPr>
          <w:tabs>
            <w:tab w:val="num" w:pos="5037"/>
          </w:tabs>
          <w:ind w:left="5037" w:hanging="360"/>
        </w:pPr>
        <w:rPr>
          <w:rFonts w:ascii="Wingdings" w:hAnsi="Wingdings" w:hint="default"/>
        </w:rPr>
      </w:lvl>
    </w:lvlOverride>
    <w:lvlOverride w:ilvl="6">
      <w:lvl w:ilvl="6">
        <w:start w:val="1"/>
        <w:numFmt w:val="bullet"/>
        <w:lvlText w:val=""/>
        <w:lvlJc w:val="left"/>
        <w:pPr>
          <w:tabs>
            <w:tab w:val="num" w:pos="5757"/>
          </w:tabs>
          <w:ind w:left="5757" w:hanging="360"/>
        </w:pPr>
        <w:rPr>
          <w:rFonts w:ascii="Symbol" w:hAnsi="Symbol" w:hint="default"/>
        </w:rPr>
      </w:lvl>
    </w:lvlOverride>
    <w:lvlOverride w:ilvl="7">
      <w:lvl w:ilvl="7">
        <w:start w:val="1"/>
        <w:numFmt w:val="bullet"/>
        <w:lvlText w:val="o"/>
        <w:lvlJc w:val="left"/>
        <w:pPr>
          <w:tabs>
            <w:tab w:val="num" w:pos="6477"/>
          </w:tabs>
          <w:ind w:left="6477" w:hanging="360"/>
        </w:pPr>
        <w:rPr>
          <w:rFonts w:ascii="Courier New" w:hAnsi="Courier New" w:cs="Wingdings" w:hint="default"/>
        </w:rPr>
      </w:lvl>
    </w:lvlOverride>
    <w:lvlOverride w:ilvl="8">
      <w:lvl w:ilvl="8">
        <w:start w:val="1"/>
        <w:numFmt w:val="bullet"/>
        <w:lvlText w:val=""/>
        <w:lvlJc w:val="left"/>
        <w:pPr>
          <w:tabs>
            <w:tab w:val="num" w:pos="7197"/>
          </w:tabs>
          <w:ind w:left="7197" w:hanging="360"/>
        </w:pPr>
        <w:rPr>
          <w:rFonts w:ascii="Wingdings" w:hAnsi="Wingdings" w:hint="default"/>
        </w:rPr>
      </w:lvl>
    </w:lvlOverride>
  </w:num>
  <w:num w:numId="20">
    <w:abstractNumId w:val="19"/>
  </w:num>
  <w:num w:numId="21">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2073"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0"/>
    <w:lvlOverride w:ilvl="0">
      <w:startOverride w:val="1"/>
    </w:lvlOverride>
  </w:num>
  <w:num w:numId="23">
    <w:abstractNumId w:val="21"/>
    <w:lvlOverride w:ilvl="0">
      <w:lvl w:ilvl="0">
        <w:start w:val="1"/>
        <w:numFmt w:val="decimal"/>
        <w:pStyle w:val="ListNumber"/>
        <w:lvlText w:val="%1."/>
        <w:lvlJc w:val="left"/>
        <w:pPr>
          <w:ind w:left="357" w:hanging="357"/>
        </w:pPr>
        <w:rPr>
          <w:rFonts w:hint="default"/>
          <w:color w:val="264F90"/>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1.%2.%3.%4"/>
        <w:lvlJc w:val="left"/>
        <w:pPr>
          <w:ind w:left="1440" w:hanging="306"/>
        </w:pPr>
        <w:rPr>
          <w:rFonts w:hint="default"/>
          <w:b w:val="0"/>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0"/>
    <w:lvlOverride w:ilvl="0">
      <w:startOverride w:val="1"/>
    </w:lvlOverride>
  </w:num>
  <w:num w:numId="25">
    <w:abstractNumId w:val="10"/>
    <w:lvlOverride w:ilvl="0">
      <w:startOverride w:val="1"/>
    </w:lvlOverride>
  </w:num>
  <w:num w:numId="26">
    <w:abstractNumId w:val="9"/>
  </w:num>
  <w:num w:numId="27">
    <w:abstractNumId w:val="10"/>
    <w:lvlOverride w:ilvl="0">
      <w:startOverride w:val="1"/>
    </w:lvlOverride>
  </w:num>
  <w:num w:numId="28">
    <w:abstractNumId w:val="10"/>
  </w:num>
  <w:num w:numId="29">
    <w:abstractNumId w:val="10"/>
    <w:lvlOverride w:ilvl="0">
      <w:startOverride w:val="1"/>
    </w:lvlOverride>
  </w:num>
  <w:num w:numId="30">
    <w:abstractNumId w:val="2"/>
  </w:num>
  <w:num w:numId="31">
    <w:abstractNumId w:val="4"/>
  </w:num>
  <w:num w:numId="32">
    <w:abstractNumId w:val="3"/>
  </w:num>
  <w:num w:numId="33">
    <w:abstractNumId w:val="0"/>
  </w:num>
  <w:num w:numId="34">
    <w:abstractNumId w:val="10"/>
    <w:lvlOverride w:ilvl="0">
      <w:startOverride w:val="1"/>
    </w:lvlOverride>
  </w:num>
  <w:num w:numId="35">
    <w:abstractNumId w:val="5"/>
  </w:num>
  <w:num w:numId="36">
    <w:abstractNumId w:val="10"/>
  </w:num>
  <w:num w:numId="37">
    <w:abstractNumId w:val="10"/>
    <w:lvlOverride w:ilvl="0">
      <w:startOverride w:val="1"/>
    </w:lvlOverride>
  </w:num>
  <w:num w:numId="38">
    <w:abstractNumId w:val="21"/>
  </w:num>
  <w:num w:numId="39">
    <w:abstractNumId w:val="10"/>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2"/>
  </w:num>
  <w:num w:numId="44">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4"/>
  </w:num>
  <w:num w:numId="47">
    <w:abstractNumId w:val="18"/>
    <w:lvlOverride w:ilvl="0">
      <w:startOverride w:val="1"/>
    </w:lvlOverride>
  </w:num>
  <w:num w:numId="48">
    <w:abstractNumId w:val="18"/>
  </w:num>
  <w:num w:numId="49">
    <w:abstractNumId w:val="7"/>
  </w:num>
  <w:num w:numId="5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12"/>
  </w:num>
  <w:num w:numId="52">
    <w:abstractNumId w:val="12"/>
  </w:num>
  <w:num w:numId="53">
    <w:abstractNumId w:val="12"/>
  </w:num>
  <w:num w:numId="54">
    <w:abstractNumId w:val="12"/>
  </w:num>
  <w:num w:numId="55">
    <w:abstractNumId w:val="12"/>
  </w:num>
  <w:num w:numId="56">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12"/>
  </w:num>
  <w:num w:numId="58">
    <w:abstractNumId w:val="12"/>
  </w:num>
  <w:num w:numId="59">
    <w:abstractNumId w:val="12"/>
  </w:num>
  <w:num w:numId="60">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12"/>
  </w:num>
  <w:num w:numId="62">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12"/>
  </w:num>
  <w:num w:numId="64">
    <w:abstractNumId w:val="11"/>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abstractNumId w:val="17"/>
  </w:num>
  <w:num w:numId="66">
    <w:abstractNumId w:val="12"/>
  </w:num>
  <w:num w:numId="67">
    <w:abstractNumId w:val="12"/>
  </w:num>
  <w:num w:numId="68">
    <w:abstractNumId w:val="12"/>
  </w:num>
  <w:num w:numId="69">
    <w:abstractNumId w:val="12"/>
  </w:num>
  <w:num w:numId="70">
    <w:abstractNumId w:val="8"/>
  </w:num>
  <w:num w:numId="71">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37A"/>
    <w:rsid w:val="000033F2"/>
    <w:rsid w:val="00003D3B"/>
    <w:rsid w:val="00005785"/>
    <w:rsid w:val="00005E68"/>
    <w:rsid w:val="000071CC"/>
    <w:rsid w:val="00010CF8"/>
    <w:rsid w:val="000151C2"/>
    <w:rsid w:val="00016E51"/>
    <w:rsid w:val="00017503"/>
    <w:rsid w:val="000207D9"/>
    <w:rsid w:val="0002331D"/>
    <w:rsid w:val="00024C55"/>
    <w:rsid w:val="00027157"/>
    <w:rsid w:val="00030A7B"/>
    <w:rsid w:val="0003165D"/>
    <w:rsid w:val="000367EA"/>
    <w:rsid w:val="00037556"/>
    <w:rsid w:val="00042438"/>
    <w:rsid w:val="00044DC0"/>
    <w:rsid w:val="00044EF8"/>
    <w:rsid w:val="000450F4"/>
    <w:rsid w:val="000553F2"/>
    <w:rsid w:val="000605E0"/>
    <w:rsid w:val="000605F9"/>
    <w:rsid w:val="00060AD3"/>
    <w:rsid w:val="0006399E"/>
    <w:rsid w:val="00065F24"/>
    <w:rsid w:val="000741DE"/>
    <w:rsid w:val="00074AC0"/>
    <w:rsid w:val="00075AC1"/>
    <w:rsid w:val="00077C3D"/>
    <w:rsid w:val="00077E19"/>
    <w:rsid w:val="000805C4"/>
    <w:rsid w:val="00082893"/>
    <w:rsid w:val="0008289E"/>
    <w:rsid w:val="000833DF"/>
    <w:rsid w:val="00083CC7"/>
    <w:rsid w:val="000857A4"/>
    <w:rsid w:val="0008697C"/>
    <w:rsid w:val="000909DF"/>
    <w:rsid w:val="000960F7"/>
    <w:rsid w:val="00096575"/>
    <w:rsid w:val="000978C1"/>
    <w:rsid w:val="000A4490"/>
    <w:rsid w:val="000A71D1"/>
    <w:rsid w:val="000B1991"/>
    <w:rsid w:val="000B2DAA"/>
    <w:rsid w:val="000B597B"/>
    <w:rsid w:val="000B7C0B"/>
    <w:rsid w:val="000C07C6"/>
    <w:rsid w:val="000C31F3"/>
    <w:rsid w:val="000C4E64"/>
    <w:rsid w:val="000C5F08"/>
    <w:rsid w:val="000C7B14"/>
    <w:rsid w:val="000D0903"/>
    <w:rsid w:val="000D1F5F"/>
    <w:rsid w:val="000D215A"/>
    <w:rsid w:val="000D45D8"/>
    <w:rsid w:val="000D561A"/>
    <w:rsid w:val="000D6D35"/>
    <w:rsid w:val="000E4061"/>
    <w:rsid w:val="000E43C3"/>
    <w:rsid w:val="000E4CD5"/>
    <w:rsid w:val="000E620A"/>
    <w:rsid w:val="000E6895"/>
    <w:rsid w:val="000E70D4"/>
    <w:rsid w:val="000F6C14"/>
    <w:rsid w:val="000F7174"/>
    <w:rsid w:val="0010200A"/>
    <w:rsid w:val="00102271"/>
    <w:rsid w:val="00103E5C"/>
    <w:rsid w:val="00104854"/>
    <w:rsid w:val="00106980"/>
    <w:rsid w:val="00110DF4"/>
    <w:rsid w:val="00111506"/>
    <w:rsid w:val="00112457"/>
    <w:rsid w:val="001135FD"/>
    <w:rsid w:val="00115C6B"/>
    <w:rsid w:val="0012305A"/>
    <w:rsid w:val="00127536"/>
    <w:rsid w:val="00130554"/>
    <w:rsid w:val="001315FB"/>
    <w:rsid w:val="0013514F"/>
    <w:rsid w:val="00137190"/>
    <w:rsid w:val="0013734A"/>
    <w:rsid w:val="00141149"/>
    <w:rsid w:val="0014195D"/>
    <w:rsid w:val="00144380"/>
    <w:rsid w:val="001452A7"/>
    <w:rsid w:val="00153DA1"/>
    <w:rsid w:val="00163A61"/>
    <w:rsid w:val="001728EA"/>
    <w:rsid w:val="00172F7F"/>
    <w:rsid w:val="0017423B"/>
    <w:rsid w:val="001743C2"/>
    <w:rsid w:val="0018091A"/>
    <w:rsid w:val="00180B0E"/>
    <w:rsid w:val="001817F4"/>
    <w:rsid w:val="00184E38"/>
    <w:rsid w:val="0018511E"/>
    <w:rsid w:val="001867EC"/>
    <w:rsid w:val="001875DA"/>
    <w:rsid w:val="001876FB"/>
    <w:rsid w:val="00190289"/>
    <w:rsid w:val="001907F9"/>
    <w:rsid w:val="00193926"/>
    <w:rsid w:val="0019423A"/>
    <w:rsid w:val="00194613"/>
    <w:rsid w:val="001948A9"/>
    <w:rsid w:val="00194ACD"/>
    <w:rsid w:val="001956C5"/>
    <w:rsid w:val="00195BF5"/>
    <w:rsid w:val="001A00CA"/>
    <w:rsid w:val="001A20AF"/>
    <w:rsid w:val="001A5D9B"/>
    <w:rsid w:val="001A6016"/>
    <w:rsid w:val="001A6862"/>
    <w:rsid w:val="001A6BD8"/>
    <w:rsid w:val="001B1C0B"/>
    <w:rsid w:val="001B2A5D"/>
    <w:rsid w:val="001B43D0"/>
    <w:rsid w:val="001C1B5B"/>
    <w:rsid w:val="001C2033"/>
    <w:rsid w:val="001C53D3"/>
    <w:rsid w:val="001C6905"/>
    <w:rsid w:val="001C6ACC"/>
    <w:rsid w:val="001C7328"/>
    <w:rsid w:val="001C7E66"/>
    <w:rsid w:val="001D1782"/>
    <w:rsid w:val="001D201F"/>
    <w:rsid w:val="001D41F8"/>
    <w:rsid w:val="001E0154"/>
    <w:rsid w:val="001F166E"/>
    <w:rsid w:val="001F24BD"/>
    <w:rsid w:val="001F3068"/>
    <w:rsid w:val="001F32A5"/>
    <w:rsid w:val="00200152"/>
    <w:rsid w:val="00200E65"/>
    <w:rsid w:val="00202DFC"/>
    <w:rsid w:val="002067C9"/>
    <w:rsid w:val="00211AB8"/>
    <w:rsid w:val="00211D98"/>
    <w:rsid w:val="00217440"/>
    <w:rsid w:val="00221230"/>
    <w:rsid w:val="00222C72"/>
    <w:rsid w:val="00224E34"/>
    <w:rsid w:val="00226A9A"/>
    <w:rsid w:val="00227080"/>
    <w:rsid w:val="00227D98"/>
    <w:rsid w:val="0023055D"/>
    <w:rsid w:val="00235894"/>
    <w:rsid w:val="00236D85"/>
    <w:rsid w:val="00236ECE"/>
    <w:rsid w:val="00240471"/>
    <w:rsid w:val="00242EEE"/>
    <w:rsid w:val="002442FE"/>
    <w:rsid w:val="00245131"/>
    <w:rsid w:val="00245C4E"/>
    <w:rsid w:val="00246FD9"/>
    <w:rsid w:val="00250CF5"/>
    <w:rsid w:val="00252C44"/>
    <w:rsid w:val="00252F5A"/>
    <w:rsid w:val="002611CF"/>
    <w:rsid w:val="002618D4"/>
    <w:rsid w:val="002619F0"/>
    <w:rsid w:val="00261D7F"/>
    <w:rsid w:val="00270215"/>
    <w:rsid w:val="0027025E"/>
    <w:rsid w:val="00276D9D"/>
    <w:rsid w:val="00282312"/>
    <w:rsid w:val="0028417F"/>
    <w:rsid w:val="00287AC7"/>
    <w:rsid w:val="00290F12"/>
    <w:rsid w:val="00294F98"/>
    <w:rsid w:val="00295FD6"/>
    <w:rsid w:val="00296AC5"/>
    <w:rsid w:val="00297C9D"/>
    <w:rsid w:val="002A174B"/>
    <w:rsid w:val="002A1C6B"/>
    <w:rsid w:val="002A3E56"/>
    <w:rsid w:val="002A51EB"/>
    <w:rsid w:val="002A6142"/>
    <w:rsid w:val="002A6C6D"/>
    <w:rsid w:val="002B04B5"/>
    <w:rsid w:val="002C00A0"/>
    <w:rsid w:val="002C0A35"/>
    <w:rsid w:val="002C14B0"/>
    <w:rsid w:val="002C160F"/>
    <w:rsid w:val="002C3407"/>
    <w:rsid w:val="002C471C"/>
    <w:rsid w:val="002C621C"/>
    <w:rsid w:val="002D0F24"/>
    <w:rsid w:val="002D6748"/>
    <w:rsid w:val="002D720E"/>
    <w:rsid w:val="002E1ABF"/>
    <w:rsid w:val="002E2BEC"/>
    <w:rsid w:val="002E3A5A"/>
    <w:rsid w:val="002E3CA8"/>
    <w:rsid w:val="002E5556"/>
    <w:rsid w:val="002F22A3"/>
    <w:rsid w:val="002F28CA"/>
    <w:rsid w:val="002F4964"/>
    <w:rsid w:val="002F65BC"/>
    <w:rsid w:val="002F71EC"/>
    <w:rsid w:val="002F7D76"/>
    <w:rsid w:val="003001C7"/>
    <w:rsid w:val="003013EB"/>
    <w:rsid w:val="00301E34"/>
    <w:rsid w:val="00306EA5"/>
    <w:rsid w:val="003077D5"/>
    <w:rsid w:val="00313FA2"/>
    <w:rsid w:val="00314FCF"/>
    <w:rsid w:val="00316592"/>
    <w:rsid w:val="00317D44"/>
    <w:rsid w:val="003211B4"/>
    <w:rsid w:val="00322126"/>
    <w:rsid w:val="0032256A"/>
    <w:rsid w:val="00322D60"/>
    <w:rsid w:val="00323381"/>
    <w:rsid w:val="00325582"/>
    <w:rsid w:val="00325E99"/>
    <w:rsid w:val="00332F58"/>
    <w:rsid w:val="00333AD2"/>
    <w:rsid w:val="00335AB1"/>
    <w:rsid w:val="00335B3C"/>
    <w:rsid w:val="0033741C"/>
    <w:rsid w:val="0034628D"/>
    <w:rsid w:val="00353428"/>
    <w:rsid w:val="00353CBF"/>
    <w:rsid w:val="00354604"/>
    <w:rsid w:val="003549A0"/>
    <w:rsid w:val="003552BD"/>
    <w:rsid w:val="003560E1"/>
    <w:rsid w:val="00356ED2"/>
    <w:rsid w:val="003576AB"/>
    <w:rsid w:val="00360161"/>
    <w:rsid w:val="00361C25"/>
    <w:rsid w:val="00363657"/>
    <w:rsid w:val="00372393"/>
    <w:rsid w:val="00381040"/>
    <w:rsid w:val="00383297"/>
    <w:rsid w:val="00383A3A"/>
    <w:rsid w:val="003871B6"/>
    <w:rsid w:val="003903AE"/>
    <w:rsid w:val="0039543D"/>
    <w:rsid w:val="0039610D"/>
    <w:rsid w:val="00397D9A"/>
    <w:rsid w:val="003A0BCC"/>
    <w:rsid w:val="003A48C0"/>
    <w:rsid w:val="003A4A83"/>
    <w:rsid w:val="003A5D94"/>
    <w:rsid w:val="003A79AD"/>
    <w:rsid w:val="003B03BB"/>
    <w:rsid w:val="003B29BA"/>
    <w:rsid w:val="003C280B"/>
    <w:rsid w:val="003C2AB0"/>
    <w:rsid w:val="003C30E5"/>
    <w:rsid w:val="003C3144"/>
    <w:rsid w:val="003C451C"/>
    <w:rsid w:val="003C6EA3"/>
    <w:rsid w:val="003D0051"/>
    <w:rsid w:val="003D3AE8"/>
    <w:rsid w:val="003D4A67"/>
    <w:rsid w:val="003D635D"/>
    <w:rsid w:val="003D7347"/>
    <w:rsid w:val="003D7548"/>
    <w:rsid w:val="003D7F5C"/>
    <w:rsid w:val="003E0C6C"/>
    <w:rsid w:val="003E19E3"/>
    <w:rsid w:val="003E339B"/>
    <w:rsid w:val="003E38D5"/>
    <w:rsid w:val="003E639F"/>
    <w:rsid w:val="003E6E34"/>
    <w:rsid w:val="003F0BEC"/>
    <w:rsid w:val="003F3392"/>
    <w:rsid w:val="003F48A2"/>
    <w:rsid w:val="003F5453"/>
    <w:rsid w:val="003F55C3"/>
    <w:rsid w:val="00404B30"/>
    <w:rsid w:val="00405D85"/>
    <w:rsid w:val="00407403"/>
    <w:rsid w:val="004075DC"/>
    <w:rsid w:val="004108DC"/>
    <w:rsid w:val="004131EC"/>
    <w:rsid w:val="004234A1"/>
    <w:rsid w:val="00424B7D"/>
    <w:rsid w:val="00427819"/>
    <w:rsid w:val="00430ADC"/>
    <w:rsid w:val="00430D2E"/>
    <w:rsid w:val="00437174"/>
    <w:rsid w:val="00437CDA"/>
    <w:rsid w:val="00440103"/>
    <w:rsid w:val="00441195"/>
    <w:rsid w:val="00442557"/>
    <w:rsid w:val="004436AA"/>
    <w:rsid w:val="00447B97"/>
    <w:rsid w:val="00452BB1"/>
    <w:rsid w:val="00453E77"/>
    <w:rsid w:val="00453F62"/>
    <w:rsid w:val="004552D7"/>
    <w:rsid w:val="00455A8F"/>
    <w:rsid w:val="004620BD"/>
    <w:rsid w:val="00464AF7"/>
    <w:rsid w:val="004678C6"/>
    <w:rsid w:val="004714FC"/>
    <w:rsid w:val="00471DFF"/>
    <w:rsid w:val="00480CC8"/>
    <w:rsid w:val="004835E9"/>
    <w:rsid w:val="004855A0"/>
    <w:rsid w:val="00491015"/>
    <w:rsid w:val="00491297"/>
    <w:rsid w:val="004918B1"/>
    <w:rsid w:val="00492077"/>
    <w:rsid w:val="004927C4"/>
    <w:rsid w:val="00492E66"/>
    <w:rsid w:val="00495971"/>
    <w:rsid w:val="00495B49"/>
    <w:rsid w:val="00495E8B"/>
    <w:rsid w:val="00496FF5"/>
    <w:rsid w:val="00497AEC"/>
    <w:rsid w:val="004A169C"/>
    <w:rsid w:val="004A238A"/>
    <w:rsid w:val="004C12D4"/>
    <w:rsid w:val="004C1646"/>
    <w:rsid w:val="004C1C42"/>
    <w:rsid w:val="004C368D"/>
    <w:rsid w:val="004C4D0B"/>
    <w:rsid w:val="004D033A"/>
    <w:rsid w:val="004D5BB6"/>
    <w:rsid w:val="004D61B0"/>
    <w:rsid w:val="004D6A7F"/>
    <w:rsid w:val="004E0A9A"/>
    <w:rsid w:val="004E0B0A"/>
    <w:rsid w:val="004E31D8"/>
    <w:rsid w:val="004E3406"/>
    <w:rsid w:val="004E4327"/>
    <w:rsid w:val="004E5976"/>
    <w:rsid w:val="004E6BED"/>
    <w:rsid w:val="004F2FAF"/>
    <w:rsid w:val="004F3523"/>
    <w:rsid w:val="004F4C5B"/>
    <w:rsid w:val="004F76F0"/>
    <w:rsid w:val="005005CF"/>
    <w:rsid w:val="00501068"/>
    <w:rsid w:val="0050156B"/>
    <w:rsid w:val="00501C36"/>
    <w:rsid w:val="00502558"/>
    <w:rsid w:val="005068B5"/>
    <w:rsid w:val="00512453"/>
    <w:rsid w:val="005143B4"/>
    <w:rsid w:val="00517B97"/>
    <w:rsid w:val="005224BF"/>
    <w:rsid w:val="00523CBC"/>
    <w:rsid w:val="005242BA"/>
    <w:rsid w:val="00526928"/>
    <w:rsid w:val="005277BC"/>
    <w:rsid w:val="005278AF"/>
    <w:rsid w:val="0053262C"/>
    <w:rsid w:val="005340DD"/>
    <w:rsid w:val="00534248"/>
    <w:rsid w:val="00534B4C"/>
    <w:rsid w:val="00535DC6"/>
    <w:rsid w:val="005361C1"/>
    <w:rsid w:val="00537C16"/>
    <w:rsid w:val="0054009F"/>
    <w:rsid w:val="00542BCD"/>
    <w:rsid w:val="0054403B"/>
    <w:rsid w:val="00544899"/>
    <w:rsid w:val="0054620D"/>
    <w:rsid w:val="00547342"/>
    <w:rsid w:val="0054745E"/>
    <w:rsid w:val="00555308"/>
    <w:rsid w:val="00557E0C"/>
    <w:rsid w:val="005632D8"/>
    <w:rsid w:val="0056593E"/>
    <w:rsid w:val="005716C1"/>
    <w:rsid w:val="00571845"/>
    <w:rsid w:val="0057327E"/>
    <w:rsid w:val="00577DA3"/>
    <w:rsid w:val="0058223D"/>
    <w:rsid w:val="00583D45"/>
    <w:rsid w:val="00584325"/>
    <w:rsid w:val="00587034"/>
    <w:rsid w:val="00592DF7"/>
    <w:rsid w:val="00597881"/>
    <w:rsid w:val="005A100D"/>
    <w:rsid w:val="005A38E6"/>
    <w:rsid w:val="005A4714"/>
    <w:rsid w:val="005A5E9D"/>
    <w:rsid w:val="005A670D"/>
    <w:rsid w:val="005A7550"/>
    <w:rsid w:val="005B06CE"/>
    <w:rsid w:val="005B1055"/>
    <w:rsid w:val="005B4ADF"/>
    <w:rsid w:val="005B72F4"/>
    <w:rsid w:val="005B7D70"/>
    <w:rsid w:val="005C0699"/>
    <w:rsid w:val="005C09CB"/>
    <w:rsid w:val="005C1BFA"/>
    <w:rsid w:val="005C23E4"/>
    <w:rsid w:val="005C2EDB"/>
    <w:rsid w:val="005D11BE"/>
    <w:rsid w:val="005E295A"/>
    <w:rsid w:val="005E5C46"/>
    <w:rsid w:val="005E5E12"/>
    <w:rsid w:val="005F169A"/>
    <w:rsid w:val="005F1F5A"/>
    <w:rsid w:val="005F2E39"/>
    <w:rsid w:val="005F48E9"/>
    <w:rsid w:val="005F4E99"/>
    <w:rsid w:val="005F725C"/>
    <w:rsid w:val="005F7B45"/>
    <w:rsid w:val="00603548"/>
    <w:rsid w:val="0060558A"/>
    <w:rsid w:val="0060785C"/>
    <w:rsid w:val="0060785D"/>
    <w:rsid w:val="00610DAB"/>
    <w:rsid w:val="0061167C"/>
    <w:rsid w:val="006126D0"/>
    <w:rsid w:val="00613CBB"/>
    <w:rsid w:val="0061673A"/>
    <w:rsid w:val="00617411"/>
    <w:rsid w:val="00620033"/>
    <w:rsid w:val="0062200E"/>
    <w:rsid w:val="0062275D"/>
    <w:rsid w:val="0062660D"/>
    <w:rsid w:val="00626B4F"/>
    <w:rsid w:val="00635E8B"/>
    <w:rsid w:val="00640BE8"/>
    <w:rsid w:val="00645360"/>
    <w:rsid w:val="00645D70"/>
    <w:rsid w:val="00646E26"/>
    <w:rsid w:val="006508A6"/>
    <w:rsid w:val="00651083"/>
    <w:rsid w:val="00653A03"/>
    <w:rsid w:val="006544BC"/>
    <w:rsid w:val="00660580"/>
    <w:rsid w:val="00664A95"/>
    <w:rsid w:val="00664C5F"/>
    <w:rsid w:val="00666B1B"/>
    <w:rsid w:val="0067024F"/>
    <w:rsid w:val="00671E17"/>
    <w:rsid w:val="00671E8E"/>
    <w:rsid w:val="00672E3B"/>
    <w:rsid w:val="006741D1"/>
    <w:rsid w:val="00676423"/>
    <w:rsid w:val="0067732C"/>
    <w:rsid w:val="0068194F"/>
    <w:rsid w:val="00684095"/>
    <w:rsid w:val="00684E39"/>
    <w:rsid w:val="006908DF"/>
    <w:rsid w:val="00692979"/>
    <w:rsid w:val="00694003"/>
    <w:rsid w:val="00694E49"/>
    <w:rsid w:val="00696A50"/>
    <w:rsid w:val="00696B00"/>
    <w:rsid w:val="006A3D2E"/>
    <w:rsid w:val="006B3A15"/>
    <w:rsid w:val="006B76A2"/>
    <w:rsid w:val="006C13FD"/>
    <w:rsid w:val="006C3A33"/>
    <w:rsid w:val="006C4CF9"/>
    <w:rsid w:val="006C6EDB"/>
    <w:rsid w:val="006C72B9"/>
    <w:rsid w:val="006C79BB"/>
    <w:rsid w:val="006D29A7"/>
    <w:rsid w:val="006D49B3"/>
    <w:rsid w:val="006D6F93"/>
    <w:rsid w:val="006D77A4"/>
    <w:rsid w:val="006E05A8"/>
    <w:rsid w:val="006E2818"/>
    <w:rsid w:val="006F1108"/>
    <w:rsid w:val="006F4968"/>
    <w:rsid w:val="007028A9"/>
    <w:rsid w:val="00702BB0"/>
    <w:rsid w:val="00704F66"/>
    <w:rsid w:val="00707565"/>
    <w:rsid w:val="00707EDC"/>
    <w:rsid w:val="00711B76"/>
    <w:rsid w:val="00712F06"/>
    <w:rsid w:val="0071398D"/>
    <w:rsid w:val="00714386"/>
    <w:rsid w:val="007152A4"/>
    <w:rsid w:val="007178EC"/>
    <w:rsid w:val="007203A0"/>
    <w:rsid w:val="00720BB5"/>
    <w:rsid w:val="007256F7"/>
    <w:rsid w:val="00726352"/>
    <w:rsid w:val="00732EB9"/>
    <w:rsid w:val="00737DEE"/>
    <w:rsid w:val="00744DC9"/>
    <w:rsid w:val="00747674"/>
    <w:rsid w:val="00751049"/>
    <w:rsid w:val="00751F59"/>
    <w:rsid w:val="007610F4"/>
    <w:rsid w:val="007630D2"/>
    <w:rsid w:val="0077382A"/>
    <w:rsid w:val="00774604"/>
    <w:rsid w:val="007766DC"/>
    <w:rsid w:val="00776E9C"/>
    <w:rsid w:val="007779C9"/>
    <w:rsid w:val="00777D23"/>
    <w:rsid w:val="0078039D"/>
    <w:rsid w:val="007808E4"/>
    <w:rsid w:val="00783481"/>
    <w:rsid w:val="00783EC3"/>
    <w:rsid w:val="007848C1"/>
    <w:rsid w:val="007858B4"/>
    <w:rsid w:val="007858C9"/>
    <w:rsid w:val="00786734"/>
    <w:rsid w:val="007867C0"/>
    <w:rsid w:val="00787B37"/>
    <w:rsid w:val="00790516"/>
    <w:rsid w:val="00791684"/>
    <w:rsid w:val="00791EAD"/>
    <w:rsid w:val="00793DB7"/>
    <w:rsid w:val="00794BC0"/>
    <w:rsid w:val="00795995"/>
    <w:rsid w:val="00795EB1"/>
    <w:rsid w:val="0079793D"/>
    <w:rsid w:val="007A1BD6"/>
    <w:rsid w:val="007A2A66"/>
    <w:rsid w:val="007A5C53"/>
    <w:rsid w:val="007A73A4"/>
    <w:rsid w:val="007B1AE7"/>
    <w:rsid w:val="007B2432"/>
    <w:rsid w:val="007B6464"/>
    <w:rsid w:val="007B7DFF"/>
    <w:rsid w:val="007C09A2"/>
    <w:rsid w:val="007D59A6"/>
    <w:rsid w:val="007D715A"/>
    <w:rsid w:val="007E284A"/>
    <w:rsid w:val="007E568E"/>
    <w:rsid w:val="007E6992"/>
    <w:rsid w:val="007E735B"/>
    <w:rsid w:val="007F1DF4"/>
    <w:rsid w:val="007F2FB3"/>
    <w:rsid w:val="007F38EC"/>
    <w:rsid w:val="007F6708"/>
    <w:rsid w:val="007F749D"/>
    <w:rsid w:val="0080138B"/>
    <w:rsid w:val="00803E02"/>
    <w:rsid w:val="008045BB"/>
    <w:rsid w:val="008052F6"/>
    <w:rsid w:val="00805474"/>
    <w:rsid w:val="00807290"/>
    <w:rsid w:val="00811E36"/>
    <w:rsid w:val="00812A2F"/>
    <w:rsid w:val="00820D24"/>
    <w:rsid w:val="00821304"/>
    <w:rsid w:val="00821D5F"/>
    <w:rsid w:val="00823AF9"/>
    <w:rsid w:val="008274BA"/>
    <w:rsid w:val="008334C2"/>
    <w:rsid w:val="00835746"/>
    <w:rsid w:val="0084009C"/>
    <w:rsid w:val="0084226A"/>
    <w:rsid w:val="00842A1D"/>
    <w:rsid w:val="008435B7"/>
    <w:rsid w:val="008454F0"/>
    <w:rsid w:val="008539BF"/>
    <w:rsid w:val="00853EB9"/>
    <w:rsid w:val="008543AF"/>
    <w:rsid w:val="00854FED"/>
    <w:rsid w:val="00855390"/>
    <w:rsid w:val="00855B11"/>
    <w:rsid w:val="0086014A"/>
    <w:rsid w:val="00862339"/>
    <w:rsid w:val="00863265"/>
    <w:rsid w:val="00866B8B"/>
    <w:rsid w:val="008705F3"/>
    <w:rsid w:val="008744C5"/>
    <w:rsid w:val="00875229"/>
    <w:rsid w:val="00877D77"/>
    <w:rsid w:val="008815E1"/>
    <w:rsid w:val="00881A4A"/>
    <w:rsid w:val="0088307E"/>
    <w:rsid w:val="00890532"/>
    <w:rsid w:val="00892698"/>
    <w:rsid w:val="008940F7"/>
    <w:rsid w:val="00894461"/>
    <w:rsid w:val="008A18B2"/>
    <w:rsid w:val="008A34DB"/>
    <w:rsid w:val="008A5CD2"/>
    <w:rsid w:val="008A6130"/>
    <w:rsid w:val="008B310B"/>
    <w:rsid w:val="008B4E82"/>
    <w:rsid w:val="008B6764"/>
    <w:rsid w:val="008B7895"/>
    <w:rsid w:val="008C0642"/>
    <w:rsid w:val="008C119E"/>
    <w:rsid w:val="008C180E"/>
    <w:rsid w:val="008C2578"/>
    <w:rsid w:val="008C2AD3"/>
    <w:rsid w:val="008C3B2B"/>
    <w:rsid w:val="008C3B3E"/>
    <w:rsid w:val="008C4B45"/>
    <w:rsid w:val="008D0294"/>
    <w:rsid w:val="008D4546"/>
    <w:rsid w:val="008D4AED"/>
    <w:rsid w:val="008D6D41"/>
    <w:rsid w:val="008E04C9"/>
    <w:rsid w:val="008E10A8"/>
    <w:rsid w:val="008E1654"/>
    <w:rsid w:val="008E3209"/>
    <w:rsid w:val="008E4D86"/>
    <w:rsid w:val="008E52EF"/>
    <w:rsid w:val="008E6F59"/>
    <w:rsid w:val="008F09BF"/>
    <w:rsid w:val="008F74E2"/>
    <w:rsid w:val="0090393F"/>
    <w:rsid w:val="00904953"/>
    <w:rsid w:val="00904B0D"/>
    <w:rsid w:val="00906700"/>
    <w:rsid w:val="00906BA9"/>
    <w:rsid w:val="0090796A"/>
    <w:rsid w:val="00914E04"/>
    <w:rsid w:val="00915E73"/>
    <w:rsid w:val="0091651F"/>
    <w:rsid w:val="00916C65"/>
    <w:rsid w:val="00916FB5"/>
    <w:rsid w:val="00924419"/>
    <w:rsid w:val="00925B33"/>
    <w:rsid w:val="00925EDA"/>
    <w:rsid w:val="00927BA1"/>
    <w:rsid w:val="009304F4"/>
    <w:rsid w:val="0093122C"/>
    <w:rsid w:val="009318B3"/>
    <w:rsid w:val="0093356A"/>
    <w:rsid w:val="00936819"/>
    <w:rsid w:val="00937160"/>
    <w:rsid w:val="009374D6"/>
    <w:rsid w:val="009379A7"/>
    <w:rsid w:val="009429C7"/>
    <w:rsid w:val="00950E19"/>
    <w:rsid w:val="00952016"/>
    <w:rsid w:val="00966811"/>
    <w:rsid w:val="00966F25"/>
    <w:rsid w:val="009704AA"/>
    <w:rsid w:val="00971AA6"/>
    <w:rsid w:val="0097210A"/>
    <w:rsid w:val="009746E2"/>
    <w:rsid w:val="00977334"/>
    <w:rsid w:val="009823AA"/>
    <w:rsid w:val="009824E3"/>
    <w:rsid w:val="00982D45"/>
    <w:rsid w:val="00986484"/>
    <w:rsid w:val="00986A98"/>
    <w:rsid w:val="00987A7F"/>
    <w:rsid w:val="009904D7"/>
    <w:rsid w:val="00993B6E"/>
    <w:rsid w:val="00994FC9"/>
    <w:rsid w:val="009955F5"/>
    <w:rsid w:val="00996502"/>
    <w:rsid w:val="00996D67"/>
    <w:rsid w:val="009A014B"/>
    <w:rsid w:val="009A0D24"/>
    <w:rsid w:val="009A2586"/>
    <w:rsid w:val="009A2BCE"/>
    <w:rsid w:val="009A6162"/>
    <w:rsid w:val="009B0082"/>
    <w:rsid w:val="009B1EB3"/>
    <w:rsid w:val="009B3C90"/>
    <w:rsid w:val="009B449D"/>
    <w:rsid w:val="009B6938"/>
    <w:rsid w:val="009B77DC"/>
    <w:rsid w:val="009C047C"/>
    <w:rsid w:val="009C06D2"/>
    <w:rsid w:val="009C6B4F"/>
    <w:rsid w:val="009C7D9F"/>
    <w:rsid w:val="009C7F91"/>
    <w:rsid w:val="009D11E3"/>
    <w:rsid w:val="009D20BA"/>
    <w:rsid w:val="009D2A43"/>
    <w:rsid w:val="009D3692"/>
    <w:rsid w:val="009D6BA6"/>
    <w:rsid w:val="009E0668"/>
    <w:rsid w:val="009E06DB"/>
    <w:rsid w:val="009E0C1C"/>
    <w:rsid w:val="009E3860"/>
    <w:rsid w:val="009E390E"/>
    <w:rsid w:val="009E3CD9"/>
    <w:rsid w:val="009E7919"/>
    <w:rsid w:val="009F1030"/>
    <w:rsid w:val="009F1C65"/>
    <w:rsid w:val="009F2C5A"/>
    <w:rsid w:val="009F55DE"/>
    <w:rsid w:val="00A03E09"/>
    <w:rsid w:val="00A04B6E"/>
    <w:rsid w:val="00A05932"/>
    <w:rsid w:val="00A12913"/>
    <w:rsid w:val="00A14BA0"/>
    <w:rsid w:val="00A15AC7"/>
    <w:rsid w:val="00A16576"/>
    <w:rsid w:val="00A16AAD"/>
    <w:rsid w:val="00A229B7"/>
    <w:rsid w:val="00A26B05"/>
    <w:rsid w:val="00A2711B"/>
    <w:rsid w:val="00A27B6D"/>
    <w:rsid w:val="00A30B20"/>
    <w:rsid w:val="00A32896"/>
    <w:rsid w:val="00A33F79"/>
    <w:rsid w:val="00A35483"/>
    <w:rsid w:val="00A35F51"/>
    <w:rsid w:val="00A4324A"/>
    <w:rsid w:val="00A439FB"/>
    <w:rsid w:val="00A473DA"/>
    <w:rsid w:val="00A5049E"/>
    <w:rsid w:val="00A50ED4"/>
    <w:rsid w:val="00A572EB"/>
    <w:rsid w:val="00A664B4"/>
    <w:rsid w:val="00A6684B"/>
    <w:rsid w:val="00A7038C"/>
    <w:rsid w:val="00A706A8"/>
    <w:rsid w:val="00A71A06"/>
    <w:rsid w:val="00A7228F"/>
    <w:rsid w:val="00A7453E"/>
    <w:rsid w:val="00A74B88"/>
    <w:rsid w:val="00A764BA"/>
    <w:rsid w:val="00A776EB"/>
    <w:rsid w:val="00A83393"/>
    <w:rsid w:val="00A9087E"/>
    <w:rsid w:val="00A93901"/>
    <w:rsid w:val="00A952FF"/>
    <w:rsid w:val="00A95AC8"/>
    <w:rsid w:val="00A97C28"/>
    <w:rsid w:val="00AA2DD3"/>
    <w:rsid w:val="00AB11EB"/>
    <w:rsid w:val="00AB1646"/>
    <w:rsid w:val="00AB1D77"/>
    <w:rsid w:val="00AB2245"/>
    <w:rsid w:val="00AB3499"/>
    <w:rsid w:val="00AB415C"/>
    <w:rsid w:val="00AB4642"/>
    <w:rsid w:val="00AB46C4"/>
    <w:rsid w:val="00AB4977"/>
    <w:rsid w:val="00AB62A2"/>
    <w:rsid w:val="00AC0626"/>
    <w:rsid w:val="00AC3A64"/>
    <w:rsid w:val="00AC7499"/>
    <w:rsid w:val="00AD2074"/>
    <w:rsid w:val="00AD24B5"/>
    <w:rsid w:val="00AD31F2"/>
    <w:rsid w:val="00AD50DB"/>
    <w:rsid w:val="00AD61F5"/>
    <w:rsid w:val="00AD6F7D"/>
    <w:rsid w:val="00AD742E"/>
    <w:rsid w:val="00AE0706"/>
    <w:rsid w:val="00AF05EF"/>
    <w:rsid w:val="00AF263D"/>
    <w:rsid w:val="00AF367E"/>
    <w:rsid w:val="00AF587F"/>
    <w:rsid w:val="00AF74BF"/>
    <w:rsid w:val="00AF758E"/>
    <w:rsid w:val="00B019CB"/>
    <w:rsid w:val="00B01F98"/>
    <w:rsid w:val="00B0459C"/>
    <w:rsid w:val="00B060EE"/>
    <w:rsid w:val="00B10A26"/>
    <w:rsid w:val="00B117A9"/>
    <w:rsid w:val="00B13E8E"/>
    <w:rsid w:val="00B14B16"/>
    <w:rsid w:val="00B17C0C"/>
    <w:rsid w:val="00B2101F"/>
    <w:rsid w:val="00B2190D"/>
    <w:rsid w:val="00B224B3"/>
    <w:rsid w:val="00B27335"/>
    <w:rsid w:val="00B31ABF"/>
    <w:rsid w:val="00B3704F"/>
    <w:rsid w:val="00B42B6E"/>
    <w:rsid w:val="00B45117"/>
    <w:rsid w:val="00B465F2"/>
    <w:rsid w:val="00B46B9A"/>
    <w:rsid w:val="00B50A70"/>
    <w:rsid w:val="00B52349"/>
    <w:rsid w:val="00B52F81"/>
    <w:rsid w:val="00B54BD6"/>
    <w:rsid w:val="00B54F94"/>
    <w:rsid w:val="00B57155"/>
    <w:rsid w:val="00B575F1"/>
    <w:rsid w:val="00B57775"/>
    <w:rsid w:val="00B602AA"/>
    <w:rsid w:val="00B61DC3"/>
    <w:rsid w:val="00B62EA7"/>
    <w:rsid w:val="00B653B0"/>
    <w:rsid w:val="00B6591E"/>
    <w:rsid w:val="00B65FAD"/>
    <w:rsid w:val="00B7103B"/>
    <w:rsid w:val="00B737FE"/>
    <w:rsid w:val="00B767AA"/>
    <w:rsid w:val="00B802F8"/>
    <w:rsid w:val="00B82FF9"/>
    <w:rsid w:val="00B83CD5"/>
    <w:rsid w:val="00B8451B"/>
    <w:rsid w:val="00B85896"/>
    <w:rsid w:val="00B878B4"/>
    <w:rsid w:val="00B90D14"/>
    <w:rsid w:val="00B929DA"/>
    <w:rsid w:val="00B9750E"/>
    <w:rsid w:val="00BA0B99"/>
    <w:rsid w:val="00BA0C53"/>
    <w:rsid w:val="00BA1FDC"/>
    <w:rsid w:val="00BA53B0"/>
    <w:rsid w:val="00BA53C3"/>
    <w:rsid w:val="00BA60DC"/>
    <w:rsid w:val="00BA6D16"/>
    <w:rsid w:val="00BA7176"/>
    <w:rsid w:val="00BB29F6"/>
    <w:rsid w:val="00BB3854"/>
    <w:rsid w:val="00BB3A85"/>
    <w:rsid w:val="00BB54E0"/>
    <w:rsid w:val="00BB7DD5"/>
    <w:rsid w:val="00BD0E31"/>
    <w:rsid w:val="00BD39BE"/>
    <w:rsid w:val="00BD48E4"/>
    <w:rsid w:val="00BE279E"/>
    <w:rsid w:val="00BE3786"/>
    <w:rsid w:val="00BE7DED"/>
    <w:rsid w:val="00BE7E1B"/>
    <w:rsid w:val="00BF0BFC"/>
    <w:rsid w:val="00BF382B"/>
    <w:rsid w:val="00BF5118"/>
    <w:rsid w:val="00BF5228"/>
    <w:rsid w:val="00BF59DF"/>
    <w:rsid w:val="00BF6534"/>
    <w:rsid w:val="00C03D6D"/>
    <w:rsid w:val="00C06994"/>
    <w:rsid w:val="00C108BC"/>
    <w:rsid w:val="00C10E89"/>
    <w:rsid w:val="00C128FE"/>
    <w:rsid w:val="00C12EDE"/>
    <w:rsid w:val="00C15AD1"/>
    <w:rsid w:val="00C17209"/>
    <w:rsid w:val="00C17E72"/>
    <w:rsid w:val="00C2211B"/>
    <w:rsid w:val="00C25891"/>
    <w:rsid w:val="00C31FE6"/>
    <w:rsid w:val="00C32D87"/>
    <w:rsid w:val="00C330AE"/>
    <w:rsid w:val="00C35268"/>
    <w:rsid w:val="00C359EE"/>
    <w:rsid w:val="00C36899"/>
    <w:rsid w:val="00C36E6C"/>
    <w:rsid w:val="00C3745C"/>
    <w:rsid w:val="00C37CC4"/>
    <w:rsid w:val="00C403C8"/>
    <w:rsid w:val="00C4066D"/>
    <w:rsid w:val="00C41D78"/>
    <w:rsid w:val="00C44DAD"/>
    <w:rsid w:val="00C46F57"/>
    <w:rsid w:val="00C47C29"/>
    <w:rsid w:val="00C50364"/>
    <w:rsid w:val="00C51968"/>
    <w:rsid w:val="00C52BA3"/>
    <w:rsid w:val="00C5336F"/>
    <w:rsid w:val="00C53C87"/>
    <w:rsid w:val="00C5423A"/>
    <w:rsid w:val="00C56F6A"/>
    <w:rsid w:val="00C57831"/>
    <w:rsid w:val="00C5789E"/>
    <w:rsid w:val="00C60660"/>
    <w:rsid w:val="00C60863"/>
    <w:rsid w:val="00C6103E"/>
    <w:rsid w:val="00C628C6"/>
    <w:rsid w:val="00C63EB5"/>
    <w:rsid w:val="00C649B9"/>
    <w:rsid w:val="00C661A6"/>
    <w:rsid w:val="00C67518"/>
    <w:rsid w:val="00C67C57"/>
    <w:rsid w:val="00C73278"/>
    <w:rsid w:val="00C74F21"/>
    <w:rsid w:val="00C80C05"/>
    <w:rsid w:val="00C815CB"/>
    <w:rsid w:val="00C826F3"/>
    <w:rsid w:val="00C836DA"/>
    <w:rsid w:val="00C8466C"/>
    <w:rsid w:val="00C87007"/>
    <w:rsid w:val="00C878B0"/>
    <w:rsid w:val="00C94785"/>
    <w:rsid w:val="00C94BA3"/>
    <w:rsid w:val="00CA0DD6"/>
    <w:rsid w:val="00CA1E81"/>
    <w:rsid w:val="00CA2C3A"/>
    <w:rsid w:val="00CA4ADF"/>
    <w:rsid w:val="00CB2888"/>
    <w:rsid w:val="00CB3A14"/>
    <w:rsid w:val="00CB4EC9"/>
    <w:rsid w:val="00CB6FA6"/>
    <w:rsid w:val="00CC0269"/>
    <w:rsid w:val="00CC084C"/>
    <w:rsid w:val="00CC0E85"/>
    <w:rsid w:val="00CC1F48"/>
    <w:rsid w:val="00CC3253"/>
    <w:rsid w:val="00CC3AA3"/>
    <w:rsid w:val="00CC4422"/>
    <w:rsid w:val="00CD0A0F"/>
    <w:rsid w:val="00CD0B22"/>
    <w:rsid w:val="00CD7BA9"/>
    <w:rsid w:val="00CE0401"/>
    <w:rsid w:val="00CE1A20"/>
    <w:rsid w:val="00CE5163"/>
    <w:rsid w:val="00CE538B"/>
    <w:rsid w:val="00CE6DAD"/>
    <w:rsid w:val="00CF55BD"/>
    <w:rsid w:val="00D01D36"/>
    <w:rsid w:val="00D03D50"/>
    <w:rsid w:val="00D076E8"/>
    <w:rsid w:val="00D100A1"/>
    <w:rsid w:val="00D12BAF"/>
    <w:rsid w:val="00D12DFC"/>
    <w:rsid w:val="00D15F68"/>
    <w:rsid w:val="00D16E07"/>
    <w:rsid w:val="00D21D5A"/>
    <w:rsid w:val="00D22267"/>
    <w:rsid w:val="00D22898"/>
    <w:rsid w:val="00D23CB8"/>
    <w:rsid w:val="00D2428E"/>
    <w:rsid w:val="00D255E2"/>
    <w:rsid w:val="00D26B94"/>
    <w:rsid w:val="00D30C1B"/>
    <w:rsid w:val="00D337C5"/>
    <w:rsid w:val="00D34CAE"/>
    <w:rsid w:val="00D42E57"/>
    <w:rsid w:val="00D4387F"/>
    <w:rsid w:val="00D44C83"/>
    <w:rsid w:val="00D457B5"/>
    <w:rsid w:val="00D51281"/>
    <w:rsid w:val="00D54FEB"/>
    <w:rsid w:val="00D60AB8"/>
    <w:rsid w:val="00D61C1D"/>
    <w:rsid w:val="00D6389C"/>
    <w:rsid w:val="00D67B1A"/>
    <w:rsid w:val="00D71FE9"/>
    <w:rsid w:val="00D725C0"/>
    <w:rsid w:val="00D744CE"/>
    <w:rsid w:val="00D75C27"/>
    <w:rsid w:val="00D83EC2"/>
    <w:rsid w:val="00D84E34"/>
    <w:rsid w:val="00D87689"/>
    <w:rsid w:val="00D92B92"/>
    <w:rsid w:val="00D9367D"/>
    <w:rsid w:val="00D93E39"/>
    <w:rsid w:val="00D94F47"/>
    <w:rsid w:val="00D9604D"/>
    <w:rsid w:val="00D965C9"/>
    <w:rsid w:val="00D96D08"/>
    <w:rsid w:val="00DA21F6"/>
    <w:rsid w:val="00DA6C40"/>
    <w:rsid w:val="00DB4913"/>
    <w:rsid w:val="00DB7209"/>
    <w:rsid w:val="00DC372A"/>
    <w:rsid w:val="00DC39EE"/>
    <w:rsid w:val="00DC55D6"/>
    <w:rsid w:val="00DD092D"/>
    <w:rsid w:val="00DD10C5"/>
    <w:rsid w:val="00DD2218"/>
    <w:rsid w:val="00DD38DB"/>
    <w:rsid w:val="00DD3C0D"/>
    <w:rsid w:val="00DD3FD5"/>
    <w:rsid w:val="00DD4CF1"/>
    <w:rsid w:val="00DD5A96"/>
    <w:rsid w:val="00DD60E3"/>
    <w:rsid w:val="00DD793E"/>
    <w:rsid w:val="00DE445A"/>
    <w:rsid w:val="00DE4C18"/>
    <w:rsid w:val="00DE59ED"/>
    <w:rsid w:val="00DF2012"/>
    <w:rsid w:val="00DF5CED"/>
    <w:rsid w:val="00DF6005"/>
    <w:rsid w:val="00DF6935"/>
    <w:rsid w:val="00E00D3D"/>
    <w:rsid w:val="00E02F24"/>
    <w:rsid w:val="00E03219"/>
    <w:rsid w:val="00E039D9"/>
    <w:rsid w:val="00E0741E"/>
    <w:rsid w:val="00E15BED"/>
    <w:rsid w:val="00E162FF"/>
    <w:rsid w:val="00E240EB"/>
    <w:rsid w:val="00E253EF"/>
    <w:rsid w:val="00E25E4F"/>
    <w:rsid w:val="00E31F9B"/>
    <w:rsid w:val="00E32BD7"/>
    <w:rsid w:val="00E369E1"/>
    <w:rsid w:val="00E37729"/>
    <w:rsid w:val="00E40ED9"/>
    <w:rsid w:val="00E456FA"/>
    <w:rsid w:val="00E510F7"/>
    <w:rsid w:val="00E52BD2"/>
    <w:rsid w:val="00E551A8"/>
    <w:rsid w:val="00E56300"/>
    <w:rsid w:val="00E56798"/>
    <w:rsid w:val="00E57390"/>
    <w:rsid w:val="00E640A5"/>
    <w:rsid w:val="00E6480A"/>
    <w:rsid w:val="00E67ACA"/>
    <w:rsid w:val="00E67FC6"/>
    <w:rsid w:val="00E70243"/>
    <w:rsid w:val="00E737D8"/>
    <w:rsid w:val="00E7396E"/>
    <w:rsid w:val="00E73A04"/>
    <w:rsid w:val="00E75B9B"/>
    <w:rsid w:val="00E75C7B"/>
    <w:rsid w:val="00E80192"/>
    <w:rsid w:val="00E81678"/>
    <w:rsid w:val="00E816D9"/>
    <w:rsid w:val="00E8302A"/>
    <w:rsid w:val="00E84B46"/>
    <w:rsid w:val="00E9075D"/>
    <w:rsid w:val="00E91163"/>
    <w:rsid w:val="00E915F2"/>
    <w:rsid w:val="00E9493C"/>
    <w:rsid w:val="00E95540"/>
    <w:rsid w:val="00E9561B"/>
    <w:rsid w:val="00E965F3"/>
    <w:rsid w:val="00E9749E"/>
    <w:rsid w:val="00EA0266"/>
    <w:rsid w:val="00EA1186"/>
    <w:rsid w:val="00EA150C"/>
    <w:rsid w:val="00EA2180"/>
    <w:rsid w:val="00EA289C"/>
    <w:rsid w:val="00EA45FB"/>
    <w:rsid w:val="00EA719A"/>
    <w:rsid w:val="00EB05E7"/>
    <w:rsid w:val="00EB08F2"/>
    <w:rsid w:val="00EB0B8E"/>
    <w:rsid w:val="00EB1657"/>
    <w:rsid w:val="00EB38EC"/>
    <w:rsid w:val="00EC16AF"/>
    <w:rsid w:val="00EC1DAB"/>
    <w:rsid w:val="00EC4044"/>
    <w:rsid w:val="00EC58D5"/>
    <w:rsid w:val="00EC639D"/>
    <w:rsid w:val="00EC67DF"/>
    <w:rsid w:val="00ED2E1A"/>
    <w:rsid w:val="00ED339D"/>
    <w:rsid w:val="00ED5EB4"/>
    <w:rsid w:val="00ED65F9"/>
    <w:rsid w:val="00EE1EA4"/>
    <w:rsid w:val="00EE21BD"/>
    <w:rsid w:val="00EE22E6"/>
    <w:rsid w:val="00EE3158"/>
    <w:rsid w:val="00EE50C7"/>
    <w:rsid w:val="00EE7DD2"/>
    <w:rsid w:val="00EF0872"/>
    <w:rsid w:val="00EF0E33"/>
    <w:rsid w:val="00EF248C"/>
    <w:rsid w:val="00EF2E8A"/>
    <w:rsid w:val="00EF5513"/>
    <w:rsid w:val="00EF7358"/>
    <w:rsid w:val="00F01B33"/>
    <w:rsid w:val="00F01C31"/>
    <w:rsid w:val="00F02A17"/>
    <w:rsid w:val="00F04B89"/>
    <w:rsid w:val="00F06FDE"/>
    <w:rsid w:val="00F07612"/>
    <w:rsid w:val="00F13000"/>
    <w:rsid w:val="00F16ABF"/>
    <w:rsid w:val="00F16FB8"/>
    <w:rsid w:val="00F22EB2"/>
    <w:rsid w:val="00F2323C"/>
    <w:rsid w:val="00F316C0"/>
    <w:rsid w:val="00F3368A"/>
    <w:rsid w:val="00F34E3C"/>
    <w:rsid w:val="00F354C8"/>
    <w:rsid w:val="00F359DD"/>
    <w:rsid w:val="00F3602C"/>
    <w:rsid w:val="00F365B9"/>
    <w:rsid w:val="00F37040"/>
    <w:rsid w:val="00F40975"/>
    <w:rsid w:val="00F421FB"/>
    <w:rsid w:val="00F43CFD"/>
    <w:rsid w:val="00F454C2"/>
    <w:rsid w:val="00F46606"/>
    <w:rsid w:val="00F4729F"/>
    <w:rsid w:val="00F510A2"/>
    <w:rsid w:val="00F52FEE"/>
    <w:rsid w:val="00F5522D"/>
    <w:rsid w:val="00F6184F"/>
    <w:rsid w:val="00F61D4E"/>
    <w:rsid w:val="00F664D9"/>
    <w:rsid w:val="00F67289"/>
    <w:rsid w:val="00F83724"/>
    <w:rsid w:val="00F842FB"/>
    <w:rsid w:val="00F86212"/>
    <w:rsid w:val="00F87793"/>
    <w:rsid w:val="00F91D8D"/>
    <w:rsid w:val="00F92F8E"/>
    <w:rsid w:val="00F9312E"/>
    <w:rsid w:val="00F93C36"/>
    <w:rsid w:val="00F941B4"/>
    <w:rsid w:val="00F958A6"/>
    <w:rsid w:val="00F959E0"/>
    <w:rsid w:val="00F963D9"/>
    <w:rsid w:val="00F97FB7"/>
    <w:rsid w:val="00FB0358"/>
    <w:rsid w:val="00FD08EE"/>
    <w:rsid w:val="00FD34AD"/>
    <w:rsid w:val="00FD35B3"/>
    <w:rsid w:val="00FD6DCB"/>
    <w:rsid w:val="00FD707F"/>
    <w:rsid w:val="00FD7B9F"/>
    <w:rsid w:val="00FE0716"/>
    <w:rsid w:val="00FE3919"/>
    <w:rsid w:val="00FE5C98"/>
    <w:rsid w:val="00FE7501"/>
    <w:rsid w:val="00FF37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861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A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AF263D"/>
    <w:pPr>
      <w:keepNext/>
      <w:numPr>
        <w:numId w:val="21"/>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AC0626"/>
    <w:pPr>
      <w:numPr>
        <w:ilvl w:val="2"/>
      </w:numPr>
      <w:ind w:left="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7A73A4"/>
    <w:pPr>
      <w:numPr>
        <w:numId w:val="4"/>
      </w:numPr>
    </w:pPr>
    <w:rPr>
      <w:rFonts w:ascii="Arial" w:hAnsi="Arial"/>
      <w:iCs/>
      <w:szCs w:val="24"/>
    </w:rPr>
  </w:style>
  <w:style w:type="paragraph" w:styleId="ListBullet">
    <w:name w:val="List Bullet"/>
    <w:basedOn w:val="Normal"/>
    <w:rsid w:val="00325582"/>
    <w:pPr>
      <w:numPr>
        <w:numId w:val="7"/>
      </w:numPr>
      <w:spacing w:after="60" w:line="280" w:lineRule="exact"/>
    </w:pPr>
    <w:rPr>
      <w:iCs w:val="0"/>
    </w:rPr>
  </w:style>
  <w:style w:type="character" w:customStyle="1" w:styleId="Heading2Char">
    <w:name w:val="Heading 2 Char"/>
    <w:basedOn w:val="DefaultParagraphFont"/>
    <w:link w:val="Heading2"/>
    <w:rsid w:val="00AF263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4075DC"/>
    <w:pPr>
      <w:numPr>
        <w:numId w:val="36"/>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AC0626"/>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18ptbefore">
    <w:name w:val="Normal + 18pt before"/>
    <w:basedOn w:val="Normal"/>
    <w:qFormat/>
    <w:rsid w:val="004620BD"/>
    <w:pPr>
      <w:spacing w:before="360"/>
    </w:pPr>
  </w:style>
  <w:style w:type="paragraph" w:styleId="ListNumber5">
    <w:name w:val="List Number 5"/>
    <w:basedOn w:val="Normal"/>
    <w:uiPriority w:val="99"/>
    <w:unhideWhenUsed/>
    <w:rsid w:val="003013EB"/>
    <w:pPr>
      <w:spacing w:before="200" w:after="200" w:line="300" w:lineRule="auto"/>
      <w:ind w:left="3119" w:hanging="567"/>
      <w:contextualSpacing/>
    </w:pPr>
    <w:rPr>
      <w:iCs w:val="0"/>
      <w:color w:val="333333"/>
      <w:sz w:val="24"/>
    </w:rPr>
  </w:style>
  <w:style w:type="paragraph" w:styleId="ListContinue">
    <w:name w:val="List Continue"/>
    <w:basedOn w:val="Normal"/>
    <w:rsid w:val="00916C65"/>
    <w:pPr>
      <w:ind w:left="357"/>
      <w:contextualSpacing/>
    </w:pPr>
  </w:style>
  <w:style w:type="paragraph" w:styleId="List">
    <w:name w:val="List"/>
    <w:basedOn w:val="Normal"/>
    <w:rsid w:val="00C836DA"/>
    <w:pPr>
      <w:ind w:left="283" w:hanging="283"/>
      <w:contextualSpacing/>
    </w:pPr>
  </w:style>
  <w:style w:type="character" w:customStyle="1" w:styleId="FooterChar">
    <w:name w:val="Footer Char"/>
    <w:basedOn w:val="DefaultParagraphFont"/>
    <w:link w:val="Footer"/>
    <w:uiPriority w:val="99"/>
    <w:rsid w:val="000605F9"/>
    <w:rPr>
      <w:rFonts w:ascii="Arial" w:hAnsi="Arial"/>
      <w:iCs/>
      <w:sz w:val="16"/>
      <w:szCs w:val="24"/>
    </w:rPr>
  </w:style>
  <w:style w:type="paragraph" w:customStyle="1" w:styleId="NormalHeaderrow">
    <w:name w:val="Normal + Header row"/>
    <w:basedOn w:val="Normal"/>
    <w:qFormat/>
    <w:rsid w:val="002F4964"/>
    <w:rPr>
      <w:rFonts w:eastAsia="Calibri"/>
      <w:b/>
      <w:color w:val="FFFFFF" w:themeColor="background1"/>
      <w:sz w:val="22"/>
      <w:lang w:eastAsia="en-AU"/>
    </w:rPr>
  </w:style>
  <w:style w:type="paragraph" w:customStyle="1" w:styleId="Glossarydefinition">
    <w:name w:val="Glossary: definition"/>
    <w:basedOn w:val="Normal"/>
    <w:next w:val="Normal"/>
    <w:qFormat/>
    <w:rsid w:val="00E965F3"/>
    <w:pPr>
      <w:spacing w:before="200" w:after="240" w:line="240" w:lineRule="auto"/>
      <w:contextualSpacing/>
    </w:pPr>
    <w:rPr>
      <w:rFonts w:eastAsiaTheme="minorHAnsi" w:cstheme="minorBidi"/>
      <w:iCs w:val="0"/>
      <w:sz w:val="24"/>
      <w:szCs w:val="22"/>
    </w:rPr>
  </w:style>
  <w:style w:type="character" w:customStyle="1" w:styleId="Glossaryterm">
    <w:name w:val="Glossary: term"/>
    <w:basedOn w:val="DefaultParagraphFont"/>
    <w:uiPriority w:val="1"/>
    <w:qFormat/>
    <w:rsid w:val="00E965F3"/>
    <w:rPr>
      <w:b/>
      <w:i/>
    </w:rPr>
  </w:style>
  <w:style w:type="paragraph" w:styleId="TOC7">
    <w:name w:val="toc 7"/>
    <w:basedOn w:val="Normal"/>
    <w:next w:val="Normal"/>
    <w:autoRedefine/>
    <w:uiPriority w:val="39"/>
    <w:rsid w:val="005C23E4"/>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3464">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50104337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business.gov.au/advice-and-support/EIP/Pages/default.aspx" TargetMode="External"/><Relationship Id="rId26" Type="http://schemas.openxmlformats.org/officeDocument/2006/relationships/hyperlink" Target="http://www.business.gov.au/contact-us/Pages/default.aspx" TargetMode="External"/><Relationship Id="rId3" Type="http://schemas.openxmlformats.org/officeDocument/2006/relationships/numbering" Target="numbering.xml"/><Relationship Id="rId21" Type="http://schemas.openxmlformats.org/officeDocument/2006/relationships/hyperlink" Target="http://www.industry.gov.au/AboutUs/InformationPublicationScheme/Ourpolicies/Pages/default.asp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usiness.gov.au" TargetMode="External"/><Relationship Id="rId25"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yperlink" Target="https://www.wgea.gov.au/about-legislation/complying-act" TargetMode="External"/><Relationship Id="rId20" Type="http://schemas.openxmlformats.org/officeDocument/2006/relationships/hyperlink" Target="http://www.busine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usiness.gov.au/about-businessgovau/Pages/customer-service-charter.aspx"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foi@industry.gov.au?subject=Request%20re:%20Entrepreneurs'%20Infrastructure%20Programme" TargetMode="External"/><Relationship Id="rId28" Type="http://schemas.openxmlformats.org/officeDocument/2006/relationships/hyperlink" Target="http://www.abs.gov.au/websitedbs/D3310114.nsf/home/remoteness+structure" TargetMode="External"/><Relationship Id="rId10" Type="http://schemas.openxmlformats.org/officeDocument/2006/relationships/header" Target="header2.xml"/><Relationship Id="rId19" Type="http://schemas.openxmlformats.org/officeDocument/2006/relationships/hyperlink" Target="http://www.business.gov.au/advice-and-support/EIP/Pages/default.asp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ndustry.gov.au/Pages/PrivacyPolicy.aspx" TargetMode="External"/><Relationship Id="rId27" Type="http://schemas.openxmlformats.org/officeDocument/2006/relationships/hyperlink" Target="http://www.ombudsman.gov.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rants.gov.a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095E6920-6440-4D26-8DEF-FC014FC7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5039</Words>
  <Characters>33103</Characters>
  <Application>Microsoft Office Word</Application>
  <DocSecurity>0</DocSecurity>
  <Lines>649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2020-06-30T22:56:00Z</dcterms:created>
  <dcterms:modified xsi:type="dcterms:W3CDTF">2020-06-30T22:59:00Z</dcterms:modified>
</cp:coreProperties>
</file>