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3D23" w14:textId="77D0D0ED" w:rsidR="00AA7A87" w:rsidRPr="00624853" w:rsidRDefault="00101262" w:rsidP="0059261D">
      <w:pPr>
        <w:pStyle w:val="Heading1"/>
      </w:pPr>
      <w:r>
        <w:t>Growing Regions Program – Round 1</w:t>
      </w:r>
    </w:p>
    <w:p w14:paraId="35443D24"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969"/>
        <w:gridCol w:w="4820"/>
      </w:tblGrid>
      <w:tr w:rsidR="00AA7A87" w:rsidRPr="007040EB" w14:paraId="35443D28" w14:textId="77777777" w:rsidTr="00B73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5443D25" w14:textId="77777777" w:rsidR="00AA7A87" w:rsidRPr="0004098F" w:rsidRDefault="00AA7A87" w:rsidP="00FB2CBF">
            <w:pPr>
              <w:rPr>
                <w:color w:val="264F90"/>
              </w:rPr>
            </w:pPr>
            <w:r w:rsidRPr="0004098F">
              <w:rPr>
                <w:color w:val="264F90"/>
              </w:rPr>
              <w:t>Opening date:</w:t>
            </w:r>
          </w:p>
        </w:tc>
        <w:tc>
          <w:tcPr>
            <w:tcW w:w="4820" w:type="dxa"/>
          </w:tcPr>
          <w:p w14:paraId="35443D26" w14:textId="77777777" w:rsidR="00AA7A87" w:rsidRPr="00E44D9E" w:rsidRDefault="00077BFC" w:rsidP="00FB2CBF">
            <w:pPr>
              <w:cnfStyle w:val="100000000000" w:firstRow="1" w:lastRow="0" w:firstColumn="0" w:lastColumn="0" w:oddVBand="0" w:evenVBand="0" w:oddHBand="0" w:evenHBand="0" w:firstRowFirstColumn="0" w:firstRowLastColumn="0" w:lastRowFirstColumn="0" w:lastRowLastColumn="0"/>
              <w:rPr>
                <w:b w:val="0"/>
                <w:bCs w:val="0"/>
                <w:szCs w:val="20"/>
              </w:rPr>
            </w:pPr>
            <w:r w:rsidRPr="00E44D9E">
              <w:rPr>
                <w:b w:val="0"/>
                <w:bCs w:val="0"/>
                <w:szCs w:val="20"/>
              </w:rPr>
              <w:t>5</w:t>
            </w:r>
            <w:r w:rsidRPr="00E44D9E">
              <w:rPr>
                <w:b w:val="0"/>
                <w:bCs w:val="0"/>
                <w:szCs w:val="20"/>
                <w:vertAlign w:val="superscript"/>
              </w:rPr>
              <w:t>th</w:t>
            </w:r>
            <w:r w:rsidRPr="00E44D9E">
              <w:rPr>
                <w:b w:val="0"/>
                <w:bCs w:val="0"/>
                <w:szCs w:val="20"/>
              </w:rPr>
              <w:t xml:space="preserve"> July 2023 (Expression of </w:t>
            </w:r>
            <w:r w:rsidR="00A826C9" w:rsidRPr="00E44D9E">
              <w:rPr>
                <w:b w:val="0"/>
                <w:bCs w:val="0"/>
                <w:szCs w:val="20"/>
              </w:rPr>
              <w:t>i</w:t>
            </w:r>
            <w:r w:rsidRPr="00E44D9E">
              <w:rPr>
                <w:b w:val="0"/>
                <w:bCs w:val="0"/>
                <w:szCs w:val="20"/>
              </w:rPr>
              <w:t>nterest)</w:t>
            </w:r>
          </w:p>
          <w:p w14:paraId="35443D27" w14:textId="560DF302" w:rsidR="00077BFC" w:rsidRPr="00E44D9E" w:rsidRDefault="00C12270" w:rsidP="00FB2CBF">
            <w:pPr>
              <w:cnfStyle w:val="100000000000" w:firstRow="1" w:lastRow="0" w:firstColumn="0" w:lastColumn="0" w:oddVBand="0" w:evenVBand="0" w:oddHBand="0" w:evenHBand="0" w:firstRowFirstColumn="0" w:firstRowLastColumn="0" w:lastRowFirstColumn="0" w:lastRowLastColumn="0"/>
              <w:rPr>
                <w:b w:val="0"/>
                <w:szCs w:val="20"/>
              </w:rPr>
            </w:pPr>
            <w:r>
              <w:rPr>
                <w:b w:val="0"/>
                <w:szCs w:val="20"/>
              </w:rPr>
              <w:t>27</w:t>
            </w:r>
            <w:r w:rsidRPr="00E44D9E">
              <w:rPr>
                <w:b w:val="0"/>
                <w:bCs w:val="0"/>
                <w:szCs w:val="20"/>
                <w:vertAlign w:val="superscript"/>
              </w:rPr>
              <w:t xml:space="preserve"> </w:t>
            </w:r>
            <w:proofErr w:type="spellStart"/>
            <w:r w:rsidRPr="00E44D9E">
              <w:rPr>
                <w:b w:val="0"/>
                <w:bCs w:val="0"/>
                <w:szCs w:val="20"/>
                <w:vertAlign w:val="superscript"/>
              </w:rPr>
              <w:t>th</w:t>
            </w:r>
            <w:proofErr w:type="spellEnd"/>
            <w:r w:rsidRPr="00E44D9E">
              <w:rPr>
                <w:b w:val="0"/>
                <w:szCs w:val="20"/>
              </w:rPr>
              <w:t xml:space="preserve"> </w:t>
            </w:r>
            <w:r w:rsidR="00077BFC" w:rsidRPr="00E44D9E">
              <w:rPr>
                <w:b w:val="0"/>
                <w:szCs w:val="20"/>
              </w:rPr>
              <w:t>November 2023 (Full application)</w:t>
            </w:r>
          </w:p>
        </w:tc>
      </w:tr>
      <w:tr w:rsidR="00AA7A87" w:rsidRPr="007040EB" w14:paraId="35443D2D" w14:textId="77777777" w:rsidTr="00B73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5443D29" w14:textId="77777777" w:rsidR="00AA7A87" w:rsidRPr="0004098F" w:rsidRDefault="00AA7A87" w:rsidP="00FB2CBF">
            <w:pPr>
              <w:rPr>
                <w:color w:val="264F90"/>
              </w:rPr>
            </w:pPr>
            <w:r w:rsidRPr="0004098F">
              <w:rPr>
                <w:color w:val="264F90"/>
              </w:rPr>
              <w:t>Closing date and time:</w:t>
            </w:r>
          </w:p>
        </w:tc>
        <w:tc>
          <w:tcPr>
            <w:tcW w:w="4820" w:type="dxa"/>
            <w:shd w:val="clear" w:color="auto" w:fill="auto"/>
          </w:tcPr>
          <w:p w14:paraId="35443D2A" w14:textId="77777777" w:rsidR="00077BFC" w:rsidRPr="00E44D9E" w:rsidRDefault="00077BFC" w:rsidP="00F87B20">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05:00pm</w:t>
            </w:r>
            <w:r w:rsidR="00AA7A87" w:rsidRPr="00E44D9E">
              <w:rPr>
                <w:szCs w:val="20"/>
              </w:rPr>
              <w:t xml:space="preserve"> </w:t>
            </w:r>
            <w:r w:rsidR="00F87B20" w:rsidRPr="00E44D9E">
              <w:rPr>
                <w:szCs w:val="20"/>
              </w:rPr>
              <w:t>Australian Eastern Standard Time</w:t>
            </w:r>
            <w:r w:rsidR="00AA7A87" w:rsidRPr="00E44D9E">
              <w:rPr>
                <w:szCs w:val="20"/>
              </w:rPr>
              <w:t xml:space="preserve"> on</w:t>
            </w:r>
            <w:r w:rsidR="00A826C9" w:rsidRPr="00E44D9E">
              <w:rPr>
                <w:szCs w:val="20"/>
              </w:rPr>
              <w:t xml:space="preserve"> 1</w:t>
            </w:r>
            <w:r w:rsidR="00A826C9" w:rsidRPr="00E44D9E">
              <w:rPr>
                <w:szCs w:val="20"/>
                <w:vertAlign w:val="superscript"/>
              </w:rPr>
              <w:t>st</w:t>
            </w:r>
            <w:r w:rsidR="00A826C9" w:rsidRPr="00E44D9E">
              <w:rPr>
                <w:szCs w:val="20"/>
              </w:rPr>
              <w:t xml:space="preserve"> August 2023</w:t>
            </w:r>
            <w:r w:rsidR="00AA7A87" w:rsidRPr="00E44D9E">
              <w:rPr>
                <w:szCs w:val="20"/>
              </w:rPr>
              <w:t xml:space="preserve"> </w:t>
            </w:r>
            <w:r w:rsidR="00A826C9" w:rsidRPr="00E44D9E">
              <w:rPr>
                <w:szCs w:val="20"/>
              </w:rPr>
              <w:t>(Expression of interest)</w:t>
            </w:r>
          </w:p>
          <w:p w14:paraId="35443D2B" w14:textId="0B894D90" w:rsidR="00A826C9" w:rsidRPr="00E44D9E" w:rsidRDefault="00A826C9" w:rsidP="00F87B20">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 xml:space="preserve">05:00pm Australian Eastern Daylight Savings Time on </w:t>
            </w:r>
            <w:r w:rsidR="006226C7" w:rsidRPr="00E44D9E">
              <w:rPr>
                <w:szCs w:val="20"/>
              </w:rPr>
              <w:t>1</w:t>
            </w:r>
            <w:r w:rsidR="00C12270">
              <w:rPr>
                <w:szCs w:val="20"/>
              </w:rPr>
              <w:t>5</w:t>
            </w:r>
            <w:r w:rsidR="006226C7" w:rsidRPr="00E44D9E">
              <w:rPr>
                <w:szCs w:val="20"/>
                <w:vertAlign w:val="superscript"/>
              </w:rPr>
              <w:t>th</w:t>
            </w:r>
            <w:r w:rsidR="006226C7" w:rsidRPr="00E44D9E">
              <w:rPr>
                <w:szCs w:val="20"/>
              </w:rPr>
              <w:t xml:space="preserve"> </w:t>
            </w:r>
            <w:r w:rsidR="00C12270">
              <w:rPr>
                <w:szCs w:val="20"/>
              </w:rPr>
              <w:t>January</w:t>
            </w:r>
            <w:r w:rsidR="00C12270" w:rsidRPr="00E44D9E">
              <w:rPr>
                <w:szCs w:val="20"/>
              </w:rPr>
              <w:t xml:space="preserve"> </w:t>
            </w:r>
            <w:r w:rsidRPr="00E44D9E">
              <w:rPr>
                <w:szCs w:val="20"/>
              </w:rPr>
              <w:t>202</w:t>
            </w:r>
            <w:r w:rsidR="00C12270">
              <w:rPr>
                <w:szCs w:val="20"/>
              </w:rPr>
              <w:t>4</w:t>
            </w:r>
            <w:r w:rsidRPr="00E44D9E">
              <w:rPr>
                <w:szCs w:val="20"/>
              </w:rPr>
              <w:t xml:space="preserve"> (Full application)</w:t>
            </w:r>
          </w:p>
          <w:p w14:paraId="35443D2C" w14:textId="77777777" w:rsidR="005E49EA" w:rsidRPr="00E44D9E" w:rsidRDefault="005E49EA" w:rsidP="00F87B20">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Please take account of time zone differences when submitting your application.</w:t>
            </w:r>
          </w:p>
        </w:tc>
      </w:tr>
      <w:tr w:rsidR="00AA7A87" w:rsidRPr="007040EB" w14:paraId="35443D30" w14:textId="77777777" w:rsidTr="00B732DD">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5443D2E" w14:textId="77777777" w:rsidR="00AA7A87" w:rsidRPr="0004098F" w:rsidRDefault="00AA7A87" w:rsidP="00FB2CBF">
            <w:pPr>
              <w:rPr>
                <w:color w:val="264F90"/>
              </w:rPr>
            </w:pPr>
            <w:r w:rsidRPr="0004098F">
              <w:rPr>
                <w:color w:val="264F90"/>
              </w:rPr>
              <w:t>Commonwealth policy entity:</w:t>
            </w:r>
          </w:p>
        </w:tc>
        <w:tc>
          <w:tcPr>
            <w:tcW w:w="4820" w:type="dxa"/>
            <w:shd w:val="clear" w:color="auto" w:fill="auto"/>
          </w:tcPr>
          <w:p w14:paraId="35443D2F" w14:textId="77777777" w:rsidR="00AA7A87" w:rsidRPr="00E44D9E" w:rsidRDefault="00101262" w:rsidP="00FB2CBF">
            <w:pPr>
              <w:cnfStyle w:val="000000000000" w:firstRow="0" w:lastRow="0" w:firstColumn="0" w:lastColumn="0" w:oddVBand="0" w:evenVBand="0" w:oddHBand="0" w:evenHBand="0" w:firstRowFirstColumn="0" w:firstRowLastColumn="0" w:lastRowFirstColumn="0" w:lastRowLastColumn="0"/>
              <w:rPr>
                <w:szCs w:val="20"/>
              </w:rPr>
            </w:pPr>
            <w:r w:rsidRPr="00E44D9E">
              <w:rPr>
                <w:szCs w:val="20"/>
              </w:rPr>
              <w:t xml:space="preserve">Department of Infrastructure, </w:t>
            </w:r>
            <w:r w:rsidR="00EC419D" w:rsidRPr="00E44D9E">
              <w:rPr>
                <w:szCs w:val="20"/>
              </w:rPr>
              <w:t xml:space="preserve">Transport, </w:t>
            </w:r>
            <w:r w:rsidRPr="00E44D9E">
              <w:rPr>
                <w:szCs w:val="20"/>
              </w:rPr>
              <w:t xml:space="preserve">Regional Development, </w:t>
            </w:r>
            <w:proofErr w:type="gramStart"/>
            <w:r w:rsidRPr="00E44D9E">
              <w:rPr>
                <w:szCs w:val="20"/>
              </w:rPr>
              <w:t>Communications</w:t>
            </w:r>
            <w:proofErr w:type="gramEnd"/>
            <w:r w:rsidRPr="00E44D9E">
              <w:rPr>
                <w:szCs w:val="20"/>
              </w:rPr>
              <w:t xml:space="preserve"> and the Arts (DITRDCA)</w:t>
            </w:r>
          </w:p>
        </w:tc>
      </w:tr>
      <w:tr w:rsidR="00AA7A87" w:rsidRPr="007040EB" w14:paraId="35443D33" w14:textId="77777777" w:rsidTr="00B73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5443D31"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4820" w:type="dxa"/>
            <w:shd w:val="clear" w:color="auto" w:fill="auto"/>
          </w:tcPr>
          <w:p w14:paraId="35443D32" w14:textId="77777777" w:rsidR="00AA7A87" w:rsidRPr="00E44D9E" w:rsidRDefault="005F2A4B" w:rsidP="001C1EA8">
            <w:pPr>
              <w:cnfStyle w:val="000000100000" w:firstRow="0" w:lastRow="0" w:firstColumn="0" w:lastColumn="0" w:oddVBand="0" w:evenVBand="0" w:oddHBand="1" w:evenHBand="0" w:firstRowFirstColumn="0" w:firstRowLastColumn="0" w:lastRowFirstColumn="0" w:lastRowLastColumn="0"/>
              <w:rPr>
                <w:szCs w:val="20"/>
              </w:rPr>
            </w:pPr>
            <w:r w:rsidRPr="00E44D9E">
              <w:rPr>
                <w:szCs w:val="20"/>
              </w:rPr>
              <w:t>Department of Industry, Science</w:t>
            </w:r>
            <w:r w:rsidR="001C1EA8" w:rsidRPr="00E44D9E">
              <w:rPr>
                <w:szCs w:val="20"/>
              </w:rPr>
              <w:t xml:space="preserve"> </w:t>
            </w:r>
            <w:r w:rsidR="0044516B" w:rsidRPr="00E44D9E">
              <w:rPr>
                <w:szCs w:val="20"/>
              </w:rPr>
              <w:t xml:space="preserve">and </w:t>
            </w:r>
            <w:r w:rsidR="00CB1500" w:rsidRPr="00E44D9E">
              <w:rPr>
                <w:szCs w:val="20"/>
              </w:rPr>
              <w:t>Resources</w:t>
            </w:r>
            <w:r w:rsidR="001C1EA8" w:rsidRPr="00E44D9E">
              <w:rPr>
                <w:szCs w:val="20"/>
              </w:rPr>
              <w:t xml:space="preserve"> (DIS</w:t>
            </w:r>
            <w:r w:rsidR="00B2612E" w:rsidRPr="00E44D9E">
              <w:rPr>
                <w:szCs w:val="20"/>
              </w:rPr>
              <w:t>R)</w:t>
            </w:r>
          </w:p>
        </w:tc>
      </w:tr>
      <w:tr w:rsidR="00AA7A87" w:rsidRPr="007040EB" w14:paraId="35443D36" w14:textId="77777777" w:rsidTr="00B732DD">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5443D34" w14:textId="77777777" w:rsidR="00AA7A87" w:rsidRPr="0004098F" w:rsidRDefault="00AA7A87" w:rsidP="00FB2CBF">
            <w:pPr>
              <w:rPr>
                <w:color w:val="264F90"/>
              </w:rPr>
            </w:pPr>
            <w:r w:rsidRPr="0004098F">
              <w:rPr>
                <w:color w:val="264F90"/>
              </w:rPr>
              <w:t>Enquiries:</w:t>
            </w:r>
          </w:p>
        </w:tc>
        <w:tc>
          <w:tcPr>
            <w:tcW w:w="4820" w:type="dxa"/>
            <w:shd w:val="clear" w:color="auto" w:fill="auto"/>
          </w:tcPr>
          <w:p w14:paraId="35443D35" w14:textId="77777777" w:rsidR="00AA7A87" w:rsidRPr="00E44D9E" w:rsidRDefault="00AA7A87" w:rsidP="00FB2CBF">
            <w:pPr>
              <w:cnfStyle w:val="000000000000" w:firstRow="0" w:lastRow="0" w:firstColumn="0" w:lastColumn="0" w:oddVBand="0" w:evenVBand="0" w:oddHBand="0" w:evenHBand="0" w:firstRowFirstColumn="0" w:firstRowLastColumn="0" w:lastRowFirstColumn="0" w:lastRowLastColumn="0"/>
              <w:rPr>
                <w:szCs w:val="20"/>
              </w:rPr>
            </w:pPr>
            <w:r w:rsidRPr="00E44D9E">
              <w:rPr>
                <w:szCs w:val="20"/>
              </w:rPr>
              <w:t>If you have any questions, contact</w:t>
            </w:r>
            <w:r w:rsidR="00201ACE" w:rsidRPr="00E44D9E">
              <w:rPr>
                <w:szCs w:val="20"/>
              </w:rPr>
              <w:t xml:space="preserve"> us </w:t>
            </w:r>
            <w:r w:rsidR="00030E0C" w:rsidRPr="00E44D9E">
              <w:rPr>
                <w:szCs w:val="20"/>
              </w:rPr>
              <w:t>on 13 28 46</w:t>
            </w:r>
            <w:r w:rsidR="003E2C3B" w:rsidRPr="00E44D9E">
              <w:rPr>
                <w:szCs w:val="20"/>
              </w:rPr>
              <w:t>.</w:t>
            </w:r>
          </w:p>
        </w:tc>
      </w:tr>
      <w:tr w:rsidR="00AA7A87" w:rsidRPr="007040EB" w14:paraId="35443D39" w14:textId="77777777" w:rsidTr="00B73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5443D37" w14:textId="77777777" w:rsidR="00AA7A87" w:rsidRPr="0004098F" w:rsidRDefault="00AA7A87" w:rsidP="00FB2CBF">
            <w:pPr>
              <w:rPr>
                <w:color w:val="264F90"/>
              </w:rPr>
            </w:pPr>
            <w:r w:rsidRPr="0004098F">
              <w:rPr>
                <w:color w:val="264F90"/>
              </w:rPr>
              <w:t>Date guidelines released:</w:t>
            </w:r>
          </w:p>
        </w:tc>
        <w:tc>
          <w:tcPr>
            <w:tcW w:w="4820" w:type="dxa"/>
            <w:shd w:val="clear" w:color="auto" w:fill="auto"/>
          </w:tcPr>
          <w:p w14:paraId="6D99E009" w14:textId="77777777" w:rsidR="0059261D" w:rsidRDefault="00B842B1" w:rsidP="00FB2CBF">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6 </w:t>
            </w:r>
            <w:r w:rsidR="00CB5F81" w:rsidRPr="00E44D9E">
              <w:rPr>
                <w:szCs w:val="20"/>
              </w:rPr>
              <w:t>May 2023</w:t>
            </w:r>
          </w:p>
          <w:p w14:paraId="790BE0E5" w14:textId="33B5E1C4" w:rsidR="0059261D" w:rsidRDefault="0059261D" w:rsidP="00FB2CBF">
            <w:pPr>
              <w:cnfStyle w:val="000000100000" w:firstRow="0" w:lastRow="0" w:firstColumn="0" w:lastColumn="0" w:oddVBand="0" w:evenVBand="0" w:oddHBand="1" w:evenHBand="0" w:firstRowFirstColumn="0" w:firstRowLastColumn="0" w:lastRowFirstColumn="0" w:lastRowLastColumn="0"/>
              <w:rPr>
                <w:szCs w:val="20"/>
              </w:rPr>
            </w:pPr>
            <w:r>
              <w:rPr>
                <w:szCs w:val="20"/>
              </w:rPr>
              <w:t>5 June 2023</w:t>
            </w:r>
            <w:r w:rsidR="00B11BF8">
              <w:rPr>
                <w:szCs w:val="20"/>
              </w:rPr>
              <w:t xml:space="preserve"> – </w:t>
            </w:r>
            <w:r>
              <w:rPr>
                <w:szCs w:val="20"/>
              </w:rPr>
              <w:t xml:space="preserve">eligibility criteria </w:t>
            </w:r>
            <w:proofErr w:type="gramStart"/>
            <w:r>
              <w:rPr>
                <w:szCs w:val="20"/>
              </w:rPr>
              <w:t>updated</w:t>
            </w:r>
            <w:proofErr w:type="gramEnd"/>
          </w:p>
          <w:p w14:paraId="35443D38" w14:textId="0E177B04" w:rsidR="00EA4F45" w:rsidRPr="00E44D9E" w:rsidRDefault="00B11BF8" w:rsidP="00FB2CBF">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31 October </w:t>
            </w:r>
            <w:r w:rsidR="00EA4F45">
              <w:rPr>
                <w:szCs w:val="20"/>
              </w:rPr>
              <w:t>2023 – full application open update</w:t>
            </w:r>
          </w:p>
        </w:tc>
      </w:tr>
      <w:tr w:rsidR="00AA7A87" w14:paraId="35443D3C" w14:textId="77777777" w:rsidTr="00B732DD">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5443D3A" w14:textId="77777777" w:rsidR="00AA7A87" w:rsidRPr="0004098F" w:rsidRDefault="00AA7A87" w:rsidP="00FB2CBF">
            <w:pPr>
              <w:rPr>
                <w:color w:val="264F90"/>
              </w:rPr>
            </w:pPr>
            <w:r w:rsidRPr="0004098F">
              <w:rPr>
                <w:color w:val="264F90"/>
              </w:rPr>
              <w:t>Type of grant opportunity:</w:t>
            </w:r>
          </w:p>
        </w:tc>
        <w:tc>
          <w:tcPr>
            <w:tcW w:w="4820" w:type="dxa"/>
            <w:shd w:val="clear" w:color="auto" w:fill="auto"/>
          </w:tcPr>
          <w:p w14:paraId="35443D3B" w14:textId="77777777"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35443D3F" w14:textId="77777777" w:rsidR="003871B6" w:rsidRDefault="003871B6" w:rsidP="00077C3D">
      <w:pPr>
        <w:sectPr w:rsidR="003871B6" w:rsidSect="00E44D9E">
          <w:headerReference w:type="first" r:id="rId13"/>
          <w:footerReference w:type="first" r:id="rId14"/>
          <w:type w:val="continuous"/>
          <w:pgSz w:w="11907" w:h="16840" w:code="9"/>
          <w:pgMar w:top="1418" w:right="1418" w:bottom="1418" w:left="1701" w:header="510" w:footer="624" w:gutter="0"/>
          <w:cols w:space="708"/>
          <w:titlePg/>
          <w:docGrid w:linePitch="360"/>
        </w:sectPr>
      </w:pPr>
    </w:p>
    <w:p w14:paraId="35443D40" w14:textId="77777777" w:rsidR="00227D98" w:rsidRPr="00007E4B" w:rsidRDefault="00E31F9B" w:rsidP="0059261D">
      <w:pPr>
        <w:pStyle w:val="TOCHeading"/>
      </w:pPr>
      <w:bookmarkStart w:id="0" w:name="_Toc164844258"/>
      <w:bookmarkStart w:id="1" w:name="_Toc383003250"/>
      <w:bookmarkStart w:id="2" w:name="_Toc164844257"/>
      <w:r w:rsidRPr="00007E4B">
        <w:lastRenderedPageBreak/>
        <w:t>Contents</w:t>
      </w:r>
      <w:bookmarkEnd w:id="0"/>
      <w:bookmarkEnd w:id="1"/>
    </w:p>
    <w:p w14:paraId="35443D41" w14:textId="3DD6CF2C" w:rsidR="00E44D9E" w:rsidRDefault="004A238A">
      <w:pPr>
        <w:pStyle w:val="TOC2"/>
        <w:rPr>
          <w:rFonts w:asciiTheme="minorHAnsi" w:eastAsiaTheme="minorEastAsia" w:hAnsiTheme="minorHAnsi" w:cstheme="minorBidi"/>
          <w:b w:val="0"/>
          <w:iCs w:val="0"/>
          <w:noProof/>
          <w:sz w:val="22"/>
          <w:lang w:val="en-AU" w:eastAsia="en-AU"/>
        </w:rPr>
      </w:pPr>
      <w:r w:rsidRPr="00007E4B">
        <w:fldChar w:fldCharType="begin"/>
      </w:r>
      <w:r>
        <w:rPr>
          <w:szCs w:val="28"/>
        </w:rPr>
        <w:instrText xml:space="preserve"> TOC \o "2-9" </w:instrText>
      </w:r>
      <w:r w:rsidRPr="00007E4B">
        <w:rPr>
          <w:lang w:val="en-AU"/>
        </w:rPr>
        <w:fldChar w:fldCharType="separate"/>
      </w:r>
      <w:r w:rsidR="00E44D9E">
        <w:rPr>
          <w:noProof/>
        </w:rPr>
        <w:t>1.</w:t>
      </w:r>
      <w:r w:rsidR="00E44D9E">
        <w:rPr>
          <w:rFonts w:asciiTheme="minorHAnsi" w:eastAsiaTheme="minorEastAsia" w:hAnsiTheme="minorHAnsi" w:cstheme="minorBidi"/>
          <w:b w:val="0"/>
          <w:iCs w:val="0"/>
          <w:noProof/>
          <w:sz w:val="22"/>
          <w:lang w:val="en-AU" w:eastAsia="en-AU"/>
        </w:rPr>
        <w:tab/>
      </w:r>
      <w:r w:rsidR="00E44D9E">
        <w:rPr>
          <w:noProof/>
        </w:rPr>
        <w:t>Growing Regions Program processes</w:t>
      </w:r>
      <w:r w:rsidR="00E44D9E">
        <w:rPr>
          <w:noProof/>
        </w:rPr>
        <w:tab/>
      </w:r>
      <w:r w:rsidR="00E44D9E">
        <w:rPr>
          <w:noProof/>
        </w:rPr>
        <w:fldChar w:fldCharType="begin"/>
      </w:r>
      <w:r w:rsidR="00E44D9E">
        <w:rPr>
          <w:noProof/>
        </w:rPr>
        <w:instrText xml:space="preserve"> PAGEREF _Toc134197547 \h </w:instrText>
      </w:r>
      <w:r w:rsidR="00E44D9E">
        <w:rPr>
          <w:noProof/>
        </w:rPr>
      </w:r>
      <w:r w:rsidR="00E44D9E">
        <w:rPr>
          <w:noProof/>
        </w:rPr>
        <w:fldChar w:fldCharType="separate"/>
      </w:r>
      <w:r w:rsidR="00704B9F">
        <w:rPr>
          <w:noProof/>
        </w:rPr>
        <w:t>4</w:t>
      </w:r>
      <w:r w:rsidR="00E44D9E">
        <w:rPr>
          <w:noProof/>
        </w:rPr>
        <w:fldChar w:fldCharType="end"/>
      </w:r>
    </w:p>
    <w:p w14:paraId="35443D42" w14:textId="68D74BD3"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_Toc134197548 \h </w:instrText>
      </w:r>
      <w:r>
        <w:rPr>
          <w:noProof/>
        </w:rPr>
      </w:r>
      <w:r>
        <w:rPr>
          <w:noProof/>
        </w:rPr>
        <w:fldChar w:fldCharType="separate"/>
      </w:r>
      <w:r w:rsidR="00704B9F">
        <w:rPr>
          <w:noProof/>
        </w:rPr>
        <w:t>6</w:t>
      </w:r>
      <w:r>
        <w:rPr>
          <w:noProof/>
        </w:rPr>
        <w:fldChar w:fldCharType="end"/>
      </w:r>
    </w:p>
    <w:p w14:paraId="35443D43" w14:textId="4DC21FF6" w:rsidR="00E44D9E" w:rsidRDefault="00E44D9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_Toc134197549 \h </w:instrText>
      </w:r>
      <w:r>
        <w:rPr>
          <w:noProof/>
        </w:rPr>
      </w:r>
      <w:r>
        <w:rPr>
          <w:noProof/>
        </w:rPr>
        <w:fldChar w:fldCharType="separate"/>
      </w:r>
      <w:r w:rsidR="00704B9F">
        <w:rPr>
          <w:noProof/>
        </w:rPr>
        <w:t>6</w:t>
      </w:r>
      <w:r>
        <w:rPr>
          <w:noProof/>
        </w:rPr>
        <w:fldChar w:fldCharType="end"/>
      </w:r>
    </w:p>
    <w:p w14:paraId="35443D44" w14:textId="5C5C57C5" w:rsidR="00E44D9E" w:rsidRDefault="00E44D9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_Toc134197550 \h </w:instrText>
      </w:r>
      <w:r>
        <w:rPr>
          <w:noProof/>
        </w:rPr>
      </w:r>
      <w:r>
        <w:rPr>
          <w:noProof/>
        </w:rPr>
        <w:fldChar w:fldCharType="separate"/>
      </w:r>
      <w:r w:rsidR="00704B9F">
        <w:rPr>
          <w:noProof/>
        </w:rPr>
        <w:t>7</w:t>
      </w:r>
      <w:r>
        <w:rPr>
          <w:noProof/>
        </w:rPr>
        <w:fldChar w:fldCharType="end"/>
      </w:r>
    </w:p>
    <w:p w14:paraId="35443D45" w14:textId="5F5BA22C"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_Toc134197551 \h </w:instrText>
      </w:r>
      <w:r>
        <w:rPr>
          <w:noProof/>
        </w:rPr>
      </w:r>
      <w:r>
        <w:rPr>
          <w:noProof/>
        </w:rPr>
        <w:fldChar w:fldCharType="separate"/>
      </w:r>
      <w:r w:rsidR="00704B9F">
        <w:rPr>
          <w:noProof/>
        </w:rPr>
        <w:t>7</w:t>
      </w:r>
      <w:r>
        <w:rPr>
          <w:noProof/>
        </w:rPr>
        <w:fldChar w:fldCharType="end"/>
      </w:r>
    </w:p>
    <w:p w14:paraId="35443D46" w14:textId="3B4EC421"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_Toc134197552 \h </w:instrText>
      </w:r>
      <w:r>
        <w:rPr>
          <w:noProof/>
        </w:rPr>
      </w:r>
      <w:r>
        <w:rPr>
          <w:noProof/>
        </w:rPr>
        <w:fldChar w:fldCharType="separate"/>
      </w:r>
      <w:r w:rsidR="00704B9F">
        <w:rPr>
          <w:noProof/>
        </w:rPr>
        <w:t>8</w:t>
      </w:r>
      <w:r>
        <w:rPr>
          <w:noProof/>
        </w:rPr>
        <w:fldChar w:fldCharType="end"/>
      </w:r>
    </w:p>
    <w:p w14:paraId="35443D47" w14:textId="08F23273" w:rsidR="00E44D9E" w:rsidRDefault="00E44D9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_Toc134197553 \h </w:instrText>
      </w:r>
      <w:r>
        <w:rPr>
          <w:noProof/>
        </w:rPr>
      </w:r>
      <w:r>
        <w:rPr>
          <w:noProof/>
        </w:rPr>
        <w:fldChar w:fldCharType="separate"/>
      </w:r>
      <w:r w:rsidR="00704B9F">
        <w:rPr>
          <w:noProof/>
        </w:rPr>
        <w:t>8</w:t>
      </w:r>
      <w:r>
        <w:rPr>
          <w:noProof/>
        </w:rPr>
        <w:fldChar w:fldCharType="end"/>
      </w:r>
    </w:p>
    <w:p w14:paraId="35443D48" w14:textId="095B6619"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_Toc134197554 \h </w:instrText>
      </w:r>
      <w:r>
        <w:rPr>
          <w:noProof/>
        </w:rPr>
      </w:r>
      <w:r>
        <w:rPr>
          <w:noProof/>
        </w:rPr>
        <w:fldChar w:fldCharType="separate"/>
      </w:r>
      <w:r w:rsidR="00704B9F">
        <w:rPr>
          <w:noProof/>
        </w:rPr>
        <w:t>8</w:t>
      </w:r>
      <w:r>
        <w:rPr>
          <w:noProof/>
        </w:rPr>
        <w:fldChar w:fldCharType="end"/>
      </w:r>
    </w:p>
    <w:p w14:paraId="35443D49" w14:textId="50ED1F08"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_Toc134197555 \h </w:instrText>
      </w:r>
      <w:r>
        <w:rPr>
          <w:noProof/>
        </w:rPr>
      </w:r>
      <w:r>
        <w:rPr>
          <w:noProof/>
        </w:rPr>
        <w:fldChar w:fldCharType="separate"/>
      </w:r>
      <w:r w:rsidR="00704B9F">
        <w:rPr>
          <w:noProof/>
        </w:rPr>
        <w:t>9</w:t>
      </w:r>
      <w:r>
        <w:rPr>
          <w:noProof/>
        </w:rPr>
        <w:fldChar w:fldCharType="end"/>
      </w:r>
    </w:p>
    <w:p w14:paraId="35443D4A" w14:textId="3FA3697E"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_Toc134197556 \h </w:instrText>
      </w:r>
      <w:r>
        <w:rPr>
          <w:noProof/>
        </w:rPr>
      </w:r>
      <w:r>
        <w:rPr>
          <w:noProof/>
        </w:rPr>
        <w:fldChar w:fldCharType="separate"/>
      </w:r>
      <w:r w:rsidR="00704B9F">
        <w:rPr>
          <w:noProof/>
        </w:rPr>
        <w:t>10</w:t>
      </w:r>
      <w:r>
        <w:rPr>
          <w:noProof/>
        </w:rPr>
        <w:fldChar w:fldCharType="end"/>
      </w:r>
    </w:p>
    <w:p w14:paraId="35443D4B" w14:textId="1B5FD9D1" w:rsidR="00E44D9E" w:rsidRDefault="00E44D9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_Toc134197557 \h </w:instrText>
      </w:r>
      <w:r>
        <w:rPr>
          <w:noProof/>
        </w:rPr>
      </w:r>
      <w:r>
        <w:rPr>
          <w:noProof/>
        </w:rPr>
        <w:fldChar w:fldCharType="separate"/>
      </w:r>
      <w:r w:rsidR="00704B9F">
        <w:rPr>
          <w:noProof/>
        </w:rPr>
        <w:t>10</w:t>
      </w:r>
      <w:r>
        <w:rPr>
          <w:noProof/>
        </w:rPr>
        <w:fldChar w:fldCharType="end"/>
      </w:r>
    </w:p>
    <w:p w14:paraId="35443D4C" w14:textId="2E22D280"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_Toc134197558 \h </w:instrText>
      </w:r>
      <w:r>
        <w:rPr>
          <w:noProof/>
        </w:rPr>
      </w:r>
      <w:r>
        <w:rPr>
          <w:noProof/>
        </w:rPr>
        <w:fldChar w:fldCharType="separate"/>
      </w:r>
      <w:r w:rsidR="00704B9F">
        <w:rPr>
          <w:noProof/>
        </w:rPr>
        <w:t>10</w:t>
      </w:r>
      <w:r>
        <w:rPr>
          <w:noProof/>
        </w:rPr>
        <w:fldChar w:fldCharType="end"/>
      </w:r>
    </w:p>
    <w:p w14:paraId="35443D4D" w14:textId="52D4EAB5"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_Toc134197559 \h </w:instrText>
      </w:r>
      <w:r>
        <w:rPr>
          <w:noProof/>
        </w:rPr>
      </w:r>
      <w:r>
        <w:rPr>
          <w:noProof/>
        </w:rPr>
        <w:fldChar w:fldCharType="separate"/>
      </w:r>
      <w:r w:rsidR="00704B9F">
        <w:rPr>
          <w:noProof/>
        </w:rPr>
        <w:t>11</w:t>
      </w:r>
      <w:r>
        <w:rPr>
          <w:noProof/>
        </w:rPr>
        <w:fldChar w:fldCharType="end"/>
      </w:r>
    </w:p>
    <w:p w14:paraId="35443D4E" w14:textId="3A6CA6C9" w:rsidR="00E44D9E" w:rsidRDefault="00E44D9E">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Ineligible locations</w:t>
      </w:r>
      <w:r>
        <w:tab/>
      </w:r>
      <w:r>
        <w:fldChar w:fldCharType="begin"/>
      </w:r>
      <w:r>
        <w:instrText xml:space="preserve"> PAGEREF _Toc134197560 \h </w:instrText>
      </w:r>
      <w:r>
        <w:fldChar w:fldCharType="separate"/>
      </w:r>
      <w:r w:rsidR="00704B9F">
        <w:t>11</w:t>
      </w:r>
      <w:r>
        <w:fldChar w:fldCharType="end"/>
      </w:r>
    </w:p>
    <w:p w14:paraId="35443D4F" w14:textId="4785197A"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_Toc134197561 \h </w:instrText>
      </w:r>
      <w:r>
        <w:rPr>
          <w:noProof/>
        </w:rPr>
      </w:r>
      <w:r>
        <w:rPr>
          <w:noProof/>
        </w:rPr>
        <w:fldChar w:fldCharType="separate"/>
      </w:r>
      <w:r w:rsidR="00704B9F">
        <w:rPr>
          <w:noProof/>
        </w:rPr>
        <w:t>11</w:t>
      </w:r>
      <w:r>
        <w:rPr>
          <w:noProof/>
        </w:rPr>
        <w:fldChar w:fldCharType="end"/>
      </w:r>
    </w:p>
    <w:p w14:paraId="35443D50" w14:textId="272768C6" w:rsidR="00E44D9E" w:rsidRDefault="00E44D9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_Toc134197562 \h </w:instrText>
      </w:r>
      <w:r>
        <w:rPr>
          <w:noProof/>
        </w:rPr>
      </w:r>
      <w:r>
        <w:rPr>
          <w:noProof/>
        </w:rPr>
        <w:fldChar w:fldCharType="separate"/>
      </w:r>
      <w:r w:rsidR="00704B9F">
        <w:rPr>
          <w:noProof/>
        </w:rPr>
        <w:t>12</w:t>
      </w:r>
      <w:r>
        <w:rPr>
          <w:noProof/>
        </w:rPr>
        <w:fldChar w:fldCharType="end"/>
      </w:r>
    </w:p>
    <w:p w14:paraId="35443D51" w14:textId="3541A531"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Stage one - Expression of Interest</w:t>
      </w:r>
      <w:r>
        <w:rPr>
          <w:noProof/>
        </w:rPr>
        <w:tab/>
      </w:r>
      <w:r>
        <w:rPr>
          <w:noProof/>
        </w:rPr>
        <w:fldChar w:fldCharType="begin"/>
      </w:r>
      <w:r>
        <w:rPr>
          <w:noProof/>
        </w:rPr>
        <w:instrText xml:space="preserve"> PAGEREF _Toc134197563 \h </w:instrText>
      </w:r>
      <w:r>
        <w:rPr>
          <w:noProof/>
        </w:rPr>
      </w:r>
      <w:r>
        <w:rPr>
          <w:noProof/>
        </w:rPr>
        <w:fldChar w:fldCharType="separate"/>
      </w:r>
      <w:r w:rsidR="00704B9F">
        <w:rPr>
          <w:noProof/>
        </w:rPr>
        <w:t>12</w:t>
      </w:r>
      <w:r>
        <w:rPr>
          <w:noProof/>
        </w:rPr>
        <w:fldChar w:fldCharType="end"/>
      </w:r>
    </w:p>
    <w:p w14:paraId="35443D52" w14:textId="4F9BE799"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1 – EOI</w:t>
      </w:r>
      <w:r>
        <w:rPr>
          <w:noProof/>
        </w:rPr>
        <w:tab/>
      </w:r>
      <w:r>
        <w:rPr>
          <w:noProof/>
        </w:rPr>
        <w:fldChar w:fldCharType="begin"/>
      </w:r>
      <w:r>
        <w:rPr>
          <w:noProof/>
        </w:rPr>
        <w:instrText xml:space="preserve"> PAGEREF _Toc134197564 \h </w:instrText>
      </w:r>
      <w:r>
        <w:rPr>
          <w:noProof/>
        </w:rPr>
      </w:r>
      <w:r>
        <w:rPr>
          <w:noProof/>
        </w:rPr>
        <w:fldChar w:fldCharType="separate"/>
      </w:r>
      <w:r w:rsidR="00704B9F">
        <w:rPr>
          <w:noProof/>
        </w:rPr>
        <w:t>12</w:t>
      </w:r>
      <w:r>
        <w:rPr>
          <w:noProof/>
        </w:rPr>
        <w:fldChar w:fldCharType="end"/>
      </w:r>
    </w:p>
    <w:p w14:paraId="35443D53" w14:textId="3D7F498A"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2 - EOI</w:t>
      </w:r>
      <w:r>
        <w:rPr>
          <w:noProof/>
        </w:rPr>
        <w:tab/>
      </w:r>
      <w:r>
        <w:rPr>
          <w:noProof/>
        </w:rPr>
        <w:fldChar w:fldCharType="begin"/>
      </w:r>
      <w:r>
        <w:rPr>
          <w:noProof/>
        </w:rPr>
        <w:instrText xml:space="preserve"> PAGEREF _Toc134197565 \h </w:instrText>
      </w:r>
      <w:r>
        <w:rPr>
          <w:noProof/>
        </w:rPr>
      </w:r>
      <w:r>
        <w:rPr>
          <w:noProof/>
        </w:rPr>
        <w:fldChar w:fldCharType="separate"/>
      </w:r>
      <w:r w:rsidR="00704B9F">
        <w:rPr>
          <w:noProof/>
        </w:rPr>
        <w:t>12</w:t>
      </w:r>
      <w:r>
        <w:rPr>
          <w:noProof/>
        </w:rPr>
        <w:fldChar w:fldCharType="end"/>
      </w:r>
    </w:p>
    <w:p w14:paraId="35443D54" w14:textId="2AD1EC06"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Stage two – full application</w:t>
      </w:r>
      <w:r>
        <w:rPr>
          <w:noProof/>
        </w:rPr>
        <w:tab/>
      </w:r>
      <w:r>
        <w:rPr>
          <w:noProof/>
        </w:rPr>
        <w:fldChar w:fldCharType="begin"/>
      </w:r>
      <w:r>
        <w:rPr>
          <w:noProof/>
        </w:rPr>
        <w:instrText xml:space="preserve"> PAGEREF _Toc134197566 \h </w:instrText>
      </w:r>
      <w:r>
        <w:rPr>
          <w:noProof/>
        </w:rPr>
      </w:r>
      <w:r>
        <w:rPr>
          <w:noProof/>
        </w:rPr>
        <w:fldChar w:fldCharType="separate"/>
      </w:r>
      <w:r w:rsidR="00704B9F">
        <w:rPr>
          <w:noProof/>
        </w:rPr>
        <w:t>12</w:t>
      </w:r>
      <w:r>
        <w:rPr>
          <w:noProof/>
        </w:rPr>
        <w:fldChar w:fldCharType="end"/>
      </w:r>
    </w:p>
    <w:p w14:paraId="35443D55" w14:textId="274FE0DA"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sz w:val="22"/>
          <w:lang w:val="en-AU" w:eastAsia="en-AU"/>
        </w:rPr>
        <w:tab/>
      </w:r>
      <w:r>
        <w:rPr>
          <w:noProof/>
        </w:rPr>
        <w:t>Assessment criterion 1 – full application</w:t>
      </w:r>
      <w:r>
        <w:rPr>
          <w:noProof/>
        </w:rPr>
        <w:tab/>
      </w:r>
      <w:r>
        <w:rPr>
          <w:noProof/>
        </w:rPr>
        <w:fldChar w:fldCharType="begin"/>
      </w:r>
      <w:r>
        <w:rPr>
          <w:noProof/>
        </w:rPr>
        <w:instrText xml:space="preserve"> PAGEREF _Toc134197567 \h </w:instrText>
      </w:r>
      <w:r>
        <w:rPr>
          <w:noProof/>
        </w:rPr>
      </w:r>
      <w:r>
        <w:rPr>
          <w:noProof/>
        </w:rPr>
        <w:fldChar w:fldCharType="separate"/>
      </w:r>
      <w:r w:rsidR="00704B9F">
        <w:rPr>
          <w:noProof/>
        </w:rPr>
        <w:t>13</w:t>
      </w:r>
      <w:r>
        <w:rPr>
          <w:noProof/>
        </w:rPr>
        <w:fldChar w:fldCharType="end"/>
      </w:r>
    </w:p>
    <w:p w14:paraId="35443D56" w14:textId="312A6A6D"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6.6.</w:t>
      </w:r>
      <w:r>
        <w:rPr>
          <w:rFonts w:asciiTheme="minorHAnsi" w:eastAsiaTheme="minorEastAsia" w:hAnsiTheme="minorHAnsi" w:cstheme="minorBidi"/>
          <w:iCs w:val="0"/>
          <w:noProof/>
          <w:sz w:val="22"/>
          <w:lang w:val="en-AU" w:eastAsia="en-AU"/>
        </w:rPr>
        <w:tab/>
      </w:r>
      <w:r>
        <w:rPr>
          <w:noProof/>
        </w:rPr>
        <w:t>Assessment criterion 2 – full application</w:t>
      </w:r>
      <w:r>
        <w:rPr>
          <w:noProof/>
        </w:rPr>
        <w:tab/>
      </w:r>
      <w:r>
        <w:rPr>
          <w:noProof/>
        </w:rPr>
        <w:fldChar w:fldCharType="begin"/>
      </w:r>
      <w:r>
        <w:rPr>
          <w:noProof/>
        </w:rPr>
        <w:instrText xml:space="preserve"> PAGEREF _Toc134197568 \h </w:instrText>
      </w:r>
      <w:r>
        <w:rPr>
          <w:noProof/>
        </w:rPr>
      </w:r>
      <w:r>
        <w:rPr>
          <w:noProof/>
        </w:rPr>
        <w:fldChar w:fldCharType="separate"/>
      </w:r>
      <w:r w:rsidR="00704B9F">
        <w:rPr>
          <w:noProof/>
        </w:rPr>
        <w:t>13</w:t>
      </w:r>
      <w:r>
        <w:rPr>
          <w:noProof/>
        </w:rPr>
        <w:fldChar w:fldCharType="end"/>
      </w:r>
    </w:p>
    <w:p w14:paraId="35443D57" w14:textId="4A5DA611"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6.7.</w:t>
      </w:r>
      <w:r>
        <w:rPr>
          <w:rFonts w:asciiTheme="minorHAnsi" w:eastAsiaTheme="minorEastAsia" w:hAnsiTheme="minorHAnsi" w:cstheme="minorBidi"/>
          <w:iCs w:val="0"/>
          <w:noProof/>
          <w:sz w:val="22"/>
          <w:lang w:val="en-AU" w:eastAsia="en-AU"/>
        </w:rPr>
        <w:tab/>
      </w:r>
      <w:r>
        <w:rPr>
          <w:noProof/>
        </w:rPr>
        <w:t>Assessment criterion 3 – full application</w:t>
      </w:r>
      <w:r>
        <w:rPr>
          <w:noProof/>
        </w:rPr>
        <w:tab/>
      </w:r>
      <w:r>
        <w:rPr>
          <w:noProof/>
        </w:rPr>
        <w:fldChar w:fldCharType="begin"/>
      </w:r>
      <w:r>
        <w:rPr>
          <w:noProof/>
        </w:rPr>
        <w:instrText xml:space="preserve"> PAGEREF _Toc134197569 \h </w:instrText>
      </w:r>
      <w:r>
        <w:rPr>
          <w:noProof/>
        </w:rPr>
      </w:r>
      <w:r>
        <w:rPr>
          <w:noProof/>
        </w:rPr>
        <w:fldChar w:fldCharType="separate"/>
      </w:r>
      <w:r w:rsidR="00704B9F">
        <w:rPr>
          <w:noProof/>
        </w:rPr>
        <w:t>14</w:t>
      </w:r>
      <w:r>
        <w:rPr>
          <w:noProof/>
        </w:rPr>
        <w:fldChar w:fldCharType="end"/>
      </w:r>
    </w:p>
    <w:p w14:paraId="35443D58" w14:textId="196054D1" w:rsidR="00E44D9E" w:rsidRDefault="00E44D9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_Toc134197570 \h </w:instrText>
      </w:r>
      <w:r>
        <w:rPr>
          <w:noProof/>
        </w:rPr>
      </w:r>
      <w:r>
        <w:rPr>
          <w:noProof/>
        </w:rPr>
        <w:fldChar w:fldCharType="separate"/>
      </w:r>
      <w:r w:rsidR="00704B9F">
        <w:rPr>
          <w:noProof/>
        </w:rPr>
        <w:t>14</w:t>
      </w:r>
      <w:r>
        <w:rPr>
          <w:noProof/>
        </w:rPr>
        <w:fldChar w:fldCharType="end"/>
      </w:r>
    </w:p>
    <w:p w14:paraId="35443D59" w14:textId="3D9A16C2"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Stage one – Expression of Interest (EOI)</w:t>
      </w:r>
      <w:r>
        <w:rPr>
          <w:noProof/>
        </w:rPr>
        <w:tab/>
      </w:r>
      <w:r>
        <w:rPr>
          <w:noProof/>
        </w:rPr>
        <w:fldChar w:fldCharType="begin"/>
      </w:r>
      <w:r>
        <w:rPr>
          <w:noProof/>
        </w:rPr>
        <w:instrText xml:space="preserve"> PAGEREF _Toc134197571 \h </w:instrText>
      </w:r>
      <w:r>
        <w:rPr>
          <w:noProof/>
        </w:rPr>
      </w:r>
      <w:r>
        <w:rPr>
          <w:noProof/>
        </w:rPr>
        <w:fldChar w:fldCharType="separate"/>
      </w:r>
      <w:r w:rsidR="00704B9F">
        <w:rPr>
          <w:noProof/>
        </w:rPr>
        <w:t>15</w:t>
      </w:r>
      <w:r>
        <w:rPr>
          <w:noProof/>
        </w:rPr>
        <w:fldChar w:fldCharType="end"/>
      </w:r>
    </w:p>
    <w:p w14:paraId="35443D5A" w14:textId="3AB20CD3"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Stage two – full application</w:t>
      </w:r>
      <w:r>
        <w:rPr>
          <w:noProof/>
        </w:rPr>
        <w:tab/>
      </w:r>
      <w:r>
        <w:rPr>
          <w:noProof/>
        </w:rPr>
        <w:fldChar w:fldCharType="begin"/>
      </w:r>
      <w:r>
        <w:rPr>
          <w:noProof/>
        </w:rPr>
        <w:instrText xml:space="preserve"> PAGEREF _Toc134197572 \h </w:instrText>
      </w:r>
      <w:r>
        <w:rPr>
          <w:noProof/>
        </w:rPr>
      </w:r>
      <w:r>
        <w:rPr>
          <w:noProof/>
        </w:rPr>
        <w:fldChar w:fldCharType="separate"/>
      </w:r>
      <w:r w:rsidR="00704B9F">
        <w:rPr>
          <w:noProof/>
        </w:rPr>
        <w:t>15</w:t>
      </w:r>
      <w:r>
        <w:rPr>
          <w:noProof/>
        </w:rPr>
        <w:fldChar w:fldCharType="end"/>
      </w:r>
    </w:p>
    <w:p w14:paraId="35443D5B" w14:textId="10F2751F"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_Toc134197573 \h </w:instrText>
      </w:r>
      <w:r>
        <w:rPr>
          <w:noProof/>
        </w:rPr>
      </w:r>
      <w:r>
        <w:rPr>
          <w:noProof/>
        </w:rPr>
        <w:fldChar w:fldCharType="separate"/>
      </w:r>
      <w:r w:rsidR="00704B9F">
        <w:rPr>
          <w:noProof/>
        </w:rPr>
        <w:t>15</w:t>
      </w:r>
      <w:r>
        <w:rPr>
          <w:noProof/>
        </w:rPr>
        <w:fldChar w:fldCharType="end"/>
      </w:r>
    </w:p>
    <w:p w14:paraId="35443D5C" w14:textId="1D9575B7" w:rsidR="00E44D9E" w:rsidRDefault="00E44D9E">
      <w:pPr>
        <w:pStyle w:val="TOC4"/>
        <w:rPr>
          <w:rFonts w:asciiTheme="minorHAnsi" w:eastAsiaTheme="minorEastAsia" w:hAnsiTheme="minorHAnsi" w:cstheme="minorBidi"/>
          <w:iCs w:val="0"/>
          <w:sz w:val="22"/>
          <w:szCs w:val="22"/>
          <w:lang w:eastAsia="en-AU"/>
        </w:rPr>
      </w:pPr>
      <w:r>
        <w:t>7.3.1.</w:t>
      </w:r>
      <w:r>
        <w:rPr>
          <w:rFonts w:asciiTheme="minorHAnsi" w:eastAsiaTheme="minorEastAsia" w:hAnsiTheme="minorHAnsi" w:cstheme="minorBidi"/>
          <w:iCs w:val="0"/>
          <w:sz w:val="22"/>
          <w:szCs w:val="22"/>
          <w:lang w:eastAsia="en-AU"/>
        </w:rPr>
        <w:tab/>
      </w:r>
      <w:r>
        <w:t>Stage one – EOI</w:t>
      </w:r>
      <w:r>
        <w:tab/>
      </w:r>
      <w:r>
        <w:fldChar w:fldCharType="begin"/>
      </w:r>
      <w:r>
        <w:instrText xml:space="preserve"> PAGEREF _Toc134197574 \h </w:instrText>
      </w:r>
      <w:r>
        <w:fldChar w:fldCharType="separate"/>
      </w:r>
      <w:r w:rsidR="00704B9F">
        <w:t>15</w:t>
      </w:r>
      <w:r>
        <w:fldChar w:fldCharType="end"/>
      </w:r>
    </w:p>
    <w:p w14:paraId="35443D5D" w14:textId="49FBE9F8" w:rsidR="00E44D9E" w:rsidRDefault="00E44D9E">
      <w:pPr>
        <w:pStyle w:val="TOC4"/>
        <w:rPr>
          <w:rFonts w:asciiTheme="minorHAnsi" w:eastAsiaTheme="minorEastAsia" w:hAnsiTheme="minorHAnsi" w:cstheme="minorBidi"/>
          <w:iCs w:val="0"/>
          <w:sz w:val="22"/>
          <w:szCs w:val="22"/>
          <w:lang w:eastAsia="en-AU"/>
        </w:rPr>
      </w:pPr>
      <w:r>
        <w:t>7.3.2.</w:t>
      </w:r>
      <w:r>
        <w:rPr>
          <w:rFonts w:asciiTheme="minorHAnsi" w:eastAsiaTheme="minorEastAsia" w:hAnsiTheme="minorHAnsi" w:cstheme="minorBidi"/>
          <w:iCs w:val="0"/>
          <w:sz w:val="22"/>
          <w:szCs w:val="22"/>
          <w:lang w:eastAsia="en-AU"/>
        </w:rPr>
        <w:tab/>
      </w:r>
      <w:r>
        <w:t>Stage two – full application</w:t>
      </w:r>
      <w:r>
        <w:tab/>
      </w:r>
      <w:r>
        <w:fldChar w:fldCharType="begin"/>
      </w:r>
      <w:r>
        <w:instrText xml:space="preserve"> PAGEREF _Toc134197575 \h </w:instrText>
      </w:r>
      <w:r>
        <w:fldChar w:fldCharType="separate"/>
      </w:r>
      <w:r w:rsidR="00704B9F">
        <w:t>16</w:t>
      </w:r>
      <w:r>
        <w:fldChar w:fldCharType="end"/>
      </w:r>
    </w:p>
    <w:p w14:paraId="35443D5E" w14:textId="51F8A65B"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_Toc134197576 \h </w:instrText>
      </w:r>
      <w:r>
        <w:rPr>
          <w:noProof/>
        </w:rPr>
      </w:r>
      <w:r>
        <w:rPr>
          <w:noProof/>
        </w:rPr>
        <w:fldChar w:fldCharType="separate"/>
      </w:r>
      <w:r w:rsidR="00704B9F">
        <w:rPr>
          <w:noProof/>
        </w:rPr>
        <w:t>16</w:t>
      </w:r>
      <w:r>
        <w:rPr>
          <w:noProof/>
        </w:rPr>
        <w:fldChar w:fldCharType="end"/>
      </w:r>
    </w:p>
    <w:p w14:paraId="35443D5F" w14:textId="2E2946C2"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7.5.</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_Toc134197577 \h </w:instrText>
      </w:r>
      <w:r>
        <w:rPr>
          <w:noProof/>
        </w:rPr>
      </w:r>
      <w:r>
        <w:rPr>
          <w:noProof/>
        </w:rPr>
        <w:fldChar w:fldCharType="separate"/>
      </w:r>
      <w:r w:rsidR="00704B9F">
        <w:rPr>
          <w:noProof/>
        </w:rPr>
        <w:t>16</w:t>
      </w:r>
      <w:r>
        <w:rPr>
          <w:noProof/>
        </w:rPr>
        <w:fldChar w:fldCharType="end"/>
      </w:r>
    </w:p>
    <w:p w14:paraId="35443D60" w14:textId="21B13B46"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7.6.</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_Toc134197578 \h </w:instrText>
      </w:r>
      <w:r>
        <w:rPr>
          <w:noProof/>
        </w:rPr>
      </w:r>
      <w:r>
        <w:rPr>
          <w:noProof/>
        </w:rPr>
        <w:fldChar w:fldCharType="separate"/>
      </w:r>
      <w:r w:rsidR="00704B9F">
        <w:rPr>
          <w:noProof/>
        </w:rPr>
        <w:t>17</w:t>
      </w:r>
      <w:r>
        <w:rPr>
          <w:noProof/>
        </w:rPr>
        <w:fldChar w:fldCharType="end"/>
      </w:r>
    </w:p>
    <w:p w14:paraId="35443D61" w14:textId="39BC730E" w:rsidR="00E44D9E" w:rsidRDefault="00E44D9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_Toc134197579 \h </w:instrText>
      </w:r>
      <w:r>
        <w:rPr>
          <w:noProof/>
        </w:rPr>
      </w:r>
      <w:r>
        <w:rPr>
          <w:noProof/>
        </w:rPr>
        <w:fldChar w:fldCharType="separate"/>
      </w:r>
      <w:r w:rsidR="00704B9F">
        <w:rPr>
          <w:noProof/>
        </w:rPr>
        <w:t>17</w:t>
      </w:r>
      <w:r>
        <w:rPr>
          <w:noProof/>
        </w:rPr>
        <w:fldChar w:fldCharType="end"/>
      </w:r>
    </w:p>
    <w:p w14:paraId="35443D62" w14:textId="6694C6D7"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 – Expression of Interest (stage one)</w:t>
      </w:r>
      <w:r>
        <w:rPr>
          <w:noProof/>
        </w:rPr>
        <w:tab/>
      </w:r>
      <w:r>
        <w:rPr>
          <w:noProof/>
        </w:rPr>
        <w:fldChar w:fldCharType="begin"/>
      </w:r>
      <w:r>
        <w:rPr>
          <w:noProof/>
        </w:rPr>
        <w:instrText xml:space="preserve"> PAGEREF _Toc134197580 \h </w:instrText>
      </w:r>
      <w:r>
        <w:rPr>
          <w:noProof/>
        </w:rPr>
      </w:r>
      <w:r>
        <w:rPr>
          <w:noProof/>
        </w:rPr>
        <w:fldChar w:fldCharType="separate"/>
      </w:r>
      <w:r w:rsidR="00704B9F">
        <w:rPr>
          <w:noProof/>
        </w:rPr>
        <w:t>17</w:t>
      </w:r>
      <w:r>
        <w:rPr>
          <w:noProof/>
        </w:rPr>
        <w:fldChar w:fldCharType="end"/>
      </w:r>
    </w:p>
    <w:p w14:paraId="35443D63" w14:textId="49D98D22"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Assessment of grant applications – Full application (stage two)</w:t>
      </w:r>
      <w:r>
        <w:rPr>
          <w:noProof/>
        </w:rPr>
        <w:tab/>
      </w:r>
      <w:r>
        <w:rPr>
          <w:noProof/>
        </w:rPr>
        <w:fldChar w:fldCharType="begin"/>
      </w:r>
      <w:r>
        <w:rPr>
          <w:noProof/>
        </w:rPr>
        <w:instrText xml:space="preserve"> PAGEREF _Toc134197581 \h </w:instrText>
      </w:r>
      <w:r>
        <w:rPr>
          <w:noProof/>
        </w:rPr>
      </w:r>
      <w:r>
        <w:rPr>
          <w:noProof/>
        </w:rPr>
        <w:fldChar w:fldCharType="separate"/>
      </w:r>
      <w:r w:rsidR="00704B9F">
        <w:rPr>
          <w:noProof/>
        </w:rPr>
        <w:t>17</w:t>
      </w:r>
      <w:r>
        <w:rPr>
          <w:noProof/>
        </w:rPr>
        <w:fldChar w:fldCharType="end"/>
      </w:r>
    </w:p>
    <w:p w14:paraId="35443D64" w14:textId="65D84F32"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_Toc134197582 \h </w:instrText>
      </w:r>
      <w:r>
        <w:rPr>
          <w:noProof/>
        </w:rPr>
      </w:r>
      <w:r>
        <w:rPr>
          <w:noProof/>
        </w:rPr>
        <w:fldChar w:fldCharType="separate"/>
      </w:r>
      <w:r w:rsidR="00704B9F">
        <w:rPr>
          <w:noProof/>
        </w:rPr>
        <w:t>18</w:t>
      </w:r>
      <w:r>
        <w:rPr>
          <w:noProof/>
        </w:rPr>
        <w:fldChar w:fldCharType="end"/>
      </w:r>
    </w:p>
    <w:p w14:paraId="35443D65" w14:textId="13F71104"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_Toc134197583 \h </w:instrText>
      </w:r>
      <w:r>
        <w:rPr>
          <w:noProof/>
        </w:rPr>
      </w:r>
      <w:r>
        <w:rPr>
          <w:noProof/>
        </w:rPr>
        <w:fldChar w:fldCharType="separate"/>
      </w:r>
      <w:r w:rsidR="00704B9F">
        <w:rPr>
          <w:noProof/>
        </w:rPr>
        <w:t>18</w:t>
      </w:r>
      <w:r>
        <w:rPr>
          <w:noProof/>
        </w:rPr>
        <w:fldChar w:fldCharType="end"/>
      </w:r>
    </w:p>
    <w:p w14:paraId="35443D66" w14:textId="2E2C563C" w:rsidR="00E44D9E" w:rsidRDefault="00E44D9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_Toc134197584 \h </w:instrText>
      </w:r>
      <w:r>
        <w:rPr>
          <w:noProof/>
        </w:rPr>
      </w:r>
      <w:r>
        <w:rPr>
          <w:noProof/>
        </w:rPr>
        <w:fldChar w:fldCharType="separate"/>
      </w:r>
      <w:r w:rsidR="00704B9F">
        <w:rPr>
          <w:noProof/>
        </w:rPr>
        <w:t>18</w:t>
      </w:r>
      <w:r>
        <w:rPr>
          <w:noProof/>
        </w:rPr>
        <w:fldChar w:fldCharType="end"/>
      </w:r>
    </w:p>
    <w:p w14:paraId="35443D67" w14:textId="5440B76C"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lastRenderedPageBreak/>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_Toc134197585 \h </w:instrText>
      </w:r>
      <w:r>
        <w:rPr>
          <w:noProof/>
        </w:rPr>
      </w:r>
      <w:r>
        <w:rPr>
          <w:noProof/>
        </w:rPr>
        <w:fldChar w:fldCharType="separate"/>
      </w:r>
      <w:r w:rsidR="00704B9F">
        <w:rPr>
          <w:noProof/>
        </w:rPr>
        <w:t>19</w:t>
      </w:r>
      <w:r>
        <w:rPr>
          <w:noProof/>
        </w:rPr>
        <w:fldChar w:fldCharType="end"/>
      </w:r>
    </w:p>
    <w:p w14:paraId="35443D68" w14:textId="3DF5FAE1" w:rsidR="00E44D9E" w:rsidRDefault="00E44D9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_Toc134197586 \h </w:instrText>
      </w:r>
      <w:r>
        <w:rPr>
          <w:noProof/>
        </w:rPr>
      </w:r>
      <w:r>
        <w:rPr>
          <w:noProof/>
        </w:rPr>
        <w:fldChar w:fldCharType="separate"/>
      </w:r>
      <w:r w:rsidR="00704B9F">
        <w:rPr>
          <w:noProof/>
        </w:rPr>
        <w:t>19</w:t>
      </w:r>
      <w:r>
        <w:rPr>
          <w:noProof/>
        </w:rPr>
        <w:fldChar w:fldCharType="end"/>
      </w:r>
    </w:p>
    <w:p w14:paraId="35443D69" w14:textId="2C3B1FF0"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_Toc134197587 \h </w:instrText>
      </w:r>
      <w:r>
        <w:rPr>
          <w:noProof/>
        </w:rPr>
      </w:r>
      <w:r>
        <w:rPr>
          <w:noProof/>
        </w:rPr>
        <w:fldChar w:fldCharType="separate"/>
      </w:r>
      <w:r w:rsidR="00704B9F">
        <w:rPr>
          <w:noProof/>
        </w:rPr>
        <w:t>19</w:t>
      </w:r>
      <w:r>
        <w:rPr>
          <w:noProof/>
        </w:rPr>
        <w:fldChar w:fldCharType="end"/>
      </w:r>
    </w:p>
    <w:p w14:paraId="35443D6A" w14:textId="381350C6"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_Toc134197588 \h </w:instrText>
      </w:r>
      <w:r>
        <w:rPr>
          <w:noProof/>
        </w:rPr>
      </w:r>
      <w:r>
        <w:rPr>
          <w:noProof/>
        </w:rPr>
        <w:fldChar w:fldCharType="separate"/>
      </w:r>
      <w:r w:rsidR="00704B9F">
        <w:rPr>
          <w:noProof/>
        </w:rPr>
        <w:t>19</w:t>
      </w:r>
      <w:r>
        <w:rPr>
          <w:noProof/>
        </w:rPr>
        <w:fldChar w:fldCharType="end"/>
      </w:r>
    </w:p>
    <w:p w14:paraId="35443D6B" w14:textId="40A60E7C" w:rsidR="00E44D9E" w:rsidRDefault="00E44D9E">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_Toc134197589 \h </w:instrText>
      </w:r>
      <w:r>
        <w:fldChar w:fldCharType="separate"/>
      </w:r>
      <w:r w:rsidR="00704B9F">
        <w:t>19</w:t>
      </w:r>
      <w:r>
        <w:fldChar w:fldCharType="end"/>
      </w:r>
    </w:p>
    <w:p w14:paraId="35443D6C" w14:textId="69912D92" w:rsidR="00E44D9E" w:rsidRDefault="00E44D9E">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_Toc134197590 \h </w:instrText>
      </w:r>
      <w:r>
        <w:fldChar w:fldCharType="separate"/>
      </w:r>
      <w:r w:rsidR="00704B9F">
        <w:t>20</w:t>
      </w:r>
      <w:r>
        <w:fldChar w:fldCharType="end"/>
      </w:r>
    </w:p>
    <w:p w14:paraId="35443D6D" w14:textId="450A547A" w:rsidR="00E44D9E" w:rsidRDefault="00E44D9E">
      <w:pPr>
        <w:pStyle w:val="TOC5"/>
        <w:rPr>
          <w:rFonts w:asciiTheme="minorHAnsi" w:eastAsiaTheme="minorEastAsia" w:hAnsiTheme="minorHAnsi" w:cstheme="minorBidi"/>
          <w:iCs w:val="0"/>
          <w:noProof/>
          <w:sz w:val="22"/>
          <w:szCs w:val="22"/>
          <w:lang w:eastAsia="en-AU"/>
        </w:rPr>
      </w:pPr>
      <w:r>
        <w:rPr>
          <w:noProof/>
        </w:rPr>
        <w:t>10.2.2.1.</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_Toc134197591 \h </w:instrText>
      </w:r>
      <w:r>
        <w:rPr>
          <w:noProof/>
        </w:rPr>
      </w:r>
      <w:r>
        <w:rPr>
          <w:noProof/>
        </w:rPr>
        <w:fldChar w:fldCharType="separate"/>
      </w:r>
      <w:r w:rsidR="00704B9F">
        <w:rPr>
          <w:noProof/>
        </w:rPr>
        <w:t>20</w:t>
      </w:r>
      <w:r>
        <w:rPr>
          <w:noProof/>
        </w:rPr>
        <w:fldChar w:fldCharType="end"/>
      </w:r>
    </w:p>
    <w:p w14:paraId="35443D6E" w14:textId="14521E42"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Multicultural access and equity</w:t>
      </w:r>
      <w:r>
        <w:rPr>
          <w:noProof/>
        </w:rPr>
        <w:tab/>
      </w:r>
      <w:r>
        <w:rPr>
          <w:noProof/>
        </w:rPr>
        <w:fldChar w:fldCharType="begin"/>
      </w:r>
      <w:r>
        <w:rPr>
          <w:noProof/>
        </w:rPr>
        <w:instrText xml:space="preserve"> PAGEREF _Toc134197592 \h </w:instrText>
      </w:r>
      <w:r>
        <w:rPr>
          <w:noProof/>
        </w:rPr>
      </w:r>
      <w:r>
        <w:rPr>
          <w:noProof/>
        </w:rPr>
        <w:fldChar w:fldCharType="separate"/>
      </w:r>
      <w:r w:rsidR="00704B9F">
        <w:rPr>
          <w:noProof/>
        </w:rPr>
        <w:t>20</w:t>
      </w:r>
      <w:r>
        <w:rPr>
          <w:noProof/>
        </w:rPr>
        <w:fldChar w:fldCharType="end"/>
      </w:r>
    </w:p>
    <w:p w14:paraId="35443D6F" w14:textId="46C9555E"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_Toc134197593 \h </w:instrText>
      </w:r>
      <w:r>
        <w:rPr>
          <w:noProof/>
        </w:rPr>
      </w:r>
      <w:r>
        <w:rPr>
          <w:noProof/>
        </w:rPr>
        <w:fldChar w:fldCharType="separate"/>
      </w:r>
      <w:r w:rsidR="00704B9F">
        <w:rPr>
          <w:noProof/>
        </w:rPr>
        <w:t>21</w:t>
      </w:r>
      <w:r>
        <w:rPr>
          <w:noProof/>
        </w:rPr>
        <w:fldChar w:fldCharType="end"/>
      </w:r>
    </w:p>
    <w:p w14:paraId="35443D70" w14:textId="1794DCB6"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_Toc134197594 \h </w:instrText>
      </w:r>
      <w:r>
        <w:rPr>
          <w:noProof/>
        </w:rPr>
      </w:r>
      <w:r>
        <w:rPr>
          <w:noProof/>
        </w:rPr>
        <w:fldChar w:fldCharType="separate"/>
      </w:r>
      <w:r w:rsidR="00704B9F">
        <w:rPr>
          <w:noProof/>
        </w:rPr>
        <w:t>21</w:t>
      </w:r>
      <w:r>
        <w:rPr>
          <w:noProof/>
        </w:rPr>
        <w:fldChar w:fldCharType="end"/>
      </w:r>
    </w:p>
    <w:p w14:paraId="35443D71" w14:textId="7991FFDB" w:rsidR="00E44D9E" w:rsidRDefault="00E44D9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_Toc134197595 \h </w:instrText>
      </w:r>
      <w:r>
        <w:rPr>
          <w:noProof/>
        </w:rPr>
      </w:r>
      <w:r>
        <w:rPr>
          <w:noProof/>
        </w:rPr>
        <w:fldChar w:fldCharType="separate"/>
      </w:r>
      <w:r w:rsidR="00704B9F">
        <w:rPr>
          <w:noProof/>
        </w:rPr>
        <w:t>21</w:t>
      </w:r>
      <w:r>
        <w:rPr>
          <w:noProof/>
        </w:rPr>
        <w:fldChar w:fldCharType="end"/>
      </w:r>
    </w:p>
    <w:p w14:paraId="35443D72" w14:textId="4629499E" w:rsidR="00E44D9E" w:rsidRDefault="00E44D9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_Toc134197596 \h </w:instrText>
      </w:r>
      <w:r>
        <w:rPr>
          <w:noProof/>
        </w:rPr>
      </w:r>
      <w:r>
        <w:rPr>
          <w:noProof/>
        </w:rPr>
        <w:fldChar w:fldCharType="separate"/>
      </w:r>
      <w:r w:rsidR="00704B9F">
        <w:rPr>
          <w:noProof/>
        </w:rPr>
        <w:t>22</w:t>
      </w:r>
      <w:r>
        <w:rPr>
          <w:noProof/>
        </w:rPr>
        <w:fldChar w:fldCharType="end"/>
      </w:r>
    </w:p>
    <w:p w14:paraId="35443D73" w14:textId="6CA5C6F7"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_Toc134197597 \h </w:instrText>
      </w:r>
      <w:r>
        <w:rPr>
          <w:noProof/>
        </w:rPr>
      </w:r>
      <w:r>
        <w:rPr>
          <w:noProof/>
        </w:rPr>
        <w:fldChar w:fldCharType="separate"/>
      </w:r>
      <w:r w:rsidR="00704B9F">
        <w:rPr>
          <w:noProof/>
        </w:rPr>
        <w:t>22</w:t>
      </w:r>
      <w:r>
        <w:rPr>
          <w:noProof/>
        </w:rPr>
        <w:fldChar w:fldCharType="end"/>
      </w:r>
    </w:p>
    <w:p w14:paraId="35443D74" w14:textId="53F071E6"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_Toc134197598 \h </w:instrText>
      </w:r>
      <w:r>
        <w:rPr>
          <w:noProof/>
        </w:rPr>
      </w:r>
      <w:r>
        <w:rPr>
          <w:noProof/>
        </w:rPr>
        <w:fldChar w:fldCharType="separate"/>
      </w:r>
      <w:r w:rsidR="00704B9F">
        <w:rPr>
          <w:noProof/>
        </w:rPr>
        <w:t>22</w:t>
      </w:r>
      <w:r>
        <w:rPr>
          <w:noProof/>
        </w:rPr>
        <w:fldChar w:fldCharType="end"/>
      </w:r>
    </w:p>
    <w:p w14:paraId="35443D75" w14:textId="3C207382" w:rsidR="00E44D9E" w:rsidRDefault="00E44D9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_Toc134197599 \h </w:instrText>
      </w:r>
      <w:r>
        <w:fldChar w:fldCharType="separate"/>
      </w:r>
      <w:r w:rsidR="00704B9F">
        <w:t>22</w:t>
      </w:r>
      <w:r>
        <w:fldChar w:fldCharType="end"/>
      </w:r>
    </w:p>
    <w:p w14:paraId="35443D76" w14:textId="3B7F9652" w:rsidR="00E44D9E" w:rsidRDefault="00E44D9E">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_Toc134197600 \h </w:instrText>
      </w:r>
      <w:r>
        <w:fldChar w:fldCharType="separate"/>
      </w:r>
      <w:r w:rsidR="00704B9F">
        <w:t>23</w:t>
      </w:r>
      <w:r>
        <w:fldChar w:fldCharType="end"/>
      </w:r>
    </w:p>
    <w:p w14:paraId="35443D77" w14:textId="000D5E8E" w:rsidR="00E44D9E" w:rsidRDefault="00E44D9E">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_Toc134197601 \h </w:instrText>
      </w:r>
      <w:r>
        <w:fldChar w:fldCharType="separate"/>
      </w:r>
      <w:r w:rsidR="00704B9F">
        <w:t>23</w:t>
      </w:r>
      <w:r>
        <w:fldChar w:fldCharType="end"/>
      </w:r>
    </w:p>
    <w:p w14:paraId="35443D78" w14:textId="0B3DE39F"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_Toc134197602 \h </w:instrText>
      </w:r>
      <w:r>
        <w:rPr>
          <w:noProof/>
        </w:rPr>
      </w:r>
      <w:r>
        <w:rPr>
          <w:noProof/>
        </w:rPr>
        <w:fldChar w:fldCharType="separate"/>
      </w:r>
      <w:r w:rsidR="00704B9F">
        <w:rPr>
          <w:noProof/>
        </w:rPr>
        <w:t>23</w:t>
      </w:r>
      <w:r>
        <w:rPr>
          <w:noProof/>
        </w:rPr>
        <w:fldChar w:fldCharType="end"/>
      </w:r>
    </w:p>
    <w:p w14:paraId="35443D79" w14:textId="4411E1A7"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_Toc134197603 \h </w:instrText>
      </w:r>
      <w:r>
        <w:rPr>
          <w:noProof/>
        </w:rPr>
      </w:r>
      <w:r>
        <w:rPr>
          <w:noProof/>
        </w:rPr>
        <w:fldChar w:fldCharType="separate"/>
      </w:r>
      <w:r w:rsidR="00704B9F">
        <w:rPr>
          <w:noProof/>
        </w:rPr>
        <w:t>23</w:t>
      </w:r>
      <w:r>
        <w:rPr>
          <w:noProof/>
        </w:rPr>
        <w:fldChar w:fldCharType="end"/>
      </w:r>
    </w:p>
    <w:p w14:paraId="35443D7A" w14:textId="1A43C1AB"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_Toc134197604 \h </w:instrText>
      </w:r>
      <w:r>
        <w:rPr>
          <w:noProof/>
        </w:rPr>
      </w:r>
      <w:r>
        <w:rPr>
          <w:noProof/>
        </w:rPr>
        <w:fldChar w:fldCharType="separate"/>
      </w:r>
      <w:r w:rsidR="00704B9F">
        <w:rPr>
          <w:noProof/>
        </w:rPr>
        <w:t>24</w:t>
      </w:r>
      <w:r>
        <w:rPr>
          <w:noProof/>
        </w:rPr>
        <w:fldChar w:fldCharType="end"/>
      </w:r>
    </w:p>
    <w:p w14:paraId="35443D7B" w14:textId="50783C8F"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_Toc134197605 \h </w:instrText>
      </w:r>
      <w:r>
        <w:rPr>
          <w:noProof/>
        </w:rPr>
      </w:r>
      <w:r>
        <w:rPr>
          <w:noProof/>
        </w:rPr>
        <w:fldChar w:fldCharType="separate"/>
      </w:r>
      <w:r w:rsidR="00704B9F">
        <w:rPr>
          <w:noProof/>
        </w:rPr>
        <w:t>24</w:t>
      </w:r>
      <w:r>
        <w:rPr>
          <w:noProof/>
        </w:rPr>
        <w:fldChar w:fldCharType="end"/>
      </w:r>
    </w:p>
    <w:p w14:paraId="35443D7C" w14:textId="4329C613"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_Toc134197606 \h </w:instrText>
      </w:r>
      <w:r>
        <w:rPr>
          <w:noProof/>
        </w:rPr>
      </w:r>
      <w:r>
        <w:rPr>
          <w:noProof/>
        </w:rPr>
        <w:fldChar w:fldCharType="separate"/>
      </w:r>
      <w:r w:rsidR="00704B9F">
        <w:rPr>
          <w:noProof/>
        </w:rPr>
        <w:t>24</w:t>
      </w:r>
      <w:r>
        <w:rPr>
          <w:noProof/>
        </w:rPr>
        <w:fldChar w:fldCharType="end"/>
      </w:r>
    </w:p>
    <w:p w14:paraId="35443D7D" w14:textId="0F3E01FA"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_Toc134197607 \h </w:instrText>
      </w:r>
      <w:r>
        <w:rPr>
          <w:noProof/>
        </w:rPr>
      </w:r>
      <w:r>
        <w:rPr>
          <w:noProof/>
        </w:rPr>
        <w:fldChar w:fldCharType="separate"/>
      </w:r>
      <w:r w:rsidR="00704B9F">
        <w:rPr>
          <w:noProof/>
        </w:rPr>
        <w:t>24</w:t>
      </w:r>
      <w:r>
        <w:rPr>
          <w:noProof/>
        </w:rPr>
        <w:fldChar w:fldCharType="end"/>
      </w:r>
    </w:p>
    <w:p w14:paraId="35443D7E" w14:textId="6DD66AD0" w:rsidR="00E44D9E" w:rsidRDefault="00E44D9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sidR="005132F8">
        <w:rPr>
          <w:noProof/>
        </w:rPr>
        <w:t>…………………………………………………………………………………………………..</w:t>
      </w:r>
      <w:r>
        <w:rPr>
          <w:noProof/>
        </w:rPr>
        <w:tab/>
      </w:r>
      <w:r>
        <w:rPr>
          <w:noProof/>
        </w:rPr>
        <w:fldChar w:fldCharType="begin"/>
      </w:r>
      <w:r>
        <w:rPr>
          <w:noProof/>
        </w:rPr>
        <w:instrText xml:space="preserve"> PAGEREF _Toc134197608 \h </w:instrText>
      </w:r>
      <w:r>
        <w:rPr>
          <w:noProof/>
        </w:rPr>
      </w:r>
      <w:r>
        <w:rPr>
          <w:noProof/>
        </w:rPr>
        <w:fldChar w:fldCharType="separate"/>
      </w:r>
      <w:r w:rsidR="00704B9F">
        <w:rPr>
          <w:noProof/>
        </w:rPr>
        <w:t>24</w:t>
      </w:r>
      <w:r>
        <w:rPr>
          <w:noProof/>
        </w:rPr>
        <w:fldChar w:fldCharType="end"/>
      </w:r>
    </w:p>
    <w:p w14:paraId="35443D7F" w14:textId="235941D2"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_Toc134197609 \h </w:instrText>
      </w:r>
      <w:r>
        <w:rPr>
          <w:noProof/>
        </w:rPr>
      </w:r>
      <w:r>
        <w:rPr>
          <w:noProof/>
        </w:rPr>
        <w:fldChar w:fldCharType="separate"/>
      </w:r>
      <w:r w:rsidR="00704B9F">
        <w:rPr>
          <w:noProof/>
        </w:rPr>
        <w:t>24</w:t>
      </w:r>
      <w:r>
        <w:rPr>
          <w:noProof/>
        </w:rPr>
        <w:fldChar w:fldCharType="end"/>
      </w:r>
    </w:p>
    <w:p w14:paraId="35443D80" w14:textId="30F8D2BA"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_Toc134197610 \h </w:instrText>
      </w:r>
      <w:r>
        <w:rPr>
          <w:noProof/>
        </w:rPr>
      </w:r>
      <w:r>
        <w:rPr>
          <w:noProof/>
        </w:rPr>
        <w:fldChar w:fldCharType="separate"/>
      </w:r>
      <w:r w:rsidR="00704B9F">
        <w:rPr>
          <w:noProof/>
        </w:rPr>
        <w:t>25</w:t>
      </w:r>
      <w:r>
        <w:rPr>
          <w:noProof/>
        </w:rPr>
        <w:fldChar w:fldCharType="end"/>
      </w:r>
    </w:p>
    <w:p w14:paraId="35443D81" w14:textId="54BCB33E"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_Toc134197611 \h </w:instrText>
      </w:r>
      <w:r>
        <w:rPr>
          <w:noProof/>
        </w:rPr>
      </w:r>
      <w:r>
        <w:rPr>
          <w:noProof/>
        </w:rPr>
        <w:fldChar w:fldCharType="separate"/>
      </w:r>
      <w:r w:rsidR="00704B9F">
        <w:rPr>
          <w:noProof/>
        </w:rPr>
        <w:t>25</w:t>
      </w:r>
      <w:r>
        <w:rPr>
          <w:noProof/>
        </w:rPr>
        <w:fldChar w:fldCharType="end"/>
      </w:r>
    </w:p>
    <w:p w14:paraId="35443D82" w14:textId="23FADBDC"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_Toc134197612 \h </w:instrText>
      </w:r>
      <w:r>
        <w:rPr>
          <w:noProof/>
        </w:rPr>
      </w:r>
      <w:r>
        <w:rPr>
          <w:noProof/>
        </w:rPr>
        <w:fldChar w:fldCharType="separate"/>
      </w:r>
      <w:r w:rsidR="00704B9F">
        <w:rPr>
          <w:noProof/>
        </w:rPr>
        <w:t>26</w:t>
      </w:r>
      <w:r>
        <w:rPr>
          <w:noProof/>
        </w:rPr>
        <w:fldChar w:fldCharType="end"/>
      </w:r>
    </w:p>
    <w:p w14:paraId="35443D83" w14:textId="1E1B65CD" w:rsidR="00E44D9E" w:rsidRDefault="00E44D9E">
      <w:pPr>
        <w:pStyle w:val="TOC3"/>
        <w:rPr>
          <w:rFonts w:asciiTheme="minorHAnsi" w:eastAsiaTheme="minorEastAsia" w:hAnsiTheme="minorHAnsi" w:cstheme="minorBidi"/>
          <w:iCs w:val="0"/>
          <w:noProof/>
          <w:sz w:val="22"/>
          <w:lang w:val="en-AU" w:eastAsia="en-AU"/>
        </w:rPr>
      </w:pPr>
      <w:r w:rsidRPr="003A6A6C">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_Toc134197613 \h </w:instrText>
      </w:r>
      <w:r>
        <w:rPr>
          <w:noProof/>
        </w:rPr>
      </w:r>
      <w:r>
        <w:rPr>
          <w:noProof/>
        </w:rPr>
        <w:fldChar w:fldCharType="separate"/>
      </w:r>
      <w:r w:rsidR="00704B9F">
        <w:rPr>
          <w:noProof/>
        </w:rPr>
        <w:t>27</w:t>
      </w:r>
      <w:r>
        <w:rPr>
          <w:noProof/>
        </w:rPr>
        <w:fldChar w:fldCharType="end"/>
      </w:r>
    </w:p>
    <w:p w14:paraId="35443D84" w14:textId="27AF5CA0" w:rsidR="00E44D9E" w:rsidRDefault="00E44D9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sidR="005132F8">
        <w:rPr>
          <w:noProof/>
        </w:rPr>
        <w:t>………………………………………………………………………………………………..</w:t>
      </w:r>
      <w:r>
        <w:rPr>
          <w:noProof/>
        </w:rPr>
        <w:tab/>
      </w:r>
      <w:r>
        <w:rPr>
          <w:noProof/>
        </w:rPr>
        <w:fldChar w:fldCharType="begin"/>
      </w:r>
      <w:r>
        <w:rPr>
          <w:noProof/>
        </w:rPr>
        <w:instrText xml:space="preserve"> PAGEREF _Toc134197614 \h </w:instrText>
      </w:r>
      <w:r>
        <w:rPr>
          <w:noProof/>
        </w:rPr>
      </w:r>
      <w:r>
        <w:rPr>
          <w:noProof/>
        </w:rPr>
        <w:fldChar w:fldCharType="separate"/>
      </w:r>
      <w:r w:rsidR="00704B9F">
        <w:rPr>
          <w:noProof/>
        </w:rPr>
        <w:t>28</w:t>
      </w:r>
      <w:r>
        <w:rPr>
          <w:noProof/>
        </w:rPr>
        <w:fldChar w:fldCharType="end"/>
      </w:r>
    </w:p>
    <w:p w14:paraId="35443D85" w14:textId="32829846" w:rsidR="00E44D9E" w:rsidRDefault="00E44D9E">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_Toc134197615 \h </w:instrText>
      </w:r>
      <w:r>
        <w:rPr>
          <w:noProof/>
        </w:rPr>
      </w:r>
      <w:r>
        <w:rPr>
          <w:noProof/>
        </w:rPr>
        <w:fldChar w:fldCharType="separate"/>
      </w:r>
      <w:r w:rsidR="00704B9F">
        <w:rPr>
          <w:noProof/>
        </w:rPr>
        <w:t>32</w:t>
      </w:r>
      <w:r>
        <w:rPr>
          <w:noProof/>
        </w:rPr>
        <w:fldChar w:fldCharType="end"/>
      </w:r>
    </w:p>
    <w:p w14:paraId="35443D86" w14:textId="638DC3A0" w:rsidR="00E44D9E" w:rsidRDefault="00E44D9E">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_Toc134197616 \h </w:instrText>
      </w:r>
      <w:r>
        <w:rPr>
          <w:noProof/>
        </w:rPr>
      </w:r>
      <w:r>
        <w:rPr>
          <w:noProof/>
        </w:rPr>
        <w:fldChar w:fldCharType="separate"/>
      </w:r>
      <w:r w:rsidR="00704B9F">
        <w:rPr>
          <w:noProof/>
        </w:rPr>
        <w:t>32</w:t>
      </w:r>
      <w:r>
        <w:rPr>
          <w:noProof/>
        </w:rPr>
        <w:fldChar w:fldCharType="end"/>
      </w:r>
    </w:p>
    <w:p w14:paraId="35443D87" w14:textId="4245D394" w:rsidR="00E44D9E" w:rsidRDefault="00E44D9E">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_Toc134197617 \h </w:instrText>
      </w:r>
      <w:r>
        <w:rPr>
          <w:noProof/>
        </w:rPr>
      </w:r>
      <w:r>
        <w:rPr>
          <w:noProof/>
        </w:rPr>
        <w:fldChar w:fldCharType="separate"/>
      </w:r>
      <w:r w:rsidR="00704B9F">
        <w:rPr>
          <w:noProof/>
        </w:rPr>
        <w:t>32</w:t>
      </w:r>
      <w:r>
        <w:rPr>
          <w:noProof/>
        </w:rPr>
        <w:fldChar w:fldCharType="end"/>
      </w:r>
    </w:p>
    <w:p w14:paraId="35443D88" w14:textId="2DD75298" w:rsidR="00E44D9E" w:rsidRDefault="00E44D9E">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_Toc134197618 \h </w:instrText>
      </w:r>
      <w:r>
        <w:rPr>
          <w:noProof/>
        </w:rPr>
      </w:r>
      <w:r>
        <w:rPr>
          <w:noProof/>
        </w:rPr>
        <w:fldChar w:fldCharType="separate"/>
      </w:r>
      <w:r w:rsidR="00704B9F">
        <w:rPr>
          <w:noProof/>
        </w:rPr>
        <w:t>33</w:t>
      </w:r>
      <w:r>
        <w:rPr>
          <w:noProof/>
        </w:rPr>
        <w:fldChar w:fldCharType="end"/>
      </w:r>
    </w:p>
    <w:p w14:paraId="35443D89" w14:textId="5FEE04C1" w:rsidR="00E44D9E" w:rsidRDefault="00E44D9E">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_Toc134197619 \h </w:instrText>
      </w:r>
      <w:r>
        <w:rPr>
          <w:noProof/>
        </w:rPr>
      </w:r>
      <w:r>
        <w:rPr>
          <w:noProof/>
        </w:rPr>
        <w:fldChar w:fldCharType="separate"/>
      </w:r>
      <w:r w:rsidR="00704B9F">
        <w:rPr>
          <w:noProof/>
        </w:rPr>
        <w:t>33</w:t>
      </w:r>
      <w:r>
        <w:rPr>
          <w:noProof/>
        </w:rPr>
        <w:fldChar w:fldCharType="end"/>
      </w:r>
    </w:p>
    <w:p w14:paraId="35443D8A" w14:textId="3784885E" w:rsidR="00E44D9E" w:rsidRDefault="00E44D9E">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External labour hire and external consulting expenditure</w:t>
      </w:r>
      <w:r>
        <w:rPr>
          <w:noProof/>
        </w:rPr>
        <w:tab/>
      </w:r>
      <w:r>
        <w:rPr>
          <w:noProof/>
        </w:rPr>
        <w:fldChar w:fldCharType="begin"/>
      </w:r>
      <w:r>
        <w:rPr>
          <w:noProof/>
        </w:rPr>
        <w:instrText xml:space="preserve"> PAGEREF _Toc134197620 \h </w:instrText>
      </w:r>
      <w:r>
        <w:rPr>
          <w:noProof/>
        </w:rPr>
      </w:r>
      <w:r>
        <w:rPr>
          <w:noProof/>
        </w:rPr>
        <w:fldChar w:fldCharType="separate"/>
      </w:r>
      <w:r w:rsidR="00704B9F">
        <w:rPr>
          <w:noProof/>
        </w:rPr>
        <w:t>34</w:t>
      </w:r>
      <w:r>
        <w:rPr>
          <w:noProof/>
        </w:rPr>
        <w:fldChar w:fldCharType="end"/>
      </w:r>
    </w:p>
    <w:p w14:paraId="35443D8B" w14:textId="5AE3B6F8" w:rsidR="00E44D9E" w:rsidRDefault="00E44D9E">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_Toc134197621 \h </w:instrText>
      </w:r>
      <w:r>
        <w:rPr>
          <w:noProof/>
        </w:rPr>
      </w:r>
      <w:r>
        <w:rPr>
          <w:noProof/>
        </w:rPr>
        <w:fldChar w:fldCharType="separate"/>
      </w:r>
      <w:r w:rsidR="00704B9F">
        <w:rPr>
          <w:noProof/>
        </w:rPr>
        <w:t>34</w:t>
      </w:r>
      <w:r>
        <w:rPr>
          <w:noProof/>
        </w:rPr>
        <w:fldChar w:fldCharType="end"/>
      </w:r>
    </w:p>
    <w:p w14:paraId="35443D8C" w14:textId="2EC18ACE" w:rsidR="00E44D9E" w:rsidRDefault="00E44D9E">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_Toc134197622 \h </w:instrText>
      </w:r>
      <w:r>
        <w:rPr>
          <w:noProof/>
        </w:rPr>
      </w:r>
      <w:r>
        <w:rPr>
          <w:noProof/>
        </w:rPr>
        <w:fldChar w:fldCharType="separate"/>
      </w:r>
      <w:r w:rsidR="00704B9F">
        <w:rPr>
          <w:noProof/>
        </w:rPr>
        <w:t>35</w:t>
      </w:r>
      <w:r>
        <w:rPr>
          <w:noProof/>
        </w:rPr>
        <w:fldChar w:fldCharType="end"/>
      </w:r>
    </w:p>
    <w:p w14:paraId="35443D8D" w14:textId="05107D75" w:rsidR="00E44D9E" w:rsidRDefault="00E44D9E">
      <w:pPr>
        <w:pStyle w:val="TOC2"/>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Panel scoring matrix</w:t>
      </w:r>
      <w:r>
        <w:rPr>
          <w:noProof/>
        </w:rPr>
        <w:tab/>
      </w:r>
      <w:r>
        <w:rPr>
          <w:noProof/>
        </w:rPr>
        <w:fldChar w:fldCharType="begin"/>
      </w:r>
      <w:r>
        <w:rPr>
          <w:noProof/>
        </w:rPr>
        <w:instrText xml:space="preserve"> PAGEREF _Toc134197623 \h </w:instrText>
      </w:r>
      <w:r>
        <w:rPr>
          <w:noProof/>
        </w:rPr>
      </w:r>
      <w:r>
        <w:rPr>
          <w:noProof/>
        </w:rPr>
        <w:fldChar w:fldCharType="separate"/>
      </w:r>
      <w:r w:rsidR="00704B9F">
        <w:rPr>
          <w:noProof/>
        </w:rPr>
        <w:t>37</w:t>
      </w:r>
      <w:r>
        <w:rPr>
          <w:noProof/>
        </w:rPr>
        <w:fldChar w:fldCharType="end"/>
      </w:r>
    </w:p>
    <w:p w14:paraId="35443D8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35443D8F" w14:textId="77777777" w:rsidR="00CE6D9D" w:rsidRPr="00756EBF" w:rsidRDefault="00101262" w:rsidP="00FA595C">
      <w:pPr>
        <w:pStyle w:val="Heading2"/>
      </w:pPr>
      <w:bookmarkStart w:id="3" w:name="_Toc458420391"/>
      <w:bookmarkStart w:id="4" w:name="_Toc462824846"/>
      <w:bookmarkStart w:id="5" w:name="_Toc496536648"/>
      <w:bookmarkStart w:id="6" w:name="_Toc531277475"/>
      <w:bookmarkStart w:id="7" w:name="_Toc955285"/>
      <w:bookmarkStart w:id="8" w:name="_Toc134197547"/>
      <w:r>
        <w:lastRenderedPageBreak/>
        <w:t>Growing Regions Program</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35443D9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01262">
        <w:rPr>
          <w:b/>
        </w:rPr>
        <w:t>Growing Regions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35443D9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101262" w:rsidRPr="00101262">
        <w:t xml:space="preserve">Department of Infrastructure, Transport, Regional Development, Communications and the Arts’ </w:t>
      </w:r>
      <w:r w:rsidR="00FF34AF">
        <w:t xml:space="preserve">(DITRDCA) </w:t>
      </w:r>
      <w:r w:rsidR="00101262" w:rsidRPr="00101262">
        <w:t xml:space="preserve">Outcome 3: </w:t>
      </w:r>
      <w:r w:rsidR="00101262" w:rsidRPr="00642310">
        <w:rPr>
          <w:i/>
          <w:iCs w:val="0"/>
        </w:rPr>
        <w:t>Strengthening the sustainability, capacity and diversity of Australia’s regions, including northern Australia</w:t>
      </w:r>
      <w:r w:rsidR="00EC419D">
        <w:rPr>
          <w:i/>
          <w:iCs w:val="0"/>
        </w:rPr>
        <w:t>,</w:t>
      </w:r>
      <w:r w:rsidR="00101262" w:rsidRPr="00642310">
        <w:rPr>
          <w:i/>
          <w:iCs w:val="0"/>
        </w:rPr>
        <w:t xml:space="preserve"> including through facilitating local partnerships between all levels of government and local communities; through investment in infrastructure and measures that stimulate economic growth; and providing grants and financial assistance</w:t>
      </w:r>
      <w:r w:rsidR="00101262" w:rsidRPr="00101262">
        <w:t xml:space="preserve">. </w:t>
      </w:r>
      <w:r w:rsidR="00FF34AF">
        <w:t>DITRDCA</w:t>
      </w:r>
      <w:r w:rsidR="00101262" w:rsidRPr="00101262">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35443D92" w14:textId="77777777" w:rsidR="00CE6D9D" w:rsidRPr="000E3F31" w:rsidRDefault="00CE6D9D" w:rsidP="00CE6D9D">
      <w:pPr>
        <w:spacing w:after="0"/>
        <w:jc w:val="center"/>
        <w:rPr>
          <w:rFonts w:ascii="Wingdings" w:hAnsi="Wingdings"/>
        </w:rPr>
      </w:pPr>
      <w:r w:rsidRPr="000E3F31">
        <w:rPr>
          <w:rFonts w:ascii="Wingdings" w:hAnsi="Wingdings"/>
        </w:rPr>
        <w:t></w:t>
      </w:r>
    </w:p>
    <w:p w14:paraId="35443D93" w14:textId="77777777" w:rsidR="00CE6D9D" w:rsidRDefault="005019F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Stage one of the</w:t>
      </w:r>
      <w:r w:rsidRPr="00F40BDA">
        <w:rPr>
          <w:b/>
        </w:rPr>
        <w:t xml:space="preserve"> </w:t>
      </w:r>
      <w:r w:rsidR="00CE6D9D" w:rsidRPr="00F40BDA">
        <w:rPr>
          <w:b/>
        </w:rPr>
        <w:t>grant opportunity opens</w:t>
      </w:r>
    </w:p>
    <w:p w14:paraId="35443D9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35443D95" w14:textId="77777777" w:rsidR="00CE6D9D" w:rsidRPr="000E3F31" w:rsidRDefault="00CE6D9D" w:rsidP="00CE6D9D">
      <w:pPr>
        <w:spacing w:after="0"/>
        <w:jc w:val="center"/>
        <w:rPr>
          <w:rFonts w:ascii="Wingdings" w:hAnsi="Wingdings"/>
        </w:rPr>
      </w:pPr>
      <w:r w:rsidRPr="000E3F31">
        <w:rPr>
          <w:rFonts w:ascii="Wingdings" w:hAnsi="Wingdings"/>
        </w:rPr>
        <w:t></w:t>
      </w:r>
    </w:p>
    <w:p w14:paraId="35443D96" w14:textId="77777777" w:rsidR="006048F8" w:rsidRPr="004B2AB7" w:rsidRDefault="006048F8" w:rsidP="006048F8">
      <w:pPr>
        <w:spacing w:after="0"/>
        <w:jc w:val="center"/>
        <w:rPr>
          <w:rFonts w:cs="Arial"/>
          <w:b/>
          <w:iCs w:val="0"/>
          <w:sz w:val="22"/>
          <w:szCs w:val="22"/>
        </w:rPr>
      </w:pPr>
      <w:r>
        <w:rPr>
          <w:rFonts w:cs="Arial"/>
          <w:b/>
          <w:sz w:val="22"/>
          <w:szCs w:val="22"/>
        </w:rPr>
        <w:t xml:space="preserve">STAGE ONE: EXPRESSION OF INTEREST </w:t>
      </w:r>
    </w:p>
    <w:p w14:paraId="35443D97" w14:textId="77777777" w:rsidR="006048F8" w:rsidRPr="00947729"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w:t>
      </w:r>
      <w:r>
        <w:rPr>
          <w:b/>
        </w:rPr>
        <w:t>an Expression of Interest (EOI)</w:t>
      </w:r>
    </w:p>
    <w:p w14:paraId="35443D98" w14:textId="77777777" w:rsidR="006048F8" w:rsidRPr="005A61FE"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w:t>
      </w:r>
      <w:r w:rsidR="00A65088">
        <w:t xml:space="preserve"> EOI</w:t>
      </w:r>
      <w:r w:rsidRPr="005A61FE">
        <w:t xml:space="preserve"> application form, addressing</w:t>
      </w:r>
      <w:r>
        <w:t xml:space="preserve"> all the eligibility and assessment</w:t>
      </w:r>
      <w:r w:rsidRPr="005A61FE">
        <w:t xml:space="preserve"> criteria </w:t>
      </w:r>
      <w:proofErr w:type="gramStart"/>
      <w:r w:rsidRPr="005A61FE">
        <w:t>in order for</w:t>
      </w:r>
      <w:proofErr w:type="gramEnd"/>
      <w:r w:rsidRPr="005A61FE">
        <w:t xml:space="preserve"> your application to be considered.</w:t>
      </w:r>
    </w:p>
    <w:p w14:paraId="35443D99" w14:textId="77777777" w:rsidR="006048F8" w:rsidRPr="000E3F31" w:rsidRDefault="006048F8" w:rsidP="006048F8">
      <w:pPr>
        <w:spacing w:after="0"/>
        <w:jc w:val="center"/>
        <w:rPr>
          <w:rFonts w:ascii="Wingdings" w:hAnsi="Wingdings"/>
        </w:rPr>
      </w:pPr>
      <w:r w:rsidRPr="000E3F31">
        <w:rPr>
          <w:rFonts w:ascii="Wingdings" w:hAnsi="Wingdings"/>
        </w:rPr>
        <w:t></w:t>
      </w:r>
    </w:p>
    <w:p w14:paraId="35443D9A" w14:textId="77777777" w:rsidR="006048F8"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14:paraId="35443D9B" w14:textId="77777777" w:rsidR="006048F8"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Pr="006F1612">
        <w:t xml:space="preserve"> </w:t>
      </w:r>
      <w:r>
        <w:t>assess</w:t>
      </w:r>
      <w:r w:rsidRPr="00C659C4">
        <w:t xml:space="preserve"> the </w:t>
      </w:r>
      <w:r w:rsidR="0079134E">
        <w:t>EOI</w:t>
      </w:r>
      <w:r w:rsidR="0079134E" w:rsidRPr="00C659C4">
        <w:t xml:space="preserve"> </w:t>
      </w:r>
      <w:r w:rsidRPr="00C659C4">
        <w:t xml:space="preserve">against eligibility criteria and notify you if you are not eligible. </w:t>
      </w:r>
    </w:p>
    <w:p w14:paraId="35443D9C" w14:textId="77777777" w:rsidR="002D6EC0" w:rsidRPr="00A84EED" w:rsidRDefault="006048F8" w:rsidP="004B2AB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A84EED">
        <w:t xml:space="preserve">We </w:t>
      </w:r>
      <w:r w:rsidR="002D6EC0" w:rsidRPr="00A84EED">
        <w:t xml:space="preserve">analyse all </w:t>
      </w:r>
      <w:r w:rsidRPr="00A84EED">
        <w:t xml:space="preserve">eligible </w:t>
      </w:r>
      <w:r w:rsidR="0079134E" w:rsidRPr="00A84EED">
        <w:t xml:space="preserve">EOIs </w:t>
      </w:r>
      <w:r w:rsidR="00A32F30">
        <w:t xml:space="preserve">against assessment criterion 1 – EOI </w:t>
      </w:r>
      <w:r w:rsidR="002D6EC0" w:rsidRPr="00A84EED">
        <w:t xml:space="preserve">to understand how the project aligns with the program objectives and how ready it is to proceed, and we provide this information to the </w:t>
      </w:r>
      <w:r w:rsidR="00FF34AF">
        <w:t>multi-party Parliamentary p</w:t>
      </w:r>
      <w:r w:rsidR="002D6EC0" w:rsidRPr="00A84EED">
        <w:t>anel</w:t>
      </w:r>
      <w:r w:rsidR="00FF34AF">
        <w:t xml:space="preserve"> (the panel)</w:t>
      </w:r>
      <w:r w:rsidR="002D6EC0" w:rsidRPr="00A84EED">
        <w:t>.</w:t>
      </w:r>
    </w:p>
    <w:p w14:paraId="35443D9D" w14:textId="77777777" w:rsidR="006048F8" w:rsidRPr="004B2AB7" w:rsidRDefault="002D6EC0" w:rsidP="004B2AB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A84EED">
        <w:t xml:space="preserve">The </w:t>
      </w:r>
      <w:r w:rsidR="00FF34AF">
        <w:t>p</w:t>
      </w:r>
      <w:r w:rsidRPr="00A84EED">
        <w:t xml:space="preserve">anel assesses your application </w:t>
      </w:r>
      <w:r w:rsidR="006048F8" w:rsidRPr="00A84EED">
        <w:t>against assessment criteri</w:t>
      </w:r>
      <w:r w:rsidRPr="00A84EED">
        <w:t xml:space="preserve">on </w:t>
      </w:r>
      <w:r w:rsidR="00A32F30">
        <w:t>2</w:t>
      </w:r>
      <w:r w:rsidRPr="00A84EED">
        <w:t xml:space="preserve"> - EOI </w:t>
      </w:r>
      <w:r w:rsidR="006048F8" w:rsidRPr="00A84EED">
        <w:t>and compare</w:t>
      </w:r>
      <w:r w:rsidRPr="00A84EED">
        <w:t>s</w:t>
      </w:r>
      <w:r w:rsidR="006048F8" w:rsidRPr="00A84EED">
        <w:t xml:space="preserve"> it to other eligible applications.</w:t>
      </w:r>
    </w:p>
    <w:p w14:paraId="35443D9E" w14:textId="77777777" w:rsidR="006048F8" w:rsidRPr="000E3F31" w:rsidRDefault="006048F8" w:rsidP="006048F8">
      <w:pPr>
        <w:spacing w:after="0"/>
        <w:jc w:val="center"/>
        <w:rPr>
          <w:rFonts w:ascii="Wingdings" w:hAnsi="Wingdings"/>
        </w:rPr>
      </w:pPr>
      <w:r w:rsidRPr="000E3F31">
        <w:rPr>
          <w:rFonts w:ascii="Wingdings" w:hAnsi="Wingdings"/>
        </w:rPr>
        <w:t></w:t>
      </w:r>
    </w:p>
    <w:p w14:paraId="35443D9F" w14:textId="77777777" w:rsidR="006048F8" w:rsidRPr="00C659C4"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35443DA0" w14:textId="77777777" w:rsidR="006048F8" w:rsidRPr="00C659C4" w:rsidRDefault="006048F8" w:rsidP="006048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FF34AF">
        <w:t>p</w:t>
      </w:r>
      <w:r w:rsidRPr="00673468">
        <w:t>anel</w:t>
      </w:r>
      <w:r w:rsidRPr="00BF1C8F">
        <w:t xml:space="preserve"> re</w:t>
      </w:r>
      <w:r>
        <w:t>commends which projects will be invited to submit a full application</w:t>
      </w:r>
      <w:r w:rsidR="005019F0">
        <w:t xml:space="preserve"> (stage two)</w:t>
      </w:r>
      <w:r w:rsidR="00CE00FB">
        <w:t xml:space="preserve">, DITRDCA </w:t>
      </w:r>
      <w:r w:rsidR="00FF34AF">
        <w:t xml:space="preserve">approves </w:t>
      </w:r>
      <w:r w:rsidR="00CE00FB">
        <w:t>which applications proceed.</w:t>
      </w:r>
    </w:p>
    <w:p w14:paraId="35443DA1" w14:textId="77777777" w:rsidR="006048F8" w:rsidRPr="000E3F31" w:rsidRDefault="006048F8" w:rsidP="006048F8">
      <w:pPr>
        <w:spacing w:after="0"/>
        <w:jc w:val="center"/>
        <w:rPr>
          <w:rFonts w:ascii="Wingdings" w:hAnsi="Wingdings"/>
        </w:rPr>
      </w:pPr>
      <w:r w:rsidRPr="000E3F31">
        <w:rPr>
          <w:rFonts w:ascii="Wingdings" w:hAnsi="Wingdings"/>
        </w:rPr>
        <w:t></w:t>
      </w:r>
    </w:p>
    <w:p w14:paraId="35443DA2" w14:textId="77777777" w:rsidR="006048F8" w:rsidRDefault="006048F8" w:rsidP="0064231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C659C4">
        <w:rPr>
          <w:b/>
        </w:rPr>
        <w:t>We</w:t>
      </w:r>
      <w:r>
        <w:rPr>
          <w:b/>
        </w:rPr>
        <w:t xml:space="preserve"> </w:t>
      </w:r>
      <w:r w:rsidRPr="00C659C4">
        <w:rPr>
          <w:b/>
        </w:rPr>
        <w:t>notify you of the outcome</w:t>
      </w:r>
    </w:p>
    <w:p w14:paraId="35443DA3" w14:textId="77777777" w:rsidR="006048F8" w:rsidRDefault="006048F8" w:rsidP="0064231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C659C4">
        <w:t xml:space="preserve">We advise you of the outcome of your </w:t>
      </w:r>
      <w:r w:rsidR="004C51AC">
        <w:t xml:space="preserve">EOI </w:t>
      </w:r>
      <w:r w:rsidRPr="00C659C4">
        <w:t>application</w:t>
      </w:r>
      <w:r>
        <w:t>.</w:t>
      </w:r>
    </w:p>
    <w:p w14:paraId="35443DA4" w14:textId="77777777" w:rsidR="006048F8" w:rsidRPr="00C659C4" w:rsidRDefault="006048F8" w:rsidP="0064231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C659C4">
        <w:t xml:space="preserve">We may not notify unsuccessful applicants </w:t>
      </w:r>
      <w:r w:rsidR="00A65088">
        <w:t>until all successful applicants have been notified</w:t>
      </w:r>
      <w:r w:rsidR="00642310" w:rsidRPr="00642310" w:rsidDel="00EC7899">
        <w:rPr>
          <w:bCs/>
        </w:rPr>
        <w:t>.</w:t>
      </w:r>
    </w:p>
    <w:p w14:paraId="35443DA5" w14:textId="77777777" w:rsidR="00CE6D9D" w:rsidRPr="000E3F31" w:rsidRDefault="00CE6D9D" w:rsidP="00CE6D9D">
      <w:pPr>
        <w:spacing w:after="0"/>
        <w:jc w:val="center"/>
        <w:rPr>
          <w:rFonts w:ascii="Wingdings" w:hAnsi="Wingdings"/>
        </w:rPr>
      </w:pPr>
      <w:r w:rsidRPr="000E3F31">
        <w:rPr>
          <w:rFonts w:ascii="Wingdings" w:hAnsi="Wingdings"/>
        </w:rPr>
        <w:t></w:t>
      </w:r>
    </w:p>
    <w:p w14:paraId="35443DA6" w14:textId="77777777" w:rsidR="006048F8" w:rsidRDefault="006048F8" w:rsidP="006048F8">
      <w:pPr>
        <w:spacing w:after="0"/>
        <w:jc w:val="center"/>
        <w:rPr>
          <w:rFonts w:cs="Arial"/>
          <w:b/>
          <w:sz w:val="22"/>
          <w:szCs w:val="22"/>
        </w:rPr>
      </w:pPr>
      <w:r>
        <w:rPr>
          <w:rFonts w:cs="Arial"/>
          <w:b/>
          <w:sz w:val="22"/>
          <w:szCs w:val="22"/>
        </w:rPr>
        <w:t>STAGE TWO: FULL APPLICATION</w:t>
      </w:r>
    </w:p>
    <w:p w14:paraId="35443DA7" w14:textId="77777777" w:rsidR="005019F0" w:rsidRDefault="005019F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Stage two of the</w:t>
      </w:r>
      <w:r w:rsidRPr="00F40BDA">
        <w:rPr>
          <w:b/>
        </w:rPr>
        <w:t xml:space="preserve"> grant opportunity opens</w:t>
      </w:r>
    </w:p>
    <w:p w14:paraId="35443DA8" w14:textId="77777777" w:rsidR="005019F0" w:rsidRDefault="0064231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Successful applicants from the EOI stage will be invited to apply.</w:t>
      </w:r>
    </w:p>
    <w:p w14:paraId="35443DA9" w14:textId="77777777" w:rsidR="005019F0" w:rsidRPr="000E3F31" w:rsidRDefault="005019F0" w:rsidP="005019F0">
      <w:pPr>
        <w:spacing w:after="0"/>
        <w:jc w:val="center"/>
        <w:rPr>
          <w:rFonts w:ascii="Wingdings" w:hAnsi="Wingdings"/>
        </w:rPr>
      </w:pPr>
      <w:r w:rsidRPr="000E3F31">
        <w:rPr>
          <w:rFonts w:ascii="Wingdings" w:hAnsi="Wingdings"/>
        </w:rPr>
        <w:t></w:t>
      </w:r>
    </w:p>
    <w:p w14:paraId="35443DAA" w14:textId="77777777" w:rsidR="005019F0" w:rsidRPr="00947729" w:rsidRDefault="005019F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You complete </w:t>
      </w:r>
      <w:r w:rsidRPr="00947729">
        <w:rPr>
          <w:b/>
        </w:rPr>
        <w:t>and submit a grant application</w:t>
      </w:r>
    </w:p>
    <w:p w14:paraId="35443DAB" w14:textId="77777777" w:rsidR="005019F0" w:rsidRPr="005A61FE" w:rsidRDefault="005019F0" w:rsidP="005019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the eligibility and assessment</w:t>
      </w:r>
      <w:r w:rsidRPr="005A61FE">
        <w:t xml:space="preserve"> criteria </w:t>
      </w:r>
      <w:proofErr w:type="gramStart"/>
      <w:r w:rsidRPr="005A61FE">
        <w:t>in order for</w:t>
      </w:r>
      <w:proofErr w:type="gramEnd"/>
      <w:r w:rsidRPr="005A61FE">
        <w:t xml:space="preserve"> your application to be considered.</w:t>
      </w:r>
    </w:p>
    <w:p w14:paraId="35443DAC" w14:textId="77777777" w:rsidR="005019F0" w:rsidRPr="000E3F31" w:rsidRDefault="005019F0" w:rsidP="005019F0">
      <w:pPr>
        <w:spacing w:after="0"/>
        <w:jc w:val="center"/>
        <w:rPr>
          <w:rFonts w:ascii="Wingdings" w:hAnsi="Wingdings"/>
        </w:rPr>
      </w:pPr>
      <w:r w:rsidRPr="000E3F31">
        <w:rPr>
          <w:rFonts w:ascii="Wingdings" w:hAnsi="Wingdings"/>
        </w:rPr>
        <w:t></w:t>
      </w:r>
    </w:p>
    <w:p w14:paraId="35443DAD" w14:textId="77777777" w:rsidR="005019F0" w:rsidRDefault="005019F0" w:rsidP="00673468">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lastRenderedPageBreak/>
        <w:t xml:space="preserve">We assess all </w:t>
      </w:r>
      <w:r w:rsidRPr="00F40BDA">
        <w:rPr>
          <w:b/>
        </w:rPr>
        <w:t>grant application</w:t>
      </w:r>
      <w:r>
        <w:rPr>
          <w:b/>
        </w:rPr>
        <w:t>s</w:t>
      </w:r>
    </w:p>
    <w:p w14:paraId="35443DAE" w14:textId="77777777" w:rsidR="005019F0" w:rsidRPr="00C659C4" w:rsidRDefault="005019F0" w:rsidP="00673468">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Pr="006F1612">
        <w:t xml:space="preserve"> </w:t>
      </w:r>
      <w:r>
        <w:t>assess</w:t>
      </w:r>
      <w:r w:rsidRPr="00C659C4">
        <w:t xml:space="preserve"> the </w:t>
      </w:r>
      <w:r>
        <w:t xml:space="preserve">full </w:t>
      </w:r>
      <w:r w:rsidRPr="00C659C4">
        <w:t>applications against eligibility criteria and notify you if you are not eligible. We</w:t>
      </w:r>
      <w:r>
        <w:t xml:space="preserve"> </w:t>
      </w:r>
      <w:r w:rsidRPr="00C659C4">
        <w:t xml:space="preserve">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w:t>
      </w:r>
      <w:r w:rsidRPr="00C659C4">
        <w:t xml:space="preserve">money and compare it to other </w:t>
      </w:r>
      <w:r>
        <w:t>eligible applications.</w:t>
      </w:r>
    </w:p>
    <w:p w14:paraId="35443DAF" w14:textId="77777777" w:rsidR="006048F8" w:rsidRPr="00C659C4" w:rsidRDefault="006048F8" w:rsidP="00CE6D9D">
      <w:pPr>
        <w:spacing w:after="0"/>
        <w:jc w:val="center"/>
        <w:rPr>
          <w:rFonts w:ascii="Wingdings" w:hAnsi="Wingdings"/>
          <w:szCs w:val="20"/>
        </w:rPr>
      </w:pPr>
    </w:p>
    <w:p w14:paraId="35443DB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35443DB1" w14:textId="77777777" w:rsidR="00CE6D9D" w:rsidRPr="00C659C4" w:rsidRDefault="00CE00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Pr="00C659C4">
        <w:t xml:space="preserve"> </w:t>
      </w:r>
      <w:r w:rsidR="00CE6D9D" w:rsidRPr="00C659C4">
        <w:t>provide</w:t>
      </w:r>
      <w:r>
        <w:t>s</w:t>
      </w:r>
      <w:r w:rsidR="00CE6D9D" w:rsidRPr="00C659C4">
        <w:t xml:space="preserve"> advice to the decision maker on the merits of each application. </w:t>
      </w:r>
    </w:p>
    <w:p w14:paraId="35443DB2" w14:textId="77777777" w:rsidR="00CE6D9D" w:rsidRPr="000E3F31" w:rsidRDefault="00CE6D9D" w:rsidP="00CE6D9D">
      <w:pPr>
        <w:spacing w:after="0"/>
        <w:jc w:val="center"/>
        <w:rPr>
          <w:rFonts w:ascii="Wingdings" w:hAnsi="Wingdings"/>
        </w:rPr>
      </w:pPr>
      <w:r w:rsidRPr="000E3F31">
        <w:rPr>
          <w:rFonts w:ascii="Wingdings" w:hAnsi="Wingdings"/>
        </w:rPr>
        <w:t></w:t>
      </w:r>
    </w:p>
    <w:p w14:paraId="35443DB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35443DB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35443DB5" w14:textId="77777777" w:rsidR="00CE6D9D" w:rsidRPr="000E3F31" w:rsidRDefault="00CE6D9D" w:rsidP="00CE6D9D">
      <w:pPr>
        <w:spacing w:after="0"/>
        <w:jc w:val="center"/>
        <w:rPr>
          <w:rFonts w:ascii="Wingdings" w:hAnsi="Wingdings"/>
        </w:rPr>
      </w:pPr>
      <w:r w:rsidRPr="000E3F31">
        <w:rPr>
          <w:rFonts w:ascii="Wingdings" w:hAnsi="Wingdings"/>
        </w:rPr>
        <w:t></w:t>
      </w:r>
    </w:p>
    <w:p w14:paraId="35443DB6" w14:textId="77777777" w:rsidR="00CE6D9D" w:rsidRPr="00C659C4" w:rsidRDefault="0072719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w:t>
      </w:r>
      <w:r w:rsidR="00CE6D9D" w:rsidRPr="00C659C4">
        <w:rPr>
          <w:b/>
        </w:rPr>
        <w:t xml:space="preserve"> you of the outcome</w:t>
      </w:r>
    </w:p>
    <w:p w14:paraId="35443DB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25176E">
        <w:t xml:space="preserve"> </w:t>
      </w:r>
      <w:r w:rsidRPr="00C659C4">
        <w:t xml:space="preserve">advise you of the outcome of your application. </w:t>
      </w:r>
      <w:r w:rsidR="00041716" w:rsidRPr="00C659C4">
        <w:t>We may not notify unsuccessful applicants until grant agreements have been executed with successful applicants.</w:t>
      </w:r>
    </w:p>
    <w:p w14:paraId="35443DB8" w14:textId="77777777" w:rsidR="00CE6D9D" w:rsidRPr="000E3F31" w:rsidRDefault="00CE6D9D" w:rsidP="00CE6D9D">
      <w:pPr>
        <w:spacing w:after="0"/>
        <w:jc w:val="center"/>
        <w:rPr>
          <w:rFonts w:ascii="Wingdings" w:hAnsi="Wingdings"/>
        </w:rPr>
      </w:pPr>
      <w:r w:rsidRPr="000E3F31">
        <w:rPr>
          <w:rFonts w:ascii="Wingdings" w:hAnsi="Wingdings"/>
        </w:rPr>
        <w:t></w:t>
      </w:r>
    </w:p>
    <w:p w14:paraId="35443DB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35443DB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5443DBB" w14:textId="77777777" w:rsidR="00CE6D9D" w:rsidRPr="000E3F31" w:rsidRDefault="00CE6D9D" w:rsidP="00CE6D9D">
      <w:pPr>
        <w:spacing w:after="0"/>
        <w:jc w:val="center"/>
        <w:rPr>
          <w:rFonts w:ascii="Wingdings" w:hAnsi="Wingdings"/>
        </w:rPr>
      </w:pPr>
      <w:r w:rsidRPr="000E3F31">
        <w:rPr>
          <w:rFonts w:ascii="Wingdings" w:hAnsi="Wingdings"/>
        </w:rPr>
        <w:t></w:t>
      </w:r>
    </w:p>
    <w:p w14:paraId="35443DB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5443DB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25176E">
        <w:rPr>
          <w:bCs/>
        </w:rPr>
        <w:t xml:space="preserve"> </w:t>
      </w:r>
      <w:r w:rsidRPr="00C659C4">
        <w:rPr>
          <w:bCs/>
        </w:rPr>
        <w:t xml:space="preserve">manage the grant by working with you, monitoring your </w:t>
      </w:r>
      <w:proofErr w:type="gramStart"/>
      <w:r w:rsidRPr="00C659C4">
        <w:rPr>
          <w:bCs/>
        </w:rPr>
        <w:t>progress</w:t>
      </w:r>
      <w:proofErr w:type="gramEnd"/>
      <w:r w:rsidRPr="00C659C4">
        <w:rPr>
          <w:bCs/>
        </w:rPr>
        <w:t xml:space="preserve"> and making payments.</w:t>
      </w:r>
      <w:r w:rsidR="006351C3">
        <w:rPr>
          <w:bCs/>
        </w:rPr>
        <w:t xml:space="preserve"> You will notify us early if there are risks to project activities and/or timeframes so we can work closely with you to ensure project success.</w:t>
      </w:r>
    </w:p>
    <w:p w14:paraId="35443DBE" w14:textId="77777777" w:rsidR="00CE6D9D" w:rsidRPr="000E3F31" w:rsidRDefault="00CE6D9D" w:rsidP="00CE6D9D">
      <w:pPr>
        <w:spacing w:after="0"/>
        <w:jc w:val="center"/>
        <w:rPr>
          <w:rFonts w:ascii="Wingdings" w:hAnsi="Wingdings"/>
        </w:rPr>
      </w:pPr>
      <w:r w:rsidRPr="000E3F31">
        <w:rPr>
          <w:rFonts w:ascii="Wingdings" w:hAnsi="Wingdings"/>
        </w:rPr>
        <w:t></w:t>
      </w:r>
    </w:p>
    <w:p w14:paraId="35443DBF"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5019F0">
        <w:rPr>
          <w:b/>
        </w:rPr>
        <w:t>Growing Regions Program</w:t>
      </w:r>
    </w:p>
    <w:p w14:paraId="35443DC0" w14:textId="77777777" w:rsidR="00CE6D9D" w:rsidRDefault="0025176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DITRDCA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5019F0">
        <w:t>Growing Regions Program</w:t>
      </w:r>
      <w:r w:rsidR="00686047">
        <w:t xml:space="preserve"> </w:t>
      </w:r>
      <w:r w:rsidR="00CE6D9D" w:rsidRPr="00C659C4">
        <w:t>as a whole. We base this on information you provide to us and that we collect from various sources.</w:t>
      </w:r>
      <w:r w:rsidR="00CE6D9D" w:rsidRPr="00F40BDA">
        <w:t xml:space="preserve"> </w:t>
      </w:r>
    </w:p>
    <w:p w14:paraId="35443DC1" w14:textId="77777777" w:rsidR="00F87B20" w:rsidRDefault="00F87B20" w:rsidP="00F87B20">
      <w:bookmarkStart w:id="9" w:name="_Toc496536649"/>
      <w:bookmarkStart w:id="10" w:name="_Toc531277476"/>
      <w:bookmarkStart w:id="11" w:name="_Toc955286"/>
      <w:r>
        <w:br w:type="page"/>
      </w:r>
    </w:p>
    <w:p w14:paraId="35443DC2" w14:textId="77777777" w:rsidR="00296D7B" w:rsidRPr="00756EBF" w:rsidRDefault="00296D7B" w:rsidP="00FA595C">
      <w:pPr>
        <w:pStyle w:val="Heading3"/>
      </w:pPr>
      <w:bookmarkStart w:id="12" w:name="_Toc134197548"/>
      <w:r w:rsidRPr="00756EBF">
        <w:lastRenderedPageBreak/>
        <w:t>Introduction</w:t>
      </w:r>
      <w:bookmarkEnd w:id="12"/>
    </w:p>
    <w:p w14:paraId="35443DC3" w14:textId="77777777" w:rsidR="00296D7B" w:rsidRDefault="00296D7B" w:rsidP="00422BC5">
      <w:r w:rsidRPr="00296D7B">
        <w:t xml:space="preserve">These guidelines contain information for the </w:t>
      </w:r>
      <w:r w:rsidR="006819EE">
        <w:t>Growing Region</w:t>
      </w:r>
      <w:r w:rsidR="004C51AC">
        <w:t>s</w:t>
      </w:r>
      <w:r w:rsidR="006819EE">
        <w:t xml:space="preserve"> Program</w:t>
      </w:r>
      <w:r w:rsidRPr="00296D7B">
        <w:t>.</w:t>
      </w:r>
      <w:r w:rsidR="001A4E8D">
        <w:t xml:space="preserve"> The Australian Government has announced a total of $600 million over </w:t>
      </w:r>
      <w:r w:rsidR="004C51AC">
        <w:t xml:space="preserve">3 </w:t>
      </w:r>
      <w:r w:rsidR="0079134E">
        <w:t>years from</w:t>
      </w:r>
      <w:r w:rsidR="001A4E8D">
        <w:t xml:space="preserve"> 2023-24 to drive </w:t>
      </w:r>
      <w:r w:rsidR="001A4E8D" w:rsidRPr="00A84EED">
        <w:rPr>
          <w:rFonts w:eastAsiaTheme="minorEastAsia" w:cs="Arial"/>
        </w:rPr>
        <w:t>regional economic prosperity by providing access to funding for capital works for infrastructure across Australia’s rural and regional areas. Funding will be provided through 2 rounds.</w:t>
      </w:r>
    </w:p>
    <w:p w14:paraId="35443DC4" w14:textId="77777777" w:rsidR="00296D7B" w:rsidRPr="00CE6BDB" w:rsidRDefault="00643A89" w:rsidP="00296D7B">
      <w:pPr>
        <w:spacing w:after="80"/>
      </w:pPr>
      <w:r>
        <w:t>T</w:t>
      </w:r>
      <w:r w:rsidR="00296D7B" w:rsidRPr="00CE6BDB">
        <w:t>his document sets out:</w:t>
      </w:r>
    </w:p>
    <w:p w14:paraId="35443DC5" w14:textId="77777777" w:rsidR="009F283D" w:rsidRPr="00CE6BDB" w:rsidRDefault="009F283D" w:rsidP="00673468">
      <w:pPr>
        <w:pStyle w:val="ListBullet"/>
        <w:ind w:left="357" w:hanging="357"/>
      </w:pPr>
      <w:r w:rsidRPr="00CE6BDB">
        <w:t>the purpose of the grant program/grant opportunity</w:t>
      </w:r>
    </w:p>
    <w:p w14:paraId="35443DC6" w14:textId="77777777" w:rsidR="00296D7B" w:rsidRPr="00CE6BDB" w:rsidRDefault="00296D7B" w:rsidP="00673468">
      <w:pPr>
        <w:pStyle w:val="ListBullet"/>
        <w:ind w:left="357" w:hanging="357"/>
      </w:pPr>
      <w:r w:rsidRPr="00CE6BDB">
        <w:t>the eligibility and assessment criteria</w:t>
      </w:r>
    </w:p>
    <w:p w14:paraId="35443DC7" w14:textId="77777777" w:rsidR="00296D7B" w:rsidRPr="00CE6BDB" w:rsidRDefault="00296D7B" w:rsidP="00673468">
      <w:pPr>
        <w:pStyle w:val="ListBullet"/>
        <w:ind w:left="357" w:hanging="357"/>
      </w:pPr>
      <w:r w:rsidRPr="00CE6BDB">
        <w:t>how we consider and assess grant applications</w:t>
      </w:r>
    </w:p>
    <w:p w14:paraId="35443DC8" w14:textId="77777777" w:rsidR="00296D7B" w:rsidRPr="00CE6BDB" w:rsidRDefault="00296D7B" w:rsidP="00673468">
      <w:pPr>
        <w:pStyle w:val="ListBullet"/>
        <w:ind w:left="357" w:hanging="357"/>
      </w:pPr>
      <w:r w:rsidRPr="00CE6BDB">
        <w:t>how we notify applicants and enter into grant agreements with grantees</w:t>
      </w:r>
    </w:p>
    <w:p w14:paraId="35443DC9" w14:textId="77777777" w:rsidR="00296D7B" w:rsidRPr="00CE6BDB" w:rsidRDefault="00296D7B" w:rsidP="00673468">
      <w:pPr>
        <w:pStyle w:val="ListBullet"/>
        <w:ind w:left="357" w:hanging="357"/>
      </w:pPr>
      <w:r w:rsidRPr="00CE6BDB">
        <w:t>how we monitor and evaluate grantees’ performance</w:t>
      </w:r>
    </w:p>
    <w:p w14:paraId="35443DCA" w14:textId="77777777" w:rsidR="00296D7B" w:rsidRPr="00CE6BDB" w:rsidRDefault="00296D7B" w:rsidP="00673468">
      <w:pPr>
        <w:pStyle w:val="ListBullet"/>
        <w:ind w:left="357" w:hanging="357"/>
      </w:pPr>
      <w:r w:rsidRPr="00CE6BDB" w:rsidDel="001E42D1">
        <w:t xml:space="preserve">responsibilities and </w:t>
      </w:r>
      <w:r w:rsidRPr="00CE6BDB">
        <w:t>expectations in relation to the opportunity.</w:t>
      </w:r>
    </w:p>
    <w:p w14:paraId="35443DCB" w14:textId="77777777"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FF34AF">
        <w:t xml:space="preserve">the </w:t>
      </w:r>
      <w:r w:rsidR="006819EE">
        <w:t xml:space="preserve">Department of Infrastructure, Transport, Regional Development, </w:t>
      </w:r>
      <w:proofErr w:type="gramStart"/>
      <w:r w:rsidR="006819EE">
        <w:t>Communications</w:t>
      </w:r>
      <w:proofErr w:type="gramEnd"/>
      <w:r w:rsidR="006819EE">
        <w:t xml:space="preserve"> and the Arts (DITRDCA).</w:t>
      </w:r>
    </w:p>
    <w:p w14:paraId="35443DCC" w14:textId="77777777" w:rsidR="00296D7B" w:rsidRDefault="00296D7B" w:rsidP="00296D7B">
      <w:r w:rsidRPr="00CE6BDB">
        <w:t xml:space="preserve">We have defined key terms used in these guidelines in the glossary at section </w:t>
      </w:r>
      <w:r w:rsidR="002D6EC0">
        <w:t>14</w:t>
      </w:r>
      <w:r w:rsidRPr="00CE6BDB">
        <w:t>.</w:t>
      </w:r>
    </w:p>
    <w:p w14:paraId="35443DCD" w14:textId="77777777" w:rsidR="006D0592" w:rsidRPr="00CE6BDB" w:rsidRDefault="006D0592" w:rsidP="00296D7B">
      <w:r>
        <w:t>You should read this document carefully before you fill out an application.</w:t>
      </w:r>
    </w:p>
    <w:p w14:paraId="35443DCE" w14:textId="77777777" w:rsidR="00686047" w:rsidRPr="000553F2" w:rsidRDefault="00686047" w:rsidP="00FA595C">
      <w:pPr>
        <w:pStyle w:val="Heading2"/>
      </w:pPr>
      <w:bookmarkStart w:id="13" w:name="_Toc134197549"/>
      <w:r>
        <w:t>About the grant program</w:t>
      </w:r>
      <w:bookmarkEnd w:id="9"/>
      <w:bookmarkEnd w:id="10"/>
      <w:bookmarkEnd w:id="11"/>
      <w:bookmarkEnd w:id="13"/>
    </w:p>
    <w:p w14:paraId="35443DCF" w14:textId="77777777" w:rsidR="00686047" w:rsidRDefault="00686047" w:rsidP="00686047">
      <w:r>
        <w:t xml:space="preserve">The </w:t>
      </w:r>
      <w:r w:rsidR="006819EE">
        <w:t xml:space="preserve">Growing Regions Program – Round 1 </w:t>
      </w:r>
      <w:r>
        <w:t xml:space="preserve">(the program) will run over </w:t>
      </w:r>
      <w:r w:rsidR="004C51AC">
        <w:t xml:space="preserve">3 </w:t>
      </w:r>
      <w:r>
        <w:t xml:space="preserve">years from </w:t>
      </w:r>
      <w:r w:rsidR="006819EE">
        <w:t>2023-24 to 202</w:t>
      </w:r>
      <w:r w:rsidR="004C51AC">
        <w:t>5</w:t>
      </w:r>
      <w:r w:rsidR="006819EE">
        <w:t>-2</w:t>
      </w:r>
      <w:r w:rsidR="004C51AC">
        <w:t>6</w:t>
      </w:r>
      <w:r>
        <w:t>.</w:t>
      </w:r>
      <w:r w:rsidR="003D25AB">
        <w:t xml:space="preserve"> </w:t>
      </w:r>
      <w:r>
        <w:t xml:space="preserve">The program was announced as part of the </w:t>
      </w:r>
      <w:r w:rsidR="006819EE">
        <w:t>October 2022 Budget.</w:t>
      </w:r>
    </w:p>
    <w:p w14:paraId="35443DD0" w14:textId="77777777" w:rsidR="006819EE" w:rsidRPr="00A84EED" w:rsidRDefault="006819EE" w:rsidP="006819EE">
      <w:pPr>
        <w:rPr>
          <w:rFonts w:eastAsiaTheme="minorEastAsia" w:cs="Arial"/>
        </w:rPr>
      </w:pPr>
      <w:r w:rsidRPr="00A84EED">
        <w:rPr>
          <w:rFonts w:eastAsiaTheme="minorEastAsia" w:cs="Arial"/>
        </w:rPr>
        <w:t>The program will deliver community and economic benefits by investing in community-focused infrastructure which revitalises regions and enhances amenity and liveability</w:t>
      </w:r>
      <w:r w:rsidR="000506F3" w:rsidRPr="00A84EED">
        <w:rPr>
          <w:rFonts w:eastAsiaTheme="minorEastAsia" w:cs="Arial"/>
        </w:rPr>
        <w:t xml:space="preserve"> throughout regional Australia. </w:t>
      </w:r>
    </w:p>
    <w:p w14:paraId="35443DD1" w14:textId="77777777" w:rsidR="00686047" w:rsidRDefault="00686047" w:rsidP="005F2A4B">
      <w:pPr>
        <w:spacing w:after="80"/>
      </w:pPr>
      <w:r w:rsidRPr="00077C3D">
        <w:t xml:space="preserve">The </w:t>
      </w:r>
      <w:r w:rsidR="008C6462">
        <w:t>objective</w:t>
      </w:r>
      <w:r w:rsidR="00EC7899">
        <w:t>s</w:t>
      </w:r>
      <w:r w:rsidR="008C6462">
        <w:t xml:space="preserve"> of the program </w:t>
      </w:r>
      <w:r w:rsidR="00676299">
        <w:t>are</w:t>
      </w:r>
      <w:r w:rsidR="00983E4A">
        <w:t>:</w:t>
      </w:r>
    </w:p>
    <w:p w14:paraId="35443DD2" w14:textId="77777777" w:rsidR="008C7511" w:rsidRDefault="008C7511" w:rsidP="00673468">
      <w:pPr>
        <w:pStyle w:val="ListBullet"/>
        <w:ind w:left="357" w:hanging="357"/>
      </w:pPr>
      <w:r>
        <w:t>construct</w:t>
      </w:r>
      <w:r w:rsidR="001A4E8D">
        <w:t>ing</w:t>
      </w:r>
      <w:r>
        <w:t xml:space="preserve"> or upgrad</w:t>
      </w:r>
      <w:r w:rsidR="00676299">
        <w:t>ing</w:t>
      </w:r>
      <w:r>
        <w:t xml:space="preserve"> community infrastructure </w:t>
      </w:r>
      <w:r w:rsidR="00CF3897">
        <w:t>that</w:t>
      </w:r>
      <w:r w:rsidR="00676299">
        <w:t xml:space="preserve"> </w:t>
      </w:r>
      <w:r>
        <w:t>fills an identified gap or need for community infrastructure</w:t>
      </w:r>
    </w:p>
    <w:p w14:paraId="35443DD3" w14:textId="77777777" w:rsidR="00E44D9E" w:rsidRDefault="000F7C5F" w:rsidP="00673468">
      <w:pPr>
        <w:pStyle w:val="ListBullet"/>
        <w:ind w:left="357" w:hanging="357"/>
      </w:pPr>
      <w:r>
        <w:t>contributing to achieving a wide range of community socio-economic outcomes</w:t>
      </w:r>
    </w:p>
    <w:p w14:paraId="35443DD4" w14:textId="77777777" w:rsidR="000F7C5F" w:rsidRDefault="00E44D9E" w:rsidP="00673468">
      <w:pPr>
        <w:pStyle w:val="ListBullet"/>
        <w:ind w:left="357" w:hanging="357"/>
      </w:pPr>
      <w:r>
        <w:t>i</w:t>
      </w:r>
      <w:r w:rsidRPr="008553D1">
        <w:t xml:space="preserve">s strategically aligned </w:t>
      </w:r>
      <w:r>
        <w:t>with</w:t>
      </w:r>
      <w:r w:rsidRPr="008553D1">
        <w:t xml:space="preserve"> regional priorities</w:t>
      </w:r>
      <w:r>
        <w:t>.</w:t>
      </w:r>
    </w:p>
    <w:p w14:paraId="35443DD5" w14:textId="77777777" w:rsidR="00686047" w:rsidRDefault="00686047" w:rsidP="005F2A4B">
      <w:pPr>
        <w:spacing w:after="80"/>
      </w:pPr>
      <w:r>
        <w:t>The inten</w:t>
      </w:r>
      <w:r w:rsidR="008C6462">
        <w:t>ded outcomes of the program are</w:t>
      </w:r>
      <w:r w:rsidR="00983E4A">
        <w:t>:</w:t>
      </w:r>
    </w:p>
    <w:p w14:paraId="35443DD6" w14:textId="77777777" w:rsidR="006819EE" w:rsidRDefault="006819EE" w:rsidP="00673468">
      <w:pPr>
        <w:pStyle w:val="ListBullet"/>
        <w:ind w:left="357" w:hanging="357"/>
      </w:pPr>
      <w:r>
        <w:t>deliver</w:t>
      </w:r>
      <w:r w:rsidR="00676299">
        <w:t>y of</w:t>
      </w:r>
      <w:r>
        <w:t xml:space="preserve"> community-focused infrastructure which contributes to local and regional priorities</w:t>
      </w:r>
    </w:p>
    <w:p w14:paraId="35443DD7" w14:textId="77777777" w:rsidR="006819EE" w:rsidRDefault="006819EE" w:rsidP="00673468">
      <w:pPr>
        <w:pStyle w:val="ListBullet"/>
        <w:ind w:left="357" w:hanging="357"/>
      </w:pPr>
      <w:r>
        <w:t>provi</w:t>
      </w:r>
      <w:r w:rsidR="00676299">
        <w:t>sion of</w:t>
      </w:r>
      <w:r>
        <w:t xml:space="preserve"> infrastructure which benefits the community by improving equity and supports diverse social inclusion</w:t>
      </w:r>
    </w:p>
    <w:p w14:paraId="35443DD8" w14:textId="77777777" w:rsidR="00FF0E53" w:rsidRDefault="00FF0E53" w:rsidP="00673468">
      <w:pPr>
        <w:pStyle w:val="ListBullet"/>
        <w:ind w:left="357" w:hanging="357"/>
      </w:pPr>
      <w:r w:rsidRPr="00A84EED">
        <w:rPr>
          <w:rFonts w:eastAsiaTheme="minorEastAsia" w:cs="Arial"/>
        </w:rPr>
        <w:t xml:space="preserve">to contribute to the achievement of </w:t>
      </w:r>
      <w:r>
        <w:t>broader Government priorities such as net zero emissions, gender equity, and/or First Nations priorities</w:t>
      </w:r>
    </w:p>
    <w:p w14:paraId="35443DD9" w14:textId="77777777" w:rsidR="006819EE" w:rsidRDefault="006819EE" w:rsidP="00673468">
      <w:pPr>
        <w:pStyle w:val="ListBullet"/>
        <w:ind w:left="357" w:hanging="357"/>
      </w:pPr>
      <w:r>
        <w:t>grow</w:t>
      </w:r>
      <w:r w:rsidR="00676299">
        <w:t>ing</w:t>
      </w:r>
      <w:r>
        <w:t xml:space="preserve"> local economies and enhanc</w:t>
      </w:r>
      <w:r w:rsidR="00E90692">
        <w:t>ing</w:t>
      </w:r>
      <w:r>
        <w:t xml:space="preserve"> amenity and liveability in the regions</w:t>
      </w:r>
      <w:r w:rsidR="001A4E8D">
        <w:t>.</w:t>
      </w:r>
    </w:p>
    <w:p w14:paraId="35443DDA" w14:textId="77777777" w:rsidR="00BA1F48" w:rsidRDefault="00CF3897" w:rsidP="0046577F">
      <w:r>
        <w:t xml:space="preserve">Growing Regions Program Round 1 will be delivered through a two-stage selection process. </w:t>
      </w:r>
    </w:p>
    <w:p w14:paraId="35443DDB" w14:textId="77777777" w:rsidR="00CF3897" w:rsidRDefault="00CF3897" w:rsidP="0046577F">
      <w:r>
        <w:t>Applicants must first submit an Expression of Interest</w:t>
      </w:r>
      <w:r w:rsidR="00680768">
        <w:t xml:space="preserve"> at Stage 1 and if successful</w:t>
      </w:r>
      <w:r w:rsidR="001D11B8">
        <w:t>, a</w:t>
      </w:r>
      <w:r w:rsidR="00BA1F48">
        <w:t xml:space="preserve">pplicants </w:t>
      </w:r>
      <w:r>
        <w:t>will be invited to submit a full application</w:t>
      </w:r>
      <w:r w:rsidR="00680768">
        <w:t xml:space="preserve"> at Stage 2</w:t>
      </w:r>
      <w:r>
        <w:t>.</w:t>
      </w:r>
      <w:r w:rsidR="00680768">
        <w:t xml:space="preserve"> For further details see section 6.</w:t>
      </w:r>
      <w:r>
        <w:t xml:space="preserve">  </w:t>
      </w:r>
    </w:p>
    <w:p w14:paraId="35443DDC" w14:textId="77777777"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20" w:history="1">
        <w:r w:rsidRPr="00233759">
          <w:rPr>
            <w:rStyle w:val="Hyperlink"/>
          </w:rPr>
          <w:t>business.gov.au</w:t>
        </w:r>
      </w:hyperlink>
      <w:r w:rsidRPr="004F5B86">
        <w:t xml:space="preserve"> and </w:t>
      </w:r>
      <w:hyperlink r:id="rId21" w:history="1">
        <w:r w:rsidRPr="00233759">
          <w:rPr>
            <w:rStyle w:val="Hyperlink"/>
          </w:rPr>
          <w:t>GrantConnect</w:t>
        </w:r>
      </w:hyperlink>
      <w:r>
        <w:t>.</w:t>
      </w:r>
    </w:p>
    <w:p w14:paraId="35443DDD" w14:textId="77777777" w:rsidR="00686047" w:rsidRPr="000F576B" w:rsidRDefault="00686047" w:rsidP="00686047">
      <w:r>
        <w:lastRenderedPageBreak/>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35443DDE" w14:textId="77777777" w:rsidR="00712F06" w:rsidRDefault="00405D85" w:rsidP="00FA595C">
      <w:pPr>
        <w:pStyle w:val="Heading2"/>
      </w:pPr>
      <w:bookmarkStart w:id="14" w:name="_Toc132376298"/>
      <w:bookmarkStart w:id="15" w:name="_Toc132384211"/>
      <w:bookmarkStart w:id="16" w:name="_Toc132376299"/>
      <w:bookmarkStart w:id="17" w:name="_Toc132384212"/>
      <w:bookmarkStart w:id="18" w:name="_Toc132376300"/>
      <w:bookmarkStart w:id="19" w:name="_Toc132384213"/>
      <w:bookmarkStart w:id="20" w:name="_Toc132376301"/>
      <w:bookmarkStart w:id="21" w:name="_Toc132384214"/>
      <w:bookmarkStart w:id="22" w:name="_Toc132376302"/>
      <w:bookmarkStart w:id="23" w:name="_Toc132384215"/>
      <w:bookmarkStart w:id="24" w:name="_Toc132376303"/>
      <w:bookmarkStart w:id="25" w:name="_Toc132384216"/>
      <w:bookmarkStart w:id="26" w:name="_Toc132376304"/>
      <w:bookmarkStart w:id="27" w:name="_Toc132384217"/>
      <w:bookmarkStart w:id="28" w:name="_Toc132376305"/>
      <w:bookmarkStart w:id="29" w:name="_Toc132384218"/>
      <w:bookmarkStart w:id="30" w:name="_Toc132376306"/>
      <w:bookmarkStart w:id="31" w:name="_Toc132384219"/>
      <w:bookmarkStart w:id="32" w:name="_Toc132376307"/>
      <w:bookmarkStart w:id="33" w:name="_Toc132384220"/>
      <w:bookmarkStart w:id="34" w:name="_Toc132376308"/>
      <w:bookmarkStart w:id="35" w:name="_Toc132384221"/>
      <w:bookmarkStart w:id="36" w:name="_Toc132376309"/>
      <w:bookmarkStart w:id="37" w:name="_Toc132384222"/>
      <w:bookmarkStart w:id="38" w:name="_Toc132376310"/>
      <w:bookmarkStart w:id="39" w:name="_Toc132384223"/>
      <w:bookmarkStart w:id="40" w:name="_Toc120258530"/>
      <w:bookmarkStart w:id="41" w:name="_Toc496536651"/>
      <w:bookmarkStart w:id="42" w:name="_Toc531277478"/>
      <w:bookmarkStart w:id="43" w:name="_Toc955288"/>
      <w:bookmarkStart w:id="44" w:name="_Toc134197550"/>
      <w:bookmarkStart w:id="45" w:name="_Toc164844263"/>
      <w:bookmarkStart w:id="46" w:name="_Toc383003256"/>
      <w:bookmarkEnd w:id="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Grant </w:t>
      </w:r>
      <w:r w:rsidR="00D26B94">
        <w:t>amount</w:t>
      </w:r>
      <w:r w:rsidR="00A439FB">
        <w:t xml:space="preserve"> and </w:t>
      </w:r>
      <w:r>
        <w:t xml:space="preserve">grant </w:t>
      </w:r>
      <w:r w:rsidR="00A439FB">
        <w:t>period</w:t>
      </w:r>
      <w:bookmarkEnd w:id="41"/>
      <w:bookmarkEnd w:id="42"/>
      <w:bookmarkEnd w:id="43"/>
      <w:bookmarkEnd w:id="44"/>
    </w:p>
    <w:p w14:paraId="35443DDF" w14:textId="77777777" w:rsidR="00A04E7B" w:rsidRDefault="00A04E7B" w:rsidP="00FA595C">
      <w:pPr>
        <w:pStyle w:val="Heading3"/>
      </w:pPr>
      <w:bookmarkStart w:id="47" w:name="_Toc132376312"/>
      <w:bookmarkStart w:id="48" w:name="_Toc132384225"/>
      <w:bookmarkStart w:id="49" w:name="_Toc132376313"/>
      <w:bookmarkStart w:id="50" w:name="_Toc132384226"/>
      <w:bookmarkStart w:id="51" w:name="_Toc132376314"/>
      <w:bookmarkStart w:id="52" w:name="_Toc132384227"/>
      <w:bookmarkStart w:id="53" w:name="_Toc132376315"/>
      <w:bookmarkStart w:id="54" w:name="_Toc132384228"/>
      <w:bookmarkStart w:id="55" w:name="_Toc496536652"/>
      <w:bookmarkStart w:id="56" w:name="_Toc531277479"/>
      <w:bookmarkStart w:id="57" w:name="_Toc955289"/>
      <w:bookmarkStart w:id="58" w:name="_Toc134197551"/>
      <w:bookmarkEnd w:id="47"/>
      <w:bookmarkEnd w:id="48"/>
      <w:bookmarkEnd w:id="49"/>
      <w:bookmarkEnd w:id="50"/>
      <w:bookmarkEnd w:id="51"/>
      <w:bookmarkEnd w:id="52"/>
      <w:bookmarkEnd w:id="53"/>
      <w:bookmarkEnd w:id="54"/>
      <w:r>
        <w:t>Grants available</w:t>
      </w:r>
      <w:bookmarkEnd w:id="55"/>
      <w:bookmarkEnd w:id="56"/>
      <w:bookmarkEnd w:id="57"/>
      <w:bookmarkEnd w:id="58"/>
    </w:p>
    <w:p w14:paraId="35443DE0" w14:textId="77777777" w:rsidR="0019545D" w:rsidRDefault="0019545D" w:rsidP="0019545D">
      <w:r>
        <w:t>The Australian Government has announced a total of $</w:t>
      </w:r>
      <w:r w:rsidR="00BA1F48">
        <w:t>600 million</w:t>
      </w:r>
      <w:r>
        <w:t xml:space="preserve"> over </w:t>
      </w:r>
      <w:r w:rsidR="004C51AC">
        <w:t xml:space="preserve">3 </w:t>
      </w:r>
      <w:r>
        <w:t xml:space="preserve">years for the program. </w:t>
      </w:r>
      <w:r w:rsidR="001C75E2">
        <w:t>For</w:t>
      </w:r>
      <w:r w:rsidR="00860FE8">
        <w:t xml:space="preserve"> Round 1</w:t>
      </w:r>
      <w:r w:rsidR="00350B54">
        <w:t>,</w:t>
      </w:r>
      <w:r w:rsidR="00860FE8">
        <w:t xml:space="preserve"> </w:t>
      </w:r>
      <w:r>
        <w:t>$</w:t>
      </w:r>
      <w:r w:rsidR="00BA1F48">
        <w:t>300</w:t>
      </w:r>
      <w:r w:rsidR="00860FE8">
        <w:t xml:space="preserve"> </w:t>
      </w:r>
      <w:r w:rsidR="00BA1F48">
        <w:t>m</w:t>
      </w:r>
      <w:r w:rsidR="00860FE8">
        <w:t>illion</w:t>
      </w:r>
      <w:r w:rsidR="00BA1F48">
        <w:t xml:space="preserve"> </w:t>
      </w:r>
      <w:r>
        <w:t xml:space="preserve">is available over </w:t>
      </w:r>
      <w:r w:rsidR="004C51AC">
        <w:t xml:space="preserve">3 </w:t>
      </w:r>
      <w:r>
        <w:t>years.</w:t>
      </w:r>
    </w:p>
    <w:p w14:paraId="35443DE1" w14:textId="77777777" w:rsidR="00A04E7B" w:rsidRDefault="00077C3D" w:rsidP="00673468">
      <w:pPr>
        <w:pStyle w:val="ListBullet"/>
        <w:ind w:left="357" w:hanging="357"/>
      </w:pPr>
      <w:r w:rsidRPr="006F4968">
        <w:t>T</w:t>
      </w:r>
      <w:r w:rsidR="00712F06" w:rsidRPr="006F4968">
        <w:t>he minimum grant amount is $</w:t>
      </w:r>
      <w:r w:rsidR="00860FE8">
        <w:t>500,000.</w:t>
      </w:r>
    </w:p>
    <w:p w14:paraId="35443DE2" w14:textId="77777777" w:rsidR="00A04E7B" w:rsidRDefault="00A04E7B" w:rsidP="00673468">
      <w:pPr>
        <w:pStyle w:val="ListBullet"/>
        <w:ind w:left="357" w:hanging="357"/>
      </w:pPr>
      <w:r>
        <w:t>T</w:t>
      </w:r>
      <w:r w:rsidR="00712F06" w:rsidRPr="006F4968">
        <w:t>he maximum grant amount is $</w:t>
      </w:r>
      <w:r w:rsidR="00860FE8">
        <w:t xml:space="preserve">15 million. </w:t>
      </w:r>
    </w:p>
    <w:p w14:paraId="35443DE3" w14:textId="77777777" w:rsidR="00BD2091" w:rsidRDefault="0019545D" w:rsidP="00316AD8">
      <w:pPr>
        <w:pStyle w:val="ListBullet"/>
        <w:numPr>
          <w:ilvl w:val="1"/>
          <w:numId w:val="0"/>
        </w:numPr>
      </w:pPr>
      <w:r>
        <w:t xml:space="preserve">You are required to contribute towards the </w:t>
      </w:r>
      <w:r w:rsidR="00860FE8">
        <w:t>project</w:t>
      </w:r>
      <w:r w:rsidR="00F5231D">
        <w:t xml:space="preserve">. </w:t>
      </w:r>
      <w:r w:rsidR="001A4E8D">
        <w:t xml:space="preserve">Co-funding requirements are: </w:t>
      </w:r>
    </w:p>
    <w:tbl>
      <w:tblPr>
        <w:tblStyle w:val="TableGrid1"/>
        <w:tblW w:w="0" w:type="auto"/>
        <w:tblLook w:val="04A0" w:firstRow="1" w:lastRow="0" w:firstColumn="1" w:lastColumn="0" w:noHBand="0" w:noVBand="1"/>
      </w:tblPr>
      <w:tblGrid>
        <w:gridCol w:w="988"/>
        <w:gridCol w:w="5747"/>
        <w:gridCol w:w="2043"/>
      </w:tblGrid>
      <w:tr w:rsidR="00F772F8" w:rsidRPr="00BD2091" w14:paraId="35443DE7" w14:textId="77777777" w:rsidTr="00A84EED">
        <w:tc>
          <w:tcPr>
            <w:tcW w:w="988" w:type="dxa"/>
            <w:shd w:val="clear" w:color="auto" w:fill="1F497D" w:themeFill="text2"/>
            <w:vAlign w:val="center"/>
          </w:tcPr>
          <w:p w14:paraId="35443DE4" w14:textId="77777777" w:rsidR="00F772F8" w:rsidRPr="000E3F31" w:rsidRDefault="00F772F8" w:rsidP="00F772F8">
            <w:pPr>
              <w:jc w:val="center"/>
              <w:rPr>
                <w:b/>
                <w:color w:val="FFFFFF" w:themeColor="background1"/>
              </w:rPr>
            </w:pPr>
            <w:r w:rsidRPr="000E3F31">
              <w:rPr>
                <w:b/>
                <w:color w:val="FFFFFF" w:themeColor="background1"/>
              </w:rPr>
              <w:t>Co-funding group</w:t>
            </w:r>
          </w:p>
        </w:tc>
        <w:tc>
          <w:tcPr>
            <w:tcW w:w="5747" w:type="dxa"/>
            <w:shd w:val="clear" w:color="auto" w:fill="1F497D" w:themeFill="text2"/>
            <w:vAlign w:val="center"/>
          </w:tcPr>
          <w:p w14:paraId="35443DE5" w14:textId="77777777" w:rsidR="00F772F8" w:rsidRPr="000E3F31" w:rsidRDefault="00F772F8" w:rsidP="00BD2091">
            <w:pPr>
              <w:jc w:val="center"/>
              <w:rPr>
                <w:b/>
                <w:color w:val="FFFFFF" w:themeColor="background1"/>
              </w:rPr>
            </w:pPr>
            <w:r w:rsidRPr="000E3F31">
              <w:rPr>
                <w:b/>
                <w:color w:val="FFFFFF" w:themeColor="background1"/>
              </w:rPr>
              <w:t>Project circumstance</w:t>
            </w:r>
          </w:p>
        </w:tc>
        <w:tc>
          <w:tcPr>
            <w:tcW w:w="2043" w:type="dxa"/>
            <w:shd w:val="clear" w:color="auto" w:fill="1F497D" w:themeFill="text2"/>
            <w:vAlign w:val="center"/>
          </w:tcPr>
          <w:p w14:paraId="35443DE6" w14:textId="77777777" w:rsidR="00F772F8" w:rsidRPr="000E3F31" w:rsidRDefault="00F772F8" w:rsidP="00BD2091">
            <w:pPr>
              <w:jc w:val="center"/>
              <w:rPr>
                <w:b/>
                <w:color w:val="FFFFFF" w:themeColor="background1"/>
              </w:rPr>
            </w:pPr>
            <w:r w:rsidRPr="000E3F31">
              <w:rPr>
                <w:b/>
                <w:color w:val="FFFFFF" w:themeColor="background1"/>
              </w:rPr>
              <w:t>Total Commonwealth Government funding towards eligible project costs</w:t>
            </w:r>
          </w:p>
        </w:tc>
      </w:tr>
      <w:tr w:rsidR="00F772F8" w:rsidRPr="00BD2091" w14:paraId="35443DEF" w14:textId="77777777" w:rsidTr="00FE5421">
        <w:tc>
          <w:tcPr>
            <w:tcW w:w="988" w:type="dxa"/>
          </w:tcPr>
          <w:p w14:paraId="35443DE8" w14:textId="77777777" w:rsidR="00F772F8" w:rsidRPr="00BD2091" w:rsidRDefault="00F772F8" w:rsidP="00BD2091">
            <w:pPr>
              <w:rPr>
                <w:iCs w:val="0"/>
                <w:szCs w:val="20"/>
              </w:rPr>
            </w:pPr>
            <w:r w:rsidRPr="000E3F31">
              <w:t>Group 1</w:t>
            </w:r>
          </w:p>
        </w:tc>
        <w:tc>
          <w:tcPr>
            <w:tcW w:w="5747" w:type="dxa"/>
          </w:tcPr>
          <w:p w14:paraId="35443DE9" w14:textId="77777777" w:rsidR="000D74BF" w:rsidRDefault="00F772F8" w:rsidP="00BD2091">
            <w:pPr>
              <w:rPr>
                <w:iCs w:val="0"/>
                <w:szCs w:val="20"/>
              </w:rPr>
            </w:pPr>
            <w:r w:rsidRPr="000E3F31">
              <w:t xml:space="preserve">Projects run by First Nations Community Controlled </w:t>
            </w:r>
            <w:proofErr w:type="gramStart"/>
            <w:r w:rsidRPr="000E3F31">
              <w:t>Organisations.(</w:t>
            </w:r>
            <w:proofErr w:type="gramEnd"/>
            <w:r w:rsidRPr="000E3F31">
              <w:t>as defined in Section 1</w:t>
            </w:r>
            <w:r w:rsidR="00EC419D" w:rsidRPr="000E3F31">
              <w:t>4</w:t>
            </w:r>
            <w:r w:rsidRPr="000E3F31">
              <w:t>)</w:t>
            </w:r>
          </w:p>
          <w:p w14:paraId="35443DEA" w14:textId="77777777" w:rsidR="00F772F8" w:rsidRPr="00BD2091" w:rsidRDefault="000D74BF" w:rsidP="00BD2091">
            <w:pPr>
              <w:rPr>
                <w:iCs w:val="0"/>
                <w:szCs w:val="20"/>
              </w:rPr>
            </w:pPr>
            <w:r w:rsidRPr="000E3F31">
              <w:t>or</w:t>
            </w:r>
          </w:p>
          <w:p w14:paraId="35443DEB" w14:textId="77777777" w:rsidR="000D74BF" w:rsidRDefault="00F772F8" w:rsidP="00BD2091">
            <w:pPr>
              <w:rPr>
                <w:iCs w:val="0"/>
                <w:szCs w:val="20"/>
              </w:rPr>
            </w:pPr>
            <w:r w:rsidRPr="000E3F31">
              <w:t>Projects located in ‘very remote’ locations per the Australian Bureau of Statistics’ Remoteness Structure</w:t>
            </w:r>
            <w:r w:rsidR="00FF2803" w:rsidRPr="000E3F31">
              <w:t xml:space="preserve"> </w:t>
            </w:r>
            <w:r w:rsidRPr="000E3F31">
              <w:t xml:space="preserve">as detailed in the </w:t>
            </w:r>
            <w:r w:rsidR="008D1EB7">
              <w:t xml:space="preserve"> </w:t>
            </w:r>
            <w:hyperlink r:id="rId23" w:history="1">
              <w:r w:rsidR="008D1EB7">
                <w:rPr>
                  <w:rStyle w:val="Hyperlink"/>
                </w:rPr>
                <w:t>mapping tool</w:t>
              </w:r>
            </w:hyperlink>
          </w:p>
          <w:p w14:paraId="35443DEC" w14:textId="77777777" w:rsidR="00F772F8" w:rsidRPr="00BD2091" w:rsidRDefault="000D74BF" w:rsidP="00BD2091">
            <w:pPr>
              <w:rPr>
                <w:iCs w:val="0"/>
                <w:szCs w:val="20"/>
              </w:rPr>
            </w:pPr>
            <w:r w:rsidRPr="000E3F31">
              <w:t>or</w:t>
            </w:r>
          </w:p>
          <w:p w14:paraId="35443DED" w14:textId="77777777" w:rsidR="00F772F8" w:rsidRPr="00BD2091" w:rsidRDefault="00F772F8" w:rsidP="00BD2091">
            <w:pPr>
              <w:rPr>
                <w:iCs w:val="0"/>
                <w:szCs w:val="20"/>
              </w:rPr>
            </w:pPr>
            <w:r w:rsidRPr="000E3F31">
              <w:t>Projects located in areas impacted by natural disaster from 1</w:t>
            </w:r>
            <w:r w:rsidR="00305A4E" w:rsidRPr="000E3F31">
              <w:t> </w:t>
            </w:r>
            <w:r w:rsidRPr="000E3F31">
              <w:t xml:space="preserve">May 2022 onwards as defined in </w:t>
            </w:r>
            <w:hyperlink r:id="rId24" w:history="1">
              <w:r>
                <w:rPr>
                  <w:rStyle w:val="Hyperlink"/>
                </w:rPr>
                <w:t>Australian disasters (disasterassist.gov.au)</w:t>
              </w:r>
            </w:hyperlink>
            <w:r w:rsidR="005A6D30">
              <w:t xml:space="preserve"> where the specific project si</w:t>
            </w:r>
            <w:r w:rsidR="00BE2293">
              <w:t>te</w:t>
            </w:r>
            <w:r w:rsidR="005A6D30">
              <w:t xml:space="preserve"> was directly impacted by the disaster</w:t>
            </w:r>
            <w:r w:rsidR="000D74BF">
              <w:t>.</w:t>
            </w:r>
          </w:p>
        </w:tc>
        <w:tc>
          <w:tcPr>
            <w:tcW w:w="2043" w:type="dxa"/>
          </w:tcPr>
          <w:p w14:paraId="35443DEE" w14:textId="77777777" w:rsidR="00F772F8" w:rsidRPr="00BD2091" w:rsidRDefault="00F772F8" w:rsidP="00BD2091">
            <w:pPr>
              <w:rPr>
                <w:iCs w:val="0"/>
                <w:szCs w:val="20"/>
              </w:rPr>
            </w:pPr>
            <w:r w:rsidRPr="000E3F31">
              <w:t>Up to 90 per cent of eligible project costs</w:t>
            </w:r>
          </w:p>
        </w:tc>
      </w:tr>
      <w:tr w:rsidR="00F772F8" w:rsidRPr="00BD2091" w14:paraId="35443E0B" w14:textId="77777777" w:rsidTr="00FE5421">
        <w:tc>
          <w:tcPr>
            <w:tcW w:w="988" w:type="dxa"/>
          </w:tcPr>
          <w:p w14:paraId="35443DF0" w14:textId="77777777" w:rsidR="00F772F8" w:rsidRPr="00BD2091" w:rsidRDefault="00F772F8" w:rsidP="00BD2091">
            <w:pPr>
              <w:rPr>
                <w:iCs w:val="0"/>
                <w:szCs w:val="20"/>
              </w:rPr>
            </w:pPr>
            <w:r w:rsidRPr="000E3F31">
              <w:t>Group 2</w:t>
            </w:r>
          </w:p>
        </w:tc>
        <w:tc>
          <w:tcPr>
            <w:tcW w:w="5747" w:type="dxa"/>
          </w:tcPr>
          <w:p w14:paraId="35443DF1" w14:textId="77777777" w:rsidR="000D74BF" w:rsidRDefault="00F772F8" w:rsidP="00BD2091">
            <w:pPr>
              <w:rPr>
                <w:iCs w:val="0"/>
                <w:szCs w:val="20"/>
              </w:rPr>
            </w:pPr>
            <w:r w:rsidRPr="000E3F31">
              <w:t>Projects located in ‘remote’ locations per the Australian Bureau of Statistics’ Remoteness Structure</w:t>
            </w:r>
            <w:r w:rsidR="00FF2803" w:rsidRPr="000E3F31">
              <w:t xml:space="preserve"> </w:t>
            </w:r>
            <w:r w:rsidRPr="000E3F31">
              <w:t xml:space="preserve">as detailed in the </w:t>
            </w:r>
            <w:r w:rsidR="008D1EB7">
              <w:t xml:space="preserve"> </w:t>
            </w:r>
            <w:hyperlink r:id="rId25" w:history="1">
              <w:r w:rsidR="008D1EB7">
                <w:rPr>
                  <w:rStyle w:val="Hyperlink"/>
                </w:rPr>
                <w:t>mapping tool</w:t>
              </w:r>
            </w:hyperlink>
          </w:p>
          <w:p w14:paraId="35443DF2" w14:textId="77777777" w:rsidR="00F772F8" w:rsidRPr="00BD2091" w:rsidRDefault="000D74BF" w:rsidP="00BD2091">
            <w:pPr>
              <w:rPr>
                <w:iCs w:val="0"/>
                <w:szCs w:val="20"/>
              </w:rPr>
            </w:pPr>
            <w:r w:rsidRPr="000E3F31">
              <w:t>or</w:t>
            </w:r>
          </w:p>
          <w:p w14:paraId="35443DF3" w14:textId="77777777" w:rsidR="00F772F8" w:rsidRPr="00BD2091" w:rsidRDefault="00F772F8" w:rsidP="00BD2091">
            <w:pPr>
              <w:rPr>
                <w:iCs w:val="0"/>
                <w:szCs w:val="20"/>
              </w:rPr>
            </w:pPr>
            <w:r w:rsidRPr="000E3F31">
              <w:t>Projects run by the following ‘low rate based’ councils, determined using the ratio of Financial Assistance Grant to Net Rate Income:</w:t>
            </w:r>
          </w:p>
          <w:p w14:paraId="35443DF4" w14:textId="77777777" w:rsidR="00F772F8" w:rsidRPr="00BD2091" w:rsidRDefault="00F772F8" w:rsidP="00BD2091">
            <w:pPr>
              <w:rPr>
                <w:iCs w:val="0"/>
                <w:szCs w:val="20"/>
              </w:rPr>
            </w:pPr>
            <w:r w:rsidRPr="000E3F31">
              <w:t>Yarrabah Aboriginal Shire Council</w:t>
            </w:r>
          </w:p>
          <w:p w14:paraId="35443DF5" w14:textId="77777777" w:rsidR="00F772F8" w:rsidRPr="00BD2091" w:rsidRDefault="00F772F8" w:rsidP="00BD2091">
            <w:pPr>
              <w:rPr>
                <w:iCs w:val="0"/>
                <w:szCs w:val="20"/>
              </w:rPr>
            </w:pPr>
            <w:r w:rsidRPr="000E3F31">
              <w:t>Cherbourg Aboriginal Shire Council</w:t>
            </w:r>
          </w:p>
          <w:p w14:paraId="35443DF6" w14:textId="77777777" w:rsidR="00F772F8" w:rsidRPr="00BD2091" w:rsidRDefault="00F772F8" w:rsidP="00BD2091">
            <w:pPr>
              <w:rPr>
                <w:iCs w:val="0"/>
                <w:szCs w:val="20"/>
              </w:rPr>
            </w:pPr>
            <w:r w:rsidRPr="000E3F31">
              <w:t>Shire of Woodanilling</w:t>
            </w:r>
          </w:p>
          <w:p w14:paraId="35443DF7" w14:textId="77777777" w:rsidR="00F772F8" w:rsidRPr="00BD2091" w:rsidRDefault="00F772F8" w:rsidP="00BD2091">
            <w:pPr>
              <w:rPr>
                <w:iCs w:val="0"/>
                <w:szCs w:val="20"/>
              </w:rPr>
            </w:pPr>
            <w:r w:rsidRPr="000E3F31">
              <w:t>District Council of Orroroo Carrieton</w:t>
            </w:r>
          </w:p>
          <w:p w14:paraId="35443DF8" w14:textId="77777777" w:rsidR="00F772F8" w:rsidRPr="00BD2091" w:rsidRDefault="00F772F8" w:rsidP="00BD2091">
            <w:pPr>
              <w:rPr>
                <w:iCs w:val="0"/>
                <w:szCs w:val="20"/>
              </w:rPr>
            </w:pPr>
            <w:r w:rsidRPr="000E3F31">
              <w:lastRenderedPageBreak/>
              <w:t>Shire of Tammin</w:t>
            </w:r>
          </w:p>
          <w:p w14:paraId="35443DF9" w14:textId="77777777" w:rsidR="00F772F8" w:rsidRPr="00BD2091" w:rsidRDefault="00F772F8" w:rsidP="00BD2091">
            <w:pPr>
              <w:rPr>
                <w:iCs w:val="0"/>
                <w:szCs w:val="20"/>
              </w:rPr>
            </w:pPr>
            <w:r w:rsidRPr="000E3F31">
              <w:t>District Council of Peterborough</w:t>
            </w:r>
          </w:p>
          <w:p w14:paraId="35443DFA" w14:textId="77777777" w:rsidR="00F772F8" w:rsidRPr="00BD2091" w:rsidRDefault="00F772F8" w:rsidP="00BD2091">
            <w:pPr>
              <w:rPr>
                <w:iCs w:val="0"/>
                <w:szCs w:val="20"/>
              </w:rPr>
            </w:pPr>
            <w:r w:rsidRPr="000E3F31">
              <w:t>Shire of Wyalkatchem</w:t>
            </w:r>
          </w:p>
          <w:p w14:paraId="35443DFB" w14:textId="77777777" w:rsidR="00F772F8" w:rsidRPr="00BD2091" w:rsidRDefault="00F772F8" w:rsidP="00BD2091">
            <w:pPr>
              <w:rPr>
                <w:iCs w:val="0"/>
                <w:szCs w:val="20"/>
              </w:rPr>
            </w:pPr>
            <w:r w:rsidRPr="000E3F31">
              <w:t>Shire of Wickepin</w:t>
            </w:r>
          </w:p>
          <w:p w14:paraId="35443DFC" w14:textId="77777777" w:rsidR="00F772F8" w:rsidRPr="00BD2091" w:rsidRDefault="00F772F8" w:rsidP="00BD2091">
            <w:pPr>
              <w:rPr>
                <w:iCs w:val="0"/>
                <w:szCs w:val="20"/>
              </w:rPr>
            </w:pPr>
            <w:r w:rsidRPr="000E3F31">
              <w:t>Shire of Dowerin</w:t>
            </w:r>
          </w:p>
          <w:p w14:paraId="35443DFD" w14:textId="77777777" w:rsidR="00F772F8" w:rsidRPr="00BD2091" w:rsidRDefault="00F772F8" w:rsidP="00BD2091">
            <w:pPr>
              <w:rPr>
                <w:iCs w:val="0"/>
                <w:szCs w:val="20"/>
              </w:rPr>
            </w:pPr>
            <w:r w:rsidRPr="000E3F31">
              <w:t>District Council of Karoonda East Murray</w:t>
            </w:r>
          </w:p>
          <w:p w14:paraId="35443DFE" w14:textId="77777777" w:rsidR="00F772F8" w:rsidRPr="00BD2091" w:rsidRDefault="00F772F8" w:rsidP="00BD2091">
            <w:pPr>
              <w:rPr>
                <w:iCs w:val="0"/>
                <w:szCs w:val="20"/>
              </w:rPr>
            </w:pPr>
            <w:r w:rsidRPr="000E3F31">
              <w:t>Shire of Kellerberrin</w:t>
            </w:r>
          </w:p>
          <w:p w14:paraId="35443DFF" w14:textId="77777777" w:rsidR="00F772F8" w:rsidRPr="00BD2091" w:rsidRDefault="00F772F8" w:rsidP="00BD2091">
            <w:pPr>
              <w:rPr>
                <w:iCs w:val="0"/>
                <w:szCs w:val="20"/>
              </w:rPr>
            </w:pPr>
            <w:r w:rsidRPr="000E3F31">
              <w:t>Hay Shire Council</w:t>
            </w:r>
          </w:p>
          <w:p w14:paraId="35443E00" w14:textId="77777777" w:rsidR="00F772F8" w:rsidRPr="00BD2091" w:rsidRDefault="00F772F8" w:rsidP="00BD2091">
            <w:pPr>
              <w:rPr>
                <w:iCs w:val="0"/>
                <w:szCs w:val="20"/>
              </w:rPr>
            </w:pPr>
            <w:r w:rsidRPr="000E3F31">
              <w:t>Coolamon Shire Council</w:t>
            </w:r>
          </w:p>
          <w:p w14:paraId="35443E01" w14:textId="77777777" w:rsidR="00F772F8" w:rsidRPr="00BD2091" w:rsidRDefault="00F772F8" w:rsidP="00BD2091">
            <w:pPr>
              <w:rPr>
                <w:iCs w:val="0"/>
                <w:szCs w:val="20"/>
              </w:rPr>
            </w:pPr>
            <w:r w:rsidRPr="000E3F31">
              <w:t>Lockhart Shire Council</w:t>
            </w:r>
          </w:p>
          <w:p w14:paraId="35443E02" w14:textId="77777777" w:rsidR="00F772F8" w:rsidRPr="00BD2091" w:rsidRDefault="00F772F8" w:rsidP="00BD2091">
            <w:pPr>
              <w:rPr>
                <w:iCs w:val="0"/>
                <w:szCs w:val="20"/>
              </w:rPr>
            </w:pPr>
            <w:r w:rsidRPr="000E3F31">
              <w:t>Balranald Shire Council</w:t>
            </w:r>
          </w:p>
          <w:p w14:paraId="35443E03" w14:textId="77777777" w:rsidR="00F772F8" w:rsidRPr="00BD2091" w:rsidRDefault="00F772F8" w:rsidP="00BD2091">
            <w:pPr>
              <w:rPr>
                <w:iCs w:val="0"/>
                <w:szCs w:val="20"/>
              </w:rPr>
            </w:pPr>
            <w:proofErr w:type="spellStart"/>
            <w:r w:rsidRPr="000E3F31">
              <w:t>Weddin</w:t>
            </w:r>
            <w:proofErr w:type="spellEnd"/>
            <w:r w:rsidRPr="000E3F31">
              <w:t xml:space="preserve"> Shire Council</w:t>
            </w:r>
          </w:p>
          <w:p w14:paraId="35443E04" w14:textId="77777777" w:rsidR="00F772F8" w:rsidRPr="00BD2091" w:rsidRDefault="00F772F8" w:rsidP="00BD2091">
            <w:pPr>
              <w:rPr>
                <w:iCs w:val="0"/>
                <w:szCs w:val="20"/>
              </w:rPr>
            </w:pPr>
            <w:r w:rsidRPr="000E3F31">
              <w:t>Murrumbidgee Council</w:t>
            </w:r>
          </w:p>
          <w:p w14:paraId="35443E05" w14:textId="77777777" w:rsidR="00F772F8" w:rsidRPr="00BD2091" w:rsidRDefault="00F772F8" w:rsidP="00BD2091">
            <w:pPr>
              <w:rPr>
                <w:iCs w:val="0"/>
                <w:szCs w:val="20"/>
              </w:rPr>
            </w:pPr>
            <w:r w:rsidRPr="000E3F31">
              <w:t>Tenterfield Shire Council</w:t>
            </w:r>
          </w:p>
          <w:p w14:paraId="35443E06" w14:textId="77777777" w:rsidR="00F772F8" w:rsidRPr="00BD2091" w:rsidRDefault="00F772F8" w:rsidP="00BD2091">
            <w:pPr>
              <w:rPr>
                <w:iCs w:val="0"/>
                <w:szCs w:val="20"/>
              </w:rPr>
            </w:pPr>
            <w:r w:rsidRPr="000E3F31">
              <w:t>Narrandera Shire Council</w:t>
            </w:r>
          </w:p>
          <w:p w14:paraId="35443E07" w14:textId="77777777" w:rsidR="00F772F8" w:rsidRPr="00BD2091" w:rsidRDefault="00F772F8" w:rsidP="00BD2091">
            <w:pPr>
              <w:rPr>
                <w:iCs w:val="0"/>
                <w:szCs w:val="20"/>
              </w:rPr>
            </w:pPr>
            <w:r w:rsidRPr="000E3F31">
              <w:t>Wentworth Shire Council</w:t>
            </w:r>
          </w:p>
          <w:p w14:paraId="35443E08" w14:textId="77777777" w:rsidR="00F772F8" w:rsidRPr="00BD2091" w:rsidRDefault="00F772F8" w:rsidP="00BD2091">
            <w:pPr>
              <w:rPr>
                <w:iCs w:val="0"/>
                <w:szCs w:val="20"/>
              </w:rPr>
            </w:pPr>
            <w:r w:rsidRPr="000E3F31">
              <w:t>Bland Shire Council</w:t>
            </w:r>
          </w:p>
          <w:p w14:paraId="35443E09" w14:textId="77777777" w:rsidR="00F772F8" w:rsidRPr="00BD2091" w:rsidRDefault="00F772F8" w:rsidP="00BD2091">
            <w:pPr>
              <w:rPr>
                <w:iCs w:val="0"/>
                <w:szCs w:val="20"/>
              </w:rPr>
            </w:pPr>
            <w:r w:rsidRPr="000E3F31">
              <w:t>Lachlan Council</w:t>
            </w:r>
            <w:r w:rsidR="00FF2803" w:rsidRPr="000E3F31">
              <w:t>.</w:t>
            </w:r>
          </w:p>
        </w:tc>
        <w:tc>
          <w:tcPr>
            <w:tcW w:w="2043" w:type="dxa"/>
          </w:tcPr>
          <w:p w14:paraId="35443E0A" w14:textId="77777777" w:rsidR="00F772F8" w:rsidRPr="00BD2091" w:rsidRDefault="00F772F8" w:rsidP="00BD2091">
            <w:pPr>
              <w:rPr>
                <w:iCs w:val="0"/>
                <w:szCs w:val="20"/>
              </w:rPr>
            </w:pPr>
            <w:r w:rsidRPr="000E3F31">
              <w:lastRenderedPageBreak/>
              <w:t>Up to 70 per cent of eligible project costs</w:t>
            </w:r>
          </w:p>
        </w:tc>
      </w:tr>
      <w:tr w:rsidR="00F772F8" w:rsidRPr="00BD2091" w14:paraId="35443E0F" w14:textId="77777777" w:rsidTr="00FE5421">
        <w:tc>
          <w:tcPr>
            <w:tcW w:w="988" w:type="dxa"/>
          </w:tcPr>
          <w:p w14:paraId="35443E0C" w14:textId="77777777" w:rsidR="00F772F8" w:rsidRDefault="00F772F8" w:rsidP="00BD2091">
            <w:pPr>
              <w:rPr>
                <w:iCs w:val="0"/>
                <w:szCs w:val="20"/>
              </w:rPr>
            </w:pPr>
            <w:r w:rsidRPr="000E3F31">
              <w:t>Group 3</w:t>
            </w:r>
          </w:p>
        </w:tc>
        <w:tc>
          <w:tcPr>
            <w:tcW w:w="5747" w:type="dxa"/>
          </w:tcPr>
          <w:p w14:paraId="35443E0D" w14:textId="77777777" w:rsidR="00F772F8" w:rsidRPr="00BD2091" w:rsidRDefault="00F772F8" w:rsidP="00BD2091">
            <w:pPr>
              <w:rPr>
                <w:iCs w:val="0"/>
                <w:szCs w:val="20"/>
              </w:rPr>
            </w:pPr>
            <w:r w:rsidRPr="000E3F31">
              <w:t>All remaining projects</w:t>
            </w:r>
            <w:r w:rsidR="00FF2803" w:rsidRPr="000E3F31">
              <w:t>.</w:t>
            </w:r>
          </w:p>
        </w:tc>
        <w:tc>
          <w:tcPr>
            <w:tcW w:w="2043" w:type="dxa"/>
          </w:tcPr>
          <w:p w14:paraId="35443E0E" w14:textId="77777777" w:rsidR="00F772F8" w:rsidRPr="00BD2091" w:rsidRDefault="00F772F8" w:rsidP="00BD2091">
            <w:pPr>
              <w:rPr>
                <w:iCs w:val="0"/>
                <w:szCs w:val="20"/>
              </w:rPr>
            </w:pPr>
            <w:r w:rsidRPr="000E3F31">
              <w:t>Up to 50 per cent of eligible project costs</w:t>
            </w:r>
          </w:p>
        </w:tc>
      </w:tr>
    </w:tbl>
    <w:p w14:paraId="35443E10" w14:textId="77777777" w:rsidR="00BD2091" w:rsidRDefault="00BD2091" w:rsidP="00316AD8">
      <w:pPr>
        <w:pStyle w:val="ListBullet"/>
        <w:numPr>
          <w:ilvl w:val="0"/>
          <w:numId w:val="0"/>
        </w:numPr>
      </w:pPr>
    </w:p>
    <w:p w14:paraId="35443E11" w14:textId="77777777" w:rsidR="00F5231D"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35443E12" w14:textId="77777777" w:rsidR="00D43D17" w:rsidRDefault="00D43D17" w:rsidP="00E61D63">
      <w:pPr>
        <w:rPr>
          <w:szCs w:val="20"/>
        </w:rPr>
      </w:pPr>
      <w:r>
        <w:t>Contributions to your project must be cash</w:t>
      </w:r>
      <w:r w:rsidR="00860FE8">
        <w:t>.</w:t>
      </w:r>
    </w:p>
    <w:p w14:paraId="35443E13" w14:textId="77777777" w:rsidR="00D43D17" w:rsidRDefault="00D43D17" w:rsidP="00E61D63">
      <w:pPr>
        <w:rPr>
          <w:szCs w:val="20"/>
        </w:rPr>
      </w:pPr>
      <w:r>
        <w:t xml:space="preserve">Other funding can come from any source including </w:t>
      </w:r>
      <w:r w:rsidR="005D35E6">
        <w:t>s</w:t>
      </w:r>
      <w:r>
        <w:t xml:space="preserve">tate, </w:t>
      </w:r>
      <w:proofErr w:type="gramStart"/>
      <w:r w:rsidR="005D35E6">
        <w:t>t</w:t>
      </w:r>
      <w:r>
        <w:t>erritory</w:t>
      </w:r>
      <w:proofErr w:type="gramEnd"/>
      <w:r>
        <w:t xml:space="preserve"> and local government</w:t>
      </w:r>
      <w:r w:rsidRPr="005A61FE">
        <w:t xml:space="preserve"> grants</w:t>
      </w:r>
      <w:r w:rsidRPr="000E3F31">
        <w:t xml:space="preserve">. </w:t>
      </w:r>
    </w:p>
    <w:p w14:paraId="35443E14" w14:textId="77777777" w:rsidR="001A4E8D" w:rsidRDefault="001A4E8D" w:rsidP="001A4E8D">
      <w:bookmarkStart w:id="59" w:name="_Toc496536653"/>
      <w:bookmarkStart w:id="60" w:name="_Toc531277480"/>
      <w:bookmarkStart w:id="61" w:name="_Toc955290"/>
      <w:r>
        <w:t xml:space="preserve">You cannot use funding from other Commonwealth grants to fund the balance of project expenditure not covered by </w:t>
      </w:r>
      <w:r w:rsidR="00EC419D">
        <w:t>a</w:t>
      </w:r>
      <w:r>
        <w:t xml:space="preserve"> grant</w:t>
      </w:r>
      <w:r w:rsidR="00EC419D">
        <w:t xml:space="preserve"> under the Growing Regions Program</w:t>
      </w:r>
      <w:r>
        <w:t>.</w:t>
      </w:r>
    </w:p>
    <w:p w14:paraId="35443E15" w14:textId="77777777" w:rsidR="00A04E7B" w:rsidRDefault="00A04E7B" w:rsidP="00FA595C">
      <w:pPr>
        <w:pStyle w:val="Heading3"/>
      </w:pPr>
      <w:bookmarkStart w:id="62" w:name="_Toc132384230"/>
      <w:bookmarkStart w:id="63" w:name="_Toc132376317"/>
      <w:bookmarkStart w:id="64" w:name="_Toc132384231"/>
      <w:bookmarkStart w:id="65" w:name="_Toc132376318"/>
      <w:bookmarkStart w:id="66" w:name="_Toc132384232"/>
      <w:bookmarkStart w:id="67" w:name="_Toc132376319"/>
      <w:bookmarkStart w:id="68" w:name="_Toc132384233"/>
      <w:bookmarkStart w:id="69" w:name="_Toc132376320"/>
      <w:bookmarkStart w:id="70" w:name="_Toc132384234"/>
      <w:bookmarkStart w:id="71" w:name="_Toc132376321"/>
      <w:bookmarkStart w:id="72" w:name="_Toc132384235"/>
      <w:bookmarkStart w:id="73" w:name="_Toc129097413"/>
      <w:bookmarkStart w:id="74" w:name="_Toc129097599"/>
      <w:bookmarkStart w:id="75" w:name="_Toc129097785"/>
      <w:bookmarkStart w:id="76" w:name="_Toc132376322"/>
      <w:bookmarkStart w:id="77" w:name="_Toc132384236"/>
      <w:bookmarkStart w:id="78" w:name="_Toc13419755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 xml:space="preserve">Project </w:t>
      </w:r>
      <w:r w:rsidR="00476A36" w:rsidRPr="005A61FE">
        <w:t>period</w:t>
      </w:r>
      <w:bookmarkEnd w:id="59"/>
      <w:bookmarkEnd w:id="60"/>
      <w:bookmarkEnd w:id="61"/>
      <w:bookmarkEnd w:id="78"/>
    </w:p>
    <w:p w14:paraId="35443E16" w14:textId="77777777" w:rsidR="00B810C9" w:rsidRDefault="00577D3F" w:rsidP="00B810C9">
      <w:r>
        <w:t>You must complete your p</w:t>
      </w:r>
      <w:r w:rsidR="009A0990" w:rsidRPr="00B215DF">
        <w:t xml:space="preserve">roject </w:t>
      </w:r>
      <w:r w:rsidR="00F5231D">
        <w:t>by 31 December 202</w:t>
      </w:r>
      <w:r w:rsidR="00965876">
        <w:t>5</w:t>
      </w:r>
      <w:r w:rsidR="00F5231D">
        <w:t>.</w:t>
      </w:r>
      <w:r w:rsidR="006E444F">
        <w:t xml:space="preserve"> We may </w:t>
      </w:r>
      <w:r w:rsidR="001D11B8">
        <w:t>approve extensions</w:t>
      </w:r>
      <w:r w:rsidR="0090432B">
        <w:t xml:space="preserve"> provided you complete your project by the program end date</w:t>
      </w:r>
      <w:r w:rsidR="001D11B8">
        <w:t xml:space="preserve">. </w:t>
      </w:r>
    </w:p>
    <w:p w14:paraId="35443E17" w14:textId="77777777" w:rsidR="00285F58" w:rsidRPr="00DF637B" w:rsidRDefault="00285F58" w:rsidP="00FA595C">
      <w:pPr>
        <w:pStyle w:val="Heading2"/>
      </w:pPr>
      <w:bookmarkStart w:id="79" w:name="_Toc530072971"/>
      <w:bookmarkStart w:id="80" w:name="_Toc496536654"/>
      <w:bookmarkStart w:id="81" w:name="_Toc531277481"/>
      <w:bookmarkStart w:id="82" w:name="_Toc955291"/>
      <w:bookmarkStart w:id="83" w:name="_Toc134197553"/>
      <w:bookmarkEnd w:id="45"/>
      <w:bookmarkEnd w:id="46"/>
      <w:bookmarkEnd w:id="79"/>
      <w:r>
        <w:t>Eligibility criteria</w:t>
      </w:r>
      <w:bookmarkEnd w:id="80"/>
      <w:bookmarkEnd w:id="81"/>
      <w:bookmarkEnd w:id="82"/>
      <w:bookmarkEnd w:id="83"/>
    </w:p>
    <w:p w14:paraId="35443E18" w14:textId="77777777" w:rsidR="00727C11" w:rsidRDefault="009D33F3" w:rsidP="00727C11">
      <w:bookmarkStart w:id="84" w:name="_Ref437348317"/>
      <w:bookmarkStart w:id="85" w:name="_Ref437348323"/>
      <w:bookmarkStart w:id="86" w:name="_Ref437349175"/>
      <w:r>
        <w:t>We cannot consider your application if you do not satisfy all eligibility criteria.</w:t>
      </w:r>
    </w:p>
    <w:p w14:paraId="35443E19" w14:textId="77777777" w:rsidR="00A35F51" w:rsidRDefault="001A6862" w:rsidP="00FA595C">
      <w:pPr>
        <w:pStyle w:val="Heading3"/>
      </w:pPr>
      <w:bookmarkStart w:id="87" w:name="_Toc496536655"/>
      <w:bookmarkStart w:id="88" w:name="_Ref530054835"/>
      <w:bookmarkStart w:id="89" w:name="_Toc531277482"/>
      <w:bookmarkStart w:id="90" w:name="_Toc955292"/>
      <w:bookmarkStart w:id="91" w:name="_Toc134197554"/>
      <w:r>
        <w:t xml:space="preserve">Who </w:t>
      </w:r>
      <w:r w:rsidR="009F7B46">
        <w:t>is eligible</w:t>
      </w:r>
      <w:r w:rsidR="00727C11">
        <w:t xml:space="preserve"> to apply for a grant</w:t>
      </w:r>
      <w:r w:rsidR="009F7B46">
        <w:t>?</w:t>
      </w:r>
      <w:bookmarkEnd w:id="84"/>
      <w:bookmarkEnd w:id="85"/>
      <w:bookmarkEnd w:id="86"/>
      <w:bookmarkEnd w:id="87"/>
      <w:bookmarkEnd w:id="88"/>
      <w:bookmarkEnd w:id="89"/>
      <w:bookmarkEnd w:id="90"/>
      <w:bookmarkEnd w:id="91"/>
    </w:p>
    <w:p w14:paraId="35443E1A" w14:textId="77777777" w:rsidR="00093BA1" w:rsidRDefault="00A35F51" w:rsidP="008D5C33">
      <w:pPr>
        <w:spacing w:after="80"/>
      </w:pPr>
      <w:r w:rsidRPr="00E162FF">
        <w:t xml:space="preserve">To </w:t>
      </w:r>
      <w:r w:rsidR="009F7B46">
        <w:t>be eligible you must</w:t>
      </w:r>
      <w:r w:rsidR="00B6306B">
        <w:t>:</w:t>
      </w:r>
    </w:p>
    <w:p w14:paraId="35443E1B" w14:textId="528DC7B8" w:rsidR="003561ED" w:rsidRDefault="003561ED" w:rsidP="003561ED">
      <w:pPr>
        <w:pStyle w:val="ListBullet"/>
        <w:ind w:left="357" w:hanging="357"/>
      </w:pPr>
      <w:r>
        <w:t>be an incorporated not-for-profit organisation</w:t>
      </w:r>
    </w:p>
    <w:p w14:paraId="35443E1C" w14:textId="77777777" w:rsidR="000D720D" w:rsidRDefault="000D720D" w:rsidP="00CD5C78">
      <w:pPr>
        <w:pStyle w:val="ListBullet"/>
        <w:numPr>
          <w:ilvl w:val="1"/>
          <w:numId w:val="0"/>
        </w:numPr>
      </w:pPr>
      <w:r>
        <w:t>or</w:t>
      </w:r>
    </w:p>
    <w:p w14:paraId="35443E1D" w14:textId="77777777" w:rsidR="000D720D" w:rsidRDefault="000D720D" w:rsidP="00CD5C78">
      <w:pPr>
        <w:pStyle w:val="ListBullet"/>
        <w:ind w:left="357" w:hanging="357"/>
      </w:pPr>
      <w:r>
        <w:lastRenderedPageBreak/>
        <w:t>be a local govern</w:t>
      </w:r>
      <w:r w:rsidR="00047987">
        <w:t xml:space="preserve">ment </w:t>
      </w:r>
      <w:r w:rsidR="006E0C74">
        <w:t>agency</w:t>
      </w:r>
      <w:r w:rsidR="00F86FE2">
        <w:rPr>
          <w:rStyle w:val="FootnoteReference"/>
        </w:rPr>
        <w:footnoteReference w:id="3"/>
      </w:r>
      <w:r w:rsidR="006E0C74">
        <w:t xml:space="preserve"> or body</w:t>
      </w:r>
    </w:p>
    <w:p w14:paraId="35443E1E" w14:textId="77777777" w:rsidR="000D720D" w:rsidRDefault="000D720D" w:rsidP="00CD5C78">
      <w:pPr>
        <w:pStyle w:val="ListBullet"/>
        <w:numPr>
          <w:ilvl w:val="1"/>
          <w:numId w:val="0"/>
        </w:numPr>
      </w:pPr>
      <w:r>
        <w:t>and</w:t>
      </w:r>
    </w:p>
    <w:p w14:paraId="35443E1F" w14:textId="77777777" w:rsidR="005E0566" w:rsidRDefault="006B0D0E" w:rsidP="005E0566">
      <w:pPr>
        <w:pStyle w:val="ListBullet"/>
        <w:ind w:left="357" w:hanging="357"/>
      </w:pPr>
      <w:r>
        <w:t>have an Australian Business Number (ABN</w:t>
      </w:r>
      <w:r w:rsidRPr="005A61FE">
        <w:t>)</w:t>
      </w:r>
      <w:r w:rsidR="006E161F">
        <w:t>, or ORIC registration</w:t>
      </w:r>
    </w:p>
    <w:p w14:paraId="35443E20" w14:textId="77777777" w:rsidR="002A322C" w:rsidRDefault="002A322C" w:rsidP="00CD5C78">
      <w:pPr>
        <w:pStyle w:val="ListBullet"/>
        <w:ind w:left="357" w:hanging="357"/>
      </w:pPr>
      <w:r>
        <w:t>deliver the project in an eligible location</w:t>
      </w:r>
    </w:p>
    <w:p w14:paraId="35443E21" w14:textId="77777777" w:rsidR="008B5A4A" w:rsidRDefault="008B5A4A" w:rsidP="00CD5C78">
      <w:pPr>
        <w:pStyle w:val="ListBullet"/>
        <w:ind w:left="357" w:hanging="357"/>
      </w:pPr>
      <w:r>
        <w:t xml:space="preserve">commence </w:t>
      </w:r>
      <w:r w:rsidR="00A613BB">
        <w:t xml:space="preserve">the project </w:t>
      </w:r>
      <w:r w:rsidR="00FF0E53">
        <w:t xml:space="preserve">no later than 15 May </w:t>
      </w:r>
      <w:r>
        <w:t>2024</w:t>
      </w:r>
    </w:p>
    <w:p w14:paraId="35443E22" w14:textId="77777777" w:rsidR="008B5A4A" w:rsidRDefault="008B5A4A" w:rsidP="00CD5C78">
      <w:pPr>
        <w:pStyle w:val="ListBullet"/>
        <w:ind w:left="357" w:hanging="357"/>
      </w:pPr>
      <w:r>
        <w:t xml:space="preserve">own the land/infrastructure being upgraded or built </w:t>
      </w:r>
      <w:proofErr w:type="gramStart"/>
      <w:r>
        <w:t>upon, or</w:t>
      </w:r>
      <w:proofErr w:type="gramEnd"/>
      <w:r>
        <w:t xml:space="preserve"> have the landowner’s permission to use the land/infrastructure</w:t>
      </w:r>
      <w:r w:rsidR="005E0566">
        <w:t>.</w:t>
      </w:r>
    </w:p>
    <w:p w14:paraId="35443E23" w14:textId="77777777" w:rsidR="00047987" w:rsidRPr="00047987" w:rsidRDefault="00047987" w:rsidP="00047987">
      <w:pPr>
        <w:rPr>
          <w:szCs w:val="20"/>
        </w:rPr>
      </w:pPr>
      <w:r w:rsidRPr="000E3F31">
        <w:t xml:space="preserve">For the purposes of the </w:t>
      </w:r>
      <w:r w:rsidR="00B237FC" w:rsidRPr="000E3F31">
        <w:t>program,</w:t>
      </w:r>
      <w:r w:rsidRPr="000E3F31">
        <w:t xml:space="preserve"> we also consider the following organisations to be local government </w:t>
      </w:r>
      <w:r w:rsidR="006E0C74" w:rsidRPr="000E3F31">
        <w:t>bodies</w:t>
      </w:r>
      <w:r w:rsidRPr="000E3F31">
        <w:t>:</w:t>
      </w:r>
    </w:p>
    <w:tbl>
      <w:tblPr>
        <w:tblStyle w:val="TableGridLight1"/>
        <w:tblW w:w="7660" w:type="dxa"/>
        <w:jc w:val="center"/>
        <w:tblLook w:val="0660" w:firstRow="1" w:lastRow="1" w:firstColumn="0" w:lastColumn="0" w:noHBand="1" w:noVBand="1"/>
        <w:tblCaption w:val="Expected timing for this grant opportunity"/>
      </w:tblPr>
      <w:tblGrid>
        <w:gridCol w:w="5676"/>
        <w:gridCol w:w="1984"/>
      </w:tblGrid>
      <w:tr w:rsidR="00047987" w:rsidRPr="00047987" w14:paraId="35443E26" w14:textId="77777777" w:rsidTr="00C90156">
        <w:trPr>
          <w:cantSplit/>
          <w:tblHeader/>
          <w:jc w:val="center"/>
        </w:trPr>
        <w:tc>
          <w:tcPr>
            <w:tcW w:w="5676" w:type="dxa"/>
            <w:shd w:val="clear" w:color="auto" w:fill="264F90"/>
          </w:tcPr>
          <w:p w14:paraId="35443E24" w14:textId="77777777" w:rsidR="00047987" w:rsidRPr="00A84EED" w:rsidRDefault="00047987" w:rsidP="00047987">
            <w:pPr>
              <w:suppressAutoHyphens/>
              <w:jc w:val="center"/>
              <w:rPr>
                <w:rFonts w:eastAsiaTheme="minorEastAsia" w:cstheme="minorBidi"/>
                <w:b/>
                <w:color w:val="FFFFFF" w:themeColor="background1"/>
              </w:rPr>
            </w:pPr>
            <w:r w:rsidRPr="00A84EED">
              <w:rPr>
                <w:rFonts w:eastAsiaTheme="minorEastAsia" w:cstheme="minorBidi"/>
                <w:b/>
                <w:color w:val="FFFFFF" w:themeColor="background1"/>
              </w:rPr>
              <w:t>Organisation legal name</w:t>
            </w:r>
          </w:p>
        </w:tc>
        <w:tc>
          <w:tcPr>
            <w:tcW w:w="1984" w:type="dxa"/>
            <w:shd w:val="clear" w:color="auto" w:fill="264F90"/>
          </w:tcPr>
          <w:p w14:paraId="35443E25" w14:textId="77777777" w:rsidR="00047987" w:rsidRPr="00A84EED" w:rsidRDefault="00047987" w:rsidP="00047987">
            <w:pPr>
              <w:suppressAutoHyphens/>
              <w:jc w:val="center"/>
              <w:rPr>
                <w:rFonts w:eastAsiaTheme="minorEastAsia" w:cstheme="minorBidi"/>
                <w:b/>
                <w:color w:val="FFFFFF" w:themeColor="background1"/>
              </w:rPr>
            </w:pPr>
            <w:r w:rsidRPr="00A84EED">
              <w:rPr>
                <w:rFonts w:eastAsiaTheme="minorEastAsia" w:cstheme="minorBidi"/>
                <w:b/>
                <w:color w:val="FFFFFF" w:themeColor="background1"/>
              </w:rPr>
              <w:t>ABN</w:t>
            </w:r>
          </w:p>
        </w:tc>
      </w:tr>
      <w:tr w:rsidR="00047987" w:rsidRPr="00047987" w14:paraId="35443E29" w14:textId="77777777" w:rsidTr="00C90156">
        <w:trPr>
          <w:cantSplit/>
          <w:jc w:val="center"/>
        </w:trPr>
        <w:tc>
          <w:tcPr>
            <w:tcW w:w="5676" w:type="dxa"/>
          </w:tcPr>
          <w:p w14:paraId="35443E27" w14:textId="77777777" w:rsidR="00047987" w:rsidRPr="00A84EED" w:rsidRDefault="00047987" w:rsidP="00047987">
            <w:pPr>
              <w:suppressAutoHyphens/>
              <w:rPr>
                <w:rFonts w:eastAsiaTheme="minorEastAsia" w:cstheme="minorBidi"/>
              </w:rPr>
            </w:pPr>
            <w:r w:rsidRPr="00A84EED">
              <w:rPr>
                <w:rFonts w:eastAsiaTheme="minorEastAsia" w:cstheme="minorBidi"/>
              </w:rPr>
              <w:t xml:space="preserve">Anangu Pitjantjatjara Yankunytjatjara </w:t>
            </w:r>
          </w:p>
        </w:tc>
        <w:tc>
          <w:tcPr>
            <w:tcW w:w="1984" w:type="dxa"/>
          </w:tcPr>
          <w:p w14:paraId="35443E28" w14:textId="77777777" w:rsidR="00047987" w:rsidRPr="00047987" w:rsidRDefault="00047987" w:rsidP="00047987">
            <w:pPr>
              <w:keepNext/>
              <w:rPr>
                <w:szCs w:val="20"/>
              </w:rPr>
            </w:pPr>
            <w:r w:rsidRPr="000E3F31">
              <w:t>77 261 612 162</w:t>
            </w:r>
          </w:p>
        </w:tc>
      </w:tr>
      <w:tr w:rsidR="00047987" w:rsidRPr="00047987" w14:paraId="35443E2C" w14:textId="77777777" w:rsidTr="00C90156">
        <w:trPr>
          <w:cantSplit/>
          <w:jc w:val="center"/>
        </w:trPr>
        <w:tc>
          <w:tcPr>
            <w:tcW w:w="5676" w:type="dxa"/>
          </w:tcPr>
          <w:p w14:paraId="35443E2A" w14:textId="77777777" w:rsidR="00047987" w:rsidRPr="00A84EED" w:rsidRDefault="00047987" w:rsidP="00047987">
            <w:pPr>
              <w:suppressAutoHyphens/>
              <w:rPr>
                <w:rFonts w:eastAsiaTheme="minorEastAsia" w:cstheme="minorBidi"/>
              </w:rPr>
            </w:pPr>
            <w:r w:rsidRPr="00A84EED">
              <w:rPr>
                <w:rFonts w:eastAsiaTheme="minorEastAsia" w:cstheme="minorBidi"/>
              </w:rPr>
              <w:t xml:space="preserve">Maralinga </w:t>
            </w:r>
            <w:proofErr w:type="spellStart"/>
            <w:r w:rsidRPr="00A84EED">
              <w:rPr>
                <w:rFonts w:eastAsiaTheme="minorEastAsia" w:cstheme="minorBidi"/>
              </w:rPr>
              <w:t>Tjarutja</w:t>
            </w:r>
            <w:proofErr w:type="spellEnd"/>
          </w:p>
        </w:tc>
        <w:tc>
          <w:tcPr>
            <w:tcW w:w="1984" w:type="dxa"/>
          </w:tcPr>
          <w:p w14:paraId="35443E2B" w14:textId="77777777" w:rsidR="00047987" w:rsidRPr="00A84EED" w:rsidRDefault="00047987" w:rsidP="00047987">
            <w:pPr>
              <w:suppressAutoHyphens/>
              <w:rPr>
                <w:rFonts w:eastAsiaTheme="minorEastAsia" w:cstheme="minorBidi"/>
              </w:rPr>
            </w:pPr>
            <w:r w:rsidRPr="00A84EED">
              <w:rPr>
                <w:rFonts w:eastAsiaTheme="minorEastAsia" w:cstheme="minorBidi"/>
              </w:rPr>
              <w:t>90 178 229 972</w:t>
            </w:r>
          </w:p>
        </w:tc>
      </w:tr>
      <w:tr w:rsidR="00047987" w:rsidRPr="00047987" w14:paraId="35443E2F" w14:textId="77777777" w:rsidTr="00C90156">
        <w:trPr>
          <w:cantSplit/>
          <w:jc w:val="center"/>
        </w:trPr>
        <w:tc>
          <w:tcPr>
            <w:tcW w:w="5676" w:type="dxa"/>
          </w:tcPr>
          <w:p w14:paraId="35443E2D" w14:textId="77777777" w:rsidR="00047987" w:rsidRPr="00A84EED" w:rsidRDefault="00047987" w:rsidP="00047987">
            <w:pPr>
              <w:suppressAutoHyphens/>
              <w:rPr>
                <w:rFonts w:eastAsiaTheme="minorEastAsia" w:cstheme="minorBidi"/>
              </w:rPr>
            </w:pPr>
            <w:r w:rsidRPr="00A84EED">
              <w:rPr>
                <w:rFonts w:eastAsiaTheme="minorEastAsia" w:cstheme="minorBidi"/>
              </w:rPr>
              <w:t>Gerard Community Council Aboriginal Corporation</w:t>
            </w:r>
          </w:p>
        </w:tc>
        <w:tc>
          <w:tcPr>
            <w:tcW w:w="1984" w:type="dxa"/>
          </w:tcPr>
          <w:p w14:paraId="35443E2E" w14:textId="77777777" w:rsidR="00047987" w:rsidRPr="00A84EED" w:rsidRDefault="00047987" w:rsidP="00047987">
            <w:pPr>
              <w:suppressAutoHyphens/>
              <w:rPr>
                <w:rFonts w:eastAsiaTheme="minorEastAsia" w:cstheme="minorBidi"/>
              </w:rPr>
            </w:pPr>
            <w:r w:rsidRPr="00A84EED">
              <w:rPr>
                <w:rFonts w:eastAsiaTheme="minorEastAsia" w:cstheme="minorBidi"/>
              </w:rPr>
              <w:t>99 725 510 595</w:t>
            </w:r>
          </w:p>
        </w:tc>
      </w:tr>
      <w:tr w:rsidR="00047987" w:rsidRPr="00047987" w14:paraId="35443E32" w14:textId="77777777" w:rsidTr="00C90156">
        <w:trPr>
          <w:cantSplit/>
          <w:jc w:val="center"/>
        </w:trPr>
        <w:tc>
          <w:tcPr>
            <w:tcW w:w="5676" w:type="dxa"/>
          </w:tcPr>
          <w:p w14:paraId="35443E30" w14:textId="77777777" w:rsidR="00047987" w:rsidRPr="00A84EED" w:rsidRDefault="00047987" w:rsidP="00047987">
            <w:pPr>
              <w:suppressAutoHyphens/>
              <w:rPr>
                <w:rFonts w:eastAsiaTheme="minorEastAsia" w:cstheme="minorBidi"/>
              </w:rPr>
            </w:pPr>
            <w:proofErr w:type="spellStart"/>
            <w:r w:rsidRPr="00A84EED">
              <w:rPr>
                <w:rFonts w:eastAsiaTheme="minorEastAsia" w:cstheme="minorBidi"/>
              </w:rPr>
              <w:t>Nipapanha</w:t>
            </w:r>
            <w:proofErr w:type="spellEnd"/>
            <w:r w:rsidRPr="00A84EED">
              <w:rPr>
                <w:rFonts w:eastAsiaTheme="minorEastAsia" w:cstheme="minorBidi"/>
              </w:rPr>
              <w:t xml:space="preserve"> Community Aboriginal Corporation</w:t>
            </w:r>
          </w:p>
        </w:tc>
        <w:tc>
          <w:tcPr>
            <w:tcW w:w="1984" w:type="dxa"/>
          </w:tcPr>
          <w:p w14:paraId="35443E31" w14:textId="77777777" w:rsidR="00047987" w:rsidRPr="00A84EED" w:rsidRDefault="00047987" w:rsidP="00047987">
            <w:pPr>
              <w:suppressAutoHyphens/>
              <w:rPr>
                <w:rFonts w:eastAsiaTheme="minorEastAsia" w:cstheme="minorBidi"/>
              </w:rPr>
            </w:pPr>
            <w:r w:rsidRPr="00A84EED">
              <w:rPr>
                <w:rFonts w:eastAsiaTheme="minorEastAsia" w:cstheme="minorBidi"/>
              </w:rPr>
              <w:t>97 841 764 643</w:t>
            </w:r>
          </w:p>
        </w:tc>
      </w:tr>
      <w:tr w:rsidR="00047987" w:rsidRPr="00047987" w14:paraId="35443E35" w14:textId="77777777" w:rsidTr="00C90156">
        <w:trPr>
          <w:cantSplit/>
          <w:jc w:val="center"/>
        </w:trPr>
        <w:tc>
          <w:tcPr>
            <w:tcW w:w="5676" w:type="dxa"/>
          </w:tcPr>
          <w:p w14:paraId="35443E33" w14:textId="77777777" w:rsidR="00047987" w:rsidRPr="00A84EED" w:rsidRDefault="00047987" w:rsidP="00047987">
            <w:pPr>
              <w:suppressAutoHyphens/>
              <w:rPr>
                <w:rFonts w:eastAsiaTheme="minorEastAsia" w:cstheme="minorBidi"/>
              </w:rPr>
            </w:pPr>
            <w:r w:rsidRPr="00A84EED">
              <w:rPr>
                <w:rFonts w:eastAsiaTheme="minorEastAsia" w:cstheme="minorBidi"/>
              </w:rPr>
              <w:t>Yalata Community Council Incorporated</w:t>
            </w:r>
          </w:p>
        </w:tc>
        <w:tc>
          <w:tcPr>
            <w:tcW w:w="1984" w:type="dxa"/>
          </w:tcPr>
          <w:p w14:paraId="35443E34" w14:textId="77777777" w:rsidR="00047987" w:rsidRPr="00A84EED" w:rsidRDefault="00047987" w:rsidP="00047987">
            <w:pPr>
              <w:suppressAutoHyphens/>
              <w:rPr>
                <w:rFonts w:eastAsiaTheme="minorEastAsia" w:cstheme="minorBidi"/>
              </w:rPr>
            </w:pPr>
            <w:r w:rsidRPr="00A84EED">
              <w:rPr>
                <w:rFonts w:eastAsiaTheme="minorEastAsia" w:cstheme="minorBidi"/>
              </w:rPr>
              <w:t>93 356 134 967</w:t>
            </w:r>
          </w:p>
        </w:tc>
      </w:tr>
      <w:tr w:rsidR="00047987" w:rsidRPr="00047987" w14:paraId="35443E38" w14:textId="77777777" w:rsidTr="00C90156">
        <w:trPr>
          <w:cantSplit/>
          <w:jc w:val="center"/>
        </w:trPr>
        <w:tc>
          <w:tcPr>
            <w:tcW w:w="5676" w:type="dxa"/>
          </w:tcPr>
          <w:p w14:paraId="35443E36" w14:textId="77777777" w:rsidR="00047987" w:rsidRPr="00047987" w:rsidRDefault="00047987" w:rsidP="00047987">
            <w:pPr>
              <w:rPr>
                <w:szCs w:val="20"/>
              </w:rPr>
            </w:pPr>
            <w:r w:rsidRPr="000E3F31">
              <w:t>Cocos (Keeling) Islands Shire Council</w:t>
            </w:r>
          </w:p>
        </w:tc>
        <w:tc>
          <w:tcPr>
            <w:tcW w:w="1984" w:type="dxa"/>
          </w:tcPr>
          <w:p w14:paraId="35443E37" w14:textId="77777777" w:rsidR="00047987" w:rsidRPr="00A84EED" w:rsidRDefault="00047987" w:rsidP="00047987">
            <w:pPr>
              <w:suppressAutoHyphens/>
              <w:rPr>
                <w:rFonts w:eastAsiaTheme="minorEastAsia" w:cstheme="minorBidi"/>
              </w:rPr>
            </w:pPr>
            <w:r w:rsidRPr="00A84EED">
              <w:rPr>
                <w:rFonts w:eastAsiaTheme="minorEastAsia" w:cstheme="minorBidi"/>
              </w:rPr>
              <w:t>12 325 522 841</w:t>
            </w:r>
          </w:p>
        </w:tc>
      </w:tr>
      <w:tr w:rsidR="00047987" w:rsidRPr="00047987" w14:paraId="35443E3B" w14:textId="77777777" w:rsidTr="00C90156">
        <w:trPr>
          <w:cantSplit/>
          <w:jc w:val="center"/>
        </w:trPr>
        <w:tc>
          <w:tcPr>
            <w:tcW w:w="5676" w:type="dxa"/>
          </w:tcPr>
          <w:p w14:paraId="35443E39" w14:textId="77777777" w:rsidR="00047987" w:rsidRPr="00A84EED" w:rsidRDefault="00047987" w:rsidP="00047987">
            <w:pPr>
              <w:suppressAutoHyphens/>
              <w:rPr>
                <w:rFonts w:eastAsiaTheme="minorEastAsia" w:cstheme="minorBidi"/>
              </w:rPr>
            </w:pPr>
            <w:r w:rsidRPr="00A84EED">
              <w:rPr>
                <w:rFonts w:eastAsiaTheme="minorEastAsia" w:cstheme="minorBidi"/>
              </w:rPr>
              <w:t>Lord Howe Island Board</w:t>
            </w:r>
          </w:p>
        </w:tc>
        <w:tc>
          <w:tcPr>
            <w:tcW w:w="1984" w:type="dxa"/>
          </w:tcPr>
          <w:p w14:paraId="35443E3A" w14:textId="77777777" w:rsidR="00047987" w:rsidRPr="00A84EED" w:rsidRDefault="00047987" w:rsidP="00047987">
            <w:pPr>
              <w:suppressAutoHyphens/>
              <w:rPr>
                <w:rFonts w:eastAsiaTheme="minorEastAsia" w:cstheme="minorBidi"/>
              </w:rPr>
            </w:pPr>
            <w:r w:rsidRPr="00A84EED">
              <w:rPr>
                <w:rFonts w:eastAsiaTheme="minorEastAsia" w:cstheme="minorBidi"/>
              </w:rPr>
              <w:t>33 280 968 043</w:t>
            </w:r>
          </w:p>
        </w:tc>
      </w:tr>
      <w:tr w:rsidR="00047987" w:rsidRPr="00047987" w14:paraId="35443E3E" w14:textId="77777777" w:rsidTr="00C90156">
        <w:trPr>
          <w:cantSplit/>
          <w:jc w:val="center"/>
        </w:trPr>
        <w:tc>
          <w:tcPr>
            <w:tcW w:w="5676" w:type="dxa"/>
          </w:tcPr>
          <w:p w14:paraId="35443E3C" w14:textId="77777777" w:rsidR="00047987" w:rsidRPr="00047987" w:rsidRDefault="00047987" w:rsidP="00047987">
            <w:pPr>
              <w:rPr>
                <w:szCs w:val="20"/>
              </w:rPr>
            </w:pPr>
            <w:r w:rsidRPr="000E3F31">
              <w:t>Norfolk Island Regional Council</w:t>
            </w:r>
          </w:p>
        </w:tc>
        <w:tc>
          <w:tcPr>
            <w:tcW w:w="1984" w:type="dxa"/>
          </w:tcPr>
          <w:p w14:paraId="35443E3D" w14:textId="77777777" w:rsidR="00047987" w:rsidRPr="00A84EED" w:rsidRDefault="00047987" w:rsidP="00047987">
            <w:pPr>
              <w:suppressAutoHyphens/>
              <w:rPr>
                <w:rFonts w:eastAsiaTheme="minorEastAsia" w:cstheme="minorBidi"/>
              </w:rPr>
            </w:pPr>
            <w:r w:rsidRPr="00A84EED">
              <w:rPr>
                <w:rFonts w:eastAsiaTheme="minorEastAsia" w:cstheme="minorBidi"/>
              </w:rPr>
              <w:t>60 103 855 713</w:t>
            </w:r>
          </w:p>
        </w:tc>
      </w:tr>
      <w:tr w:rsidR="00047987" w:rsidRPr="00047987" w14:paraId="35443E41" w14:textId="77777777" w:rsidTr="00C90156">
        <w:trPr>
          <w:cantSplit/>
          <w:jc w:val="center"/>
        </w:trPr>
        <w:tc>
          <w:tcPr>
            <w:tcW w:w="5676" w:type="dxa"/>
          </w:tcPr>
          <w:p w14:paraId="35443E3F" w14:textId="77777777" w:rsidR="00047987" w:rsidRPr="00047987" w:rsidRDefault="00047987" w:rsidP="00047987">
            <w:pPr>
              <w:rPr>
                <w:szCs w:val="20"/>
              </w:rPr>
            </w:pPr>
            <w:r w:rsidRPr="000E3F31">
              <w:t>Outback Communities Authority</w:t>
            </w:r>
          </w:p>
        </w:tc>
        <w:tc>
          <w:tcPr>
            <w:tcW w:w="1984" w:type="dxa"/>
          </w:tcPr>
          <w:p w14:paraId="35443E40" w14:textId="77777777" w:rsidR="00047987" w:rsidRPr="00A84EED" w:rsidRDefault="00047987" w:rsidP="00047987">
            <w:pPr>
              <w:suppressAutoHyphens/>
              <w:rPr>
                <w:rFonts w:eastAsiaTheme="minorEastAsia" w:cstheme="minorBidi"/>
              </w:rPr>
            </w:pPr>
            <w:r w:rsidRPr="00A84EED">
              <w:rPr>
                <w:rFonts w:eastAsiaTheme="minorEastAsia" w:cstheme="minorBidi"/>
              </w:rPr>
              <w:t>46 594 368 490</w:t>
            </w:r>
          </w:p>
        </w:tc>
      </w:tr>
      <w:tr w:rsidR="00047987" w:rsidRPr="00047987" w14:paraId="35443E44" w14:textId="77777777" w:rsidTr="00C90156">
        <w:trPr>
          <w:cantSplit/>
          <w:jc w:val="center"/>
        </w:trPr>
        <w:tc>
          <w:tcPr>
            <w:tcW w:w="5676" w:type="dxa"/>
          </w:tcPr>
          <w:p w14:paraId="35443E42" w14:textId="77777777" w:rsidR="00047987" w:rsidRPr="00047987" w:rsidRDefault="00047987" w:rsidP="00047987">
            <w:pPr>
              <w:rPr>
                <w:szCs w:val="20"/>
              </w:rPr>
            </w:pPr>
            <w:r w:rsidRPr="000E3F31">
              <w:t>Shire of Christmas Island</w:t>
            </w:r>
          </w:p>
        </w:tc>
        <w:tc>
          <w:tcPr>
            <w:tcW w:w="1984" w:type="dxa"/>
          </w:tcPr>
          <w:p w14:paraId="35443E43" w14:textId="77777777" w:rsidR="00047987" w:rsidRPr="00A84EED" w:rsidRDefault="00047987" w:rsidP="00047987">
            <w:pPr>
              <w:suppressAutoHyphens/>
              <w:rPr>
                <w:rFonts w:eastAsiaTheme="minorEastAsia" w:cstheme="minorBidi"/>
              </w:rPr>
            </w:pPr>
            <w:r w:rsidRPr="00A84EED">
              <w:rPr>
                <w:rFonts w:eastAsiaTheme="minorEastAsia" w:cstheme="minorBidi"/>
              </w:rPr>
              <w:t>94 494 925 146</w:t>
            </w:r>
          </w:p>
        </w:tc>
      </w:tr>
      <w:tr w:rsidR="00047987" w:rsidRPr="00047987" w14:paraId="35443E47" w14:textId="77777777" w:rsidTr="00C90156">
        <w:trPr>
          <w:cantSplit/>
          <w:jc w:val="center"/>
        </w:trPr>
        <w:tc>
          <w:tcPr>
            <w:tcW w:w="5676" w:type="dxa"/>
          </w:tcPr>
          <w:p w14:paraId="35443E45" w14:textId="77777777" w:rsidR="00047987" w:rsidRPr="00047987" w:rsidRDefault="00047987" w:rsidP="00047987">
            <w:pPr>
              <w:rPr>
                <w:szCs w:val="20"/>
              </w:rPr>
            </w:pPr>
            <w:r w:rsidRPr="000E3F31">
              <w:t>Silverton Village Committee Incorporated</w:t>
            </w:r>
          </w:p>
        </w:tc>
        <w:tc>
          <w:tcPr>
            <w:tcW w:w="1984" w:type="dxa"/>
          </w:tcPr>
          <w:p w14:paraId="35443E46" w14:textId="77777777" w:rsidR="00047987" w:rsidRPr="00A84EED" w:rsidRDefault="00047987" w:rsidP="00047987">
            <w:pPr>
              <w:suppressAutoHyphens/>
              <w:rPr>
                <w:rFonts w:eastAsiaTheme="minorEastAsia" w:cstheme="minorBidi"/>
              </w:rPr>
            </w:pPr>
            <w:r w:rsidRPr="00A84EED">
              <w:rPr>
                <w:rFonts w:eastAsiaTheme="minorEastAsia" w:cstheme="minorBidi"/>
              </w:rPr>
              <w:t>94 820 037 891</w:t>
            </w:r>
          </w:p>
        </w:tc>
      </w:tr>
      <w:tr w:rsidR="003561ED" w:rsidRPr="00047987" w14:paraId="35443E4A" w14:textId="77777777" w:rsidTr="00C90156">
        <w:trPr>
          <w:cantSplit/>
          <w:jc w:val="center"/>
        </w:trPr>
        <w:tc>
          <w:tcPr>
            <w:tcW w:w="5676" w:type="dxa"/>
          </w:tcPr>
          <w:p w14:paraId="35443E48" w14:textId="77777777" w:rsidR="003561ED" w:rsidRPr="000E3F31" w:rsidRDefault="003561ED" w:rsidP="00047987">
            <w:r>
              <w:t>Alpine Resorts Victoria</w:t>
            </w:r>
          </w:p>
        </w:tc>
        <w:tc>
          <w:tcPr>
            <w:tcW w:w="1984" w:type="dxa"/>
          </w:tcPr>
          <w:p w14:paraId="35443E49" w14:textId="77777777" w:rsidR="003561ED" w:rsidRPr="00A84EED" w:rsidRDefault="003561ED" w:rsidP="00047987">
            <w:pPr>
              <w:suppressAutoHyphens/>
              <w:rPr>
                <w:rFonts w:eastAsiaTheme="minorEastAsia" w:cstheme="minorBidi"/>
              </w:rPr>
            </w:pPr>
            <w:r>
              <w:rPr>
                <w:rFonts w:eastAsiaTheme="minorEastAsia" w:cstheme="minorBidi"/>
              </w:rPr>
              <w:t>33 432 219 067</w:t>
            </w:r>
          </w:p>
        </w:tc>
      </w:tr>
      <w:tr w:rsidR="00047987" w:rsidRPr="00047987" w14:paraId="35443E4D" w14:textId="77777777" w:rsidTr="00C90156">
        <w:trPr>
          <w:cantSplit/>
          <w:jc w:val="center"/>
        </w:trPr>
        <w:tc>
          <w:tcPr>
            <w:tcW w:w="5676" w:type="dxa"/>
          </w:tcPr>
          <w:p w14:paraId="35443E4B" w14:textId="77777777" w:rsidR="00047987" w:rsidRPr="00047987" w:rsidRDefault="00047987" w:rsidP="00047987">
            <w:pPr>
              <w:rPr>
                <w:szCs w:val="20"/>
              </w:rPr>
            </w:pPr>
            <w:r w:rsidRPr="000E3F31">
              <w:t>Tibooburra Village Committee Incorporated</w:t>
            </w:r>
          </w:p>
        </w:tc>
        <w:tc>
          <w:tcPr>
            <w:tcW w:w="1984" w:type="dxa"/>
          </w:tcPr>
          <w:p w14:paraId="35443E4C" w14:textId="77777777" w:rsidR="00047987" w:rsidRPr="00A84EED" w:rsidRDefault="00047987" w:rsidP="00047987">
            <w:pPr>
              <w:suppressAutoHyphens/>
              <w:rPr>
                <w:rFonts w:eastAsiaTheme="minorEastAsia" w:cstheme="minorBidi"/>
              </w:rPr>
            </w:pPr>
            <w:r w:rsidRPr="00A84EED">
              <w:rPr>
                <w:rFonts w:eastAsiaTheme="minorEastAsia" w:cstheme="minorBidi"/>
              </w:rPr>
              <w:t>58 160 430 241</w:t>
            </w:r>
          </w:p>
        </w:tc>
      </w:tr>
    </w:tbl>
    <w:p w14:paraId="35443E4E" w14:textId="77777777" w:rsidR="00047987" w:rsidRPr="00047987" w:rsidRDefault="00047987" w:rsidP="00047987">
      <w:pPr>
        <w:rPr>
          <w:szCs w:val="20"/>
        </w:rPr>
      </w:pPr>
    </w:p>
    <w:p w14:paraId="35443E4F" w14:textId="77777777" w:rsidR="00047987" w:rsidRPr="00047987" w:rsidRDefault="00047987" w:rsidP="00047987">
      <w:pPr>
        <w:rPr>
          <w:szCs w:val="20"/>
        </w:rPr>
      </w:pPr>
      <w:r w:rsidRPr="000E3F31">
        <w:t>If you are applying as a Trustee on behalf of a Trust</w:t>
      </w:r>
      <w:r w:rsidRPr="000E3F31">
        <w:rPr>
          <w:vertAlign w:val="superscript"/>
        </w:rPr>
        <w:footnoteReference w:id="4"/>
      </w:r>
      <w:r w:rsidRPr="000E3F31">
        <w:t>, the Trustee must have an eligible entity type as listed above.</w:t>
      </w:r>
    </w:p>
    <w:p w14:paraId="35443E50" w14:textId="77777777" w:rsidR="00DC1BCD" w:rsidRDefault="006E0C74" w:rsidP="005553A5">
      <w:r>
        <w:t xml:space="preserve">Joint applications are acceptable, provided you have a lead organisation who is the main driver of the project and is eligible to apply. For further information on joint applications, refer to section </w:t>
      </w:r>
      <w:r w:rsidR="00ED0FAE">
        <w:t>7.</w:t>
      </w:r>
      <w:r w:rsidR="001F4BE1">
        <w:t>4</w:t>
      </w:r>
      <w:r>
        <w:t>.</w:t>
      </w:r>
    </w:p>
    <w:p w14:paraId="35443E51" w14:textId="77777777" w:rsidR="002A0E03" w:rsidRDefault="002A0E03" w:rsidP="00FA595C">
      <w:pPr>
        <w:pStyle w:val="Heading3"/>
      </w:pPr>
      <w:bookmarkStart w:id="92" w:name="_Toc132376327"/>
      <w:bookmarkStart w:id="93" w:name="_Toc132384241"/>
      <w:bookmarkStart w:id="94" w:name="_Toc132376328"/>
      <w:bookmarkStart w:id="95" w:name="_Toc132384242"/>
      <w:bookmarkStart w:id="96" w:name="_Toc132376329"/>
      <w:bookmarkStart w:id="97" w:name="_Toc132384243"/>
      <w:bookmarkStart w:id="98" w:name="_Toc132376330"/>
      <w:bookmarkStart w:id="99" w:name="_Toc132384244"/>
      <w:bookmarkStart w:id="100" w:name="_Toc132376331"/>
      <w:bookmarkStart w:id="101" w:name="_Toc132384245"/>
      <w:bookmarkStart w:id="102" w:name="_Toc132376332"/>
      <w:bookmarkStart w:id="103" w:name="_Toc132384246"/>
      <w:bookmarkStart w:id="104" w:name="_Toc132376333"/>
      <w:bookmarkStart w:id="105" w:name="_Toc132384247"/>
      <w:bookmarkStart w:id="106" w:name="_Toc132376334"/>
      <w:bookmarkStart w:id="107" w:name="_Toc132384248"/>
      <w:bookmarkStart w:id="108" w:name="_Toc132376335"/>
      <w:bookmarkStart w:id="109" w:name="_Toc132384249"/>
      <w:bookmarkStart w:id="110" w:name="_Toc132376336"/>
      <w:bookmarkStart w:id="111" w:name="_Toc132384250"/>
      <w:bookmarkStart w:id="112" w:name="_Toc132376337"/>
      <w:bookmarkStart w:id="113" w:name="_Toc132384251"/>
      <w:bookmarkStart w:id="114" w:name="_Toc132376338"/>
      <w:bookmarkStart w:id="115" w:name="_Toc132384252"/>
      <w:bookmarkStart w:id="116" w:name="_Toc132376339"/>
      <w:bookmarkStart w:id="117" w:name="_Toc132384253"/>
      <w:bookmarkStart w:id="118" w:name="_Toc132376340"/>
      <w:bookmarkStart w:id="119" w:name="_Toc132384254"/>
      <w:bookmarkStart w:id="120" w:name="_Toc132376341"/>
      <w:bookmarkStart w:id="121" w:name="_Toc132384255"/>
      <w:bookmarkStart w:id="122" w:name="_Toc132376342"/>
      <w:bookmarkStart w:id="123" w:name="_Toc132384256"/>
      <w:bookmarkStart w:id="124" w:name="_Toc132376343"/>
      <w:bookmarkStart w:id="125" w:name="_Toc132384257"/>
      <w:bookmarkStart w:id="126" w:name="_Toc132376344"/>
      <w:bookmarkStart w:id="127" w:name="_Toc132384258"/>
      <w:bookmarkStart w:id="128" w:name="_Toc496536656"/>
      <w:bookmarkStart w:id="129" w:name="_Toc531277483"/>
      <w:bookmarkStart w:id="130" w:name="_Toc955293"/>
      <w:bookmarkStart w:id="131" w:name="_Toc13419755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Additional eligibility requirements</w:t>
      </w:r>
      <w:bookmarkEnd w:id="128"/>
      <w:bookmarkEnd w:id="129"/>
      <w:bookmarkEnd w:id="130"/>
      <w:bookmarkEnd w:id="131"/>
    </w:p>
    <w:p w14:paraId="35443E52" w14:textId="77777777" w:rsidR="008B5A4A" w:rsidRPr="005553A5" w:rsidRDefault="00F608BE" w:rsidP="005553A5">
      <w:pPr>
        <w:rPr>
          <w:b/>
          <w:color w:val="4F6228" w:themeColor="accent3" w:themeShade="80"/>
        </w:rPr>
      </w:pPr>
      <w:r>
        <w:t>We can only accept applications</w:t>
      </w:r>
      <w:r w:rsidR="0025176E">
        <w:t xml:space="preserve"> </w:t>
      </w:r>
      <w:r w:rsidR="00D43D17">
        <w:t>where you provide</w:t>
      </w:r>
      <w:r w:rsidR="0025176E">
        <w:t>:</w:t>
      </w:r>
      <w:r w:rsidR="00D43D17" w:rsidRPr="0014408C">
        <w:t xml:space="preserve"> </w:t>
      </w:r>
    </w:p>
    <w:p w14:paraId="35443E53" w14:textId="77777777" w:rsidR="00D43D17" w:rsidRPr="0046445B" w:rsidRDefault="00D43D17" w:rsidP="0046445B">
      <w:pPr>
        <w:pStyle w:val="ListBullet"/>
        <w:ind w:left="357" w:hanging="357"/>
      </w:pPr>
      <w:r>
        <w:lastRenderedPageBreak/>
        <w:t xml:space="preserve">evidence of </w:t>
      </w:r>
      <w:r w:rsidR="006E0C74">
        <w:t xml:space="preserve">a cash contribution from another source (for example state government), </w:t>
      </w:r>
      <w:r w:rsidR="006E0C74" w:rsidRPr="00A833B8">
        <w:t>the source must provide you with formal documentation confirming the cash contribution so you can attach it to your application</w:t>
      </w:r>
      <w:r w:rsidR="006E0C74">
        <w:t xml:space="preserve"> (see section </w:t>
      </w:r>
      <w:r w:rsidR="00FA40CF">
        <w:t>7.</w:t>
      </w:r>
      <w:r w:rsidR="00965876">
        <w:t>3</w:t>
      </w:r>
      <w:r w:rsidR="00FA40CF">
        <w:t>)</w:t>
      </w:r>
    </w:p>
    <w:p w14:paraId="35443E54" w14:textId="77777777" w:rsidR="006E0C74" w:rsidRPr="0046445B" w:rsidRDefault="006E0C74" w:rsidP="0046445B">
      <w:pPr>
        <w:pStyle w:val="ListBullet"/>
        <w:ind w:left="357" w:hanging="357"/>
      </w:pPr>
      <w:r>
        <w:t xml:space="preserve">evidence to support the request for co-funding </w:t>
      </w:r>
      <w:r w:rsidR="006E161F">
        <w:t>where the Commonwealth is funding 70 per cent to 90 per cent</w:t>
      </w:r>
    </w:p>
    <w:p w14:paraId="35443E55" w14:textId="77777777" w:rsidR="006E0C74" w:rsidRPr="0046445B" w:rsidRDefault="006E0C74" w:rsidP="0046445B">
      <w:pPr>
        <w:pStyle w:val="ListBullet"/>
        <w:ind w:left="357" w:hanging="357"/>
      </w:pPr>
      <w:r>
        <w:t xml:space="preserve">evidence to demonstrate eligibility of your entity type  </w:t>
      </w:r>
    </w:p>
    <w:p w14:paraId="35443E56" w14:textId="77777777" w:rsidR="008D2B35" w:rsidRPr="0046445B" w:rsidRDefault="008D2B35" w:rsidP="0046445B">
      <w:pPr>
        <w:pStyle w:val="ListBullet"/>
        <w:ind w:left="357" w:hanging="357"/>
      </w:pPr>
      <w:r>
        <w:t xml:space="preserve">recent quotes for major costs as part of your </w:t>
      </w:r>
      <w:r w:rsidR="005E0566">
        <w:t>EOI</w:t>
      </w:r>
      <w:r>
        <w:t xml:space="preserve"> </w:t>
      </w:r>
      <w:r w:rsidR="009C680E">
        <w:t>and your full application (if invited to apply)</w:t>
      </w:r>
    </w:p>
    <w:p w14:paraId="35443E57" w14:textId="77777777" w:rsidR="008B5A4A" w:rsidRPr="0046445B" w:rsidRDefault="008B5A4A" w:rsidP="0046445B">
      <w:pPr>
        <w:pStyle w:val="ListBullet"/>
        <w:ind w:left="357" w:hanging="357"/>
      </w:pPr>
      <w:r w:rsidRPr="00DD7764">
        <w:t xml:space="preserve">evidence that you either own the land/infrastructure being built/upgraded upon, </w:t>
      </w:r>
      <w:r w:rsidR="005E0566">
        <w:t>or</w:t>
      </w:r>
      <w:r w:rsidRPr="00DD7764">
        <w:t xml:space="preserve"> that you have the landowner’s</w:t>
      </w:r>
      <w:r>
        <w:t xml:space="preserve"> permission to use the land/infrastructure</w:t>
      </w:r>
    </w:p>
    <w:p w14:paraId="35443E58" w14:textId="77777777" w:rsidR="00172328" w:rsidRDefault="00172328" w:rsidP="00316AD8">
      <w:pPr>
        <w:pStyle w:val="ListBullet"/>
        <w:numPr>
          <w:ilvl w:val="1"/>
          <w:numId w:val="0"/>
        </w:numPr>
      </w:pPr>
      <w:r w:rsidRPr="00F3457E">
        <w:t>We</w:t>
      </w:r>
      <w:r>
        <w:t xml:space="preserve"> cannot waive the eligibility cr</w:t>
      </w:r>
      <w:r w:rsidR="004D19FC">
        <w:t>iteria under any circumstances.</w:t>
      </w:r>
      <w:bookmarkStart w:id="132" w:name="_Toc129097417"/>
      <w:bookmarkStart w:id="133" w:name="_Toc129097603"/>
      <w:bookmarkStart w:id="134" w:name="_Toc129097789"/>
      <w:bookmarkEnd w:id="132"/>
      <w:bookmarkEnd w:id="133"/>
      <w:bookmarkEnd w:id="134"/>
    </w:p>
    <w:p w14:paraId="35443E59" w14:textId="77777777" w:rsidR="00C32C6B" w:rsidRDefault="00C32C6B" w:rsidP="00FA595C">
      <w:pPr>
        <w:pStyle w:val="Heading3"/>
      </w:pPr>
      <w:bookmarkStart w:id="135" w:name="_Toc129097418"/>
      <w:bookmarkStart w:id="136" w:name="_Toc129097604"/>
      <w:bookmarkStart w:id="137" w:name="_Toc129097790"/>
      <w:bookmarkStart w:id="138" w:name="_Toc132376346"/>
      <w:bookmarkStart w:id="139" w:name="_Toc132384260"/>
      <w:bookmarkStart w:id="140" w:name="_Toc129097419"/>
      <w:bookmarkStart w:id="141" w:name="_Toc129097605"/>
      <w:bookmarkStart w:id="142" w:name="_Toc129097791"/>
      <w:bookmarkStart w:id="143" w:name="_Toc132376347"/>
      <w:bookmarkStart w:id="144" w:name="_Toc132384261"/>
      <w:bookmarkStart w:id="145" w:name="_Toc129097420"/>
      <w:bookmarkStart w:id="146" w:name="_Toc129097606"/>
      <w:bookmarkStart w:id="147" w:name="_Toc129097792"/>
      <w:bookmarkStart w:id="148" w:name="_Toc132376348"/>
      <w:bookmarkStart w:id="149" w:name="_Toc132384262"/>
      <w:bookmarkStart w:id="150" w:name="_Toc496536657"/>
      <w:bookmarkStart w:id="151" w:name="_Toc531277484"/>
      <w:bookmarkStart w:id="152" w:name="_Toc955294"/>
      <w:bookmarkStart w:id="153" w:name="_Toc134197556"/>
      <w:bookmarkStart w:id="154" w:name="_Toc164844264"/>
      <w:bookmarkStart w:id="155" w:name="_Toc3830032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Who is not eligible</w:t>
      </w:r>
      <w:r w:rsidR="00FC36F2">
        <w:t xml:space="preserve"> to apply for a grant</w:t>
      </w:r>
      <w:r>
        <w:t>?</w:t>
      </w:r>
      <w:bookmarkEnd w:id="150"/>
      <w:bookmarkEnd w:id="151"/>
      <w:bookmarkEnd w:id="152"/>
      <w:bookmarkEnd w:id="153"/>
    </w:p>
    <w:p w14:paraId="35443E5A"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35443E5B" w14:textId="77777777" w:rsidR="00ED45BE" w:rsidRPr="00EC4926" w:rsidRDefault="00ED45BE" w:rsidP="0046445B">
      <w:pPr>
        <w:pStyle w:val="ListBullet"/>
        <w:ind w:left="357" w:hanging="357"/>
      </w:pPr>
      <w:r w:rsidRPr="00EC4926">
        <w:t xml:space="preserve">an organisation, or your project partner is an organisation, included on the </w:t>
      </w:r>
      <w:hyperlink r:id="rId26" w:history="1">
        <w:r w:rsidRPr="0046445B">
          <w:t>National Redress Scheme’s website</w:t>
        </w:r>
      </w:hyperlink>
      <w:r w:rsidRPr="00EC4926">
        <w:t xml:space="preserve"> on the list of ‘Institutions that have not joined or signified th</w:t>
      </w:r>
      <w:r w:rsidR="00377A1D">
        <w:t>eir intent to join the Scheme’</w:t>
      </w:r>
    </w:p>
    <w:p w14:paraId="35443E5C" w14:textId="77777777" w:rsidR="00EC4926" w:rsidRDefault="00EC4926" w:rsidP="0046445B">
      <w:pPr>
        <w:pStyle w:val="ListBullet"/>
        <w:ind w:left="357" w:hanging="357"/>
      </w:pPr>
      <w:r>
        <w:t xml:space="preserve">an employer of 100 or more employees that has </w:t>
      </w:r>
      <w:hyperlink r:id="rId27" w:history="1">
        <w:r w:rsidRPr="0046445B">
          <w:t>not complied</w:t>
        </w:r>
      </w:hyperlink>
      <w:r>
        <w:t xml:space="preserve"> with the </w:t>
      </w:r>
      <w:r w:rsidRPr="0046445B">
        <w:t>Workplace Gender Equality Act (2012)</w:t>
      </w:r>
    </w:p>
    <w:p w14:paraId="35443E5D" w14:textId="77777777" w:rsidR="00172BA3" w:rsidRDefault="00C32C6B" w:rsidP="0046445B">
      <w:pPr>
        <w:pStyle w:val="ListBullet"/>
        <w:ind w:left="357" w:hanging="357"/>
      </w:pPr>
      <w:r w:rsidRPr="007F749D">
        <w:t>an individual</w:t>
      </w:r>
    </w:p>
    <w:p w14:paraId="35443E5E" w14:textId="77777777" w:rsidR="00172BA3" w:rsidRDefault="006F5522" w:rsidP="0046445B">
      <w:pPr>
        <w:pStyle w:val="ListBullet"/>
        <w:ind w:left="357" w:hanging="357"/>
      </w:pPr>
      <w:r>
        <w:t xml:space="preserve">a </w:t>
      </w:r>
      <w:r w:rsidR="00172BA3" w:rsidRPr="007F749D">
        <w:t>partnership</w:t>
      </w:r>
    </w:p>
    <w:p w14:paraId="35443E5F" w14:textId="77777777" w:rsidR="0097702E" w:rsidRPr="005A61FE" w:rsidRDefault="0097702E" w:rsidP="0046445B">
      <w:pPr>
        <w:pStyle w:val="ListBullet"/>
        <w:ind w:left="357" w:hanging="357"/>
      </w:pPr>
      <w:r>
        <w:t>a Regional Development Australia Committee</w:t>
      </w:r>
    </w:p>
    <w:p w14:paraId="35443E60" w14:textId="77777777" w:rsidR="00F52948" w:rsidRPr="005A61FE" w:rsidRDefault="00F06753" w:rsidP="0046445B">
      <w:pPr>
        <w:pStyle w:val="ListBullet"/>
        <w:ind w:left="357" w:hanging="357"/>
      </w:pPr>
      <w:r>
        <w:t xml:space="preserve">an </w:t>
      </w:r>
      <w:r w:rsidR="00F52948" w:rsidRPr="005A61FE">
        <w:t>unincorporated association</w:t>
      </w:r>
    </w:p>
    <w:p w14:paraId="35443E61" w14:textId="30C3FE98" w:rsidR="00F52948" w:rsidRPr="005A61FE" w:rsidRDefault="00F52948" w:rsidP="0046445B">
      <w:pPr>
        <w:pStyle w:val="ListBullet"/>
        <w:ind w:left="357" w:hanging="357"/>
      </w:pPr>
      <w:r w:rsidRPr="005A61FE">
        <w:t xml:space="preserve">any organisation not included in section </w:t>
      </w:r>
      <w:r w:rsidRPr="005A61FE">
        <w:fldChar w:fldCharType="begin"/>
      </w:r>
      <w:r w:rsidRPr="005A61FE">
        <w:instrText xml:space="preserve"> REF _Ref530054835 \r \h </w:instrText>
      </w:r>
      <w:r w:rsidR="0025176E">
        <w:instrText xml:space="preserve"> \* MERGEFORMAT </w:instrText>
      </w:r>
      <w:r w:rsidRPr="005A61FE">
        <w:fldChar w:fldCharType="separate"/>
      </w:r>
      <w:r w:rsidR="00704B9F">
        <w:t>4.1</w:t>
      </w:r>
      <w:r w:rsidRPr="005A61FE">
        <w:fldChar w:fldCharType="end"/>
      </w:r>
    </w:p>
    <w:p w14:paraId="35443E62" w14:textId="77777777" w:rsidR="00C32C6B" w:rsidRDefault="00F06753" w:rsidP="0046445B">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35443E63" w14:textId="77777777" w:rsidR="00C32C6B" w:rsidRDefault="00C32C6B" w:rsidP="0046445B">
      <w:pPr>
        <w:pStyle w:val="ListBullet"/>
        <w:ind w:left="357" w:hanging="357"/>
      </w:pPr>
      <w:r w:rsidRPr="0084009C">
        <w:t xml:space="preserve">a </w:t>
      </w:r>
      <w:r>
        <w:t xml:space="preserve">Commonwealth, </w:t>
      </w:r>
      <w:proofErr w:type="gramStart"/>
      <w:r w:rsidR="005D35E6">
        <w:t>s</w:t>
      </w:r>
      <w:r w:rsidR="009A52BE">
        <w:t>tate</w:t>
      </w:r>
      <w:proofErr w:type="gramEnd"/>
      <w:r w:rsidR="00E73949">
        <w:t xml:space="preserve"> or</w:t>
      </w:r>
      <w:r w:rsidR="001844D5">
        <w:t xml:space="preserve"> </w:t>
      </w:r>
      <w:r w:rsidR="005D35E6">
        <w:t>t</w:t>
      </w:r>
      <w:r w:rsidR="009A52BE">
        <w:t xml:space="preserve">erritory </w:t>
      </w:r>
      <w:r>
        <w:t>g</w:t>
      </w:r>
      <w:r w:rsidRPr="0084009C">
        <w:t xml:space="preserve">overnment body </w:t>
      </w:r>
    </w:p>
    <w:p w14:paraId="35443E64" w14:textId="77777777" w:rsidR="00FC36F2" w:rsidRDefault="001844D5" w:rsidP="0046445B">
      <w:pPr>
        <w:pStyle w:val="ListBullet"/>
        <w:ind w:left="357" w:hanging="357"/>
      </w:pPr>
      <w:r>
        <w:t>a non-corporate Commonwealth entity</w:t>
      </w:r>
    </w:p>
    <w:p w14:paraId="35443E65" w14:textId="77777777" w:rsidR="00E73949" w:rsidRDefault="00E73949" w:rsidP="0046445B">
      <w:pPr>
        <w:pStyle w:val="ListBullet"/>
        <w:ind w:left="357" w:hanging="357"/>
      </w:pPr>
      <w:r>
        <w:t>a non-corporate State or Territory Entity</w:t>
      </w:r>
    </w:p>
    <w:p w14:paraId="35443E66" w14:textId="77777777" w:rsidR="00E73949" w:rsidRDefault="00E73949" w:rsidP="0046445B">
      <w:pPr>
        <w:pStyle w:val="ListBullet"/>
        <w:ind w:left="357" w:hanging="357"/>
      </w:pPr>
      <w:r>
        <w:t>a non-corporate State or Territory Statutory Authority</w:t>
      </w:r>
    </w:p>
    <w:p w14:paraId="35443E67" w14:textId="77777777" w:rsidR="00E73949" w:rsidRDefault="00E73949" w:rsidP="0046445B">
      <w:pPr>
        <w:pStyle w:val="ListBullet"/>
        <w:ind w:left="357" w:hanging="357"/>
      </w:pPr>
      <w:r>
        <w:t>an international entity</w:t>
      </w:r>
    </w:p>
    <w:p w14:paraId="35443E68" w14:textId="77777777" w:rsidR="00E73949" w:rsidRDefault="00E73949" w:rsidP="0046445B">
      <w:pPr>
        <w:pStyle w:val="ListBullet"/>
        <w:ind w:left="357" w:hanging="357"/>
      </w:pPr>
      <w:r>
        <w:t>sole trader</w:t>
      </w:r>
    </w:p>
    <w:p w14:paraId="35443E69" w14:textId="77777777" w:rsidR="00E73949" w:rsidRDefault="00E73949" w:rsidP="0046445B">
      <w:pPr>
        <w:pStyle w:val="ListBullet"/>
        <w:ind w:left="357" w:hanging="357"/>
      </w:pPr>
      <w:r>
        <w:t>a for-profit organisation</w:t>
      </w:r>
    </w:p>
    <w:p w14:paraId="35443E6A" w14:textId="77777777" w:rsidR="00E73949" w:rsidRDefault="00E73949" w:rsidP="0046445B">
      <w:pPr>
        <w:pStyle w:val="ListBullet"/>
        <w:ind w:left="357" w:hanging="357"/>
      </w:pPr>
      <w:r>
        <w:t xml:space="preserve">university, technical college, school, </w:t>
      </w:r>
      <w:proofErr w:type="gramStart"/>
      <w:r>
        <w:t>hospital</w:t>
      </w:r>
      <w:proofErr w:type="gramEnd"/>
      <w:r>
        <w:t xml:space="preserve"> or aged care</w:t>
      </w:r>
    </w:p>
    <w:p w14:paraId="35443E6B" w14:textId="77777777" w:rsidR="00E73949" w:rsidRDefault="00E73949" w:rsidP="0046445B">
      <w:pPr>
        <w:pStyle w:val="ListBullet"/>
        <w:ind w:left="357" w:hanging="357"/>
      </w:pPr>
      <w:r>
        <w:t xml:space="preserve">in an ineligible location as detailed in section </w:t>
      </w:r>
      <w:r w:rsidR="005E0566">
        <w:t>5.2</w:t>
      </w:r>
      <w:r w:rsidR="000F7C5F">
        <w:t>.</w:t>
      </w:r>
    </w:p>
    <w:p w14:paraId="35443E6C" w14:textId="77777777" w:rsidR="00E27755" w:rsidRDefault="00F52948" w:rsidP="00FA595C">
      <w:pPr>
        <w:pStyle w:val="Heading2"/>
      </w:pPr>
      <w:bookmarkStart w:id="156" w:name="_Toc132376350"/>
      <w:bookmarkStart w:id="157" w:name="_Toc132384264"/>
      <w:bookmarkStart w:id="158" w:name="_Toc132384265"/>
      <w:bookmarkStart w:id="159" w:name="_Toc132384266"/>
      <w:bookmarkStart w:id="160" w:name="_Toc132384267"/>
      <w:bookmarkStart w:id="161" w:name="_Toc132384268"/>
      <w:bookmarkStart w:id="162" w:name="_Toc132384269"/>
      <w:bookmarkStart w:id="163" w:name="_Toc132384270"/>
      <w:bookmarkStart w:id="164" w:name="_Toc132384271"/>
      <w:bookmarkStart w:id="165" w:name="_Toc132384272"/>
      <w:bookmarkStart w:id="166" w:name="_Toc132384273"/>
      <w:bookmarkStart w:id="167" w:name="_Toc132384274"/>
      <w:bookmarkStart w:id="168" w:name="_Toc132384275"/>
      <w:bookmarkStart w:id="169" w:name="_Toc132376352"/>
      <w:bookmarkStart w:id="170" w:name="_Toc132384276"/>
      <w:bookmarkStart w:id="171" w:name="_Toc132376353"/>
      <w:bookmarkStart w:id="172" w:name="_Toc132384277"/>
      <w:bookmarkStart w:id="173" w:name="_Toc132376354"/>
      <w:bookmarkStart w:id="174" w:name="_Toc132384278"/>
      <w:bookmarkStart w:id="175" w:name="_Toc132376355"/>
      <w:bookmarkStart w:id="176" w:name="_Toc132384279"/>
      <w:bookmarkStart w:id="177" w:name="_Toc531277486"/>
      <w:bookmarkStart w:id="178" w:name="_Toc489952676"/>
      <w:bookmarkStart w:id="179" w:name="_Toc496536659"/>
      <w:bookmarkStart w:id="180" w:name="_Toc955296"/>
      <w:bookmarkStart w:id="181" w:name="_Toc13419755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A61FE">
        <w:t xml:space="preserve">What </w:t>
      </w:r>
      <w:r w:rsidR="00082460">
        <w:t xml:space="preserve">the </w:t>
      </w:r>
      <w:r w:rsidR="00E27755">
        <w:t xml:space="preserve">grant </w:t>
      </w:r>
      <w:r w:rsidR="00082460">
        <w:t xml:space="preserve">money can be used </w:t>
      </w:r>
      <w:r w:rsidRPr="005A61FE">
        <w:t>for</w:t>
      </w:r>
      <w:bookmarkEnd w:id="177"/>
      <w:bookmarkEnd w:id="178"/>
      <w:bookmarkEnd w:id="179"/>
      <w:bookmarkEnd w:id="180"/>
      <w:bookmarkEnd w:id="181"/>
    </w:p>
    <w:p w14:paraId="35443E6D" w14:textId="77777777" w:rsidR="00E95540" w:rsidRPr="00C330AE" w:rsidRDefault="00E95540" w:rsidP="00FA595C">
      <w:pPr>
        <w:pStyle w:val="Heading3"/>
      </w:pPr>
      <w:bookmarkStart w:id="182" w:name="_Toc530072978"/>
      <w:bookmarkStart w:id="183" w:name="_Toc530072979"/>
      <w:bookmarkStart w:id="184" w:name="_Toc530072980"/>
      <w:bookmarkStart w:id="185" w:name="_Toc530072981"/>
      <w:bookmarkStart w:id="186" w:name="_Toc530072982"/>
      <w:bookmarkStart w:id="187" w:name="_Toc530072983"/>
      <w:bookmarkStart w:id="188" w:name="_Toc530072984"/>
      <w:bookmarkStart w:id="189" w:name="_Toc530072985"/>
      <w:bookmarkStart w:id="190" w:name="_Toc530072986"/>
      <w:bookmarkStart w:id="191" w:name="_Toc530072987"/>
      <w:bookmarkStart w:id="192" w:name="_Toc530072988"/>
      <w:bookmarkStart w:id="193" w:name="_Ref468355814"/>
      <w:bookmarkStart w:id="194" w:name="_Toc496536661"/>
      <w:bookmarkStart w:id="195" w:name="_Toc531277487"/>
      <w:bookmarkStart w:id="196" w:name="_Toc955297"/>
      <w:bookmarkStart w:id="197" w:name="_Toc134197558"/>
      <w:bookmarkStart w:id="198" w:name="_Toc383003258"/>
      <w:bookmarkStart w:id="199" w:name="_Toc164844265"/>
      <w:bookmarkEnd w:id="154"/>
      <w:bookmarkEnd w:id="155"/>
      <w:bookmarkEnd w:id="182"/>
      <w:bookmarkEnd w:id="183"/>
      <w:bookmarkEnd w:id="184"/>
      <w:bookmarkEnd w:id="185"/>
      <w:bookmarkEnd w:id="186"/>
      <w:bookmarkEnd w:id="187"/>
      <w:bookmarkEnd w:id="188"/>
      <w:bookmarkEnd w:id="189"/>
      <w:bookmarkEnd w:id="190"/>
      <w:bookmarkEnd w:id="191"/>
      <w:bookmarkEnd w:id="192"/>
      <w:r w:rsidRPr="00C330AE">
        <w:t xml:space="preserve">Eligible </w:t>
      </w:r>
      <w:r w:rsidR="00FC36F2">
        <w:t xml:space="preserve">grant </w:t>
      </w:r>
      <w:r w:rsidR="008A5CD2" w:rsidRPr="00C330AE">
        <w:t>a</w:t>
      </w:r>
      <w:r w:rsidRPr="00C330AE">
        <w:t>ctivities</w:t>
      </w:r>
      <w:bookmarkEnd w:id="193"/>
      <w:bookmarkEnd w:id="194"/>
      <w:bookmarkEnd w:id="195"/>
      <w:bookmarkEnd w:id="196"/>
      <w:bookmarkEnd w:id="197"/>
    </w:p>
    <w:p w14:paraId="35443E6E" w14:textId="77777777" w:rsidR="00F52948" w:rsidRPr="005A61FE" w:rsidRDefault="00F52948" w:rsidP="0046445B">
      <w:r w:rsidRPr="005A61FE">
        <w:t>To be eligible your project must:</w:t>
      </w:r>
    </w:p>
    <w:p w14:paraId="35443E6F" w14:textId="77777777" w:rsidR="00F52948" w:rsidRDefault="00F52948" w:rsidP="0046445B">
      <w:pPr>
        <w:pStyle w:val="ListBullet"/>
        <w:ind w:left="357" w:hanging="357"/>
      </w:pPr>
      <w:r w:rsidRPr="005A61FE">
        <w:t xml:space="preserve">be aimed at </w:t>
      </w:r>
      <w:r w:rsidR="00E73949">
        <w:t>constructing new community infrastructure or expanding or upgrading existing infrastructure for wider community benefit</w:t>
      </w:r>
    </w:p>
    <w:p w14:paraId="35443E70" w14:textId="77777777" w:rsidR="00E73949" w:rsidRDefault="00E73949" w:rsidP="0046445B">
      <w:pPr>
        <w:pStyle w:val="ListBullet"/>
        <w:ind w:left="357" w:hanging="357"/>
      </w:pPr>
      <w:r>
        <w:t>not have commenced</w:t>
      </w:r>
      <w:r w:rsidR="00651D33">
        <w:t xml:space="preserve"> construction</w:t>
      </w:r>
    </w:p>
    <w:p w14:paraId="35443E71" w14:textId="77777777" w:rsidR="00E73949" w:rsidRPr="005A61FE" w:rsidRDefault="00E73949" w:rsidP="0046445B">
      <w:pPr>
        <w:pStyle w:val="ListBullet"/>
        <w:ind w:left="357" w:hanging="357"/>
      </w:pPr>
      <w:r>
        <w:t>not have received Commonwealth funding to undertake the same grant activities</w:t>
      </w:r>
    </w:p>
    <w:p w14:paraId="35443E72" w14:textId="77777777" w:rsidR="005E0566" w:rsidRPr="005A61FE" w:rsidRDefault="00BF4689" w:rsidP="0046445B">
      <w:pPr>
        <w:pStyle w:val="ListBullet"/>
        <w:ind w:left="357" w:hanging="357"/>
      </w:pPr>
      <w:r>
        <w:lastRenderedPageBreak/>
        <w:t xml:space="preserve">have a minimum eligible expenditure of </w:t>
      </w:r>
      <w:r w:rsidR="00F52948" w:rsidRPr="005A61FE">
        <w:t xml:space="preserve">at least </w:t>
      </w:r>
      <w:r w:rsidR="00C80B41">
        <w:t>$5</w:t>
      </w:r>
      <w:r w:rsidR="005E0566">
        <w:t>55</w:t>
      </w:r>
      <w:r w:rsidR="00C80B41">
        <w:t>,</w:t>
      </w:r>
      <w:r w:rsidR="005E0566">
        <w:t>556</w:t>
      </w:r>
      <w:r w:rsidR="00F772F8">
        <w:t xml:space="preserve"> (group 1)</w:t>
      </w:r>
      <w:r w:rsidR="005E0566">
        <w:t>, $714,286</w:t>
      </w:r>
      <w:r w:rsidR="00F772F8">
        <w:t xml:space="preserve"> (group 2)</w:t>
      </w:r>
      <w:r w:rsidR="005E0566">
        <w:t xml:space="preserve"> or $1,000,000</w:t>
      </w:r>
      <w:r>
        <w:t xml:space="preserve"> </w:t>
      </w:r>
      <w:r w:rsidR="00F772F8">
        <w:t xml:space="preserve">(group 3) </w:t>
      </w:r>
      <w:r>
        <w:t>depending on co-funding requirements</w:t>
      </w:r>
      <w:r w:rsidR="001F4BE1">
        <w:t xml:space="preserve"> as outlined</w:t>
      </w:r>
      <w:r w:rsidR="00C80B41" w:rsidDel="00BF4689">
        <w:t xml:space="preserve"> </w:t>
      </w:r>
      <w:r w:rsidR="00F52948" w:rsidRPr="005A61FE" w:rsidDel="00BF4689">
        <w:t xml:space="preserve">in </w:t>
      </w:r>
      <w:r w:rsidR="001F4BE1">
        <w:t>section 3.1</w:t>
      </w:r>
      <w:r w:rsidR="005E0566" w:rsidDel="00BF4689">
        <w:t>.</w:t>
      </w:r>
    </w:p>
    <w:p w14:paraId="35443E73" w14:textId="77777777" w:rsidR="00284DC7" w:rsidRPr="007F3C6A" w:rsidRDefault="00284DC7" w:rsidP="00284DC7">
      <w:r w:rsidRPr="007F3C6A">
        <w:t>Eligible activities</w:t>
      </w:r>
      <w:r w:rsidR="000A354D">
        <w:t xml:space="preserve"> must directly relate to the project and</w:t>
      </w:r>
      <w:r w:rsidRPr="007F3C6A">
        <w:t xml:space="preserve"> </w:t>
      </w:r>
      <w:r w:rsidRPr="00FF0E53">
        <w:t>must include at least one of the following</w:t>
      </w:r>
      <w:r w:rsidR="00B138E9" w:rsidRPr="00FF0E53">
        <w:t>:</w:t>
      </w:r>
    </w:p>
    <w:p w14:paraId="35443E74" w14:textId="77777777" w:rsidR="00284DC7" w:rsidRDefault="00BF4689" w:rsidP="0046445B">
      <w:pPr>
        <w:pStyle w:val="ListBullet"/>
        <w:ind w:left="357" w:hanging="357"/>
      </w:pPr>
      <w:r>
        <w:t xml:space="preserve">constructing new community infrastructure </w:t>
      </w:r>
    </w:p>
    <w:p w14:paraId="35443E75" w14:textId="77777777" w:rsidR="00284DC7" w:rsidRDefault="00BF4689" w:rsidP="0046445B">
      <w:pPr>
        <w:pStyle w:val="ListBullet"/>
        <w:ind w:left="357" w:hanging="357"/>
      </w:pPr>
      <w:r>
        <w:t>expanding or upgrading existing infrastructure for wider community benefit</w:t>
      </w:r>
    </w:p>
    <w:p w14:paraId="35443E76" w14:textId="77777777" w:rsidR="00B138E9" w:rsidRDefault="00B138E9" w:rsidP="00492E66">
      <w:r>
        <w:t>Examples of these activities include</w:t>
      </w:r>
      <w:r w:rsidR="00F772F8">
        <w:t xml:space="preserve"> but not limited to</w:t>
      </w:r>
      <w:r>
        <w:t>:</w:t>
      </w:r>
    </w:p>
    <w:p w14:paraId="35443E77" w14:textId="77777777" w:rsidR="001F4BE1" w:rsidRDefault="001F4BE1" w:rsidP="001F4BE1">
      <w:pPr>
        <w:pStyle w:val="ListBullet"/>
        <w:ind w:left="357" w:hanging="357"/>
      </w:pPr>
      <w:r>
        <w:t>community hubs and centres (youth centres, men</w:t>
      </w:r>
      <w:r w:rsidR="00FF331E">
        <w:t>’</w:t>
      </w:r>
      <w:r>
        <w:t>s sheds)</w:t>
      </w:r>
    </w:p>
    <w:p w14:paraId="35443E78" w14:textId="77777777" w:rsidR="00B138E9" w:rsidRDefault="00183A77" w:rsidP="00FF0E53">
      <w:pPr>
        <w:pStyle w:val="ListBullet"/>
        <w:ind w:left="357" w:hanging="357"/>
      </w:pPr>
      <w:r>
        <w:t>a</w:t>
      </w:r>
      <w:r w:rsidR="00B138E9">
        <w:t>rt galleries</w:t>
      </w:r>
      <w:r w:rsidR="001F4BE1">
        <w:t>/libraries/museums/cultural facilities</w:t>
      </w:r>
    </w:p>
    <w:p w14:paraId="35443E79" w14:textId="77777777" w:rsidR="001F4BE1" w:rsidRDefault="001F4BE1" w:rsidP="00FF0E53">
      <w:pPr>
        <w:pStyle w:val="ListBullet"/>
        <w:ind w:left="357" w:hanging="357"/>
      </w:pPr>
      <w:r>
        <w:t>aquatic/sports centres</w:t>
      </w:r>
    </w:p>
    <w:p w14:paraId="35443E7A" w14:textId="77777777" w:rsidR="001F4BE1" w:rsidRDefault="001F4BE1" w:rsidP="00FF0E53">
      <w:pPr>
        <w:pStyle w:val="ListBullet"/>
        <w:ind w:left="357" w:hanging="357"/>
      </w:pPr>
      <w:r>
        <w:t>social and community infrastructure which encourages economic and social liveability</w:t>
      </w:r>
    </w:p>
    <w:p w14:paraId="35443E7B" w14:textId="77777777" w:rsidR="00B138E9" w:rsidRDefault="00B138E9" w:rsidP="00492E66">
      <w:r>
        <w:t xml:space="preserve">All activities must be </w:t>
      </w:r>
      <w:r w:rsidR="00183A77">
        <w:t>strategically aligned</w:t>
      </w:r>
      <w:r>
        <w:t xml:space="preserve"> to regional priorities and benefit the wider community.</w:t>
      </w:r>
      <w:r w:rsidR="000C60D3">
        <w:t xml:space="preserve"> This will need to be addressed through the assessment criteria.</w:t>
      </w:r>
    </w:p>
    <w:p w14:paraId="35443E7C" w14:textId="77777777" w:rsidR="00E95540" w:rsidRPr="00E162FF" w:rsidRDefault="00486156" w:rsidP="00492E66">
      <w:r>
        <w:t>We may also approve other activities</w:t>
      </w:r>
      <w:r w:rsidR="00E67FC6">
        <w:t>.</w:t>
      </w:r>
    </w:p>
    <w:p w14:paraId="35443E7D" w14:textId="77777777" w:rsidR="00491C6B" w:rsidRPr="005A61FE" w:rsidRDefault="00491C6B" w:rsidP="00FA595C">
      <w:pPr>
        <w:pStyle w:val="Heading3"/>
      </w:pPr>
      <w:bookmarkStart w:id="200" w:name="_Toc531277488"/>
      <w:bookmarkStart w:id="201" w:name="_Toc955298"/>
      <w:bookmarkStart w:id="202" w:name="_Toc134197559"/>
      <w:r w:rsidRPr="005A61FE">
        <w:t>Eligible locations</w:t>
      </w:r>
      <w:bookmarkEnd w:id="200"/>
      <w:bookmarkEnd w:id="201"/>
      <w:bookmarkEnd w:id="202"/>
    </w:p>
    <w:p w14:paraId="35443E7E" w14:textId="77777777" w:rsidR="00AD70E9" w:rsidRDefault="00491C6B" w:rsidP="00C80B41">
      <w:pPr>
        <w:rPr>
          <w:rFonts w:cs="Arial"/>
        </w:rPr>
      </w:pPr>
      <w:r w:rsidRPr="005A61FE">
        <w:t xml:space="preserve">Your project must be delivered in </w:t>
      </w:r>
      <w:r w:rsidR="00C80B41">
        <w:t xml:space="preserve">an eligible </w:t>
      </w:r>
      <w:r w:rsidRPr="005A61FE">
        <w:t>location</w:t>
      </w:r>
      <w:r w:rsidR="00C80B41">
        <w:t xml:space="preserve">. All eligible locations must be outside of the </w:t>
      </w:r>
      <w:r w:rsidR="00C80B41" w:rsidRPr="00DA4D23">
        <w:rPr>
          <w:rFonts w:cs="Arial"/>
        </w:rPr>
        <w:t xml:space="preserve">Greater Capital City Statistical Areas </w:t>
      </w:r>
      <w:r w:rsidR="00C80B41">
        <w:rPr>
          <w:rFonts w:cs="Arial"/>
        </w:rPr>
        <w:t xml:space="preserve">(GCCSA) </w:t>
      </w:r>
      <w:r w:rsidR="00C80B41" w:rsidRPr="00DA4D23">
        <w:rPr>
          <w:rFonts w:cs="Arial"/>
        </w:rPr>
        <w:t>as defined by the Australian Bureau of Statistics</w:t>
      </w:r>
      <w:r w:rsidR="00C80B41">
        <w:rPr>
          <w:rFonts w:cs="Arial"/>
        </w:rPr>
        <w:t xml:space="preserve">. </w:t>
      </w:r>
    </w:p>
    <w:p w14:paraId="35443E7F" w14:textId="77777777" w:rsidR="00BA2745" w:rsidRDefault="00C80B41" w:rsidP="0046445B">
      <w:r>
        <w:t>Use the</w:t>
      </w:r>
      <w:r w:rsidRPr="00C15361">
        <w:t xml:space="preserve"> </w:t>
      </w:r>
      <w:hyperlink r:id="rId28" w:history="1">
        <w:r w:rsidR="008D1EB7">
          <w:rPr>
            <w:rStyle w:val="Hyperlink"/>
          </w:rPr>
          <w:t>mapping tool</w:t>
        </w:r>
      </w:hyperlink>
      <w:r w:rsidR="008D1EB7">
        <w:t xml:space="preserve"> </w:t>
      </w:r>
      <w:r>
        <w:t xml:space="preserve">to determine </w:t>
      </w:r>
      <w:r w:rsidR="00AD70E9">
        <w:t>eligibility of</w:t>
      </w:r>
      <w:r>
        <w:t xml:space="preserve"> your project location</w:t>
      </w:r>
      <w:r w:rsidR="00AD70E9">
        <w:t>.</w:t>
      </w:r>
      <w:r w:rsidR="00727193">
        <w:t xml:space="preserve"> </w:t>
      </w:r>
      <w:bookmarkStart w:id="203" w:name="_Toc132376360"/>
      <w:bookmarkStart w:id="204" w:name="_Toc132376361"/>
      <w:bookmarkStart w:id="205" w:name="_Toc530072991"/>
      <w:bookmarkStart w:id="206" w:name="_Toc530072992"/>
      <w:bookmarkStart w:id="207" w:name="_Toc530072993"/>
      <w:bookmarkStart w:id="208" w:name="_Toc530072995"/>
      <w:bookmarkStart w:id="209" w:name="_Ref468355804"/>
      <w:bookmarkStart w:id="210" w:name="_Toc496536662"/>
      <w:bookmarkStart w:id="211" w:name="_Toc531277489"/>
      <w:bookmarkStart w:id="212" w:name="_Toc955299"/>
      <w:bookmarkEnd w:id="203"/>
      <w:bookmarkEnd w:id="204"/>
      <w:bookmarkEnd w:id="205"/>
      <w:bookmarkEnd w:id="206"/>
      <w:bookmarkEnd w:id="207"/>
      <w:bookmarkEnd w:id="208"/>
    </w:p>
    <w:p w14:paraId="35443E80" w14:textId="77777777" w:rsidR="00C80B41" w:rsidRDefault="00C80B41" w:rsidP="00D802EC">
      <w:pPr>
        <w:pStyle w:val="Heading4"/>
      </w:pPr>
      <w:bookmarkStart w:id="213" w:name="_Toc134197560"/>
      <w:r>
        <w:t>Ineligible locations</w:t>
      </w:r>
      <w:bookmarkEnd w:id="213"/>
    </w:p>
    <w:p w14:paraId="35443E81" w14:textId="77777777" w:rsidR="00C80B41" w:rsidRDefault="00C80B41" w:rsidP="00C80B41">
      <w:r>
        <w:t>The following are ineligible locations:</w:t>
      </w:r>
    </w:p>
    <w:p w14:paraId="35443E82" w14:textId="77777777" w:rsidR="00F86FE2" w:rsidRDefault="00F86FE2" w:rsidP="00F86FE2">
      <w:pPr>
        <w:pStyle w:val="ListBullet"/>
        <w:ind w:left="357" w:hanging="357"/>
      </w:pPr>
      <w:r>
        <w:t>Greater Capital City Statistical Area - Greater Sydney</w:t>
      </w:r>
    </w:p>
    <w:p w14:paraId="35443E83" w14:textId="77777777" w:rsidR="00F86FE2" w:rsidRDefault="00F86FE2" w:rsidP="00F86FE2">
      <w:pPr>
        <w:pStyle w:val="ListBullet"/>
        <w:ind w:left="357" w:hanging="357"/>
      </w:pPr>
      <w:r>
        <w:t>Greater Capital City Statistical Area - Greater Melbourne</w:t>
      </w:r>
    </w:p>
    <w:p w14:paraId="35443E84" w14:textId="77777777" w:rsidR="00F86FE2" w:rsidRDefault="00F86FE2" w:rsidP="00F86FE2">
      <w:pPr>
        <w:pStyle w:val="ListBullet"/>
        <w:ind w:left="357" w:hanging="357"/>
      </w:pPr>
      <w:r>
        <w:t>Greater Capital City Statistical Area - Greater Perth</w:t>
      </w:r>
    </w:p>
    <w:p w14:paraId="35443E85" w14:textId="77777777" w:rsidR="00F86FE2" w:rsidRDefault="00F86FE2" w:rsidP="00F86FE2">
      <w:pPr>
        <w:pStyle w:val="ListBullet"/>
        <w:ind w:left="357" w:hanging="357"/>
      </w:pPr>
      <w:r>
        <w:t>Greater Capital City Statistical Area - Greater Adelaide</w:t>
      </w:r>
    </w:p>
    <w:p w14:paraId="35443E86" w14:textId="77777777" w:rsidR="00F86FE2" w:rsidRPr="00EF2702" w:rsidRDefault="00F86FE2" w:rsidP="00F86FE2">
      <w:pPr>
        <w:pStyle w:val="ListBullet"/>
        <w:ind w:left="357" w:hanging="357"/>
      </w:pPr>
      <w:r>
        <w:t>Greater Capital City Statistical Area - Greater Brisbane</w:t>
      </w:r>
    </w:p>
    <w:p w14:paraId="35443E87" w14:textId="77777777" w:rsidR="00F86FE2" w:rsidRDefault="00F86FE2" w:rsidP="00F86FE2">
      <w:pPr>
        <w:pStyle w:val="ListBullet"/>
        <w:ind w:left="357" w:hanging="357"/>
      </w:pPr>
      <w:r>
        <w:t>Greater Capital City Statistical Area - Greater Darwin</w:t>
      </w:r>
    </w:p>
    <w:p w14:paraId="35443E88" w14:textId="77777777" w:rsidR="00F86FE2" w:rsidRDefault="00F86FE2" w:rsidP="00F86FE2">
      <w:pPr>
        <w:pStyle w:val="ListBullet"/>
        <w:ind w:left="357" w:hanging="357"/>
      </w:pPr>
      <w:r>
        <w:t>Greater Capital City Statistical Area - Greater Hobart</w:t>
      </w:r>
    </w:p>
    <w:p w14:paraId="35443E89" w14:textId="77777777" w:rsidR="00C80B41" w:rsidRDefault="00C80B41">
      <w:pPr>
        <w:pStyle w:val="ListBullet"/>
        <w:ind w:left="357" w:hanging="357"/>
      </w:pPr>
      <w:r>
        <w:t>All of ACT.</w:t>
      </w:r>
    </w:p>
    <w:p w14:paraId="35443E8A" w14:textId="77777777" w:rsidR="00783A0E" w:rsidRPr="00C80B41" w:rsidRDefault="00783A0E" w:rsidP="00FA595C">
      <w:pPr>
        <w:pStyle w:val="Heading3"/>
      </w:pPr>
      <w:bookmarkStart w:id="214" w:name="_Toc134197561"/>
      <w:r>
        <w:t>Eligible expenditure</w:t>
      </w:r>
      <w:bookmarkEnd w:id="214"/>
    </w:p>
    <w:bookmarkEnd w:id="209"/>
    <w:bookmarkEnd w:id="210"/>
    <w:bookmarkEnd w:id="211"/>
    <w:bookmarkEnd w:id="212"/>
    <w:p w14:paraId="35443E8B" w14:textId="77777777"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35443E8C" w14:textId="77777777" w:rsidR="005E0566" w:rsidRDefault="00E27755" w:rsidP="0025176E">
      <w:pPr>
        <w:pStyle w:val="ListBullet"/>
        <w:ind w:left="357" w:hanging="357"/>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p>
    <w:p w14:paraId="35443E8D" w14:textId="77777777" w:rsidR="00E27755" w:rsidRDefault="005E0566" w:rsidP="0046445B">
      <w:pPr>
        <w:pStyle w:val="ListBullet"/>
        <w:ind w:left="357" w:hanging="357"/>
      </w:pPr>
      <w:r>
        <w:t xml:space="preserve">For </w:t>
      </w:r>
      <w:r w:rsidRPr="005A61FE">
        <w:t>guidance</w:t>
      </w:r>
      <w:r>
        <w:t xml:space="preserve"> on ineligible expenditure, refer to</w:t>
      </w:r>
      <w:r w:rsidRPr="00E162FF">
        <w:t xml:space="preserve"> </w:t>
      </w:r>
      <w:r w:rsidRPr="00777D23">
        <w:t xml:space="preserve">appendix </w:t>
      </w:r>
      <w:r>
        <w:t>B</w:t>
      </w:r>
      <w:r w:rsidR="00E27755">
        <w:t>.</w:t>
      </w:r>
    </w:p>
    <w:p w14:paraId="35443E8E" w14:textId="77777777"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35443E8F" w14:textId="77777777" w:rsidR="00FE7257" w:rsidRDefault="00E27755" w:rsidP="00316AD8">
      <w:pPr>
        <w:pStyle w:val="ListBullet"/>
        <w:numPr>
          <w:ilvl w:val="1"/>
          <w:numId w:val="0"/>
        </w:numPr>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35443E90" w14:textId="77777777" w:rsidR="00FE5602" w:rsidRDefault="00FE5602" w:rsidP="008D5C33">
      <w:pPr>
        <w:spacing w:after="80"/>
      </w:pPr>
      <w:r>
        <w:lastRenderedPageBreak/>
        <w:t>To be eligible, expenditure must</w:t>
      </w:r>
      <w:r w:rsidR="00B6306B">
        <w:t>:</w:t>
      </w:r>
    </w:p>
    <w:p w14:paraId="35443E91" w14:textId="77777777" w:rsidR="00FE5602" w:rsidRDefault="00E27755" w:rsidP="0046445B">
      <w:pPr>
        <w:pStyle w:val="ListBullet"/>
        <w:ind w:left="357" w:hanging="357"/>
      </w:pPr>
      <w:r>
        <w:t>be a direct cost of the project</w:t>
      </w:r>
    </w:p>
    <w:p w14:paraId="35443E92" w14:textId="77777777" w:rsidR="00FE5602" w:rsidRDefault="00FE5602" w:rsidP="0046445B">
      <w:pPr>
        <w:pStyle w:val="ListBullet"/>
        <w:ind w:left="357" w:hanging="357"/>
      </w:pPr>
      <w:r>
        <w:t xml:space="preserve">be incurred by you </w:t>
      </w:r>
      <w:r w:rsidR="00E27755">
        <w:t xml:space="preserve">for </w:t>
      </w:r>
      <w:r w:rsidR="008C6462">
        <w:t xml:space="preserve">required </w:t>
      </w:r>
      <w:r>
        <w:t>project audit activities.</w:t>
      </w:r>
    </w:p>
    <w:p w14:paraId="35443E93" w14:textId="77777777" w:rsidR="00EF53D9" w:rsidRDefault="00E27755" w:rsidP="00EF53D9">
      <w:r>
        <w:t>You must incur the project expenditure between the project start and end date for it to be eligible unless stated otherwise.</w:t>
      </w:r>
      <w:r w:rsidR="00727193">
        <w:t xml:space="preserve"> </w:t>
      </w:r>
      <w:bookmarkStart w:id="215" w:name="_Toc496536663"/>
      <w:r w:rsidR="00EF53D9">
        <w:t>You must not commence your project until you execute a grant agreement with the Commonwealth.</w:t>
      </w:r>
    </w:p>
    <w:p w14:paraId="35443E94" w14:textId="77777777" w:rsidR="00783A0E" w:rsidRDefault="00783A0E" w:rsidP="00FA595C">
      <w:pPr>
        <w:pStyle w:val="Heading2"/>
      </w:pPr>
      <w:bookmarkStart w:id="216" w:name="_Toc134197562"/>
      <w:r>
        <w:t>The assessment criteria</w:t>
      </w:r>
      <w:bookmarkEnd w:id="216"/>
    </w:p>
    <w:p w14:paraId="35443E95" w14:textId="77777777" w:rsidR="009B3B9D" w:rsidRDefault="009230A2" w:rsidP="00F572C5">
      <w:pPr>
        <w:pStyle w:val="Heading3"/>
      </w:pPr>
      <w:bookmarkStart w:id="217" w:name="_Toc132376365"/>
      <w:bookmarkStart w:id="218" w:name="_Toc132376366"/>
      <w:bookmarkStart w:id="219" w:name="_Toc132376367"/>
      <w:bookmarkStart w:id="220" w:name="_Toc132376368"/>
      <w:bookmarkStart w:id="221" w:name="_Toc129097429"/>
      <w:bookmarkStart w:id="222" w:name="_Toc129097615"/>
      <w:bookmarkStart w:id="223" w:name="_Toc129097801"/>
      <w:bookmarkStart w:id="224" w:name="_Toc129097430"/>
      <w:bookmarkStart w:id="225" w:name="_Toc129097616"/>
      <w:bookmarkStart w:id="226" w:name="_Toc129097802"/>
      <w:bookmarkStart w:id="227" w:name="_Toc134197563"/>
      <w:bookmarkStart w:id="228" w:name="_Toc496536665"/>
      <w:bookmarkStart w:id="229" w:name="_Toc531277492"/>
      <w:bookmarkStart w:id="230" w:name="_Toc955302"/>
      <w:bookmarkEnd w:id="215"/>
      <w:bookmarkEnd w:id="217"/>
      <w:bookmarkEnd w:id="218"/>
      <w:bookmarkEnd w:id="219"/>
      <w:bookmarkEnd w:id="220"/>
      <w:bookmarkEnd w:id="221"/>
      <w:bookmarkEnd w:id="222"/>
      <w:bookmarkEnd w:id="223"/>
      <w:bookmarkEnd w:id="224"/>
      <w:bookmarkEnd w:id="225"/>
      <w:bookmarkEnd w:id="226"/>
      <w:r>
        <w:t xml:space="preserve">Stage one - </w:t>
      </w:r>
      <w:r w:rsidR="008B5A4A">
        <w:t>Expression of Interest</w:t>
      </w:r>
      <w:bookmarkEnd w:id="227"/>
      <w:r w:rsidR="008B5A4A">
        <w:t xml:space="preserve"> </w:t>
      </w:r>
    </w:p>
    <w:p w14:paraId="35443E96" w14:textId="77777777" w:rsidR="009C680E" w:rsidRDefault="00C53827" w:rsidP="009B3B9D">
      <w:r w:rsidRPr="005A61FE">
        <w:t>You must</w:t>
      </w:r>
      <w:r>
        <w:t xml:space="preserve"> address all assessment criteria in your application</w:t>
      </w:r>
      <w:r w:rsidR="009C680E">
        <w:t>.</w:t>
      </w:r>
      <w:r>
        <w:t xml:space="preserve"> </w:t>
      </w:r>
    </w:p>
    <w:p w14:paraId="35443E97" w14:textId="77777777" w:rsidR="00C53827" w:rsidRDefault="00C53827" w:rsidP="00C53827">
      <w:r>
        <w:t>The application form asks questions that relate to the assessment criteri</w:t>
      </w:r>
      <w:r w:rsidR="006B5176">
        <w:t>on</w:t>
      </w:r>
      <w:r>
        <w:t xml:space="preserve"> below</w:t>
      </w:r>
      <w:bookmarkStart w:id="231" w:name="_Hlk133071763"/>
      <w:r>
        <w:t xml:space="preserve">. </w:t>
      </w:r>
      <w:bookmarkEnd w:id="231"/>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35443E98" w14:textId="77777777" w:rsidR="009E5788" w:rsidRDefault="009E5788" w:rsidP="0046445B">
      <w:r>
        <w:t xml:space="preserve">Projects which are assessed as meeting </w:t>
      </w:r>
      <w:r w:rsidR="00254E9F">
        <w:t xml:space="preserve">all eligibility requirements </w:t>
      </w:r>
      <w:r>
        <w:t>will be considered by the</w:t>
      </w:r>
      <w:r w:rsidR="00540B41">
        <w:t xml:space="preserve"> multi-party Parliamentary panel.</w:t>
      </w:r>
      <w:r w:rsidR="009230A2">
        <w:t xml:space="preserve"> </w:t>
      </w:r>
      <w:r>
        <w:t xml:space="preserve">The panel will consider and score your application against </w:t>
      </w:r>
      <w:r w:rsidR="006B5176">
        <w:t>how strongly it aligns with the regional priorities of your area as per the matrix at Appendix C</w:t>
      </w:r>
      <w:r w:rsidR="00196C79">
        <w:t xml:space="preserve">, using your response against criterion </w:t>
      </w:r>
      <w:r w:rsidR="002A4F13">
        <w:t>2</w:t>
      </w:r>
      <w:r w:rsidR="006B5176">
        <w:t>.</w:t>
      </w:r>
      <w:r>
        <w:t xml:space="preserve"> </w:t>
      </w:r>
    </w:p>
    <w:p w14:paraId="35443E99" w14:textId="77777777" w:rsidR="00A32F30" w:rsidRDefault="00A32F30" w:rsidP="00FA595C">
      <w:pPr>
        <w:pStyle w:val="Heading3"/>
      </w:pPr>
      <w:bookmarkStart w:id="232" w:name="_Toc134197564"/>
      <w:r>
        <w:t>Assessment criterion 1 – EOI</w:t>
      </w:r>
      <w:bookmarkEnd w:id="232"/>
    </w:p>
    <w:p w14:paraId="35443E9A" w14:textId="77777777" w:rsidR="00A32F30" w:rsidRPr="00D17AEB" w:rsidRDefault="00A32F30" w:rsidP="00A32F30">
      <w:pPr>
        <w:rPr>
          <w:b/>
        </w:rPr>
      </w:pPr>
      <w:r w:rsidRPr="00D17AEB">
        <w:rPr>
          <w:b/>
        </w:rPr>
        <w:t>To what extent is your project ready to proceed and how does it align to the program objectives</w:t>
      </w:r>
      <w:r w:rsidR="5E247D23" w:rsidRPr="00D17AEB">
        <w:rPr>
          <w:b/>
          <w:bCs/>
        </w:rPr>
        <w:t xml:space="preserve"> (non-weighted)</w:t>
      </w:r>
      <w:r w:rsidRPr="00D17AEB">
        <w:rPr>
          <w:b/>
          <w:bCs/>
        </w:rPr>
        <w:t>?</w:t>
      </w:r>
    </w:p>
    <w:p w14:paraId="35443E9B" w14:textId="77777777" w:rsidR="00A32F30" w:rsidRPr="00D17AEB" w:rsidRDefault="00A32F30" w:rsidP="00A32F30">
      <w:r w:rsidRPr="00D17AEB">
        <w:t>You should demonstrate this through identifying:</w:t>
      </w:r>
    </w:p>
    <w:p w14:paraId="35443E9C" w14:textId="77777777" w:rsidR="00A32F30" w:rsidRPr="00D17AEB" w:rsidRDefault="00A32F30" w:rsidP="005132F8">
      <w:pPr>
        <w:pStyle w:val="ListNumber2"/>
        <w:numPr>
          <w:ilvl w:val="0"/>
          <w:numId w:val="21"/>
        </w:numPr>
        <w:rPr>
          <w:lang w:val="en-US"/>
        </w:rPr>
      </w:pPr>
      <w:r w:rsidRPr="00D17AEB">
        <w:rPr>
          <w:lang w:val="en-US"/>
        </w:rPr>
        <w:t>how advanced the project designs are</w:t>
      </w:r>
    </w:p>
    <w:p w14:paraId="35443E9D" w14:textId="77777777" w:rsidR="00A32F30" w:rsidRPr="00D17AEB" w:rsidRDefault="00A32F30" w:rsidP="005132F8">
      <w:pPr>
        <w:pStyle w:val="ListNumber2"/>
        <w:numPr>
          <w:ilvl w:val="0"/>
          <w:numId w:val="21"/>
        </w:numPr>
        <w:rPr>
          <w:lang w:val="en-US"/>
        </w:rPr>
      </w:pPr>
      <w:r w:rsidRPr="00D17AEB">
        <w:rPr>
          <w:lang w:val="en-US"/>
        </w:rPr>
        <w:t>how far</w:t>
      </w:r>
      <w:r w:rsidR="006A7F05" w:rsidRPr="00D17AEB">
        <w:rPr>
          <w:lang w:val="en-US"/>
        </w:rPr>
        <w:t xml:space="preserve"> </w:t>
      </w:r>
      <w:r w:rsidRPr="00D17AEB">
        <w:rPr>
          <w:lang w:val="en-US"/>
        </w:rPr>
        <w:t xml:space="preserve">you </w:t>
      </w:r>
      <w:r w:rsidR="006A7F05" w:rsidRPr="00D17AEB">
        <w:rPr>
          <w:lang w:val="en-US"/>
        </w:rPr>
        <w:t>have</w:t>
      </w:r>
      <w:r w:rsidRPr="00D17AEB">
        <w:rPr>
          <w:lang w:val="en-US"/>
        </w:rPr>
        <w:t xml:space="preserve"> progressed the tender process</w:t>
      </w:r>
    </w:p>
    <w:p w14:paraId="35443E9E" w14:textId="77777777" w:rsidR="00A32F30" w:rsidRPr="00D17AEB" w:rsidRDefault="00A32F30" w:rsidP="005132F8">
      <w:pPr>
        <w:pStyle w:val="ListNumber2"/>
        <w:numPr>
          <w:ilvl w:val="0"/>
          <w:numId w:val="21"/>
        </w:numPr>
        <w:rPr>
          <w:lang w:val="en-US"/>
        </w:rPr>
      </w:pPr>
      <w:r w:rsidRPr="00D17AEB">
        <w:rPr>
          <w:lang w:val="en-US"/>
        </w:rPr>
        <w:t>the extent to which your project fills an identified gap or need for community infrastructure</w:t>
      </w:r>
    </w:p>
    <w:p w14:paraId="35443E9F" w14:textId="77777777" w:rsidR="00A32F30" w:rsidRPr="00D17AEB" w:rsidRDefault="00F572C5" w:rsidP="005132F8">
      <w:pPr>
        <w:pStyle w:val="ListNumber2"/>
        <w:numPr>
          <w:ilvl w:val="0"/>
          <w:numId w:val="21"/>
        </w:numPr>
      </w:pPr>
      <w:r w:rsidRPr="00D17AEB">
        <w:rPr>
          <w:lang w:val="en-US"/>
        </w:rPr>
        <w:t xml:space="preserve">the extent to which your project will </w:t>
      </w:r>
      <w:r w:rsidR="00A32F30" w:rsidRPr="00D17AEB">
        <w:rPr>
          <w:lang w:val="en-US"/>
        </w:rPr>
        <w:t>contribut</w:t>
      </w:r>
      <w:r w:rsidRPr="00D17AEB">
        <w:rPr>
          <w:lang w:val="en-US"/>
        </w:rPr>
        <w:t>e</w:t>
      </w:r>
      <w:r w:rsidR="00A32F30" w:rsidRPr="00D17AEB">
        <w:rPr>
          <w:lang w:val="en-US"/>
        </w:rPr>
        <w:t xml:space="preserve"> to achieving a wide range of community socio-economic outcomes</w:t>
      </w:r>
      <w:r w:rsidRPr="00D17AEB">
        <w:rPr>
          <w:lang w:val="en-US"/>
        </w:rPr>
        <w:t>.</w:t>
      </w:r>
    </w:p>
    <w:p w14:paraId="35443EA0" w14:textId="77777777" w:rsidR="009E5788" w:rsidRPr="00AD742E" w:rsidRDefault="009E5788" w:rsidP="00FA595C">
      <w:pPr>
        <w:pStyle w:val="Heading3"/>
      </w:pPr>
      <w:bookmarkStart w:id="233" w:name="_Toc134197565"/>
      <w:r>
        <w:t>Assessment</w:t>
      </w:r>
      <w:r w:rsidRPr="00AD742E">
        <w:t xml:space="preserve"> </w:t>
      </w:r>
      <w:r>
        <w:t>c</w:t>
      </w:r>
      <w:r w:rsidRPr="00AD742E">
        <w:t xml:space="preserve">riterion </w:t>
      </w:r>
      <w:r w:rsidR="00A32F30">
        <w:t>2</w:t>
      </w:r>
      <w:r w:rsidR="00C53827">
        <w:t xml:space="preserve"> - EOI</w:t>
      </w:r>
      <w:bookmarkEnd w:id="233"/>
    </w:p>
    <w:p w14:paraId="35443EA1" w14:textId="77777777" w:rsidR="009E5788" w:rsidRDefault="00254E9F" w:rsidP="009E5788">
      <w:pPr>
        <w:pStyle w:val="Normalbold"/>
      </w:pPr>
      <w:r>
        <w:t xml:space="preserve">How does your project </w:t>
      </w:r>
      <w:r w:rsidR="009E5788">
        <w:t>align with regional priorities for the area (</w:t>
      </w:r>
      <w:r>
        <w:t>5</w:t>
      </w:r>
      <w:r w:rsidR="009E5788">
        <w:t xml:space="preserve"> points)</w:t>
      </w:r>
      <w:r>
        <w:t>?</w:t>
      </w:r>
    </w:p>
    <w:p w14:paraId="35443EA2" w14:textId="77777777" w:rsidR="009E5788" w:rsidRDefault="009E5788" w:rsidP="009E5788">
      <w:pPr>
        <w:pStyle w:val="ListNumber2"/>
        <w:numPr>
          <w:ilvl w:val="0"/>
          <w:numId w:val="0"/>
        </w:numPr>
      </w:pPr>
      <w:r>
        <w:t>You should demonstrate this through identifying:</w:t>
      </w:r>
    </w:p>
    <w:p w14:paraId="35443EA3" w14:textId="77777777" w:rsidR="009230A2" w:rsidRPr="0046445B" w:rsidRDefault="00C53827" w:rsidP="005132F8">
      <w:pPr>
        <w:pStyle w:val="ListNumber2"/>
        <w:numPr>
          <w:ilvl w:val="0"/>
          <w:numId w:val="19"/>
        </w:numPr>
        <w:rPr>
          <w:lang w:val="en-US"/>
        </w:rPr>
      </w:pPr>
      <w:r w:rsidRPr="0046445B">
        <w:rPr>
          <w:lang w:val="en-US"/>
        </w:rPr>
        <w:t>which regional priorities are being addressed and how</w:t>
      </w:r>
      <w:r w:rsidR="00254E9F">
        <w:rPr>
          <w:lang w:val="en-US"/>
        </w:rPr>
        <w:t xml:space="preserve"> your project addresses these priorities</w:t>
      </w:r>
      <w:r w:rsidRPr="0046445B">
        <w:rPr>
          <w:lang w:val="en-US"/>
        </w:rPr>
        <w:t>.</w:t>
      </w:r>
    </w:p>
    <w:p w14:paraId="35443EA4" w14:textId="77777777" w:rsidR="00D3581C" w:rsidRDefault="00D3581C" w:rsidP="00D3581C">
      <w:r>
        <w:t xml:space="preserve">Projects will be </w:t>
      </w:r>
      <w:proofErr w:type="gramStart"/>
      <w:r>
        <w:t>ranked</w:t>
      </w:r>
      <w:proofErr w:type="gramEnd"/>
      <w:r>
        <w:t xml:space="preserve"> and the panel will recommend applicants to be invited to submit a full application.</w:t>
      </w:r>
    </w:p>
    <w:p w14:paraId="35443EA5" w14:textId="77777777" w:rsidR="008B5A4A" w:rsidRDefault="00D3581C" w:rsidP="0046445B">
      <w:r w:rsidRPr="005C58F4">
        <w:t>If invited to submit a</w:t>
      </w:r>
      <w:r>
        <w:t xml:space="preserve"> full</w:t>
      </w:r>
      <w:r w:rsidRPr="005C58F4" w:rsidDel="004F1824">
        <w:t xml:space="preserve"> </w:t>
      </w:r>
      <w:r w:rsidRPr="005C58F4">
        <w:t>application</w:t>
      </w:r>
      <w:r w:rsidR="006A7F05">
        <w:t>,</w:t>
      </w:r>
      <w:r w:rsidRPr="005C58F4">
        <w:t xml:space="preserve"> you will be asked to provide more detailed responses and evidence to support your answers</w:t>
      </w:r>
      <w:r w:rsidR="00B21DA9">
        <w:t xml:space="preserve"> as outlined in section 7.3</w:t>
      </w:r>
      <w:r w:rsidRPr="005C58F4">
        <w:t xml:space="preserve">. </w:t>
      </w:r>
    </w:p>
    <w:p w14:paraId="35443EA6" w14:textId="77777777" w:rsidR="009E5788" w:rsidRDefault="009E5788" w:rsidP="00FA595C">
      <w:pPr>
        <w:pStyle w:val="Heading3"/>
      </w:pPr>
      <w:bookmarkStart w:id="234" w:name="_Toc134197566"/>
      <w:r w:rsidRPr="009E5788">
        <w:t>Stage two – full application</w:t>
      </w:r>
      <w:bookmarkEnd w:id="234"/>
    </w:p>
    <w:p w14:paraId="35443EA7" w14:textId="77777777" w:rsidR="009E5788" w:rsidRDefault="009E5788" w:rsidP="009E5788">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35443EA8" w14:textId="77777777" w:rsidR="009E5788" w:rsidRDefault="009E5788" w:rsidP="009E5788">
      <w:r>
        <w:lastRenderedPageBreak/>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35443EA9" w14:textId="77777777" w:rsidR="009E5788" w:rsidRPr="008B5A4A" w:rsidRDefault="009E5788" w:rsidP="009E5788">
      <w:r>
        <w:t>We will only award funding applications that score at least 60 per cent against each assessment criterion.</w:t>
      </w:r>
    </w:p>
    <w:p w14:paraId="35443EAA" w14:textId="77777777" w:rsidR="0039610D" w:rsidRPr="00AD742E" w:rsidRDefault="001475D6" w:rsidP="00FA595C">
      <w:pPr>
        <w:pStyle w:val="Heading3"/>
      </w:pPr>
      <w:bookmarkStart w:id="235" w:name="_Toc132384287"/>
      <w:bookmarkStart w:id="236" w:name="_Toc134197567"/>
      <w:bookmarkEnd w:id="235"/>
      <w:r>
        <w:t>Assessment</w:t>
      </w:r>
      <w:r w:rsidR="0039610D" w:rsidRPr="00AD742E">
        <w:t xml:space="preserve"> </w:t>
      </w:r>
      <w:r w:rsidR="003D09C5">
        <w:t>c</w:t>
      </w:r>
      <w:r w:rsidR="003D09C5" w:rsidRPr="00AD742E">
        <w:t xml:space="preserve">riterion </w:t>
      </w:r>
      <w:r w:rsidR="0039610D" w:rsidRPr="00AD742E">
        <w:t>1</w:t>
      </w:r>
      <w:bookmarkEnd w:id="228"/>
      <w:bookmarkEnd w:id="229"/>
      <w:bookmarkEnd w:id="230"/>
      <w:r w:rsidR="00C53827">
        <w:t xml:space="preserve"> – full application</w:t>
      </w:r>
      <w:bookmarkEnd w:id="236"/>
    </w:p>
    <w:p w14:paraId="35443EAB" w14:textId="77777777" w:rsidR="00C53827" w:rsidRDefault="00D3581C" w:rsidP="00115C6B">
      <w:pPr>
        <w:pStyle w:val="Normalbold"/>
      </w:pPr>
      <w:r w:rsidRPr="00D3581C">
        <w:t>Contribution to economic opportunity and social and community inclusion (</w:t>
      </w:r>
      <w:r w:rsidR="007F34D6">
        <w:t>40</w:t>
      </w:r>
      <w:r w:rsidR="007F34D6" w:rsidRPr="00D3581C">
        <w:t xml:space="preserve"> </w:t>
      </w:r>
      <w:r w:rsidRPr="00D3581C">
        <w:t>points)</w:t>
      </w:r>
    </w:p>
    <w:p w14:paraId="35443EAC" w14:textId="77777777" w:rsidR="00D3581C" w:rsidRDefault="00D3581C" w:rsidP="0013564A">
      <w:pPr>
        <w:pStyle w:val="ListNumber2"/>
        <w:numPr>
          <w:ilvl w:val="0"/>
          <w:numId w:val="0"/>
        </w:numPr>
      </w:pPr>
      <w:bookmarkStart w:id="237" w:name="_Hlk129073587"/>
      <w:r w:rsidRPr="00A028B5">
        <w:t xml:space="preserve">Economic </w:t>
      </w:r>
      <w:r w:rsidRPr="00192BAC">
        <w:t>opportunities</w:t>
      </w:r>
      <w:r w:rsidRPr="00A028B5">
        <w:t xml:space="preserve"> for a region may </w:t>
      </w:r>
      <w:r>
        <w:t>include</w:t>
      </w:r>
      <w:r w:rsidRPr="00A028B5">
        <w:t xml:space="preserve"> increases in economic activity, improvements in productivity, wider access to markets or fairer and more equitable economic outcomes. </w:t>
      </w:r>
      <w:r>
        <w:t xml:space="preserve">Social and community inclusion </w:t>
      </w:r>
      <w:r w:rsidRPr="00A028B5">
        <w:t>may cover improving community connections and providing opportunities for learning and knowledge creation.</w:t>
      </w:r>
    </w:p>
    <w:p w14:paraId="35443EAD" w14:textId="77777777" w:rsidR="00E03219" w:rsidRDefault="00FB5E18" w:rsidP="0013564A">
      <w:pPr>
        <w:pStyle w:val="ListNumber2"/>
        <w:numPr>
          <w:ilvl w:val="0"/>
          <w:numId w:val="0"/>
        </w:numPr>
      </w:pPr>
      <w:r>
        <w:t>You should demonstrate</w:t>
      </w:r>
      <w:r w:rsidR="00BF2E23">
        <w:t xml:space="preserve"> this through identifying:</w:t>
      </w:r>
    </w:p>
    <w:bookmarkEnd w:id="237"/>
    <w:p w14:paraId="35443EAE" w14:textId="77777777" w:rsidR="00F74FE3" w:rsidRPr="00D3581C" w:rsidRDefault="00F74FE3" w:rsidP="005132F8">
      <w:pPr>
        <w:pStyle w:val="ListNumber2"/>
        <w:numPr>
          <w:ilvl w:val="0"/>
          <w:numId w:val="23"/>
        </w:numPr>
        <w:rPr>
          <w:lang w:val="en-US"/>
        </w:rPr>
      </w:pPr>
      <w:r w:rsidRPr="00D3581C">
        <w:rPr>
          <w:lang w:val="en-US"/>
        </w:rPr>
        <w:t>the extent to which your project meets the needs of the community</w:t>
      </w:r>
    </w:p>
    <w:p w14:paraId="35443EAF" w14:textId="77777777" w:rsidR="00F74FE3" w:rsidRDefault="00F74FE3" w:rsidP="005132F8">
      <w:pPr>
        <w:pStyle w:val="ListNumber2"/>
        <w:numPr>
          <w:ilvl w:val="0"/>
          <w:numId w:val="23"/>
        </w:numPr>
      </w:pPr>
      <w:r w:rsidRPr="00A028B5">
        <w:t xml:space="preserve">the economic benefits that your project will deliver for the community </w:t>
      </w:r>
      <w:r>
        <w:t xml:space="preserve">and/or region </w:t>
      </w:r>
      <w:r w:rsidRPr="00A028B5">
        <w:t>during and beyond the term of funding</w:t>
      </w:r>
    </w:p>
    <w:p w14:paraId="35443EB0" w14:textId="77777777" w:rsidR="00C77F0C" w:rsidRDefault="00C77F0C" w:rsidP="005132F8">
      <w:pPr>
        <w:pStyle w:val="ListNumber2"/>
        <w:numPr>
          <w:ilvl w:val="0"/>
          <w:numId w:val="23"/>
        </w:numPr>
      </w:pPr>
      <w:r>
        <w:t xml:space="preserve">the </w:t>
      </w:r>
      <w:r w:rsidRPr="00A028B5" w:rsidDel="00541E63">
        <w:t xml:space="preserve">social benefits that your project will deliver for </w:t>
      </w:r>
      <w:r>
        <w:t xml:space="preserve">the </w:t>
      </w:r>
      <w:r w:rsidRPr="00A028B5" w:rsidDel="00541E63">
        <w:t>community</w:t>
      </w:r>
      <w:r>
        <w:t xml:space="preserve"> and/or region</w:t>
      </w:r>
      <w:r w:rsidRPr="00A028B5" w:rsidDel="00541E63">
        <w:t xml:space="preserve"> during</w:t>
      </w:r>
      <w:r>
        <w:t xml:space="preserve"> and beyond the term of funding</w:t>
      </w:r>
      <w:r w:rsidR="000F7C5F">
        <w:t>.</w:t>
      </w:r>
    </w:p>
    <w:p w14:paraId="35443EB1" w14:textId="77777777" w:rsidR="00F74FE3" w:rsidRDefault="00F74FE3" w:rsidP="00C77F0C">
      <w:pPr>
        <w:pStyle w:val="ListNumber2"/>
        <w:numPr>
          <w:ilvl w:val="0"/>
          <w:numId w:val="0"/>
        </w:numPr>
      </w:pPr>
      <w:r w:rsidRPr="00A028B5">
        <w:t xml:space="preserve">Examples of how your project could deliver </w:t>
      </w:r>
      <w:r>
        <w:t xml:space="preserve">social and economic </w:t>
      </w:r>
      <w:r w:rsidRPr="00A028B5">
        <w:t>benefits may include but is not limited to:</w:t>
      </w:r>
    </w:p>
    <w:p w14:paraId="35443EB2" w14:textId="77777777" w:rsidR="00F74FE3" w:rsidRPr="00EF2702" w:rsidRDefault="00F74FE3" w:rsidP="0046445B">
      <w:pPr>
        <w:pStyle w:val="ListBullet"/>
        <w:ind w:left="357" w:hanging="357"/>
      </w:pPr>
      <w:r w:rsidRPr="00EF2702">
        <w:t>increasing Indigenous economic participation, including Indigenous employment and supplier-use outcomes.</w:t>
      </w:r>
    </w:p>
    <w:p w14:paraId="35443EB3" w14:textId="77777777" w:rsidR="00F74FE3" w:rsidRPr="00EF2702" w:rsidRDefault="00F74FE3" w:rsidP="0046445B">
      <w:pPr>
        <w:pStyle w:val="ListBullet"/>
        <w:ind w:left="357" w:hanging="357"/>
      </w:pPr>
      <w:r w:rsidRPr="00EF2702">
        <w:t>increasing access to community services and infrastructure</w:t>
      </w:r>
    </w:p>
    <w:p w14:paraId="35443EB4" w14:textId="77777777" w:rsidR="00F74FE3" w:rsidRPr="00EF2702" w:rsidRDefault="00F74FE3" w:rsidP="0046445B">
      <w:pPr>
        <w:pStyle w:val="ListBullet"/>
        <w:ind w:left="357" w:hanging="357"/>
      </w:pPr>
      <w:r w:rsidRPr="00EF2702">
        <w:t>supporting or protecting local heritage and culture</w:t>
      </w:r>
    </w:p>
    <w:p w14:paraId="35443EB5" w14:textId="77777777" w:rsidR="00F74FE3" w:rsidRPr="00EF2702" w:rsidRDefault="00F74FE3" w:rsidP="0046445B">
      <w:pPr>
        <w:pStyle w:val="ListBullet"/>
        <w:ind w:left="357" w:hanging="357"/>
      </w:pPr>
      <w:r w:rsidRPr="00EF2702">
        <w:t>increasing community volunteering</w:t>
      </w:r>
    </w:p>
    <w:p w14:paraId="35443EB6" w14:textId="77777777" w:rsidR="00F74FE3" w:rsidRPr="00EF2702" w:rsidRDefault="00F74FE3" w:rsidP="0046445B">
      <w:pPr>
        <w:pStyle w:val="ListBullet"/>
        <w:ind w:left="357" w:hanging="357"/>
      </w:pPr>
      <w:r w:rsidRPr="00EF2702">
        <w:t xml:space="preserve">the use of local suppliers and goods, especially those that employ the use of sustainable work practices/goods </w:t>
      </w:r>
    </w:p>
    <w:p w14:paraId="35443EB7" w14:textId="77777777" w:rsidR="00F74FE3" w:rsidRPr="00EF2702" w:rsidRDefault="00F74FE3" w:rsidP="0046445B">
      <w:pPr>
        <w:pStyle w:val="ListBullet"/>
        <w:ind w:left="357" w:hanging="357"/>
      </w:pPr>
      <w:r w:rsidRPr="00EF2702">
        <w:t>increasing the number or value of jobs, new businesses or the production of goods and services in the region (this includes direct and indirect opportunities created through the project)</w:t>
      </w:r>
    </w:p>
    <w:p w14:paraId="35443EB8" w14:textId="77777777" w:rsidR="00F74FE3" w:rsidRPr="00EF2702" w:rsidRDefault="00F74FE3" w:rsidP="0046445B">
      <w:pPr>
        <w:pStyle w:val="ListBullet"/>
        <w:ind w:left="357" w:hanging="357"/>
      </w:pPr>
      <w:r w:rsidRPr="00EF2702">
        <w:t>meeting the needs of culturally and linguistically diverse socio-economic and cultural groups, such as First Nations people.</w:t>
      </w:r>
    </w:p>
    <w:p w14:paraId="35443EB9" w14:textId="77777777" w:rsidR="0039610D" w:rsidRPr="00F01C31" w:rsidRDefault="001475D6" w:rsidP="00FA595C">
      <w:pPr>
        <w:pStyle w:val="Heading3"/>
      </w:pPr>
      <w:bookmarkStart w:id="238" w:name="_Toc132384289"/>
      <w:bookmarkStart w:id="239" w:name="_Toc496536666"/>
      <w:bookmarkStart w:id="240" w:name="_Toc531277493"/>
      <w:bookmarkStart w:id="241" w:name="_Toc955303"/>
      <w:bookmarkStart w:id="242" w:name="_Toc134197568"/>
      <w:bookmarkEnd w:id="238"/>
      <w:r>
        <w:t>Assessment</w:t>
      </w:r>
      <w:r w:rsidR="0039610D" w:rsidRPr="00F01C31">
        <w:t xml:space="preserve"> </w:t>
      </w:r>
      <w:r w:rsidR="003D09C5">
        <w:t>c</w:t>
      </w:r>
      <w:r w:rsidR="003D09C5" w:rsidRPr="00F01C31">
        <w:t xml:space="preserve">riterion </w:t>
      </w:r>
      <w:r w:rsidR="00F11248">
        <w:t>2</w:t>
      </w:r>
      <w:bookmarkEnd w:id="239"/>
      <w:bookmarkEnd w:id="240"/>
      <w:bookmarkEnd w:id="241"/>
      <w:r w:rsidR="00C53827">
        <w:t xml:space="preserve"> – full application</w:t>
      </w:r>
      <w:bookmarkEnd w:id="242"/>
    </w:p>
    <w:p w14:paraId="35443EBA" w14:textId="77777777" w:rsidR="001844D5" w:rsidRDefault="00F74FE3" w:rsidP="001844D5">
      <w:pPr>
        <w:pStyle w:val="Normalbold"/>
      </w:pPr>
      <w:bookmarkStart w:id="243" w:name="_Toc496536667"/>
      <w:r w:rsidRPr="00F74FE3">
        <w:t xml:space="preserve">Alignment with </w:t>
      </w:r>
      <w:r w:rsidR="00FF0E53">
        <w:t xml:space="preserve">broader Government and </w:t>
      </w:r>
      <w:r w:rsidRPr="00F74FE3">
        <w:t>regional strategic priorities (</w:t>
      </w:r>
      <w:r w:rsidR="007F34D6">
        <w:t>20</w:t>
      </w:r>
      <w:r w:rsidR="007F34D6" w:rsidRPr="00F74FE3">
        <w:t xml:space="preserve"> </w:t>
      </w:r>
      <w:r w:rsidRPr="00F74FE3">
        <w:t>points)</w:t>
      </w:r>
      <w:r w:rsidR="001844D5" w:rsidRPr="00E162FF">
        <w:t>.</w:t>
      </w:r>
    </w:p>
    <w:p w14:paraId="35443EBB" w14:textId="77777777" w:rsidR="001844D5" w:rsidRDefault="00BF2E23" w:rsidP="001844D5">
      <w:pPr>
        <w:pStyle w:val="ListNumber2"/>
        <w:numPr>
          <w:ilvl w:val="0"/>
          <w:numId w:val="0"/>
        </w:numPr>
      </w:pPr>
      <w:r>
        <w:t>You should demonstrate this through identifying:</w:t>
      </w:r>
    </w:p>
    <w:p w14:paraId="35443EBC" w14:textId="77777777" w:rsidR="00F74FE3" w:rsidRPr="0046445B" w:rsidRDefault="00F74FE3" w:rsidP="005132F8">
      <w:pPr>
        <w:pStyle w:val="ListNumber2"/>
        <w:numPr>
          <w:ilvl w:val="0"/>
          <w:numId w:val="8"/>
        </w:numPr>
        <w:rPr>
          <w:lang w:val="en-US"/>
        </w:rPr>
      </w:pPr>
      <w:r w:rsidRPr="0046445B">
        <w:rPr>
          <w:lang w:val="en-US"/>
        </w:rPr>
        <w:t xml:space="preserve">the extent to which your proposal aligns with social, economic and environmental priorities in your region, including alignment with any </w:t>
      </w:r>
      <w:r w:rsidR="001F4BE1">
        <w:rPr>
          <w:lang w:val="en-US"/>
        </w:rPr>
        <w:t>local,</w:t>
      </w:r>
      <w:r w:rsidRPr="0046445B">
        <w:rPr>
          <w:lang w:val="en-US"/>
        </w:rPr>
        <w:t xml:space="preserve"> regional, state or federal plans or </w:t>
      </w:r>
      <w:proofErr w:type="gramStart"/>
      <w:r w:rsidRPr="0046445B">
        <w:rPr>
          <w:lang w:val="en-US"/>
        </w:rPr>
        <w:t>policies</w:t>
      </w:r>
      <w:proofErr w:type="gramEnd"/>
    </w:p>
    <w:p w14:paraId="35443EBD" w14:textId="77777777" w:rsidR="00FF0E53" w:rsidRPr="0046445B" w:rsidRDefault="00FF0E53" w:rsidP="005132F8">
      <w:pPr>
        <w:pStyle w:val="ListNumber2"/>
        <w:numPr>
          <w:ilvl w:val="0"/>
          <w:numId w:val="8"/>
        </w:numPr>
        <w:rPr>
          <w:lang w:val="en-US"/>
        </w:rPr>
      </w:pPr>
      <w:r w:rsidRPr="00A84EED">
        <w:rPr>
          <w:rFonts w:eastAsiaTheme="minorEastAsia" w:cs="Arial"/>
        </w:rPr>
        <w:t xml:space="preserve">the extent to which your proposal contributes to </w:t>
      </w:r>
      <w:r>
        <w:t>broader Government priorities such as net zero emissions, gender equity, and/or First Nations priorities</w:t>
      </w:r>
    </w:p>
    <w:p w14:paraId="35443EBE" w14:textId="77777777" w:rsidR="00F74FE3" w:rsidRPr="0046445B" w:rsidRDefault="00F74FE3" w:rsidP="005132F8">
      <w:pPr>
        <w:pStyle w:val="ListNumber2"/>
        <w:numPr>
          <w:ilvl w:val="0"/>
          <w:numId w:val="8"/>
        </w:numPr>
        <w:rPr>
          <w:lang w:val="en-US"/>
        </w:rPr>
      </w:pPr>
      <w:r w:rsidRPr="0046445B">
        <w:rPr>
          <w:lang w:val="en-US"/>
        </w:rPr>
        <w:lastRenderedPageBreak/>
        <w:t>how your proposal has considered environmental impacts and any potential role of environmentally sustainable design, including nature-based solutions and circular economy principles</w:t>
      </w:r>
    </w:p>
    <w:p w14:paraId="35443EBF" w14:textId="77777777" w:rsidR="00F74FE3" w:rsidRPr="0046445B" w:rsidRDefault="00F74FE3" w:rsidP="005132F8">
      <w:pPr>
        <w:pStyle w:val="ListNumber2"/>
        <w:numPr>
          <w:ilvl w:val="0"/>
          <w:numId w:val="8"/>
        </w:numPr>
        <w:rPr>
          <w:lang w:val="en-US"/>
        </w:rPr>
      </w:pPr>
      <w:r w:rsidRPr="0046445B">
        <w:rPr>
          <w:lang w:val="en-US"/>
        </w:rPr>
        <w:t xml:space="preserve">the extent of community support for the project, including outcomes from any consultation undertaken with the local community, such as First Nations groups and </w:t>
      </w:r>
      <w:r w:rsidRPr="00C14255">
        <w:rPr>
          <w:lang w:val="en-US"/>
        </w:rPr>
        <w:t>diverse</w:t>
      </w:r>
      <w:r>
        <w:rPr>
          <w:lang w:val="en-US"/>
        </w:rPr>
        <w:t xml:space="preserve"> socio</w:t>
      </w:r>
      <w:r w:rsidR="001F4BE1">
        <w:rPr>
          <w:lang w:val="en-US"/>
        </w:rPr>
        <w:t>-</w:t>
      </w:r>
      <w:r>
        <w:rPr>
          <w:lang w:val="en-US"/>
        </w:rPr>
        <w:t>economic and cultural</w:t>
      </w:r>
      <w:r w:rsidRPr="00C14255">
        <w:rPr>
          <w:lang w:val="en-US"/>
        </w:rPr>
        <w:t xml:space="preserve"> groups</w:t>
      </w:r>
      <w:r>
        <w:rPr>
          <w:lang w:val="en-US"/>
        </w:rPr>
        <w:t>.</w:t>
      </w:r>
    </w:p>
    <w:p w14:paraId="35443EC0" w14:textId="77777777" w:rsidR="00F74FE3" w:rsidRPr="008609B0" w:rsidRDefault="00F74FE3" w:rsidP="0046445B">
      <w:pPr>
        <w:pStyle w:val="ListBullet"/>
        <w:numPr>
          <w:ilvl w:val="1"/>
          <w:numId w:val="0"/>
        </w:numPr>
      </w:pPr>
      <w:r>
        <w:t>The evidence you provide to support this may include, but is not limited to:</w:t>
      </w:r>
    </w:p>
    <w:p w14:paraId="35443EC1" w14:textId="77777777" w:rsidR="00F74FE3" w:rsidRPr="0046445B" w:rsidRDefault="00F74FE3" w:rsidP="0046445B">
      <w:pPr>
        <w:pStyle w:val="ListBullet"/>
        <w:ind w:left="357" w:hanging="357"/>
      </w:pPr>
      <w:r w:rsidRPr="0046445B">
        <w:t>alignment with your Regional Development Australia (RDA) regional plan, if applicable</w:t>
      </w:r>
      <w:r w:rsidRPr="007E6067">
        <w:rPr>
          <w:vertAlign w:val="superscript"/>
        </w:rPr>
        <w:footnoteReference w:id="5"/>
      </w:r>
      <w:r w:rsidRPr="0046445B">
        <w:t xml:space="preserve">, your local government regional plan, or </w:t>
      </w:r>
      <w:hyperlink r:id="rId29" w:history="1">
        <w:r w:rsidRPr="0046445B">
          <w:t>Regional Australia Institute</w:t>
        </w:r>
      </w:hyperlink>
      <w:r w:rsidRPr="0046445B">
        <w:t xml:space="preserve"> research</w:t>
      </w:r>
    </w:p>
    <w:p w14:paraId="35443EC2" w14:textId="77777777" w:rsidR="00F74FE3" w:rsidRPr="0046445B" w:rsidRDefault="00F74FE3" w:rsidP="0046445B">
      <w:pPr>
        <w:pStyle w:val="ListBullet"/>
        <w:ind w:left="357" w:hanging="357"/>
      </w:pPr>
      <w:r w:rsidRPr="0046445B">
        <w:t>letters of support from your RDA committee, local government organisation and/or community groups for your project</w:t>
      </w:r>
    </w:p>
    <w:p w14:paraId="35443EC3" w14:textId="77777777" w:rsidR="00F74FE3" w:rsidRPr="0046445B" w:rsidRDefault="00F74FE3" w:rsidP="0046445B">
      <w:pPr>
        <w:pStyle w:val="ListBullet"/>
        <w:ind w:left="357" w:hanging="357"/>
      </w:pPr>
      <w:r w:rsidRPr="0046445B">
        <w:t>modelling of environmental impacts and/or mitigation.</w:t>
      </w:r>
    </w:p>
    <w:p w14:paraId="35443EC4" w14:textId="77777777" w:rsidR="0039610D" w:rsidRPr="00ED2E1A" w:rsidRDefault="001475D6" w:rsidP="00FA595C">
      <w:pPr>
        <w:pStyle w:val="Heading3"/>
      </w:pPr>
      <w:bookmarkStart w:id="244" w:name="_Toc531277494"/>
      <w:bookmarkStart w:id="245" w:name="_Toc955304"/>
      <w:bookmarkStart w:id="246" w:name="_Toc134197569"/>
      <w:r>
        <w:t>Assessment</w:t>
      </w:r>
      <w:r w:rsidR="0039610D" w:rsidRPr="00ED2E1A">
        <w:t xml:space="preserve"> </w:t>
      </w:r>
      <w:r w:rsidR="003D09C5">
        <w:t>c</w:t>
      </w:r>
      <w:r w:rsidR="003D09C5" w:rsidRPr="00ED2E1A">
        <w:t>riteri</w:t>
      </w:r>
      <w:r w:rsidR="003D09C5">
        <w:t xml:space="preserve">on </w:t>
      </w:r>
      <w:r w:rsidR="00F11248">
        <w:t>3</w:t>
      </w:r>
      <w:bookmarkEnd w:id="243"/>
      <w:bookmarkEnd w:id="244"/>
      <w:bookmarkEnd w:id="245"/>
      <w:r w:rsidR="00C53827">
        <w:t xml:space="preserve"> – full application</w:t>
      </w:r>
      <w:bookmarkEnd w:id="246"/>
    </w:p>
    <w:p w14:paraId="35443EC5" w14:textId="77777777" w:rsidR="0046445B" w:rsidRPr="0046445B" w:rsidRDefault="006764B7" w:rsidP="001844D5">
      <w:pPr>
        <w:pStyle w:val="ListNumber2"/>
        <w:numPr>
          <w:ilvl w:val="0"/>
          <w:numId w:val="0"/>
        </w:numPr>
        <w:rPr>
          <w:b/>
          <w:bCs/>
        </w:rPr>
      </w:pPr>
      <w:r w:rsidRPr="0046445B">
        <w:rPr>
          <w:b/>
          <w:bCs/>
        </w:rPr>
        <w:t xml:space="preserve">Capacity, </w:t>
      </w:r>
      <w:proofErr w:type="gramStart"/>
      <w:r w:rsidRPr="0046445B">
        <w:rPr>
          <w:b/>
          <w:bCs/>
        </w:rPr>
        <w:t>capability</w:t>
      </w:r>
      <w:proofErr w:type="gramEnd"/>
      <w:r w:rsidRPr="0046445B">
        <w:rPr>
          <w:b/>
          <w:bCs/>
        </w:rPr>
        <w:t xml:space="preserve"> and resources to deliver and sustain the project (</w:t>
      </w:r>
      <w:r w:rsidR="007F34D6">
        <w:rPr>
          <w:b/>
          <w:bCs/>
        </w:rPr>
        <w:t>40</w:t>
      </w:r>
      <w:r w:rsidR="007F34D6" w:rsidRPr="0046445B">
        <w:rPr>
          <w:b/>
          <w:bCs/>
        </w:rPr>
        <w:t xml:space="preserve"> </w:t>
      </w:r>
      <w:r w:rsidRPr="0046445B">
        <w:rPr>
          <w:b/>
          <w:bCs/>
        </w:rPr>
        <w:t>points)</w:t>
      </w:r>
      <w:r w:rsidR="0046445B" w:rsidRPr="0046445B">
        <w:rPr>
          <w:b/>
          <w:bCs/>
        </w:rPr>
        <w:t>.</w:t>
      </w:r>
    </w:p>
    <w:p w14:paraId="35443EC6" w14:textId="77777777" w:rsidR="001844D5" w:rsidRDefault="00BF2E23" w:rsidP="001844D5">
      <w:pPr>
        <w:pStyle w:val="ListNumber2"/>
        <w:numPr>
          <w:ilvl w:val="0"/>
          <w:numId w:val="0"/>
        </w:numPr>
      </w:pPr>
      <w:r>
        <w:t>You should demonstrate this through identifying:</w:t>
      </w:r>
    </w:p>
    <w:p w14:paraId="35443EC7" w14:textId="77777777" w:rsidR="00F74FE3" w:rsidRPr="00F74FE3" w:rsidRDefault="00F74FE3" w:rsidP="005132F8">
      <w:pPr>
        <w:pStyle w:val="ListNumber2"/>
        <w:numPr>
          <w:ilvl w:val="0"/>
          <w:numId w:val="20"/>
        </w:numPr>
        <w:rPr>
          <w:lang w:val="en-US"/>
        </w:rPr>
      </w:pPr>
      <w:r w:rsidRPr="00F74FE3">
        <w:rPr>
          <w:lang w:val="en-US"/>
        </w:rPr>
        <w:t>your track record managing similar projects and access to personnel and/or partners with the right skills and experience</w:t>
      </w:r>
    </w:p>
    <w:p w14:paraId="35443EC8" w14:textId="77777777" w:rsidR="006764B7" w:rsidRPr="00DB1F86" w:rsidRDefault="006764B7" w:rsidP="005132F8">
      <w:pPr>
        <w:pStyle w:val="ListBullet"/>
        <w:numPr>
          <w:ilvl w:val="0"/>
          <w:numId w:val="20"/>
        </w:numPr>
        <w:rPr>
          <w:lang w:val="en-US"/>
        </w:rPr>
      </w:pPr>
      <w:bookmarkStart w:id="247" w:name="_Hlk132290605"/>
      <w:r w:rsidRPr="00DB1F86">
        <w:rPr>
          <w:lang w:val="en-US"/>
        </w:rPr>
        <w:t>sound project planning to manage and monitor the project, which addresses scope, implementation methodology, timeframes, budget, community consultation, and risk management</w:t>
      </w:r>
    </w:p>
    <w:bookmarkEnd w:id="247"/>
    <w:p w14:paraId="35443EC9" w14:textId="77777777" w:rsidR="006764B7" w:rsidRPr="00DB1F86" w:rsidRDefault="006764B7" w:rsidP="005132F8">
      <w:pPr>
        <w:pStyle w:val="ListBullet"/>
        <w:numPr>
          <w:ilvl w:val="0"/>
          <w:numId w:val="20"/>
        </w:numPr>
        <w:rPr>
          <w:lang w:val="en-US"/>
        </w:rPr>
      </w:pPr>
      <w:r w:rsidRPr="00DB1F86">
        <w:rPr>
          <w:lang w:val="en-US"/>
        </w:rPr>
        <w:t>how you will operate and maintain the infrastructure and benefits of the project into the future</w:t>
      </w:r>
    </w:p>
    <w:p w14:paraId="35443ECA" w14:textId="77777777" w:rsidR="006764B7" w:rsidRPr="00DB1F86" w:rsidRDefault="006764B7" w:rsidP="005132F8">
      <w:pPr>
        <w:pStyle w:val="ListBullet"/>
        <w:numPr>
          <w:ilvl w:val="0"/>
          <w:numId w:val="20"/>
        </w:numPr>
        <w:rPr>
          <w:lang w:val="en-US"/>
        </w:rPr>
      </w:pPr>
      <w:r w:rsidRPr="00DB1F86">
        <w:rPr>
          <w:lang w:val="en-US"/>
        </w:rPr>
        <w:t>your readiness to commence the project, including access. You should describe the steps you have taken to get your project investment ready including:</w:t>
      </w:r>
    </w:p>
    <w:p w14:paraId="35443ECB" w14:textId="77777777" w:rsidR="006764B7" w:rsidRPr="00DB1F86" w:rsidRDefault="006764B7" w:rsidP="0046445B">
      <w:pPr>
        <w:pStyle w:val="ListBullet"/>
        <w:ind w:left="714" w:hanging="357"/>
      </w:pPr>
      <w:r w:rsidRPr="00DB1F86">
        <w:t xml:space="preserve">required regulatory and/or development approvals </w:t>
      </w:r>
    </w:p>
    <w:p w14:paraId="35443ECC" w14:textId="77777777" w:rsidR="006764B7" w:rsidRPr="00DB1F86" w:rsidRDefault="006764B7" w:rsidP="0046445B">
      <w:pPr>
        <w:pStyle w:val="ListBullet"/>
        <w:ind w:left="714" w:hanging="357"/>
      </w:pPr>
      <w:r w:rsidRPr="00DB1F86">
        <w:t>project designs and costings</w:t>
      </w:r>
    </w:p>
    <w:p w14:paraId="35443ECD" w14:textId="77777777" w:rsidR="006764B7" w:rsidRPr="00DB1F86" w:rsidRDefault="006764B7" w:rsidP="0046445B">
      <w:pPr>
        <w:pStyle w:val="ListBullet"/>
        <w:ind w:left="714" w:hanging="357"/>
      </w:pPr>
      <w:r w:rsidRPr="00DB1F86">
        <w:t>authority from the land or infrastructure owner to undertake the project at the nominated site(s)</w:t>
      </w:r>
    </w:p>
    <w:p w14:paraId="35443ECE" w14:textId="77777777" w:rsidR="006764B7" w:rsidRPr="00DB1F86" w:rsidRDefault="006764B7" w:rsidP="0046445B">
      <w:pPr>
        <w:pStyle w:val="ListBullet"/>
        <w:ind w:left="714" w:hanging="357"/>
      </w:pPr>
      <w:r w:rsidRPr="00DB1F86">
        <w:t>funding contributions from all sources.</w:t>
      </w:r>
    </w:p>
    <w:p w14:paraId="35443ECF" w14:textId="77777777" w:rsidR="006764B7" w:rsidRPr="008609B0" w:rsidRDefault="006764B7" w:rsidP="0046445B">
      <w:pPr>
        <w:pStyle w:val="ListNumber2"/>
        <w:numPr>
          <w:ilvl w:val="0"/>
          <w:numId w:val="0"/>
        </w:numPr>
      </w:pPr>
      <w:r>
        <w:t xml:space="preserve">The evidence you provide to support this </w:t>
      </w:r>
      <w:r w:rsidR="00B21DA9">
        <w:t xml:space="preserve">must </w:t>
      </w:r>
      <w:r>
        <w:t>include, but is not limited to:</w:t>
      </w:r>
    </w:p>
    <w:p w14:paraId="35443ED0" w14:textId="77777777" w:rsidR="006764B7" w:rsidRPr="008609B0" w:rsidRDefault="006764B7" w:rsidP="0046445B">
      <w:pPr>
        <w:pStyle w:val="ListBullet"/>
        <w:ind w:left="357" w:hanging="357"/>
      </w:pPr>
      <w:r w:rsidRPr="0046445B">
        <w:t>a clear business case for the proposal, including project plans</w:t>
      </w:r>
      <w:r w:rsidR="00271F9F">
        <w:t xml:space="preserve">, </w:t>
      </w:r>
      <w:r w:rsidRPr="0046445B">
        <w:t xml:space="preserve">budget </w:t>
      </w:r>
      <w:r w:rsidR="00271F9F">
        <w:t>and relevant</w:t>
      </w:r>
      <w:r w:rsidR="00271F9F" w:rsidRPr="0046445B">
        <w:t xml:space="preserve"> </w:t>
      </w:r>
      <w:r w:rsidRPr="0046445B">
        <w:t xml:space="preserve">approvals, timelines and procurement </w:t>
      </w:r>
      <w:proofErr w:type="gramStart"/>
      <w:r w:rsidRPr="0046445B">
        <w:t>processes</w:t>
      </w:r>
      <w:proofErr w:type="gramEnd"/>
    </w:p>
    <w:p w14:paraId="35443ED1" w14:textId="77777777" w:rsidR="006764B7" w:rsidRPr="008609B0" w:rsidRDefault="006764B7" w:rsidP="0046445B">
      <w:pPr>
        <w:pStyle w:val="ListBullet"/>
        <w:ind w:left="357" w:hanging="357"/>
      </w:pPr>
      <w:r w:rsidRPr="0046445B">
        <w:t>a cost benefit analysis commensurate to size and scale of project</w:t>
      </w:r>
    </w:p>
    <w:p w14:paraId="35443ED2" w14:textId="77777777" w:rsidR="006764B7" w:rsidRPr="00920CA1" w:rsidRDefault="006764B7" w:rsidP="0046445B">
      <w:pPr>
        <w:pStyle w:val="ListBullet"/>
        <w:ind w:left="357" w:hanging="357"/>
      </w:pPr>
      <w:r w:rsidRPr="0046445B">
        <w:t>a risk management plan, which identifies risks and mitigations.</w:t>
      </w:r>
    </w:p>
    <w:p w14:paraId="35443ED3" w14:textId="77777777" w:rsidR="00BF2E23" w:rsidRPr="004731F2" w:rsidRDefault="00C53827" w:rsidP="00FA595C">
      <w:pPr>
        <w:pStyle w:val="Heading2"/>
      </w:pPr>
      <w:bookmarkStart w:id="248" w:name="_Toc132376376"/>
      <w:bookmarkStart w:id="249" w:name="_Toc132384292"/>
      <w:bookmarkStart w:id="250" w:name="_Toc132384293"/>
      <w:bookmarkStart w:id="251" w:name="_Toc134197570"/>
      <w:bookmarkStart w:id="252" w:name="_Toc164844283"/>
      <w:bookmarkStart w:id="253" w:name="_Toc383003272"/>
      <w:bookmarkEnd w:id="198"/>
      <w:bookmarkEnd w:id="199"/>
      <w:bookmarkEnd w:id="248"/>
      <w:bookmarkEnd w:id="249"/>
      <w:bookmarkEnd w:id="250"/>
      <w:r>
        <w:t>How to apply</w:t>
      </w:r>
      <w:bookmarkEnd w:id="251"/>
    </w:p>
    <w:p w14:paraId="35443ED4" w14:textId="77777777" w:rsidR="00BF2E23" w:rsidRDefault="00A71134" w:rsidP="00BF2E23">
      <w:r>
        <w:t xml:space="preserve">Before applying you should read and </w:t>
      </w:r>
      <w:r w:rsidR="007279B3">
        <w:t>understand these guidelines,</w:t>
      </w:r>
      <w:r>
        <w:t xml:space="preserve"> the </w:t>
      </w:r>
      <w:r w:rsidR="007279B3">
        <w:t xml:space="preserve">sample </w:t>
      </w:r>
      <w:hyperlink r:id="rId30" w:history="1">
        <w:r w:rsidRPr="008C0824">
          <w:rPr>
            <w:rStyle w:val="Hyperlink"/>
          </w:rPr>
          <w:t>application</w:t>
        </w:r>
      </w:hyperlink>
      <w:r w:rsidRPr="00C65E74">
        <w:rPr>
          <w:rStyle w:val="Hyperlink"/>
        </w:rPr>
        <w:t xml:space="preserve"> form</w:t>
      </w:r>
      <w:r w:rsidR="00F572C5">
        <w:rPr>
          <w:rStyle w:val="Hyperlink"/>
        </w:rPr>
        <w:t>s</w:t>
      </w:r>
      <w:r w:rsidR="00727193">
        <w:rPr>
          <w:rStyle w:val="Hyperlink"/>
        </w:rPr>
        <w:t xml:space="preserve"> </w:t>
      </w:r>
      <w:r w:rsidR="008C0824">
        <w:t>and the</w:t>
      </w:r>
      <w:r>
        <w:t xml:space="preserve"> </w:t>
      </w:r>
      <w:r w:rsidR="00F27C1B">
        <w:t xml:space="preserve">sample </w:t>
      </w:r>
      <w:hyperlink r:id="rId31" w:history="1">
        <w:r w:rsidRPr="008C0824">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35443ED5" w14:textId="77777777" w:rsidR="00A71134" w:rsidRDefault="004A6E9E" w:rsidP="00A71134">
      <w:r>
        <w:lastRenderedPageBreak/>
        <w:t>Applicants should read all eligibility and assessment criteria closely and attach detailed evidence that supports the assessment criteria.</w:t>
      </w:r>
    </w:p>
    <w:p w14:paraId="35443ED6" w14:textId="77777777" w:rsidR="00247D27" w:rsidRDefault="00D0631D" w:rsidP="00247D27">
      <w:r>
        <w:t xml:space="preserve">You will need to set up an account to access our online </w:t>
      </w:r>
      <w:hyperlink r:id="rId32" w:history="1">
        <w:r w:rsidRPr="007E3D6E">
          <w:rPr>
            <w:rStyle w:val="Hyperlink"/>
          </w:rPr>
          <w:t>portal</w:t>
        </w:r>
      </w:hyperlink>
      <w:r>
        <w:t xml:space="preserve">. </w:t>
      </w:r>
      <w:r w:rsidR="00A71134">
        <w:t xml:space="preserve">You can only </w:t>
      </w:r>
      <w:proofErr w:type="gramStart"/>
      <w:r w:rsidR="00A71134">
        <w:t>submit an application</w:t>
      </w:r>
      <w:proofErr w:type="gramEnd"/>
      <w:r w:rsidR="00A71134">
        <w:t xml:space="preserve"> during a</w:t>
      </w:r>
      <w:r w:rsidR="00A71134" w:rsidRPr="00E162FF">
        <w:t xml:space="preserve"> funding round</w:t>
      </w:r>
      <w:r w:rsidR="00C65E74">
        <w:t>.</w:t>
      </w:r>
    </w:p>
    <w:p w14:paraId="35443ED7" w14:textId="77777777" w:rsidR="00EF2702" w:rsidRPr="00B72EE8" w:rsidRDefault="00EF2702" w:rsidP="00FA595C">
      <w:pPr>
        <w:pStyle w:val="Heading3"/>
      </w:pPr>
      <w:bookmarkStart w:id="254" w:name="_Toc134197571"/>
      <w:r>
        <w:t>Stage one – Expression of Interest (EOI)</w:t>
      </w:r>
      <w:bookmarkEnd w:id="254"/>
    </w:p>
    <w:p w14:paraId="35443ED8" w14:textId="77777777" w:rsidR="00A71134" w:rsidRDefault="00B20351" w:rsidP="00760D2E">
      <w:pPr>
        <w:keepNext/>
        <w:spacing w:after="80"/>
      </w:pPr>
      <w:r>
        <w:t>To apply, you must</w:t>
      </w:r>
      <w:r w:rsidR="00B6306B">
        <w:t>:</w:t>
      </w:r>
    </w:p>
    <w:p w14:paraId="35443ED9" w14:textId="77777777" w:rsidR="005B7878" w:rsidRPr="00670D60" w:rsidRDefault="005B7878" w:rsidP="0046445B">
      <w:pPr>
        <w:pStyle w:val="ListBullet"/>
        <w:ind w:left="357" w:hanging="357"/>
      </w:pPr>
      <w:r>
        <w:t xml:space="preserve">complete </w:t>
      </w:r>
      <w:r w:rsidR="0026339D">
        <w:t xml:space="preserve">and submit </w:t>
      </w:r>
      <w:r>
        <w:t>the</w:t>
      </w:r>
      <w:r w:rsidR="00747D2A">
        <w:t xml:space="preserve"> Stage one -</w:t>
      </w:r>
      <w:r>
        <w:t xml:space="preserve"> </w:t>
      </w:r>
      <w:r w:rsidR="00747D2A">
        <w:t xml:space="preserve">Expression of Interest (EOI) </w:t>
      </w:r>
      <w:r>
        <w:t xml:space="preserve">application through the online </w:t>
      </w:r>
      <w:hyperlink r:id="rId33" w:history="1">
        <w:r w:rsidRPr="0046445B">
          <w:t>portal</w:t>
        </w:r>
      </w:hyperlink>
      <w:r>
        <w:t xml:space="preserve"> </w:t>
      </w:r>
    </w:p>
    <w:p w14:paraId="35443EDA" w14:textId="77777777" w:rsidR="00A71134" w:rsidRDefault="00A71134" w:rsidP="0046445B">
      <w:pPr>
        <w:pStyle w:val="ListBullet"/>
        <w:ind w:left="357" w:hanging="357"/>
      </w:pPr>
      <w:r>
        <w:t>provide all the</w:t>
      </w:r>
      <w:r w:rsidRPr="00E162FF">
        <w:t xml:space="preserve"> information </w:t>
      </w:r>
      <w:r w:rsidR="00A50607">
        <w:t>requested</w:t>
      </w:r>
      <w:r>
        <w:t xml:space="preserve"> </w:t>
      </w:r>
    </w:p>
    <w:p w14:paraId="35443EDB" w14:textId="77777777" w:rsidR="00A71134" w:rsidRDefault="00A71134" w:rsidP="0046445B">
      <w:pPr>
        <w:pStyle w:val="ListBullet"/>
        <w:ind w:left="357" w:hanging="357"/>
      </w:pPr>
      <w:r>
        <w:t xml:space="preserve">address all eligibility and </w:t>
      </w:r>
      <w:r w:rsidR="001475D6">
        <w:t>assessment</w:t>
      </w:r>
      <w:r>
        <w:t xml:space="preserve"> criteria</w:t>
      </w:r>
      <w:r w:rsidR="00A370A4">
        <w:t xml:space="preserve"> </w:t>
      </w:r>
    </w:p>
    <w:p w14:paraId="35443EDC" w14:textId="77777777" w:rsidR="005B7878" w:rsidRDefault="00387369" w:rsidP="0046445B">
      <w:pPr>
        <w:pStyle w:val="ListBullet"/>
        <w:ind w:left="357" w:hanging="357"/>
      </w:pPr>
      <w:r>
        <w:t xml:space="preserve">include all </w:t>
      </w:r>
      <w:r w:rsidR="00A50607">
        <w:t xml:space="preserve">necessary </w:t>
      </w:r>
      <w:r w:rsidR="00A71134">
        <w:t>attachments</w:t>
      </w:r>
      <w:r w:rsidR="007F7294" w:rsidRPr="005A61FE">
        <w:t>.</w:t>
      </w:r>
    </w:p>
    <w:p w14:paraId="35443EDD" w14:textId="77777777" w:rsidR="00DF6B8A" w:rsidRPr="00B72EE8" w:rsidRDefault="00DF6B8A" w:rsidP="00FA595C">
      <w:pPr>
        <w:pStyle w:val="Heading3"/>
      </w:pPr>
      <w:bookmarkStart w:id="255" w:name="_Toc134197572"/>
      <w:r>
        <w:t>Stage two – full application</w:t>
      </w:r>
      <w:bookmarkEnd w:id="255"/>
    </w:p>
    <w:p w14:paraId="35443EDE" w14:textId="77777777" w:rsidR="00DF6B8A" w:rsidRDefault="00DF6B8A" w:rsidP="0046445B">
      <w:pPr>
        <w:pStyle w:val="ListBullet"/>
        <w:numPr>
          <w:ilvl w:val="0"/>
          <w:numId w:val="0"/>
        </w:numPr>
      </w:pPr>
      <w:r>
        <w:t xml:space="preserve">If you are invited to submit a full </w:t>
      </w:r>
      <w:proofErr w:type="gramStart"/>
      <w:r>
        <w:t>application</w:t>
      </w:r>
      <w:proofErr w:type="gramEnd"/>
      <w:r>
        <w:t xml:space="preserve"> you must: </w:t>
      </w:r>
    </w:p>
    <w:p w14:paraId="35443EDF" w14:textId="77777777" w:rsidR="00DF6B8A" w:rsidRPr="00670D60" w:rsidRDefault="00DF6B8A" w:rsidP="0046445B">
      <w:pPr>
        <w:pStyle w:val="ListNumber2"/>
        <w:ind w:left="357" w:hanging="357"/>
      </w:pPr>
      <w:r>
        <w:t xml:space="preserve">complete and submit the Stage two – full application through the online </w:t>
      </w:r>
      <w:hyperlink r:id="rId34" w:history="1">
        <w:r w:rsidRPr="005B7878">
          <w:rPr>
            <w:rStyle w:val="Hyperlink"/>
          </w:rPr>
          <w:t>portal</w:t>
        </w:r>
      </w:hyperlink>
      <w:r>
        <w:t xml:space="preserve"> </w:t>
      </w:r>
    </w:p>
    <w:p w14:paraId="35443EE0" w14:textId="77777777" w:rsidR="00DF6B8A" w:rsidRDefault="00DF6B8A" w:rsidP="0046445B">
      <w:pPr>
        <w:pStyle w:val="ListBullet"/>
        <w:ind w:left="357" w:hanging="357"/>
      </w:pPr>
      <w:r>
        <w:t xml:space="preserve">address all </w:t>
      </w:r>
      <w:r w:rsidR="00221F75">
        <w:t xml:space="preserve">eligibility and </w:t>
      </w:r>
      <w:r>
        <w:t>assessment criteria</w:t>
      </w:r>
    </w:p>
    <w:p w14:paraId="35443EE1" w14:textId="77777777" w:rsidR="00DF6B8A" w:rsidRDefault="00DF6B8A" w:rsidP="0046445B">
      <w:pPr>
        <w:pStyle w:val="ListBullet"/>
        <w:ind w:left="357" w:hanging="357"/>
      </w:pPr>
      <w:r>
        <w:t>include all necessary attachments and information requested</w:t>
      </w:r>
      <w:r w:rsidR="000F7C5F">
        <w:t>.</w:t>
      </w:r>
    </w:p>
    <w:p w14:paraId="35443EE2"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5"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E44D9E" w:rsidRPr="00B842B1">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w:t>
      </w:r>
      <w:r w:rsidR="00727193">
        <w:t xml:space="preserve"> </w:t>
      </w:r>
      <w:r>
        <w:t>If you find an error in your application after submitting it</w:t>
      </w:r>
      <w:r w:rsidR="00EB2820">
        <w:t>,</w:t>
      </w:r>
      <w:r>
        <w:t xml:space="preserve"> you should </w:t>
      </w:r>
      <w:r w:rsidR="002B09ED">
        <w:t>call</w:t>
      </w:r>
      <w:r>
        <w:t xml:space="preserve"> us immediately on 13 28 46.</w:t>
      </w:r>
    </w:p>
    <w:p w14:paraId="35443EE3" w14:textId="77777777" w:rsidR="00993F6E" w:rsidRDefault="00993F6E" w:rsidP="00993F6E">
      <w:r>
        <w:t>After submitting your application, we can</w:t>
      </w:r>
      <w:r w:rsidR="00727193">
        <w:t xml:space="preserve"> </w:t>
      </w:r>
      <w:r>
        <w:t xml:space="preserve">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t>p</w:t>
      </w:r>
      <w:r>
        <w:t xml:space="preserve">rogram </w:t>
      </w:r>
      <w:r w:rsidR="00894602">
        <w:t>d</w:t>
      </w:r>
      <w:r>
        <w:t xml:space="preserve">elegate. Additional information should not materially change your application at the time it was submitted and therefore may be refused if deemed to be purely supplementary. </w:t>
      </w:r>
    </w:p>
    <w:p w14:paraId="35443EE4" w14:textId="77777777" w:rsidR="00FB14F7" w:rsidRDefault="00FB14F7" w:rsidP="002B296B">
      <w:r>
        <w:t xml:space="preserve">You can view and print a copy of your submitted application on the portal for your own records. </w:t>
      </w:r>
    </w:p>
    <w:p w14:paraId="35443EE5" w14:textId="77777777" w:rsidR="00EF2702"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6"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35443EE6" w14:textId="77777777" w:rsidR="00A71134" w:rsidRDefault="00A71134" w:rsidP="00FA595C">
      <w:pPr>
        <w:pStyle w:val="Heading3"/>
      </w:pPr>
      <w:bookmarkStart w:id="256" w:name="_Toc496536670"/>
      <w:bookmarkStart w:id="257" w:name="_Toc531277497"/>
      <w:bookmarkStart w:id="258" w:name="_Toc955307"/>
      <w:bookmarkStart w:id="259" w:name="_Toc134197573"/>
      <w:r>
        <w:t>Attachments to the application</w:t>
      </w:r>
      <w:bookmarkEnd w:id="256"/>
      <w:bookmarkEnd w:id="257"/>
      <w:bookmarkEnd w:id="258"/>
      <w:bookmarkEnd w:id="259"/>
    </w:p>
    <w:p w14:paraId="35443EE7"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5443EE8" w14:textId="77777777" w:rsidR="00DD7764" w:rsidRDefault="00DD7764" w:rsidP="00A84EED">
      <w:pPr>
        <w:pStyle w:val="Heading4"/>
      </w:pPr>
      <w:bookmarkStart w:id="260" w:name="_Toc134197574"/>
      <w:r>
        <w:t>Stage one – EOI</w:t>
      </w:r>
      <w:bookmarkEnd w:id="260"/>
    </w:p>
    <w:p w14:paraId="35443EE9" w14:textId="77777777" w:rsidR="00173FF1" w:rsidRPr="00173FF1" w:rsidRDefault="00173FF1" w:rsidP="0046445B">
      <w:pPr>
        <w:pStyle w:val="ListBullet"/>
        <w:ind w:left="357" w:hanging="357"/>
      </w:pPr>
      <w:r w:rsidRPr="0025176E">
        <w:t xml:space="preserve">evidence to support a request for co-funding </w:t>
      </w:r>
      <w:r w:rsidR="00BE2293">
        <w:t>group (including how your site was impacted by the disaster, if required)</w:t>
      </w:r>
      <w:r w:rsidR="00BE2293" w:rsidRPr="0025176E">
        <w:t xml:space="preserve"> </w:t>
      </w:r>
      <w:r w:rsidRPr="0025176E">
        <w:t xml:space="preserve">(if </w:t>
      </w:r>
      <w:r w:rsidR="00E90692" w:rsidRPr="0025176E">
        <w:t>applicable</w:t>
      </w:r>
      <w:r w:rsidR="00E90692">
        <w:t>)</w:t>
      </w:r>
    </w:p>
    <w:p w14:paraId="35443EEA" w14:textId="77777777" w:rsidR="00173FF1" w:rsidRPr="00173FF1" w:rsidRDefault="00173FF1" w:rsidP="0046445B">
      <w:pPr>
        <w:pStyle w:val="ListBullet"/>
        <w:ind w:left="357" w:hanging="357"/>
      </w:pPr>
      <w:r w:rsidRPr="0025176E">
        <w:t xml:space="preserve">evidence that you either own the land/infrastructure being built/upgraded upon, </w:t>
      </w:r>
      <w:r w:rsidR="00044C72">
        <w:t xml:space="preserve">or </w:t>
      </w:r>
      <w:r w:rsidRPr="0025176E">
        <w:t>that you have the landowner’s permission to use the land/infrastructure</w:t>
      </w:r>
    </w:p>
    <w:p w14:paraId="35443EEB" w14:textId="77777777" w:rsidR="00173FF1" w:rsidRDefault="00173FF1" w:rsidP="0046445B">
      <w:pPr>
        <w:pStyle w:val="ListBullet"/>
        <w:ind w:left="357" w:hanging="357"/>
      </w:pPr>
      <w:r w:rsidRPr="0025176E">
        <w:t xml:space="preserve">evidence of a cash contribution from </w:t>
      </w:r>
      <w:r w:rsidR="0086681F">
        <w:t xml:space="preserve">any </w:t>
      </w:r>
      <w:r w:rsidRPr="0025176E">
        <w:t xml:space="preserve">source (for example state government), the source must provide you with formal documentation confirming the cash contribution so you can attach it to your application </w:t>
      </w:r>
    </w:p>
    <w:p w14:paraId="35443EEC" w14:textId="77777777" w:rsidR="009656E9" w:rsidRDefault="009656E9" w:rsidP="009656E9">
      <w:pPr>
        <w:pStyle w:val="ListBullet"/>
        <w:ind w:left="357" w:hanging="357"/>
      </w:pPr>
      <w:r>
        <w:t xml:space="preserve">project budget </w:t>
      </w:r>
    </w:p>
    <w:p w14:paraId="35443EED" w14:textId="77777777" w:rsidR="009656E9" w:rsidRPr="00173FF1" w:rsidRDefault="009656E9" w:rsidP="00342109">
      <w:pPr>
        <w:pStyle w:val="ListBullet"/>
        <w:ind w:left="357" w:hanging="357"/>
      </w:pPr>
      <w:r>
        <w:t xml:space="preserve">evidence of alignment to local and regional priorities </w:t>
      </w:r>
    </w:p>
    <w:p w14:paraId="35443EEE" w14:textId="77777777" w:rsidR="00173FF1" w:rsidRDefault="00173FF1" w:rsidP="0046445B">
      <w:pPr>
        <w:pStyle w:val="ListBullet"/>
        <w:ind w:left="357" w:hanging="357"/>
      </w:pPr>
      <w:r w:rsidRPr="0025176E">
        <w:lastRenderedPageBreak/>
        <w:t>evidence that the project is ready to comme</w:t>
      </w:r>
      <w:r w:rsidRPr="00705E06">
        <w:t xml:space="preserve">nce </w:t>
      </w:r>
      <w:r w:rsidR="00705E06">
        <w:t xml:space="preserve">including approved development applications, </w:t>
      </w:r>
      <w:r w:rsidRPr="00705E06">
        <w:t xml:space="preserve">project </w:t>
      </w:r>
      <w:r w:rsidR="002950C6" w:rsidRPr="00705E06">
        <w:t>designs</w:t>
      </w:r>
      <w:r w:rsidR="004266F9" w:rsidRPr="00705E06">
        <w:t xml:space="preserve"> and</w:t>
      </w:r>
      <w:r w:rsidR="00271F9F">
        <w:t xml:space="preserve"> </w:t>
      </w:r>
      <w:r w:rsidR="004266F9" w:rsidRPr="00705E06">
        <w:t>timeline</w:t>
      </w:r>
      <w:r w:rsidR="00705E06">
        <w:t>s</w:t>
      </w:r>
    </w:p>
    <w:p w14:paraId="35443EEF" w14:textId="77777777" w:rsidR="00A71134" w:rsidRDefault="00A71134" w:rsidP="0046445B">
      <w:pPr>
        <w:pStyle w:val="ListBullet"/>
        <w:ind w:left="357" w:hanging="357"/>
      </w:pPr>
      <w:r>
        <w:t>trust deed (where applicable</w:t>
      </w:r>
      <w:r w:rsidRPr="005A61FE">
        <w:t>)</w:t>
      </w:r>
      <w:r w:rsidR="005A61FE" w:rsidRPr="005A61FE">
        <w:t>.</w:t>
      </w:r>
    </w:p>
    <w:p w14:paraId="35443EF0" w14:textId="77777777" w:rsidR="00DD776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35443EF1" w14:textId="77777777" w:rsidR="00DD7764" w:rsidRPr="00B72EE8" w:rsidRDefault="00DD7764" w:rsidP="00A84EED">
      <w:pPr>
        <w:pStyle w:val="Heading4"/>
      </w:pPr>
      <w:bookmarkStart w:id="261" w:name="_Toc134197575"/>
      <w:r>
        <w:t>Stage two – full application</w:t>
      </w:r>
      <w:bookmarkEnd w:id="261"/>
    </w:p>
    <w:p w14:paraId="35443EF2" w14:textId="77777777" w:rsidR="004720C2" w:rsidRDefault="00DD7764" w:rsidP="004720C2">
      <w:pPr>
        <w:pStyle w:val="ListBullet"/>
        <w:ind w:left="357" w:hanging="357"/>
      </w:pPr>
      <w:r w:rsidRPr="00B43468">
        <w:t>a business case</w:t>
      </w:r>
      <w:r>
        <w:t xml:space="preserve"> which must include: the</w:t>
      </w:r>
      <w:r w:rsidRPr="00B43468">
        <w:t xml:space="preserve"> budget</w:t>
      </w:r>
      <w:r w:rsidR="009C680E">
        <w:t>,</w:t>
      </w:r>
      <w:r>
        <w:t xml:space="preserve"> the </w:t>
      </w:r>
      <w:r w:rsidRPr="00B43468">
        <w:t>project</w:t>
      </w:r>
      <w:r w:rsidR="004720C2">
        <w:t xml:space="preserve"> </w:t>
      </w:r>
      <w:r>
        <w:t xml:space="preserve">risk </w:t>
      </w:r>
      <w:r w:rsidRPr="00B43468">
        <w:t>management plan</w:t>
      </w:r>
      <w:r>
        <w:t>s</w:t>
      </w:r>
      <w:r w:rsidR="004720C2">
        <w:t xml:space="preserve"> and cost benefit analysis</w:t>
      </w:r>
    </w:p>
    <w:p w14:paraId="35443EF3" w14:textId="77777777" w:rsidR="00DD7764" w:rsidRDefault="00DD7764" w:rsidP="00FA595C">
      <w:pPr>
        <w:pStyle w:val="ListBullet"/>
        <w:ind w:left="357" w:hanging="357"/>
      </w:pPr>
      <w:r w:rsidRPr="00A6264E">
        <w:t>attach detailed evidence that s</w:t>
      </w:r>
      <w:r>
        <w:t>upports assessment criteria responses</w:t>
      </w:r>
      <w:r w:rsidR="004720C2">
        <w:t xml:space="preserve"> as detailed in section 6</w:t>
      </w:r>
      <w:r>
        <w:t xml:space="preserve"> (where applicable)</w:t>
      </w:r>
    </w:p>
    <w:p w14:paraId="35443EF4" w14:textId="77777777" w:rsidR="00FA40CF" w:rsidRDefault="00FA40CF" w:rsidP="00FA40CF">
      <w:pPr>
        <w:pStyle w:val="ListBullet"/>
        <w:ind w:left="357" w:hanging="357"/>
      </w:pPr>
      <w:r w:rsidRPr="0025176E">
        <w:t>recent quotes for major costs as part of your application</w:t>
      </w:r>
    </w:p>
    <w:p w14:paraId="35443EF5" w14:textId="77777777" w:rsidR="00DD7764" w:rsidRDefault="00DD7764" w:rsidP="00FA595C">
      <w:pPr>
        <w:pStyle w:val="ListNumber2"/>
        <w:ind w:left="357" w:hanging="357"/>
      </w:pPr>
      <w:r>
        <w:t xml:space="preserve">accountant declaration </w:t>
      </w:r>
    </w:p>
    <w:p w14:paraId="35443EF6" w14:textId="77777777" w:rsidR="00DD7764" w:rsidRDefault="00DD7764" w:rsidP="00FA595C">
      <w:pPr>
        <w:pStyle w:val="ListBullet"/>
        <w:ind w:left="357" w:hanging="357"/>
      </w:pPr>
      <w:r>
        <w:t xml:space="preserve">evidence of funding strategy, </w:t>
      </w:r>
      <w:proofErr w:type="gramStart"/>
      <w:r>
        <w:t>e.g.</w:t>
      </w:r>
      <w:proofErr w:type="gramEnd"/>
      <w:r>
        <w:t xml:space="preserve"> financial statements, loan agreements, cash flow documents</w:t>
      </w:r>
    </w:p>
    <w:p w14:paraId="35443EF7" w14:textId="77777777" w:rsidR="002950C6" w:rsidRDefault="002950C6" w:rsidP="00540B41">
      <w:pPr>
        <w:pStyle w:val="ListBullet"/>
        <w:ind w:left="357" w:hanging="357"/>
      </w:pPr>
      <w:r>
        <w:t xml:space="preserve">a letter of support from each </w:t>
      </w:r>
      <w:r w:rsidR="00221F75">
        <w:t>project partner</w:t>
      </w:r>
      <w:r>
        <w:t xml:space="preserve"> (see 7.4)</w:t>
      </w:r>
      <w:r w:rsidR="004266F9">
        <w:t>.</w:t>
      </w:r>
    </w:p>
    <w:p w14:paraId="35443EF8" w14:textId="77777777" w:rsidR="00DD7764" w:rsidRDefault="00DD7764" w:rsidP="00A71134">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35443EF9" w14:textId="77777777" w:rsidR="00A71134" w:rsidRDefault="004D2CBD" w:rsidP="00FA595C">
      <w:pPr>
        <w:pStyle w:val="Heading3"/>
      </w:pPr>
      <w:bookmarkStart w:id="262" w:name="_Ref531274879"/>
      <w:bookmarkStart w:id="263" w:name="_Toc531277498"/>
      <w:bookmarkStart w:id="264" w:name="_Toc955308"/>
      <w:bookmarkStart w:id="265" w:name="_Toc134197576"/>
      <w:bookmarkStart w:id="266" w:name="_Toc489952689"/>
      <w:bookmarkStart w:id="267" w:name="_Toc496536671"/>
      <w:bookmarkStart w:id="268" w:name="_Ref482605332"/>
      <w:r>
        <w:t xml:space="preserve">Joint </w:t>
      </w:r>
      <w:r w:rsidR="009D57FA">
        <w:t xml:space="preserve">(consortia) </w:t>
      </w:r>
      <w:r>
        <w:t>applications</w:t>
      </w:r>
      <w:bookmarkEnd w:id="262"/>
      <w:bookmarkEnd w:id="263"/>
      <w:bookmarkEnd w:id="264"/>
      <w:bookmarkEnd w:id="265"/>
    </w:p>
    <w:p w14:paraId="35443EFA" w14:textId="77777777"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35443EFB" w14:textId="77777777" w:rsidR="00A71134" w:rsidRDefault="00A71134" w:rsidP="00FA595C">
      <w:pPr>
        <w:pStyle w:val="ListBullet"/>
        <w:ind w:left="357" w:hanging="357"/>
      </w:pPr>
      <w:r>
        <w:t xml:space="preserve">details of the </w:t>
      </w:r>
      <w:r w:rsidR="002866EB">
        <w:t xml:space="preserve">project </w:t>
      </w:r>
      <w:r w:rsidR="0014016C">
        <w:t>partner</w:t>
      </w:r>
    </w:p>
    <w:p w14:paraId="35443EFC" w14:textId="77777777" w:rsidR="00A71134" w:rsidRDefault="00A71134" w:rsidP="00FA595C">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35443EFD" w14:textId="77777777" w:rsidR="00A71134" w:rsidRDefault="00A71134" w:rsidP="00FA595C">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443EFE" w14:textId="77777777" w:rsidR="00A71134" w:rsidRDefault="0034027B" w:rsidP="00FA595C">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35443EFF" w14:textId="77777777" w:rsidR="00A71134" w:rsidRDefault="00A71134" w:rsidP="00FA595C">
      <w:pPr>
        <w:pStyle w:val="ListBullet"/>
        <w:ind w:left="357" w:hanging="357"/>
      </w:pPr>
      <w:r>
        <w:t>details of a nominated management level contact officer</w:t>
      </w:r>
      <w:r w:rsidR="00927481">
        <w:t>.</w:t>
      </w:r>
    </w:p>
    <w:p w14:paraId="35443F00" w14:textId="77777777" w:rsidR="007F7294" w:rsidRPr="005A61FE" w:rsidRDefault="00DF1A74" w:rsidP="007F7294">
      <w:r>
        <w:t>You must have a formal arrangement in place with all parties</w:t>
      </w:r>
      <w:r w:rsidR="007F7294" w:rsidRPr="005A61FE">
        <w:t xml:space="preserve"> prior to execution of the grant agreement. </w:t>
      </w:r>
    </w:p>
    <w:p w14:paraId="35443F01" w14:textId="77777777" w:rsidR="00247D27" w:rsidRDefault="00247D27" w:rsidP="00FA595C">
      <w:pPr>
        <w:pStyle w:val="Heading3"/>
      </w:pPr>
      <w:bookmarkStart w:id="269" w:name="_Toc531277499"/>
      <w:bookmarkStart w:id="270" w:name="_Toc955309"/>
      <w:bookmarkStart w:id="271" w:name="_Toc134197577"/>
      <w:r>
        <w:t>Timing of grant opportunity</w:t>
      </w:r>
      <w:bookmarkEnd w:id="266"/>
      <w:bookmarkEnd w:id="267"/>
      <w:bookmarkEnd w:id="269"/>
      <w:bookmarkEnd w:id="270"/>
      <w:r w:rsidR="001519DB">
        <w:t xml:space="preserve"> processes</w:t>
      </w:r>
      <w:bookmarkEnd w:id="271"/>
    </w:p>
    <w:p w14:paraId="35443F02" w14:textId="77777777" w:rsidR="00221F75" w:rsidRDefault="00247D27" w:rsidP="00221F75">
      <w:pPr>
        <w:rPr>
          <w:iCs w:val="0"/>
          <w:szCs w:val="20"/>
        </w:rPr>
      </w:pPr>
      <w:r>
        <w:t xml:space="preserve">You can only </w:t>
      </w:r>
      <w:proofErr w:type="gramStart"/>
      <w:r>
        <w:t>submit an application</w:t>
      </w:r>
      <w:proofErr w:type="gramEnd"/>
      <w:r>
        <w:t xml:space="preserve"> between the published opening and closing dates. We</w:t>
      </w:r>
      <w:r w:rsidRPr="00EB1E9F">
        <w:t xml:space="preserve"> will only accept a late application where</w:t>
      </w:r>
      <w:r w:rsidRPr="00A632E3">
        <w:rPr>
          <w:b/>
          <w:color w:val="4F6228" w:themeColor="accent3" w:themeShade="80"/>
        </w:rPr>
        <w:t xml:space="preserve"> </w:t>
      </w:r>
      <w:r w:rsidR="00221F75">
        <w:t>an applicant has experienced exceptional circumstances that prevent the submission of the application. Broadly, exceptional circumstances are events characterised by one or more of the following:</w:t>
      </w:r>
    </w:p>
    <w:p w14:paraId="35443F03" w14:textId="77777777" w:rsidR="00221F75" w:rsidRDefault="00221F75" w:rsidP="005132F8">
      <w:pPr>
        <w:pStyle w:val="ListBullet"/>
        <w:numPr>
          <w:ilvl w:val="0"/>
          <w:numId w:val="22"/>
        </w:numPr>
        <w:spacing w:after="120"/>
        <w:ind w:left="360"/>
      </w:pPr>
      <w:r>
        <w:t>reasonably unforeseeable</w:t>
      </w:r>
    </w:p>
    <w:p w14:paraId="35443F04" w14:textId="77777777" w:rsidR="00221F75" w:rsidRDefault="00221F75" w:rsidP="005132F8">
      <w:pPr>
        <w:pStyle w:val="ListBullet"/>
        <w:numPr>
          <w:ilvl w:val="0"/>
          <w:numId w:val="22"/>
        </w:numPr>
        <w:spacing w:after="120"/>
        <w:ind w:left="360"/>
      </w:pPr>
      <w:r>
        <w:t>beyond the applicant’s control</w:t>
      </w:r>
    </w:p>
    <w:p w14:paraId="35443F05" w14:textId="77777777" w:rsidR="00221F75" w:rsidRDefault="00221F75" w:rsidP="005132F8">
      <w:pPr>
        <w:pStyle w:val="ListBullet"/>
        <w:numPr>
          <w:ilvl w:val="0"/>
          <w:numId w:val="22"/>
        </w:numPr>
        <w:spacing w:after="120"/>
        <w:ind w:left="360"/>
      </w:pPr>
      <w:r>
        <w:t xml:space="preserve">unable to be managed or resolved within the application period. </w:t>
      </w:r>
    </w:p>
    <w:p w14:paraId="35443F06" w14:textId="77777777" w:rsidR="00221F75" w:rsidRDefault="00221F75" w:rsidP="00221F75">
      <w:pPr>
        <w:rPr>
          <w:rFonts w:ascii="Calibri" w:hAnsi="Calibri" w:cs="Calibri"/>
          <w:sz w:val="22"/>
          <w:szCs w:val="22"/>
        </w:rPr>
      </w:pPr>
      <w:r>
        <w:lastRenderedPageBreak/>
        <w:t>Exceptional circumstances will be considered on their merits and in accordance with probity principles.</w:t>
      </w:r>
    </w:p>
    <w:p w14:paraId="35443F07" w14:textId="77777777" w:rsidR="00247D27" w:rsidRPr="00B72EE8" w:rsidRDefault="00221F75" w:rsidP="00247D27">
      <w:r>
        <w:t xml:space="preserve">For advice on how to submit late applications </w:t>
      </w:r>
      <w:hyperlink r:id="rId37" w:history="1">
        <w:r w:rsidR="00BF1C8F" w:rsidRPr="005A61FE">
          <w:rPr>
            <w:rStyle w:val="Hyperlink"/>
          </w:rPr>
          <w:t>contact us</w:t>
        </w:r>
      </w:hyperlink>
      <w:r w:rsidR="00BF1C8F" w:rsidRPr="00DF637B">
        <w:t xml:space="preserve"> at </w:t>
      </w:r>
      <w:r w:rsidR="00BF1C8F" w:rsidRPr="00B54D23">
        <w:t>business.gov.au</w:t>
      </w:r>
      <w:r w:rsidR="00BF1C8F" w:rsidRPr="00DF637B">
        <w:t xml:space="preserve"> or </w:t>
      </w:r>
      <w:r w:rsidR="00BF1C8F">
        <w:t xml:space="preserve">by </w:t>
      </w:r>
      <w:r w:rsidR="00BF1C8F" w:rsidRPr="00DF637B">
        <w:t>call</w:t>
      </w:r>
      <w:r w:rsidR="00BF1C8F">
        <w:t>ing</w:t>
      </w:r>
      <w:r w:rsidR="00BF1C8F" w:rsidRPr="00DF637B">
        <w:t xml:space="preserve"> 13 28 46</w:t>
      </w:r>
      <w:r w:rsidR="00247D27" w:rsidRPr="007151C2">
        <w:t>.</w:t>
      </w:r>
      <w:r w:rsidR="008E5C07" w:rsidRPr="005A61FE">
        <w:t xml:space="preserve"> </w:t>
      </w:r>
    </w:p>
    <w:p w14:paraId="35443F08" w14:textId="77777777" w:rsidR="00247D27" w:rsidRDefault="00247D27" w:rsidP="00247D27">
      <w:pPr>
        <w:spacing w:before="200"/>
      </w:pPr>
      <w:r>
        <w:t>If you are successful</w:t>
      </w:r>
      <w:r w:rsidR="001519DB">
        <w:t>,</w:t>
      </w:r>
      <w:r>
        <w:t xml:space="preserve"> </w:t>
      </w:r>
      <w:r w:rsidR="004266F9">
        <w:t>you must</w:t>
      </w:r>
      <w:r>
        <w:t xml:space="preserve"> commence your project </w:t>
      </w:r>
      <w:r w:rsidR="00FF0E53">
        <w:t>no later than 15 May</w:t>
      </w:r>
      <w:r w:rsidR="00034C11">
        <w:t xml:space="preserve"> 2024</w:t>
      </w:r>
      <w:r w:rsidR="007977CD">
        <w:t>.</w:t>
      </w:r>
    </w:p>
    <w:p w14:paraId="35443F09" w14:textId="77777777" w:rsidR="00247D27" w:rsidRDefault="00247D27" w:rsidP="00680B92">
      <w:pPr>
        <w:pStyle w:val="Caption"/>
        <w:keepNext/>
      </w:pPr>
      <w:bookmarkStart w:id="272" w:name="_Toc467773968"/>
      <w:r w:rsidRPr="0054078D">
        <w:rPr>
          <w:bCs/>
        </w:rPr>
        <w:t>Table 1: Expected timing for this grant opportunity</w:t>
      </w:r>
      <w:bookmarkEnd w:id="27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35443F0C" w14:textId="77777777" w:rsidTr="001432F9">
        <w:trPr>
          <w:cantSplit/>
          <w:tblHeader/>
        </w:trPr>
        <w:tc>
          <w:tcPr>
            <w:tcW w:w="4815" w:type="dxa"/>
            <w:shd w:val="clear" w:color="auto" w:fill="264F90"/>
          </w:tcPr>
          <w:p w14:paraId="35443F0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5443F0B" w14:textId="77777777" w:rsidR="00247D27" w:rsidRPr="00247D27" w:rsidRDefault="004720C2"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Indicative t</w:t>
            </w:r>
            <w:r w:rsidR="00247D27" w:rsidRPr="00247D27">
              <w:rPr>
                <w:rFonts w:ascii="Arial" w:eastAsiaTheme="minorHAnsi" w:hAnsi="Arial" w:cstheme="minorBidi"/>
                <w:b w:val="0"/>
                <w:color w:val="FFFFFF" w:themeColor="background1"/>
                <w:szCs w:val="22"/>
              </w:rPr>
              <w:t>imeframe</w:t>
            </w:r>
          </w:p>
        </w:tc>
      </w:tr>
      <w:tr w:rsidR="00247D27" w14:paraId="35443F0F" w14:textId="77777777" w:rsidTr="001432F9">
        <w:trPr>
          <w:cantSplit/>
        </w:trPr>
        <w:tc>
          <w:tcPr>
            <w:tcW w:w="4815" w:type="dxa"/>
          </w:tcPr>
          <w:p w14:paraId="35443F0D" w14:textId="77777777" w:rsidR="00247D27" w:rsidRPr="00B16B54" w:rsidRDefault="00247D27" w:rsidP="00680B92">
            <w:pPr>
              <w:pStyle w:val="TableText"/>
              <w:keepNext/>
            </w:pPr>
            <w:r w:rsidRPr="00B16B54">
              <w:t xml:space="preserve">Assessment of </w:t>
            </w:r>
            <w:r w:rsidR="00E51D22">
              <w:t xml:space="preserve">EOI </w:t>
            </w:r>
            <w:r w:rsidRPr="00B16B54">
              <w:t>applications</w:t>
            </w:r>
          </w:p>
        </w:tc>
        <w:tc>
          <w:tcPr>
            <w:tcW w:w="3974" w:type="dxa"/>
          </w:tcPr>
          <w:p w14:paraId="35443F0E" w14:textId="77777777" w:rsidR="00247D27" w:rsidRPr="00B16B54" w:rsidRDefault="00FF0E53" w:rsidP="00680B92">
            <w:pPr>
              <w:pStyle w:val="TableText"/>
              <w:keepNext/>
            </w:pPr>
            <w:r>
              <w:t>6</w:t>
            </w:r>
            <w:r w:rsidR="00990038">
              <w:t xml:space="preserve"> weeks</w:t>
            </w:r>
          </w:p>
        </w:tc>
      </w:tr>
      <w:tr w:rsidR="0031202B" w14:paraId="35443F12" w14:textId="77777777" w:rsidTr="001432F9">
        <w:trPr>
          <w:cantSplit/>
        </w:trPr>
        <w:tc>
          <w:tcPr>
            <w:tcW w:w="4815" w:type="dxa"/>
          </w:tcPr>
          <w:p w14:paraId="35443F10" w14:textId="77777777" w:rsidR="0031202B" w:rsidRPr="00B16B54" w:rsidRDefault="0031202B" w:rsidP="00680B92">
            <w:pPr>
              <w:pStyle w:val="TableText"/>
              <w:keepNext/>
            </w:pPr>
            <w:r>
              <w:t>Panel assessment of EOI applications</w:t>
            </w:r>
          </w:p>
        </w:tc>
        <w:tc>
          <w:tcPr>
            <w:tcW w:w="3974" w:type="dxa"/>
          </w:tcPr>
          <w:p w14:paraId="35443F11" w14:textId="77777777" w:rsidR="0031202B" w:rsidRDefault="00990038" w:rsidP="00680B92">
            <w:pPr>
              <w:pStyle w:val="TableText"/>
              <w:keepNext/>
            </w:pPr>
            <w:r>
              <w:t>4 weeks</w:t>
            </w:r>
          </w:p>
        </w:tc>
      </w:tr>
      <w:tr w:rsidR="00FF0E53" w14:paraId="35443F15" w14:textId="77777777" w:rsidTr="001432F9">
        <w:trPr>
          <w:cantSplit/>
        </w:trPr>
        <w:tc>
          <w:tcPr>
            <w:tcW w:w="4815" w:type="dxa"/>
          </w:tcPr>
          <w:p w14:paraId="35443F13" w14:textId="77777777" w:rsidR="00FF0E53" w:rsidRDefault="00FF0E53" w:rsidP="00680B92">
            <w:pPr>
              <w:pStyle w:val="TableText"/>
              <w:keepNext/>
            </w:pPr>
            <w:r>
              <w:t>Approval of EOI applications</w:t>
            </w:r>
          </w:p>
        </w:tc>
        <w:tc>
          <w:tcPr>
            <w:tcW w:w="3974" w:type="dxa"/>
          </w:tcPr>
          <w:p w14:paraId="35443F14" w14:textId="77777777" w:rsidR="00FF0E53" w:rsidRDefault="00FF0E53" w:rsidP="00680B92">
            <w:pPr>
              <w:pStyle w:val="TableText"/>
              <w:keepNext/>
            </w:pPr>
            <w:r>
              <w:t>2 weeks</w:t>
            </w:r>
          </w:p>
        </w:tc>
      </w:tr>
      <w:tr w:rsidR="00E51D22" w14:paraId="35443F18" w14:textId="77777777" w:rsidTr="001432F9">
        <w:trPr>
          <w:cantSplit/>
        </w:trPr>
        <w:tc>
          <w:tcPr>
            <w:tcW w:w="4815" w:type="dxa"/>
          </w:tcPr>
          <w:p w14:paraId="35443F16" w14:textId="77777777" w:rsidR="00E51D22" w:rsidRPr="00B16B54" w:rsidRDefault="00FE5421" w:rsidP="00680B92">
            <w:pPr>
              <w:pStyle w:val="TableText"/>
              <w:keepNext/>
            </w:pPr>
            <w:r>
              <w:t>Open for full applications</w:t>
            </w:r>
          </w:p>
        </w:tc>
        <w:tc>
          <w:tcPr>
            <w:tcW w:w="3974" w:type="dxa"/>
          </w:tcPr>
          <w:p w14:paraId="35443F17" w14:textId="7013D16B" w:rsidR="00E51D22" w:rsidRPr="00B16B54" w:rsidRDefault="005F30A2" w:rsidP="00680B92">
            <w:pPr>
              <w:pStyle w:val="TableText"/>
              <w:keepNext/>
            </w:pPr>
            <w:r>
              <w:t xml:space="preserve">27 </w:t>
            </w:r>
            <w:r w:rsidR="00FF0E53">
              <w:t>November 2023</w:t>
            </w:r>
          </w:p>
        </w:tc>
      </w:tr>
      <w:tr w:rsidR="00E51D22" w14:paraId="35443F1B" w14:textId="77777777" w:rsidTr="001432F9">
        <w:trPr>
          <w:cantSplit/>
        </w:trPr>
        <w:tc>
          <w:tcPr>
            <w:tcW w:w="4815" w:type="dxa"/>
          </w:tcPr>
          <w:p w14:paraId="35443F19" w14:textId="77777777" w:rsidR="00E51D22" w:rsidRDefault="00E51D22" w:rsidP="00680B92">
            <w:pPr>
              <w:pStyle w:val="TableText"/>
              <w:keepNext/>
            </w:pPr>
            <w:r>
              <w:t>Assessment of stage two applications</w:t>
            </w:r>
          </w:p>
        </w:tc>
        <w:tc>
          <w:tcPr>
            <w:tcW w:w="3974" w:type="dxa"/>
          </w:tcPr>
          <w:p w14:paraId="35443F1A" w14:textId="77777777" w:rsidR="00E51D22" w:rsidRPr="00B16B54" w:rsidRDefault="00FF0E53" w:rsidP="00680B92">
            <w:pPr>
              <w:pStyle w:val="TableText"/>
              <w:keepNext/>
            </w:pPr>
            <w:r>
              <w:t>6</w:t>
            </w:r>
            <w:r w:rsidR="00990038">
              <w:t xml:space="preserve"> weeks</w:t>
            </w:r>
          </w:p>
        </w:tc>
      </w:tr>
      <w:tr w:rsidR="00247D27" w14:paraId="35443F1E" w14:textId="77777777" w:rsidTr="001432F9">
        <w:trPr>
          <w:cantSplit/>
        </w:trPr>
        <w:tc>
          <w:tcPr>
            <w:tcW w:w="4815" w:type="dxa"/>
          </w:tcPr>
          <w:p w14:paraId="35443F1C" w14:textId="77777777"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35443F1D" w14:textId="77777777" w:rsidR="00247D27" w:rsidRPr="00B16B54" w:rsidRDefault="00FF0E53" w:rsidP="00680B92">
            <w:pPr>
              <w:pStyle w:val="TableText"/>
              <w:keepNext/>
            </w:pPr>
            <w:r>
              <w:t>2</w:t>
            </w:r>
            <w:r w:rsidR="00990038">
              <w:t xml:space="preserve"> weeks</w:t>
            </w:r>
          </w:p>
        </w:tc>
      </w:tr>
      <w:tr w:rsidR="00247D27" w14:paraId="35443F21" w14:textId="77777777" w:rsidTr="001432F9">
        <w:trPr>
          <w:cantSplit/>
        </w:trPr>
        <w:tc>
          <w:tcPr>
            <w:tcW w:w="4815" w:type="dxa"/>
          </w:tcPr>
          <w:p w14:paraId="35443F1F" w14:textId="77777777"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5443F20" w14:textId="77777777" w:rsidR="00247D27" w:rsidRPr="00B16B54" w:rsidRDefault="00990038" w:rsidP="00680B92">
            <w:pPr>
              <w:pStyle w:val="TableText"/>
              <w:keepNext/>
            </w:pPr>
            <w:r>
              <w:t>5 weeks</w:t>
            </w:r>
          </w:p>
        </w:tc>
      </w:tr>
      <w:tr w:rsidR="00247D27" w14:paraId="35443F24" w14:textId="77777777" w:rsidTr="001432F9">
        <w:trPr>
          <w:cantSplit/>
        </w:trPr>
        <w:tc>
          <w:tcPr>
            <w:tcW w:w="4815" w:type="dxa"/>
          </w:tcPr>
          <w:p w14:paraId="35443F22" w14:textId="77777777" w:rsidR="00247D27" w:rsidRPr="00B16B54" w:rsidRDefault="00A370A4" w:rsidP="00680B92">
            <w:pPr>
              <w:pStyle w:val="TableText"/>
              <w:keepNext/>
            </w:pPr>
            <w:r>
              <w:t>L</w:t>
            </w:r>
            <w:r w:rsidR="00E51D22">
              <w:t xml:space="preserve">atest </w:t>
            </w:r>
            <w:r w:rsidR="00247D27">
              <w:t>start date of project</w:t>
            </w:r>
            <w:r w:rsidR="00247D27" w:rsidRPr="00B16B54">
              <w:t xml:space="preserve"> </w:t>
            </w:r>
          </w:p>
        </w:tc>
        <w:tc>
          <w:tcPr>
            <w:tcW w:w="3974" w:type="dxa"/>
          </w:tcPr>
          <w:p w14:paraId="35443F23" w14:textId="77777777" w:rsidR="00247D27" w:rsidRPr="00B16B54" w:rsidRDefault="00FF0E53" w:rsidP="00680B92">
            <w:pPr>
              <w:pStyle w:val="TableText"/>
              <w:keepNext/>
            </w:pPr>
            <w:r>
              <w:t>15 May</w:t>
            </w:r>
            <w:r w:rsidR="00E51D22">
              <w:t xml:space="preserve"> 2024</w:t>
            </w:r>
          </w:p>
        </w:tc>
      </w:tr>
      <w:tr w:rsidR="005D0021" w14:paraId="35443F27" w14:textId="77777777" w:rsidTr="001432F9">
        <w:trPr>
          <w:cantSplit/>
        </w:trPr>
        <w:tc>
          <w:tcPr>
            <w:tcW w:w="4815" w:type="dxa"/>
          </w:tcPr>
          <w:p w14:paraId="35443F25" w14:textId="77777777" w:rsidR="005D0021" w:rsidRDefault="005D0021" w:rsidP="00680B92">
            <w:pPr>
              <w:pStyle w:val="TableText"/>
              <w:keepNext/>
            </w:pPr>
            <w:r>
              <w:t>Project completion date</w:t>
            </w:r>
          </w:p>
        </w:tc>
        <w:tc>
          <w:tcPr>
            <w:tcW w:w="3974" w:type="dxa"/>
          </w:tcPr>
          <w:p w14:paraId="35443F26" w14:textId="77777777" w:rsidR="005D0021" w:rsidRPr="00B16B54" w:rsidRDefault="00E51D22" w:rsidP="00680B92">
            <w:pPr>
              <w:pStyle w:val="TableText"/>
              <w:keepNext/>
            </w:pPr>
            <w:r>
              <w:t>31 December 202</w:t>
            </w:r>
            <w:r w:rsidR="007977CD">
              <w:t>5</w:t>
            </w:r>
          </w:p>
        </w:tc>
      </w:tr>
      <w:tr w:rsidR="0015223E" w:rsidRPr="007B3784" w14:paraId="35443F2A" w14:textId="77777777" w:rsidTr="001432F9">
        <w:trPr>
          <w:cantSplit/>
        </w:trPr>
        <w:tc>
          <w:tcPr>
            <w:tcW w:w="4815" w:type="dxa"/>
          </w:tcPr>
          <w:p w14:paraId="35443F28" w14:textId="77777777" w:rsidR="00247D27" w:rsidRPr="007B3784" w:rsidRDefault="00247D27" w:rsidP="00C11347">
            <w:pPr>
              <w:pStyle w:val="TableText"/>
              <w:keepNext/>
            </w:pPr>
            <w:r w:rsidRPr="007B3784">
              <w:t xml:space="preserve">End date of grant commitment </w:t>
            </w:r>
            <w:bookmarkStart w:id="273" w:name="_Toc129097438"/>
            <w:bookmarkStart w:id="274" w:name="_Toc129097624"/>
            <w:bookmarkStart w:id="275" w:name="_Toc129097810"/>
            <w:bookmarkEnd w:id="273"/>
            <w:bookmarkEnd w:id="274"/>
            <w:bookmarkEnd w:id="275"/>
          </w:p>
        </w:tc>
        <w:tc>
          <w:tcPr>
            <w:tcW w:w="3974" w:type="dxa"/>
          </w:tcPr>
          <w:p w14:paraId="35443F29" w14:textId="77777777" w:rsidR="00247D27" w:rsidRPr="007B3784" w:rsidRDefault="00E51D22" w:rsidP="00C11347">
            <w:pPr>
              <w:pStyle w:val="TableText"/>
              <w:keepNext/>
            </w:pPr>
            <w:bookmarkStart w:id="276" w:name="_Toc129097439"/>
            <w:bookmarkStart w:id="277" w:name="_Toc129097625"/>
            <w:bookmarkStart w:id="278" w:name="_Toc129097811"/>
            <w:bookmarkEnd w:id="276"/>
            <w:bookmarkEnd w:id="277"/>
            <w:bookmarkEnd w:id="278"/>
            <w:r>
              <w:t>30 June 202</w:t>
            </w:r>
            <w:r w:rsidR="00B90E74">
              <w:t>6</w:t>
            </w:r>
          </w:p>
        </w:tc>
        <w:bookmarkStart w:id="279" w:name="_Toc129097440"/>
        <w:bookmarkStart w:id="280" w:name="_Toc129097626"/>
        <w:bookmarkStart w:id="281" w:name="_Toc129097812"/>
        <w:bookmarkEnd w:id="279"/>
        <w:bookmarkEnd w:id="280"/>
        <w:bookmarkEnd w:id="281"/>
      </w:tr>
    </w:tbl>
    <w:p w14:paraId="35443F2B" w14:textId="77777777" w:rsidR="001519DB" w:rsidRDefault="001519DB" w:rsidP="00FA595C">
      <w:pPr>
        <w:pStyle w:val="Heading3"/>
      </w:pPr>
      <w:bookmarkStart w:id="282" w:name="_Toc134197578"/>
      <w:bookmarkStart w:id="283" w:name="_Toc496536673"/>
      <w:bookmarkStart w:id="284" w:name="_Toc531277500"/>
      <w:bookmarkStart w:id="285" w:name="_Toc955310"/>
      <w:bookmarkEnd w:id="268"/>
      <w:r>
        <w:t>Questions during the application process</w:t>
      </w:r>
      <w:bookmarkEnd w:id="282"/>
    </w:p>
    <w:p w14:paraId="35443F2C" w14:textId="77777777" w:rsidR="001519DB" w:rsidRDefault="001519DB" w:rsidP="001519DB">
      <w:r>
        <w:t xml:space="preserve">If you have any questions during the application period, </w:t>
      </w:r>
      <w:hyperlink r:id="rId38"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5443F2D" w14:textId="77777777" w:rsidR="00247D27" w:rsidRPr="00AD742E" w:rsidRDefault="00247D27" w:rsidP="00FA595C">
      <w:pPr>
        <w:pStyle w:val="Heading2"/>
      </w:pPr>
      <w:bookmarkStart w:id="286" w:name="_Toc134197579"/>
      <w:r>
        <w:t xml:space="preserve">The </w:t>
      </w:r>
      <w:r w:rsidR="00E93B21">
        <w:t xml:space="preserve">grant </w:t>
      </w:r>
      <w:r>
        <w:t>selection process</w:t>
      </w:r>
      <w:bookmarkEnd w:id="283"/>
      <w:bookmarkEnd w:id="284"/>
      <w:bookmarkEnd w:id="285"/>
      <w:bookmarkEnd w:id="286"/>
    </w:p>
    <w:p w14:paraId="35443F2E" w14:textId="77777777" w:rsidR="003A20A0" w:rsidRDefault="003A20A0" w:rsidP="00FA595C">
      <w:pPr>
        <w:pStyle w:val="Heading3"/>
      </w:pPr>
      <w:bookmarkStart w:id="287" w:name="_Toc132376388"/>
      <w:bookmarkStart w:id="288" w:name="_Toc132384304"/>
      <w:bookmarkStart w:id="289" w:name="_Toc132376389"/>
      <w:bookmarkStart w:id="290" w:name="_Toc132384305"/>
      <w:bookmarkStart w:id="291" w:name="_Toc132376390"/>
      <w:bookmarkStart w:id="292" w:name="_Toc132384306"/>
      <w:bookmarkStart w:id="293" w:name="_Toc132376391"/>
      <w:bookmarkStart w:id="294" w:name="_Toc132384307"/>
      <w:bookmarkStart w:id="295" w:name="_Toc132376392"/>
      <w:bookmarkStart w:id="296" w:name="_Toc132384308"/>
      <w:bookmarkStart w:id="297" w:name="_Toc132376393"/>
      <w:bookmarkStart w:id="298" w:name="_Toc132384309"/>
      <w:bookmarkStart w:id="299" w:name="_Toc132376394"/>
      <w:bookmarkStart w:id="300" w:name="_Toc132384310"/>
      <w:bookmarkStart w:id="301" w:name="_Toc134197580"/>
      <w:bookmarkStart w:id="302" w:name="_Toc531277501"/>
      <w:bookmarkStart w:id="303" w:name="_Toc164844279"/>
      <w:bookmarkStart w:id="304" w:name="_Toc383003268"/>
      <w:bookmarkStart w:id="305" w:name="_Toc496536674"/>
      <w:bookmarkStart w:id="306" w:name="_Toc95531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Assessment of grant applications</w:t>
      </w:r>
      <w:r w:rsidR="000C62BE">
        <w:t xml:space="preserve"> – Expression of Interest</w:t>
      </w:r>
      <w:r w:rsidR="006F2536">
        <w:t xml:space="preserve"> (</w:t>
      </w:r>
      <w:r w:rsidR="00540B41">
        <w:t>s</w:t>
      </w:r>
      <w:r w:rsidR="006F2536">
        <w:t>tage one)</w:t>
      </w:r>
      <w:bookmarkEnd w:id="301"/>
    </w:p>
    <w:p w14:paraId="35443F2F" w14:textId="77777777" w:rsidR="00A370A4" w:rsidRDefault="003A20A0" w:rsidP="00A370A4">
      <w:r w:rsidRPr="002771B9">
        <w:t>We</w:t>
      </w:r>
      <w:r w:rsidRPr="00E162FF">
        <w:t xml:space="preserve"> </w:t>
      </w:r>
      <w:r>
        <w:t>first</w:t>
      </w:r>
      <w:r w:rsidR="0026339D">
        <w:t xml:space="preserve"> </w:t>
      </w:r>
      <w:r w:rsidRPr="005A61FE">
        <w:t>review</w:t>
      </w:r>
      <w:r w:rsidRPr="00E162FF">
        <w:t xml:space="preserve"> </w:t>
      </w:r>
      <w:r>
        <w:t xml:space="preserve">your </w:t>
      </w:r>
      <w:r w:rsidR="001E677A">
        <w:t>EOI</w:t>
      </w:r>
      <w:r w:rsidRPr="00E162FF">
        <w:t xml:space="preserve"> against the eligibility </w:t>
      </w:r>
      <w:r w:rsidRPr="006126D0">
        <w:t>criteria</w:t>
      </w:r>
      <w:r w:rsidR="00BF1C8F">
        <w:t>.</w:t>
      </w:r>
      <w:r w:rsidR="00A370A4" w:rsidRPr="00A370A4">
        <w:t xml:space="preserve"> </w:t>
      </w:r>
      <w:r w:rsidR="00A370A4">
        <w:t>Only eligible applications will proceed to the assessment stage.</w:t>
      </w:r>
    </w:p>
    <w:p w14:paraId="35443F30" w14:textId="77777777" w:rsidR="003A20A0" w:rsidRDefault="003A20A0" w:rsidP="003A20A0">
      <w:r w:rsidRPr="005A61FE">
        <w:t xml:space="preserve">If eligible, </w:t>
      </w:r>
      <w:r w:rsidR="006B5176">
        <w:t xml:space="preserve">we will </w:t>
      </w:r>
      <w:r w:rsidR="00A370A4">
        <w:t xml:space="preserve">analyse your </w:t>
      </w:r>
      <w:r w:rsidR="00F572C5">
        <w:t xml:space="preserve">response to assessment criterion 1 – </w:t>
      </w:r>
      <w:r w:rsidR="00A370A4">
        <w:t>EOI to understand how your project aligns with the program objectives and how ready it is to proceed. We will provide our analysis of this information to the panel</w:t>
      </w:r>
      <w:r>
        <w:t xml:space="preserve">. </w:t>
      </w:r>
    </w:p>
    <w:p w14:paraId="35443F31" w14:textId="77777777" w:rsidR="000C62BE" w:rsidRPr="000E6E52" w:rsidRDefault="000C62BE" w:rsidP="000C62BE">
      <w:r w:rsidRPr="000E6E52">
        <w:t xml:space="preserve">The panel will assess your </w:t>
      </w:r>
      <w:r>
        <w:t>EOI based on how strongly your project aligns with</w:t>
      </w:r>
      <w:r w:rsidRPr="00186DF7">
        <w:t xml:space="preserve"> </w:t>
      </w:r>
      <w:r>
        <w:t xml:space="preserve">the </w:t>
      </w:r>
      <w:r w:rsidRPr="00186DF7">
        <w:t>regional priorities</w:t>
      </w:r>
      <w:r>
        <w:t xml:space="preserve"> for the area</w:t>
      </w:r>
      <w:r w:rsidR="00F572C5">
        <w:t xml:space="preserve"> (assessment criterion 2 – EOI)</w:t>
      </w:r>
      <w:r>
        <w:t xml:space="preserve">. The panel will recommend </w:t>
      </w:r>
      <w:r w:rsidRPr="000E6E52">
        <w:rPr>
          <w:color w:val="000000"/>
        </w:rPr>
        <w:t xml:space="preserve">projects </w:t>
      </w:r>
      <w:r>
        <w:rPr>
          <w:color w:val="000000"/>
        </w:rPr>
        <w:t>to</w:t>
      </w:r>
      <w:r w:rsidRPr="000E6E52">
        <w:rPr>
          <w:color w:val="000000"/>
        </w:rPr>
        <w:t xml:space="preserve"> be invited to apply</w:t>
      </w:r>
      <w:r>
        <w:rPr>
          <w:color w:val="000000"/>
        </w:rPr>
        <w:t>.</w:t>
      </w:r>
      <w:r w:rsidRPr="000E6E52">
        <w:rPr>
          <w:color w:val="000000"/>
        </w:rPr>
        <w:t xml:space="preserve"> </w:t>
      </w:r>
      <w:r w:rsidR="006B5176">
        <w:rPr>
          <w:color w:val="000000"/>
        </w:rPr>
        <w:t>DITRDCA</w:t>
      </w:r>
      <w:r w:rsidRPr="000E6E52">
        <w:rPr>
          <w:color w:val="000000"/>
        </w:rPr>
        <w:t xml:space="preserve"> approves which EOIs will </w:t>
      </w:r>
      <w:r w:rsidRPr="000E6E52" w:rsidDel="00C96FC6">
        <w:rPr>
          <w:color w:val="000000"/>
        </w:rPr>
        <w:t xml:space="preserve">proceed </w:t>
      </w:r>
      <w:r>
        <w:rPr>
          <w:color w:val="000000"/>
        </w:rPr>
        <w:t>to a full application</w:t>
      </w:r>
      <w:r w:rsidRPr="000E6E52">
        <w:rPr>
          <w:color w:val="000000"/>
        </w:rPr>
        <w:t xml:space="preserve">. </w:t>
      </w:r>
    </w:p>
    <w:p w14:paraId="35443F32" w14:textId="77777777" w:rsidR="000C62BE" w:rsidDel="00C96FC6" w:rsidRDefault="000C62BE" w:rsidP="000C62BE">
      <w:r w:rsidRPr="000E6E52" w:rsidDel="00C96FC6">
        <w:t>If your EOI is successful</w:t>
      </w:r>
      <w:r>
        <w:t xml:space="preserve"> </w:t>
      </w:r>
      <w:r w:rsidRPr="000E6E52" w:rsidDel="00C96FC6">
        <w:t xml:space="preserve">you will be invited to submit a </w:t>
      </w:r>
      <w:r>
        <w:t>full</w:t>
      </w:r>
      <w:r w:rsidRPr="000E6E52" w:rsidDel="00C96FC6">
        <w:t xml:space="preserve"> application.</w:t>
      </w:r>
      <w:r w:rsidDel="00C96FC6">
        <w:t xml:space="preserve"> </w:t>
      </w:r>
    </w:p>
    <w:p w14:paraId="35443F33" w14:textId="77777777" w:rsidR="000C62BE" w:rsidRDefault="006F2536" w:rsidP="00FA595C">
      <w:pPr>
        <w:pStyle w:val="Heading3"/>
      </w:pPr>
      <w:bookmarkStart w:id="307" w:name="_Toc134197581"/>
      <w:r>
        <w:t>Assessment of grant applications – Full application (stage two)</w:t>
      </w:r>
      <w:bookmarkEnd w:id="307"/>
    </w:p>
    <w:p w14:paraId="35443F34" w14:textId="77777777" w:rsidR="003A20A0" w:rsidRPr="005A61FE" w:rsidRDefault="003A20A0" w:rsidP="003A20A0">
      <w:r w:rsidRPr="005A61FE">
        <w:t>We consider your application on its merits, based on:</w:t>
      </w:r>
    </w:p>
    <w:p w14:paraId="35443F35" w14:textId="77777777" w:rsidR="003A20A0" w:rsidRPr="00316AD8" w:rsidRDefault="003A20A0" w:rsidP="00FA595C">
      <w:pPr>
        <w:pStyle w:val="ListBullet"/>
        <w:ind w:left="357" w:hanging="357"/>
      </w:pPr>
      <w:r w:rsidRPr="00316AD8">
        <w:t xml:space="preserve">how well it meets the criteria </w:t>
      </w:r>
    </w:p>
    <w:p w14:paraId="35443F36" w14:textId="77777777" w:rsidR="00BF1C8F" w:rsidRDefault="003A20A0" w:rsidP="00FA595C">
      <w:pPr>
        <w:pStyle w:val="ListBullet"/>
        <w:ind w:left="357" w:hanging="357"/>
      </w:pPr>
      <w:r w:rsidRPr="00316AD8">
        <w:t>how it compares to other applications</w:t>
      </w:r>
    </w:p>
    <w:p w14:paraId="35443F37" w14:textId="77777777" w:rsidR="00705E06" w:rsidRDefault="00705E06" w:rsidP="00FA595C">
      <w:pPr>
        <w:pStyle w:val="ListBullet"/>
        <w:ind w:left="357" w:hanging="357"/>
      </w:pPr>
      <w:r>
        <w:lastRenderedPageBreak/>
        <w:t xml:space="preserve">geographical spread </w:t>
      </w:r>
    </w:p>
    <w:p w14:paraId="35443F38" w14:textId="77777777" w:rsidR="00BF1C8F" w:rsidRPr="006F2536" w:rsidRDefault="00CA653A" w:rsidP="00FA595C">
      <w:pPr>
        <w:pStyle w:val="ListBullet"/>
        <w:ind w:left="357" w:hanging="357"/>
      </w:pPr>
      <w:r w:rsidRPr="006F2536">
        <w:t>whether it provides value with relevant money.</w:t>
      </w:r>
    </w:p>
    <w:p w14:paraId="35443F39" w14:textId="77777777" w:rsidR="000C62BE" w:rsidRPr="005A61FE" w:rsidRDefault="003A20A0" w:rsidP="00BF1C8F">
      <w:pPr>
        <w:pStyle w:val="ListBullet"/>
        <w:numPr>
          <w:ilvl w:val="0"/>
          <w:numId w:val="0"/>
        </w:numPr>
      </w:pPr>
      <w:r w:rsidRPr="005A61FE" w:rsidDel="00E27987">
        <w:t xml:space="preserve">When assessing </w:t>
      </w:r>
      <w:r w:rsidR="00607DE5">
        <w:t xml:space="preserve">the extent to which </w:t>
      </w:r>
      <w:r w:rsidRPr="005A61FE" w:rsidDel="00E27987">
        <w:t>the application represents value with relevant money, we will have regard to</w:t>
      </w:r>
      <w:r w:rsidRPr="005A61FE">
        <w:t xml:space="preserve">: </w:t>
      </w:r>
    </w:p>
    <w:p w14:paraId="35443F3A" w14:textId="77777777" w:rsidR="003A20A0" w:rsidRPr="006F2536" w:rsidRDefault="003A20A0" w:rsidP="00FA595C">
      <w:pPr>
        <w:pStyle w:val="ListBullet"/>
        <w:ind w:left="357" w:hanging="357"/>
      </w:pPr>
      <w:r w:rsidRPr="006F2536">
        <w:t>the overall objectives of the grant opportunity</w:t>
      </w:r>
    </w:p>
    <w:p w14:paraId="35443F3B" w14:textId="77777777" w:rsidR="003A20A0" w:rsidRPr="006F2536" w:rsidRDefault="003A20A0" w:rsidP="00FA595C">
      <w:pPr>
        <w:pStyle w:val="ListBullet"/>
        <w:ind w:left="357" w:hanging="357"/>
      </w:pPr>
      <w:r w:rsidRPr="006F2536">
        <w:t>the evidence provided to demonstrate how your project contributes to meeting those objectives</w:t>
      </w:r>
    </w:p>
    <w:p w14:paraId="35443F3C" w14:textId="77777777" w:rsidR="003A20A0" w:rsidRPr="006F2536" w:rsidRDefault="003A20A0" w:rsidP="00FA595C">
      <w:pPr>
        <w:pStyle w:val="ListBullet"/>
        <w:ind w:left="357" w:hanging="357"/>
      </w:pPr>
      <w:r w:rsidRPr="006F2536">
        <w:t>the relative value of the grant sought</w:t>
      </w:r>
    </w:p>
    <w:p w14:paraId="35443F3D" w14:textId="77777777" w:rsidR="00DB2D0C" w:rsidRDefault="00DB2D0C" w:rsidP="00FA595C">
      <w:pPr>
        <w:pStyle w:val="ListBullet"/>
        <w:ind w:left="357" w:hanging="357"/>
      </w:pPr>
      <w:r w:rsidRPr="006F2536">
        <w:t>extent to which the geographic location of the application matches identified priorities</w:t>
      </w:r>
    </w:p>
    <w:p w14:paraId="35443F3E" w14:textId="77777777" w:rsidR="00D3562A" w:rsidRDefault="00D3562A" w:rsidP="00FA595C">
      <w:pPr>
        <w:pStyle w:val="ListBullet"/>
        <w:ind w:left="357" w:hanging="357"/>
      </w:pPr>
      <w:r>
        <w:t>extent to which the evidence in the application demonstrates that it will contribute to meeting the outcomes/objectives of the Growing Regions Program grant opportunity</w:t>
      </w:r>
    </w:p>
    <w:p w14:paraId="35443F3F" w14:textId="77777777" w:rsidR="00D3562A" w:rsidRDefault="00D3562A" w:rsidP="00FA595C">
      <w:pPr>
        <w:pStyle w:val="ListBullet"/>
        <w:ind w:left="357" w:hanging="357"/>
      </w:pPr>
      <w:r>
        <w:t>risks, financial, fraud and other, that the applicant or project poses for the department</w:t>
      </w:r>
    </w:p>
    <w:p w14:paraId="35443F40" w14:textId="77777777" w:rsidR="00D3562A" w:rsidRPr="006F2536" w:rsidRDefault="00D3562A" w:rsidP="00FA595C">
      <w:pPr>
        <w:pStyle w:val="ListBullet"/>
        <w:ind w:left="357" w:hanging="357"/>
      </w:pPr>
      <w:r>
        <w:t>risks that the applicant or project poses for the Commonwealth</w:t>
      </w:r>
    </w:p>
    <w:p w14:paraId="35443F41" w14:textId="77777777" w:rsidR="003A20A0" w:rsidRDefault="003A20A0" w:rsidP="003A20A0">
      <w:r w:rsidRPr="00DB690D">
        <w:t xml:space="preserve">If </w:t>
      </w:r>
      <w:r w:rsidRPr="00BF1C8F">
        <w:t xml:space="preserve">applications are scored the same, </w:t>
      </w:r>
      <w:r w:rsidR="00B57C02">
        <w:t xml:space="preserve">DITRDCA </w:t>
      </w:r>
      <w:r w:rsidRPr="00BF1C8F">
        <w:t>will consider value for money</w:t>
      </w:r>
      <w:r w:rsidR="00BF1C8F" w:rsidRPr="00FA595C">
        <w:t>,</w:t>
      </w:r>
      <w:r w:rsidRPr="00BF1C8F">
        <w:t xml:space="preserve"> alignment to the program objectives</w:t>
      </w:r>
      <w:r w:rsidR="00BF1C8F" w:rsidRPr="00FA595C">
        <w:t xml:space="preserve"> and</w:t>
      </w:r>
      <w:r w:rsidRPr="00BF1C8F">
        <w:t xml:space="preserve"> geographical spread to recommend applications for funding.</w:t>
      </w:r>
    </w:p>
    <w:p w14:paraId="35443F42" w14:textId="77777777" w:rsidR="00AB45E8" w:rsidRDefault="00AB45E8" w:rsidP="00FA595C">
      <w:pPr>
        <w:pStyle w:val="Heading3"/>
      </w:pPr>
      <w:bookmarkStart w:id="308" w:name="_Toc132376397"/>
      <w:bookmarkStart w:id="309" w:name="_Toc132384313"/>
      <w:bookmarkStart w:id="310" w:name="_Toc132376398"/>
      <w:bookmarkStart w:id="311" w:name="_Toc132384314"/>
      <w:bookmarkStart w:id="312" w:name="_Toc132376399"/>
      <w:bookmarkStart w:id="313" w:name="_Toc132384315"/>
      <w:bookmarkStart w:id="314" w:name="_Toc132376400"/>
      <w:bookmarkStart w:id="315" w:name="_Toc132384316"/>
      <w:bookmarkStart w:id="316" w:name="_Toc132376401"/>
      <w:bookmarkStart w:id="317" w:name="_Toc132384317"/>
      <w:bookmarkStart w:id="318" w:name="_Toc134197582"/>
      <w:bookmarkEnd w:id="308"/>
      <w:bookmarkEnd w:id="309"/>
      <w:bookmarkEnd w:id="310"/>
      <w:bookmarkEnd w:id="311"/>
      <w:bookmarkEnd w:id="312"/>
      <w:bookmarkEnd w:id="313"/>
      <w:bookmarkEnd w:id="314"/>
      <w:bookmarkEnd w:id="315"/>
      <w:bookmarkEnd w:id="316"/>
      <w:bookmarkEnd w:id="317"/>
      <w:r>
        <w:t>Who will assess applications?</w:t>
      </w:r>
      <w:bookmarkEnd w:id="318"/>
    </w:p>
    <w:p w14:paraId="35443F43" w14:textId="77777777" w:rsidR="003A20A0" w:rsidRDefault="00DE227A" w:rsidP="00607DE5">
      <w:bookmarkStart w:id="319" w:name="_Toc129097466"/>
      <w:bookmarkStart w:id="320" w:name="_Toc129097652"/>
      <w:bookmarkStart w:id="321" w:name="_Toc129097838"/>
      <w:bookmarkStart w:id="322" w:name="_Toc129097467"/>
      <w:bookmarkStart w:id="323" w:name="_Toc129097653"/>
      <w:bookmarkStart w:id="324" w:name="_Toc129097839"/>
      <w:bookmarkEnd w:id="319"/>
      <w:bookmarkEnd w:id="320"/>
      <w:bookmarkEnd w:id="321"/>
      <w:bookmarkEnd w:id="322"/>
      <w:bookmarkEnd w:id="323"/>
      <w:bookmarkEnd w:id="324"/>
      <w:r>
        <w:t xml:space="preserve">We will assess </w:t>
      </w:r>
      <w:r w:rsidR="00E82827">
        <w:t xml:space="preserve">all EOIs against the </w:t>
      </w:r>
      <w:r w:rsidR="004C2C3C">
        <w:t xml:space="preserve">eligibility </w:t>
      </w:r>
      <w:r w:rsidR="00E82827">
        <w:t xml:space="preserve">criteria. </w:t>
      </w:r>
      <w:r w:rsidR="003A20A0" w:rsidRPr="00C61F08">
        <w:t>We</w:t>
      </w:r>
      <w:r w:rsidR="00E82827">
        <w:t xml:space="preserve"> then</w:t>
      </w:r>
      <w:r w:rsidR="003A20A0">
        <w:t xml:space="preserve"> refer </w:t>
      </w:r>
      <w:r w:rsidR="00E55254">
        <w:t xml:space="preserve">all eligible </w:t>
      </w:r>
      <w:r w:rsidR="00D3562A">
        <w:t>EOI</w:t>
      </w:r>
      <w:r w:rsidR="00E55254">
        <w:t>s</w:t>
      </w:r>
      <w:r w:rsidR="00D3562A">
        <w:t xml:space="preserve"> </w:t>
      </w:r>
      <w:r w:rsidR="003A20A0">
        <w:t xml:space="preserve">to the </w:t>
      </w:r>
      <w:r w:rsidR="00540B41">
        <w:t>multi-party Parliamentary panel</w:t>
      </w:r>
      <w:r w:rsidR="00BF1C8F" w:rsidRPr="005553A5">
        <w:t xml:space="preserve"> (the </w:t>
      </w:r>
      <w:r w:rsidR="00B57C02">
        <w:t>p</w:t>
      </w:r>
      <w:r w:rsidR="00BF1C8F" w:rsidRPr="005553A5">
        <w:t>anel)</w:t>
      </w:r>
      <w:r w:rsidR="004C2C3C">
        <w:t>, together with our analysis of how your project aligns with the program objectives, and how ready it is to proceed</w:t>
      </w:r>
      <w:r w:rsidR="00F572C5">
        <w:t xml:space="preserve"> using assessment criterion 1 – EOI</w:t>
      </w:r>
      <w:r w:rsidR="004C2C3C">
        <w:t xml:space="preserve">. </w:t>
      </w:r>
      <w:bookmarkStart w:id="325" w:name="_Toc129097468"/>
      <w:bookmarkStart w:id="326" w:name="_Toc129097654"/>
      <w:bookmarkStart w:id="327" w:name="_Toc129097840"/>
      <w:bookmarkEnd w:id="325"/>
      <w:bookmarkEnd w:id="326"/>
      <w:bookmarkEnd w:id="327"/>
    </w:p>
    <w:p w14:paraId="35443F44" w14:textId="77777777" w:rsidR="003A20A0" w:rsidRDefault="003A20A0" w:rsidP="00607DE5">
      <w:pPr>
        <w:rPr>
          <w:szCs w:val="20"/>
        </w:rPr>
      </w:pPr>
      <w:r>
        <w:t xml:space="preserve">The </w:t>
      </w:r>
      <w:r w:rsidR="00B57C02">
        <w:t>p</w:t>
      </w:r>
      <w:r w:rsidR="00BF1C8F">
        <w:t>anel</w:t>
      </w:r>
      <w:r>
        <w:t xml:space="preserve"> will assess your </w:t>
      </w:r>
      <w:r w:rsidR="00D3562A">
        <w:t xml:space="preserve">EOI </w:t>
      </w:r>
      <w:r>
        <w:t>application against assessment criteri</w:t>
      </w:r>
      <w:r w:rsidR="004C2C3C">
        <w:t xml:space="preserve">on </w:t>
      </w:r>
      <w:r w:rsidR="00F572C5">
        <w:t>2</w:t>
      </w:r>
      <w:r w:rsidR="004C2C3C">
        <w:t xml:space="preserve"> - EOI</w:t>
      </w:r>
      <w:r>
        <w:t xml:space="preserve"> </w:t>
      </w:r>
      <w:r w:rsidR="004C2C3C">
        <w:t>(</w:t>
      </w:r>
      <w:r w:rsidR="004C2C3C">
        <w:rPr>
          <w:color w:val="000000"/>
        </w:rPr>
        <w:t>in line with the assessment matrix at Appendix C)</w:t>
      </w:r>
      <w:r w:rsidR="004C2C3C">
        <w:t xml:space="preserve"> </w:t>
      </w:r>
      <w:r>
        <w:t xml:space="preserve">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before recommending which projects </w:t>
      </w:r>
      <w:r w:rsidR="00D3562A">
        <w:rPr>
          <w:color w:val="000000"/>
        </w:rPr>
        <w:t>will be invited to submit a full application</w:t>
      </w:r>
      <w:r w:rsidRPr="00E162FF">
        <w:t>.</w:t>
      </w:r>
      <w:r w:rsidRPr="00175FF5">
        <w:rPr>
          <w:szCs w:val="20"/>
        </w:rPr>
        <w:t xml:space="preserve"> </w:t>
      </w:r>
      <w:r>
        <w:rPr>
          <w:szCs w:val="20"/>
        </w:rPr>
        <w:t xml:space="preserve">The </w:t>
      </w:r>
      <w:r w:rsidR="00B57C02">
        <w:rPr>
          <w:szCs w:val="20"/>
        </w:rPr>
        <w:t>p</w:t>
      </w:r>
      <w:r w:rsidR="00012B11">
        <w:rPr>
          <w:szCs w:val="20"/>
        </w:rPr>
        <w:t>anel</w:t>
      </w:r>
      <w:r w:rsidRPr="00274AE2">
        <w:rPr>
          <w:szCs w:val="20"/>
        </w:rPr>
        <w:t xml:space="preserve"> 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328" w:name="_Toc129097469"/>
      <w:bookmarkStart w:id="329" w:name="_Toc129097655"/>
      <w:bookmarkStart w:id="330" w:name="_Toc129097841"/>
      <w:bookmarkEnd w:id="328"/>
      <w:bookmarkEnd w:id="329"/>
      <w:bookmarkEnd w:id="330"/>
      <w:r w:rsidR="00E82827">
        <w:rPr>
          <w:szCs w:val="20"/>
        </w:rPr>
        <w:t xml:space="preserve"> </w:t>
      </w:r>
    </w:p>
    <w:p w14:paraId="35443F45" w14:textId="77777777" w:rsidR="00E82827" w:rsidRDefault="00E82827" w:rsidP="00607DE5">
      <w:r>
        <w:rPr>
          <w:szCs w:val="20"/>
        </w:rPr>
        <w:t xml:space="preserve">We will assess all full applications against the selection criteria. DITRDCA will then make recommendations to the decision maker. </w:t>
      </w:r>
    </w:p>
    <w:p w14:paraId="35443F46" w14:textId="77777777" w:rsidR="00247D27" w:rsidRDefault="00F67DBB" w:rsidP="00FA595C">
      <w:pPr>
        <w:pStyle w:val="Heading3"/>
      </w:pPr>
      <w:bookmarkStart w:id="331" w:name="_Toc129097470"/>
      <w:bookmarkStart w:id="332" w:name="_Toc129097656"/>
      <w:bookmarkStart w:id="333" w:name="_Toc129097842"/>
      <w:bookmarkStart w:id="334" w:name="_Toc132376404"/>
      <w:bookmarkStart w:id="335" w:name="_Toc132384320"/>
      <w:bookmarkStart w:id="336" w:name="_Toc129097471"/>
      <w:bookmarkStart w:id="337" w:name="_Toc129097657"/>
      <w:bookmarkStart w:id="338" w:name="_Toc129097843"/>
      <w:bookmarkStart w:id="339" w:name="_Toc132376405"/>
      <w:bookmarkStart w:id="340" w:name="_Toc132384321"/>
      <w:bookmarkStart w:id="341" w:name="_Toc129097472"/>
      <w:bookmarkStart w:id="342" w:name="_Toc129097658"/>
      <w:bookmarkStart w:id="343" w:name="_Toc129097844"/>
      <w:bookmarkStart w:id="344" w:name="_Toc132376406"/>
      <w:bookmarkStart w:id="345" w:name="_Toc132384322"/>
      <w:bookmarkStart w:id="346" w:name="_Toc134197583"/>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5A61FE">
        <w:t>Who will approve grants?</w:t>
      </w:r>
      <w:bookmarkEnd w:id="302"/>
      <w:bookmarkEnd w:id="303"/>
      <w:bookmarkEnd w:id="304"/>
      <w:bookmarkEnd w:id="305"/>
      <w:bookmarkEnd w:id="306"/>
      <w:bookmarkEnd w:id="346"/>
    </w:p>
    <w:p w14:paraId="35443F47" w14:textId="77777777" w:rsidR="00247D27" w:rsidRDefault="00247D27" w:rsidP="00247D27">
      <w:r>
        <w:t>The</w:t>
      </w:r>
      <w:r w:rsidR="00646F8E">
        <w:t xml:space="preserve"> </w:t>
      </w:r>
      <w:r w:rsidR="00017B82">
        <w:t>DITRDCA</w:t>
      </w:r>
      <w:r w:rsidR="00D3562A">
        <w:t xml:space="preserve"> </w:t>
      </w:r>
      <w:r w:rsidR="00B57C02">
        <w:t>approves</w:t>
      </w:r>
      <w:r>
        <w:t xml:space="preserve"> which</w:t>
      </w:r>
      <w:r w:rsidR="00F772F8">
        <w:t xml:space="preserve"> EOIs </w:t>
      </w:r>
      <w:r w:rsidR="00B57C02">
        <w:t xml:space="preserve">(stage one) </w:t>
      </w:r>
      <w:r w:rsidR="00017B82">
        <w:t>will be invited to submit a full application (</w:t>
      </w:r>
      <w:r w:rsidR="00B57C02">
        <w:t>s</w:t>
      </w:r>
      <w:r w:rsidR="00017B82">
        <w:t xml:space="preserve">tage </w:t>
      </w:r>
      <w:r w:rsidR="00B57C02">
        <w:t>two</w:t>
      </w:r>
      <w:r w:rsidR="00017B82">
        <w:t xml:space="preserve">) </w:t>
      </w:r>
      <w:proofErr w:type="gramStart"/>
      <w:r>
        <w:t>taking into account</w:t>
      </w:r>
      <w:proofErr w:type="gramEnd"/>
      <w:r>
        <w:t xml:space="preserve"> the </w:t>
      </w:r>
      <w:r w:rsidR="00D3562A">
        <w:t xml:space="preserve">recommendations of </w:t>
      </w:r>
      <w:r w:rsidR="00D3562A" w:rsidDel="00E82827">
        <w:t xml:space="preserve">the </w:t>
      </w:r>
      <w:r w:rsidR="00B57C02">
        <w:t>p</w:t>
      </w:r>
      <w:r w:rsidR="00A613BB">
        <w:t>anel</w:t>
      </w:r>
      <w:r>
        <w:t>.</w:t>
      </w:r>
    </w:p>
    <w:p w14:paraId="35443F48" w14:textId="77777777" w:rsidR="00A613BB" w:rsidRDefault="00A613BB" w:rsidP="00247D27">
      <w:r>
        <w:t>The Minister</w:t>
      </w:r>
      <w:r w:rsidR="00646F8E">
        <w:t xml:space="preserve"> for Infrastructure,</w:t>
      </w:r>
      <w:r w:rsidR="00817D88">
        <w:t xml:space="preserve"> Transport,</w:t>
      </w:r>
      <w:r w:rsidR="00646F8E">
        <w:t xml:space="preserve"> Regional Development and Local Government (the decision maker)</w:t>
      </w:r>
      <w:r>
        <w:t xml:space="preserve"> decides which grants to approve </w:t>
      </w:r>
      <w:proofErr w:type="gramStart"/>
      <w:r>
        <w:t>taking into account</w:t>
      </w:r>
      <w:proofErr w:type="gramEnd"/>
      <w:r>
        <w:t xml:space="preserve"> the </w:t>
      </w:r>
      <w:r w:rsidR="00646F8E">
        <w:t xml:space="preserve">results of </w:t>
      </w:r>
      <w:r w:rsidR="00646F8E" w:rsidRPr="00393AD3">
        <w:t>DISRs</w:t>
      </w:r>
      <w:r w:rsidR="00646F8E">
        <w:t xml:space="preserve"> m</w:t>
      </w:r>
      <w:r w:rsidR="00017B82">
        <w:t xml:space="preserve">erit assessment </w:t>
      </w:r>
      <w:r w:rsidR="004C2C3C">
        <w:t>(</w:t>
      </w:r>
      <w:r w:rsidR="00B57C02">
        <w:t>s</w:t>
      </w:r>
      <w:r w:rsidR="004C2C3C">
        <w:t xml:space="preserve">tage </w:t>
      </w:r>
      <w:r w:rsidR="00B57C02">
        <w:t>two</w:t>
      </w:r>
      <w:r w:rsidR="004C2C3C">
        <w:t xml:space="preserve">), </w:t>
      </w:r>
      <w:r>
        <w:t>DITRDCA</w:t>
      </w:r>
      <w:r w:rsidR="00017B82">
        <w:t>’s recommendations,</w:t>
      </w:r>
      <w:r>
        <w:t xml:space="preserve"> and the availability of grant funds.</w:t>
      </w:r>
    </w:p>
    <w:p w14:paraId="35443F49" w14:textId="77777777" w:rsidR="00564DF1" w:rsidRDefault="00564DF1" w:rsidP="00564DF1">
      <w:pPr>
        <w:spacing w:after="80"/>
      </w:pPr>
      <w:bookmarkStart w:id="347" w:name="_Toc489952696"/>
      <w:r w:rsidRPr="00E162FF">
        <w:t xml:space="preserve">The Minister’s decision is final in all matters, </w:t>
      </w:r>
      <w:r>
        <w:t>including</w:t>
      </w:r>
      <w:r w:rsidR="00825941">
        <w:t>:</w:t>
      </w:r>
    </w:p>
    <w:p w14:paraId="35443F4A" w14:textId="77777777" w:rsidR="00564DF1" w:rsidRDefault="00564DF1" w:rsidP="00FA595C">
      <w:pPr>
        <w:pStyle w:val="ListBullet"/>
        <w:numPr>
          <w:ilvl w:val="0"/>
          <w:numId w:val="7"/>
        </w:numPr>
        <w:ind w:left="360"/>
      </w:pPr>
      <w:r>
        <w:t xml:space="preserve">the </w:t>
      </w:r>
      <w:r w:rsidR="00AA73C5" w:rsidRPr="005A61FE">
        <w:t xml:space="preserve">grant </w:t>
      </w:r>
      <w:r>
        <w:t>approval</w:t>
      </w:r>
    </w:p>
    <w:p w14:paraId="35443F4B" w14:textId="77777777" w:rsidR="00564DF1" w:rsidRDefault="00564DF1" w:rsidP="00FA595C">
      <w:pPr>
        <w:pStyle w:val="ListBullet"/>
        <w:numPr>
          <w:ilvl w:val="0"/>
          <w:numId w:val="7"/>
        </w:numPr>
        <w:ind w:left="360"/>
      </w:pPr>
      <w:r w:rsidRPr="00E162FF">
        <w:t>the</w:t>
      </w:r>
      <w:r>
        <w:t xml:space="preserve"> grant</w:t>
      </w:r>
      <w:r w:rsidRPr="00E162FF">
        <w:t xml:space="preserve"> funding</w:t>
      </w:r>
      <w:r>
        <w:t xml:space="preserve"> </w:t>
      </w:r>
      <w:r w:rsidR="00D4078F" w:rsidRPr="005A61FE">
        <w:t xml:space="preserve">to be </w:t>
      </w:r>
      <w:r w:rsidRPr="00E162FF">
        <w:t>awarded</w:t>
      </w:r>
    </w:p>
    <w:p w14:paraId="35443F4C" w14:textId="77777777" w:rsidR="00300E4A" w:rsidRDefault="00D4078F" w:rsidP="00FA595C">
      <w:pPr>
        <w:pStyle w:val="ListBullet"/>
        <w:numPr>
          <w:ilvl w:val="0"/>
          <w:numId w:val="7"/>
        </w:numPr>
        <w:ind w:left="36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25176E">
        <w:t>.</w:t>
      </w:r>
    </w:p>
    <w:p w14:paraId="35443F4D" w14:textId="77777777" w:rsidR="00564DF1" w:rsidRPr="00E162FF" w:rsidRDefault="00564DF1" w:rsidP="00564DF1">
      <w:r>
        <w:t>We cannot review decisions about the merits of your application</w:t>
      </w:r>
      <w:r w:rsidRPr="00E162FF">
        <w:t>.</w:t>
      </w:r>
    </w:p>
    <w:p w14:paraId="35443F4E" w14:textId="77777777" w:rsidR="00564DF1" w:rsidRDefault="00564DF1" w:rsidP="00564DF1">
      <w:r>
        <w:t xml:space="preserve">The </w:t>
      </w:r>
      <w:r w:rsidR="00D4078F" w:rsidRPr="005A61FE">
        <w:t xml:space="preserve">Minister </w:t>
      </w:r>
      <w:r>
        <w:t xml:space="preserve">will not approve funding if there </w:t>
      </w:r>
      <w:proofErr w:type="gramStart"/>
      <w:r>
        <w:t>is</w:t>
      </w:r>
      <w:proofErr w:type="gramEnd"/>
      <w:r>
        <w:t xml:space="preserve"> insufficient program funds available across relevant financial years for the program.</w:t>
      </w:r>
    </w:p>
    <w:p w14:paraId="35443F4F" w14:textId="77777777" w:rsidR="00564DF1" w:rsidRDefault="00564DF1" w:rsidP="00FA595C">
      <w:pPr>
        <w:pStyle w:val="Heading2"/>
      </w:pPr>
      <w:bookmarkStart w:id="348" w:name="_Toc129097475"/>
      <w:bookmarkStart w:id="349" w:name="_Toc129097661"/>
      <w:bookmarkStart w:id="350" w:name="_Toc129097847"/>
      <w:bookmarkStart w:id="351" w:name="_Toc496536675"/>
      <w:bookmarkStart w:id="352" w:name="_Toc531277502"/>
      <w:bookmarkStart w:id="353" w:name="_Toc955312"/>
      <w:bookmarkStart w:id="354" w:name="_Toc134197584"/>
      <w:bookmarkEnd w:id="348"/>
      <w:bookmarkEnd w:id="349"/>
      <w:bookmarkEnd w:id="350"/>
      <w:r>
        <w:t>Notification of application outcomes</w:t>
      </w:r>
      <w:bookmarkEnd w:id="347"/>
      <w:bookmarkEnd w:id="351"/>
      <w:bookmarkEnd w:id="352"/>
      <w:bookmarkEnd w:id="353"/>
      <w:bookmarkEnd w:id="354"/>
    </w:p>
    <w:p w14:paraId="35443F50"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443F51" w14:textId="77777777" w:rsidR="00950B5A" w:rsidRDefault="00950B5A" w:rsidP="00FA595C">
      <w:pPr>
        <w:pStyle w:val="Heading3"/>
      </w:pPr>
      <w:bookmarkStart w:id="355" w:name="_Toc132376409"/>
      <w:bookmarkStart w:id="356" w:name="_Toc132384325"/>
      <w:bookmarkStart w:id="357" w:name="_Toc134197585"/>
      <w:bookmarkStart w:id="358" w:name="_Toc524362464"/>
      <w:bookmarkStart w:id="359" w:name="_Toc955313"/>
      <w:bookmarkStart w:id="360" w:name="_Toc496536676"/>
      <w:bookmarkStart w:id="361" w:name="_Toc531277503"/>
      <w:bookmarkEnd w:id="355"/>
      <w:bookmarkEnd w:id="356"/>
      <w:r>
        <w:lastRenderedPageBreak/>
        <w:t>Feedback on your application</w:t>
      </w:r>
      <w:bookmarkEnd w:id="357"/>
    </w:p>
    <w:p w14:paraId="35443F52"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35443F53" w14:textId="77777777" w:rsidR="000C07C6" w:rsidRDefault="00E93B21" w:rsidP="00FA595C">
      <w:pPr>
        <w:pStyle w:val="Heading2"/>
      </w:pPr>
      <w:bookmarkStart w:id="362" w:name="_Toc132384327"/>
      <w:bookmarkStart w:id="363" w:name="_Toc132376412"/>
      <w:bookmarkStart w:id="364" w:name="_Toc132384328"/>
      <w:bookmarkStart w:id="365" w:name="_Toc132376413"/>
      <w:bookmarkStart w:id="366" w:name="_Toc132384329"/>
      <w:bookmarkStart w:id="367" w:name="_Toc132376414"/>
      <w:bookmarkStart w:id="368" w:name="_Toc132384330"/>
      <w:bookmarkStart w:id="369" w:name="_Toc134197586"/>
      <w:bookmarkEnd w:id="358"/>
      <w:bookmarkEnd w:id="362"/>
      <w:bookmarkEnd w:id="363"/>
      <w:bookmarkEnd w:id="364"/>
      <w:bookmarkEnd w:id="365"/>
      <w:bookmarkEnd w:id="366"/>
      <w:bookmarkEnd w:id="367"/>
      <w:bookmarkEnd w:id="368"/>
      <w:r w:rsidRPr="005A61FE">
        <w:t>Successful</w:t>
      </w:r>
      <w:r>
        <w:t xml:space="preserve"> grant applications</w:t>
      </w:r>
      <w:bookmarkEnd w:id="359"/>
      <w:bookmarkEnd w:id="360"/>
      <w:bookmarkEnd w:id="361"/>
      <w:bookmarkEnd w:id="369"/>
    </w:p>
    <w:p w14:paraId="35443F54" w14:textId="77777777" w:rsidR="00D057B9" w:rsidRDefault="00950B5A" w:rsidP="00FA595C">
      <w:pPr>
        <w:pStyle w:val="Heading3"/>
      </w:pPr>
      <w:bookmarkStart w:id="370" w:name="_Toc129097480"/>
      <w:bookmarkStart w:id="371" w:name="_Toc129097666"/>
      <w:bookmarkStart w:id="372" w:name="_Toc129097852"/>
      <w:bookmarkStart w:id="373" w:name="_Toc132376416"/>
      <w:bookmarkStart w:id="374" w:name="_Toc132384332"/>
      <w:bookmarkStart w:id="375" w:name="_Toc129097481"/>
      <w:bookmarkStart w:id="376" w:name="_Toc129097667"/>
      <w:bookmarkStart w:id="377" w:name="_Toc129097853"/>
      <w:bookmarkStart w:id="378" w:name="_Toc132376417"/>
      <w:bookmarkStart w:id="379" w:name="_Toc132384333"/>
      <w:bookmarkStart w:id="380" w:name="_Toc466898120"/>
      <w:bookmarkStart w:id="381" w:name="_Toc496536677"/>
      <w:bookmarkStart w:id="382" w:name="_Toc531277504"/>
      <w:bookmarkStart w:id="383" w:name="_Toc955314"/>
      <w:bookmarkStart w:id="384" w:name="_Toc134197587"/>
      <w:bookmarkEnd w:id="252"/>
      <w:bookmarkEnd w:id="253"/>
      <w:bookmarkEnd w:id="370"/>
      <w:bookmarkEnd w:id="371"/>
      <w:bookmarkEnd w:id="372"/>
      <w:bookmarkEnd w:id="373"/>
      <w:bookmarkEnd w:id="374"/>
      <w:bookmarkEnd w:id="375"/>
      <w:bookmarkEnd w:id="376"/>
      <w:bookmarkEnd w:id="377"/>
      <w:bookmarkEnd w:id="378"/>
      <w:bookmarkEnd w:id="379"/>
      <w:r>
        <w:t>The g</w:t>
      </w:r>
      <w:r w:rsidR="00D057B9">
        <w:t>rant agreement</w:t>
      </w:r>
      <w:bookmarkEnd w:id="380"/>
      <w:bookmarkEnd w:id="381"/>
      <w:bookmarkEnd w:id="382"/>
      <w:bookmarkEnd w:id="383"/>
      <w:bookmarkEnd w:id="384"/>
    </w:p>
    <w:p w14:paraId="35443F55" w14:textId="77777777"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0C3B35">
        <w:rPr>
          <w:rStyle w:val="Hyperlink"/>
        </w:rPr>
        <w:t xml:space="preserve">grant </w:t>
      </w:r>
      <w:hyperlink r:id="rId39" w:history="1">
        <w:r w:rsidR="000C3B35" w:rsidRPr="008C0824">
          <w:rPr>
            <w:rStyle w:val="Hyperlink"/>
          </w:rPr>
          <w:t>agreement</w:t>
        </w:r>
      </w:hyperlink>
      <w:r w:rsidR="000C3B35">
        <w:t xml:space="preserve"> is available on </w:t>
      </w:r>
      <w:r w:rsidR="00380FDC">
        <w:t>business.gov.au and GrantConnect</w:t>
      </w:r>
      <w:r w:rsidR="000F18DD" w:rsidRPr="005A61FE">
        <w:t>.</w:t>
      </w:r>
    </w:p>
    <w:p w14:paraId="35443F56" w14:textId="7777777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4A089B">
        <w:t xml:space="preserve">Growing Regions </w:t>
      </w:r>
      <w:r w:rsidR="00A613BB">
        <w:t>P</w:t>
      </w:r>
      <w:r w:rsidR="004A089B">
        <w:t xml:space="preserve">rogram </w:t>
      </w:r>
      <w:r w:rsidR="00E95D50">
        <w:t>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35443F57" w14:textId="77777777"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5443F58" w14:textId="77777777" w:rsidR="00D057B9" w:rsidRDefault="00D057B9" w:rsidP="00D057B9">
      <w:r>
        <w:t xml:space="preserve">If you enter an agreement under the </w:t>
      </w:r>
      <w:r w:rsidR="004A089B">
        <w:t xml:space="preserve">Growing Regions </w:t>
      </w:r>
      <w:proofErr w:type="gramStart"/>
      <w:r w:rsidR="004A089B">
        <w:t>Program</w:t>
      </w:r>
      <w:proofErr w:type="gramEnd"/>
      <w:r>
        <w:t xml:space="preserve"> you cannot receive other grants </w:t>
      </w:r>
      <w:r w:rsidR="00E95D50">
        <w:t>for the same activities</w:t>
      </w:r>
      <w:r>
        <w:t xml:space="preserve"> from other Commonwealth</w:t>
      </w:r>
      <w:r w:rsidR="009A52BE">
        <w:t xml:space="preserve"> </w:t>
      </w:r>
      <w:r>
        <w:t>granting programs.</w:t>
      </w:r>
    </w:p>
    <w:p w14:paraId="35443F59" w14:textId="77777777" w:rsidR="00D057B9" w:rsidRDefault="00D057B9" w:rsidP="00D057B9">
      <w:r w:rsidRPr="0062411B">
        <w:t>The Commonwealth may reco</w:t>
      </w:r>
      <w:r>
        <w:t>ver grant funds if there is a breach of the grant agreement.</w:t>
      </w:r>
    </w:p>
    <w:p w14:paraId="35443F5A" w14:textId="77777777" w:rsidR="00C20F83" w:rsidRPr="002F423B" w:rsidRDefault="00C20F83" w:rsidP="00316AD8">
      <w:pPr>
        <w:pStyle w:val="ListBullet"/>
        <w:numPr>
          <w:ilvl w:val="0"/>
          <w:numId w:val="0"/>
        </w:numPr>
      </w:pPr>
      <w:bookmarkStart w:id="385" w:name="_Toc132376419"/>
      <w:bookmarkStart w:id="386" w:name="_Toc132376420"/>
      <w:bookmarkStart w:id="387" w:name="_Toc132376421"/>
      <w:bookmarkStart w:id="388" w:name="_Toc132376422"/>
      <w:bookmarkStart w:id="389" w:name="_Toc132376423"/>
      <w:bookmarkStart w:id="390" w:name="_Toc132376424"/>
      <w:bookmarkStart w:id="391" w:name="_Toc132376425"/>
      <w:bookmarkStart w:id="392" w:name="_Toc132376426"/>
      <w:bookmarkStart w:id="393" w:name="_Toc132376427"/>
      <w:bookmarkStart w:id="394" w:name="_Toc132376428"/>
      <w:bookmarkStart w:id="395" w:name="_Toc129097486"/>
      <w:bookmarkStart w:id="396" w:name="_Toc129097672"/>
      <w:bookmarkStart w:id="397" w:name="_Toc129097858"/>
      <w:bookmarkStart w:id="398" w:name="_Toc132376429"/>
      <w:bookmarkStart w:id="399" w:name="_Toc129097487"/>
      <w:bookmarkStart w:id="400" w:name="_Toc129097673"/>
      <w:bookmarkStart w:id="401" w:name="_Toc129097859"/>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F423B">
        <w:t>We will use a standard grant agreement</w:t>
      </w:r>
      <w:r w:rsidR="004A089B">
        <w:t>.</w:t>
      </w:r>
      <w:bookmarkStart w:id="402" w:name="_Toc129097488"/>
      <w:bookmarkStart w:id="403" w:name="_Toc129097674"/>
      <w:bookmarkStart w:id="404" w:name="_Toc129097860"/>
      <w:bookmarkEnd w:id="402"/>
      <w:bookmarkEnd w:id="403"/>
      <w:bookmarkEnd w:id="404"/>
    </w:p>
    <w:p w14:paraId="35443F5B" w14:textId="77777777" w:rsidR="0085525B" w:rsidRPr="002F423B" w:rsidRDefault="00C20F83" w:rsidP="00065FC9">
      <w:r w:rsidRPr="002F423B">
        <w:t xml:space="preserve">You will have </w:t>
      </w:r>
      <w:r w:rsidR="004A089B">
        <w:t xml:space="preserve">60 </w:t>
      </w:r>
      <w:r w:rsidRPr="002F423B">
        <w:t>days from the date of a written offer to execute this grant agreement with the Commonwealth. During this time, we will work with you to finalise details.</w:t>
      </w:r>
      <w:bookmarkStart w:id="405" w:name="_Toc129097489"/>
      <w:bookmarkStart w:id="406" w:name="_Toc129097675"/>
      <w:bookmarkStart w:id="407" w:name="_Toc129097861"/>
      <w:bookmarkEnd w:id="405"/>
      <w:bookmarkEnd w:id="406"/>
      <w:bookmarkEnd w:id="407"/>
    </w:p>
    <w:p w14:paraId="35443F5C" w14:textId="77777777" w:rsidR="00C20F83" w:rsidRDefault="00C20F83" w:rsidP="00065FC9">
      <w:r w:rsidRPr="002F423B">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511BDD" w:rsidRPr="002F423B">
        <w:t xml:space="preserve"> Minister</w:t>
      </w:r>
      <w:r w:rsidR="00EF53D9" w:rsidRPr="002F423B">
        <w:t>.</w:t>
      </w:r>
      <w:bookmarkStart w:id="408" w:name="_Toc129097490"/>
      <w:bookmarkStart w:id="409" w:name="_Toc129097676"/>
      <w:bookmarkStart w:id="410" w:name="_Toc129097862"/>
      <w:bookmarkEnd w:id="408"/>
      <w:bookmarkEnd w:id="409"/>
      <w:bookmarkEnd w:id="410"/>
    </w:p>
    <w:p w14:paraId="35443F5D" w14:textId="77777777" w:rsidR="00BD3A35" w:rsidRDefault="002B3D6E" w:rsidP="00FA595C">
      <w:pPr>
        <w:pStyle w:val="Heading3"/>
      </w:pPr>
      <w:bookmarkStart w:id="411" w:name="_Toc489952704"/>
      <w:bookmarkStart w:id="412" w:name="_Toc496536682"/>
      <w:bookmarkStart w:id="413" w:name="_Toc531277509"/>
      <w:bookmarkStart w:id="414" w:name="_Toc955319"/>
      <w:bookmarkStart w:id="415" w:name="_Toc134197588"/>
      <w:bookmarkStart w:id="416" w:name="_Ref465245613"/>
      <w:bookmarkStart w:id="417" w:name="_Toc467165693"/>
      <w:bookmarkStart w:id="418" w:name="_Toc164844284"/>
      <w:r>
        <w:t>S</w:t>
      </w:r>
      <w:r w:rsidR="00BD3A35" w:rsidRPr="00CB5DC6">
        <w:t xml:space="preserve">pecific legislation, </w:t>
      </w:r>
      <w:proofErr w:type="gramStart"/>
      <w:r w:rsidR="00BD3A35">
        <w:t>policies</w:t>
      </w:r>
      <w:proofErr w:type="gramEnd"/>
      <w:r w:rsidR="00BD3A35">
        <w:t xml:space="preserve"> and industry standards</w:t>
      </w:r>
      <w:bookmarkEnd w:id="411"/>
      <w:bookmarkEnd w:id="412"/>
      <w:bookmarkEnd w:id="413"/>
      <w:bookmarkEnd w:id="414"/>
      <w:bookmarkEnd w:id="415"/>
    </w:p>
    <w:p w14:paraId="35443F5E" w14:textId="77777777"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5443F5F" w14:textId="77777777"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35443F60" w14:textId="77777777" w:rsidR="005E0566" w:rsidRDefault="00147E5A" w:rsidP="005E0566">
      <w:pPr>
        <w:pStyle w:val="ListBullet"/>
        <w:numPr>
          <w:ilvl w:val="0"/>
          <w:numId w:val="7"/>
        </w:numPr>
        <w:ind w:left="360"/>
      </w:pPr>
      <w:r w:rsidRPr="005A61FE">
        <w:t>State/</w:t>
      </w:r>
      <w:r w:rsidR="005D35E6">
        <w:t>t</w:t>
      </w:r>
      <w:r w:rsidRPr="005A61FE">
        <w:t>erritory legislation in relation to working with children</w:t>
      </w:r>
    </w:p>
    <w:p w14:paraId="35443F61" w14:textId="77777777" w:rsidR="005E0566" w:rsidRPr="005E0566" w:rsidRDefault="005E0566" w:rsidP="00FA595C">
      <w:pPr>
        <w:pStyle w:val="ListBullet"/>
        <w:numPr>
          <w:ilvl w:val="0"/>
          <w:numId w:val="7"/>
        </w:numPr>
        <w:ind w:left="360"/>
      </w:pPr>
      <w:r w:rsidRPr="005E0566">
        <w:t>Working with Vulnerable People registration</w:t>
      </w:r>
    </w:p>
    <w:p w14:paraId="35443F62" w14:textId="77777777" w:rsidR="00147E5A" w:rsidRDefault="004A089B" w:rsidP="00FA595C">
      <w:pPr>
        <w:pStyle w:val="ListBullet"/>
        <w:numPr>
          <w:ilvl w:val="0"/>
          <w:numId w:val="7"/>
        </w:numPr>
        <w:ind w:left="360"/>
      </w:pPr>
      <w:r>
        <w:t>building and construction requirements</w:t>
      </w:r>
    </w:p>
    <w:p w14:paraId="35443F63" w14:textId="77777777" w:rsidR="004A089B" w:rsidRPr="005A61FE" w:rsidRDefault="004A089B" w:rsidP="00FA595C">
      <w:pPr>
        <w:pStyle w:val="ListBullet"/>
        <w:numPr>
          <w:ilvl w:val="0"/>
          <w:numId w:val="7"/>
        </w:numPr>
        <w:ind w:left="360"/>
      </w:pPr>
      <w:r w:rsidRPr="001E504A">
        <w:t>Workplace Gender Equality Act 2012 reporting requirements</w:t>
      </w:r>
    </w:p>
    <w:p w14:paraId="35443F64" w14:textId="77777777" w:rsidR="006560D2" w:rsidRPr="00756EBF" w:rsidRDefault="00992F8E" w:rsidP="00D802EC">
      <w:pPr>
        <w:pStyle w:val="Heading4"/>
      </w:pPr>
      <w:bookmarkStart w:id="419" w:name="_Toc531277510"/>
      <w:bookmarkStart w:id="420" w:name="_Toc955320"/>
      <w:bookmarkStart w:id="421" w:name="_Toc134197589"/>
      <w:r w:rsidRPr="00756EBF">
        <w:t xml:space="preserve">Child </w:t>
      </w:r>
      <w:r w:rsidR="009E1D7E" w:rsidRPr="00756EBF">
        <w:t>safety requirements</w:t>
      </w:r>
      <w:bookmarkEnd w:id="419"/>
      <w:bookmarkEnd w:id="420"/>
      <w:bookmarkEnd w:id="421"/>
    </w:p>
    <w:p w14:paraId="35443F65" w14:textId="77777777" w:rsidR="001F6A22" w:rsidRPr="005A61FE" w:rsidRDefault="002957EE" w:rsidP="00316AD8">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35443F66" w14:textId="77777777" w:rsidR="0071709C" w:rsidRPr="00FA48F8" w:rsidRDefault="0071709C" w:rsidP="0071709C">
      <w:r w:rsidRPr="005A61FE">
        <w:lastRenderedPageBreak/>
        <w:t xml:space="preserve">You must implement the </w:t>
      </w:r>
      <w:hyperlink r:id="rId40" w:history="1">
        <w:r w:rsidRPr="00A67E8F">
          <w:rPr>
            <w:rStyle w:val="Hyperlink"/>
          </w:rPr>
          <w:t>National Principles for Child Safe Organisations</w:t>
        </w:r>
      </w:hyperlink>
      <w:r>
        <w:rPr>
          <w:rStyle w:val="FootnoteReference"/>
        </w:rPr>
        <w:footnoteReference w:id="6"/>
      </w:r>
      <w:r>
        <w:t xml:space="preserve"> endorsed by the </w:t>
      </w:r>
      <w:r w:rsidRPr="00FA48F8">
        <w:t>Commonwealth.</w:t>
      </w:r>
    </w:p>
    <w:p w14:paraId="35443F67" w14:textId="77777777" w:rsidR="001F6A22" w:rsidRPr="005A61FE" w:rsidRDefault="001F6A22" w:rsidP="00DF1F02">
      <w:r w:rsidRPr="005A61FE">
        <w:t xml:space="preserve">You will </w:t>
      </w:r>
      <w:r w:rsidR="002957EE" w:rsidRPr="005A61FE">
        <w:t xml:space="preserve">need to complete a risk assessment to identify the level of responsibility for children and the level of risk of harm or </w:t>
      </w:r>
      <w:proofErr w:type="gramStart"/>
      <w:r w:rsidR="002957EE" w:rsidRPr="005A61FE">
        <w:t>abuse, and</w:t>
      </w:r>
      <w:proofErr w:type="gramEnd"/>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35443F68"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5443F69" w14:textId="77777777"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35443F6A" w14:textId="77777777" w:rsidR="005A4513" w:rsidRPr="005A61FE" w:rsidRDefault="005A4513" w:rsidP="00D802EC">
      <w:pPr>
        <w:pStyle w:val="Heading4"/>
      </w:pPr>
      <w:bookmarkStart w:id="422" w:name="_Toc132376433"/>
      <w:bookmarkStart w:id="423" w:name="_Toc132384337"/>
      <w:bookmarkStart w:id="424" w:name="_Toc531277511"/>
      <w:bookmarkStart w:id="425" w:name="_Toc955321"/>
      <w:bookmarkStart w:id="426" w:name="_Toc134197590"/>
      <w:bookmarkEnd w:id="422"/>
      <w:bookmarkEnd w:id="423"/>
      <w:r w:rsidRPr="005A61FE">
        <w:t xml:space="preserve">Building and </w:t>
      </w:r>
      <w:r w:rsidR="009E1D7E" w:rsidRPr="005A61FE">
        <w:t>construction requirements</w:t>
      </w:r>
      <w:bookmarkEnd w:id="424"/>
      <w:bookmarkEnd w:id="425"/>
      <w:bookmarkEnd w:id="426"/>
    </w:p>
    <w:p w14:paraId="35443F6B" w14:textId="77777777" w:rsidR="0071709C" w:rsidRDefault="0071709C" w:rsidP="0071709C">
      <w:bookmarkStart w:id="427" w:name="_Toc530073031"/>
      <w:bookmarkStart w:id="428" w:name="_Toc489952705"/>
      <w:bookmarkStart w:id="429" w:name="_Toc496536683"/>
      <w:bookmarkStart w:id="430" w:name="_Toc531277512"/>
      <w:bookmarkStart w:id="431" w:name="_Toc955322"/>
      <w:bookmarkEnd w:id="427"/>
      <w:r>
        <w:t>Wherever the government funds building and construction activities, the following special regulatory requirements apply.</w:t>
      </w:r>
    </w:p>
    <w:p w14:paraId="35443F6C" w14:textId="77777777" w:rsidR="0059442D" w:rsidRDefault="0071709C" w:rsidP="0059442D">
      <w:pPr>
        <w:pStyle w:val="ListNumber2"/>
        <w:ind w:left="357" w:hanging="357"/>
      </w:pPr>
      <w:r>
        <w:t>Australian Government Building and Construction WHS Accreditation Scheme (</w:t>
      </w:r>
      <w:hyperlink r:id="rId41" w:history="1">
        <w:r w:rsidRPr="00C128BB">
          <w:rPr>
            <w:rStyle w:val="Hyperlink"/>
            <w:rFonts w:eastAsia="MS Mincho" w:cs="Arial"/>
          </w:rPr>
          <w:t>WHS Scheme</w:t>
        </w:r>
      </w:hyperlink>
      <w:r w:rsidRPr="005A61FE">
        <w:t>)</w:t>
      </w:r>
      <w:r>
        <w:rPr>
          <w:rStyle w:val="FootnoteReference"/>
          <w:rFonts w:ascii="Calibri" w:hAnsi="Calibri"/>
          <w:sz w:val="24"/>
        </w:rPr>
        <w:footnoteReference w:id="7"/>
      </w:r>
    </w:p>
    <w:p w14:paraId="35443F6D" w14:textId="77777777" w:rsidR="0059442D" w:rsidRPr="000D72A7" w:rsidRDefault="0059442D" w:rsidP="0059442D">
      <w:pPr>
        <w:pStyle w:val="ListNumber2"/>
        <w:ind w:left="357" w:hanging="357"/>
      </w:pPr>
      <w:r w:rsidRPr="0059442D">
        <w:rPr>
          <w:i/>
        </w:rPr>
        <w:t>Code for the Tendering and Performance of Building Work 2016</w:t>
      </w:r>
      <w:r w:rsidRPr="00322F2E">
        <w:rPr>
          <w:rStyle w:val="FootnoteReference"/>
        </w:rPr>
        <w:footnoteReference w:id="8"/>
      </w:r>
      <w:r w:rsidRPr="0059442D">
        <w:rPr>
          <w:rFonts w:cs="Arial"/>
        </w:rPr>
        <w:t xml:space="preserve"> </w:t>
      </w:r>
      <w:r>
        <w:t>(</w:t>
      </w:r>
      <w:hyperlink r:id="rId42" w:history="1">
        <w:r w:rsidRPr="0059442D">
          <w:rPr>
            <w:rStyle w:val="Hyperlink"/>
            <w:rFonts w:eastAsia="MS Mincho"/>
          </w:rPr>
          <w:t>Building Code 2016</w:t>
        </w:r>
      </w:hyperlink>
      <w:r w:rsidRPr="005A61FE">
        <w:t>)</w:t>
      </w:r>
    </w:p>
    <w:p w14:paraId="35443F6E" w14:textId="77777777" w:rsidR="0071709C" w:rsidRDefault="0071709C" w:rsidP="0071709C">
      <w:r>
        <w:t>These regulations are subject to the level of funding you receive as outlined below</w:t>
      </w:r>
      <w:r w:rsidRPr="005A61FE">
        <w:t>.</w:t>
      </w:r>
    </w:p>
    <w:p w14:paraId="35443F6F" w14:textId="77777777" w:rsidR="00BD3A35" w:rsidRDefault="00BD3A35" w:rsidP="00D802EC">
      <w:pPr>
        <w:pStyle w:val="Heading5"/>
      </w:pPr>
      <w:bookmarkStart w:id="432" w:name="_Toc489952706"/>
      <w:bookmarkStart w:id="433" w:name="_Toc496536684"/>
      <w:bookmarkStart w:id="434" w:name="_Toc531277513"/>
      <w:bookmarkStart w:id="435" w:name="_Toc955323"/>
      <w:bookmarkStart w:id="436" w:name="_Toc134197591"/>
      <w:bookmarkEnd w:id="428"/>
      <w:bookmarkEnd w:id="429"/>
      <w:bookmarkEnd w:id="430"/>
      <w:bookmarkEnd w:id="431"/>
      <w:r>
        <w:t>WHS Scheme</w:t>
      </w:r>
      <w:bookmarkEnd w:id="432"/>
      <w:bookmarkEnd w:id="433"/>
      <w:bookmarkEnd w:id="434"/>
      <w:bookmarkEnd w:id="435"/>
      <w:bookmarkEnd w:id="436"/>
      <w:r>
        <w:t xml:space="preserve"> </w:t>
      </w:r>
    </w:p>
    <w:p w14:paraId="35443F70" w14:textId="77777777" w:rsidR="00843FB0" w:rsidRDefault="00843FB0" w:rsidP="00760D2E">
      <w:pPr>
        <w:spacing w:after="80"/>
      </w:pPr>
      <w:r>
        <w:t xml:space="preserve">The WHS Scheme is administered by the </w:t>
      </w:r>
      <w:hyperlink r:id="rId43" w:history="1">
        <w:r w:rsidRPr="00FA48F8">
          <w:rPr>
            <w:rStyle w:val="Hyperlink"/>
          </w:rPr>
          <w:t>Office of the Federal Safety Commissioner</w:t>
        </w:r>
      </w:hyperlink>
      <w:r>
        <w:rPr>
          <w:rStyle w:val="FootnoteReference"/>
        </w:rPr>
        <w:footnoteReference w:id="9"/>
      </w:r>
      <w:r>
        <w:t xml:space="preserve">. </w:t>
      </w:r>
    </w:p>
    <w:p w14:paraId="35443F71" w14:textId="77777777" w:rsidR="00BD3A35" w:rsidRDefault="00BD3A35" w:rsidP="00760D2E">
      <w:pPr>
        <w:spacing w:after="80"/>
      </w:pPr>
      <w:r>
        <w:t xml:space="preserve">The Scheme applies to projects that are directly or indirectly funded by the Australian Government </w:t>
      </w:r>
      <w:proofErr w:type="gramStart"/>
      <w:r>
        <w:t>where</w:t>
      </w:r>
      <w:proofErr w:type="gramEnd"/>
    </w:p>
    <w:p w14:paraId="35443F72" w14:textId="77777777" w:rsidR="00BD3A35" w:rsidRDefault="00BD3A35" w:rsidP="00FA595C">
      <w:pPr>
        <w:pStyle w:val="ListBullet"/>
        <w:numPr>
          <w:ilvl w:val="0"/>
          <w:numId w:val="7"/>
        </w:numPr>
        <w:ind w:left="360"/>
      </w:pPr>
      <w:r>
        <w:t>the value of the Australian Government contribution to the project is at least $6 million and represents at least 50 per cent of the total construction project value; or</w:t>
      </w:r>
    </w:p>
    <w:p w14:paraId="35443F73" w14:textId="77777777" w:rsidR="00BD3A35" w:rsidRDefault="00BD3A35" w:rsidP="00FA595C">
      <w:pPr>
        <w:pStyle w:val="ListBullet"/>
        <w:numPr>
          <w:ilvl w:val="0"/>
          <w:numId w:val="7"/>
        </w:numPr>
        <w:ind w:left="360"/>
      </w:pPr>
      <w:r>
        <w:t xml:space="preserve">the Australian Government contribution to a project is $10 million (GST inclusive) or more, irrespective of the proportion of Australian Government funding; and </w:t>
      </w:r>
    </w:p>
    <w:p w14:paraId="35443F74" w14:textId="77777777" w:rsidR="00BD3A35" w:rsidRDefault="00BD3A35" w:rsidP="00FA595C">
      <w:pPr>
        <w:pStyle w:val="ListBullet"/>
        <w:numPr>
          <w:ilvl w:val="0"/>
          <w:numId w:val="7"/>
        </w:numPr>
        <w:ind w:left="360"/>
      </w:pPr>
      <w:r>
        <w:t>a head contract under the project includes building work of $4 million or more (GST Inclusive).</w:t>
      </w:r>
    </w:p>
    <w:p w14:paraId="35443F75" w14:textId="77777777" w:rsidR="004A089B" w:rsidRPr="00436036" w:rsidRDefault="004A089B" w:rsidP="00A84EED">
      <w:pPr>
        <w:pStyle w:val="Heading3"/>
      </w:pPr>
      <w:bookmarkStart w:id="437" w:name="_Toc489952707"/>
      <w:bookmarkStart w:id="438" w:name="_Toc496536685"/>
      <w:bookmarkStart w:id="439" w:name="_Toc531277729"/>
      <w:bookmarkStart w:id="440" w:name="_Toc463350780"/>
      <w:bookmarkStart w:id="441" w:name="_Toc467165695"/>
      <w:bookmarkStart w:id="442" w:name="_Toc530073035"/>
      <w:bookmarkStart w:id="443" w:name="_Toc131516620"/>
      <w:bookmarkStart w:id="444" w:name="_Toc134197592"/>
      <w:bookmarkStart w:id="445" w:name="_Toc496536686"/>
      <w:bookmarkStart w:id="446" w:name="_Toc531277514"/>
      <w:bookmarkStart w:id="447" w:name="_Toc955324"/>
      <w:bookmarkEnd w:id="416"/>
      <w:bookmarkEnd w:id="417"/>
      <w:bookmarkEnd w:id="437"/>
      <w:bookmarkEnd w:id="438"/>
      <w:bookmarkEnd w:id="439"/>
      <w:bookmarkEnd w:id="440"/>
      <w:bookmarkEnd w:id="441"/>
      <w:bookmarkEnd w:id="442"/>
      <w:r w:rsidRPr="00436036">
        <w:t xml:space="preserve">Multicultural </w:t>
      </w:r>
      <w:r>
        <w:t>a</w:t>
      </w:r>
      <w:r w:rsidRPr="00436036">
        <w:t xml:space="preserve">ccess and </w:t>
      </w:r>
      <w:r>
        <w:t>e</w:t>
      </w:r>
      <w:r w:rsidRPr="00436036">
        <w:t>quity</w:t>
      </w:r>
      <w:bookmarkEnd w:id="443"/>
      <w:bookmarkEnd w:id="444"/>
    </w:p>
    <w:p w14:paraId="35443F76" w14:textId="77777777" w:rsidR="004A089B" w:rsidRDefault="004A089B" w:rsidP="00FA595C">
      <w:pPr>
        <w:pStyle w:val="ListBullet"/>
        <w:numPr>
          <w:ilvl w:val="0"/>
          <w:numId w:val="0"/>
        </w:numPr>
        <w:spacing w:after="120"/>
        <w:rPr>
          <w:iCs w:val="0"/>
        </w:rPr>
      </w:pPr>
      <w:r w:rsidRPr="00436036">
        <w:rPr>
          <w:iCs w:val="0"/>
        </w:rPr>
        <w:t xml:space="preserve">The Australian </w:t>
      </w:r>
      <w:r>
        <w:rPr>
          <w:iCs w:val="0"/>
        </w:rPr>
        <w:t>G</w:t>
      </w:r>
      <w:r w:rsidRPr="00436036">
        <w:rPr>
          <w:iCs w:val="0"/>
        </w:rPr>
        <w:t xml:space="preserve">overnment’s </w:t>
      </w:r>
      <w:r w:rsidRPr="007F6443">
        <w:rPr>
          <w:iCs w:val="0"/>
        </w:rPr>
        <w:t>Multicultural Access and Equity Policy</w:t>
      </w:r>
      <w:r w:rsidRPr="00CA3DD9">
        <w:rPr>
          <w:i/>
          <w:iCs w:val="0"/>
        </w:rPr>
        <w:t xml:space="preserve"> </w:t>
      </w:r>
      <w:r w:rsidRPr="00436036">
        <w:rPr>
          <w:iCs w:val="0"/>
        </w:rPr>
        <w:t xml:space="preserve">obliges Australian </w:t>
      </w:r>
      <w:r>
        <w:rPr>
          <w:iCs w:val="0"/>
        </w:rPr>
        <w:t>G</w:t>
      </w:r>
      <w:r w:rsidRPr="00436036">
        <w:rPr>
          <w:iCs w:val="0"/>
        </w:rPr>
        <w:t xml:space="preserve">overnment agencies to ensure their policies, </w:t>
      </w:r>
      <w:proofErr w:type="gramStart"/>
      <w:r w:rsidRPr="00436036">
        <w:rPr>
          <w:iCs w:val="0"/>
        </w:rPr>
        <w:t>programs</w:t>
      </w:r>
      <w:proofErr w:type="gramEnd"/>
      <w:r w:rsidRPr="00436036">
        <w:rPr>
          <w:iCs w:val="0"/>
        </w:rPr>
        <w:t xml:space="preserve"> and services - including those provided by contractors and service delivery partners </w:t>
      </w:r>
      <w:r>
        <w:t>–</w:t>
      </w:r>
      <w:r w:rsidRPr="00436036">
        <w:rPr>
          <w:iCs w:val="0"/>
        </w:rPr>
        <w:t xml:space="preserve"> are accessible to, and deliver equitable outcomes for, people from culturally and linguistically diverse (CALD) backgrounds. </w:t>
      </w:r>
    </w:p>
    <w:p w14:paraId="35443F77" w14:textId="77777777" w:rsidR="004A089B" w:rsidRPr="004A089B" w:rsidRDefault="004A089B" w:rsidP="00FA595C">
      <w:pPr>
        <w:pStyle w:val="ListBullet"/>
        <w:numPr>
          <w:ilvl w:val="0"/>
          <w:numId w:val="0"/>
        </w:numPr>
        <w:spacing w:after="120"/>
      </w:pPr>
      <w:r w:rsidRPr="00436036">
        <w:rPr>
          <w:iCs w:val="0"/>
        </w:rPr>
        <w:t xml:space="preserve">Grant applicants should consider how they will ensure their services will be accessible to people from CALD backgrounds. For example, service delivery partners may require cultural competency skills. In addition, services, projects, </w:t>
      </w:r>
      <w:proofErr w:type="gramStart"/>
      <w:r w:rsidRPr="00436036">
        <w:rPr>
          <w:iCs w:val="0"/>
        </w:rPr>
        <w:t>activities</w:t>
      </w:r>
      <w:proofErr w:type="gramEnd"/>
      <w:r w:rsidRPr="00436036">
        <w:rPr>
          <w:iCs w:val="0"/>
        </w:rPr>
        <w:t xml:space="preserve"> or events may require the use of professional translating or interpreting services in order to communicate with clients who have limited English proficiency. Based on an assessment of the client target group, costs for translating and </w:t>
      </w:r>
      <w:r w:rsidRPr="00436036">
        <w:rPr>
          <w:iCs w:val="0"/>
        </w:rPr>
        <w:lastRenderedPageBreak/>
        <w:t xml:space="preserve">interpreting services should be factored into grant applications </w:t>
      </w:r>
      <w:r w:rsidRPr="00D43119">
        <w:rPr>
          <w:iCs w:val="0"/>
        </w:rPr>
        <w:t>(to assist with identifying these costs, see the Translating and Interpreting Services costing tool in the grant opportunity documents).</w:t>
      </w:r>
    </w:p>
    <w:p w14:paraId="35443F78" w14:textId="77777777" w:rsidR="00CE1A20" w:rsidRDefault="002E3A5A" w:rsidP="00FA595C">
      <w:pPr>
        <w:pStyle w:val="Heading3"/>
      </w:pPr>
      <w:bookmarkStart w:id="448" w:name="_Toc134197593"/>
      <w:r>
        <w:t xml:space="preserve">How </w:t>
      </w:r>
      <w:r w:rsidR="00387369">
        <w:t>we pay the grant</w:t>
      </w:r>
      <w:bookmarkEnd w:id="445"/>
      <w:bookmarkEnd w:id="446"/>
      <w:bookmarkEnd w:id="447"/>
      <w:bookmarkEnd w:id="448"/>
    </w:p>
    <w:p w14:paraId="35443F79"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35443F7A" w14:textId="77777777" w:rsidR="00F316C0" w:rsidRDefault="002C0A35" w:rsidP="00FA595C">
      <w:pPr>
        <w:pStyle w:val="ListBullet"/>
        <w:numPr>
          <w:ilvl w:val="0"/>
          <w:numId w:val="7"/>
        </w:numPr>
        <w:ind w:left="360"/>
      </w:pPr>
      <w:r>
        <w:t xml:space="preserve">maximum grant amount </w:t>
      </w:r>
      <w:r w:rsidR="00387369">
        <w:t>we will pay</w:t>
      </w:r>
    </w:p>
    <w:p w14:paraId="35443F7B" w14:textId="77777777" w:rsidR="00AD0F07" w:rsidRDefault="006B1989" w:rsidP="00FA595C">
      <w:pPr>
        <w:pStyle w:val="ListBullet"/>
        <w:numPr>
          <w:ilvl w:val="0"/>
          <w:numId w:val="7"/>
        </w:numPr>
        <w:ind w:left="36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35443F7C" w14:textId="77777777" w:rsidR="00AD0F07" w:rsidRDefault="006B2631" w:rsidP="00FA595C">
      <w:pPr>
        <w:pStyle w:val="ListBullet"/>
        <w:numPr>
          <w:ilvl w:val="0"/>
          <w:numId w:val="7"/>
        </w:numPr>
        <w:ind w:left="360"/>
      </w:pPr>
      <w:r>
        <w:t>any financial contribution provided by you</w:t>
      </w:r>
      <w:r w:rsidR="004A089B">
        <w:t xml:space="preserve"> and/or</w:t>
      </w:r>
      <w:r>
        <w:t xml:space="preserve"> a third party</w:t>
      </w:r>
      <w:r w:rsidR="005A61FE">
        <w:t>.</w:t>
      </w:r>
    </w:p>
    <w:p w14:paraId="35443F7D"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35443F7E" w14:textId="77777777" w:rsidR="00E82827" w:rsidRDefault="00E82827" w:rsidP="00E82827">
      <w:r>
        <w:t>We may make an initial payment on execution of the grant agreement. We will make subsequent payments as you achieve milestones in arrears, based on your actual eligible expenditure. Milestone payments are subject to satisfactory progress on the project.</w:t>
      </w:r>
    </w:p>
    <w:p w14:paraId="35443F7F" w14:textId="77777777" w:rsidR="00E82827" w:rsidRDefault="00E82827" w:rsidP="00E82827">
      <w:r>
        <w:t>Note that if you request an upfront initial payment, we will request additional financial information from you, to verify your organisation is unable to cover the costs associated with your project without that initial grant payment.</w:t>
      </w:r>
    </w:p>
    <w:p w14:paraId="35443F80" w14:textId="77777777" w:rsidR="00E82827" w:rsidRDefault="00E82827" w:rsidP="00E82827">
      <w:r>
        <w:t>We set aside at least 10 per cent of the total grant funding for the final payment. We will pay this when you submit a satisfactory end of project report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35443F81" w14:textId="77777777" w:rsidR="00C52233" w:rsidRPr="002C5FE4" w:rsidRDefault="00E82827" w:rsidP="00E82827">
      <w:r>
        <w:t>The Program Delegate may approve alternative arrangements on a discretionary basis.</w:t>
      </w:r>
    </w:p>
    <w:p w14:paraId="35443F82" w14:textId="77777777" w:rsidR="00A35F51" w:rsidRPr="00572C42" w:rsidRDefault="00470505" w:rsidP="00FA595C">
      <w:pPr>
        <w:pStyle w:val="Heading3"/>
      </w:pPr>
      <w:bookmarkStart w:id="449" w:name="_Toc531277515"/>
      <w:bookmarkStart w:id="450" w:name="_Toc955325"/>
      <w:bookmarkStart w:id="451" w:name="_Toc134197594"/>
      <w:r>
        <w:t>Grant Payments and GST</w:t>
      </w:r>
      <w:bookmarkEnd w:id="449"/>
      <w:bookmarkEnd w:id="450"/>
      <w:bookmarkEnd w:id="451"/>
    </w:p>
    <w:p w14:paraId="35443F83" w14:textId="77777777" w:rsidR="004875E4" w:rsidRPr="00E162FF" w:rsidRDefault="00170249" w:rsidP="004875E4">
      <w:bookmarkStart w:id="452" w:name="_Toc496536687"/>
      <w:bookmarkEnd w:id="41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0"/>
      </w:r>
      <w:r w:rsidRPr="005A61FE">
        <w:t>.</w:t>
      </w:r>
    </w:p>
    <w:p w14:paraId="35443F84"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5443F85" w14:textId="77777777" w:rsidR="00170249" w:rsidRPr="005A61FE" w:rsidRDefault="00170249" w:rsidP="00FA595C">
      <w:pPr>
        <w:pStyle w:val="Heading2"/>
      </w:pPr>
      <w:bookmarkStart w:id="453" w:name="_Toc531277516"/>
      <w:bookmarkStart w:id="454" w:name="_Toc955326"/>
      <w:bookmarkStart w:id="455" w:name="_Toc134197595"/>
      <w:r w:rsidRPr="005A61FE">
        <w:t>Announcement of grants</w:t>
      </w:r>
      <w:bookmarkEnd w:id="453"/>
      <w:bookmarkEnd w:id="454"/>
      <w:bookmarkEnd w:id="455"/>
    </w:p>
    <w:p w14:paraId="35443F86" w14:textId="77777777"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950D77">
        <w:t>.</w:t>
      </w:r>
      <w:r w:rsidDel="00457E6C">
        <w:t xml:space="preserve"> </w:t>
      </w:r>
    </w:p>
    <w:p w14:paraId="35443F87" w14:textId="77777777" w:rsidR="004D2CBD" w:rsidRPr="00FC3296" w:rsidRDefault="00170249" w:rsidP="00745DDF">
      <w:pPr>
        <w:rPr>
          <w:i/>
        </w:rPr>
      </w:pPr>
      <w:r w:rsidRPr="005A61FE">
        <w:t xml:space="preserve">We will publish non-sensitive details of successful projects on GrantConnect. We are required to do this by the </w:t>
      </w:r>
      <w:hyperlink r:id="rId45"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35443F88" w14:textId="77777777" w:rsidR="004D2CBD" w:rsidRPr="00E62F87" w:rsidRDefault="004D2CBD" w:rsidP="00FA595C">
      <w:pPr>
        <w:pStyle w:val="ListBullet"/>
        <w:numPr>
          <w:ilvl w:val="0"/>
          <w:numId w:val="7"/>
        </w:numPr>
        <w:ind w:left="360"/>
      </w:pPr>
      <w:r w:rsidRPr="00E62F87">
        <w:t xml:space="preserve">name of your </w:t>
      </w:r>
      <w:r w:rsidR="00A6379E" w:rsidRPr="00E62F87">
        <w:t>organisation</w:t>
      </w:r>
    </w:p>
    <w:p w14:paraId="35443F89" w14:textId="77777777" w:rsidR="004D2CBD" w:rsidRPr="00E62F87" w:rsidRDefault="004D2CBD" w:rsidP="00FA595C">
      <w:pPr>
        <w:pStyle w:val="ListBullet"/>
        <w:numPr>
          <w:ilvl w:val="0"/>
          <w:numId w:val="7"/>
        </w:numPr>
        <w:ind w:left="360"/>
      </w:pPr>
      <w:r w:rsidRPr="00E62F87">
        <w:t>title of the project</w:t>
      </w:r>
    </w:p>
    <w:p w14:paraId="35443F8A" w14:textId="77777777" w:rsidR="004D2CBD" w:rsidRPr="00E62F87" w:rsidRDefault="004D2CBD" w:rsidP="00FA595C">
      <w:pPr>
        <w:pStyle w:val="ListBullet"/>
        <w:numPr>
          <w:ilvl w:val="0"/>
          <w:numId w:val="7"/>
        </w:numPr>
        <w:ind w:left="360"/>
      </w:pPr>
      <w:r w:rsidRPr="00E62F87">
        <w:lastRenderedPageBreak/>
        <w:t>description of the project and its aims</w:t>
      </w:r>
    </w:p>
    <w:p w14:paraId="35443F8B" w14:textId="77777777" w:rsidR="004D2CBD" w:rsidRPr="00E62F87" w:rsidRDefault="004D2CBD" w:rsidP="00FA595C">
      <w:pPr>
        <w:pStyle w:val="ListBullet"/>
        <w:numPr>
          <w:ilvl w:val="0"/>
          <w:numId w:val="7"/>
        </w:numPr>
        <w:ind w:left="360"/>
      </w:pPr>
      <w:r w:rsidRPr="00E62F87">
        <w:t>amount of grant funding awarded</w:t>
      </w:r>
    </w:p>
    <w:p w14:paraId="35443F8C" w14:textId="77777777" w:rsidR="00B321C1" w:rsidRPr="00E62F87" w:rsidRDefault="00B321C1" w:rsidP="00FA595C">
      <w:pPr>
        <w:pStyle w:val="ListBullet"/>
        <w:numPr>
          <w:ilvl w:val="0"/>
          <w:numId w:val="7"/>
        </w:numPr>
        <w:ind w:left="360"/>
      </w:pPr>
      <w:r w:rsidRPr="00E62F87">
        <w:t>Australian Business Number</w:t>
      </w:r>
    </w:p>
    <w:p w14:paraId="35443F8D" w14:textId="77777777" w:rsidR="00B321C1" w:rsidRPr="00E62F87" w:rsidRDefault="00B321C1" w:rsidP="00FA595C">
      <w:pPr>
        <w:pStyle w:val="ListBullet"/>
        <w:numPr>
          <w:ilvl w:val="0"/>
          <w:numId w:val="7"/>
        </w:numPr>
        <w:ind w:left="360"/>
      </w:pPr>
      <w:r w:rsidRPr="00E62F87">
        <w:t>business location</w:t>
      </w:r>
    </w:p>
    <w:p w14:paraId="35443F8E" w14:textId="77777777" w:rsidR="00470505" w:rsidRPr="00A03C95" w:rsidDel="00457E6C" w:rsidRDefault="009E45B8" w:rsidP="00FA595C">
      <w:pPr>
        <w:pStyle w:val="ListBullet"/>
        <w:numPr>
          <w:ilvl w:val="0"/>
          <w:numId w:val="7"/>
        </w:numPr>
        <w:ind w:left="360"/>
      </w:pPr>
      <w:r>
        <w:t xml:space="preserve">your organisation’s </w:t>
      </w:r>
      <w:r w:rsidR="00B321C1" w:rsidRPr="00E62F87">
        <w:t>industry sector.</w:t>
      </w:r>
    </w:p>
    <w:p w14:paraId="35443F8F" w14:textId="77777777" w:rsidR="002C00A0" w:rsidRDefault="00B617C2" w:rsidP="00FA595C">
      <w:pPr>
        <w:pStyle w:val="Heading2"/>
      </w:pPr>
      <w:bookmarkStart w:id="456" w:name="_Toc129097498"/>
      <w:bookmarkStart w:id="457" w:name="_Toc129097684"/>
      <w:bookmarkStart w:id="458" w:name="_Toc129097870"/>
      <w:bookmarkStart w:id="459" w:name="_Toc530073040"/>
      <w:bookmarkStart w:id="460" w:name="_Toc531277517"/>
      <w:bookmarkStart w:id="461" w:name="_Toc955327"/>
      <w:bookmarkStart w:id="462" w:name="_Toc134197596"/>
      <w:bookmarkEnd w:id="456"/>
      <w:bookmarkEnd w:id="457"/>
      <w:bookmarkEnd w:id="458"/>
      <w:bookmarkEnd w:id="459"/>
      <w:r>
        <w:t xml:space="preserve">How we monitor your </w:t>
      </w:r>
      <w:bookmarkEnd w:id="452"/>
      <w:bookmarkEnd w:id="460"/>
      <w:bookmarkEnd w:id="461"/>
      <w:r w:rsidR="00082460">
        <w:t>grant activity</w:t>
      </w:r>
      <w:bookmarkEnd w:id="462"/>
    </w:p>
    <w:p w14:paraId="35443F90" w14:textId="77777777" w:rsidR="0094135B" w:rsidRDefault="0094135B" w:rsidP="00FA595C">
      <w:pPr>
        <w:pStyle w:val="Heading3"/>
      </w:pPr>
      <w:bookmarkStart w:id="463" w:name="_Toc531277518"/>
      <w:bookmarkStart w:id="464" w:name="_Toc955328"/>
      <w:bookmarkStart w:id="465" w:name="_Toc134197597"/>
      <w:r>
        <w:t>Keeping us informed</w:t>
      </w:r>
      <w:bookmarkEnd w:id="463"/>
      <w:bookmarkEnd w:id="464"/>
      <w:bookmarkEnd w:id="465"/>
    </w:p>
    <w:p w14:paraId="35443F91"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5443F92"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35443F93" w14:textId="77777777" w:rsidR="0094135B" w:rsidRDefault="0091685B" w:rsidP="00760D2E">
      <w:pPr>
        <w:spacing w:after="80"/>
      </w:pPr>
      <w:r>
        <w:t>You must also inform us of any changes to your</w:t>
      </w:r>
      <w:r w:rsidR="00414A64">
        <w:t>:</w:t>
      </w:r>
    </w:p>
    <w:p w14:paraId="35443F94" w14:textId="77777777" w:rsidR="0091685B" w:rsidRDefault="0091685B" w:rsidP="00FA595C">
      <w:pPr>
        <w:pStyle w:val="ListBullet"/>
        <w:numPr>
          <w:ilvl w:val="0"/>
          <w:numId w:val="7"/>
        </w:numPr>
        <w:ind w:left="360"/>
      </w:pPr>
      <w:r>
        <w:t>name</w:t>
      </w:r>
    </w:p>
    <w:p w14:paraId="35443F95" w14:textId="77777777" w:rsidR="0091685B" w:rsidRDefault="0091685B" w:rsidP="00FA595C">
      <w:pPr>
        <w:pStyle w:val="ListBullet"/>
        <w:numPr>
          <w:ilvl w:val="0"/>
          <w:numId w:val="7"/>
        </w:numPr>
        <w:ind w:left="360"/>
      </w:pPr>
      <w:r>
        <w:t>addresses</w:t>
      </w:r>
    </w:p>
    <w:p w14:paraId="35443F96" w14:textId="77777777" w:rsidR="0091685B" w:rsidRDefault="0091685B" w:rsidP="00FA595C">
      <w:pPr>
        <w:pStyle w:val="ListBullet"/>
        <w:numPr>
          <w:ilvl w:val="0"/>
          <w:numId w:val="7"/>
        </w:numPr>
        <w:ind w:left="360"/>
      </w:pPr>
      <w:r>
        <w:t>nominated contact details</w:t>
      </w:r>
    </w:p>
    <w:p w14:paraId="35443F97" w14:textId="77777777" w:rsidR="00196851" w:rsidRDefault="00196851" w:rsidP="00FA595C">
      <w:pPr>
        <w:pStyle w:val="ListBullet"/>
        <w:numPr>
          <w:ilvl w:val="0"/>
          <w:numId w:val="7"/>
        </w:numPr>
        <w:ind w:left="360"/>
      </w:pPr>
      <w:r>
        <w:t>ABN</w:t>
      </w:r>
    </w:p>
    <w:p w14:paraId="35443F98" w14:textId="77777777" w:rsidR="0091685B" w:rsidRDefault="0091685B" w:rsidP="00FA595C">
      <w:pPr>
        <w:pStyle w:val="ListBullet"/>
        <w:numPr>
          <w:ilvl w:val="0"/>
          <w:numId w:val="7"/>
        </w:numPr>
        <w:ind w:left="360"/>
      </w:pPr>
      <w:r>
        <w:t xml:space="preserve">bank account details. </w:t>
      </w:r>
    </w:p>
    <w:p w14:paraId="35443F99"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35443F9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66" w:name="_Toc129097501"/>
      <w:bookmarkStart w:id="467" w:name="_Toc129097687"/>
      <w:bookmarkStart w:id="468" w:name="_Toc129097873"/>
      <w:bookmarkStart w:id="469" w:name="_Toc531277519"/>
      <w:bookmarkStart w:id="470" w:name="_Toc955329"/>
      <w:bookmarkEnd w:id="466"/>
      <w:bookmarkEnd w:id="467"/>
      <w:bookmarkEnd w:id="468"/>
    </w:p>
    <w:p w14:paraId="35443F9B" w14:textId="77777777" w:rsidR="00985817" w:rsidRPr="005A61FE" w:rsidRDefault="00985817" w:rsidP="00FA595C">
      <w:pPr>
        <w:pStyle w:val="Heading3"/>
      </w:pPr>
      <w:bookmarkStart w:id="471" w:name="_Toc134197598"/>
      <w:r w:rsidRPr="005A61FE">
        <w:t>Reporting</w:t>
      </w:r>
      <w:bookmarkEnd w:id="469"/>
      <w:bookmarkEnd w:id="470"/>
      <w:bookmarkEnd w:id="471"/>
    </w:p>
    <w:p w14:paraId="35443F9C"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35443F9D" w14:textId="77777777" w:rsidR="0015405F" w:rsidRDefault="003B18C7" w:rsidP="00FA595C">
      <w:pPr>
        <w:pStyle w:val="ListBullet"/>
        <w:numPr>
          <w:ilvl w:val="0"/>
          <w:numId w:val="7"/>
        </w:numPr>
        <w:ind w:left="360"/>
      </w:pPr>
      <w:r>
        <w:t>progress against agreed project milestones</w:t>
      </w:r>
      <w:r w:rsidR="00D75AFD">
        <w:t xml:space="preserve"> </w:t>
      </w:r>
      <w:r w:rsidR="00F63F8D">
        <w:t>and outcomes</w:t>
      </w:r>
    </w:p>
    <w:p w14:paraId="35443F9E" w14:textId="77777777" w:rsidR="0015405F" w:rsidRDefault="00A506FB" w:rsidP="00FA595C">
      <w:pPr>
        <w:pStyle w:val="ListBullet"/>
        <w:numPr>
          <w:ilvl w:val="0"/>
          <w:numId w:val="7"/>
        </w:numPr>
        <w:ind w:left="360"/>
      </w:pPr>
      <w:r>
        <w:t>project expenditure, including expenditure</w:t>
      </w:r>
      <w:r w:rsidR="00FB2CBF">
        <w:t xml:space="preserve"> of grant funds</w:t>
      </w:r>
    </w:p>
    <w:p w14:paraId="35443F9F"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35443FA0"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35443FA1" w14:textId="77777777" w:rsidR="006132DF" w:rsidRDefault="006132DF" w:rsidP="00D802EC">
      <w:pPr>
        <w:pStyle w:val="Heading4"/>
      </w:pPr>
      <w:bookmarkStart w:id="472" w:name="_Toc496536688"/>
      <w:bookmarkStart w:id="473" w:name="_Toc531277520"/>
      <w:bookmarkStart w:id="474" w:name="_Toc955330"/>
      <w:bookmarkStart w:id="475" w:name="_Toc134197599"/>
      <w:r>
        <w:t>Progress report</w:t>
      </w:r>
      <w:r w:rsidR="00CE056C">
        <w:t>s</w:t>
      </w:r>
      <w:bookmarkEnd w:id="472"/>
      <w:bookmarkEnd w:id="473"/>
      <w:bookmarkEnd w:id="474"/>
      <w:bookmarkEnd w:id="475"/>
    </w:p>
    <w:p w14:paraId="35443FA2" w14:textId="77777777" w:rsidR="006132DF" w:rsidRDefault="006132DF" w:rsidP="00760D2E">
      <w:pPr>
        <w:spacing w:after="80"/>
      </w:pPr>
      <w:r>
        <w:t>Progress</w:t>
      </w:r>
      <w:r w:rsidRPr="00E162FF">
        <w:t xml:space="preserve"> reports must</w:t>
      </w:r>
      <w:r w:rsidR="00825941">
        <w:t>:</w:t>
      </w:r>
    </w:p>
    <w:p w14:paraId="35443FA3" w14:textId="77777777" w:rsidR="006132DF" w:rsidRDefault="006132DF" w:rsidP="00FA595C">
      <w:pPr>
        <w:pStyle w:val="ListBullet"/>
        <w:numPr>
          <w:ilvl w:val="0"/>
          <w:numId w:val="7"/>
        </w:numPr>
        <w:ind w:left="360"/>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5443FA4" w14:textId="77777777" w:rsidR="006132DF" w:rsidRDefault="006132DF" w:rsidP="00FA595C">
      <w:pPr>
        <w:pStyle w:val="ListBullet"/>
        <w:numPr>
          <w:ilvl w:val="0"/>
          <w:numId w:val="7"/>
        </w:numPr>
        <w:ind w:left="360"/>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35443FA5" w14:textId="77777777" w:rsidR="00E50F98" w:rsidRDefault="00E50F98" w:rsidP="00FA595C">
      <w:pPr>
        <w:pStyle w:val="ListBullet"/>
        <w:numPr>
          <w:ilvl w:val="0"/>
          <w:numId w:val="7"/>
        </w:numPr>
        <w:ind w:left="360"/>
      </w:pPr>
      <w:r>
        <w:t>include evidence of expenditure</w:t>
      </w:r>
    </w:p>
    <w:p w14:paraId="35443FA6" w14:textId="77777777" w:rsidR="006132DF" w:rsidRDefault="006132DF" w:rsidP="00FA595C">
      <w:pPr>
        <w:pStyle w:val="ListBullet"/>
        <w:numPr>
          <w:ilvl w:val="0"/>
          <w:numId w:val="7"/>
        </w:numPr>
        <w:ind w:left="360"/>
      </w:pPr>
      <w:r>
        <w:t xml:space="preserve">be submitted </w:t>
      </w:r>
      <w:r w:rsidR="00D77D54">
        <w:t>by the report due date</w:t>
      </w:r>
      <w:r>
        <w:t xml:space="preserve"> (you can submit reports ahead of time if you have completed </w:t>
      </w:r>
      <w:r w:rsidR="00A71206">
        <w:t>relevant project activities</w:t>
      </w:r>
      <w:r>
        <w:t>).</w:t>
      </w:r>
    </w:p>
    <w:p w14:paraId="35443FA7" w14:textId="77777777" w:rsidR="006132DF" w:rsidRDefault="006132DF" w:rsidP="006132DF">
      <w:r>
        <w:lastRenderedPageBreak/>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35443FA8" w14:textId="77777777" w:rsidR="006132DF" w:rsidRDefault="006132DF" w:rsidP="006132DF">
      <w:r>
        <w:t xml:space="preserve">You must discuss any project or milestone reporting delays with </w:t>
      </w:r>
      <w:r w:rsidR="00D77D54">
        <w:t>us</w:t>
      </w:r>
      <w:r>
        <w:t xml:space="preserve"> as soon as you become aware of them. </w:t>
      </w:r>
    </w:p>
    <w:p w14:paraId="35443FA9" w14:textId="77777777" w:rsidR="00F63F8D" w:rsidRDefault="00F63F8D" w:rsidP="00D802EC">
      <w:pPr>
        <w:pStyle w:val="Heading4"/>
      </w:pPr>
      <w:bookmarkStart w:id="476" w:name="_Toc134197600"/>
      <w:bookmarkStart w:id="477" w:name="_Toc496536689"/>
      <w:bookmarkStart w:id="478" w:name="_Toc531277521"/>
      <w:bookmarkStart w:id="479" w:name="_Toc955331"/>
      <w:r>
        <w:t>Ad-hoc reports</w:t>
      </w:r>
      <w:bookmarkEnd w:id="476"/>
    </w:p>
    <w:p w14:paraId="35443FAA" w14:textId="77777777" w:rsidR="00F63F8D" w:rsidRDefault="00F63F8D" w:rsidP="00F63F8D">
      <w:r>
        <w:t>We may ask you for ad-hoc reports on your project. This may be to provide an update on progress, or any significant delays or difficulties in completing the project.</w:t>
      </w:r>
    </w:p>
    <w:p w14:paraId="35443FAB" w14:textId="77777777" w:rsidR="006132DF" w:rsidRDefault="002810E7" w:rsidP="00D802EC">
      <w:pPr>
        <w:pStyle w:val="Heading4"/>
      </w:pPr>
      <w:bookmarkStart w:id="480" w:name="_Toc134197601"/>
      <w:r w:rsidRPr="005A61FE">
        <w:t>End of project</w:t>
      </w:r>
      <w:r w:rsidR="006132DF">
        <w:t xml:space="preserve"> report</w:t>
      </w:r>
      <w:bookmarkEnd w:id="477"/>
      <w:bookmarkEnd w:id="478"/>
      <w:bookmarkEnd w:id="479"/>
      <w:bookmarkEnd w:id="480"/>
    </w:p>
    <w:p w14:paraId="35443FAC"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5443FAD" w14:textId="77777777" w:rsidR="006132DF" w:rsidRDefault="002810E7" w:rsidP="00760D2E">
      <w:pPr>
        <w:spacing w:after="80"/>
      </w:pPr>
      <w:r w:rsidRPr="005A61FE">
        <w:t>End of project</w:t>
      </w:r>
      <w:r w:rsidR="0091403C">
        <w:t xml:space="preserve"> reports must</w:t>
      </w:r>
      <w:r w:rsidR="00825941">
        <w:t>:</w:t>
      </w:r>
    </w:p>
    <w:p w14:paraId="35443FAE" w14:textId="77777777" w:rsidR="006132DF" w:rsidRDefault="006132DF" w:rsidP="00FA595C">
      <w:pPr>
        <w:pStyle w:val="ListBullet"/>
        <w:numPr>
          <w:ilvl w:val="0"/>
          <w:numId w:val="7"/>
        </w:numPr>
        <w:ind w:left="360"/>
      </w:pPr>
      <w:r w:rsidRPr="00E162FF">
        <w:t>include the agreed evidence</w:t>
      </w:r>
      <w:r w:rsidR="003E2A09">
        <w:t xml:space="preserve"> as specified in the grant agreement</w:t>
      </w:r>
    </w:p>
    <w:p w14:paraId="35443FAF" w14:textId="77777777" w:rsidR="006132DF" w:rsidRDefault="006132DF" w:rsidP="00FA595C">
      <w:pPr>
        <w:pStyle w:val="ListBullet"/>
        <w:numPr>
          <w:ilvl w:val="0"/>
          <w:numId w:val="7"/>
        </w:numPr>
        <w:ind w:left="360"/>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35443FB0" w14:textId="77777777" w:rsidR="00985817" w:rsidRPr="005A61FE" w:rsidRDefault="00985817" w:rsidP="00FA595C">
      <w:pPr>
        <w:pStyle w:val="ListBullet"/>
        <w:numPr>
          <w:ilvl w:val="0"/>
          <w:numId w:val="7"/>
        </w:numPr>
        <w:ind w:left="360"/>
      </w:pPr>
      <w:r w:rsidRPr="005A61FE">
        <w:t>include a declaration that the grant money was spent in accordance with the grant agreement and to report on any underspends of the grant money</w:t>
      </w:r>
    </w:p>
    <w:p w14:paraId="35443FB1" w14:textId="77777777" w:rsidR="006132DF" w:rsidRDefault="006132DF" w:rsidP="00FA595C">
      <w:pPr>
        <w:pStyle w:val="ListBullet"/>
        <w:numPr>
          <w:ilvl w:val="0"/>
          <w:numId w:val="7"/>
        </w:numPr>
        <w:ind w:left="360"/>
      </w:pPr>
      <w:r>
        <w:t xml:space="preserve">be submitted </w:t>
      </w:r>
      <w:r w:rsidR="00C92BE0">
        <w:t>by the report due date</w:t>
      </w:r>
      <w:r w:rsidR="007F013E">
        <w:t>.</w:t>
      </w:r>
    </w:p>
    <w:p w14:paraId="35443FB2" w14:textId="77777777" w:rsidR="006132DF" w:rsidRDefault="00750591" w:rsidP="00FA595C">
      <w:pPr>
        <w:pStyle w:val="Heading3"/>
      </w:pPr>
      <w:bookmarkStart w:id="481" w:name="_Toc531277523"/>
      <w:bookmarkStart w:id="482" w:name="_Toc496536691"/>
      <w:bookmarkStart w:id="483" w:name="_Toc955333"/>
      <w:r>
        <w:t xml:space="preserve"> </w:t>
      </w:r>
      <w:bookmarkStart w:id="484" w:name="_Toc134197602"/>
      <w:r>
        <w:t>Audited financial acquittal</w:t>
      </w:r>
      <w:bookmarkEnd w:id="481"/>
      <w:bookmarkEnd w:id="482"/>
      <w:bookmarkEnd w:id="483"/>
      <w:r w:rsidR="001C384F">
        <w:t xml:space="preserve"> report</w:t>
      </w:r>
      <w:bookmarkEnd w:id="484"/>
    </w:p>
    <w:p w14:paraId="35443FB3" w14:textId="77777777"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485" w:name="_Toc129097510"/>
      <w:bookmarkStart w:id="486" w:name="_Toc129097696"/>
      <w:bookmarkStart w:id="487" w:name="_Toc129097882"/>
      <w:bookmarkEnd w:id="485"/>
      <w:bookmarkEnd w:id="486"/>
      <w:bookmarkEnd w:id="487"/>
    </w:p>
    <w:p w14:paraId="35443FB4" w14:textId="77777777" w:rsidR="00CE1A20" w:rsidRPr="009E7919" w:rsidRDefault="0085511E" w:rsidP="00FA595C">
      <w:pPr>
        <w:pStyle w:val="Heading3"/>
      </w:pPr>
      <w:bookmarkStart w:id="488" w:name="_Toc383003276"/>
      <w:bookmarkStart w:id="489" w:name="_Toc496536693"/>
      <w:bookmarkStart w:id="490" w:name="_Toc531277525"/>
      <w:bookmarkStart w:id="491" w:name="_Toc955335"/>
      <w:bookmarkStart w:id="492" w:name="_Toc134197603"/>
      <w:r>
        <w:t>Grant agreement</w:t>
      </w:r>
      <w:r w:rsidRPr="009E7919">
        <w:t xml:space="preserve"> </w:t>
      </w:r>
      <w:r w:rsidR="00BF0BFC" w:rsidRPr="009E7919">
        <w:t>v</w:t>
      </w:r>
      <w:r w:rsidR="00CE1A20" w:rsidRPr="009E7919">
        <w:t>ariations</w:t>
      </w:r>
      <w:bookmarkEnd w:id="488"/>
      <w:bookmarkEnd w:id="489"/>
      <w:bookmarkEnd w:id="490"/>
      <w:bookmarkEnd w:id="491"/>
      <w:bookmarkEnd w:id="492"/>
    </w:p>
    <w:p w14:paraId="35443FB5"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35443FB6" w14:textId="77777777" w:rsidR="00D100A1" w:rsidRDefault="00CE1A20" w:rsidP="00FA595C">
      <w:pPr>
        <w:pStyle w:val="ListBullet"/>
        <w:numPr>
          <w:ilvl w:val="0"/>
          <w:numId w:val="7"/>
        </w:numPr>
        <w:ind w:left="360"/>
      </w:pPr>
      <w:r w:rsidRPr="00E162FF">
        <w:t>chang</w:t>
      </w:r>
      <w:r w:rsidR="00D100A1">
        <w:t xml:space="preserve">ing </w:t>
      </w:r>
      <w:r w:rsidRPr="00E162FF">
        <w:t>project milestones</w:t>
      </w:r>
    </w:p>
    <w:p w14:paraId="35443FB7" w14:textId="77777777" w:rsidR="00D100A1" w:rsidRDefault="00D100A1" w:rsidP="00FA595C">
      <w:pPr>
        <w:pStyle w:val="ListBullet"/>
        <w:numPr>
          <w:ilvl w:val="0"/>
          <w:numId w:val="7"/>
        </w:numPr>
        <w:ind w:left="360"/>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w:t>
      </w:r>
      <w:proofErr w:type="gramStart"/>
      <w:r w:rsidR="00EE50C7">
        <w:t>guidelines</w:t>
      </w:r>
      <w:proofErr w:type="gramEnd"/>
    </w:p>
    <w:p w14:paraId="35443FB8" w14:textId="77777777" w:rsidR="00EE50C7" w:rsidRDefault="00EE50C7" w:rsidP="00FA595C">
      <w:pPr>
        <w:pStyle w:val="ListBullet"/>
        <w:numPr>
          <w:ilvl w:val="0"/>
          <w:numId w:val="7"/>
        </w:numPr>
        <w:ind w:left="360"/>
      </w:pPr>
      <w:r>
        <w:t>changing project activities</w:t>
      </w:r>
      <w:r w:rsidR="00C53FC4">
        <w:t>.</w:t>
      </w:r>
    </w:p>
    <w:p w14:paraId="35443FB9" w14:textId="77777777" w:rsidR="00526928" w:rsidRDefault="00613C48" w:rsidP="00342109">
      <w:pPr>
        <w:spacing w:after="80"/>
      </w:pPr>
      <w:r>
        <w:t>T</w:t>
      </w:r>
      <w:r w:rsidR="00526928" w:rsidRPr="00E162FF">
        <w:t xml:space="preserve">he </w:t>
      </w:r>
      <w:r w:rsidR="00262481">
        <w:t>program</w:t>
      </w:r>
      <w:r w:rsidR="00526928" w:rsidRPr="00E162FF">
        <w:t xml:space="preserve"> does not allow for</w:t>
      </w:r>
      <w:r w:rsidR="000F7C5F">
        <w:t xml:space="preserve"> </w:t>
      </w:r>
      <w:r w:rsidR="00130493">
        <w:t xml:space="preserve">an increase of </w:t>
      </w:r>
      <w:r w:rsidR="00526928" w:rsidRPr="00E162FF">
        <w:t>grant funds</w:t>
      </w:r>
      <w:r w:rsidR="00C53FC4">
        <w:t>.</w:t>
      </w:r>
    </w:p>
    <w:p w14:paraId="35443FBA"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77705B">
        <w:t>You can submit a variation request via our online portal.</w:t>
      </w:r>
    </w:p>
    <w:p w14:paraId="35443FBB"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35443FBC"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35443FBD" w14:textId="77777777" w:rsidR="00D100A1" w:rsidRDefault="004F75B8" w:rsidP="00FA595C">
      <w:pPr>
        <w:pStyle w:val="ListBullet"/>
        <w:numPr>
          <w:ilvl w:val="0"/>
          <w:numId w:val="7"/>
        </w:numPr>
        <w:ind w:left="360"/>
      </w:pPr>
      <w:r>
        <w:t xml:space="preserve">how it </w:t>
      </w:r>
      <w:r w:rsidR="007E7F16">
        <w:t>affects</w:t>
      </w:r>
      <w:r w:rsidR="007E7F16" w:rsidRPr="00E162FF">
        <w:t xml:space="preserve"> </w:t>
      </w:r>
      <w:r w:rsidR="00CE1A20" w:rsidRPr="00E162FF">
        <w:t>the project outcome</w:t>
      </w:r>
    </w:p>
    <w:p w14:paraId="35443FBE" w14:textId="77777777" w:rsidR="006B167D" w:rsidRDefault="006B167D" w:rsidP="00FA595C">
      <w:pPr>
        <w:pStyle w:val="ListBullet"/>
        <w:numPr>
          <w:ilvl w:val="0"/>
          <w:numId w:val="7"/>
        </w:numPr>
        <w:ind w:left="360"/>
      </w:pPr>
      <w:r>
        <w:t xml:space="preserve">consistency with the </w:t>
      </w:r>
      <w:r w:rsidR="00262481">
        <w:t>program</w:t>
      </w:r>
      <w:r>
        <w:t xml:space="preserve"> policy objective</w:t>
      </w:r>
      <w:r w:rsidR="00511BDD">
        <w:t>, grant opportunity guidelines</w:t>
      </w:r>
      <w:r>
        <w:t xml:space="preserve"> and any relevant policies of the department</w:t>
      </w:r>
    </w:p>
    <w:p w14:paraId="35443FBF" w14:textId="77777777" w:rsidR="0091403C" w:rsidRDefault="0091403C" w:rsidP="00FA595C">
      <w:pPr>
        <w:pStyle w:val="ListBullet"/>
        <w:numPr>
          <w:ilvl w:val="0"/>
          <w:numId w:val="7"/>
        </w:numPr>
        <w:ind w:left="360"/>
      </w:pPr>
      <w:r>
        <w:t>changes to the timing of grant payments</w:t>
      </w:r>
    </w:p>
    <w:p w14:paraId="35443FC0" w14:textId="77777777" w:rsidR="00CE1A20" w:rsidRDefault="00CE1A20" w:rsidP="00FA595C">
      <w:pPr>
        <w:pStyle w:val="ListBullet"/>
        <w:numPr>
          <w:ilvl w:val="0"/>
          <w:numId w:val="7"/>
        </w:numPr>
        <w:ind w:left="360"/>
      </w:pPr>
      <w:r w:rsidRPr="00E162FF">
        <w:lastRenderedPageBreak/>
        <w:t xml:space="preserve">availability of </w:t>
      </w:r>
      <w:r w:rsidR="00262481">
        <w:t>program</w:t>
      </w:r>
      <w:r w:rsidRPr="00E162FF">
        <w:t xml:space="preserve"> funds.</w:t>
      </w:r>
    </w:p>
    <w:p w14:paraId="35443FC1" w14:textId="77777777" w:rsidR="001C384F" w:rsidRDefault="001C384F" w:rsidP="00FA595C">
      <w:pPr>
        <w:pStyle w:val="Heading3"/>
      </w:pPr>
      <w:bookmarkStart w:id="493" w:name="_Toc134197604"/>
      <w:bookmarkStart w:id="494" w:name="_Toc496536695"/>
      <w:bookmarkStart w:id="495" w:name="_Toc531277526"/>
      <w:bookmarkStart w:id="496" w:name="_Toc955336"/>
      <w:r>
        <w:t>Compliance visits</w:t>
      </w:r>
      <w:bookmarkEnd w:id="493"/>
    </w:p>
    <w:p w14:paraId="35443FC2" w14:textId="77777777" w:rsidR="001C384F" w:rsidRDefault="001C384F" w:rsidP="001C384F">
      <w:r>
        <w:t>We may visit you during the project period, or at the completion of your project</w:t>
      </w:r>
      <w:r w:rsidR="00196851">
        <w:t xml:space="preserve"> </w:t>
      </w:r>
      <w:r>
        <w:t>to review your compliance with the grant agreement. We will provide you with reasonable notice of any compliance visit.</w:t>
      </w:r>
    </w:p>
    <w:p w14:paraId="35443FC3" w14:textId="77777777" w:rsidR="001C384F" w:rsidRDefault="001C384F" w:rsidP="00FA595C">
      <w:pPr>
        <w:pStyle w:val="Heading3"/>
      </w:pPr>
      <w:bookmarkStart w:id="497" w:name="_Toc134197605"/>
      <w:r>
        <w:t>Record keeping</w:t>
      </w:r>
      <w:bookmarkEnd w:id="497"/>
    </w:p>
    <w:p w14:paraId="35443FC4" w14:textId="77777777" w:rsidR="001C384F" w:rsidRDefault="001C384F" w:rsidP="001C384F">
      <w:r>
        <w:t xml:space="preserve">We may also inspect the records you are required to keep under the grant agreement. </w:t>
      </w:r>
    </w:p>
    <w:p w14:paraId="35443FC5" w14:textId="77777777" w:rsidR="00E55FCC" w:rsidRDefault="00F54561" w:rsidP="00FA595C">
      <w:pPr>
        <w:pStyle w:val="Heading3"/>
      </w:pPr>
      <w:bookmarkStart w:id="498" w:name="_Toc134197606"/>
      <w:r>
        <w:t>Evaluation</w:t>
      </w:r>
      <w:bookmarkEnd w:id="494"/>
      <w:bookmarkEnd w:id="495"/>
      <w:bookmarkEnd w:id="496"/>
      <w:bookmarkEnd w:id="498"/>
    </w:p>
    <w:p w14:paraId="35443FC6" w14:textId="77777777" w:rsidR="000B5218" w:rsidRPr="005A61FE" w:rsidRDefault="00974BC4" w:rsidP="00F54561">
      <w:r w:rsidRPr="00FA595C">
        <w:rPr>
          <w:bCs/>
        </w:rPr>
        <w:t>DITRDCA</w:t>
      </w:r>
      <w:r w:rsidR="00011AA7" w:rsidRPr="00974BC4">
        <w:rPr>
          <w:bCs/>
        </w:rPr>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727193">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35443FC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5443FC8" w14:textId="77777777" w:rsidR="00564DF1" w:rsidRPr="003F385C" w:rsidRDefault="004300F4" w:rsidP="00FA595C">
      <w:pPr>
        <w:pStyle w:val="Heading3"/>
      </w:pPr>
      <w:bookmarkStart w:id="499" w:name="_Toc496536697"/>
      <w:bookmarkStart w:id="500" w:name="_Toc531277527"/>
      <w:bookmarkStart w:id="501" w:name="_Toc955337"/>
      <w:bookmarkStart w:id="502" w:name="_Toc134197607"/>
      <w:bookmarkStart w:id="503" w:name="_Toc164844290"/>
      <w:bookmarkStart w:id="504" w:name="_Toc383003280"/>
      <w:r>
        <w:t>A</w:t>
      </w:r>
      <w:r w:rsidR="00564DF1">
        <w:t>cknowledgement</w:t>
      </w:r>
      <w:bookmarkEnd w:id="499"/>
      <w:bookmarkEnd w:id="500"/>
      <w:bookmarkEnd w:id="501"/>
      <w:bookmarkEnd w:id="502"/>
    </w:p>
    <w:p w14:paraId="35443FC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35443FCA" w14:textId="77777777" w:rsidR="00564DF1" w:rsidRDefault="00564DF1" w:rsidP="00564DF1">
      <w:r>
        <w:t>‘This project received grant funding from the Australian Government.’</w:t>
      </w:r>
    </w:p>
    <w:p w14:paraId="35443FCB" w14:textId="77777777" w:rsidR="00564DF1" w:rsidRDefault="00564DF1" w:rsidP="00564DF1">
      <w:r>
        <w:t>If you erect signage in relation to the project, the signage must contain an acknowledgement of the grant.</w:t>
      </w:r>
    </w:p>
    <w:p w14:paraId="35443FCC" w14:textId="77777777" w:rsidR="000B5218" w:rsidRPr="005A61FE" w:rsidRDefault="000B5218" w:rsidP="00FA595C">
      <w:pPr>
        <w:pStyle w:val="Heading2"/>
      </w:pPr>
      <w:bookmarkStart w:id="505" w:name="_Toc132376452"/>
      <w:bookmarkStart w:id="506" w:name="_Toc132384356"/>
      <w:bookmarkStart w:id="507" w:name="_Toc132376453"/>
      <w:bookmarkStart w:id="508" w:name="_Toc132384357"/>
      <w:bookmarkStart w:id="509" w:name="_Toc132376454"/>
      <w:bookmarkStart w:id="510" w:name="_Toc132384358"/>
      <w:bookmarkStart w:id="511" w:name="_Toc129097518"/>
      <w:bookmarkStart w:id="512" w:name="_Toc129097704"/>
      <w:bookmarkStart w:id="513" w:name="_Toc129097890"/>
      <w:bookmarkStart w:id="514" w:name="_Toc531277528"/>
      <w:bookmarkStart w:id="515" w:name="_Toc955338"/>
      <w:bookmarkStart w:id="516" w:name="_Toc134197608"/>
      <w:bookmarkStart w:id="517" w:name="_Toc496536698"/>
      <w:bookmarkEnd w:id="505"/>
      <w:bookmarkEnd w:id="506"/>
      <w:bookmarkEnd w:id="507"/>
      <w:bookmarkEnd w:id="508"/>
      <w:bookmarkEnd w:id="509"/>
      <w:bookmarkEnd w:id="510"/>
      <w:bookmarkEnd w:id="511"/>
      <w:bookmarkEnd w:id="512"/>
      <w:bookmarkEnd w:id="513"/>
      <w:r w:rsidRPr="005A61FE">
        <w:t>Probity</w:t>
      </w:r>
      <w:bookmarkEnd w:id="514"/>
      <w:bookmarkEnd w:id="515"/>
      <w:bookmarkEnd w:id="516"/>
    </w:p>
    <w:p w14:paraId="35443FC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443FCE" w14:textId="7777777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35443FCF" w14:textId="77777777" w:rsidR="00440092" w:rsidRDefault="00440092" w:rsidP="00FA595C">
      <w:pPr>
        <w:pStyle w:val="Heading3"/>
      </w:pPr>
      <w:bookmarkStart w:id="518" w:name="_Toc134197609"/>
      <w:r>
        <w:t>Enquiries and feedback</w:t>
      </w:r>
      <w:bookmarkEnd w:id="518"/>
    </w:p>
    <w:p w14:paraId="35443FD0" w14:textId="77777777"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our </w:t>
      </w:r>
      <w:hyperlink r:id="rId48" w:history="1">
        <w:r w:rsidRPr="005A61FE">
          <w:rPr>
            <w:rStyle w:val="Hyperlink"/>
          </w:rPr>
          <w:t>online enquiry form</w:t>
        </w:r>
      </w:hyperlink>
      <w:r>
        <w:t xml:space="preserve"> on business.gov.au.</w:t>
      </w:r>
    </w:p>
    <w:p w14:paraId="35443FD1" w14:textId="77777777" w:rsidR="00440092" w:rsidRDefault="00440092" w:rsidP="00440092">
      <w:r>
        <w:t>We may publish answers to your questions on our website as Frequently Asked Questions.</w:t>
      </w:r>
    </w:p>
    <w:p w14:paraId="35443FD2"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35443FD3"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35443FD4"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35443FD5" w14:textId="77777777" w:rsidR="00440092" w:rsidRDefault="00440092" w:rsidP="00440092">
      <w:pPr>
        <w:spacing w:after="0"/>
      </w:pPr>
      <w:r>
        <w:t>General Manager</w:t>
      </w:r>
      <w:r w:rsidRPr="00E162FF">
        <w:rPr>
          <w:b/>
        </w:rPr>
        <w:t xml:space="preserve"> </w:t>
      </w:r>
      <w:r w:rsidRPr="00E162FF">
        <w:br/>
      </w:r>
      <w:r>
        <w:t>Business Grants Hub</w:t>
      </w:r>
    </w:p>
    <w:p w14:paraId="35443FD6" w14:textId="77777777" w:rsidR="00440092" w:rsidRDefault="00440092" w:rsidP="00440092">
      <w:pPr>
        <w:spacing w:after="0"/>
      </w:pPr>
      <w:r>
        <w:t>Department of Industry, Science and Resources</w:t>
      </w:r>
    </w:p>
    <w:p w14:paraId="35443FD7" w14:textId="77777777" w:rsidR="00440092" w:rsidRDefault="00440092" w:rsidP="00440092">
      <w:r w:rsidRPr="00E162FF">
        <w:lastRenderedPageBreak/>
        <w:t xml:space="preserve">GPO Box </w:t>
      </w:r>
      <w:r>
        <w:t>2013</w:t>
      </w:r>
      <w:r>
        <w:br/>
      </w:r>
      <w:r w:rsidRPr="00E162FF">
        <w:t>CANBERRA ACT 2601</w:t>
      </w:r>
    </w:p>
    <w:p w14:paraId="35443FD8" w14:textId="6E623389" w:rsidR="00440092" w:rsidRDefault="00440092" w:rsidP="00750591">
      <w:r>
        <w:t>You can also</w:t>
      </w:r>
      <w:r w:rsidRPr="00E162FF">
        <w:t xml:space="preserve"> contact the </w:t>
      </w:r>
      <w:hyperlink r:id="rId51" w:history="1">
        <w:r w:rsidRPr="005A61FE">
          <w:rPr>
            <w:rStyle w:val="Hyperlink"/>
          </w:rPr>
          <w:t>Commonwealth Ombudsman</w:t>
        </w:r>
      </w:hyperlink>
      <w:r w:rsidR="00EE1A3A">
        <w:rPr>
          <w:rStyle w:val="Hyperlink"/>
        </w:rPr>
        <w:t xml:space="preserve"> </w:t>
      </w:r>
      <w:r>
        <w:t>with your complaint (call 1300 362 072)</w:t>
      </w:r>
      <w:r w:rsidRPr="00E162FF">
        <w:t>. There is no fee for making a complaint, and the Ombudsman may conduct an independent investigation.</w:t>
      </w:r>
      <w:bookmarkStart w:id="519" w:name="_Toc129097521"/>
      <w:bookmarkStart w:id="520" w:name="_Toc129097707"/>
      <w:bookmarkStart w:id="521" w:name="_Toc129097893"/>
      <w:bookmarkEnd w:id="519"/>
      <w:bookmarkEnd w:id="520"/>
      <w:bookmarkEnd w:id="521"/>
    </w:p>
    <w:p w14:paraId="35443FD9" w14:textId="77777777" w:rsidR="006544BC" w:rsidRPr="00462E0C" w:rsidRDefault="003A270D" w:rsidP="00FA595C">
      <w:pPr>
        <w:pStyle w:val="Heading3"/>
      </w:pPr>
      <w:bookmarkStart w:id="522" w:name="_Toc129097522"/>
      <w:bookmarkStart w:id="523" w:name="_Toc129097708"/>
      <w:bookmarkStart w:id="524" w:name="_Toc129097894"/>
      <w:bookmarkStart w:id="525" w:name="_Toc531277529"/>
      <w:bookmarkStart w:id="526" w:name="_Toc955339"/>
      <w:bookmarkStart w:id="527" w:name="_Toc134197610"/>
      <w:bookmarkEnd w:id="522"/>
      <w:bookmarkEnd w:id="523"/>
      <w:bookmarkEnd w:id="524"/>
      <w:r w:rsidRPr="00462E0C">
        <w:t>Conflicts of interest</w:t>
      </w:r>
      <w:bookmarkEnd w:id="517"/>
      <w:bookmarkEnd w:id="525"/>
      <w:bookmarkEnd w:id="526"/>
      <w:bookmarkEnd w:id="527"/>
    </w:p>
    <w:p w14:paraId="35443FDA" w14:textId="77777777" w:rsidR="002662F6" w:rsidRDefault="000B5218" w:rsidP="00007E4B">
      <w:bookmarkStart w:id="528" w:name="_Toc496536699"/>
      <w:r w:rsidRPr="005A61FE">
        <w:t>Any conflicts</w:t>
      </w:r>
      <w:r w:rsidR="002662F6">
        <w:t xml:space="preserve"> of interest </w:t>
      </w:r>
      <w:bookmarkEnd w:id="528"/>
      <w:r w:rsidR="002662F6">
        <w:t xml:space="preserve">could affect the performance of </w:t>
      </w:r>
      <w:r w:rsidRPr="005A61FE">
        <w:t xml:space="preserve">the grant opportunity </w:t>
      </w:r>
      <w:r w:rsidR="00B56FB4">
        <w:t>and/</w:t>
      </w:r>
      <w:r w:rsidRPr="005A61FE">
        <w:t xml:space="preserve">or program. There may be a </w:t>
      </w:r>
      <w:hyperlink r:id="rId52" w:history="1">
        <w:r w:rsidRPr="005A61FE">
          <w:t>conflict of interest</w:t>
        </w:r>
      </w:hyperlink>
      <w:r w:rsidRPr="005A61FE">
        <w:t>, or perceived</w:t>
      </w:r>
      <w:r w:rsidR="00B20351">
        <w:t xml:space="preserve"> conflict of interest</w:t>
      </w:r>
      <w:r w:rsidRPr="005A61FE">
        <w:t xml:space="preserve">, if our staff, any member of a </w:t>
      </w:r>
      <w:r w:rsidR="00BF1C8F">
        <w:t>Panel</w:t>
      </w:r>
      <w:r w:rsidRPr="005A61FE">
        <w:t xml:space="preserve"> or advisor and/or you or any of your personnel</w:t>
      </w:r>
      <w:r w:rsidR="00414A64">
        <w:t>:</w:t>
      </w:r>
    </w:p>
    <w:p w14:paraId="35443FDB" w14:textId="77777777" w:rsidR="000B5218" w:rsidRPr="005A61FE" w:rsidRDefault="000B5218" w:rsidP="00FA595C">
      <w:pPr>
        <w:pStyle w:val="ListBullet"/>
        <w:numPr>
          <w:ilvl w:val="0"/>
          <w:numId w:val="7"/>
        </w:numPr>
        <w:ind w:left="360"/>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or member of an external </w:t>
      </w:r>
      <w:proofErr w:type="gramStart"/>
      <w:r w:rsidRPr="005A61FE">
        <w:t>panel</w:t>
      </w:r>
      <w:proofErr w:type="gramEnd"/>
    </w:p>
    <w:p w14:paraId="35443FDC" w14:textId="77777777" w:rsidR="000B5218" w:rsidRPr="005A61FE" w:rsidRDefault="000B5218" w:rsidP="00FA595C">
      <w:pPr>
        <w:pStyle w:val="ListBullet"/>
        <w:numPr>
          <w:ilvl w:val="0"/>
          <w:numId w:val="7"/>
        </w:numPr>
        <w:ind w:left="360"/>
      </w:pPr>
      <w:r w:rsidRPr="005A61FE">
        <w:t>has a relationship with or interest in, an organisation, which is likely to interfere with or restrict the applicants from carrying out the proposed activities fairly and independently or</w:t>
      </w:r>
    </w:p>
    <w:p w14:paraId="35443FDD" w14:textId="77777777" w:rsidR="000B5218" w:rsidRPr="005A61FE" w:rsidRDefault="000B5218" w:rsidP="00FA595C">
      <w:pPr>
        <w:pStyle w:val="ListBullet"/>
        <w:numPr>
          <w:ilvl w:val="0"/>
          <w:numId w:val="7"/>
        </w:numPr>
        <w:ind w:left="360"/>
      </w:pPr>
      <w:r w:rsidRPr="005A61FE">
        <w:t>has a relationship with, or interest in, an organisation from which they will receive personal gain because the organisation receives a grant under the grant program/grant opportunity.</w:t>
      </w:r>
    </w:p>
    <w:p w14:paraId="35443FDE"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5443FDF"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35443FE0" w14:textId="77777777" w:rsidR="000B5218" w:rsidRPr="005A61FE" w:rsidRDefault="000B5218" w:rsidP="000B5218">
      <w:r w:rsidRPr="005A61FE">
        <w:t xml:space="preserve">Conflicts of interest for Australian Government staff are handled as set out in the Australian </w:t>
      </w:r>
      <w:hyperlink r:id="rId5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xml:space="preserve">. </w:t>
      </w:r>
      <w:r w:rsidR="00BF1C8F">
        <w:t>Panel</w:t>
      </w:r>
      <w:r w:rsidRPr="005A61FE">
        <w:t xml:space="preserve"> members and other officials including the decision maker must also declare any conflicts of interest.</w:t>
      </w:r>
    </w:p>
    <w:p w14:paraId="35443FE1" w14:textId="77777777" w:rsidR="001A612B" w:rsidRPr="005A61FE" w:rsidRDefault="001A612B" w:rsidP="001A612B">
      <w:bookmarkStart w:id="529" w:name="_Toc530073069"/>
      <w:bookmarkStart w:id="530" w:name="_Toc530073070"/>
      <w:bookmarkStart w:id="531" w:name="_Toc530073074"/>
      <w:bookmarkStart w:id="532" w:name="_Toc530073075"/>
      <w:bookmarkStart w:id="533" w:name="_Toc530073076"/>
      <w:bookmarkStart w:id="534" w:name="_Toc530073078"/>
      <w:bookmarkStart w:id="535" w:name="_Toc530073079"/>
      <w:bookmarkStart w:id="536" w:name="_Toc530073080"/>
      <w:bookmarkStart w:id="537" w:name="_Toc496536701"/>
      <w:bookmarkStart w:id="538" w:name="_Toc531277530"/>
      <w:bookmarkStart w:id="539" w:name="_Toc955340"/>
      <w:bookmarkEnd w:id="503"/>
      <w:bookmarkEnd w:id="504"/>
      <w:bookmarkEnd w:id="529"/>
      <w:bookmarkEnd w:id="530"/>
      <w:bookmarkEnd w:id="531"/>
      <w:bookmarkEnd w:id="532"/>
      <w:bookmarkEnd w:id="533"/>
      <w:bookmarkEnd w:id="534"/>
      <w:bookmarkEnd w:id="535"/>
      <w:bookmarkEnd w:id="536"/>
      <w:r w:rsidRPr="005A61FE">
        <w:t xml:space="preserve">We publish our </w:t>
      </w:r>
      <w:hyperlink r:id="rId55"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35443FE2" w14:textId="77777777" w:rsidR="001956C5" w:rsidRPr="00E62F87" w:rsidRDefault="001A612B" w:rsidP="00FA595C">
      <w:pPr>
        <w:pStyle w:val="Heading3"/>
      </w:pPr>
      <w:r w:rsidRPr="00E62F87">
        <w:t xml:space="preserve"> </w:t>
      </w:r>
      <w:bookmarkStart w:id="540" w:name="_Toc134197611"/>
      <w:r w:rsidR="00A72071">
        <w:t>Privacy</w:t>
      </w:r>
      <w:bookmarkEnd w:id="537"/>
      <w:bookmarkEnd w:id="538"/>
      <w:bookmarkEnd w:id="539"/>
      <w:bookmarkEnd w:id="540"/>
    </w:p>
    <w:p w14:paraId="35443FE3" w14:textId="77777777" w:rsidR="00FA169E" w:rsidRPr="00E62F87" w:rsidRDefault="00FA169E" w:rsidP="00084FA8">
      <w:r w:rsidRPr="00E62F87">
        <w:t xml:space="preserve">Unless the information you provide to </w:t>
      </w:r>
      <w:r w:rsidR="00234A47">
        <w:t xml:space="preserve">us </w:t>
      </w:r>
      <w:r w:rsidR="00B20351">
        <w:t>is</w:t>
      </w:r>
      <w:r w:rsidR="00414A64">
        <w:t>:</w:t>
      </w:r>
      <w:bookmarkStart w:id="541" w:name="_Toc129097525"/>
      <w:bookmarkStart w:id="542" w:name="_Toc129097711"/>
      <w:bookmarkStart w:id="543" w:name="_Toc129097897"/>
      <w:bookmarkEnd w:id="541"/>
      <w:bookmarkEnd w:id="542"/>
      <w:bookmarkEnd w:id="543"/>
    </w:p>
    <w:p w14:paraId="35443FE4" w14:textId="77777777" w:rsidR="00FA169E" w:rsidRPr="00E62F87" w:rsidRDefault="005304C8" w:rsidP="00FA595C">
      <w:pPr>
        <w:pStyle w:val="ListBullet"/>
        <w:numPr>
          <w:ilvl w:val="0"/>
          <w:numId w:val="7"/>
        </w:numPr>
        <w:ind w:left="360"/>
      </w:pPr>
      <w:r w:rsidRPr="00E62F87">
        <w:t xml:space="preserve">confidential </w:t>
      </w:r>
      <w:r w:rsidR="00FA169E" w:rsidRPr="00E62F87">
        <w:t xml:space="preserve">information as per </w:t>
      </w:r>
      <w:r w:rsidR="00084FA8" w:rsidRPr="00FC3296">
        <w:t>below</w:t>
      </w:r>
      <w:r w:rsidR="00FA169E" w:rsidRPr="00E62F87">
        <w:t>, or</w:t>
      </w:r>
      <w:bookmarkStart w:id="544" w:name="_Toc129097526"/>
      <w:bookmarkStart w:id="545" w:name="_Toc129097712"/>
      <w:bookmarkStart w:id="546" w:name="_Toc129097898"/>
      <w:bookmarkEnd w:id="544"/>
      <w:bookmarkEnd w:id="545"/>
      <w:bookmarkEnd w:id="546"/>
    </w:p>
    <w:p w14:paraId="35443FE5" w14:textId="77777777" w:rsidR="00FA169E" w:rsidRPr="00E62F87" w:rsidRDefault="005304C8" w:rsidP="00FA595C">
      <w:pPr>
        <w:pStyle w:val="ListBullet"/>
        <w:numPr>
          <w:ilvl w:val="0"/>
          <w:numId w:val="7"/>
        </w:numPr>
        <w:ind w:left="360"/>
      </w:pPr>
      <w:r w:rsidRPr="00E62F87">
        <w:t xml:space="preserve">personal </w:t>
      </w:r>
      <w:r w:rsidR="00FA169E" w:rsidRPr="00E62F87">
        <w:t>information as per</w:t>
      </w:r>
      <w:bookmarkStart w:id="547" w:name="_Toc129097527"/>
      <w:bookmarkStart w:id="548" w:name="_Toc129097713"/>
      <w:bookmarkStart w:id="549" w:name="_Toc129097899"/>
      <w:bookmarkEnd w:id="547"/>
      <w:bookmarkEnd w:id="548"/>
      <w:bookmarkEnd w:id="549"/>
      <w:r w:rsidR="00084FA8">
        <w:t xml:space="preserve"> below.</w:t>
      </w:r>
    </w:p>
    <w:p w14:paraId="35443FE6"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50" w:name="_Toc129097528"/>
      <w:bookmarkStart w:id="551" w:name="_Toc129097714"/>
      <w:bookmarkStart w:id="552" w:name="_Toc129097900"/>
      <w:bookmarkEnd w:id="550"/>
      <w:bookmarkEnd w:id="551"/>
      <w:bookmarkEnd w:id="552"/>
    </w:p>
    <w:p w14:paraId="35443FE7" w14:textId="77777777" w:rsidR="00FA169E" w:rsidRPr="00E62F87" w:rsidRDefault="00FA169E" w:rsidP="00FA595C">
      <w:pPr>
        <w:pStyle w:val="ListBullet"/>
        <w:numPr>
          <w:ilvl w:val="0"/>
          <w:numId w:val="7"/>
        </w:numPr>
        <w:ind w:left="360"/>
      </w:pPr>
      <w:r w:rsidRPr="00E62F87">
        <w:t xml:space="preserve">to improve the effective administration, monitoring and evaluation of Australian Government </w:t>
      </w:r>
      <w:r w:rsidR="00262481">
        <w:t>program</w:t>
      </w:r>
      <w:r w:rsidRPr="00E62F87">
        <w:t>s</w:t>
      </w:r>
      <w:bookmarkStart w:id="553" w:name="_Toc129097529"/>
      <w:bookmarkStart w:id="554" w:name="_Toc129097715"/>
      <w:bookmarkStart w:id="555" w:name="_Toc129097901"/>
      <w:bookmarkEnd w:id="553"/>
      <w:bookmarkEnd w:id="554"/>
      <w:bookmarkEnd w:id="555"/>
    </w:p>
    <w:p w14:paraId="35443FE8" w14:textId="77777777" w:rsidR="00FA169E" w:rsidRPr="00E62F87" w:rsidRDefault="00FA169E" w:rsidP="00FA595C">
      <w:pPr>
        <w:pStyle w:val="ListBullet"/>
        <w:numPr>
          <w:ilvl w:val="0"/>
          <w:numId w:val="7"/>
        </w:numPr>
        <w:ind w:left="360"/>
      </w:pPr>
      <w:r w:rsidRPr="00E62F87">
        <w:t>for research</w:t>
      </w:r>
      <w:bookmarkStart w:id="556" w:name="_Toc129097530"/>
      <w:bookmarkStart w:id="557" w:name="_Toc129097716"/>
      <w:bookmarkStart w:id="558" w:name="_Toc129097902"/>
      <w:bookmarkEnd w:id="556"/>
      <w:bookmarkEnd w:id="557"/>
      <w:bookmarkEnd w:id="558"/>
    </w:p>
    <w:p w14:paraId="35443FE9" w14:textId="77777777" w:rsidR="00FA169E" w:rsidRDefault="00FA169E" w:rsidP="00FA595C">
      <w:pPr>
        <w:pStyle w:val="ListBullet"/>
        <w:numPr>
          <w:ilvl w:val="0"/>
          <w:numId w:val="7"/>
        </w:numPr>
        <w:ind w:left="360"/>
      </w:pPr>
      <w:r w:rsidRPr="00E62F87">
        <w:t>to announce the awarding of grants</w:t>
      </w:r>
      <w:r w:rsidR="00A86209">
        <w:t>.</w:t>
      </w:r>
      <w:bookmarkStart w:id="559" w:name="_Toc129097531"/>
      <w:bookmarkStart w:id="560" w:name="_Toc129097717"/>
      <w:bookmarkStart w:id="561" w:name="_Toc129097903"/>
      <w:bookmarkEnd w:id="559"/>
      <w:bookmarkEnd w:id="560"/>
      <w:bookmarkEnd w:id="561"/>
    </w:p>
    <w:p w14:paraId="35443FEA"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5443FEB" w14:textId="77777777" w:rsidR="00084FA8" w:rsidRPr="00E62F87" w:rsidRDefault="00084FA8" w:rsidP="00FA595C">
      <w:pPr>
        <w:pStyle w:val="ListBullet"/>
        <w:numPr>
          <w:ilvl w:val="0"/>
          <w:numId w:val="7"/>
        </w:numPr>
        <w:ind w:left="360"/>
      </w:pPr>
      <w:r w:rsidRPr="00E62F87">
        <w:t>what personal information we collect</w:t>
      </w:r>
    </w:p>
    <w:p w14:paraId="35443FEC" w14:textId="77777777" w:rsidR="00084FA8" w:rsidRPr="00E62F87" w:rsidRDefault="00084FA8" w:rsidP="00FA595C">
      <w:pPr>
        <w:pStyle w:val="ListBullet"/>
        <w:numPr>
          <w:ilvl w:val="0"/>
          <w:numId w:val="7"/>
        </w:numPr>
        <w:ind w:left="360"/>
      </w:pPr>
      <w:r w:rsidRPr="00E62F87">
        <w:lastRenderedPageBreak/>
        <w:t xml:space="preserve">why we collect your personal information </w:t>
      </w:r>
    </w:p>
    <w:p w14:paraId="35443FED" w14:textId="77777777" w:rsidR="00084FA8" w:rsidRPr="00E62F87" w:rsidRDefault="00084FA8" w:rsidP="00FA595C">
      <w:pPr>
        <w:pStyle w:val="ListBullet"/>
        <w:numPr>
          <w:ilvl w:val="0"/>
          <w:numId w:val="7"/>
        </w:numPr>
        <w:ind w:left="360"/>
      </w:pPr>
      <w:r>
        <w:t xml:space="preserve">to </w:t>
      </w:r>
      <w:r w:rsidRPr="00E62F87">
        <w:t>who</w:t>
      </w:r>
      <w:r>
        <w:t>m</w:t>
      </w:r>
      <w:r w:rsidRPr="00E62F87">
        <w:t xml:space="preserve"> we give your personal information.</w:t>
      </w:r>
    </w:p>
    <w:p w14:paraId="35443FEE" w14:textId="77777777"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BF1C8F">
        <w:t>Panel</w:t>
      </w:r>
      <w:r w:rsidRPr="00E62F87">
        <w:t>, and other Commonwealth employees and contr</w:t>
      </w:r>
      <w:r>
        <w:t>actors, so we can:</w:t>
      </w:r>
    </w:p>
    <w:p w14:paraId="35443FEF" w14:textId="77777777" w:rsidR="00084FA8" w:rsidRPr="00E62F87" w:rsidRDefault="00084FA8" w:rsidP="00FA595C">
      <w:pPr>
        <w:pStyle w:val="ListBullet"/>
        <w:numPr>
          <w:ilvl w:val="0"/>
          <w:numId w:val="7"/>
        </w:numPr>
        <w:ind w:left="360"/>
      </w:pPr>
      <w:r w:rsidRPr="00E62F87">
        <w:t xml:space="preserve">manage the </w:t>
      </w:r>
      <w:r>
        <w:t>program</w:t>
      </w:r>
    </w:p>
    <w:p w14:paraId="35443FF0" w14:textId="77777777" w:rsidR="00084FA8" w:rsidRPr="00E62F87" w:rsidRDefault="00084FA8" w:rsidP="00FA595C">
      <w:pPr>
        <w:pStyle w:val="ListBullet"/>
        <w:numPr>
          <w:ilvl w:val="0"/>
          <w:numId w:val="7"/>
        </w:numPr>
        <w:ind w:left="360"/>
      </w:pPr>
      <w:r w:rsidRPr="00E62F87">
        <w:t xml:space="preserve">research, assess, </w:t>
      </w:r>
      <w:proofErr w:type="gramStart"/>
      <w:r w:rsidRPr="00E62F87">
        <w:t>monitor</w:t>
      </w:r>
      <w:proofErr w:type="gramEnd"/>
      <w:r w:rsidRPr="00E62F87">
        <w:t xml:space="preserve"> and analyse our </w:t>
      </w:r>
      <w:r>
        <w:t>program</w:t>
      </w:r>
      <w:r w:rsidRPr="00E62F87">
        <w:t>s and activities.</w:t>
      </w:r>
    </w:p>
    <w:p w14:paraId="35443FF1" w14:textId="77777777" w:rsidR="00084FA8" w:rsidRPr="00E62F87" w:rsidRDefault="00084FA8" w:rsidP="00084FA8">
      <w:pPr>
        <w:spacing w:after="80"/>
      </w:pPr>
      <w:r w:rsidRPr="00E62F87">
        <w:t xml:space="preserve">We, or the </w:t>
      </w:r>
      <w:r>
        <w:t>Minister, may:</w:t>
      </w:r>
    </w:p>
    <w:p w14:paraId="35443FF2" w14:textId="77777777" w:rsidR="00084FA8" w:rsidRPr="00E62F87" w:rsidRDefault="00084FA8" w:rsidP="00FA595C">
      <w:pPr>
        <w:pStyle w:val="ListBullet"/>
        <w:numPr>
          <w:ilvl w:val="0"/>
          <w:numId w:val="7"/>
        </w:numPr>
        <w:ind w:left="360"/>
      </w:pPr>
      <w:r w:rsidRPr="00E62F87">
        <w:t>announce the names of successful applicants to the public</w:t>
      </w:r>
    </w:p>
    <w:p w14:paraId="35443FF3" w14:textId="77777777" w:rsidR="00084FA8" w:rsidRPr="00E62F87" w:rsidRDefault="00084FA8" w:rsidP="00FA595C">
      <w:pPr>
        <w:pStyle w:val="ListBullet"/>
        <w:numPr>
          <w:ilvl w:val="0"/>
          <w:numId w:val="7"/>
        </w:numPr>
        <w:ind w:left="360"/>
      </w:pPr>
      <w:r w:rsidRPr="00E62F87">
        <w:t>publish personal information on the department’s websites.</w:t>
      </w:r>
    </w:p>
    <w:p w14:paraId="35443FF4" w14:textId="77777777" w:rsidR="00084FA8" w:rsidRPr="00E62F87" w:rsidRDefault="00084FA8" w:rsidP="00084FA8">
      <w:pPr>
        <w:spacing w:after="80"/>
      </w:pPr>
      <w:r w:rsidRPr="00E62F87">
        <w:t xml:space="preserve">You may read our </w:t>
      </w:r>
      <w:hyperlink r:id="rId56" w:history="1">
        <w:r w:rsidRPr="005A61FE">
          <w:rPr>
            <w:rStyle w:val="Hyperlink"/>
          </w:rPr>
          <w:t>Privacy Policy</w:t>
        </w:r>
      </w:hyperlink>
      <w:r w:rsidRPr="00E62F87">
        <w:rPr>
          <w:rStyle w:val="FootnoteReference"/>
        </w:rPr>
        <w:footnoteReference w:id="12"/>
      </w:r>
      <w:r w:rsidRPr="00E62F87">
        <w:t xml:space="preserve"> on the department’s </w:t>
      </w:r>
      <w:r>
        <w:t>website for more information on:</w:t>
      </w:r>
    </w:p>
    <w:p w14:paraId="35443FF5" w14:textId="77777777" w:rsidR="00084FA8" w:rsidRPr="00E62F87" w:rsidRDefault="00084FA8" w:rsidP="00FA595C">
      <w:pPr>
        <w:pStyle w:val="ListBullet"/>
        <w:numPr>
          <w:ilvl w:val="0"/>
          <w:numId w:val="7"/>
        </w:numPr>
        <w:ind w:left="360"/>
      </w:pPr>
      <w:r w:rsidRPr="00E62F87">
        <w:t>what is personal information</w:t>
      </w:r>
    </w:p>
    <w:p w14:paraId="35443FF6" w14:textId="77777777" w:rsidR="00084FA8" w:rsidRPr="00E62F87" w:rsidRDefault="00084FA8" w:rsidP="00FA595C">
      <w:pPr>
        <w:pStyle w:val="ListBullet"/>
        <w:numPr>
          <w:ilvl w:val="0"/>
          <w:numId w:val="7"/>
        </w:numPr>
        <w:ind w:left="360"/>
      </w:pPr>
      <w:r w:rsidRPr="00E62F87">
        <w:t>how we collect, use, disclose and store your personal information</w:t>
      </w:r>
    </w:p>
    <w:p w14:paraId="35443FF7" w14:textId="77777777" w:rsidR="00084FA8" w:rsidRPr="00E62F87" w:rsidRDefault="00084FA8" w:rsidP="00FA595C">
      <w:pPr>
        <w:pStyle w:val="ListBullet"/>
        <w:numPr>
          <w:ilvl w:val="0"/>
          <w:numId w:val="7"/>
        </w:numPr>
        <w:ind w:left="360"/>
      </w:pPr>
      <w:r w:rsidRPr="00E62F87">
        <w:t>how you can access and correct your personal information.</w:t>
      </w:r>
    </w:p>
    <w:p w14:paraId="35443FF8" w14:textId="77777777" w:rsidR="004B44EC" w:rsidRPr="00E62F87" w:rsidRDefault="00A72071" w:rsidP="00FA595C">
      <w:pPr>
        <w:pStyle w:val="Heading3"/>
      </w:pPr>
      <w:bookmarkStart w:id="562" w:name="_Ref468133654"/>
      <w:bookmarkStart w:id="563" w:name="_Toc496536702"/>
      <w:bookmarkStart w:id="564" w:name="_Toc531277531"/>
      <w:bookmarkStart w:id="565" w:name="_Toc955341"/>
      <w:bookmarkStart w:id="566" w:name="_Toc134197612"/>
      <w:r>
        <w:t>C</w:t>
      </w:r>
      <w:r w:rsidR="00BB37A8">
        <w:t xml:space="preserve">onfidential </w:t>
      </w:r>
      <w:r w:rsidR="004B44EC" w:rsidRPr="00E62F87">
        <w:t>information</w:t>
      </w:r>
      <w:bookmarkEnd w:id="562"/>
      <w:bookmarkEnd w:id="563"/>
      <w:bookmarkEnd w:id="564"/>
      <w:bookmarkEnd w:id="565"/>
      <w:bookmarkEnd w:id="566"/>
    </w:p>
    <w:p w14:paraId="35443FF9"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35443FFA" w14:textId="77777777" w:rsidR="00084FA8" w:rsidRDefault="00084FA8" w:rsidP="00084FA8">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35443FFB"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35443FFC" w14:textId="77777777" w:rsidR="004B44EC" w:rsidRPr="00E62F87" w:rsidRDefault="00A27E3A" w:rsidP="00FA595C">
      <w:pPr>
        <w:pStyle w:val="ListBullet"/>
        <w:numPr>
          <w:ilvl w:val="0"/>
          <w:numId w:val="7"/>
        </w:numPr>
        <w:ind w:left="360"/>
      </w:pPr>
      <w:r w:rsidRPr="00E62F87">
        <w:t>you</w:t>
      </w:r>
      <w:r w:rsidR="004B44EC" w:rsidRPr="00E62F87">
        <w:t xml:space="preserve"> clearly identify the information as confidential and explain why we </w:t>
      </w:r>
      <w:r w:rsidR="00E124D7">
        <w:t>should treat it as confidential</w:t>
      </w:r>
    </w:p>
    <w:p w14:paraId="35443FFD" w14:textId="77777777" w:rsidR="004B44EC" w:rsidRPr="00E62F87" w:rsidRDefault="00A27E3A" w:rsidP="00FA595C">
      <w:pPr>
        <w:pStyle w:val="ListBullet"/>
        <w:numPr>
          <w:ilvl w:val="0"/>
          <w:numId w:val="7"/>
        </w:numPr>
        <w:ind w:left="360"/>
      </w:pPr>
      <w:r w:rsidRPr="00E62F87">
        <w:t>the</w:t>
      </w:r>
      <w:r w:rsidR="004B44EC" w:rsidRPr="00E62F87">
        <w:t xml:space="preserve"> inform</w:t>
      </w:r>
      <w:r w:rsidR="00E124D7">
        <w:t>ation is commercially sensitive</w:t>
      </w:r>
    </w:p>
    <w:p w14:paraId="35443FFE" w14:textId="77777777" w:rsidR="004B44EC" w:rsidRPr="00E62F87" w:rsidRDefault="00A27E3A" w:rsidP="00FA595C">
      <w:pPr>
        <w:pStyle w:val="ListBullet"/>
        <w:numPr>
          <w:ilvl w:val="0"/>
          <w:numId w:val="7"/>
        </w:numPr>
        <w:ind w:left="360"/>
      </w:pPr>
      <w:r>
        <w:t>disclosing</w:t>
      </w:r>
      <w:r w:rsidR="004B44EC" w:rsidRPr="00E62F87">
        <w:t xml:space="preserve"> the information would cause unreasonable harm to you or someone el</w:t>
      </w:r>
      <w:r w:rsidR="00E124D7">
        <w:t>se</w:t>
      </w:r>
    </w:p>
    <w:p w14:paraId="35443FFF" w14:textId="77777777" w:rsidR="004B44EC" w:rsidRPr="00E62F87" w:rsidRDefault="00A27E3A" w:rsidP="00FA595C">
      <w:pPr>
        <w:pStyle w:val="ListBullet"/>
        <w:numPr>
          <w:ilvl w:val="0"/>
          <w:numId w:val="7"/>
        </w:numPr>
        <w:ind w:left="360"/>
      </w:pPr>
      <w:r w:rsidRPr="00E62F87">
        <w:t>you</w:t>
      </w:r>
      <w:r w:rsidR="004B44EC" w:rsidRPr="00E62F87">
        <w:t xml:space="preserve"> provide the information with an understanding that it will stay confidential.</w:t>
      </w:r>
    </w:p>
    <w:p w14:paraId="35444000" w14:textId="77777777"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67" w:name="_Toc129097533"/>
      <w:bookmarkStart w:id="568" w:name="_Toc129097719"/>
      <w:bookmarkStart w:id="569" w:name="_Toc129097905"/>
      <w:bookmarkEnd w:id="567"/>
      <w:bookmarkEnd w:id="568"/>
      <w:bookmarkEnd w:id="569"/>
    </w:p>
    <w:p w14:paraId="35444001" w14:textId="77777777" w:rsidR="004B44EC" w:rsidRPr="00E62F87" w:rsidRDefault="004B44EC" w:rsidP="00FA595C">
      <w:pPr>
        <w:pStyle w:val="ListBullet"/>
        <w:numPr>
          <w:ilvl w:val="0"/>
          <w:numId w:val="7"/>
        </w:numPr>
        <w:ind w:left="360"/>
      </w:pPr>
      <w:r w:rsidRPr="00E62F87">
        <w:t xml:space="preserve">to the </w:t>
      </w:r>
      <w:r w:rsidR="00BF1C8F">
        <w:t>Panel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bookmarkStart w:id="570" w:name="_Toc129097534"/>
      <w:bookmarkStart w:id="571" w:name="_Toc129097720"/>
      <w:bookmarkStart w:id="572" w:name="_Toc129097906"/>
      <w:bookmarkEnd w:id="570"/>
      <w:bookmarkEnd w:id="571"/>
      <w:bookmarkEnd w:id="572"/>
    </w:p>
    <w:p w14:paraId="35444002" w14:textId="77777777" w:rsidR="004B44EC" w:rsidRPr="00E62F87" w:rsidRDefault="004B44EC" w:rsidP="00FA595C">
      <w:pPr>
        <w:pStyle w:val="ListBullet"/>
        <w:numPr>
          <w:ilvl w:val="0"/>
          <w:numId w:val="7"/>
        </w:numPr>
        <w:ind w:left="360"/>
      </w:pPr>
      <w:r w:rsidRPr="00E62F87">
        <w:t>to the Auditor-General, Ombudsman or Privacy Commissioner</w:t>
      </w:r>
      <w:bookmarkStart w:id="573" w:name="_Toc129097535"/>
      <w:bookmarkStart w:id="574" w:name="_Toc129097721"/>
      <w:bookmarkStart w:id="575" w:name="_Toc129097907"/>
      <w:bookmarkEnd w:id="573"/>
      <w:bookmarkEnd w:id="574"/>
      <w:bookmarkEnd w:id="575"/>
    </w:p>
    <w:p w14:paraId="35444003" w14:textId="77777777" w:rsidR="004B44EC" w:rsidRPr="00E62F87" w:rsidRDefault="004B44EC" w:rsidP="00FA595C">
      <w:pPr>
        <w:pStyle w:val="ListBullet"/>
        <w:numPr>
          <w:ilvl w:val="0"/>
          <w:numId w:val="7"/>
        </w:numPr>
        <w:ind w:left="360"/>
      </w:pPr>
      <w:r w:rsidRPr="00E62F87">
        <w:t xml:space="preserve">to the responsible Minister or </w:t>
      </w:r>
      <w:r w:rsidR="00E04C95">
        <w:t>Assistant Minister</w:t>
      </w:r>
      <w:bookmarkStart w:id="576" w:name="_Toc129097536"/>
      <w:bookmarkStart w:id="577" w:name="_Toc129097722"/>
      <w:bookmarkStart w:id="578" w:name="_Toc129097908"/>
      <w:bookmarkEnd w:id="576"/>
      <w:bookmarkEnd w:id="577"/>
      <w:bookmarkEnd w:id="578"/>
    </w:p>
    <w:p w14:paraId="35444004" w14:textId="77777777" w:rsidR="004B44EC" w:rsidRPr="00E62F87" w:rsidRDefault="004B44EC" w:rsidP="00FA595C">
      <w:pPr>
        <w:pStyle w:val="ListBullet"/>
        <w:numPr>
          <w:ilvl w:val="0"/>
          <w:numId w:val="7"/>
        </w:numPr>
        <w:ind w:left="360"/>
      </w:pPr>
      <w:r w:rsidRPr="00E62F87">
        <w:t>to a House or a Committee of the Australian Parliament.</w:t>
      </w:r>
      <w:bookmarkStart w:id="579" w:name="_Toc129097537"/>
      <w:bookmarkStart w:id="580" w:name="_Toc129097723"/>
      <w:bookmarkStart w:id="581" w:name="_Toc129097909"/>
      <w:bookmarkEnd w:id="579"/>
      <w:bookmarkEnd w:id="580"/>
      <w:bookmarkEnd w:id="581"/>
    </w:p>
    <w:p w14:paraId="35444005" w14:textId="77777777"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82" w:name="_Toc129097538"/>
      <w:bookmarkStart w:id="583" w:name="_Toc129097724"/>
      <w:bookmarkStart w:id="584" w:name="_Toc129097910"/>
      <w:bookmarkEnd w:id="582"/>
      <w:bookmarkEnd w:id="583"/>
      <w:bookmarkEnd w:id="584"/>
    </w:p>
    <w:p w14:paraId="35444006" w14:textId="77777777" w:rsidR="004B44EC" w:rsidRPr="00E62F87" w:rsidRDefault="004B44EC" w:rsidP="00FA595C">
      <w:pPr>
        <w:pStyle w:val="ListBullet"/>
        <w:numPr>
          <w:ilvl w:val="0"/>
          <w:numId w:val="7"/>
        </w:numPr>
        <w:ind w:left="36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85" w:name="_Toc129097539"/>
      <w:bookmarkStart w:id="586" w:name="_Toc129097725"/>
      <w:bookmarkStart w:id="587" w:name="_Toc129097911"/>
      <w:bookmarkEnd w:id="585"/>
      <w:bookmarkEnd w:id="586"/>
      <w:bookmarkEnd w:id="587"/>
    </w:p>
    <w:p w14:paraId="35444007" w14:textId="77777777" w:rsidR="004B44EC" w:rsidRPr="00E62F87" w:rsidRDefault="004B44EC" w:rsidP="00FA595C">
      <w:pPr>
        <w:pStyle w:val="ListBullet"/>
        <w:numPr>
          <w:ilvl w:val="0"/>
          <w:numId w:val="7"/>
        </w:numPr>
        <w:ind w:left="360"/>
      </w:pPr>
      <w:r w:rsidRPr="00E62F87">
        <w:lastRenderedPageBreak/>
        <w:t xml:space="preserve">you agree to the information being </w:t>
      </w:r>
      <w:r w:rsidR="00BB37A8">
        <w:t>disclosed</w:t>
      </w:r>
      <w:r w:rsidRPr="00E62F87">
        <w:t>, or</w:t>
      </w:r>
      <w:bookmarkStart w:id="588" w:name="_Toc129097540"/>
      <w:bookmarkStart w:id="589" w:name="_Toc129097726"/>
      <w:bookmarkStart w:id="590" w:name="_Toc129097912"/>
      <w:bookmarkEnd w:id="588"/>
      <w:bookmarkEnd w:id="589"/>
      <w:bookmarkEnd w:id="590"/>
    </w:p>
    <w:p w14:paraId="35444008" w14:textId="77777777" w:rsidR="004B44EC" w:rsidRPr="00E62F87" w:rsidRDefault="004B44EC" w:rsidP="00FA595C">
      <w:pPr>
        <w:pStyle w:val="ListBullet"/>
        <w:numPr>
          <w:ilvl w:val="0"/>
          <w:numId w:val="7"/>
        </w:numPr>
        <w:ind w:left="360"/>
      </w:pPr>
      <w:r w:rsidRPr="00E62F87">
        <w:t>someone other than us has made the confidential information public.</w:t>
      </w:r>
      <w:bookmarkStart w:id="591" w:name="_Toc129097541"/>
      <w:bookmarkStart w:id="592" w:name="_Toc129097727"/>
      <w:bookmarkStart w:id="593" w:name="_Toc129097913"/>
      <w:bookmarkEnd w:id="591"/>
      <w:bookmarkEnd w:id="592"/>
      <w:bookmarkEnd w:id="593"/>
    </w:p>
    <w:p w14:paraId="35444009" w14:textId="77777777" w:rsidR="00082C2C" w:rsidRDefault="00082C2C" w:rsidP="00FA595C">
      <w:pPr>
        <w:pStyle w:val="Heading3"/>
      </w:pPr>
      <w:bookmarkStart w:id="594" w:name="_Toc129097542"/>
      <w:bookmarkStart w:id="595" w:name="_Toc129097728"/>
      <w:bookmarkStart w:id="596" w:name="_Toc129097914"/>
      <w:bookmarkStart w:id="597" w:name="_Toc496536705"/>
      <w:bookmarkStart w:id="598" w:name="_Toc489952724"/>
      <w:bookmarkStart w:id="599" w:name="_Toc496536706"/>
      <w:bookmarkStart w:id="600" w:name="_Toc531277534"/>
      <w:bookmarkStart w:id="601" w:name="_Toc955344"/>
      <w:bookmarkStart w:id="602" w:name="_Toc134197613"/>
      <w:bookmarkEnd w:id="594"/>
      <w:bookmarkEnd w:id="595"/>
      <w:bookmarkEnd w:id="596"/>
      <w:bookmarkEnd w:id="597"/>
      <w:r>
        <w:t>Freedom of information</w:t>
      </w:r>
      <w:bookmarkEnd w:id="598"/>
      <w:bookmarkEnd w:id="599"/>
      <w:bookmarkEnd w:id="600"/>
      <w:bookmarkEnd w:id="601"/>
      <w:bookmarkEnd w:id="602"/>
    </w:p>
    <w:p w14:paraId="3544400A"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3544400B"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544400C"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603" w:name="_Toc129097558"/>
      <w:bookmarkStart w:id="604" w:name="_Toc129097744"/>
      <w:bookmarkStart w:id="605" w:name="_Toc129097930"/>
      <w:bookmarkEnd w:id="603"/>
      <w:bookmarkEnd w:id="604"/>
      <w:bookmarkEnd w:id="605"/>
    </w:p>
    <w:p w14:paraId="3544400D" w14:textId="77777777" w:rsidR="00F53E9F" w:rsidRDefault="00F53E9F">
      <w:pPr>
        <w:spacing w:before="0" w:after="0" w:line="240" w:lineRule="auto"/>
        <w:rPr>
          <w:rFonts w:cstheme="minorHAnsi"/>
          <w:b/>
          <w:bCs/>
          <w:iCs w:val="0"/>
          <w:color w:val="264F90"/>
          <w:sz w:val="32"/>
          <w:szCs w:val="32"/>
        </w:rPr>
      </w:pPr>
      <w:bookmarkStart w:id="606" w:name="_Toc129097565"/>
      <w:bookmarkStart w:id="607" w:name="_Toc129097751"/>
      <w:bookmarkStart w:id="608" w:name="_Toc129097937"/>
      <w:bookmarkStart w:id="609" w:name="_Ref17466953"/>
      <w:bookmarkEnd w:id="606"/>
      <w:bookmarkEnd w:id="607"/>
      <w:bookmarkEnd w:id="608"/>
      <w:r>
        <w:br w:type="page"/>
      </w:r>
    </w:p>
    <w:p w14:paraId="3544400E" w14:textId="77777777" w:rsidR="00783A0E" w:rsidRDefault="00783A0E" w:rsidP="00FA595C">
      <w:pPr>
        <w:pStyle w:val="Heading2"/>
      </w:pPr>
      <w:bookmarkStart w:id="610" w:name="_Toc134197614"/>
      <w:r>
        <w:lastRenderedPageBreak/>
        <w:t>Glossary</w:t>
      </w:r>
      <w:bookmarkEnd w:id="610"/>
    </w:p>
    <w:bookmarkEnd w:id="609"/>
    <w:p w14:paraId="3544400F" w14:textId="77777777" w:rsidR="00CD2CCD" w:rsidRPr="008D331B" w:rsidRDefault="00CD2CCD" w:rsidP="00FA595C">
      <w:pPr>
        <w:rPr>
          <w:rFonts w:ascii="Verdana" w:hAnsi="Verdana"/>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4"/>
        <w:gridCol w:w="5548"/>
      </w:tblGrid>
      <w:tr w:rsidR="002A7660" w:rsidRPr="009E3949" w14:paraId="35444012" w14:textId="77777777" w:rsidTr="00FA595C">
        <w:trPr>
          <w:cantSplit/>
          <w:tblHeader/>
        </w:trPr>
        <w:tc>
          <w:tcPr>
            <w:tcW w:w="1841" w:type="pct"/>
            <w:shd w:val="clear" w:color="auto" w:fill="264F90"/>
          </w:tcPr>
          <w:p w14:paraId="35444010" w14:textId="77777777" w:rsidR="002A7660" w:rsidRPr="004D41A5" w:rsidRDefault="002A7660" w:rsidP="008E215B">
            <w:pPr>
              <w:keepNext/>
              <w:rPr>
                <w:b/>
                <w:color w:val="FFFFFF" w:themeColor="background1"/>
              </w:rPr>
            </w:pPr>
            <w:r w:rsidRPr="004D41A5">
              <w:rPr>
                <w:b/>
                <w:color w:val="FFFFFF" w:themeColor="background1"/>
              </w:rPr>
              <w:t>Term</w:t>
            </w:r>
          </w:p>
        </w:tc>
        <w:tc>
          <w:tcPr>
            <w:tcW w:w="3159" w:type="pct"/>
            <w:shd w:val="clear" w:color="auto" w:fill="264F90"/>
          </w:tcPr>
          <w:p w14:paraId="35444011"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35444015" w14:textId="77777777" w:rsidTr="00FA595C">
        <w:trPr>
          <w:cantSplit/>
        </w:trPr>
        <w:tc>
          <w:tcPr>
            <w:tcW w:w="1841" w:type="pct"/>
          </w:tcPr>
          <w:p w14:paraId="35444013" w14:textId="77777777" w:rsidR="0015223E" w:rsidRDefault="0015223E" w:rsidP="0015223E">
            <w:r>
              <w:t>a</w:t>
            </w:r>
            <w:r w:rsidRPr="00274AE2">
              <w:t>dministering entity</w:t>
            </w:r>
          </w:p>
        </w:tc>
        <w:tc>
          <w:tcPr>
            <w:tcW w:w="3159" w:type="pct"/>
          </w:tcPr>
          <w:p w14:paraId="35444014"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35444018" w14:textId="77777777" w:rsidTr="00FA595C">
        <w:trPr>
          <w:cantSplit/>
        </w:trPr>
        <w:tc>
          <w:tcPr>
            <w:tcW w:w="1841" w:type="pct"/>
          </w:tcPr>
          <w:p w14:paraId="35444016" w14:textId="77777777" w:rsidR="0015223E" w:rsidRDefault="0015223E" w:rsidP="0015223E">
            <w:r>
              <w:t>application form</w:t>
            </w:r>
          </w:p>
        </w:tc>
        <w:tc>
          <w:tcPr>
            <w:tcW w:w="3159" w:type="pct"/>
          </w:tcPr>
          <w:p w14:paraId="35444017"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544401B" w14:textId="77777777" w:rsidTr="00FA595C">
        <w:trPr>
          <w:cantSplit/>
        </w:trPr>
        <w:tc>
          <w:tcPr>
            <w:tcW w:w="1841" w:type="pct"/>
          </w:tcPr>
          <w:p w14:paraId="35444019" w14:textId="77777777" w:rsidR="0015223E" w:rsidRDefault="00DC0694" w:rsidP="0015223E">
            <w:r>
              <w:t>a</w:t>
            </w:r>
            <w:r w:rsidR="0015223E" w:rsidRPr="001B21A4">
              <w:t>ssessment criteria</w:t>
            </w:r>
          </w:p>
        </w:tc>
        <w:tc>
          <w:tcPr>
            <w:tcW w:w="3159" w:type="pct"/>
          </w:tcPr>
          <w:p w14:paraId="3544401A" w14:textId="77777777"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3544401E" w14:textId="77777777" w:rsidTr="00FA595C">
        <w:trPr>
          <w:cantSplit/>
        </w:trPr>
        <w:tc>
          <w:tcPr>
            <w:tcW w:w="1841" w:type="pct"/>
          </w:tcPr>
          <w:p w14:paraId="3544401C" w14:textId="77777777" w:rsidR="00DC0694" w:rsidRDefault="00704B9F" w:rsidP="00DC0694">
            <w:hyperlink r:id="rId57" w:history="1">
              <w:r w:rsidR="00DC0694" w:rsidRPr="00FA5A51">
                <w:rPr>
                  <w:rStyle w:val="Hyperlink"/>
                  <w:i/>
                </w:rPr>
                <w:t>Commonwealth Grants Rules and Guidelines (CGRGs)</w:t>
              </w:r>
            </w:hyperlink>
            <w:r w:rsidR="00DC0694">
              <w:rPr>
                <w:rStyle w:val="Hyperlink"/>
                <w:i/>
              </w:rPr>
              <w:t xml:space="preserve"> </w:t>
            </w:r>
          </w:p>
        </w:tc>
        <w:tc>
          <w:tcPr>
            <w:tcW w:w="3159" w:type="pct"/>
          </w:tcPr>
          <w:p w14:paraId="3544401D" w14:textId="77777777"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35444021" w14:textId="77777777" w:rsidTr="00FA595C">
        <w:trPr>
          <w:cantSplit/>
        </w:trPr>
        <w:tc>
          <w:tcPr>
            <w:tcW w:w="1841" w:type="pct"/>
          </w:tcPr>
          <w:p w14:paraId="3544401F" w14:textId="77777777" w:rsidR="00DC0694" w:rsidRDefault="00DC0694" w:rsidP="00DC0694">
            <w:r>
              <w:t>c</w:t>
            </w:r>
            <w:r w:rsidRPr="00463AB3">
              <w:t>ompletion date</w:t>
            </w:r>
          </w:p>
        </w:tc>
        <w:tc>
          <w:tcPr>
            <w:tcW w:w="3159" w:type="pct"/>
          </w:tcPr>
          <w:p w14:paraId="35444020" w14:textId="77777777" w:rsidR="00DC0694" w:rsidRDefault="00DC0694" w:rsidP="00DC0694">
            <w:r>
              <w:t>T</w:t>
            </w:r>
            <w:r w:rsidRPr="00463AB3">
              <w:t xml:space="preserve">he expected date that the grant activity must be </w:t>
            </w:r>
            <w:proofErr w:type="gramStart"/>
            <w:r w:rsidRPr="00463AB3">
              <w:t>completed</w:t>
            </w:r>
            <w:proofErr w:type="gramEnd"/>
            <w:r w:rsidRPr="00463AB3">
              <w:t xml:space="preserve"> and the grant spent by </w:t>
            </w:r>
          </w:p>
        </w:tc>
      </w:tr>
      <w:tr w:rsidR="00DC0694" w:rsidRPr="009E3949" w14:paraId="35444024" w14:textId="77777777" w:rsidTr="00FA595C">
        <w:trPr>
          <w:cantSplit/>
        </w:trPr>
        <w:tc>
          <w:tcPr>
            <w:tcW w:w="1841" w:type="pct"/>
          </w:tcPr>
          <w:p w14:paraId="35444022" w14:textId="77777777" w:rsidR="00DC0694" w:rsidRDefault="00DC0694" w:rsidP="00DC0694">
            <w:r>
              <w:t>date of effect</w:t>
            </w:r>
          </w:p>
        </w:tc>
        <w:tc>
          <w:tcPr>
            <w:tcW w:w="3159" w:type="pct"/>
          </w:tcPr>
          <w:p w14:paraId="35444023" w14:textId="77777777"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444027" w14:textId="77777777" w:rsidTr="00FA595C">
        <w:trPr>
          <w:cantSplit/>
        </w:trPr>
        <w:tc>
          <w:tcPr>
            <w:tcW w:w="1841" w:type="pct"/>
          </w:tcPr>
          <w:p w14:paraId="35444025" w14:textId="77777777" w:rsidR="00DC0694" w:rsidRDefault="00DC0694" w:rsidP="00DC0694">
            <w:r>
              <w:t xml:space="preserve">Department </w:t>
            </w:r>
          </w:p>
        </w:tc>
        <w:tc>
          <w:tcPr>
            <w:tcW w:w="3159" w:type="pct"/>
          </w:tcPr>
          <w:p w14:paraId="35444026" w14:textId="77777777" w:rsidR="00DC0694" w:rsidRPr="006C4678" w:rsidRDefault="00DC0694" w:rsidP="00DC0694">
            <w:r w:rsidRPr="006C4678">
              <w:t>The Department of Industry, Science</w:t>
            </w:r>
            <w:r>
              <w:t xml:space="preserve"> and Resources</w:t>
            </w:r>
            <w:r w:rsidRPr="006C4678">
              <w:t>.</w:t>
            </w:r>
          </w:p>
        </w:tc>
      </w:tr>
      <w:tr w:rsidR="00DC0694" w:rsidRPr="009E3949" w14:paraId="3544402A" w14:textId="77777777" w:rsidTr="00FA595C">
        <w:trPr>
          <w:cantSplit/>
        </w:trPr>
        <w:tc>
          <w:tcPr>
            <w:tcW w:w="1841" w:type="pct"/>
          </w:tcPr>
          <w:p w14:paraId="35444028" w14:textId="77777777" w:rsidR="00DC0694" w:rsidRDefault="00DC0694" w:rsidP="00DC0694">
            <w:r>
              <w:t>d</w:t>
            </w:r>
            <w:r w:rsidRPr="001B21A4">
              <w:t>ecision maker</w:t>
            </w:r>
          </w:p>
        </w:tc>
        <w:tc>
          <w:tcPr>
            <w:tcW w:w="3159" w:type="pct"/>
          </w:tcPr>
          <w:p w14:paraId="35444029" w14:textId="77777777" w:rsidR="00DC0694" w:rsidRPr="006C4678" w:rsidRDefault="00196851" w:rsidP="00DC0694">
            <w:r>
              <w:t xml:space="preserve">Minister for </w:t>
            </w:r>
            <w:proofErr w:type="spellStart"/>
            <w:proofErr w:type="gramStart"/>
            <w:r>
              <w:t>Infrastructure,</w:t>
            </w:r>
            <w:r w:rsidR="00950D77">
              <w:t>Transport</w:t>
            </w:r>
            <w:proofErr w:type="spellEnd"/>
            <w:proofErr w:type="gramEnd"/>
            <w:r w:rsidR="00950D77">
              <w:t>,</w:t>
            </w:r>
            <w:r>
              <w:t xml:space="preserve"> Regional Development and Local Government</w:t>
            </w:r>
            <w:r w:rsidR="00B57C02">
              <w:t>.</w:t>
            </w:r>
          </w:p>
        </w:tc>
      </w:tr>
      <w:tr w:rsidR="00B57C02" w:rsidRPr="009E3949" w14:paraId="3544402D" w14:textId="77777777" w:rsidTr="00FA595C">
        <w:trPr>
          <w:cantSplit/>
        </w:trPr>
        <w:tc>
          <w:tcPr>
            <w:tcW w:w="1841" w:type="pct"/>
          </w:tcPr>
          <w:p w14:paraId="3544402B" w14:textId="77777777" w:rsidR="00B57C02" w:rsidRDefault="00B57C02" w:rsidP="00DC0694">
            <w:r>
              <w:t>DITRDCA</w:t>
            </w:r>
          </w:p>
        </w:tc>
        <w:tc>
          <w:tcPr>
            <w:tcW w:w="3159" w:type="pct"/>
          </w:tcPr>
          <w:p w14:paraId="3544402C" w14:textId="77777777" w:rsidR="00B57C02" w:rsidRPr="006C4678" w:rsidRDefault="00B57C02" w:rsidP="00DC0694">
            <w:r>
              <w:t xml:space="preserve">The Department of Infrastructure, Transport, Regional Development, </w:t>
            </w:r>
            <w:proofErr w:type="gramStart"/>
            <w:r>
              <w:t>Communications</w:t>
            </w:r>
            <w:proofErr w:type="gramEnd"/>
            <w:r>
              <w:t xml:space="preserve"> and the Arts, also know</w:t>
            </w:r>
            <w:r w:rsidR="00D802EC">
              <w:t>n</w:t>
            </w:r>
            <w:r>
              <w:t xml:space="preserve"> as the Commonwealth policy entity for this grant program.</w:t>
            </w:r>
          </w:p>
        </w:tc>
      </w:tr>
      <w:tr w:rsidR="00DC0694" w:rsidRPr="009E3949" w14:paraId="35444030" w14:textId="77777777" w:rsidTr="00FA595C">
        <w:trPr>
          <w:cantSplit/>
        </w:trPr>
        <w:tc>
          <w:tcPr>
            <w:tcW w:w="1841" w:type="pct"/>
          </w:tcPr>
          <w:p w14:paraId="3544402E" w14:textId="77777777" w:rsidR="00DC0694" w:rsidRDefault="00DC0694" w:rsidP="00DC0694">
            <w:r>
              <w:t>eligible activities</w:t>
            </w:r>
          </w:p>
        </w:tc>
        <w:tc>
          <w:tcPr>
            <w:tcW w:w="3159" w:type="pct"/>
          </w:tcPr>
          <w:p w14:paraId="3544402F" w14:textId="70E4F83D" w:rsidR="00DC0694" w:rsidRPr="006C4678" w:rsidRDefault="00DC0694" w:rsidP="00DC0694">
            <w:r w:rsidRPr="006C4678">
              <w:t>The activities undertaken by a grantee in relation to a project that are eligible for funding support</w:t>
            </w:r>
            <w:r>
              <w:t xml:space="preserve"> as set out in </w:t>
            </w:r>
            <w:r w:rsidR="00ED3656">
              <w:t xml:space="preserve">section </w:t>
            </w:r>
            <w:r>
              <w:fldChar w:fldCharType="begin"/>
            </w:r>
            <w:r>
              <w:instrText xml:space="preserve"> REF _Ref468355814 \r \h </w:instrText>
            </w:r>
            <w:r>
              <w:fldChar w:fldCharType="separate"/>
            </w:r>
            <w:r w:rsidR="00704B9F">
              <w:t>5.1</w:t>
            </w:r>
            <w:r>
              <w:fldChar w:fldCharType="end"/>
            </w:r>
            <w:r w:rsidRPr="006C4678">
              <w:t>.</w:t>
            </w:r>
          </w:p>
        </w:tc>
      </w:tr>
      <w:tr w:rsidR="00DC0694" w:rsidRPr="009E3949" w14:paraId="35444033" w14:textId="77777777" w:rsidTr="00FA595C">
        <w:trPr>
          <w:cantSplit/>
        </w:trPr>
        <w:tc>
          <w:tcPr>
            <w:tcW w:w="1841" w:type="pct"/>
          </w:tcPr>
          <w:p w14:paraId="35444031" w14:textId="77777777" w:rsidR="00DC0694" w:rsidRDefault="00DC0694" w:rsidP="00DC0694">
            <w:r>
              <w:t>eligible application</w:t>
            </w:r>
          </w:p>
        </w:tc>
        <w:tc>
          <w:tcPr>
            <w:tcW w:w="3159" w:type="pct"/>
          </w:tcPr>
          <w:p w14:paraId="35444032" w14:textId="77777777"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35444036" w14:textId="77777777" w:rsidTr="00FA595C">
        <w:trPr>
          <w:cantSplit/>
        </w:trPr>
        <w:tc>
          <w:tcPr>
            <w:tcW w:w="1841" w:type="pct"/>
          </w:tcPr>
          <w:p w14:paraId="35444034" w14:textId="77777777" w:rsidR="00DC0694" w:rsidRDefault="00DC0694" w:rsidP="00DC0694">
            <w:r>
              <w:t>e</w:t>
            </w:r>
            <w:r w:rsidRPr="001B21A4">
              <w:t>ligibility criteria</w:t>
            </w:r>
          </w:p>
        </w:tc>
        <w:tc>
          <w:tcPr>
            <w:tcW w:w="3159" w:type="pct"/>
          </w:tcPr>
          <w:p w14:paraId="35444035" w14:textId="77777777" w:rsidR="00DC0694" w:rsidRPr="006C4678" w:rsidRDefault="00DC0694" w:rsidP="00DC0694">
            <w:r>
              <w:rPr>
                <w:rFonts w:cs="Arial"/>
                <w:lang w:eastAsia="en-AU"/>
              </w:rPr>
              <w:t>Refer</w:t>
            </w:r>
            <w:r w:rsidR="00B57C02">
              <w:rPr>
                <w:rFonts w:cs="Arial"/>
                <w:lang w:eastAsia="en-AU"/>
              </w:rPr>
              <w:t>s</w:t>
            </w:r>
            <w:r>
              <w:rPr>
                <w:rFonts w:cs="Arial"/>
                <w:lang w:eastAsia="en-AU"/>
              </w:rPr>
              <w:t xml:space="preserve">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35444039" w14:textId="77777777" w:rsidTr="00FA595C">
        <w:trPr>
          <w:cantSplit/>
        </w:trPr>
        <w:tc>
          <w:tcPr>
            <w:tcW w:w="1841" w:type="pct"/>
          </w:tcPr>
          <w:p w14:paraId="35444037" w14:textId="77777777" w:rsidR="00DC0694" w:rsidRDefault="00DC0694" w:rsidP="00DC0694">
            <w:r>
              <w:lastRenderedPageBreak/>
              <w:t>eligible expenditure</w:t>
            </w:r>
          </w:p>
        </w:tc>
        <w:tc>
          <w:tcPr>
            <w:tcW w:w="3159" w:type="pct"/>
          </w:tcPr>
          <w:p w14:paraId="35444038" w14:textId="77777777" w:rsidR="00DC0694" w:rsidRPr="006C4678" w:rsidRDefault="00DC0694" w:rsidP="00DC0694">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w:t>
            </w:r>
            <w:r w:rsidR="00951450">
              <w:t xml:space="preserve"> </w:t>
            </w:r>
            <w:r w:rsidR="00017B82">
              <w:t>Appendix</w:t>
            </w:r>
            <w:r w:rsidR="00FF331E">
              <w:t> </w:t>
            </w:r>
            <w:r w:rsidR="00017B82">
              <w:t>A</w:t>
            </w:r>
            <w:r w:rsidRPr="006C4678">
              <w:t>.</w:t>
            </w:r>
          </w:p>
        </w:tc>
      </w:tr>
      <w:tr w:rsidR="000D74BF" w:rsidRPr="009E3949" w14:paraId="3544403C" w14:textId="77777777" w:rsidTr="00FA595C">
        <w:trPr>
          <w:cantSplit/>
        </w:trPr>
        <w:tc>
          <w:tcPr>
            <w:tcW w:w="1841" w:type="pct"/>
          </w:tcPr>
          <w:p w14:paraId="3544403A" w14:textId="77777777" w:rsidR="000D74BF" w:rsidRDefault="000D74BF" w:rsidP="00DC0694">
            <w:r>
              <w:t xml:space="preserve">First Nations </w:t>
            </w:r>
            <w:proofErr w:type="gramStart"/>
            <w:r>
              <w:t>community controlled</w:t>
            </w:r>
            <w:proofErr w:type="gramEnd"/>
            <w:r>
              <w:t xml:space="preserve"> organisations</w:t>
            </w:r>
          </w:p>
        </w:tc>
        <w:tc>
          <w:tcPr>
            <w:tcW w:w="3159" w:type="pct"/>
          </w:tcPr>
          <w:p w14:paraId="3544403B" w14:textId="77777777" w:rsidR="000D74BF" w:rsidRPr="006C4678" w:rsidRDefault="000D74BF" w:rsidP="00DC0694">
            <w:r>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DE76A8" w:rsidRPr="009E3949" w14:paraId="3544403F" w14:textId="77777777" w:rsidTr="00FA595C">
        <w:trPr>
          <w:cantSplit/>
        </w:trPr>
        <w:tc>
          <w:tcPr>
            <w:tcW w:w="1841" w:type="pct"/>
          </w:tcPr>
          <w:p w14:paraId="3544403D" w14:textId="77777777" w:rsidR="00DE76A8" w:rsidRPr="00463AB3" w:rsidRDefault="00DE76A8" w:rsidP="00DC0694">
            <w:pPr>
              <w:rPr>
                <w:rFonts w:cs="Arial"/>
                <w:lang w:eastAsia="en-AU"/>
              </w:rPr>
            </w:pPr>
            <w:r>
              <w:rPr>
                <w:rFonts w:cs="Arial"/>
                <w:lang w:eastAsia="en-AU"/>
              </w:rPr>
              <w:t>General Manager</w:t>
            </w:r>
          </w:p>
        </w:tc>
        <w:tc>
          <w:tcPr>
            <w:tcW w:w="3159" w:type="pct"/>
          </w:tcPr>
          <w:p w14:paraId="3544403E" w14:textId="77777777"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35444044" w14:textId="77777777" w:rsidTr="00FA595C">
        <w:trPr>
          <w:cantSplit/>
        </w:trPr>
        <w:tc>
          <w:tcPr>
            <w:tcW w:w="1841" w:type="pct"/>
          </w:tcPr>
          <w:p w14:paraId="35444040" w14:textId="77777777" w:rsidR="00DC0694" w:rsidRDefault="00DC0694" w:rsidP="00DC0694">
            <w:r w:rsidRPr="00463AB3">
              <w:rPr>
                <w:rFonts w:cs="Arial"/>
                <w:lang w:eastAsia="en-AU"/>
              </w:rPr>
              <w:t xml:space="preserve">grant </w:t>
            </w:r>
          </w:p>
        </w:tc>
        <w:tc>
          <w:tcPr>
            <w:tcW w:w="3159" w:type="pct"/>
          </w:tcPr>
          <w:p w14:paraId="35444041" w14:textId="77777777"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5444042" w14:textId="77777777" w:rsidR="00DC0694" w:rsidRPr="00181A24" w:rsidRDefault="00DC0694" w:rsidP="005132F8">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or other</w:t>
            </w:r>
            <w:r>
              <w:rPr>
                <w:rFonts w:ascii="Arial" w:hAnsi="Arial" w:cs="Arial"/>
                <w:sz w:val="20"/>
                <w:szCs w:val="20"/>
              </w:rPr>
              <w:t xml:space="preserve"> </w:t>
            </w:r>
            <w:hyperlink r:id="rId58"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is to be paid to a grantee other than the Commonwealth; and</w:t>
            </w:r>
          </w:p>
          <w:p w14:paraId="35444043" w14:textId="77777777" w:rsidR="00DC0694" w:rsidRPr="006C4678" w:rsidRDefault="00DC0694" w:rsidP="005132F8">
            <w:pPr>
              <w:pStyle w:val="NumberedList2"/>
              <w:numPr>
                <w:ilvl w:val="1"/>
                <w:numId w:val="16"/>
              </w:numPr>
              <w:spacing w:before="60"/>
              <w:ind w:left="284"/>
            </w:pPr>
            <w:r w:rsidRPr="00FA595C">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5444047" w14:textId="77777777" w:rsidTr="00FA595C">
        <w:trPr>
          <w:cantSplit/>
        </w:trPr>
        <w:tc>
          <w:tcPr>
            <w:tcW w:w="1841" w:type="pct"/>
          </w:tcPr>
          <w:p w14:paraId="35444045" w14:textId="77777777" w:rsidR="00DC0694" w:rsidRPr="00463AB3" w:rsidRDefault="00DC0694" w:rsidP="00DC0694">
            <w:pPr>
              <w:rPr>
                <w:rFonts w:cs="Arial"/>
                <w:lang w:eastAsia="en-AU"/>
              </w:rPr>
            </w:pPr>
            <w:r>
              <w:t xml:space="preserve">grant </w:t>
            </w:r>
            <w:r w:rsidRPr="001B21A4">
              <w:t>activity</w:t>
            </w:r>
            <w:r>
              <w:t>/activities</w:t>
            </w:r>
          </w:p>
        </w:tc>
        <w:tc>
          <w:tcPr>
            <w:tcW w:w="3159" w:type="pct"/>
          </w:tcPr>
          <w:p w14:paraId="35444046" w14:textId="77777777" w:rsidR="00DC0694" w:rsidRDefault="00DC0694" w:rsidP="00DC0694">
            <w:pPr>
              <w:suppressAutoHyphens/>
              <w:spacing w:before="60"/>
            </w:pPr>
            <w:r>
              <w:t>R</w:t>
            </w:r>
            <w:r w:rsidRPr="00A77F5D">
              <w:t>efers to the project/tasks/services that the grantee is required to undertake</w:t>
            </w:r>
          </w:p>
        </w:tc>
      </w:tr>
      <w:tr w:rsidR="00DC0694" w:rsidRPr="009E3949" w14:paraId="3544404A" w14:textId="77777777" w:rsidTr="00FA595C">
        <w:trPr>
          <w:cantSplit/>
        </w:trPr>
        <w:tc>
          <w:tcPr>
            <w:tcW w:w="1841" w:type="pct"/>
          </w:tcPr>
          <w:p w14:paraId="35444048" w14:textId="77777777" w:rsidR="00DC0694" w:rsidRDefault="00DC0694" w:rsidP="00DC0694">
            <w:r>
              <w:t>grant agreement</w:t>
            </w:r>
          </w:p>
        </w:tc>
        <w:tc>
          <w:tcPr>
            <w:tcW w:w="3159" w:type="pct"/>
          </w:tcPr>
          <w:p w14:paraId="35444049" w14:textId="77777777"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DC0694" w:rsidRPr="009E3949" w14:paraId="3544404D" w14:textId="77777777" w:rsidTr="00FA595C">
        <w:trPr>
          <w:cantSplit/>
        </w:trPr>
        <w:tc>
          <w:tcPr>
            <w:tcW w:w="1841" w:type="pct"/>
          </w:tcPr>
          <w:p w14:paraId="3544404B" w14:textId="77777777" w:rsidR="00DC0694" w:rsidRDefault="00DC0694" w:rsidP="00DC0694">
            <w:r>
              <w:t>grant funding or grant funds</w:t>
            </w:r>
          </w:p>
        </w:tc>
        <w:tc>
          <w:tcPr>
            <w:tcW w:w="3159" w:type="pct"/>
          </w:tcPr>
          <w:p w14:paraId="3544404C" w14:textId="77777777"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35444050" w14:textId="77777777" w:rsidTr="00FA595C">
        <w:trPr>
          <w:cantSplit/>
        </w:trPr>
        <w:tc>
          <w:tcPr>
            <w:tcW w:w="1841" w:type="pct"/>
          </w:tcPr>
          <w:p w14:paraId="3544404E" w14:textId="77777777" w:rsidR="00DC0694" w:rsidRDefault="00DC0694" w:rsidP="00DC0694">
            <w:r>
              <w:t>grant opportunity</w:t>
            </w:r>
          </w:p>
        </w:tc>
        <w:tc>
          <w:tcPr>
            <w:tcW w:w="3159" w:type="pct"/>
          </w:tcPr>
          <w:p w14:paraId="3544404F" w14:textId="77777777" w:rsidR="00DC0694" w:rsidRPr="006C4678" w:rsidRDefault="00DC0694" w:rsidP="00DC0694">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DC0694" w:rsidRPr="009E3949" w14:paraId="35444053" w14:textId="77777777" w:rsidTr="00FA595C">
        <w:trPr>
          <w:cantSplit/>
        </w:trPr>
        <w:tc>
          <w:tcPr>
            <w:tcW w:w="1841" w:type="pct"/>
          </w:tcPr>
          <w:p w14:paraId="35444051" w14:textId="77777777" w:rsidR="00DC0694" w:rsidRDefault="00DC0694" w:rsidP="00DC0694">
            <w:r w:rsidRPr="001B21A4">
              <w:t xml:space="preserve">grant </w:t>
            </w:r>
            <w:r>
              <w:t>program</w:t>
            </w:r>
          </w:p>
        </w:tc>
        <w:tc>
          <w:tcPr>
            <w:tcW w:w="3159" w:type="pct"/>
          </w:tcPr>
          <w:p w14:paraId="35444052" w14:textId="77777777"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8D331B">
              <w:rPr>
                <w:rFonts w:cs="Arial"/>
              </w:rPr>
              <w:t>DITRDCA</w:t>
            </w:r>
            <w:r w:rsidRPr="00A77F5D">
              <w:rPr>
                <w:rFonts w:cs="Arial"/>
              </w:rPr>
              <w:t xml:space="preserve"> Portfolio Budget Statement Program</w:t>
            </w:r>
            <w:r>
              <w:rPr>
                <w:rFonts w:cs="Arial"/>
              </w:rPr>
              <w:t>.</w:t>
            </w:r>
          </w:p>
        </w:tc>
      </w:tr>
      <w:tr w:rsidR="00DC0694" w:rsidRPr="005A61FE" w14:paraId="35444056" w14:textId="77777777" w:rsidTr="00FA595C">
        <w:trPr>
          <w:cantSplit/>
        </w:trPr>
        <w:tc>
          <w:tcPr>
            <w:tcW w:w="1841" w:type="pct"/>
          </w:tcPr>
          <w:p w14:paraId="35444054" w14:textId="77777777" w:rsidR="00DC0694" w:rsidRPr="005A61FE" w:rsidRDefault="00704B9F" w:rsidP="00DC0694">
            <w:hyperlink r:id="rId59" w:history="1">
              <w:r w:rsidR="00DC0694" w:rsidRPr="005A61FE">
                <w:rPr>
                  <w:rStyle w:val="Hyperlink"/>
                </w:rPr>
                <w:t>GrantConnect</w:t>
              </w:r>
            </w:hyperlink>
          </w:p>
        </w:tc>
        <w:tc>
          <w:tcPr>
            <w:tcW w:w="3159" w:type="pct"/>
          </w:tcPr>
          <w:p w14:paraId="35444055" w14:textId="77777777"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35444059" w14:textId="77777777" w:rsidTr="00FA595C">
        <w:trPr>
          <w:cantSplit/>
        </w:trPr>
        <w:tc>
          <w:tcPr>
            <w:tcW w:w="1841" w:type="pct"/>
          </w:tcPr>
          <w:p w14:paraId="35444057" w14:textId="77777777" w:rsidR="00DC0694" w:rsidRDefault="00DC0694" w:rsidP="00DC0694">
            <w:r>
              <w:t>grantee</w:t>
            </w:r>
          </w:p>
        </w:tc>
        <w:tc>
          <w:tcPr>
            <w:tcW w:w="3159" w:type="pct"/>
          </w:tcPr>
          <w:p w14:paraId="35444058" w14:textId="77777777" w:rsidR="00DC0694" w:rsidRPr="006C4678" w:rsidRDefault="00DC0694" w:rsidP="00DC0694">
            <w:r>
              <w:t>The individual/organisation which has been selected to receive a grant</w:t>
            </w:r>
            <w:r w:rsidR="00B57C02">
              <w:t>.</w:t>
            </w:r>
          </w:p>
        </w:tc>
      </w:tr>
      <w:tr w:rsidR="00DC0694" w:rsidRPr="009E3949" w14:paraId="3544405C" w14:textId="77777777" w:rsidTr="00FA595C">
        <w:trPr>
          <w:cantSplit/>
        </w:trPr>
        <w:tc>
          <w:tcPr>
            <w:tcW w:w="1841" w:type="pct"/>
          </w:tcPr>
          <w:p w14:paraId="3544405A" w14:textId="77777777" w:rsidR="00DC0694" w:rsidRDefault="00DC0694" w:rsidP="00DC0694">
            <w:r>
              <w:t>guidelines</w:t>
            </w:r>
          </w:p>
        </w:tc>
        <w:tc>
          <w:tcPr>
            <w:tcW w:w="3159" w:type="pct"/>
          </w:tcPr>
          <w:p w14:paraId="3544405B" w14:textId="7777777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C0694" w:rsidRPr="009E3949" w14:paraId="3544405F" w14:textId="77777777" w:rsidTr="00FA595C">
        <w:trPr>
          <w:cantSplit/>
        </w:trPr>
        <w:tc>
          <w:tcPr>
            <w:tcW w:w="1841" w:type="pct"/>
          </w:tcPr>
          <w:p w14:paraId="3544405D" w14:textId="77777777" w:rsidR="00DC0694" w:rsidRDefault="00DC0694" w:rsidP="00DC0694">
            <w:r>
              <w:t>Minister</w:t>
            </w:r>
          </w:p>
        </w:tc>
        <w:tc>
          <w:tcPr>
            <w:tcW w:w="3159" w:type="pct"/>
          </w:tcPr>
          <w:p w14:paraId="3544405E" w14:textId="77777777" w:rsidR="00DC0694" w:rsidRPr="006C4678" w:rsidRDefault="00196851" w:rsidP="00DC0694">
            <w:r>
              <w:t xml:space="preserve">Minister for </w:t>
            </w:r>
            <w:proofErr w:type="spellStart"/>
            <w:proofErr w:type="gramStart"/>
            <w:r>
              <w:t>Infrastructure,</w:t>
            </w:r>
            <w:r w:rsidR="00950D77">
              <w:t>Transport</w:t>
            </w:r>
            <w:proofErr w:type="spellEnd"/>
            <w:proofErr w:type="gramEnd"/>
            <w:r w:rsidR="00950D77">
              <w:t>,</w:t>
            </w:r>
            <w:r>
              <w:t xml:space="preserve"> Regional Development and Local Government</w:t>
            </w:r>
            <w:r w:rsidR="00B57C02">
              <w:t>.</w:t>
            </w:r>
          </w:p>
        </w:tc>
      </w:tr>
      <w:tr w:rsidR="00293233" w:rsidRPr="009E3949" w14:paraId="35444062" w14:textId="77777777" w:rsidTr="00FA595C">
        <w:trPr>
          <w:cantSplit/>
        </w:trPr>
        <w:tc>
          <w:tcPr>
            <w:tcW w:w="1841" w:type="pct"/>
          </w:tcPr>
          <w:p w14:paraId="35444060" w14:textId="77777777" w:rsidR="00293233" w:rsidRDefault="00293233" w:rsidP="00293233">
            <w:r>
              <w:t>multi-party Parliamentary panel</w:t>
            </w:r>
            <w:r w:rsidR="003C6721">
              <w:t xml:space="preserve"> (the panel)</w:t>
            </w:r>
          </w:p>
        </w:tc>
        <w:tc>
          <w:tcPr>
            <w:tcW w:w="3159" w:type="pct"/>
          </w:tcPr>
          <w:p w14:paraId="35444061" w14:textId="77777777" w:rsidR="00293233" w:rsidRDefault="00DE6083" w:rsidP="00293233">
            <w:r>
              <w:t xml:space="preserve">The multi-party Parliamentary panel established to assess and score eligible EOI’s received in stage one of the application process against assessment criterion </w:t>
            </w:r>
            <w:r w:rsidR="00F572C5">
              <w:t>2</w:t>
            </w:r>
            <w:r>
              <w:t xml:space="preserve"> – EOI</w:t>
            </w:r>
            <w:r w:rsidR="003C6721">
              <w:t xml:space="preserve">. The panel will </w:t>
            </w:r>
            <w:r>
              <w:t xml:space="preserve">rank projects from top to bottom against the </w:t>
            </w:r>
            <w:proofErr w:type="gramStart"/>
            <w:r>
              <w:t>criterion</w:t>
            </w:r>
            <w:r w:rsidR="003C6721">
              <w:t>,</w:t>
            </w:r>
            <w:r>
              <w:t xml:space="preserve"> and</w:t>
            </w:r>
            <w:proofErr w:type="gramEnd"/>
            <w:r>
              <w:t xml:space="preserve"> make a recommendation to DITRDCA on who to invite to apply as part of stage 2 of the application process.</w:t>
            </w:r>
          </w:p>
        </w:tc>
      </w:tr>
      <w:tr w:rsidR="00293233" w:rsidRPr="009E3949" w14:paraId="35444068" w14:textId="77777777" w:rsidTr="00FA595C">
        <w:trPr>
          <w:cantSplit/>
        </w:trPr>
        <w:tc>
          <w:tcPr>
            <w:tcW w:w="1841" w:type="pct"/>
          </w:tcPr>
          <w:p w14:paraId="35444063" w14:textId="77777777" w:rsidR="00293233" w:rsidRDefault="00293233" w:rsidP="00293233">
            <w:r>
              <w:t>personal information</w:t>
            </w:r>
          </w:p>
        </w:tc>
        <w:tc>
          <w:tcPr>
            <w:tcW w:w="3159" w:type="pct"/>
          </w:tcPr>
          <w:p w14:paraId="35444064" w14:textId="77777777" w:rsidR="00293233" w:rsidRDefault="00293233" w:rsidP="00293233">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35444065" w14:textId="77777777" w:rsidR="00293233" w:rsidRDefault="00293233" w:rsidP="00293233">
            <w:pPr>
              <w:ind w:left="338"/>
              <w:rPr>
                <w:color w:val="000000"/>
                <w:w w:val="0"/>
              </w:rPr>
            </w:pPr>
            <w:r>
              <w:rPr>
                <w:color w:val="000000"/>
                <w:w w:val="0"/>
              </w:rPr>
              <w:t>Information or an opinion about an identified individual, or an individual who is reasonably identifiable:</w:t>
            </w:r>
          </w:p>
          <w:p w14:paraId="35444066" w14:textId="77777777" w:rsidR="00293233" w:rsidRDefault="00293233" w:rsidP="005132F8">
            <w:pPr>
              <w:pStyle w:val="ListParagraph"/>
              <w:numPr>
                <w:ilvl w:val="7"/>
                <w:numId w:val="10"/>
              </w:numPr>
              <w:ind w:left="720" w:hanging="382"/>
            </w:pPr>
            <w:r>
              <w:t>whether the information or opinion is true or not; and</w:t>
            </w:r>
          </w:p>
          <w:p w14:paraId="35444067" w14:textId="77777777" w:rsidR="00293233" w:rsidRPr="006C4678" w:rsidRDefault="00293233" w:rsidP="005132F8">
            <w:pPr>
              <w:pStyle w:val="ListParagraph"/>
              <w:numPr>
                <w:ilvl w:val="7"/>
                <w:numId w:val="10"/>
              </w:numPr>
              <w:ind w:left="720" w:hanging="382"/>
            </w:pPr>
            <w:r>
              <w:t>whether the information or opinion is recorded in a material form or not.</w:t>
            </w:r>
          </w:p>
        </w:tc>
      </w:tr>
      <w:tr w:rsidR="00293233" w:rsidRPr="009E3949" w14:paraId="3544406B" w14:textId="77777777" w:rsidTr="00FA595C">
        <w:trPr>
          <w:cantSplit/>
        </w:trPr>
        <w:tc>
          <w:tcPr>
            <w:tcW w:w="1841" w:type="pct"/>
          </w:tcPr>
          <w:p w14:paraId="35444069" w14:textId="77777777" w:rsidR="00293233" w:rsidRDefault="00293233" w:rsidP="00293233">
            <w:r>
              <w:t>program delegate</w:t>
            </w:r>
          </w:p>
        </w:tc>
        <w:tc>
          <w:tcPr>
            <w:tcW w:w="3159" w:type="pct"/>
          </w:tcPr>
          <w:p w14:paraId="3544406A" w14:textId="77777777" w:rsidR="00293233" w:rsidRPr="006C4678" w:rsidRDefault="00293233" w:rsidP="00293233">
            <w:pPr>
              <w:rPr>
                <w:bCs/>
              </w:rPr>
            </w:pPr>
            <w:r>
              <w:t>A manager within the department with responsibility for administering the program.</w:t>
            </w:r>
          </w:p>
        </w:tc>
      </w:tr>
      <w:tr w:rsidR="00293233" w:rsidRPr="009E3949" w14:paraId="3544406E" w14:textId="77777777" w:rsidTr="00FA595C">
        <w:trPr>
          <w:cantSplit/>
        </w:trPr>
        <w:tc>
          <w:tcPr>
            <w:tcW w:w="1841" w:type="pct"/>
          </w:tcPr>
          <w:p w14:paraId="3544406C" w14:textId="77777777" w:rsidR="00293233" w:rsidRDefault="00293233" w:rsidP="00293233">
            <w:r>
              <w:t>program funding or program funds</w:t>
            </w:r>
          </w:p>
        </w:tc>
        <w:tc>
          <w:tcPr>
            <w:tcW w:w="3159" w:type="pct"/>
          </w:tcPr>
          <w:p w14:paraId="3544406D" w14:textId="77777777" w:rsidR="00293233" w:rsidRPr="006C4678" w:rsidRDefault="00293233" w:rsidP="00293233">
            <w:r w:rsidRPr="006C4678">
              <w:rPr>
                <w:bCs/>
              </w:rPr>
              <w:t>The funding made available by the Commonwealth for the program.</w:t>
            </w:r>
          </w:p>
        </w:tc>
      </w:tr>
      <w:tr w:rsidR="00293233" w:rsidRPr="009E3949" w14:paraId="35444071" w14:textId="77777777" w:rsidTr="00FA595C">
        <w:trPr>
          <w:cantSplit/>
        </w:trPr>
        <w:tc>
          <w:tcPr>
            <w:tcW w:w="1841" w:type="pct"/>
          </w:tcPr>
          <w:p w14:paraId="3544406F" w14:textId="77777777" w:rsidR="00293233" w:rsidRDefault="00293233" w:rsidP="00293233">
            <w:r>
              <w:t>project</w:t>
            </w:r>
          </w:p>
        </w:tc>
        <w:tc>
          <w:tcPr>
            <w:tcW w:w="3159" w:type="pct"/>
          </w:tcPr>
          <w:p w14:paraId="35444070" w14:textId="77777777" w:rsidR="00293233" w:rsidRPr="006C4678" w:rsidRDefault="00293233" w:rsidP="00293233">
            <w:pPr>
              <w:rPr>
                <w:color w:val="000000"/>
                <w:w w:val="0"/>
                <w:szCs w:val="20"/>
              </w:rPr>
            </w:pPr>
            <w:r w:rsidRPr="006C4678">
              <w:t>A project described in an application for grant funding under the program.</w:t>
            </w:r>
          </w:p>
        </w:tc>
      </w:tr>
      <w:tr w:rsidR="000D74BF" w:rsidRPr="009E3949" w14:paraId="35444074" w14:textId="77777777" w:rsidTr="00FA595C">
        <w:trPr>
          <w:cantSplit/>
        </w:trPr>
        <w:tc>
          <w:tcPr>
            <w:tcW w:w="1841" w:type="pct"/>
          </w:tcPr>
          <w:p w14:paraId="35444072" w14:textId="77777777" w:rsidR="000D74BF" w:rsidRDefault="000D74BF" w:rsidP="00293233">
            <w:r>
              <w:t>regional priorities</w:t>
            </w:r>
          </w:p>
        </w:tc>
        <w:tc>
          <w:tcPr>
            <w:tcW w:w="3159" w:type="pct"/>
          </w:tcPr>
          <w:p w14:paraId="35444073" w14:textId="77777777" w:rsidR="000D74BF" w:rsidRPr="006C4678" w:rsidRDefault="000D74BF" w:rsidP="00293233">
            <w:r>
              <w:t xml:space="preserve">These are priorities identified in local or regional plans such as RDA plans, </w:t>
            </w:r>
            <w:r w:rsidR="008E42F5">
              <w:t>c</w:t>
            </w:r>
            <w:r>
              <w:t>ouncil plans</w:t>
            </w:r>
            <w:r w:rsidR="008E42F5">
              <w:t xml:space="preserve"> and s</w:t>
            </w:r>
            <w:r>
              <w:t>tate plans</w:t>
            </w:r>
            <w:r w:rsidR="008E42F5">
              <w:t>.</w:t>
            </w:r>
          </w:p>
        </w:tc>
      </w:tr>
      <w:tr w:rsidR="00293233" w:rsidRPr="009E3949" w14:paraId="35444077" w14:textId="77777777" w:rsidTr="005553A5">
        <w:trPr>
          <w:cantSplit/>
        </w:trPr>
        <w:tc>
          <w:tcPr>
            <w:tcW w:w="1841" w:type="pct"/>
          </w:tcPr>
          <w:p w14:paraId="35444075" w14:textId="77777777" w:rsidR="00293233" w:rsidRDefault="00293233" w:rsidP="00293233">
            <w:r w:rsidRPr="001B21A4">
              <w:t>selection criteria</w:t>
            </w:r>
          </w:p>
        </w:tc>
        <w:tc>
          <w:tcPr>
            <w:tcW w:w="3159" w:type="pct"/>
          </w:tcPr>
          <w:p w14:paraId="35444076" w14:textId="77777777" w:rsidR="00293233" w:rsidRPr="009E3949" w:rsidRDefault="00293233" w:rsidP="00293233">
            <w:pPr>
              <w:rPr>
                <w:szCs w:val="20"/>
              </w:rPr>
            </w:pPr>
            <w:r>
              <w:t>C</w:t>
            </w:r>
            <w:r w:rsidRPr="00710FAB">
              <w:t>omprise</w:t>
            </w:r>
            <w:r>
              <w:t>s of</w:t>
            </w:r>
            <w:r w:rsidRPr="00710FAB">
              <w:t xml:space="preserve"> eligibility criteria </w:t>
            </w:r>
            <w:r>
              <w:t>and assessment criteria.</w:t>
            </w:r>
          </w:p>
        </w:tc>
      </w:tr>
      <w:tr w:rsidR="00293233" w:rsidRPr="009E3949" w14:paraId="3544407F" w14:textId="77777777" w:rsidTr="005553A5">
        <w:trPr>
          <w:cantSplit/>
        </w:trPr>
        <w:tc>
          <w:tcPr>
            <w:tcW w:w="1841" w:type="pct"/>
          </w:tcPr>
          <w:p w14:paraId="35444078" w14:textId="77777777" w:rsidR="00293233" w:rsidRPr="001B21A4" w:rsidRDefault="00293233" w:rsidP="00293233">
            <w:r>
              <w:lastRenderedPageBreak/>
              <w:t xml:space="preserve">value with </w:t>
            </w:r>
            <w:r w:rsidRPr="00274AE2">
              <w:t>money</w:t>
            </w:r>
          </w:p>
        </w:tc>
        <w:tc>
          <w:tcPr>
            <w:tcW w:w="3159" w:type="pct"/>
          </w:tcPr>
          <w:p w14:paraId="35444079" w14:textId="77777777" w:rsidR="00293233" w:rsidRPr="00274AE2" w:rsidRDefault="00293233" w:rsidP="00293233">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3544407A" w14:textId="77777777" w:rsidR="00293233" w:rsidRPr="00274AE2" w:rsidRDefault="00293233" w:rsidP="00293233">
            <w:pPr>
              <w:spacing w:before="0" w:after="40" w:line="240" w:lineRule="auto"/>
            </w:pPr>
            <w:r w:rsidRPr="00274AE2">
              <w:t>When administering a grant opportunity, an official should consider the relevant financial and non-financial costs and benefits of each proposal including, but not limited to:</w:t>
            </w:r>
          </w:p>
          <w:p w14:paraId="3544407B" w14:textId="77777777" w:rsidR="00293233" w:rsidRPr="00274AE2" w:rsidRDefault="00293233" w:rsidP="005132F8">
            <w:pPr>
              <w:numPr>
                <w:ilvl w:val="0"/>
                <w:numId w:val="17"/>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3544407C" w14:textId="77777777" w:rsidR="00293233" w:rsidRPr="00274AE2" w:rsidRDefault="00293233" w:rsidP="005132F8">
            <w:pPr>
              <w:numPr>
                <w:ilvl w:val="0"/>
                <w:numId w:val="17"/>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3544407D" w14:textId="77777777" w:rsidR="00293233" w:rsidRPr="00D57F95" w:rsidRDefault="00293233" w:rsidP="005132F8">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3544407E" w14:textId="77777777" w:rsidR="00293233" w:rsidRDefault="00293233" w:rsidP="005132F8">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4907E7">
              <w:rPr>
                <w:rFonts w:cs="Arial"/>
                <w:lang w:eastAsia="en-AU"/>
              </w:rPr>
              <w:t>.</w:t>
            </w:r>
          </w:p>
        </w:tc>
      </w:tr>
    </w:tbl>
    <w:p w14:paraId="35444080" w14:textId="77777777" w:rsidR="00230A2B" w:rsidRDefault="00230A2B" w:rsidP="00230A2B"/>
    <w:p w14:paraId="35444081"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35444082" w14:textId="77777777" w:rsidR="00230A2B" w:rsidRDefault="004E0184" w:rsidP="005132F8">
      <w:pPr>
        <w:pStyle w:val="Heading2Appendix"/>
        <w:numPr>
          <w:ilvl w:val="0"/>
          <w:numId w:val="14"/>
        </w:numPr>
      </w:pPr>
      <w:bookmarkStart w:id="611" w:name="_Toc496536709"/>
      <w:bookmarkStart w:id="612" w:name="_Toc531277537"/>
      <w:bookmarkStart w:id="613" w:name="_Toc955347"/>
      <w:bookmarkStart w:id="614" w:name="_Toc134197615"/>
      <w:r>
        <w:lastRenderedPageBreak/>
        <w:t>Eligible expenditure</w:t>
      </w:r>
      <w:bookmarkEnd w:id="611"/>
      <w:bookmarkEnd w:id="612"/>
      <w:bookmarkEnd w:id="613"/>
      <w:bookmarkEnd w:id="614"/>
    </w:p>
    <w:p w14:paraId="35444083"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0"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35444084" w14:textId="77777777"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35444085" w14:textId="77777777" w:rsidR="00D96D08" w:rsidRDefault="00D96D08" w:rsidP="00D96D08">
      <w:r>
        <w:t>To be eligible</w:t>
      </w:r>
      <w:r w:rsidR="0022578C">
        <w:t>,</w:t>
      </w:r>
      <w:r>
        <w:t xml:space="preserve"> expenditure must:</w:t>
      </w:r>
    </w:p>
    <w:p w14:paraId="35444086" w14:textId="77777777" w:rsidR="00D96D08" w:rsidRDefault="00D96D08" w:rsidP="005553A5">
      <w:pPr>
        <w:pStyle w:val="ListNumber2"/>
        <w:ind w:left="357" w:hanging="357"/>
      </w:pPr>
      <w:r>
        <w:t xml:space="preserve">be incurred by </w:t>
      </w:r>
      <w:r w:rsidR="00741240">
        <w:t>you</w:t>
      </w:r>
      <w:r w:rsidR="004855A0">
        <w:t xml:space="preserve"> within the project period</w:t>
      </w:r>
    </w:p>
    <w:p w14:paraId="35444087" w14:textId="77777777" w:rsidR="00D96D08" w:rsidRDefault="00D96D08" w:rsidP="005553A5">
      <w:pPr>
        <w:pStyle w:val="ListNumber2"/>
        <w:ind w:left="357" w:hanging="357"/>
      </w:pPr>
      <w:r>
        <w:t xml:space="preserve">be a direct cost </w:t>
      </w:r>
      <w:r w:rsidR="004C6F6D">
        <w:t>of</w:t>
      </w:r>
      <w:r>
        <w:t xml:space="preserve"> the project </w:t>
      </w:r>
    </w:p>
    <w:p w14:paraId="35444088" w14:textId="77777777" w:rsidR="00AF0858" w:rsidRDefault="00C96D1E" w:rsidP="005553A5">
      <w:pPr>
        <w:pStyle w:val="ListNumber2"/>
        <w:ind w:left="357" w:hanging="357"/>
      </w:pPr>
      <w:r>
        <w:t>be incurred by you to undertake required project audit activities</w:t>
      </w:r>
      <w:r w:rsidR="004D34BB">
        <w:t xml:space="preserve"> (where applicable)</w:t>
      </w:r>
    </w:p>
    <w:p w14:paraId="35444089" w14:textId="77777777" w:rsidR="00D96D08" w:rsidRDefault="00D96D08" w:rsidP="005553A5">
      <w:pPr>
        <w:pStyle w:val="ListNumber2"/>
        <w:ind w:left="357" w:hanging="357"/>
      </w:pPr>
      <w:r>
        <w:t>meet the eligible expenditure guidelines.</w:t>
      </w:r>
    </w:p>
    <w:p w14:paraId="3544408A" w14:textId="77777777" w:rsidR="00D96D08" w:rsidRPr="006F6212" w:rsidRDefault="00D96D08" w:rsidP="00FA595C">
      <w:pPr>
        <w:pStyle w:val="Heading3Appendix"/>
      </w:pPr>
      <w:bookmarkStart w:id="615" w:name="_Toc496536710"/>
      <w:bookmarkStart w:id="616" w:name="_Toc531277538"/>
      <w:bookmarkStart w:id="617" w:name="_Toc955348"/>
      <w:bookmarkStart w:id="618" w:name="_Toc134197616"/>
      <w:r w:rsidRPr="006F6212">
        <w:t>How</w:t>
      </w:r>
      <w:r w:rsidR="00DA182E" w:rsidRPr="006F6212">
        <w:t xml:space="preserve"> we verify</w:t>
      </w:r>
      <w:r w:rsidRPr="006F6212">
        <w:t xml:space="preserve"> eligible expenditure</w:t>
      </w:r>
      <w:bookmarkEnd w:id="615"/>
      <w:bookmarkEnd w:id="616"/>
      <w:bookmarkEnd w:id="617"/>
      <w:bookmarkEnd w:id="618"/>
    </w:p>
    <w:p w14:paraId="3544408B" w14:textId="77777777"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3544408C"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3544408D"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3544408E" w14:textId="77777777" w:rsidR="00D96D08" w:rsidRDefault="00D96D08" w:rsidP="00D96D08">
      <w:r>
        <w:t>You must</w:t>
      </w:r>
      <w:r w:rsidRPr="00E162FF">
        <w:t xml:space="preserve"> keep </w:t>
      </w:r>
      <w:r w:rsidR="00DA182E">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3544408F" w14:textId="77777777"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35444090" w14:textId="77777777" w:rsidR="00ED3656" w:rsidRPr="00A028B5" w:rsidRDefault="00ED3656" w:rsidP="005132F8">
      <w:pPr>
        <w:pStyle w:val="Heading3Appendix"/>
        <w:numPr>
          <w:ilvl w:val="1"/>
          <w:numId w:val="10"/>
        </w:numPr>
      </w:pPr>
      <w:bookmarkStart w:id="619" w:name="_Toc55208471"/>
      <w:bookmarkStart w:id="620" w:name="_Toc55569507"/>
      <w:bookmarkStart w:id="621" w:name="_Toc57294198"/>
      <w:bookmarkStart w:id="622" w:name="_Toc58915945"/>
      <w:bookmarkStart w:id="623" w:name="_Toc81480698"/>
      <w:bookmarkStart w:id="624" w:name="_Toc82612289"/>
      <w:bookmarkStart w:id="625" w:name="_Toc81480986"/>
      <w:bookmarkStart w:id="626" w:name="_Toc82612281"/>
      <w:bookmarkStart w:id="627" w:name="_Toc89856959"/>
      <w:bookmarkStart w:id="628" w:name="_Toc134197617"/>
      <w:bookmarkStart w:id="629" w:name="_Toc496536711"/>
      <w:bookmarkStart w:id="630" w:name="_Toc531277539"/>
      <w:bookmarkStart w:id="631" w:name="_Toc955349"/>
      <w:r w:rsidRPr="00A028B5">
        <w:t>Materials for construction</w:t>
      </w:r>
      <w:bookmarkEnd w:id="619"/>
      <w:bookmarkEnd w:id="620"/>
      <w:bookmarkEnd w:id="621"/>
      <w:bookmarkEnd w:id="622"/>
      <w:bookmarkEnd w:id="623"/>
      <w:bookmarkEnd w:id="624"/>
      <w:bookmarkEnd w:id="625"/>
      <w:bookmarkEnd w:id="626"/>
      <w:bookmarkEnd w:id="627"/>
      <w:bookmarkEnd w:id="628"/>
    </w:p>
    <w:p w14:paraId="35444091" w14:textId="77777777" w:rsidR="00ED3656" w:rsidRPr="00A028B5" w:rsidRDefault="00ED3656" w:rsidP="00ED3656">
      <w:r w:rsidRPr="00A028B5">
        <w:t xml:space="preserve">We consider costs of acquiring materials for the construction of infrastructure as eligible expenditure. Where possible and suitable for your project, you should use locally procured and sustainable, </w:t>
      </w:r>
      <w:proofErr w:type="gramStart"/>
      <w:r w:rsidRPr="00A028B5">
        <w:t>recycled</w:t>
      </w:r>
      <w:proofErr w:type="gramEnd"/>
      <w:r w:rsidRPr="00A028B5">
        <w:t xml:space="preserve"> or repurposed building materials. For example applications of sustainable, recycled or repurposed building materials and to find potential suppliers see the </w:t>
      </w:r>
      <w:hyperlink r:id="rId61" w:history="1">
        <w:r w:rsidRPr="00A028B5">
          <w:rPr>
            <w:rStyle w:val="Hyperlink"/>
            <w:iCs w:val="0"/>
          </w:rPr>
          <w:t>sustainable and recycled products</w:t>
        </w:r>
      </w:hyperlink>
      <w:r w:rsidRPr="00A028B5">
        <w:t xml:space="preserve"> page on the Department of Agriculture, Water and the Environment’s website. </w:t>
      </w:r>
    </w:p>
    <w:p w14:paraId="35444092" w14:textId="77777777" w:rsidR="00ED3656" w:rsidRPr="00A028B5" w:rsidRDefault="00ED3656" w:rsidP="00ED3656">
      <w:r w:rsidRPr="00A028B5">
        <w:t xml:space="preserve">You must list material costs as a separate item within your project budget in the application form and in the expenditure table in your progress reports. </w:t>
      </w:r>
    </w:p>
    <w:p w14:paraId="35444093" w14:textId="77777777" w:rsidR="0038777E" w:rsidRDefault="00ED3656" w:rsidP="00ED3656">
      <w:r w:rsidRPr="00A028B5">
        <w:t xml:space="preserve">We will not make any payments to you for any expenditure you have incurred prior to the execution of your grant agreement. </w:t>
      </w:r>
    </w:p>
    <w:p w14:paraId="35444094" w14:textId="77777777" w:rsidR="00ED3656" w:rsidRPr="00A028B5" w:rsidRDefault="00ED3656" w:rsidP="00ED3656">
      <w:r w:rsidRPr="00A028B5">
        <w:t>Examples of eligible material costs can include:</w:t>
      </w:r>
    </w:p>
    <w:p w14:paraId="35444095" w14:textId="77777777" w:rsidR="00ED3656" w:rsidRPr="00A028B5" w:rsidRDefault="00ED3656" w:rsidP="000D5EA0">
      <w:pPr>
        <w:pStyle w:val="ListBullet"/>
        <w:numPr>
          <w:ilvl w:val="0"/>
          <w:numId w:val="7"/>
        </w:numPr>
        <w:ind w:left="357" w:hanging="357"/>
      </w:pPr>
      <w:r w:rsidRPr="00A028B5">
        <w:t>building materials</w:t>
      </w:r>
    </w:p>
    <w:p w14:paraId="35444096" w14:textId="77777777" w:rsidR="00ED3656" w:rsidRPr="00A028B5" w:rsidRDefault="00ED3656" w:rsidP="000D5EA0">
      <w:pPr>
        <w:pStyle w:val="ListBullet"/>
        <w:numPr>
          <w:ilvl w:val="0"/>
          <w:numId w:val="7"/>
        </w:numPr>
        <w:ind w:left="357" w:hanging="357"/>
      </w:pPr>
      <w:r w:rsidRPr="00A028B5">
        <w:t>ICT cabling</w:t>
      </w:r>
    </w:p>
    <w:p w14:paraId="35444097" w14:textId="77777777" w:rsidR="00ED3656" w:rsidRPr="00A028B5" w:rsidRDefault="00ED3656" w:rsidP="000D5EA0">
      <w:pPr>
        <w:pStyle w:val="ListBullet"/>
        <w:numPr>
          <w:ilvl w:val="0"/>
          <w:numId w:val="7"/>
        </w:numPr>
        <w:ind w:left="357" w:hanging="357"/>
      </w:pPr>
      <w:r w:rsidRPr="00A028B5">
        <w:t>fit out of the infrastructure, such as window dressings</w:t>
      </w:r>
    </w:p>
    <w:p w14:paraId="35444098" w14:textId="77777777" w:rsidR="00ED3656" w:rsidRPr="00A028B5" w:rsidRDefault="00ED3656" w:rsidP="000D5EA0">
      <w:pPr>
        <w:pStyle w:val="ListBullet"/>
        <w:numPr>
          <w:ilvl w:val="0"/>
          <w:numId w:val="7"/>
        </w:numPr>
        <w:ind w:left="357" w:hanging="357"/>
      </w:pPr>
      <w:r w:rsidRPr="00A028B5">
        <w:lastRenderedPageBreak/>
        <w:t>fixed furniture (</w:t>
      </w:r>
      <w:proofErr w:type="gramStart"/>
      <w:r w:rsidRPr="00A028B5">
        <w:t>e.g.</w:t>
      </w:r>
      <w:proofErr w:type="gramEnd"/>
      <w:r w:rsidRPr="00A028B5">
        <w:t xml:space="preserve"> kitchen fit outs as part of the construction of a building)</w:t>
      </w:r>
    </w:p>
    <w:p w14:paraId="35444099" w14:textId="77777777" w:rsidR="00ED3656" w:rsidRPr="00A028B5" w:rsidRDefault="00ED3656" w:rsidP="000D5EA0">
      <w:pPr>
        <w:pStyle w:val="ListBullet"/>
        <w:numPr>
          <w:ilvl w:val="0"/>
          <w:numId w:val="7"/>
        </w:numPr>
        <w:spacing w:after="120"/>
        <w:ind w:left="357" w:hanging="357"/>
      </w:pPr>
      <w:r w:rsidRPr="00A028B5">
        <w:t>landscaping.</w:t>
      </w:r>
    </w:p>
    <w:p w14:paraId="3544409A" w14:textId="77777777" w:rsidR="00ED3656" w:rsidRPr="00A028B5" w:rsidRDefault="00ED3656" w:rsidP="00ED3656">
      <w:pPr>
        <w:pStyle w:val="ListBullet"/>
        <w:numPr>
          <w:ilvl w:val="0"/>
          <w:numId w:val="0"/>
        </w:numPr>
      </w:pPr>
      <w:r w:rsidRPr="00A028B5">
        <w:t>You may show expenditure on materials by providing evidence of:</w:t>
      </w:r>
    </w:p>
    <w:p w14:paraId="3544409B" w14:textId="77777777" w:rsidR="00ED3656" w:rsidRPr="00A028B5" w:rsidRDefault="00ED3656" w:rsidP="000D5EA0">
      <w:pPr>
        <w:pStyle w:val="ListBullet"/>
        <w:numPr>
          <w:ilvl w:val="0"/>
          <w:numId w:val="7"/>
        </w:numPr>
        <w:ind w:left="357" w:hanging="357"/>
      </w:pPr>
      <w:r w:rsidRPr="00A028B5">
        <w:t>purchase price</w:t>
      </w:r>
    </w:p>
    <w:p w14:paraId="3544409C" w14:textId="77777777" w:rsidR="00ED3656" w:rsidRPr="00A028B5" w:rsidRDefault="00ED3656" w:rsidP="000D5EA0">
      <w:pPr>
        <w:pStyle w:val="ListBullet"/>
        <w:numPr>
          <w:ilvl w:val="0"/>
          <w:numId w:val="7"/>
        </w:numPr>
        <w:ind w:left="357" w:hanging="357"/>
      </w:pPr>
      <w:r w:rsidRPr="00A028B5">
        <w:t>payments (</w:t>
      </w:r>
      <w:proofErr w:type="gramStart"/>
      <w:r w:rsidRPr="00A028B5">
        <w:t>e.g.</w:t>
      </w:r>
      <w:proofErr w:type="gramEnd"/>
      <w:r w:rsidRPr="00A028B5">
        <w:t xml:space="preserve"> tax invoices and receipts from suppliers confirming payment)</w:t>
      </w:r>
    </w:p>
    <w:p w14:paraId="3544409D" w14:textId="77777777" w:rsidR="00ED3656" w:rsidRPr="00A028B5" w:rsidRDefault="00ED3656" w:rsidP="000D5EA0">
      <w:pPr>
        <w:pStyle w:val="ListBullet"/>
        <w:numPr>
          <w:ilvl w:val="0"/>
          <w:numId w:val="7"/>
        </w:numPr>
        <w:ind w:left="357" w:hanging="357"/>
      </w:pPr>
      <w:r w:rsidRPr="00A028B5">
        <w:t>commitment to pay for the materials (</w:t>
      </w:r>
      <w:proofErr w:type="gramStart"/>
      <w:r w:rsidRPr="00A028B5">
        <w:t>e.g.</w:t>
      </w:r>
      <w:proofErr w:type="gramEnd"/>
      <w:r w:rsidRPr="00A028B5">
        <w:t xml:space="preserve"> supplier contract, purchase order or executed lease agreement)</w:t>
      </w:r>
    </w:p>
    <w:p w14:paraId="3544409E" w14:textId="77777777" w:rsidR="00ED3656" w:rsidRPr="00A028B5" w:rsidRDefault="00ED3656" w:rsidP="000D5EA0">
      <w:pPr>
        <w:pStyle w:val="ListBullet"/>
        <w:numPr>
          <w:ilvl w:val="0"/>
          <w:numId w:val="7"/>
        </w:numPr>
        <w:ind w:left="357" w:hanging="357"/>
      </w:pPr>
      <w:r w:rsidRPr="00A028B5">
        <w:t>receipt of materials (</w:t>
      </w:r>
      <w:proofErr w:type="gramStart"/>
      <w:r w:rsidRPr="00A028B5">
        <w:t>e.g.</w:t>
      </w:r>
      <w:proofErr w:type="gramEnd"/>
      <w:r w:rsidRPr="00A028B5">
        <w:t xml:space="preserve"> supplier or freight documents)</w:t>
      </w:r>
    </w:p>
    <w:p w14:paraId="3544409F" w14:textId="77777777" w:rsidR="00ED3656" w:rsidRPr="00A028B5" w:rsidRDefault="00ED3656" w:rsidP="000D5EA0">
      <w:pPr>
        <w:pStyle w:val="ListBullet"/>
        <w:numPr>
          <w:ilvl w:val="0"/>
          <w:numId w:val="7"/>
        </w:numPr>
        <w:ind w:left="357" w:hanging="357"/>
      </w:pPr>
      <w:r w:rsidRPr="00A028B5">
        <w:t>associated costs such as freight and installation (</w:t>
      </w:r>
      <w:proofErr w:type="gramStart"/>
      <w:r w:rsidRPr="00A028B5">
        <w:t>e.g.</w:t>
      </w:r>
      <w:proofErr w:type="gramEnd"/>
      <w:r w:rsidRPr="00A028B5">
        <w:t xml:space="preserve"> supplier documents)</w:t>
      </w:r>
    </w:p>
    <w:p w14:paraId="354440A0" w14:textId="77777777" w:rsidR="00ED3656" w:rsidRPr="00A028B5" w:rsidRDefault="00ED3656" w:rsidP="000D5EA0">
      <w:pPr>
        <w:pStyle w:val="ListBullet"/>
        <w:numPr>
          <w:ilvl w:val="0"/>
          <w:numId w:val="7"/>
        </w:numPr>
        <w:spacing w:after="120"/>
        <w:ind w:left="357" w:hanging="357"/>
      </w:pPr>
      <w:r w:rsidRPr="00A028B5">
        <w:t>photographs of the infrastructure on your premises.</w:t>
      </w:r>
    </w:p>
    <w:p w14:paraId="354440A1" w14:textId="77777777" w:rsidR="00ED3656" w:rsidRPr="00A028B5" w:rsidRDefault="00ED3656" w:rsidP="00ED3656">
      <w:r w:rsidRPr="00A028B5">
        <w:t>If you claim expenditure for materials, we limit this to:</w:t>
      </w:r>
    </w:p>
    <w:p w14:paraId="354440A2" w14:textId="77777777" w:rsidR="00ED3656" w:rsidRPr="00A028B5" w:rsidRDefault="00ED3656" w:rsidP="000D5EA0">
      <w:pPr>
        <w:pStyle w:val="ListBullet"/>
        <w:numPr>
          <w:ilvl w:val="0"/>
          <w:numId w:val="7"/>
        </w:numPr>
        <w:ind w:left="357" w:hanging="357"/>
      </w:pPr>
      <w:r w:rsidRPr="00A028B5">
        <w:t>the costs of materials</w:t>
      </w:r>
    </w:p>
    <w:p w14:paraId="354440A3" w14:textId="77777777" w:rsidR="00ED3656" w:rsidRPr="00A028B5" w:rsidRDefault="00ED3656" w:rsidP="000D5EA0">
      <w:pPr>
        <w:pStyle w:val="ListBullet"/>
        <w:numPr>
          <w:ilvl w:val="0"/>
          <w:numId w:val="7"/>
        </w:numPr>
        <w:spacing w:after="120"/>
        <w:ind w:left="357" w:hanging="357"/>
      </w:pPr>
      <w:r w:rsidRPr="00A028B5">
        <w:t>freight costs.</w:t>
      </w:r>
    </w:p>
    <w:p w14:paraId="354440A4" w14:textId="77777777" w:rsidR="00ED3656" w:rsidRPr="00A028B5" w:rsidRDefault="00ED3656" w:rsidP="005132F8">
      <w:pPr>
        <w:pStyle w:val="Heading3Appendix"/>
        <w:numPr>
          <w:ilvl w:val="1"/>
          <w:numId w:val="10"/>
        </w:numPr>
      </w:pPr>
      <w:bookmarkStart w:id="632" w:name="_Toc55208472"/>
      <w:bookmarkStart w:id="633" w:name="_Toc55569508"/>
      <w:bookmarkStart w:id="634" w:name="_Toc57294199"/>
      <w:bookmarkStart w:id="635" w:name="_Toc58915946"/>
      <w:bookmarkStart w:id="636" w:name="_Toc81480699"/>
      <w:bookmarkStart w:id="637" w:name="_Toc82612290"/>
      <w:bookmarkStart w:id="638" w:name="_Toc81480987"/>
      <w:bookmarkStart w:id="639" w:name="_Toc82612282"/>
      <w:bookmarkStart w:id="640" w:name="_Toc89856960"/>
      <w:bookmarkStart w:id="641" w:name="_Toc134197618"/>
      <w:r w:rsidRPr="00A028B5">
        <w:t>Hired/leased plant</w:t>
      </w:r>
      <w:bookmarkEnd w:id="632"/>
      <w:bookmarkEnd w:id="633"/>
      <w:bookmarkEnd w:id="634"/>
      <w:bookmarkEnd w:id="635"/>
      <w:bookmarkEnd w:id="636"/>
      <w:bookmarkEnd w:id="637"/>
      <w:bookmarkEnd w:id="638"/>
      <w:bookmarkEnd w:id="639"/>
      <w:bookmarkEnd w:id="640"/>
      <w:bookmarkEnd w:id="641"/>
    </w:p>
    <w:p w14:paraId="354440A5" w14:textId="77777777" w:rsidR="00ED3656" w:rsidRPr="00A028B5" w:rsidRDefault="00ED3656" w:rsidP="00ED3656">
      <w:r w:rsidRPr="00A028B5">
        <w:t xml:space="preserve">You may lease plant and equipment to support your project, and where possible, you should use local suppliers. </w:t>
      </w:r>
    </w:p>
    <w:p w14:paraId="354440A6" w14:textId="77777777" w:rsidR="00ED3656" w:rsidRPr="00A028B5" w:rsidRDefault="00ED3656" w:rsidP="00ED3656">
      <w:r w:rsidRPr="00A028B5">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354440A7" w14:textId="77777777" w:rsidR="00ED3656" w:rsidRPr="00A028B5" w:rsidRDefault="00ED3656" w:rsidP="00ED3656">
      <w:r w:rsidRPr="00A028B5">
        <w:t>Running costs for hired or leased plant are eligible expenditure but you must be able to verify them. They may include items such as rent, light and power, and repairs and maintenance.</w:t>
      </w:r>
    </w:p>
    <w:p w14:paraId="354440A8" w14:textId="77777777" w:rsidR="00ED3656" w:rsidRPr="00A028B5" w:rsidRDefault="00ED3656" w:rsidP="005132F8">
      <w:pPr>
        <w:pStyle w:val="Heading3Appendix"/>
        <w:numPr>
          <w:ilvl w:val="1"/>
          <w:numId w:val="10"/>
        </w:numPr>
      </w:pPr>
      <w:bookmarkStart w:id="642" w:name="_Toc55208473"/>
      <w:bookmarkStart w:id="643" w:name="_Toc55569509"/>
      <w:bookmarkStart w:id="644" w:name="_Toc57294200"/>
      <w:bookmarkStart w:id="645" w:name="_Toc58915947"/>
      <w:bookmarkStart w:id="646" w:name="_Toc81480700"/>
      <w:bookmarkStart w:id="647" w:name="_Toc82612291"/>
      <w:bookmarkStart w:id="648" w:name="_Toc81480988"/>
      <w:bookmarkStart w:id="649" w:name="_Toc82612283"/>
      <w:bookmarkStart w:id="650" w:name="_Toc89856961"/>
      <w:bookmarkStart w:id="651" w:name="_Toc134197619"/>
      <w:r w:rsidRPr="00A028B5">
        <w:t>Contract expenditure</w:t>
      </w:r>
      <w:bookmarkEnd w:id="642"/>
      <w:bookmarkEnd w:id="643"/>
      <w:bookmarkEnd w:id="644"/>
      <w:bookmarkEnd w:id="645"/>
      <w:bookmarkEnd w:id="646"/>
      <w:bookmarkEnd w:id="647"/>
      <w:bookmarkEnd w:id="648"/>
      <w:bookmarkEnd w:id="649"/>
      <w:bookmarkEnd w:id="650"/>
      <w:bookmarkEnd w:id="651"/>
    </w:p>
    <w:p w14:paraId="354440A9" w14:textId="77777777" w:rsidR="00ED3656" w:rsidRPr="00A028B5" w:rsidRDefault="00ED3656" w:rsidP="00ED3656">
      <w:r w:rsidRPr="00A028B5">
        <w:t>Eligible contract expenditure is the cost of work undertaken on any agreed eligible project activities that you contract others to do. This can include contracting:</w:t>
      </w:r>
    </w:p>
    <w:p w14:paraId="354440AA" w14:textId="77777777" w:rsidR="00ED3656" w:rsidRPr="00A028B5" w:rsidRDefault="00ED3656" w:rsidP="0038777E">
      <w:pPr>
        <w:pStyle w:val="ListBullet"/>
        <w:numPr>
          <w:ilvl w:val="0"/>
          <w:numId w:val="7"/>
        </w:numPr>
        <w:ind w:left="357" w:hanging="357"/>
      </w:pPr>
      <w:r w:rsidRPr="00A028B5">
        <w:t>another organisation</w:t>
      </w:r>
    </w:p>
    <w:p w14:paraId="354440AB" w14:textId="77777777" w:rsidR="00ED3656" w:rsidRPr="00A028B5" w:rsidRDefault="00ED3656" w:rsidP="0038777E">
      <w:pPr>
        <w:pStyle w:val="ListBullet"/>
        <w:numPr>
          <w:ilvl w:val="0"/>
          <w:numId w:val="7"/>
        </w:numPr>
        <w:spacing w:after="120"/>
        <w:ind w:left="357" w:hanging="357"/>
      </w:pPr>
      <w:r w:rsidRPr="00A028B5">
        <w:t xml:space="preserve">an individual who is not an </w:t>
      </w:r>
      <w:proofErr w:type="gramStart"/>
      <w:r w:rsidRPr="00A028B5">
        <w:t>employee, but</w:t>
      </w:r>
      <w:proofErr w:type="gramEnd"/>
      <w:r w:rsidRPr="00A028B5">
        <w:t xml:space="preserve"> engaged under a separate contract.</w:t>
      </w:r>
    </w:p>
    <w:p w14:paraId="354440AC" w14:textId="77777777" w:rsidR="00ED3656" w:rsidRPr="00A028B5" w:rsidRDefault="00ED3656" w:rsidP="00ED3656">
      <w:pPr>
        <w:pStyle w:val="ListBullet"/>
        <w:numPr>
          <w:ilvl w:val="0"/>
          <w:numId w:val="0"/>
        </w:numPr>
      </w:pPr>
      <w:r w:rsidRPr="00A028B5">
        <w:t xml:space="preserve">This does not include existing employees that you pay a salary or a wage. </w:t>
      </w:r>
    </w:p>
    <w:p w14:paraId="354440AD" w14:textId="77777777" w:rsidR="00ED3656" w:rsidRPr="00A028B5" w:rsidRDefault="00ED3656" w:rsidP="00ED3656">
      <w:r w:rsidRPr="00A028B5">
        <w:t xml:space="preserve">Where possible, you should engage local contractor/operators.  All contractors must have a written contract prior to starting any project work—for example, a formal agreement, </w:t>
      </w:r>
      <w:proofErr w:type="gramStart"/>
      <w:r w:rsidRPr="00A028B5">
        <w:t>letter</w:t>
      </w:r>
      <w:proofErr w:type="gramEnd"/>
      <w:r w:rsidRPr="00A028B5">
        <w:t xml:space="preserve"> or purchase order which specifies:</w:t>
      </w:r>
    </w:p>
    <w:p w14:paraId="354440AE" w14:textId="77777777" w:rsidR="00ED3656" w:rsidRPr="00A028B5" w:rsidRDefault="00ED3656" w:rsidP="0038777E">
      <w:pPr>
        <w:pStyle w:val="ListBullet"/>
        <w:numPr>
          <w:ilvl w:val="0"/>
          <w:numId w:val="7"/>
        </w:numPr>
        <w:ind w:left="357" w:hanging="357"/>
      </w:pPr>
      <w:r w:rsidRPr="00A028B5">
        <w:t xml:space="preserve">the nature of the work they perform </w:t>
      </w:r>
    </w:p>
    <w:p w14:paraId="354440AF" w14:textId="77777777" w:rsidR="00ED3656" w:rsidRPr="00A028B5" w:rsidRDefault="00ED3656" w:rsidP="0038777E">
      <w:pPr>
        <w:pStyle w:val="ListBullet"/>
        <w:numPr>
          <w:ilvl w:val="0"/>
          <w:numId w:val="7"/>
        </w:numPr>
        <w:spacing w:after="120"/>
        <w:ind w:left="357" w:hanging="357"/>
      </w:pPr>
      <w:r w:rsidRPr="00A028B5">
        <w:t xml:space="preserve">the applicable fees, </w:t>
      </w:r>
      <w:proofErr w:type="gramStart"/>
      <w:r w:rsidRPr="00A028B5">
        <w:t>charges</w:t>
      </w:r>
      <w:proofErr w:type="gramEnd"/>
      <w:r w:rsidRPr="00A028B5">
        <w:t xml:space="preserve"> and other costs payable.</w:t>
      </w:r>
    </w:p>
    <w:p w14:paraId="354440B0" w14:textId="77777777" w:rsidR="00ED3656" w:rsidRPr="00A028B5" w:rsidRDefault="00ED3656" w:rsidP="00ED3656">
      <w:pPr>
        <w:spacing w:after="80"/>
      </w:pPr>
      <w:r w:rsidRPr="00A028B5">
        <w:t>Invoices from contractors must contain:</w:t>
      </w:r>
    </w:p>
    <w:p w14:paraId="354440B1" w14:textId="77777777" w:rsidR="00ED3656" w:rsidRPr="00A028B5" w:rsidRDefault="00ED3656" w:rsidP="0038777E">
      <w:pPr>
        <w:pStyle w:val="ListBullet"/>
        <w:numPr>
          <w:ilvl w:val="0"/>
          <w:numId w:val="7"/>
        </w:numPr>
        <w:ind w:left="357" w:hanging="357"/>
      </w:pPr>
      <w:r w:rsidRPr="00A028B5">
        <w:t>a detailed description of the nature of the work</w:t>
      </w:r>
    </w:p>
    <w:p w14:paraId="354440B2" w14:textId="77777777" w:rsidR="00ED3656" w:rsidRPr="00A028B5" w:rsidRDefault="00ED3656" w:rsidP="0038777E">
      <w:pPr>
        <w:pStyle w:val="ListBullet"/>
        <w:numPr>
          <w:ilvl w:val="0"/>
          <w:numId w:val="7"/>
        </w:numPr>
        <w:ind w:left="357" w:hanging="357"/>
      </w:pPr>
      <w:r w:rsidRPr="00A028B5">
        <w:t>the hours and hourly rates involved</w:t>
      </w:r>
    </w:p>
    <w:p w14:paraId="354440B3" w14:textId="77777777" w:rsidR="00ED3656" w:rsidRPr="00A028B5" w:rsidRDefault="00ED3656" w:rsidP="0038777E">
      <w:pPr>
        <w:pStyle w:val="ListBullet"/>
        <w:numPr>
          <w:ilvl w:val="0"/>
          <w:numId w:val="7"/>
        </w:numPr>
        <w:spacing w:after="120"/>
        <w:ind w:left="357" w:hanging="357"/>
      </w:pPr>
      <w:r w:rsidRPr="00A028B5">
        <w:t xml:space="preserve">any specific plant expenses paid. </w:t>
      </w:r>
    </w:p>
    <w:p w14:paraId="354440B4" w14:textId="77777777" w:rsidR="00ED3656" w:rsidRPr="00A028B5" w:rsidRDefault="00ED3656" w:rsidP="00ED3656">
      <w:r w:rsidRPr="00A028B5">
        <w:t>Invoices must directly relate to the agreed project, and the work must qualify as an eligible expense. The costs must also be reasonable and appropriate for the activities performed.</w:t>
      </w:r>
    </w:p>
    <w:p w14:paraId="354440B5" w14:textId="77777777" w:rsidR="00ED3656" w:rsidRPr="00A028B5" w:rsidRDefault="00ED3656" w:rsidP="00ED3656">
      <w:r w:rsidRPr="00A028B5">
        <w:lastRenderedPageBreak/>
        <w:t>We will require evidence of contractor expenditure that may include:</w:t>
      </w:r>
    </w:p>
    <w:p w14:paraId="354440B6" w14:textId="77777777" w:rsidR="00ED3656" w:rsidRPr="00A028B5" w:rsidRDefault="00ED3656" w:rsidP="0038777E">
      <w:pPr>
        <w:pStyle w:val="ListBullet"/>
        <w:numPr>
          <w:ilvl w:val="0"/>
          <w:numId w:val="7"/>
        </w:numPr>
        <w:ind w:left="357" w:hanging="357"/>
      </w:pPr>
      <w:r w:rsidRPr="00A028B5">
        <w:t>an exchange of letters (including email) setting out the terms and conditions of the proposed contract work</w:t>
      </w:r>
    </w:p>
    <w:p w14:paraId="354440B7" w14:textId="77777777" w:rsidR="00ED3656" w:rsidRPr="00A028B5" w:rsidRDefault="00ED3656" w:rsidP="0038777E">
      <w:pPr>
        <w:pStyle w:val="ListBullet"/>
        <w:numPr>
          <w:ilvl w:val="0"/>
          <w:numId w:val="7"/>
        </w:numPr>
        <w:ind w:left="357" w:hanging="357"/>
      </w:pPr>
      <w:r w:rsidRPr="00A028B5">
        <w:t>purchase orders</w:t>
      </w:r>
    </w:p>
    <w:p w14:paraId="354440B8" w14:textId="77777777" w:rsidR="00ED3656" w:rsidRPr="00A028B5" w:rsidRDefault="00ED3656" w:rsidP="0038777E">
      <w:pPr>
        <w:pStyle w:val="ListBullet"/>
        <w:numPr>
          <w:ilvl w:val="0"/>
          <w:numId w:val="7"/>
        </w:numPr>
        <w:ind w:left="357" w:hanging="357"/>
      </w:pPr>
      <w:r w:rsidRPr="00A028B5">
        <w:t>supply agreements</w:t>
      </w:r>
    </w:p>
    <w:p w14:paraId="354440B9" w14:textId="77777777" w:rsidR="00ED3656" w:rsidRPr="00A028B5" w:rsidRDefault="00ED3656" w:rsidP="0038777E">
      <w:pPr>
        <w:pStyle w:val="ListBullet"/>
        <w:numPr>
          <w:ilvl w:val="0"/>
          <w:numId w:val="7"/>
        </w:numPr>
        <w:spacing w:after="120"/>
        <w:ind w:left="357" w:hanging="357"/>
      </w:pPr>
      <w:r w:rsidRPr="00A028B5">
        <w:t>invoices and payment documents.</w:t>
      </w:r>
    </w:p>
    <w:p w14:paraId="354440BA" w14:textId="77777777" w:rsidR="00ED3656" w:rsidRPr="00A028B5" w:rsidRDefault="00ED3656" w:rsidP="00ED3656">
      <w:r w:rsidRPr="00A028B5">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354440BB" w14:textId="77777777" w:rsidR="00ED3656" w:rsidRPr="00A028B5" w:rsidRDefault="00ED3656" w:rsidP="005132F8">
      <w:pPr>
        <w:pStyle w:val="Heading3Appendix"/>
        <w:numPr>
          <w:ilvl w:val="1"/>
          <w:numId w:val="10"/>
        </w:numPr>
      </w:pPr>
      <w:bookmarkStart w:id="652" w:name="_Toc496536716"/>
      <w:bookmarkStart w:id="653" w:name="_Toc531277544"/>
      <w:bookmarkStart w:id="654" w:name="_Toc955354"/>
      <w:bookmarkStart w:id="655" w:name="_Toc55208474"/>
      <w:bookmarkStart w:id="656" w:name="_Toc55569510"/>
      <w:bookmarkStart w:id="657" w:name="_Toc57294201"/>
      <w:bookmarkStart w:id="658" w:name="_Toc58915948"/>
      <w:bookmarkStart w:id="659" w:name="_Toc81480701"/>
      <w:bookmarkStart w:id="660" w:name="_Toc82612292"/>
      <w:bookmarkStart w:id="661" w:name="_Toc81480989"/>
      <w:bookmarkStart w:id="662" w:name="_Toc82612284"/>
      <w:bookmarkStart w:id="663" w:name="_Toc89856962"/>
      <w:bookmarkStart w:id="664" w:name="_Toc134197620"/>
      <w:bookmarkEnd w:id="652"/>
      <w:bookmarkEnd w:id="653"/>
      <w:bookmarkEnd w:id="654"/>
      <w:r w:rsidRPr="00A028B5">
        <w:t>External labour hire and external consulting expenditure</w:t>
      </w:r>
      <w:bookmarkEnd w:id="655"/>
      <w:bookmarkEnd w:id="656"/>
      <w:bookmarkEnd w:id="657"/>
      <w:bookmarkEnd w:id="658"/>
      <w:bookmarkEnd w:id="659"/>
      <w:bookmarkEnd w:id="660"/>
      <w:bookmarkEnd w:id="661"/>
      <w:bookmarkEnd w:id="662"/>
      <w:bookmarkEnd w:id="663"/>
      <w:bookmarkEnd w:id="664"/>
      <w:r w:rsidRPr="00A028B5">
        <w:t xml:space="preserve"> </w:t>
      </w:r>
    </w:p>
    <w:p w14:paraId="354440BC" w14:textId="77777777" w:rsidR="00ED3656" w:rsidRPr="00A028B5" w:rsidRDefault="00ED3656" w:rsidP="00ED3656">
      <w:r w:rsidRPr="00A028B5">
        <w:t xml:space="preserve">Eligible external labour and external consulting expenditure for the grant covers the cost of contracting others on the core elements of the project related to construction. Where possible, you should engage local labour and services.  </w:t>
      </w:r>
    </w:p>
    <w:p w14:paraId="354440BD" w14:textId="77777777" w:rsidR="00ED3656" w:rsidRPr="00A028B5" w:rsidRDefault="00ED3656" w:rsidP="00ED3656">
      <w:r w:rsidRPr="00A028B5">
        <w:t>Eligible external labour hire and external consulting expenditure may include:</w:t>
      </w:r>
    </w:p>
    <w:p w14:paraId="354440BE" w14:textId="77777777" w:rsidR="00ED3656" w:rsidRPr="00A028B5" w:rsidRDefault="00ED3656" w:rsidP="0038777E">
      <w:pPr>
        <w:pStyle w:val="ListBullet"/>
        <w:numPr>
          <w:ilvl w:val="0"/>
          <w:numId w:val="7"/>
        </w:numPr>
        <w:ind w:left="357" w:hanging="357"/>
      </w:pPr>
      <w:r w:rsidRPr="00A028B5">
        <w:t>Architect services</w:t>
      </w:r>
    </w:p>
    <w:p w14:paraId="354440BF" w14:textId="77777777" w:rsidR="00ED3656" w:rsidRPr="00A028B5" w:rsidRDefault="00ED3656" w:rsidP="0038777E">
      <w:pPr>
        <w:pStyle w:val="ListBullet"/>
        <w:numPr>
          <w:ilvl w:val="0"/>
          <w:numId w:val="7"/>
        </w:numPr>
        <w:ind w:left="357" w:hanging="357"/>
      </w:pPr>
      <w:r w:rsidRPr="00A028B5">
        <w:t>Design services</w:t>
      </w:r>
    </w:p>
    <w:p w14:paraId="354440C0" w14:textId="77777777" w:rsidR="00ED3656" w:rsidRPr="00A028B5" w:rsidRDefault="00ED3656" w:rsidP="0038777E">
      <w:pPr>
        <w:pStyle w:val="ListBullet"/>
        <w:numPr>
          <w:ilvl w:val="0"/>
          <w:numId w:val="7"/>
        </w:numPr>
        <w:ind w:left="357" w:hanging="357"/>
      </w:pPr>
      <w:r w:rsidRPr="00A028B5">
        <w:t xml:space="preserve">Project management </w:t>
      </w:r>
    </w:p>
    <w:p w14:paraId="354440C1" w14:textId="77777777" w:rsidR="00ED3656" w:rsidRPr="00A028B5" w:rsidRDefault="00ED3656" w:rsidP="0038777E">
      <w:pPr>
        <w:pStyle w:val="ListBullet"/>
        <w:numPr>
          <w:ilvl w:val="0"/>
          <w:numId w:val="7"/>
        </w:numPr>
        <w:ind w:left="357" w:hanging="357"/>
      </w:pPr>
      <w:r w:rsidRPr="00A028B5">
        <w:t>Quantity surveying</w:t>
      </w:r>
    </w:p>
    <w:p w14:paraId="354440C2" w14:textId="77777777" w:rsidR="00ED3656" w:rsidRPr="00A028B5" w:rsidRDefault="00ED3656" w:rsidP="0038777E">
      <w:pPr>
        <w:pStyle w:val="ListBullet"/>
        <w:numPr>
          <w:ilvl w:val="0"/>
          <w:numId w:val="7"/>
        </w:numPr>
        <w:ind w:left="357" w:hanging="357"/>
      </w:pPr>
      <w:r w:rsidRPr="00A028B5">
        <w:t>Building services.</w:t>
      </w:r>
    </w:p>
    <w:p w14:paraId="354440C3" w14:textId="77777777" w:rsidR="00ED3656" w:rsidRPr="00A028B5" w:rsidRDefault="00ED3656" w:rsidP="00ED3656">
      <w:r w:rsidRPr="00A028B5">
        <w:t xml:space="preserve">Costs for pre-construction activities including architect services, design, surveying, planning, environmental or other regulatory approvals (A.5 and A.6), are limited to 20 per cent of the total amount of eligible project expenditure claimed. </w:t>
      </w:r>
      <w:r w:rsidR="00BC04EA">
        <w:t>These cost</w:t>
      </w:r>
      <w:r w:rsidR="00B237FC">
        <w:t>s</w:t>
      </w:r>
      <w:r w:rsidR="00BC04EA">
        <w:t xml:space="preserve"> are only eligible if the activities occur during the project period as defined in your grant agreement.</w:t>
      </w:r>
    </w:p>
    <w:p w14:paraId="354440C4" w14:textId="77777777" w:rsidR="00ED3656" w:rsidRPr="00A028B5" w:rsidRDefault="00ED3656" w:rsidP="005132F8">
      <w:pPr>
        <w:pStyle w:val="Heading3Appendix"/>
        <w:numPr>
          <w:ilvl w:val="1"/>
          <w:numId w:val="10"/>
        </w:numPr>
      </w:pPr>
      <w:bookmarkStart w:id="665" w:name="_Toc55208475"/>
      <w:bookmarkStart w:id="666" w:name="_Toc55569511"/>
      <w:bookmarkStart w:id="667" w:name="_Toc57294202"/>
      <w:bookmarkStart w:id="668" w:name="_Toc58915949"/>
      <w:bookmarkStart w:id="669" w:name="_Toc82612293"/>
      <w:bookmarkStart w:id="670" w:name="_Toc81480990"/>
      <w:bookmarkStart w:id="671" w:name="_Toc82612285"/>
      <w:bookmarkStart w:id="672" w:name="_Toc89856963"/>
      <w:bookmarkStart w:id="673" w:name="_Toc134197621"/>
      <w:r w:rsidRPr="00A028B5">
        <w:t>Other eligible expenditure</w:t>
      </w:r>
      <w:bookmarkEnd w:id="665"/>
      <w:bookmarkEnd w:id="666"/>
      <w:bookmarkEnd w:id="667"/>
      <w:bookmarkEnd w:id="668"/>
      <w:bookmarkEnd w:id="669"/>
      <w:bookmarkEnd w:id="670"/>
      <w:bookmarkEnd w:id="671"/>
      <w:bookmarkEnd w:id="672"/>
      <w:bookmarkEnd w:id="673"/>
    </w:p>
    <w:p w14:paraId="354440C5" w14:textId="77777777" w:rsidR="00ED3656" w:rsidRPr="00A028B5" w:rsidRDefault="00ED3656" w:rsidP="00ED3656">
      <w:r>
        <w:t>Other eligible expenditure</w:t>
      </w:r>
      <w:r w:rsidRPr="00A028B5">
        <w:t xml:space="preserve"> for the project may include:</w:t>
      </w:r>
    </w:p>
    <w:p w14:paraId="354440C6" w14:textId="77777777" w:rsidR="00ED3656" w:rsidRPr="00A028B5" w:rsidRDefault="00ED3656" w:rsidP="0038777E">
      <w:pPr>
        <w:pStyle w:val="ListBullet"/>
        <w:numPr>
          <w:ilvl w:val="0"/>
          <w:numId w:val="7"/>
        </w:numPr>
        <w:ind w:left="357" w:hanging="357"/>
      </w:pPr>
      <w:r w:rsidRPr="00A028B5">
        <w:t>financial auditing of project expenditure</w:t>
      </w:r>
    </w:p>
    <w:p w14:paraId="354440C7" w14:textId="77777777" w:rsidR="00ED3656" w:rsidRDefault="00ED3656" w:rsidP="0038777E">
      <w:pPr>
        <w:pStyle w:val="ListBullet"/>
        <w:numPr>
          <w:ilvl w:val="0"/>
          <w:numId w:val="7"/>
        </w:numPr>
        <w:ind w:left="357" w:hanging="357"/>
      </w:pPr>
      <w:r w:rsidRPr="00A028B5">
        <w:t xml:space="preserve">costs you incur </w:t>
      </w:r>
      <w:proofErr w:type="gramStart"/>
      <w:r w:rsidRPr="00A028B5">
        <w:t>in order to</w:t>
      </w:r>
      <w:proofErr w:type="gramEnd"/>
      <w:r w:rsidRPr="00A028B5">
        <w:t xml:space="preserve"> obtain planning, environmental or other regulatory approvals during the project period. However, associated fees paid to the Commonwealth, state, territory and local governments are not </w:t>
      </w:r>
      <w:proofErr w:type="gramStart"/>
      <w:r w:rsidRPr="00A028B5">
        <w:t>eligible</w:t>
      </w:r>
      <w:proofErr w:type="gramEnd"/>
    </w:p>
    <w:p w14:paraId="354440C8" w14:textId="77777777" w:rsidR="00ED3656" w:rsidRPr="00A028B5" w:rsidRDefault="00ED3656" w:rsidP="00ED3656">
      <w:r w:rsidRPr="00A028B5">
        <w:t>Other specific expenditures may be eligible as determined by the Program Delegate in accordance with the CGRGs and Government practice.</w:t>
      </w:r>
    </w:p>
    <w:p w14:paraId="354440C9" w14:textId="77777777" w:rsidR="00DE60BA" w:rsidRDefault="00ED3656" w:rsidP="00D96D08">
      <w:pPr>
        <w:sectPr w:rsidR="00DE60BA" w:rsidSect="0002331D">
          <w:headerReference w:type="default" r:id="rId62"/>
          <w:footerReference w:type="default" r:id="rId63"/>
          <w:pgSz w:w="11907" w:h="16840" w:code="9"/>
          <w:pgMar w:top="1418" w:right="1418" w:bottom="1276" w:left="1701" w:header="709" w:footer="709" w:gutter="0"/>
          <w:cols w:space="720"/>
          <w:docGrid w:linePitch="360"/>
        </w:sectPr>
      </w:pPr>
      <w:r w:rsidRPr="00A028B5">
        <w:t xml:space="preserve">Evidence you need to supply can include but is not limited to supplier contracts, purchase orders, </w:t>
      </w:r>
      <w:proofErr w:type="gramStart"/>
      <w:r w:rsidRPr="00A028B5">
        <w:t>invoices</w:t>
      </w:r>
      <w:proofErr w:type="gramEnd"/>
      <w:r w:rsidRPr="00A028B5">
        <w:t xml:space="preserve"> and supplier confirmation of payments.</w:t>
      </w:r>
      <w:bookmarkStart w:id="674" w:name="_Toc408383078"/>
      <w:bookmarkStart w:id="675" w:name="_Toc396838191"/>
      <w:bookmarkStart w:id="676" w:name="_Toc397894527"/>
      <w:bookmarkStart w:id="677" w:name="_Toc400542289"/>
      <w:bookmarkStart w:id="678" w:name="_Toc408383079"/>
      <w:bookmarkStart w:id="679" w:name="_Toc396838192"/>
      <w:bookmarkStart w:id="680" w:name="_Toc397894528"/>
      <w:bookmarkStart w:id="681" w:name="_Toc400542290"/>
      <w:bookmarkStart w:id="682" w:name="_Toc132384373"/>
      <w:bookmarkStart w:id="683" w:name="_Toc132384374"/>
      <w:bookmarkStart w:id="684" w:name="_Toc132384375"/>
      <w:bookmarkStart w:id="685" w:name="_Toc132384376"/>
      <w:bookmarkStart w:id="686" w:name="_Toc132384377"/>
      <w:bookmarkStart w:id="687" w:name="_Toc132384378"/>
      <w:bookmarkStart w:id="688" w:name="_Toc132384379"/>
      <w:bookmarkStart w:id="689" w:name="_Toc132384380"/>
      <w:bookmarkStart w:id="690" w:name="_Toc132384381"/>
      <w:bookmarkStart w:id="691" w:name="_Toc132384382"/>
      <w:bookmarkStart w:id="692" w:name="_Toc132384383"/>
      <w:bookmarkStart w:id="693" w:name="_Toc132384384"/>
      <w:bookmarkStart w:id="694" w:name="_Toc408383080"/>
      <w:bookmarkStart w:id="695" w:name="_Toc396838193"/>
      <w:bookmarkStart w:id="696" w:name="_Toc397894529"/>
      <w:bookmarkStart w:id="697" w:name="_Toc400542291"/>
      <w:bookmarkStart w:id="698" w:name="OLE_LINK21"/>
      <w:bookmarkStart w:id="699" w:name="OLE_LINK20"/>
      <w:bookmarkStart w:id="700" w:name="_Toc408383081"/>
      <w:bookmarkStart w:id="701" w:name="_Toc402271518"/>
      <w:bookmarkStart w:id="702" w:name="_Toc399934182"/>
      <w:bookmarkStart w:id="703" w:name="_Toc398196530"/>
      <w:bookmarkStart w:id="704" w:name="_Toc398194986"/>
      <w:bookmarkStart w:id="705" w:name="_Toc397894530"/>
      <w:bookmarkStart w:id="706" w:name="_Toc396838194"/>
      <w:bookmarkStart w:id="707" w:name="_3.5._State-of-the-art_manufacturing"/>
      <w:bookmarkStart w:id="708" w:name="_3.4._State-of-the-art_manufacturing"/>
      <w:bookmarkStart w:id="709" w:name="OLE_LINK19"/>
      <w:bookmarkStart w:id="710" w:name="_Toc132384385"/>
      <w:bookmarkStart w:id="711" w:name="_Toc132384386"/>
      <w:bookmarkStart w:id="712" w:name="_Toc132384387"/>
      <w:bookmarkStart w:id="713" w:name="_Toc132384388"/>
      <w:bookmarkStart w:id="714" w:name="_Toc132384389"/>
      <w:bookmarkStart w:id="715" w:name="_Toc132384390"/>
      <w:bookmarkStart w:id="716" w:name="_Toc132384391"/>
      <w:bookmarkStart w:id="717" w:name="_Toc408383082"/>
      <w:bookmarkStart w:id="718" w:name="_Toc400542293"/>
      <w:bookmarkStart w:id="719" w:name="_Toc132384392"/>
      <w:bookmarkStart w:id="720" w:name="_Toc132384393"/>
      <w:bookmarkStart w:id="721" w:name="_Toc408383083"/>
      <w:bookmarkStart w:id="722" w:name="_Toc402271519"/>
      <w:bookmarkStart w:id="723" w:name="_Toc399934183"/>
      <w:bookmarkStart w:id="724" w:name="_Toc398196531"/>
      <w:bookmarkStart w:id="725" w:name="_Toc398194987"/>
      <w:bookmarkStart w:id="726" w:name="_Toc397894531"/>
      <w:bookmarkStart w:id="727" w:name="_Toc396838195"/>
      <w:bookmarkStart w:id="728" w:name="_3.6._Prototype_expenditure"/>
      <w:bookmarkStart w:id="729" w:name="_Toc132384394"/>
      <w:bookmarkStart w:id="730" w:name="OLE_LINK17"/>
      <w:bookmarkStart w:id="731" w:name="OLE_LINK16"/>
      <w:bookmarkStart w:id="732" w:name="_Toc132384398"/>
      <w:bookmarkStart w:id="733" w:name="_Toc132384399"/>
      <w:bookmarkStart w:id="734" w:name="_Toc132384400"/>
      <w:bookmarkStart w:id="735" w:name="_Toc132384401"/>
      <w:bookmarkStart w:id="736" w:name="_Toc132384402"/>
      <w:bookmarkStart w:id="737" w:name="_Toc132384403"/>
      <w:bookmarkStart w:id="738" w:name="_Toc132384404"/>
      <w:bookmarkStart w:id="739" w:name="_Toc132384405"/>
      <w:bookmarkStart w:id="740" w:name="_Toc132384406"/>
      <w:bookmarkStart w:id="741" w:name="_Toc132384407"/>
      <w:bookmarkStart w:id="742" w:name="_Toc132384408"/>
      <w:bookmarkEnd w:id="629"/>
      <w:bookmarkEnd w:id="630"/>
      <w:bookmarkEnd w:id="631"/>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354440CA" w14:textId="77777777" w:rsidR="00D96D08" w:rsidRDefault="00D96D08" w:rsidP="00FA595C">
      <w:pPr>
        <w:pStyle w:val="Heading2Appendix"/>
      </w:pPr>
      <w:bookmarkStart w:id="743" w:name="_Toc383003259"/>
      <w:bookmarkStart w:id="744" w:name="_Toc496536723"/>
      <w:bookmarkStart w:id="745" w:name="_Toc531277551"/>
      <w:bookmarkStart w:id="746" w:name="_Toc955361"/>
      <w:bookmarkStart w:id="747" w:name="_Toc134197622"/>
      <w:r>
        <w:lastRenderedPageBreak/>
        <w:t>Ineligible expenditure</w:t>
      </w:r>
      <w:bookmarkEnd w:id="743"/>
      <w:bookmarkEnd w:id="744"/>
      <w:bookmarkEnd w:id="745"/>
      <w:bookmarkEnd w:id="746"/>
      <w:bookmarkEnd w:id="747"/>
    </w:p>
    <w:p w14:paraId="354440CB"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4" w:history="1">
        <w:r w:rsidRPr="00F3569B">
          <w:rPr>
            <w:rStyle w:val="Hyperlink"/>
          </w:rPr>
          <w:t>business.gov.au</w:t>
        </w:r>
      </w:hyperlink>
      <w:r>
        <w:t xml:space="preserve"> website before preparing your application</w:t>
      </w:r>
      <w:r w:rsidRPr="005A61FE">
        <w:t>.</w:t>
      </w:r>
    </w:p>
    <w:p w14:paraId="354440CC" w14:textId="77777777"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354440CD" w14:textId="77777777" w:rsidR="00ED3656" w:rsidRPr="00A028B5" w:rsidRDefault="00ED3656" w:rsidP="00ED3656">
      <w:r w:rsidRPr="00A028B5">
        <w:t>Examples of ineligible expenditure include:</w:t>
      </w:r>
    </w:p>
    <w:p w14:paraId="354440CE" w14:textId="77777777" w:rsidR="00ED3656" w:rsidRPr="00A028B5" w:rsidRDefault="00ED3656" w:rsidP="000D5EA0">
      <w:pPr>
        <w:pStyle w:val="ListBullet"/>
        <w:numPr>
          <w:ilvl w:val="1"/>
          <w:numId w:val="7"/>
        </w:numPr>
        <w:ind w:left="357" w:hanging="357"/>
      </w:pPr>
      <w:r w:rsidRPr="00A028B5">
        <w:t>purchase of land or existing infrastructure, including the costs associated with sub-division of land</w:t>
      </w:r>
    </w:p>
    <w:p w14:paraId="354440CF" w14:textId="77777777" w:rsidR="00ED3656" w:rsidRDefault="00ED3656" w:rsidP="00ED3656">
      <w:pPr>
        <w:pStyle w:val="ListBullet"/>
        <w:numPr>
          <w:ilvl w:val="1"/>
          <w:numId w:val="7"/>
        </w:numPr>
        <w:ind w:left="357" w:hanging="357"/>
      </w:pPr>
      <w:r w:rsidRPr="00A028B5">
        <w:t>repair or replacement of existing infrastructure where there is no demonstrated significant increase in benefit</w:t>
      </w:r>
    </w:p>
    <w:p w14:paraId="354440D0" w14:textId="77777777" w:rsidR="0038777E" w:rsidRPr="0038777E" w:rsidRDefault="0038777E" w:rsidP="000D5EA0">
      <w:pPr>
        <w:pStyle w:val="ListBullet"/>
        <w:numPr>
          <w:ilvl w:val="1"/>
          <w:numId w:val="7"/>
        </w:numPr>
        <w:ind w:left="357" w:hanging="357"/>
      </w:pPr>
      <w:r w:rsidRPr="0038777E">
        <w:t>costs associated with existing staff of your organisation including wages or employee on-costs such as superannuation, holiday loading, overheads, and consumables such as paper, printer cartridges, office supplies, brochures and other marketing materials, kitchen supplies or food and beverages or catering, unless an exemption is sought and approved in the case of very remote locations</w:t>
      </w:r>
    </w:p>
    <w:p w14:paraId="354440D1" w14:textId="77777777" w:rsidR="0038777E" w:rsidRPr="00A028B5" w:rsidRDefault="0038777E" w:rsidP="0038777E">
      <w:pPr>
        <w:pStyle w:val="ListBullet"/>
        <w:numPr>
          <w:ilvl w:val="1"/>
          <w:numId w:val="7"/>
        </w:numPr>
        <w:ind w:left="357" w:hanging="357"/>
      </w:pPr>
      <w:r>
        <w:t>retrospective costs</w:t>
      </w:r>
    </w:p>
    <w:p w14:paraId="354440D2" w14:textId="77777777" w:rsidR="0038777E" w:rsidRDefault="000D5EA0" w:rsidP="00ED3656">
      <w:pPr>
        <w:pStyle w:val="ListBullet"/>
        <w:numPr>
          <w:ilvl w:val="1"/>
          <w:numId w:val="7"/>
        </w:numPr>
        <w:ind w:left="357" w:hanging="357"/>
      </w:pPr>
      <w:r>
        <w:t>temporary relocation costs</w:t>
      </w:r>
    </w:p>
    <w:p w14:paraId="354440D3" w14:textId="77777777" w:rsidR="000D5EA0" w:rsidRDefault="000D5EA0" w:rsidP="00ED3656">
      <w:pPr>
        <w:pStyle w:val="ListBullet"/>
        <w:numPr>
          <w:ilvl w:val="1"/>
          <w:numId w:val="7"/>
        </w:numPr>
        <w:ind w:left="357" w:hanging="357"/>
      </w:pPr>
      <w:r>
        <w:t>ongoing upgrades, updates and maintenance of existing ICT systems, the cost of ongoing subscription-based software, and IT support memberships and warranties for purchases</w:t>
      </w:r>
    </w:p>
    <w:p w14:paraId="354440D4" w14:textId="77777777" w:rsidR="000D5EA0" w:rsidRDefault="000D5EA0" w:rsidP="00ED3656">
      <w:pPr>
        <w:pStyle w:val="ListBullet"/>
        <w:numPr>
          <w:ilvl w:val="1"/>
          <w:numId w:val="7"/>
        </w:numPr>
        <w:ind w:left="357" w:hanging="357"/>
      </w:pPr>
      <w:r>
        <w:t>domestic or overseas travel</w:t>
      </w:r>
    </w:p>
    <w:p w14:paraId="354440D5" w14:textId="77777777" w:rsidR="000D5EA0" w:rsidRDefault="000D5EA0" w:rsidP="000D5EA0">
      <w:pPr>
        <w:pStyle w:val="ListNumber2"/>
        <w:numPr>
          <w:ilvl w:val="0"/>
          <w:numId w:val="7"/>
        </w:numPr>
        <w:ind w:left="357" w:hanging="357"/>
      </w:pPr>
      <w:r>
        <w:t>funding to develop or deliver ongoing training or educational courses</w:t>
      </w:r>
    </w:p>
    <w:p w14:paraId="354440D6" w14:textId="77777777" w:rsidR="000D5EA0" w:rsidRDefault="000D5EA0" w:rsidP="000D5EA0">
      <w:pPr>
        <w:pStyle w:val="ListNumber2"/>
        <w:numPr>
          <w:ilvl w:val="0"/>
          <w:numId w:val="7"/>
        </w:numPr>
        <w:ind w:left="357" w:hanging="357"/>
      </w:pPr>
      <w:r>
        <w:t>funding to undertake studies, including feasibility studies or investigations</w:t>
      </w:r>
    </w:p>
    <w:p w14:paraId="354440D7" w14:textId="77777777" w:rsidR="000D5EA0" w:rsidRDefault="000D5EA0" w:rsidP="000D5EA0">
      <w:pPr>
        <w:pStyle w:val="ListNumber2"/>
        <w:numPr>
          <w:ilvl w:val="0"/>
          <w:numId w:val="7"/>
        </w:numPr>
        <w:ind w:left="357" w:hanging="357"/>
      </w:pPr>
      <w:r>
        <w:t>funding for the development of private or commercial ventures</w:t>
      </w:r>
    </w:p>
    <w:p w14:paraId="354440D8" w14:textId="77777777" w:rsidR="000D5EA0" w:rsidRDefault="000D5EA0" w:rsidP="000D5EA0">
      <w:pPr>
        <w:pStyle w:val="ListNumber2"/>
        <w:numPr>
          <w:ilvl w:val="0"/>
          <w:numId w:val="7"/>
        </w:numPr>
        <w:ind w:left="357" w:hanging="357"/>
      </w:pPr>
      <w:r>
        <w:t>funding to purchase items that will not remain the property of the organisation including items to be given away</w:t>
      </w:r>
    </w:p>
    <w:p w14:paraId="354440D9" w14:textId="77777777" w:rsidR="000D5EA0" w:rsidRPr="00A028B5" w:rsidRDefault="000D5EA0" w:rsidP="000D5EA0">
      <w:pPr>
        <w:pStyle w:val="ListBullet"/>
        <w:numPr>
          <w:ilvl w:val="1"/>
          <w:numId w:val="7"/>
        </w:numPr>
        <w:ind w:left="357" w:hanging="357"/>
      </w:pPr>
      <w:r w:rsidRPr="001F683F">
        <w:t xml:space="preserve">activities for which other Commonwealth, state, territory or local government bodies have primary </w:t>
      </w:r>
      <w:proofErr w:type="gramStart"/>
      <w:r w:rsidRPr="001F683F">
        <w:t>responsibility</w:t>
      </w:r>
      <w:proofErr w:type="gramEnd"/>
    </w:p>
    <w:p w14:paraId="354440DA" w14:textId="77777777" w:rsidR="00ED3656" w:rsidRPr="00A028B5" w:rsidRDefault="00ED3656" w:rsidP="000D5EA0">
      <w:pPr>
        <w:pStyle w:val="ListBullet"/>
        <w:numPr>
          <w:ilvl w:val="1"/>
          <w:numId w:val="7"/>
        </w:numPr>
        <w:ind w:left="357" w:hanging="357"/>
      </w:pPr>
      <w:r w:rsidRPr="00A028B5">
        <w:t xml:space="preserve">purchase and installation of manufacturing equipment </w:t>
      </w:r>
    </w:p>
    <w:p w14:paraId="354440DB" w14:textId="77777777" w:rsidR="000D5EA0" w:rsidRDefault="000D5EA0" w:rsidP="00ED3656">
      <w:pPr>
        <w:pStyle w:val="ListBullet"/>
        <w:numPr>
          <w:ilvl w:val="1"/>
          <w:numId w:val="7"/>
        </w:numPr>
        <w:ind w:left="357" w:hanging="357"/>
      </w:pPr>
      <w:r>
        <w:t xml:space="preserve">subsidy of general ongoing administration of an organisation such as electricity, phone and </w:t>
      </w:r>
      <w:proofErr w:type="gramStart"/>
      <w:r>
        <w:t>rent</w:t>
      </w:r>
      <w:proofErr w:type="gramEnd"/>
      <w:r w:rsidRPr="00A028B5">
        <w:t xml:space="preserve"> </w:t>
      </w:r>
    </w:p>
    <w:p w14:paraId="354440DC" w14:textId="77777777" w:rsidR="00ED3656" w:rsidRPr="00A028B5" w:rsidRDefault="00ED3656" w:rsidP="000D5EA0">
      <w:pPr>
        <w:pStyle w:val="ListBullet"/>
        <w:numPr>
          <w:ilvl w:val="1"/>
          <w:numId w:val="7"/>
        </w:numPr>
        <w:ind w:left="357" w:hanging="357"/>
      </w:pPr>
      <w:r w:rsidRPr="00A028B5">
        <w:t>payment of salaries for the applicant’s employees</w:t>
      </w:r>
    </w:p>
    <w:p w14:paraId="354440DD" w14:textId="77777777" w:rsidR="00ED3656" w:rsidRDefault="00ED3656" w:rsidP="00ED3656">
      <w:pPr>
        <w:pStyle w:val="ListBullet"/>
        <w:numPr>
          <w:ilvl w:val="1"/>
          <w:numId w:val="7"/>
        </w:numPr>
        <w:ind w:left="357" w:hanging="357"/>
      </w:pPr>
      <w:r w:rsidRPr="00A028B5">
        <w:t xml:space="preserve">project overhead items including office equipment, </w:t>
      </w:r>
      <w:proofErr w:type="gramStart"/>
      <w:r w:rsidRPr="00A028B5">
        <w:t>vehicles</w:t>
      </w:r>
      <w:proofErr w:type="gramEnd"/>
      <w:r w:rsidRPr="00A028B5">
        <w:t xml:space="preserve"> or mobile capital equipment. Examples include trucks and earthmoving equipment and the applicant’s internal plant operating costs</w:t>
      </w:r>
    </w:p>
    <w:p w14:paraId="354440DE" w14:textId="77777777" w:rsidR="00ED3656" w:rsidRPr="00A028B5" w:rsidRDefault="0038777E" w:rsidP="000D5EA0">
      <w:pPr>
        <w:pStyle w:val="ListBullet"/>
        <w:numPr>
          <w:ilvl w:val="1"/>
          <w:numId w:val="7"/>
        </w:numPr>
        <w:ind w:left="357" w:hanging="357"/>
      </w:pPr>
      <w:r>
        <w:t xml:space="preserve">costs incurred in the preparation of a grant application or related documentation for example </w:t>
      </w:r>
      <w:r w:rsidR="00ED3656" w:rsidRPr="00A028B5">
        <w:t>business case development and feasibility studies</w:t>
      </w:r>
    </w:p>
    <w:p w14:paraId="354440DF" w14:textId="77777777" w:rsidR="00ED3656" w:rsidRPr="00A028B5" w:rsidRDefault="00ED3656" w:rsidP="000D5EA0">
      <w:pPr>
        <w:pStyle w:val="ListBullet"/>
        <w:numPr>
          <w:ilvl w:val="1"/>
          <w:numId w:val="7"/>
        </w:numPr>
        <w:ind w:left="357" w:hanging="357"/>
      </w:pPr>
      <w:r w:rsidRPr="00A028B5">
        <w:t>costs related to registered training organisation training activities</w:t>
      </w:r>
    </w:p>
    <w:p w14:paraId="354440E0" w14:textId="77777777" w:rsidR="00ED3656" w:rsidRPr="00A028B5" w:rsidRDefault="00ED3656" w:rsidP="000D5EA0">
      <w:pPr>
        <w:pStyle w:val="ListBullet"/>
        <w:numPr>
          <w:ilvl w:val="1"/>
          <w:numId w:val="7"/>
        </w:numPr>
        <w:ind w:left="357" w:hanging="357"/>
      </w:pPr>
      <w:r w:rsidRPr="00A028B5">
        <w:t xml:space="preserve">routine operational expenses, including communications, accommodation, printing and stationery, postage, legal and accounting fees and bank </w:t>
      </w:r>
      <w:proofErr w:type="gramStart"/>
      <w:r w:rsidRPr="00A028B5">
        <w:t>charges</w:t>
      </w:r>
      <w:proofErr w:type="gramEnd"/>
      <w:r w:rsidRPr="00A028B5">
        <w:t xml:space="preserve"> </w:t>
      </w:r>
    </w:p>
    <w:p w14:paraId="354440E1" w14:textId="77777777" w:rsidR="00ED3656" w:rsidRPr="00A028B5" w:rsidRDefault="00ED3656" w:rsidP="000D5EA0">
      <w:pPr>
        <w:pStyle w:val="ListBullet"/>
        <w:numPr>
          <w:ilvl w:val="1"/>
          <w:numId w:val="7"/>
        </w:numPr>
        <w:ind w:left="357" w:hanging="357"/>
      </w:pPr>
      <w:r w:rsidRPr="00A028B5">
        <w:t xml:space="preserve">making donations, </w:t>
      </w:r>
      <w:proofErr w:type="gramStart"/>
      <w:r w:rsidRPr="00A028B5">
        <w:t>gifts</w:t>
      </w:r>
      <w:proofErr w:type="gramEnd"/>
      <w:r w:rsidRPr="00A028B5">
        <w:t xml:space="preserve"> and sponsorships</w:t>
      </w:r>
    </w:p>
    <w:p w14:paraId="354440E2" w14:textId="77777777" w:rsidR="00ED3656" w:rsidRPr="00A028B5" w:rsidRDefault="00ED3656" w:rsidP="000D5EA0">
      <w:pPr>
        <w:pStyle w:val="ListBullet"/>
        <w:numPr>
          <w:ilvl w:val="1"/>
          <w:numId w:val="7"/>
        </w:numPr>
        <w:ind w:left="357" w:hanging="357"/>
      </w:pPr>
      <w:r w:rsidRPr="00A028B5">
        <w:lastRenderedPageBreak/>
        <w:t>pre-construction activities, including architect services, design, surveying, planning, environmental or other regulatory approvals (A.5 and A.6), that exceed 20 per cent of the total eligible project expenditure</w:t>
      </w:r>
    </w:p>
    <w:p w14:paraId="354440E3" w14:textId="77777777" w:rsidR="00ED3656" w:rsidRPr="00A028B5" w:rsidRDefault="00ED3656" w:rsidP="000D5EA0">
      <w:pPr>
        <w:pStyle w:val="ListBullet"/>
        <w:numPr>
          <w:ilvl w:val="1"/>
          <w:numId w:val="7"/>
        </w:numPr>
        <w:ind w:left="357" w:hanging="357"/>
      </w:pPr>
      <w:r w:rsidRPr="00A028B5">
        <w:t>costs incurred prior to the execution of a grant agreement</w:t>
      </w:r>
    </w:p>
    <w:p w14:paraId="354440E4" w14:textId="77777777" w:rsidR="00ED3656" w:rsidRDefault="00ED3656" w:rsidP="000D5EA0">
      <w:pPr>
        <w:pStyle w:val="ListBullet"/>
        <w:numPr>
          <w:ilvl w:val="1"/>
          <w:numId w:val="7"/>
        </w:numPr>
        <w:ind w:left="357" w:hanging="357"/>
      </w:pPr>
      <w:r w:rsidRPr="00A028B5">
        <w:t xml:space="preserve">fees paid to the Commonwealth, state, </w:t>
      </w:r>
      <w:proofErr w:type="gramStart"/>
      <w:r w:rsidRPr="00A028B5">
        <w:t>territory</w:t>
      </w:r>
      <w:proofErr w:type="gramEnd"/>
      <w:r w:rsidRPr="00A028B5">
        <w:t xml:space="preserve"> and local governments to obtain planning, environmental or other regulatory approvals.</w:t>
      </w:r>
    </w:p>
    <w:p w14:paraId="354440E5" w14:textId="77777777" w:rsidR="00ED3656" w:rsidRDefault="00ED3656" w:rsidP="00ED3656">
      <w:pPr>
        <w:pStyle w:val="ListBullet"/>
        <w:numPr>
          <w:ilvl w:val="0"/>
          <w:numId w:val="0"/>
        </w:numPr>
      </w:pPr>
      <w:r>
        <w:t xml:space="preserve">Additional examples of ineligible expenditure specific to investment ready projects include: </w:t>
      </w:r>
    </w:p>
    <w:p w14:paraId="354440E6" w14:textId="77777777" w:rsidR="00ED3656" w:rsidRPr="00ED3656" w:rsidRDefault="00ED3656" w:rsidP="000D5EA0">
      <w:pPr>
        <w:pStyle w:val="ListBullet"/>
        <w:numPr>
          <w:ilvl w:val="1"/>
          <w:numId w:val="7"/>
        </w:numPr>
        <w:ind w:left="357" w:hanging="357"/>
      </w:pPr>
      <w:r w:rsidRPr="00ED3656">
        <w:t xml:space="preserve">purchase of unfixed furniture, such as desks and fridges </w:t>
      </w:r>
    </w:p>
    <w:p w14:paraId="354440E7" w14:textId="77777777" w:rsidR="00ED3656" w:rsidRPr="00ED3656" w:rsidRDefault="00ED3656" w:rsidP="000D5EA0">
      <w:pPr>
        <w:pStyle w:val="ListBullet"/>
        <w:numPr>
          <w:ilvl w:val="1"/>
          <w:numId w:val="7"/>
        </w:numPr>
        <w:ind w:left="357" w:hanging="357"/>
      </w:pPr>
      <w:r w:rsidRPr="00ED3656">
        <w:t>ICT equipment, including software or hardware that is not an integral part of the funded infrastructure project</w:t>
      </w:r>
    </w:p>
    <w:p w14:paraId="354440E8" w14:textId="77777777" w:rsidR="00ED3656" w:rsidRPr="00ED3656" w:rsidRDefault="00ED3656" w:rsidP="000D5EA0">
      <w:pPr>
        <w:pStyle w:val="ListBullet"/>
        <w:numPr>
          <w:ilvl w:val="1"/>
          <w:numId w:val="7"/>
        </w:numPr>
        <w:ind w:left="357" w:hanging="357"/>
      </w:pPr>
      <w:r w:rsidRPr="00ED3656">
        <w:t>office computing facilities.</w:t>
      </w:r>
    </w:p>
    <w:p w14:paraId="354440E9" w14:textId="77777777" w:rsidR="000D5EA0" w:rsidRDefault="00ED3656" w:rsidP="00ED3656">
      <w:r w:rsidRPr="00A028B5">
        <w:t xml:space="preserve">This list is not exhaustive and applies only to the expenditure on the agreed project. Other costs may be ineligible where the Program Delegate determines they do not directly support the achievement of the planned outcomes for the project or, they are contrary to the objectives of the program. </w:t>
      </w:r>
    </w:p>
    <w:p w14:paraId="354440EA" w14:textId="77777777" w:rsidR="00ED3656" w:rsidRDefault="00ED3656" w:rsidP="00ED3656">
      <w:r w:rsidRPr="00A028B5">
        <w:t>You must ensure you have adequate funds to meet the costs of any ineligible expenditure associated with the project.</w:t>
      </w:r>
      <w:bookmarkStart w:id="748" w:name="_Toc82530996"/>
      <w:bookmarkStart w:id="749" w:name="_Toc82531907"/>
      <w:bookmarkStart w:id="750" w:name="_Toc82532151"/>
      <w:bookmarkStart w:id="751" w:name="_Toc82591648"/>
      <w:bookmarkStart w:id="752" w:name="_Toc82591787"/>
      <w:bookmarkStart w:id="753" w:name="_Toc82592360"/>
      <w:bookmarkStart w:id="754" w:name="_Toc82592861"/>
      <w:bookmarkStart w:id="755" w:name="_Toc82593186"/>
      <w:bookmarkStart w:id="756" w:name="_Toc82530997"/>
      <w:bookmarkStart w:id="757" w:name="_Toc82531908"/>
      <w:bookmarkStart w:id="758" w:name="_Toc82532152"/>
      <w:bookmarkStart w:id="759" w:name="_Toc82591649"/>
      <w:bookmarkStart w:id="760" w:name="_Toc82591788"/>
      <w:bookmarkStart w:id="761" w:name="_Toc82592361"/>
      <w:bookmarkStart w:id="762" w:name="_Toc82592862"/>
      <w:bookmarkStart w:id="763" w:name="_Toc82593187"/>
      <w:bookmarkStart w:id="764" w:name="_Toc82530998"/>
      <w:bookmarkStart w:id="765" w:name="_Toc82531909"/>
      <w:bookmarkStart w:id="766" w:name="_Toc82532153"/>
      <w:bookmarkStart w:id="767" w:name="_Toc82591650"/>
      <w:bookmarkStart w:id="768" w:name="_Toc82591789"/>
      <w:bookmarkStart w:id="769" w:name="_Toc82592362"/>
      <w:bookmarkStart w:id="770" w:name="_Toc82592863"/>
      <w:bookmarkStart w:id="771" w:name="_Toc82593188"/>
      <w:bookmarkStart w:id="772" w:name="_Toc82530999"/>
      <w:bookmarkStart w:id="773" w:name="_Toc82531910"/>
      <w:bookmarkStart w:id="774" w:name="_Toc82532154"/>
      <w:bookmarkStart w:id="775" w:name="_Toc82591651"/>
      <w:bookmarkStart w:id="776" w:name="_Toc82591790"/>
      <w:bookmarkStart w:id="777" w:name="_Toc82592363"/>
      <w:bookmarkStart w:id="778" w:name="_Toc82592864"/>
      <w:bookmarkStart w:id="779" w:name="_Toc82593189"/>
      <w:bookmarkStart w:id="780" w:name="_Toc82531000"/>
      <w:bookmarkStart w:id="781" w:name="_Toc82531911"/>
      <w:bookmarkStart w:id="782" w:name="_Toc82532155"/>
      <w:bookmarkStart w:id="783" w:name="_Toc82591652"/>
      <w:bookmarkStart w:id="784" w:name="_Toc82591791"/>
      <w:bookmarkStart w:id="785" w:name="_Toc82592364"/>
      <w:bookmarkStart w:id="786" w:name="_Toc82592865"/>
      <w:bookmarkStart w:id="787" w:name="_Toc82593190"/>
      <w:bookmarkStart w:id="788" w:name="_Toc82531001"/>
      <w:bookmarkStart w:id="789" w:name="_Toc82531912"/>
      <w:bookmarkStart w:id="790" w:name="_Toc82532156"/>
      <w:bookmarkStart w:id="791" w:name="_Toc82591653"/>
      <w:bookmarkStart w:id="792" w:name="_Toc82591792"/>
      <w:bookmarkStart w:id="793" w:name="_Toc82592365"/>
      <w:bookmarkStart w:id="794" w:name="_Toc82592866"/>
      <w:bookmarkStart w:id="795" w:name="_Toc82593191"/>
      <w:bookmarkStart w:id="796" w:name="_Toc82531002"/>
      <w:bookmarkStart w:id="797" w:name="_Toc82531913"/>
      <w:bookmarkStart w:id="798" w:name="_Toc82532157"/>
      <w:bookmarkStart w:id="799" w:name="_Toc82591654"/>
      <w:bookmarkStart w:id="800" w:name="_Toc82591793"/>
      <w:bookmarkStart w:id="801" w:name="_Toc82592366"/>
      <w:bookmarkStart w:id="802" w:name="_Toc82592867"/>
      <w:bookmarkStart w:id="803" w:name="_Toc82593192"/>
      <w:bookmarkStart w:id="804" w:name="_Toc82531003"/>
      <w:bookmarkStart w:id="805" w:name="_Toc82531914"/>
      <w:bookmarkStart w:id="806" w:name="_Toc82532158"/>
      <w:bookmarkStart w:id="807" w:name="_Toc82591655"/>
      <w:bookmarkStart w:id="808" w:name="_Toc82591794"/>
      <w:bookmarkStart w:id="809" w:name="_Toc82592367"/>
      <w:bookmarkStart w:id="810" w:name="_Toc82592868"/>
      <w:bookmarkStart w:id="811" w:name="_Toc82593193"/>
      <w:bookmarkStart w:id="812" w:name="_Toc82531004"/>
      <w:bookmarkStart w:id="813" w:name="_Toc82531915"/>
      <w:bookmarkStart w:id="814" w:name="_Toc82532159"/>
      <w:bookmarkStart w:id="815" w:name="_Toc82591656"/>
      <w:bookmarkStart w:id="816" w:name="_Toc82591795"/>
      <w:bookmarkStart w:id="817" w:name="_Toc82592368"/>
      <w:bookmarkStart w:id="818" w:name="_Toc82592869"/>
      <w:bookmarkStart w:id="819" w:name="_Toc82593194"/>
      <w:bookmarkStart w:id="820" w:name="_Toc82531005"/>
      <w:bookmarkStart w:id="821" w:name="_Toc82531916"/>
      <w:bookmarkStart w:id="822" w:name="_Toc82532160"/>
      <w:bookmarkStart w:id="823" w:name="_Toc82591657"/>
      <w:bookmarkStart w:id="824" w:name="_Toc82591796"/>
      <w:bookmarkStart w:id="825" w:name="_Toc82592369"/>
      <w:bookmarkStart w:id="826" w:name="_Toc82592870"/>
      <w:bookmarkStart w:id="827" w:name="_Toc82593195"/>
      <w:bookmarkStart w:id="828" w:name="_Toc82531006"/>
      <w:bookmarkStart w:id="829" w:name="_Toc82531917"/>
      <w:bookmarkStart w:id="830" w:name="_Toc82532161"/>
      <w:bookmarkStart w:id="831" w:name="_Toc82591658"/>
      <w:bookmarkStart w:id="832" w:name="_Toc82591797"/>
      <w:bookmarkStart w:id="833" w:name="_Toc82592370"/>
      <w:bookmarkStart w:id="834" w:name="_Toc82592871"/>
      <w:bookmarkStart w:id="835" w:name="_Toc82593196"/>
      <w:bookmarkStart w:id="836" w:name="_Toc82531007"/>
      <w:bookmarkStart w:id="837" w:name="_Toc82531918"/>
      <w:bookmarkStart w:id="838" w:name="_Toc82532162"/>
      <w:bookmarkStart w:id="839" w:name="_Toc82591659"/>
      <w:bookmarkStart w:id="840" w:name="_Toc82591798"/>
      <w:bookmarkStart w:id="841" w:name="_Toc82592371"/>
      <w:bookmarkStart w:id="842" w:name="_Toc82592872"/>
      <w:bookmarkStart w:id="843" w:name="_Toc82593197"/>
      <w:bookmarkStart w:id="844" w:name="_Toc82531008"/>
      <w:bookmarkStart w:id="845" w:name="_Toc82531919"/>
      <w:bookmarkStart w:id="846" w:name="_Toc82532163"/>
      <w:bookmarkStart w:id="847" w:name="_Toc82591660"/>
      <w:bookmarkStart w:id="848" w:name="_Toc82591799"/>
      <w:bookmarkStart w:id="849" w:name="_Toc82592372"/>
      <w:bookmarkStart w:id="850" w:name="_Toc82592873"/>
      <w:bookmarkStart w:id="851" w:name="_Toc82593198"/>
      <w:bookmarkStart w:id="852" w:name="_Toc82531009"/>
      <w:bookmarkStart w:id="853" w:name="_Toc82531920"/>
      <w:bookmarkStart w:id="854" w:name="_Toc82532164"/>
      <w:bookmarkStart w:id="855" w:name="_Toc82591661"/>
      <w:bookmarkStart w:id="856" w:name="_Toc82591800"/>
      <w:bookmarkStart w:id="857" w:name="_Toc82592373"/>
      <w:bookmarkStart w:id="858" w:name="_Toc82592874"/>
      <w:bookmarkStart w:id="859" w:name="_Toc82593199"/>
      <w:bookmarkStart w:id="860" w:name="_Toc82531010"/>
      <w:bookmarkStart w:id="861" w:name="_Toc82531921"/>
      <w:bookmarkStart w:id="862" w:name="_Toc82532165"/>
      <w:bookmarkStart w:id="863" w:name="_Toc82591662"/>
      <w:bookmarkStart w:id="864" w:name="_Toc82591801"/>
      <w:bookmarkStart w:id="865" w:name="_Toc82592374"/>
      <w:bookmarkStart w:id="866" w:name="_Toc82592875"/>
      <w:bookmarkStart w:id="867" w:name="_Toc82593200"/>
      <w:bookmarkStart w:id="868" w:name="_Toc82531011"/>
      <w:bookmarkStart w:id="869" w:name="_Toc82531922"/>
      <w:bookmarkStart w:id="870" w:name="_Toc82532166"/>
      <w:bookmarkStart w:id="871" w:name="_Toc82591663"/>
      <w:bookmarkStart w:id="872" w:name="_Toc82591802"/>
      <w:bookmarkStart w:id="873" w:name="_Toc82592375"/>
      <w:bookmarkStart w:id="874" w:name="_Toc82592876"/>
      <w:bookmarkStart w:id="875" w:name="_Toc82593201"/>
      <w:bookmarkStart w:id="876" w:name="_Toc82531012"/>
      <w:bookmarkStart w:id="877" w:name="_Toc82531923"/>
      <w:bookmarkStart w:id="878" w:name="_Toc82532167"/>
      <w:bookmarkStart w:id="879" w:name="_Toc82591664"/>
      <w:bookmarkStart w:id="880" w:name="_Toc82591803"/>
      <w:bookmarkStart w:id="881" w:name="_Toc82592376"/>
      <w:bookmarkStart w:id="882" w:name="_Toc82592877"/>
      <w:bookmarkStart w:id="883" w:name="_Toc82593202"/>
      <w:bookmarkStart w:id="884" w:name="_Toc82531013"/>
      <w:bookmarkStart w:id="885" w:name="_Toc82531924"/>
      <w:bookmarkStart w:id="886" w:name="_Toc82532168"/>
      <w:bookmarkStart w:id="887" w:name="_Toc82591665"/>
      <w:bookmarkStart w:id="888" w:name="_Toc82591804"/>
      <w:bookmarkStart w:id="889" w:name="_Toc82592377"/>
      <w:bookmarkStart w:id="890" w:name="_Toc82592878"/>
      <w:bookmarkStart w:id="891" w:name="_Toc82593203"/>
      <w:bookmarkStart w:id="892" w:name="_Toc82531014"/>
      <w:bookmarkStart w:id="893" w:name="_Toc82531925"/>
      <w:bookmarkStart w:id="894" w:name="_Toc82532169"/>
      <w:bookmarkStart w:id="895" w:name="_Toc82591666"/>
      <w:bookmarkStart w:id="896" w:name="_Toc82591805"/>
      <w:bookmarkStart w:id="897" w:name="_Toc82592378"/>
      <w:bookmarkStart w:id="898" w:name="_Toc82592879"/>
      <w:bookmarkStart w:id="899" w:name="_Toc82593204"/>
      <w:bookmarkStart w:id="900" w:name="_Toc82531015"/>
      <w:bookmarkStart w:id="901" w:name="_Toc82531926"/>
      <w:bookmarkStart w:id="902" w:name="_Toc82532170"/>
      <w:bookmarkStart w:id="903" w:name="_Toc82591667"/>
      <w:bookmarkStart w:id="904" w:name="_Toc82591806"/>
      <w:bookmarkStart w:id="905" w:name="_Toc82592379"/>
      <w:bookmarkStart w:id="906" w:name="_Toc82592880"/>
      <w:bookmarkStart w:id="907" w:name="_Toc82593205"/>
      <w:bookmarkStart w:id="908" w:name="_Toc82531016"/>
      <w:bookmarkStart w:id="909" w:name="_Toc82531927"/>
      <w:bookmarkStart w:id="910" w:name="_Toc82532171"/>
      <w:bookmarkStart w:id="911" w:name="_Toc82591668"/>
      <w:bookmarkStart w:id="912" w:name="_Toc82591807"/>
      <w:bookmarkStart w:id="913" w:name="_Toc82592380"/>
      <w:bookmarkStart w:id="914" w:name="_Toc82592881"/>
      <w:bookmarkStart w:id="915" w:name="_Toc82593206"/>
      <w:bookmarkStart w:id="916" w:name="_Toc82531017"/>
      <w:bookmarkStart w:id="917" w:name="_Toc82531928"/>
      <w:bookmarkStart w:id="918" w:name="_Toc82532172"/>
      <w:bookmarkStart w:id="919" w:name="_Toc82591669"/>
      <w:bookmarkStart w:id="920" w:name="_Toc82591808"/>
      <w:bookmarkStart w:id="921" w:name="_Toc82592381"/>
      <w:bookmarkStart w:id="922" w:name="_Toc82592882"/>
      <w:bookmarkStart w:id="923" w:name="_Toc82593207"/>
      <w:bookmarkStart w:id="924" w:name="_Toc82531018"/>
      <w:bookmarkStart w:id="925" w:name="_Toc82531929"/>
      <w:bookmarkStart w:id="926" w:name="_Toc82532173"/>
      <w:bookmarkStart w:id="927" w:name="_Toc82591670"/>
      <w:bookmarkStart w:id="928" w:name="_Toc82591809"/>
      <w:bookmarkStart w:id="929" w:name="_Toc82592382"/>
      <w:bookmarkStart w:id="930" w:name="_Toc82592883"/>
      <w:bookmarkStart w:id="931" w:name="_Toc82593208"/>
      <w:bookmarkStart w:id="932" w:name="_Toc82531019"/>
      <w:bookmarkStart w:id="933" w:name="_Toc82531930"/>
      <w:bookmarkStart w:id="934" w:name="_Toc82532174"/>
      <w:bookmarkStart w:id="935" w:name="_Toc82591671"/>
      <w:bookmarkStart w:id="936" w:name="_Toc82591810"/>
      <w:bookmarkStart w:id="937" w:name="_Toc82592383"/>
      <w:bookmarkStart w:id="938" w:name="_Toc82592884"/>
      <w:bookmarkStart w:id="939" w:name="_Toc82593209"/>
      <w:bookmarkStart w:id="940" w:name="_Toc82531020"/>
      <w:bookmarkStart w:id="941" w:name="_Toc82531931"/>
      <w:bookmarkStart w:id="942" w:name="_Toc82532175"/>
      <w:bookmarkStart w:id="943" w:name="_Toc82591672"/>
      <w:bookmarkStart w:id="944" w:name="_Toc82591811"/>
      <w:bookmarkStart w:id="945" w:name="_Toc82592384"/>
      <w:bookmarkStart w:id="946" w:name="_Toc82592885"/>
      <w:bookmarkStart w:id="947" w:name="_Toc82593210"/>
      <w:bookmarkStart w:id="948" w:name="_Toc82531027"/>
      <w:bookmarkStart w:id="949" w:name="_Toc82531938"/>
      <w:bookmarkStart w:id="950" w:name="_Toc82532182"/>
      <w:bookmarkStart w:id="951" w:name="_Toc82591679"/>
      <w:bookmarkStart w:id="952" w:name="_Toc82591818"/>
      <w:bookmarkStart w:id="953" w:name="_Toc82592391"/>
      <w:bookmarkStart w:id="954" w:name="_Toc82592892"/>
      <w:bookmarkStart w:id="955" w:name="_Toc8259321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354440EB" w14:textId="77777777" w:rsidR="00ED3656" w:rsidRDefault="00ED3656" w:rsidP="00AE62D8"/>
    <w:p w14:paraId="354440EC" w14:textId="77777777" w:rsidR="002A79E7" w:rsidRDefault="002A79E7">
      <w:pPr>
        <w:spacing w:before="0" w:after="0" w:line="240" w:lineRule="auto"/>
      </w:pPr>
      <w:r>
        <w:br w:type="page"/>
      </w:r>
    </w:p>
    <w:p w14:paraId="354440ED" w14:textId="77777777" w:rsidR="002A79E7" w:rsidRDefault="002A79E7" w:rsidP="00E82827">
      <w:pPr>
        <w:pStyle w:val="Heading2Appendix"/>
      </w:pPr>
      <w:bookmarkStart w:id="956" w:name="_Toc134197623"/>
      <w:r>
        <w:lastRenderedPageBreak/>
        <w:t>Panel scoring matrix</w:t>
      </w:r>
      <w:bookmarkEnd w:id="956"/>
    </w:p>
    <w:p w14:paraId="354440EE" w14:textId="77777777" w:rsidR="002A79E7" w:rsidRDefault="002A79E7" w:rsidP="004938CD"/>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63"/>
        <w:gridCol w:w="1465"/>
        <w:gridCol w:w="1465"/>
        <w:gridCol w:w="1463"/>
        <w:gridCol w:w="1465"/>
        <w:gridCol w:w="1461"/>
      </w:tblGrid>
      <w:tr w:rsidR="002A79E7" w:rsidRPr="004D41A5" w14:paraId="354440FA" w14:textId="77777777" w:rsidTr="00E82827">
        <w:trPr>
          <w:cantSplit/>
          <w:tblHeader/>
        </w:trPr>
        <w:tc>
          <w:tcPr>
            <w:tcW w:w="833" w:type="pct"/>
            <w:shd w:val="clear" w:color="auto" w:fill="264F90"/>
          </w:tcPr>
          <w:p w14:paraId="354440EF" w14:textId="77777777" w:rsidR="002A79E7" w:rsidRPr="00E82827" w:rsidRDefault="002A79E7" w:rsidP="00E82827">
            <w:pPr>
              <w:keepNext/>
              <w:rPr>
                <w:b/>
                <w:color w:val="FFFFFF" w:themeColor="background1"/>
              </w:rPr>
            </w:pPr>
            <w:r w:rsidRPr="00E82827">
              <w:rPr>
                <w:b/>
                <w:color w:val="FFFFFF" w:themeColor="background1"/>
                <w:sz w:val="18"/>
                <w:szCs w:val="18"/>
              </w:rPr>
              <w:t>Score 1-5</w:t>
            </w:r>
          </w:p>
        </w:tc>
        <w:tc>
          <w:tcPr>
            <w:tcW w:w="834" w:type="pct"/>
            <w:shd w:val="clear" w:color="auto" w:fill="264F90"/>
          </w:tcPr>
          <w:p w14:paraId="354440F0" w14:textId="77777777"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1</w:t>
            </w:r>
          </w:p>
          <w:p w14:paraId="354440F1" w14:textId="77777777" w:rsidR="002A79E7" w:rsidRPr="00E82827" w:rsidRDefault="002A79E7" w:rsidP="00E82827">
            <w:pPr>
              <w:keepNext/>
              <w:jc w:val="center"/>
              <w:rPr>
                <w:b/>
                <w:color w:val="FFFFFF" w:themeColor="background1"/>
              </w:rPr>
            </w:pPr>
            <w:r w:rsidRPr="00E82827">
              <w:rPr>
                <w:b/>
                <w:color w:val="FFFFFF" w:themeColor="background1"/>
                <w:sz w:val="18"/>
                <w:szCs w:val="18"/>
              </w:rPr>
              <w:t>Unable to determine alignment with regional priority</w:t>
            </w:r>
          </w:p>
        </w:tc>
        <w:tc>
          <w:tcPr>
            <w:tcW w:w="834" w:type="pct"/>
            <w:shd w:val="clear" w:color="auto" w:fill="264F90"/>
          </w:tcPr>
          <w:p w14:paraId="354440F2" w14:textId="77777777"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2</w:t>
            </w:r>
          </w:p>
          <w:p w14:paraId="354440F3" w14:textId="77777777" w:rsidR="002A79E7" w:rsidRPr="00E82827" w:rsidRDefault="002A79E7" w:rsidP="00E82827">
            <w:pPr>
              <w:keepNext/>
              <w:jc w:val="center"/>
              <w:rPr>
                <w:b/>
                <w:color w:val="FFFFFF" w:themeColor="background1"/>
              </w:rPr>
            </w:pPr>
            <w:r w:rsidRPr="00E82827">
              <w:rPr>
                <w:b/>
                <w:color w:val="FFFFFF" w:themeColor="background1"/>
                <w:sz w:val="18"/>
                <w:szCs w:val="18"/>
              </w:rPr>
              <w:t>Weak alignment with regional priority</w:t>
            </w:r>
          </w:p>
        </w:tc>
        <w:tc>
          <w:tcPr>
            <w:tcW w:w="833" w:type="pct"/>
            <w:shd w:val="clear" w:color="auto" w:fill="264F90"/>
          </w:tcPr>
          <w:p w14:paraId="354440F4" w14:textId="77777777"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3</w:t>
            </w:r>
          </w:p>
          <w:p w14:paraId="354440F5" w14:textId="77777777" w:rsidR="002A79E7" w:rsidRPr="00E82827" w:rsidRDefault="002A79E7" w:rsidP="00E82827">
            <w:pPr>
              <w:keepNext/>
              <w:jc w:val="center"/>
              <w:rPr>
                <w:b/>
                <w:color w:val="FFFFFF" w:themeColor="background1"/>
              </w:rPr>
            </w:pPr>
            <w:r w:rsidRPr="00E82827">
              <w:rPr>
                <w:b/>
                <w:color w:val="FFFFFF" w:themeColor="background1"/>
                <w:sz w:val="18"/>
                <w:szCs w:val="18"/>
              </w:rPr>
              <w:t>Marginal alignment with regional priority</w:t>
            </w:r>
          </w:p>
        </w:tc>
        <w:tc>
          <w:tcPr>
            <w:tcW w:w="834" w:type="pct"/>
            <w:shd w:val="clear" w:color="auto" w:fill="264F90"/>
          </w:tcPr>
          <w:p w14:paraId="354440F6" w14:textId="77777777"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4</w:t>
            </w:r>
          </w:p>
          <w:p w14:paraId="354440F7" w14:textId="77777777" w:rsidR="002A79E7" w:rsidRPr="00E82827" w:rsidRDefault="002A79E7" w:rsidP="00E82827">
            <w:pPr>
              <w:keepNext/>
              <w:jc w:val="center"/>
              <w:rPr>
                <w:b/>
                <w:color w:val="FFFFFF" w:themeColor="background1"/>
              </w:rPr>
            </w:pPr>
            <w:r w:rsidRPr="00E82827">
              <w:rPr>
                <w:b/>
                <w:color w:val="FFFFFF" w:themeColor="background1"/>
                <w:sz w:val="18"/>
                <w:szCs w:val="18"/>
              </w:rPr>
              <w:t>Strong alignment with regional priority</w:t>
            </w:r>
          </w:p>
        </w:tc>
        <w:tc>
          <w:tcPr>
            <w:tcW w:w="834" w:type="pct"/>
            <w:shd w:val="clear" w:color="auto" w:fill="264F90"/>
          </w:tcPr>
          <w:p w14:paraId="354440F8" w14:textId="77777777" w:rsidR="002A79E7" w:rsidRPr="00E82827" w:rsidRDefault="002A79E7" w:rsidP="00E82827">
            <w:pPr>
              <w:pStyle w:val="NormalWeb"/>
              <w:spacing w:before="0" w:beforeAutospacing="0" w:after="0" w:afterAutospacing="0"/>
              <w:jc w:val="center"/>
              <w:rPr>
                <w:rFonts w:ascii="Arial" w:hAnsi="Arial"/>
                <w:b/>
                <w:color w:val="FFFFFF" w:themeColor="background1"/>
                <w:sz w:val="18"/>
                <w:szCs w:val="18"/>
                <w:lang w:eastAsia="en-US"/>
              </w:rPr>
            </w:pPr>
            <w:r w:rsidRPr="00E82827">
              <w:rPr>
                <w:rFonts w:ascii="Arial" w:hAnsi="Arial"/>
                <w:b/>
                <w:color w:val="FFFFFF" w:themeColor="background1"/>
                <w:sz w:val="18"/>
                <w:szCs w:val="18"/>
                <w:lang w:eastAsia="en-US"/>
              </w:rPr>
              <w:t>5</w:t>
            </w:r>
          </w:p>
          <w:p w14:paraId="354440F9" w14:textId="77777777" w:rsidR="002A79E7" w:rsidRPr="00E82827" w:rsidRDefault="002A79E7" w:rsidP="00E82827">
            <w:pPr>
              <w:keepNext/>
              <w:jc w:val="center"/>
              <w:rPr>
                <w:b/>
                <w:color w:val="FFFFFF" w:themeColor="background1"/>
              </w:rPr>
            </w:pPr>
            <w:r w:rsidRPr="00E82827">
              <w:rPr>
                <w:b/>
                <w:color w:val="FFFFFF" w:themeColor="background1"/>
                <w:sz w:val="18"/>
                <w:szCs w:val="18"/>
              </w:rPr>
              <w:t>Very strong alignment with regional priority</w:t>
            </w:r>
          </w:p>
        </w:tc>
      </w:tr>
      <w:tr w:rsidR="002A79E7" w14:paraId="35444103" w14:textId="77777777" w:rsidTr="002A79E7">
        <w:trPr>
          <w:cantSplit/>
        </w:trPr>
        <w:tc>
          <w:tcPr>
            <w:tcW w:w="833" w:type="pct"/>
          </w:tcPr>
          <w:p w14:paraId="354440FB" w14:textId="77777777" w:rsidR="002A79E7" w:rsidRPr="00E82827" w:rsidRDefault="002A79E7" w:rsidP="00E82827">
            <w:pPr>
              <w:pStyle w:val="BodyTextnospace"/>
              <w:jc w:val="center"/>
              <w:rPr>
                <w:rFonts w:ascii="Arial" w:hAnsi="Arial" w:cs="Arial"/>
                <w:sz w:val="18"/>
                <w:szCs w:val="18"/>
              </w:rPr>
            </w:pPr>
            <w:r w:rsidRPr="00E82827">
              <w:rPr>
                <w:rFonts w:ascii="Arial" w:hAnsi="Arial" w:cs="Arial"/>
                <w:sz w:val="18"/>
                <w:szCs w:val="18"/>
              </w:rPr>
              <w:t>How strongly does the project align with the regional priorities?</w:t>
            </w:r>
          </w:p>
        </w:tc>
        <w:tc>
          <w:tcPr>
            <w:tcW w:w="834" w:type="pct"/>
          </w:tcPr>
          <w:p w14:paraId="354440FC" w14:textId="77777777" w:rsidR="002A79E7" w:rsidRPr="00E82827" w:rsidRDefault="002A79E7" w:rsidP="00E82827">
            <w:pPr>
              <w:pStyle w:val="BodyTextnospace"/>
              <w:jc w:val="center"/>
              <w:rPr>
                <w:rFonts w:ascii="Arial" w:hAnsi="Arial" w:cs="Arial"/>
                <w:iCs/>
                <w:sz w:val="18"/>
                <w:szCs w:val="18"/>
              </w:rPr>
            </w:pPr>
            <w:r w:rsidRPr="00E82827">
              <w:rPr>
                <w:rFonts w:ascii="Arial" w:hAnsi="Arial" w:cs="Arial"/>
                <w:iCs/>
                <w:sz w:val="18"/>
                <w:szCs w:val="18"/>
              </w:rPr>
              <w:t>No information on the project’s alignment with regional priorities provided.</w:t>
            </w:r>
          </w:p>
          <w:p w14:paraId="354440FD" w14:textId="77777777" w:rsidR="002A79E7" w:rsidRPr="00E82827" w:rsidRDefault="002A79E7" w:rsidP="00E82827">
            <w:pPr>
              <w:pStyle w:val="BodyTextnospace"/>
              <w:jc w:val="center"/>
              <w:rPr>
                <w:rFonts w:ascii="Arial" w:hAnsi="Arial" w:cs="Arial"/>
                <w:sz w:val="18"/>
                <w:szCs w:val="18"/>
                <w:lang w:eastAsia="en-AU"/>
              </w:rPr>
            </w:pPr>
          </w:p>
        </w:tc>
        <w:tc>
          <w:tcPr>
            <w:tcW w:w="834" w:type="pct"/>
          </w:tcPr>
          <w:p w14:paraId="354440FE" w14:textId="77777777" w:rsidR="002A79E7" w:rsidRPr="00E82827" w:rsidRDefault="002A79E7" w:rsidP="00E82827">
            <w:pPr>
              <w:pStyle w:val="BodyTextnospace"/>
              <w:jc w:val="center"/>
              <w:rPr>
                <w:rFonts w:ascii="Arial" w:hAnsi="Arial" w:cs="Arial"/>
                <w:sz w:val="18"/>
                <w:szCs w:val="18"/>
                <w:lang w:eastAsia="en-AU"/>
              </w:rPr>
            </w:pPr>
            <w:r w:rsidRPr="00E82827">
              <w:rPr>
                <w:rFonts w:ascii="Arial" w:hAnsi="Arial" w:cs="Arial"/>
                <w:sz w:val="18"/>
                <w:szCs w:val="18"/>
              </w:rPr>
              <w:t>Regional priorities identified are vague and not well linked to the project.</w:t>
            </w:r>
          </w:p>
        </w:tc>
        <w:tc>
          <w:tcPr>
            <w:tcW w:w="833" w:type="pct"/>
          </w:tcPr>
          <w:p w14:paraId="354440FF" w14:textId="77777777" w:rsidR="002A79E7" w:rsidRPr="00E82827" w:rsidRDefault="002A79E7" w:rsidP="00E82827">
            <w:pPr>
              <w:pStyle w:val="BodyTextnospace"/>
              <w:jc w:val="center"/>
              <w:rPr>
                <w:rFonts w:ascii="Arial" w:hAnsi="Arial" w:cs="Arial"/>
                <w:sz w:val="18"/>
                <w:szCs w:val="18"/>
              </w:rPr>
            </w:pPr>
            <w:r w:rsidRPr="00E82827">
              <w:rPr>
                <w:rFonts w:ascii="Arial" w:hAnsi="Arial" w:cs="Arial"/>
                <w:sz w:val="18"/>
                <w:szCs w:val="18"/>
              </w:rPr>
              <w:t>The proposed project aligns with the identified regional priorities but only at a high level.</w:t>
            </w:r>
          </w:p>
          <w:p w14:paraId="35444100" w14:textId="77777777" w:rsidR="002A79E7" w:rsidRPr="00E82827" w:rsidRDefault="002A79E7" w:rsidP="00E82827">
            <w:pPr>
              <w:pStyle w:val="BodyTextnospace"/>
              <w:jc w:val="center"/>
              <w:rPr>
                <w:rFonts w:ascii="Arial" w:hAnsi="Arial" w:cs="Arial"/>
                <w:sz w:val="18"/>
                <w:szCs w:val="18"/>
                <w:lang w:eastAsia="en-AU"/>
              </w:rPr>
            </w:pPr>
          </w:p>
        </w:tc>
        <w:tc>
          <w:tcPr>
            <w:tcW w:w="834" w:type="pct"/>
          </w:tcPr>
          <w:p w14:paraId="35444101" w14:textId="77777777" w:rsidR="002A79E7" w:rsidRPr="00E82827" w:rsidRDefault="002A79E7" w:rsidP="00E82827">
            <w:pPr>
              <w:pStyle w:val="BodyTextnospace"/>
              <w:jc w:val="center"/>
              <w:rPr>
                <w:rFonts w:ascii="Arial" w:hAnsi="Arial" w:cs="Arial"/>
                <w:sz w:val="18"/>
                <w:szCs w:val="18"/>
                <w:lang w:eastAsia="en-AU"/>
              </w:rPr>
            </w:pPr>
            <w:r w:rsidRPr="00E82827">
              <w:rPr>
                <w:rFonts w:ascii="Arial" w:hAnsi="Arial" w:cs="Arial"/>
                <w:sz w:val="18"/>
                <w:szCs w:val="18"/>
              </w:rPr>
              <w:t>The proposed project specifically and reasonably aligns with regional priorities.</w:t>
            </w:r>
          </w:p>
        </w:tc>
        <w:tc>
          <w:tcPr>
            <w:tcW w:w="834" w:type="pct"/>
          </w:tcPr>
          <w:p w14:paraId="35444102" w14:textId="77777777" w:rsidR="002A79E7" w:rsidRPr="00E82827" w:rsidRDefault="002A79E7" w:rsidP="00E82827">
            <w:pPr>
              <w:pStyle w:val="BodyTextnospace"/>
              <w:jc w:val="center"/>
              <w:rPr>
                <w:rFonts w:ascii="Arial" w:hAnsi="Arial" w:cs="Arial"/>
                <w:sz w:val="18"/>
                <w:szCs w:val="18"/>
                <w:lang w:eastAsia="en-AU"/>
              </w:rPr>
            </w:pPr>
            <w:r w:rsidRPr="00E82827">
              <w:rPr>
                <w:rFonts w:ascii="Arial" w:hAnsi="Arial" w:cs="Arial"/>
                <w:sz w:val="18"/>
                <w:szCs w:val="18"/>
              </w:rPr>
              <w:t>The proposed project specifically and clearly aligns with regional priorities, and priorities are clearly defined.</w:t>
            </w:r>
          </w:p>
        </w:tc>
      </w:tr>
    </w:tbl>
    <w:p w14:paraId="35444104" w14:textId="77777777" w:rsidR="002A79E7" w:rsidRPr="00B308C1" w:rsidRDefault="002A79E7" w:rsidP="004938CD"/>
    <w:sectPr w:rsidR="002A79E7" w:rsidRPr="00B308C1" w:rsidSect="00F871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4108" w14:textId="77777777" w:rsidR="00AB5953" w:rsidRDefault="00AB5953" w:rsidP="00077C3D">
      <w:r>
        <w:separator/>
      </w:r>
    </w:p>
  </w:endnote>
  <w:endnote w:type="continuationSeparator" w:id="0">
    <w:p w14:paraId="35444109" w14:textId="77777777" w:rsidR="00AB5953" w:rsidRDefault="00AB5953" w:rsidP="00077C3D">
      <w:r>
        <w:continuationSeparator/>
      </w:r>
    </w:p>
  </w:endnote>
  <w:endnote w:type="continuationNotice" w:id="1">
    <w:p w14:paraId="3544410A" w14:textId="77777777" w:rsidR="00AB5953" w:rsidRDefault="00AB595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0E" w14:textId="77777777" w:rsidR="00DE3969" w:rsidRPr="0059733A" w:rsidRDefault="00DE3969"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0F" w14:textId="77777777" w:rsidR="00DE3969" w:rsidRDefault="00DE3969" w:rsidP="00007E4B">
    <w:pPr>
      <w:pStyle w:val="Footer"/>
      <w:tabs>
        <w:tab w:val="clear" w:pos="4153"/>
        <w:tab w:val="clear" w:pos="8306"/>
        <w:tab w:val="center" w:pos="4962"/>
        <w:tab w:val="right" w:pos="8789"/>
      </w:tabs>
    </w:pPr>
    <w:r>
      <w:t>Growing Regions Program</w:t>
    </w:r>
  </w:p>
  <w:p w14:paraId="35444110" w14:textId="77777777" w:rsidR="00DE3969" w:rsidRDefault="00704B9F"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DE3969">
          <w:t>Grant opportunity guidelines</w:t>
        </w:r>
      </w:sdtContent>
    </w:sdt>
    <w:r w:rsidR="00DE3969">
      <w:tab/>
      <w:t>May 2023</w:t>
    </w:r>
    <w:r w:rsidR="00DE3969" w:rsidRPr="005B72F4">
      <w:tab/>
      <w:t xml:space="preserve">Page </w:t>
    </w:r>
    <w:r w:rsidR="00DE3969" w:rsidRPr="00F871A2">
      <w:fldChar w:fldCharType="begin"/>
    </w:r>
    <w:r w:rsidR="00DE3969" w:rsidRPr="005B72F4">
      <w:instrText xml:space="preserve"> PAGE </w:instrText>
    </w:r>
    <w:r w:rsidR="00DE3969" w:rsidRPr="00F871A2">
      <w:fldChar w:fldCharType="separate"/>
    </w:r>
    <w:r w:rsidR="00DE3969">
      <w:rPr>
        <w:noProof/>
      </w:rPr>
      <w:t>33</w:t>
    </w:r>
    <w:r w:rsidR="00DE3969" w:rsidRPr="00F871A2">
      <w:fldChar w:fldCharType="end"/>
    </w:r>
    <w:r w:rsidR="00DE3969" w:rsidRPr="005B72F4">
      <w:t xml:space="preserve"> of </w:t>
    </w:r>
    <w:r w:rsidR="00DE3969">
      <w:rPr>
        <w:noProof/>
      </w:rPr>
      <w:fldChar w:fldCharType="begin"/>
    </w:r>
    <w:r w:rsidR="00DE3969">
      <w:rPr>
        <w:noProof/>
      </w:rPr>
      <w:instrText xml:space="preserve"> NUMPAGES </w:instrText>
    </w:r>
    <w:r w:rsidR="00DE3969">
      <w:rPr>
        <w:noProof/>
      </w:rPr>
      <w:fldChar w:fldCharType="separate"/>
    </w:r>
    <w:r w:rsidR="00DE3969">
      <w:rPr>
        <w:noProof/>
      </w:rPr>
      <w:t>44</w:t>
    </w:r>
    <w:r w:rsidR="00DE39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11" w14:textId="77777777" w:rsidR="00DE3969" w:rsidRDefault="00DE3969"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13" w14:textId="77777777" w:rsidR="00DE3969" w:rsidRDefault="00DE3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4105" w14:textId="77777777" w:rsidR="00AB5953" w:rsidRDefault="00AB5953" w:rsidP="00077C3D">
      <w:r>
        <w:separator/>
      </w:r>
    </w:p>
  </w:footnote>
  <w:footnote w:type="continuationSeparator" w:id="0">
    <w:p w14:paraId="35444106" w14:textId="77777777" w:rsidR="00AB5953" w:rsidRDefault="00AB5953" w:rsidP="00077C3D">
      <w:r>
        <w:continuationSeparator/>
      </w:r>
    </w:p>
  </w:footnote>
  <w:footnote w:type="continuationNotice" w:id="1">
    <w:p w14:paraId="35444107" w14:textId="77777777" w:rsidR="00AB5953" w:rsidRDefault="00AB5953" w:rsidP="00077C3D"/>
  </w:footnote>
  <w:footnote w:id="2">
    <w:p w14:paraId="35444116" w14:textId="77777777" w:rsidR="00DE3969" w:rsidRDefault="00DE3969" w:rsidP="00222650">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5444117" w14:textId="77777777" w:rsidR="00F86FE2" w:rsidRPr="00F86FE2" w:rsidRDefault="00F86FE2" w:rsidP="00222650">
      <w:pPr>
        <w:pStyle w:val="FootnoteText"/>
        <w:rPr>
          <w:lang w:val="en-US"/>
        </w:rPr>
      </w:pPr>
      <w:r>
        <w:rPr>
          <w:rStyle w:val="FootnoteReference"/>
        </w:rPr>
        <w:footnoteRef/>
      </w:r>
      <w:r>
        <w:t xml:space="preserve"> </w:t>
      </w:r>
      <w:r>
        <w:rPr>
          <w:lang w:val="en-US"/>
        </w:rPr>
        <w:t>Local Government is an entity established under state or territory local government legislation, for the purposes of governing local areas within state or territory. In the states, they are generally referred to as local councils.</w:t>
      </w:r>
    </w:p>
  </w:footnote>
  <w:footnote w:id="4">
    <w:p w14:paraId="35444118" w14:textId="77777777" w:rsidR="00DE3969" w:rsidRPr="001B6272" w:rsidRDefault="00DE3969" w:rsidP="0022265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Trustees must be an eligible entity type as stated in section 4.1. Both the Trust’s and Trustee’s details will be collected in the application form.</w:t>
      </w:r>
    </w:p>
  </w:footnote>
  <w:footnote w:id="5">
    <w:p w14:paraId="35444119" w14:textId="77777777" w:rsidR="00DE3969" w:rsidRPr="00E740E0" w:rsidRDefault="00DE3969" w:rsidP="00222650">
      <w:pPr>
        <w:pStyle w:val="FootnoteText"/>
        <w:rPr>
          <w:lang w:val="en-US"/>
        </w:rPr>
      </w:pPr>
      <w:r>
        <w:rPr>
          <w:rStyle w:val="FootnoteReference"/>
        </w:rPr>
        <w:footnoteRef/>
      </w:r>
      <w:r>
        <w:t xml:space="preserve"> </w:t>
      </w:r>
      <w:r>
        <w:rPr>
          <w:lang w:val="en-US"/>
        </w:rPr>
        <w:t xml:space="preserve">Plans may be accessed by locating your local RDA through </w:t>
      </w:r>
      <w:hyperlink r:id="rId2" w:history="1">
        <w:r w:rsidR="00817D88" w:rsidRPr="00817D88">
          <w:rPr>
            <w:rStyle w:val="Hyperlink"/>
            <w:lang w:val="en-US"/>
          </w:rPr>
          <w:t>Regional Development Australia</w:t>
        </w:r>
      </w:hyperlink>
    </w:p>
  </w:footnote>
  <w:footnote w:id="6">
    <w:p w14:paraId="3544411A" w14:textId="77777777" w:rsidR="00DE3969" w:rsidRDefault="00DE3969" w:rsidP="00222650">
      <w:pPr>
        <w:pStyle w:val="FootnoteText"/>
      </w:pPr>
      <w:r>
        <w:rPr>
          <w:rStyle w:val="FootnoteReference"/>
        </w:rPr>
        <w:footnoteRef/>
      </w:r>
      <w:r>
        <w:t xml:space="preserve"> </w:t>
      </w:r>
      <w:hyperlink r:id="rId3" w:history="1">
        <w:r w:rsidRPr="00A56BAC">
          <w:rPr>
            <w:rStyle w:val="Hyperlink"/>
          </w:rPr>
          <w:t>https://www.humanrights.gov.au/our-work/childrens-rights/national-principles-child-safe-organisations</w:t>
        </w:r>
      </w:hyperlink>
      <w:r>
        <w:t xml:space="preserve"> </w:t>
      </w:r>
    </w:p>
  </w:footnote>
  <w:footnote w:id="7">
    <w:p w14:paraId="3544411B" w14:textId="77777777" w:rsidR="00DE3969" w:rsidRDefault="00DE3969" w:rsidP="00222650">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8">
    <w:p w14:paraId="3544411C" w14:textId="77777777" w:rsidR="00DE3969" w:rsidRDefault="00DE3969" w:rsidP="00222650">
      <w:pPr>
        <w:pStyle w:val="FootnoteText"/>
      </w:pPr>
      <w:r>
        <w:rPr>
          <w:rStyle w:val="FootnoteReference"/>
        </w:rPr>
        <w:footnoteRef/>
      </w:r>
      <w:r>
        <w:t xml:space="preserve"> </w:t>
      </w:r>
      <w:hyperlink r:id="rId5" w:history="1">
        <w:r w:rsidRPr="0074355A">
          <w:rPr>
            <w:rStyle w:val="Hyperlink"/>
          </w:rPr>
          <w:t>https://www.abcc.gov.au/building-code</w:t>
        </w:r>
      </w:hyperlink>
      <w:r>
        <w:t xml:space="preserve"> </w:t>
      </w:r>
    </w:p>
  </w:footnote>
  <w:footnote w:id="9">
    <w:p w14:paraId="3544411D" w14:textId="77777777" w:rsidR="00DE3969" w:rsidRDefault="00DE3969" w:rsidP="00222650">
      <w:pPr>
        <w:pStyle w:val="FootnoteText"/>
      </w:pPr>
      <w:r>
        <w:rPr>
          <w:rStyle w:val="FootnoteReference"/>
        </w:rPr>
        <w:footnoteRef/>
      </w:r>
      <w:r>
        <w:t xml:space="preserve"> </w:t>
      </w:r>
      <w:hyperlink r:id="rId6" w:history="1">
        <w:r w:rsidRPr="001D55D8">
          <w:rPr>
            <w:rStyle w:val="Hyperlink"/>
          </w:rPr>
          <w:t>http://www.fsc.gov.au/sites/FSC</w:t>
        </w:r>
      </w:hyperlink>
      <w:r>
        <w:t xml:space="preserve">  </w:t>
      </w:r>
    </w:p>
  </w:footnote>
  <w:footnote w:id="10">
    <w:p w14:paraId="3544411E" w14:textId="77777777" w:rsidR="00DE3969" w:rsidRPr="007C453D" w:rsidRDefault="00DE3969" w:rsidP="00222650">
      <w:pPr>
        <w:pStyle w:val="FootnoteText"/>
      </w:pPr>
      <w:r>
        <w:rPr>
          <w:rStyle w:val="FootnoteReference"/>
        </w:rPr>
        <w:footnoteRef/>
      </w:r>
      <w:r>
        <w:t xml:space="preserve"> See </w:t>
      </w:r>
      <w:r w:rsidRPr="007941D7">
        <w:t>Australian Taxation Office ruling GSTR 2012/2</w:t>
      </w:r>
      <w:r>
        <w:t xml:space="preserve"> available at ato.gov.au</w:t>
      </w:r>
    </w:p>
  </w:footnote>
  <w:footnote w:id="11">
    <w:p w14:paraId="35444120" w14:textId="77777777" w:rsidR="00DE3969" w:rsidRDefault="00DE3969" w:rsidP="00222650">
      <w:pPr>
        <w:pStyle w:val="FootnoteText"/>
      </w:pPr>
      <w:r>
        <w:rPr>
          <w:rStyle w:val="FootnoteReference"/>
        </w:rPr>
        <w:footnoteRef/>
      </w:r>
      <w:r>
        <w:t xml:space="preserve"> </w:t>
      </w:r>
      <w:hyperlink r:id="rId7" w:history="1">
        <w:r w:rsidRPr="006622A1">
          <w:rPr>
            <w:rStyle w:val="Hyperlink"/>
          </w:rPr>
          <w:t>https://www.industry.gov.au/sites/default/files/July%202018/document/pdf/conflict-of-interest-and-insider-trading-policy.pdf?acsf_files_redirect</w:t>
        </w:r>
      </w:hyperlink>
      <w:r>
        <w:t xml:space="preserve"> </w:t>
      </w:r>
    </w:p>
  </w:footnote>
  <w:footnote w:id="12">
    <w:p w14:paraId="35444121" w14:textId="77777777" w:rsidR="00DE3969" w:rsidRDefault="00DE3969" w:rsidP="00222650">
      <w:pPr>
        <w:pStyle w:val="FootnoteText"/>
      </w:pPr>
      <w:r>
        <w:rPr>
          <w:rStyle w:val="FootnoteReference"/>
        </w:rPr>
        <w:footnoteRef/>
      </w:r>
      <w:r>
        <w:t xml:space="preserve"> </w:t>
      </w:r>
      <w:hyperlink r:id="rId8" w:history="1">
        <w:r w:rsidRPr="006622A1">
          <w:rPr>
            <w:rStyle w:val="Hyperlink"/>
          </w:rPr>
          <w:t>https://www.industry.gov.au/data-and-publications/privacy-policy</w:t>
        </w:r>
      </w:hyperlink>
      <w:r>
        <w:t xml:space="preserve"> </w:t>
      </w:r>
    </w:p>
  </w:footnote>
  <w:footnote w:id="13">
    <w:p w14:paraId="35444122" w14:textId="77777777" w:rsidR="00DE3969" w:rsidRPr="007133C2" w:rsidRDefault="00DE3969" w:rsidP="00222650">
      <w:pPr>
        <w:pStyle w:val="FootnoteText"/>
      </w:pPr>
      <w:r w:rsidRPr="007133C2">
        <w:rPr>
          <w:rStyle w:val="FootnoteReference"/>
        </w:rPr>
        <w:footnoteRef/>
      </w:r>
      <w:r w:rsidRPr="007133C2">
        <w:t xml:space="preserve"> Relevant money is defined in the PGPA Act. See section 8, Dictionary</w:t>
      </w:r>
      <w:r>
        <w:t>.</w:t>
      </w:r>
    </w:p>
  </w:footnote>
  <w:footnote w:id="14">
    <w:p w14:paraId="35444123" w14:textId="77777777" w:rsidR="00DE3969" w:rsidRPr="007133C2" w:rsidRDefault="00DE3969" w:rsidP="0022265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0B" w14:textId="77777777" w:rsidR="00DE3969" w:rsidRDefault="00DE3969" w:rsidP="0041698F">
    <w:pPr>
      <w:pStyle w:val="NoSpacing"/>
      <w:rPr>
        <w:noProof/>
        <w:highlight w:val="yellow"/>
        <w:lang w:eastAsia="en-AU"/>
      </w:rPr>
    </w:pPr>
  </w:p>
  <w:p w14:paraId="3544410C" w14:textId="77777777" w:rsidR="00DE3969" w:rsidRPr="005326A9" w:rsidRDefault="00DE3969" w:rsidP="0041698F">
    <w:pPr>
      <w:pStyle w:val="NoSpacing"/>
    </w:pPr>
    <w:r>
      <w:rPr>
        <w:noProof/>
      </w:rPr>
      <w:drawing>
        <wp:inline distT="0" distB="0" distL="0" distR="0" wp14:anchorId="35444114" wp14:editId="17DA56EA">
          <wp:extent cx="5579110" cy="1162050"/>
          <wp:effectExtent l="0" t="0" r="2540" b="0"/>
          <wp:docPr id="3" name="Picture 3"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423" cy="1164198"/>
                  </a:xfrm>
                  <a:prstGeom prst="rect">
                    <a:avLst/>
                  </a:prstGeom>
                  <a:noFill/>
                  <a:ln>
                    <a:noFill/>
                  </a:ln>
                </pic:spPr>
              </pic:pic>
            </a:graphicData>
          </a:graphic>
        </wp:inline>
      </w:drawing>
    </w:r>
  </w:p>
  <w:p w14:paraId="3544410D" w14:textId="77777777" w:rsidR="00DE3969" w:rsidRPr="002B3327" w:rsidRDefault="00DE3969" w:rsidP="002B3327">
    <w:pPr>
      <w:pStyle w:val="Title"/>
    </w:pPr>
    <w:r>
      <w:t>Grant Opportunity Guidelines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12" w14:textId="77777777" w:rsidR="00DE3969" w:rsidRDefault="00DE3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50101C"/>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8668AD94"/>
    <w:lvl w:ilvl="0">
      <w:start w:val="1"/>
      <w:numFmt w:val="bullet"/>
      <w:pStyle w:val="ListNumber2"/>
      <w:lvlText w:val=""/>
      <w:lvlJc w:val="left"/>
      <w:pPr>
        <w:ind w:left="928" w:hanging="360"/>
      </w:pPr>
      <w:rPr>
        <w:rFonts w:ascii="Wingdings" w:hAnsi="Wingdings" w:hint="default"/>
        <w:color w:val="264F90"/>
        <w:w w:val="100"/>
        <w:sz w:val="20"/>
        <w:szCs w:val="20"/>
      </w:rPr>
    </w:lvl>
    <w:lvl w:ilvl="1">
      <w:start w:val="1"/>
      <w:numFmt w:val="bullet"/>
      <w:pStyle w:val="List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81B0A83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559"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pStyle w:val="ListBullet2"/>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101353D"/>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AA0F50"/>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5720150">
    <w:abstractNumId w:val="15"/>
  </w:num>
  <w:num w:numId="2" w16cid:durableId="1610352057">
    <w:abstractNumId w:val="0"/>
  </w:num>
  <w:num w:numId="3" w16cid:durableId="1203175739">
    <w:abstractNumId w:val="9"/>
  </w:num>
  <w:num w:numId="4" w16cid:durableId="280455837">
    <w:abstractNumId w:val="10"/>
  </w:num>
  <w:num w:numId="5" w16cid:durableId="1092897471">
    <w:abstractNumId w:val="18"/>
  </w:num>
  <w:num w:numId="6" w16cid:durableId="669605480">
    <w:abstractNumId w:val="16"/>
  </w:num>
  <w:num w:numId="7" w16cid:durableId="2008054414">
    <w:abstractNumId w:val="6"/>
  </w:num>
  <w:num w:numId="8" w16cid:durableId="69546526">
    <w:abstractNumId w:val="3"/>
    <w:lvlOverride w:ilvl="0">
      <w:startOverride w:val="1"/>
    </w:lvlOverride>
  </w:num>
  <w:num w:numId="9" w16cid:durableId="1059207385">
    <w:abstractNumId w:val="6"/>
  </w:num>
  <w:num w:numId="10" w16cid:durableId="165830468">
    <w:abstractNumId w:val="11"/>
  </w:num>
  <w:num w:numId="11" w16cid:durableId="668601921">
    <w:abstractNumId w:val="2"/>
  </w:num>
  <w:num w:numId="12" w16cid:durableId="1537229951">
    <w:abstractNumId w:val="11"/>
  </w:num>
  <w:num w:numId="13" w16cid:durableId="1429080408">
    <w:abstractNumId w:val="13"/>
  </w:num>
  <w:num w:numId="14" w16cid:durableId="157039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9497983">
    <w:abstractNumId w:val="4"/>
  </w:num>
  <w:num w:numId="16" w16cid:durableId="1645620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5206059">
    <w:abstractNumId w:val="12"/>
  </w:num>
  <w:num w:numId="18" w16cid:durableId="1766727402">
    <w:abstractNumId w:val="7"/>
  </w:num>
  <w:num w:numId="19" w16cid:durableId="253124570">
    <w:abstractNumId w:val="3"/>
    <w:lvlOverride w:ilvl="0">
      <w:startOverride w:val="1"/>
    </w:lvlOverride>
  </w:num>
  <w:num w:numId="20" w16cid:durableId="956831405">
    <w:abstractNumId w:val="17"/>
  </w:num>
  <w:num w:numId="21" w16cid:durableId="1137525690">
    <w:abstractNumId w:val="5"/>
  </w:num>
  <w:num w:numId="22" w16cid:durableId="671181642">
    <w:abstractNumId w:val="6"/>
  </w:num>
  <w:num w:numId="23" w16cid:durableId="31302994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F8"/>
    <w:rsid w:val="0000016B"/>
    <w:rsid w:val="00003577"/>
    <w:rsid w:val="000035D8"/>
    <w:rsid w:val="0000557E"/>
    <w:rsid w:val="00005E68"/>
    <w:rsid w:val="000062D1"/>
    <w:rsid w:val="000071CC"/>
    <w:rsid w:val="00007E4B"/>
    <w:rsid w:val="00010202"/>
    <w:rsid w:val="00010CF8"/>
    <w:rsid w:val="00011AA7"/>
    <w:rsid w:val="00012B11"/>
    <w:rsid w:val="0001311A"/>
    <w:rsid w:val="0001685F"/>
    <w:rsid w:val="00016E51"/>
    <w:rsid w:val="00017238"/>
    <w:rsid w:val="00017503"/>
    <w:rsid w:val="000175F3"/>
    <w:rsid w:val="000176B7"/>
    <w:rsid w:val="00017B82"/>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4C11"/>
    <w:rsid w:val="00036078"/>
    <w:rsid w:val="00036549"/>
    <w:rsid w:val="00037556"/>
    <w:rsid w:val="00040A03"/>
    <w:rsid w:val="00040B91"/>
    <w:rsid w:val="0004154F"/>
    <w:rsid w:val="00041716"/>
    <w:rsid w:val="00042438"/>
    <w:rsid w:val="00043E26"/>
    <w:rsid w:val="00044C72"/>
    <w:rsid w:val="00044DC0"/>
    <w:rsid w:val="00044EF8"/>
    <w:rsid w:val="000450C4"/>
    <w:rsid w:val="00045AAB"/>
    <w:rsid w:val="00046CE0"/>
    <w:rsid w:val="00046DBC"/>
    <w:rsid w:val="00047987"/>
    <w:rsid w:val="000506F3"/>
    <w:rsid w:val="00050FC2"/>
    <w:rsid w:val="00052E3E"/>
    <w:rsid w:val="000535B4"/>
    <w:rsid w:val="00054AE2"/>
    <w:rsid w:val="00055101"/>
    <w:rsid w:val="000553F2"/>
    <w:rsid w:val="00056C5B"/>
    <w:rsid w:val="00057E29"/>
    <w:rsid w:val="00060AD3"/>
    <w:rsid w:val="00060F83"/>
    <w:rsid w:val="0006225B"/>
    <w:rsid w:val="00062B2E"/>
    <w:rsid w:val="000635B2"/>
    <w:rsid w:val="0006399E"/>
    <w:rsid w:val="00065626"/>
    <w:rsid w:val="00065F24"/>
    <w:rsid w:val="00065FC9"/>
    <w:rsid w:val="000668C5"/>
    <w:rsid w:val="00066A84"/>
    <w:rsid w:val="000710C0"/>
    <w:rsid w:val="00071CC0"/>
    <w:rsid w:val="00072BA2"/>
    <w:rsid w:val="000741DE"/>
    <w:rsid w:val="00077BFC"/>
    <w:rsid w:val="00077C3D"/>
    <w:rsid w:val="000805C4"/>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4EB"/>
    <w:rsid w:val="000B7C0B"/>
    <w:rsid w:val="000C07C6"/>
    <w:rsid w:val="000C1E9C"/>
    <w:rsid w:val="000C31F3"/>
    <w:rsid w:val="000C34D6"/>
    <w:rsid w:val="000C3B35"/>
    <w:rsid w:val="000C4DEC"/>
    <w:rsid w:val="000C4E64"/>
    <w:rsid w:val="000C5F08"/>
    <w:rsid w:val="000C60D3"/>
    <w:rsid w:val="000C62BE"/>
    <w:rsid w:val="000C63AD"/>
    <w:rsid w:val="000C6786"/>
    <w:rsid w:val="000C6A52"/>
    <w:rsid w:val="000C6B5E"/>
    <w:rsid w:val="000C7788"/>
    <w:rsid w:val="000C7F36"/>
    <w:rsid w:val="000D0903"/>
    <w:rsid w:val="000D1B5E"/>
    <w:rsid w:val="000D1F5F"/>
    <w:rsid w:val="000D2D51"/>
    <w:rsid w:val="000D3F05"/>
    <w:rsid w:val="000D4257"/>
    <w:rsid w:val="000D452F"/>
    <w:rsid w:val="000D5EA0"/>
    <w:rsid w:val="000D6D35"/>
    <w:rsid w:val="000D720D"/>
    <w:rsid w:val="000D74BF"/>
    <w:rsid w:val="000E0C56"/>
    <w:rsid w:val="000E11A2"/>
    <w:rsid w:val="000E1D8A"/>
    <w:rsid w:val="000E1E31"/>
    <w:rsid w:val="000E23A5"/>
    <w:rsid w:val="000E3917"/>
    <w:rsid w:val="000E3F31"/>
    <w:rsid w:val="000E4061"/>
    <w:rsid w:val="000E4CD5"/>
    <w:rsid w:val="000E620A"/>
    <w:rsid w:val="000E70D4"/>
    <w:rsid w:val="000F027E"/>
    <w:rsid w:val="000F18DD"/>
    <w:rsid w:val="000F68A3"/>
    <w:rsid w:val="000F7174"/>
    <w:rsid w:val="000F7C5F"/>
    <w:rsid w:val="00100216"/>
    <w:rsid w:val="00101262"/>
    <w:rsid w:val="0010200A"/>
    <w:rsid w:val="00102271"/>
    <w:rsid w:val="001030BD"/>
    <w:rsid w:val="00103B66"/>
    <w:rsid w:val="00103E5C"/>
    <w:rsid w:val="001045B6"/>
    <w:rsid w:val="0010479A"/>
    <w:rsid w:val="00104854"/>
    <w:rsid w:val="001048BD"/>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0DDA"/>
    <w:rsid w:val="00141149"/>
    <w:rsid w:val="00141741"/>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405F"/>
    <w:rsid w:val="00155480"/>
    <w:rsid w:val="00155A1F"/>
    <w:rsid w:val="00156DF7"/>
    <w:rsid w:val="00157767"/>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3FF1"/>
    <w:rsid w:val="0017423B"/>
    <w:rsid w:val="00174CDF"/>
    <w:rsid w:val="00174D66"/>
    <w:rsid w:val="00175FF5"/>
    <w:rsid w:val="00176EF8"/>
    <w:rsid w:val="00180B0E"/>
    <w:rsid w:val="00180E93"/>
    <w:rsid w:val="001817F4"/>
    <w:rsid w:val="001819C7"/>
    <w:rsid w:val="0018250A"/>
    <w:rsid w:val="00183A77"/>
    <w:rsid w:val="00183C4A"/>
    <w:rsid w:val="001842FB"/>
    <w:rsid w:val="00184481"/>
    <w:rsid w:val="001844D5"/>
    <w:rsid w:val="0018511E"/>
    <w:rsid w:val="001867EC"/>
    <w:rsid w:val="001875DA"/>
    <w:rsid w:val="001907F9"/>
    <w:rsid w:val="001929C8"/>
    <w:rsid w:val="00192BAC"/>
    <w:rsid w:val="00193926"/>
    <w:rsid w:val="001939AC"/>
    <w:rsid w:val="0019423A"/>
    <w:rsid w:val="001948A9"/>
    <w:rsid w:val="00194ACD"/>
    <w:rsid w:val="0019545D"/>
    <w:rsid w:val="001956C5"/>
    <w:rsid w:val="0019586E"/>
    <w:rsid w:val="00195BF5"/>
    <w:rsid w:val="00195D42"/>
    <w:rsid w:val="00196194"/>
    <w:rsid w:val="00196851"/>
    <w:rsid w:val="00196C79"/>
    <w:rsid w:val="0019706B"/>
    <w:rsid w:val="00197A10"/>
    <w:rsid w:val="001A06E1"/>
    <w:rsid w:val="001A09BB"/>
    <w:rsid w:val="001A20AF"/>
    <w:rsid w:val="001A38B4"/>
    <w:rsid w:val="001A46FB"/>
    <w:rsid w:val="001A4E8D"/>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5E2"/>
    <w:rsid w:val="001C7F1A"/>
    <w:rsid w:val="001D0EC9"/>
    <w:rsid w:val="001D1072"/>
    <w:rsid w:val="001D11B8"/>
    <w:rsid w:val="001D1340"/>
    <w:rsid w:val="001D1782"/>
    <w:rsid w:val="001D201F"/>
    <w:rsid w:val="001D27BB"/>
    <w:rsid w:val="001D4DA5"/>
    <w:rsid w:val="001D513B"/>
    <w:rsid w:val="001E00D9"/>
    <w:rsid w:val="001E282D"/>
    <w:rsid w:val="001E2A46"/>
    <w:rsid w:val="001E42D1"/>
    <w:rsid w:val="001E465D"/>
    <w:rsid w:val="001E659F"/>
    <w:rsid w:val="001E677A"/>
    <w:rsid w:val="001E6901"/>
    <w:rsid w:val="001E6DD7"/>
    <w:rsid w:val="001E7C9C"/>
    <w:rsid w:val="001F1B51"/>
    <w:rsid w:val="001F215C"/>
    <w:rsid w:val="001F2424"/>
    <w:rsid w:val="001F24BD"/>
    <w:rsid w:val="001F2ED0"/>
    <w:rsid w:val="001F3068"/>
    <w:rsid w:val="001F32A5"/>
    <w:rsid w:val="001F3C30"/>
    <w:rsid w:val="001F4BE1"/>
    <w:rsid w:val="001F6A22"/>
    <w:rsid w:val="001F73F7"/>
    <w:rsid w:val="001F75EE"/>
    <w:rsid w:val="00200152"/>
    <w:rsid w:val="002007FC"/>
    <w:rsid w:val="0020114E"/>
    <w:rsid w:val="00201ACE"/>
    <w:rsid w:val="00202552"/>
    <w:rsid w:val="00202DFC"/>
    <w:rsid w:val="00203F73"/>
    <w:rsid w:val="002056AC"/>
    <w:rsid w:val="002067C9"/>
    <w:rsid w:val="00207319"/>
    <w:rsid w:val="00207584"/>
    <w:rsid w:val="0020768A"/>
    <w:rsid w:val="00207A20"/>
    <w:rsid w:val="00207AD6"/>
    <w:rsid w:val="0021021D"/>
    <w:rsid w:val="00210AD0"/>
    <w:rsid w:val="00211AB8"/>
    <w:rsid w:val="00211D98"/>
    <w:rsid w:val="00214465"/>
    <w:rsid w:val="002162FB"/>
    <w:rsid w:val="00217440"/>
    <w:rsid w:val="00220627"/>
    <w:rsid w:val="0022081B"/>
    <w:rsid w:val="00220826"/>
    <w:rsid w:val="00221177"/>
    <w:rsid w:val="00221230"/>
    <w:rsid w:val="00221F75"/>
    <w:rsid w:val="0022265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A56"/>
    <w:rsid w:val="00231B61"/>
    <w:rsid w:val="00233759"/>
    <w:rsid w:val="00234377"/>
    <w:rsid w:val="00234A47"/>
    <w:rsid w:val="00235894"/>
    <w:rsid w:val="00235CA2"/>
    <w:rsid w:val="00236D85"/>
    <w:rsid w:val="00236EC5"/>
    <w:rsid w:val="00237F2F"/>
    <w:rsid w:val="00240385"/>
    <w:rsid w:val="00240AD7"/>
    <w:rsid w:val="00242EEE"/>
    <w:rsid w:val="00243820"/>
    <w:rsid w:val="002442FE"/>
    <w:rsid w:val="00244DC5"/>
    <w:rsid w:val="00245131"/>
    <w:rsid w:val="00245C4E"/>
    <w:rsid w:val="00246B7A"/>
    <w:rsid w:val="00247D27"/>
    <w:rsid w:val="00250C11"/>
    <w:rsid w:val="00250CF5"/>
    <w:rsid w:val="00251541"/>
    <w:rsid w:val="0025176E"/>
    <w:rsid w:val="00251F63"/>
    <w:rsid w:val="00251F90"/>
    <w:rsid w:val="002523C1"/>
    <w:rsid w:val="00253453"/>
    <w:rsid w:val="002535EA"/>
    <w:rsid w:val="00254170"/>
    <w:rsid w:val="00254E9F"/>
    <w:rsid w:val="00254F96"/>
    <w:rsid w:val="002566AB"/>
    <w:rsid w:val="00256C3A"/>
    <w:rsid w:val="00260111"/>
    <w:rsid w:val="002611CF"/>
    <w:rsid w:val="002612BF"/>
    <w:rsid w:val="002618D4"/>
    <w:rsid w:val="002619F0"/>
    <w:rsid w:val="00261D7F"/>
    <w:rsid w:val="00262382"/>
    <w:rsid w:val="00262481"/>
    <w:rsid w:val="00262710"/>
    <w:rsid w:val="0026339D"/>
    <w:rsid w:val="00265BC2"/>
    <w:rsid w:val="002662F6"/>
    <w:rsid w:val="00270215"/>
    <w:rsid w:val="00271A72"/>
    <w:rsid w:val="00271F9F"/>
    <w:rsid w:val="00271FAE"/>
    <w:rsid w:val="00272F10"/>
    <w:rsid w:val="00276D9D"/>
    <w:rsid w:val="00277135"/>
    <w:rsid w:val="002771B9"/>
    <w:rsid w:val="002779EE"/>
    <w:rsid w:val="00277A56"/>
    <w:rsid w:val="002810E7"/>
    <w:rsid w:val="00281521"/>
    <w:rsid w:val="00281D6B"/>
    <w:rsid w:val="002820F3"/>
    <w:rsid w:val="00282312"/>
    <w:rsid w:val="0028417F"/>
    <w:rsid w:val="00284DC7"/>
    <w:rsid w:val="00285F58"/>
    <w:rsid w:val="002866EB"/>
    <w:rsid w:val="002873F2"/>
    <w:rsid w:val="00287AC7"/>
    <w:rsid w:val="00290F12"/>
    <w:rsid w:val="00291C02"/>
    <w:rsid w:val="0029287F"/>
    <w:rsid w:val="00293233"/>
    <w:rsid w:val="00294019"/>
    <w:rsid w:val="00294F98"/>
    <w:rsid w:val="002950C6"/>
    <w:rsid w:val="002957EE"/>
    <w:rsid w:val="00295FD6"/>
    <w:rsid w:val="00296AC5"/>
    <w:rsid w:val="00296C7A"/>
    <w:rsid w:val="00296D7B"/>
    <w:rsid w:val="00297193"/>
    <w:rsid w:val="00297657"/>
    <w:rsid w:val="00297C9D"/>
    <w:rsid w:val="002A0E03"/>
    <w:rsid w:val="002A1C6B"/>
    <w:rsid w:val="002A2DA9"/>
    <w:rsid w:val="002A322C"/>
    <w:rsid w:val="002A36D7"/>
    <w:rsid w:val="002A3E4D"/>
    <w:rsid w:val="002A3E56"/>
    <w:rsid w:val="002A3FB6"/>
    <w:rsid w:val="002A45C1"/>
    <w:rsid w:val="002A4C60"/>
    <w:rsid w:val="002A4F13"/>
    <w:rsid w:val="002A51EB"/>
    <w:rsid w:val="002A6142"/>
    <w:rsid w:val="002A6C6D"/>
    <w:rsid w:val="002A7660"/>
    <w:rsid w:val="002A79E7"/>
    <w:rsid w:val="002B0099"/>
    <w:rsid w:val="002B05E0"/>
    <w:rsid w:val="002B09ED"/>
    <w:rsid w:val="002B1325"/>
    <w:rsid w:val="002B2742"/>
    <w:rsid w:val="002B296B"/>
    <w:rsid w:val="002B2E19"/>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1441"/>
    <w:rsid w:val="002D2DC7"/>
    <w:rsid w:val="002D4B89"/>
    <w:rsid w:val="002D6748"/>
    <w:rsid w:val="002D696F"/>
    <w:rsid w:val="002D6EC0"/>
    <w:rsid w:val="002D720E"/>
    <w:rsid w:val="002E18CF"/>
    <w:rsid w:val="002E18F3"/>
    <w:rsid w:val="002E2BEC"/>
    <w:rsid w:val="002E367A"/>
    <w:rsid w:val="002E3A5A"/>
    <w:rsid w:val="002E3CA8"/>
    <w:rsid w:val="002E5556"/>
    <w:rsid w:val="002E59F1"/>
    <w:rsid w:val="002E76A1"/>
    <w:rsid w:val="002F17E7"/>
    <w:rsid w:val="002F28CA"/>
    <w:rsid w:val="002F2933"/>
    <w:rsid w:val="002F2F61"/>
    <w:rsid w:val="002F3A4F"/>
    <w:rsid w:val="002F423B"/>
    <w:rsid w:val="002F65BC"/>
    <w:rsid w:val="002F71EC"/>
    <w:rsid w:val="002F7D92"/>
    <w:rsid w:val="002F7F38"/>
    <w:rsid w:val="003001C7"/>
    <w:rsid w:val="00300E4A"/>
    <w:rsid w:val="00302AF5"/>
    <w:rsid w:val="003038C5"/>
    <w:rsid w:val="00303AD5"/>
    <w:rsid w:val="003052EE"/>
    <w:rsid w:val="00305A4E"/>
    <w:rsid w:val="00305B58"/>
    <w:rsid w:val="00307BBF"/>
    <w:rsid w:val="00310D4C"/>
    <w:rsid w:val="003116B7"/>
    <w:rsid w:val="00311E30"/>
    <w:rsid w:val="0031202B"/>
    <w:rsid w:val="003133FB"/>
    <w:rsid w:val="00313FA2"/>
    <w:rsid w:val="00314DCA"/>
    <w:rsid w:val="00315FF2"/>
    <w:rsid w:val="00316AD8"/>
    <w:rsid w:val="00317B29"/>
    <w:rsid w:val="003206C6"/>
    <w:rsid w:val="00320A01"/>
    <w:rsid w:val="003211B4"/>
    <w:rsid w:val="0032143E"/>
    <w:rsid w:val="00321B06"/>
    <w:rsid w:val="00322126"/>
    <w:rsid w:val="0032256A"/>
    <w:rsid w:val="00325582"/>
    <w:rsid w:val="003259F6"/>
    <w:rsid w:val="00325A56"/>
    <w:rsid w:val="00326A72"/>
    <w:rsid w:val="0032729D"/>
    <w:rsid w:val="003322E9"/>
    <w:rsid w:val="00332F58"/>
    <w:rsid w:val="003331C9"/>
    <w:rsid w:val="00335B3C"/>
    <w:rsid w:val="003364E6"/>
    <w:rsid w:val="003370B0"/>
    <w:rsid w:val="0033741C"/>
    <w:rsid w:val="0034027B"/>
    <w:rsid w:val="00342109"/>
    <w:rsid w:val="00343643"/>
    <w:rsid w:val="0034447B"/>
    <w:rsid w:val="0035099A"/>
    <w:rsid w:val="00350B54"/>
    <w:rsid w:val="00351E73"/>
    <w:rsid w:val="00352EA5"/>
    <w:rsid w:val="00353428"/>
    <w:rsid w:val="00353CBF"/>
    <w:rsid w:val="00354604"/>
    <w:rsid w:val="003549A0"/>
    <w:rsid w:val="00354B1D"/>
    <w:rsid w:val="00354BDD"/>
    <w:rsid w:val="003552BD"/>
    <w:rsid w:val="003552E9"/>
    <w:rsid w:val="003560E1"/>
    <w:rsid w:val="003561ED"/>
    <w:rsid w:val="003565D1"/>
    <w:rsid w:val="00356ED2"/>
    <w:rsid w:val="003576AB"/>
    <w:rsid w:val="0036055C"/>
    <w:rsid w:val="00360A9E"/>
    <w:rsid w:val="0036246E"/>
    <w:rsid w:val="00363657"/>
    <w:rsid w:val="00363FFC"/>
    <w:rsid w:val="00364D22"/>
    <w:rsid w:val="00365CF4"/>
    <w:rsid w:val="003703B2"/>
    <w:rsid w:val="003749D8"/>
    <w:rsid w:val="00374A77"/>
    <w:rsid w:val="00377A1D"/>
    <w:rsid w:val="00377C53"/>
    <w:rsid w:val="00380FDC"/>
    <w:rsid w:val="00383297"/>
    <w:rsid w:val="003836AF"/>
    <w:rsid w:val="00383A3A"/>
    <w:rsid w:val="00386902"/>
    <w:rsid w:val="003871B6"/>
    <w:rsid w:val="00387369"/>
    <w:rsid w:val="0038777E"/>
    <w:rsid w:val="003878A1"/>
    <w:rsid w:val="003900DB"/>
    <w:rsid w:val="003903AE"/>
    <w:rsid w:val="003911CF"/>
    <w:rsid w:val="003919DF"/>
    <w:rsid w:val="00393AD3"/>
    <w:rsid w:val="00393B1E"/>
    <w:rsid w:val="003941B6"/>
    <w:rsid w:val="00394EB3"/>
    <w:rsid w:val="0039610D"/>
    <w:rsid w:val="003A055C"/>
    <w:rsid w:val="003A0BCC"/>
    <w:rsid w:val="003A20A0"/>
    <w:rsid w:val="003A233C"/>
    <w:rsid w:val="003A270D"/>
    <w:rsid w:val="003A2E8D"/>
    <w:rsid w:val="003A457E"/>
    <w:rsid w:val="003A48C0"/>
    <w:rsid w:val="003A4A83"/>
    <w:rsid w:val="003A5178"/>
    <w:rsid w:val="003A5D94"/>
    <w:rsid w:val="003A6C77"/>
    <w:rsid w:val="003A79AD"/>
    <w:rsid w:val="003B02D8"/>
    <w:rsid w:val="003B0568"/>
    <w:rsid w:val="003B18C7"/>
    <w:rsid w:val="003B29BA"/>
    <w:rsid w:val="003B375F"/>
    <w:rsid w:val="003B49A9"/>
    <w:rsid w:val="003B4A52"/>
    <w:rsid w:val="003B6800"/>
    <w:rsid w:val="003B6AC4"/>
    <w:rsid w:val="003B6D53"/>
    <w:rsid w:val="003B7EC2"/>
    <w:rsid w:val="003C001C"/>
    <w:rsid w:val="003C280B"/>
    <w:rsid w:val="003C2AB0"/>
    <w:rsid w:val="003C2F23"/>
    <w:rsid w:val="003C30E5"/>
    <w:rsid w:val="003C3144"/>
    <w:rsid w:val="003C451C"/>
    <w:rsid w:val="003C55C5"/>
    <w:rsid w:val="003C6721"/>
    <w:rsid w:val="003C6C0A"/>
    <w:rsid w:val="003C6EA3"/>
    <w:rsid w:val="003C791D"/>
    <w:rsid w:val="003D061B"/>
    <w:rsid w:val="003D09C5"/>
    <w:rsid w:val="003D110F"/>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5FA8"/>
    <w:rsid w:val="003E639F"/>
    <w:rsid w:val="003E6E52"/>
    <w:rsid w:val="003E7A21"/>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400"/>
    <w:rsid w:val="00425E6B"/>
    <w:rsid w:val="004266F9"/>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45B"/>
    <w:rsid w:val="00464E2C"/>
    <w:rsid w:val="0046577F"/>
    <w:rsid w:val="00466F9B"/>
    <w:rsid w:val="00467537"/>
    <w:rsid w:val="004678C6"/>
    <w:rsid w:val="00467FCD"/>
    <w:rsid w:val="00470505"/>
    <w:rsid w:val="004710B7"/>
    <w:rsid w:val="004714FC"/>
    <w:rsid w:val="004720C2"/>
    <w:rsid w:val="004748A4"/>
    <w:rsid w:val="004748CD"/>
    <w:rsid w:val="00476546"/>
    <w:rsid w:val="00476A36"/>
    <w:rsid w:val="004804E2"/>
    <w:rsid w:val="00480CC8"/>
    <w:rsid w:val="004817CE"/>
    <w:rsid w:val="0048485A"/>
    <w:rsid w:val="00484B6E"/>
    <w:rsid w:val="004855A0"/>
    <w:rsid w:val="00486156"/>
    <w:rsid w:val="004875E4"/>
    <w:rsid w:val="004879A4"/>
    <w:rsid w:val="004906BE"/>
    <w:rsid w:val="004907E7"/>
    <w:rsid w:val="00490C48"/>
    <w:rsid w:val="00491015"/>
    <w:rsid w:val="004918B1"/>
    <w:rsid w:val="0049193A"/>
    <w:rsid w:val="00491C6B"/>
    <w:rsid w:val="00492077"/>
    <w:rsid w:val="004927C4"/>
    <w:rsid w:val="00492CD2"/>
    <w:rsid w:val="00492E66"/>
    <w:rsid w:val="00493145"/>
    <w:rsid w:val="004938CD"/>
    <w:rsid w:val="00495971"/>
    <w:rsid w:val="00495B49"/>
    <w:rsid w:val="00496465"/>
    <w:rsid w:val="00496FF5"/>
    <w:rsid w:val="00497929"/>
    <w:rsid w:val="00497AEC"/>
    <w:rsid w:val="004A089B"/>
    <w:rsid w:val="004A168F"/>
    <w:rsid w:val="004A169C"/>
    <w:rsid w:val="004A16B4"/>
    <w:rsid w:val="004A1DC4"/>
    <w:rsid w:val="004A2212"/>
    <w:rsid w:val="004A238A"/>
    <w:rsid w:val="004A2CCD"/>
    <w:rsid w:val="004A500A"/>
    <w:rsid w:val="004A5342"/>
    <w:rsid w:val="004A5A77"/>
    <w:rsid w:val="004A619D"/>
    <w:rsid w:val="004A6E9E"/>
    <w:rsid w:val="004B0ACE"/>
    <w:rsid w:val="004B248B"/>
    <w:rsid w:val="004B2AB7"/>
    <w:rsid w:val="004B3409"/>
    <w:rsid w:val="004B428B"/>
    <w:rsid w:val="004B43E7"/>
    <w:rsid w:val="004B44EC"/>
    <w:rsid w:val="004B5275"/>
    <w:rsid w:val="004C0140"/>
    <w:rsid w:val="004C0313"/>
    <w:rsid w:val="004C0867"/>
    <w:rsid w:val="004C0932"/>
    <w:rsid w:val="004C1646"/>
    <w:rsid w:val="004C1795"/>
    <w:rsid w:val="004C1C42"/>
    <w:rsid w:val="004C1FCF"/>
    <w:rsid w:val="004C2C3C"/>
    <w:rsid w:val="004C368D"/>
    <w:rsid w:val="004C37F5"/>
    <w:rsid w:val="004C4727"/>
    <w:rsid w:val="004C4D0B"/>
    <w:rsid w:val="004C51AC"/>
    <w:rsid w:val="004C6F6D"/>
    <w:rsid w:val="004C7F88"/>
    <w:rsid w:val="004D033A"/>
    <w:rsid w:val="004D0CF5"/>
    <w:rsid w:val="004D19FC"/>
    <w:rsid w:val="004D2CBD"/>
    <w:rsid w:val="004D34BB"/>
    <w:rsid w:val="004D380E"/>
    <w:rsid w:val="004D4054"/>
    <w:rsid w:val="004D5A91"/>
    <w:rsid w:val="004D5BB6"/>
    <w:rsid w:val="004D61B0"/>
    <w:rsid w:val="004D6A7F"/>
    <w:rsid w:val="004E0184"/>
    <w:rsid w:val="004E0B0A"/>
    <w:rsid w:val="004E17E8"/>
    <w:rsid w:val="004E1DDF"/>
    <w:rsid w:val="004E31D8"/>
    <w:rsid w:val="004E4327"/>
    <w:rsid w:val="004E43BF"/>
    <w:rsid w:val="004E4E82"/>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9F0"/>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2F8"/>
    <w:rsid w:val="005137D6"/>
    <w:rsid w:val="0051430B"/>
    <w:rsid w:val="00514DE0"/>
    <w:rsid w:val="005158AD"/>
    <w:rsid w:val="00517162"/>
    <w:rsid w:val="00517388"/>
    <w:rsid w:val="00517A79"/>
    <w:rsid w:val="00517B97"/>
    <w:rsid w:val="00520403"/>
    <w:rsid w:val="0052054C"/>
    <w:rsid w:val="00520830"/>
    <w:rsid w:val="00521250"/>
    <w:rsid w:val="00521927"/>
    <w:rsid w:val="005224BF"/>
    <w:rsid w:val="0052269A"/>
    <w:rsid w:val="005242BA"/>
    <w:rsid w:val="00525943"/>
    <w:rsid w:val="005259E8"/>
    <w:rsid w:val="00526355"/>
    <w:rsid w:val="00526928"/>
    <w:rsid w:val="00527787"/>
    <w:rsid w:val="005277BC"/>
    <w:rsid w:val="005304C8"/>
    <w:rsid w:val="0053262C"/>
    <w:rsid w:val="0053266A"/>
    <w:rsid w:val="00532B21"/>
    <w:rsid w:val="00532CF2"/>
    <w:rsid w:val="0053412C"/>
    <w:rsid w:val="00534248"/>
    <w:rsid w:val="00534B4C"/>
    <w:rsid w:val="00534B77"/>
    <w:rsid w:val="00535DC6"/>
    <w:rsid w:val="005364AE"/>
    <w:rsid w:val="0054009F"/>
    <w:rsid w:val="00540B41"/>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53A5"/>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61D"/>
    <w:rsid w:val="00592DF7"/>
    <w:rsid w:val="00592E1B"/>
    <w:rsid w:val="00593911"/>
    <w:rsid w:val="0059442D"/>
    <w:rsid w:val="00594B6D"/>
    <w:rsid w:val="00594E1F"/>
    <w:rsid w:val="00595FAC"/>
    <w:rsid w:val="00596607"/>
    <w:rsid w:val="0059733A"/>
    <w:rsid w:val="005975B4"/>
    <w:rsid w:val="00597881"/>
    <w:rsid w:val="005A38E6"/>
    <w:rsid w:val="005A4513"/>
    <w:rsid w:val="005A4714"/>
    <w:rsid w:val="005A5E9D"/>
    <w:rsid w:val="005A61FE"/>
    <w:rsid w:val="005A670D"/>
    <w:rsid w:val="005A6D30"/>
    <w:rsid w:val="005A6D76"/>
    <w:rsid w:val="005A7550"/>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0566"/>
    <w:rsid w:val="005E2556"/>
    <w:rsid w:val="005E264A"/>
    <w:rsid w:val="005E3700"/>
    <w:rsid w:val="005E37A8"/>
    <w:rsid w:val="005E385B"/>
    <w:rsid w:val="005E4944"/>
    <w:rsid w:val="005E49EA"/>
    <w:rsid w:val="005E5C46"/>
    <w:rsid w:val="005E5E12"/>
    <w:rsid w:val="005E6248"/>
    <w:rsid w:val="005F0A0A"/>
    <w:rsid w:val="005F1F5A"/>
    <w:rsid w:val="005F2A4B"/>
    <w:rsid w:val="005F2E39"/>
    <w:rsid w:val="005F30A2"/>
    <w:rsid w:val="005F48E9"/>
    <w:rsid w:val="005F4F37"/>
    <w:rsid w:val="005F69D2"/>
    <w:rsid w:val="005F7B45"/>
    <w:rsid w:val="00600CC0"/>
    <w:rsid w:val="00601244"/>
    <w:rsid w:val="00602264"/>
    <w:rsid w:val="0060234C"/>
    <w:rsid w:val="00602898"/>
    <w:rsid w:val="00603548"/>
    <w:rsid w:val="006048F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05A6"/>
    <w:rsid w:val="006226C7"/>
    <w:rsid w:val="0062275D"/>
    <w:rsid w:val="00623B63"/>
    <w:rsid w:val="006253FF"/>
    <w:rsid w:val="00626268"/>
    <w:rsid w:val="00626B4F"/>
    <w:rsid w:val="006323DB"/>
    <w:rsid w:val="006351C3"/>
    <w:rsid w:val="00635E8B"/>
    <w:rsid w:val="00640E4A"/>
    <w:rsid w:val="006416B1"/>
    <w:rsid w:val="00641FF3"/>
    <w:rsid w:val="00642310"/>
    <w:rsid w:val="00642BD7"/>
    <w:rsid w:val="00643A89"/>
    <w:rsid w:val="0064486D"/>
    <w:rsid w:val="00645360"/>
    <w:rsid w:val="00646283"/>
    <w:rsid w:val="00646827"/>
    <w:rsid w:val="00646D7B"/>
    <w:rsid w:val="00646E26"/>
    <w:rsid w:val="00646F8E"/>
    <w:rsid w:val="006476DB"/>
    <w:rsid w:val="00651083"/>
    <w:rsid w:val="00651302"/>
    <w:rsid w:val="00651D33"/>
    <w:rsid w:val="0065264E"/>
    <w:rsid w:val="00653895"/>
    <w:rsid w:val="0065401A"/>
    <w:rsid w:val="00654036"/>
    <w:rsid w:val="006544BC"/>
    <w:rsid w:val="006549A2"/>
    <w:rsid w:val="006560D2"/>
    <w:rsid w:val="00656393"/>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3468"/>
    <w:rsid w:val="00676299"/>
    <w:rsid w:val="00676423"/>
    <w:rsid w:val="006764B7"/>
    <w:rsid w:val="00676EF2"/>
    <w:rsid w:val="00677B30"/>
    <w:rsid w:val="00680768"/>
    <w:rsid w:val="00680B92"/>
    <w:rsid w:val="006816EA"/>
    <w:rsid w:val="006819EE"/>
    <w:rsid w:val="0068374D"/>
    <w:rsid w:val="00683C51"/>
    <w:rsid w:val="00684E39"/>
    <w:rsid w:val="00686047"/>
    <w:rsid w:val="00687114"/>
    <w:rsid w:val="006908DF"/>
    <w:rsid w:val="00690D15"/>
    <w:rsid w:val="00690F8A"/>
    <w:rsid w:val="006914AE"/>
    <w:rsid w:val="006934C3"/>
    <w:rsid w:val="00694003"/>
    <w:rsid w:val="00694E49"/>
    <w:rsid w:val="00696A50"/>
    <w:rsid w:val="00696B00"/>
    <w:rsid w:val="006A05C1"/>
    <w:rsid w:val="006A089A"/>
    <w:rsid w:val="006A12C7"/>
    <w:rsid w:val="006A1491"/>
    <w:rsid w:val="006A35FC"/>
    <w:rsid w:val="006A396E"/>
    <w:rsid w:val="006A3ABC"/>
    <w:rsid w:val="006A3D2E"/>
    <w:rsid w:val="006A4E1D"/>
    <w:rsid w:val="006A7F05"/>
    <w:rsid w:val="006B0C94"/>
    <w:rsid w:val="006B0D0E"/>
    <w:rsid w:val="006B167D"/>
    <w:rsid w:val="006B1989"/>
    <w:rsid w:val="006B1C72"/>
    <w:rsid w:val="006B1F62"/>
    <w:rsid w:val="006B2631"/>
    <w:rsid w:val="006B33D1"/>
    <w:rsid w:val="006B3737"/>
    <w:rsid w:val="006B3A15"/>
    <w:rsid w:val="006B3CDC"/>
    <w:rsid w:val="006B468C"/>
    <w:rsid w:val="006B5176"/>
    <w:rsid w:val="006B6AFA"/>
    <w:rsid w:val="006B7934"/>
    <w:rsid w:val="006C0F80"/>
    <w:rsid w:val="006C13FD"/>
    <w:rsid w:val="006C27C3"/>
    <w:rsid w:val="006C3A33"/>
    <w:rsid w:val="006C3FE1"/>
    <w:rsid w:val="006C430D"/>
    <w:rsid w:val="006C4678"/>
    <w:rsid w:val="006C4CF9"/>
    <w:rsid w:val="006C6EDB"/>
    <w:rsid w:val="006C79BB"/>
    <w:rsid w:val="006D0592"/>
    <w:rsid w:val="006D1212"/>
    <w:rsid w:val="006D29A7"/>
    <w:rsid w:val="006D2FAB"/>
    <w:rsid w:val="006D3729"/>
    <w:rsid w:val="006D49B3"/>
    <w:rsid w:val="006D604A"/>
    <w:rsid w:val="006D660C"/>
    <w:rsid w:val="006D6780"/>
    <w:rsid w:val="006D6F93"/>
    <w:rsid w:val="006D77A4"/>
    <w:rsid w:val="006E05A8"/>
    <w:rsid w:val="006E0602"/>
    <w:rsid w:val="006E0800"/>
    <w:rsid w:val="006E0C74"/>
    <w:rsid w:val="006E161F"/>
    <w:rsid w:val="006E1F2B"/>
    <w:rsid w:val="006E2818"/>
    <w:rsid w:val="006E42EC"/>
    <w:rsid w:val="006E444F"/>
    <w:rsid w:val="006E5D2D"/>
    <w:rsid w:val="006E604D"/>
    <w:rsid w:val="006E6377"/>
    <w:rsid w:val="006E641F"/>
    <w:rsid w:val="006E7694"/>
    <w:rsid w:val="006E7FF6"/>
    <w:rsid w:val="006F1108"/>
    <w:rsid w:val="006F1612"/>
    <w:rsid w:val="006F1F74"/>
    <w:rsid w:val="006F2536"/>
    <w:rsid w:val="006F447D"/>
    <w:rsid w:val="006F4968"/>
    <w:rsid w:val="006F4C74"/>
    <w:rsid w:val="006F4EE0"/>
    <w:rsid w:val="006F50D9"/>
    <w:rsid w:val="006F5522"/>
    <w:rsid w:val="006F6212"/>
    <w:rsid w:val="006F6426"/>
    <w:rsid w:val="006F64EF"/>
    <w:rsid w:val="00700147"/>
    <w:rsid w:val="0070068E"/>
    <w:rsid w:val="00701557"/>
    <w:rsid w:val="00701E38"/>
    <w:rsid w:val="0070244B"/>
    <w:rsid w:val="007028A9"/>
    <w:rsid w:val="00704B9F"/>
    <w:rsid w:val="007057F3"/>
    <w:rsid w:val="00705E06"/>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193"/>
    <w:rsid w:val="007279B3"/>
    <w:rsid w:val="00727C11"/>
    <w:rsid w:val="00727EE1"/>
    <w:rsid w:val="00727F70"/>
    <w:rsid w:val="00730311"/>
    <w:rsid w:val="0073066C"/>
    <w:rsid w:val="00733156"/>
    <w:rsid w:val="0073472F"/>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47D2A"/>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675A1"/>
    <w:rsid w:val="00770559"/>
    <w:rsid w:val="00770AC9"/>
    <w:rsid w:val="00772DF6"/>
    <w:rsid w:val="0077382A"/>
    <w:rsid w:val="00773D53"/>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A0E"/>
    <w:rsid w:val="00783EC3"/>
    <w:rsid w:val="007848C1"/>
    <w:rsid w:val="00784EA4"/>
    <w:rsid w:val="00785E17"/>
    <w:rsid w:val="00786734"/>
    <w:rsid w:val="007867AB"/>
    <w:rsid w:val="007867C0"/>
    <w:rsid w:val="00790516"/>
    <w:rsid w:val="00790820"/>
    <w:rsid w:val="0079092D"/>
    <w:rsid w:val="0079134E"/>
    <w:rsid w:val="00791684"/>
    <w:rsid w:val="0079359F"/>
    <w:rsid w:val="00794E6D"/>
    <w:rsid w:val="00795995"/>
    <w:rsid w:val="0079748A"/>
    <w:rsid w:val="00797720"/>
    <w:rsid w:val="007977CD"/>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27EC"/>
    <w:rsid w:val="007E568E"/>
    <w:rsid w:val="007E6067"/>
    <w:rsid w:val="007E636F"/>
    <w:rsid w:val="007E640C"/>
    <w:rsid w:val="007E6992"/>
    <w:rsid w:val="007E6F62"/>
    <w:rsid w:val="007E735B"/>
    <w:rsid w:val="007E7CEF"/>
    <w:rsid w:val="007E7F16"/>
    <w:rsid w:val="007F013E"/>
    <w:rsid w:val="007F079B"/>
    <w:rsid w:val="007F1DF4"/>
    <w:rsid w:val="007F27A0"/>
    <w:rsid w:val="007F2FB3"/>
    <w:rsid w:val="007F34D6"/>
    <w:rsid w:val="007F4549"/>
    <w:rsid w:val="007F4CA5"/>
    <w:rsid w:val="007F57C6"/>
    <w:rsid w:val="007F5BD1"/>
    <w:rsid w:val="007F6420"/>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5E3C"/>
    <w:rsid w:val="00817D88"/>
    <w:rsid w:val="00820584"/>
    <w:rsid w:val="00821D5F"/>
    <w:rsid w:val="00824B45"/>
    <w:rsid w:val="00825941"/>
    <w:rsid w:val="00826BA9"/>
    <w:rsid w:val="0082724F"/>
    <w:rsid w:val="008274BA"/>
    <w:rsid w:val="0083021B"/>
    <w:rsid w:val="00831451"/>
    <w:rsid w:val="008314DD"/>
    <w:rsid w:val="00832386"/>
    <w:rsid w:val="008334C2"/>
    <w:rsid w:val="00835126"/>
    <w:rsid w:val="00835746"/>
    <w:rsid w:val="008362FA"/>
    <w:rsid w:val="0084009C"/>
    <w:rsid w:val="00841ADF"/>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53D1"/>
    <w:rsid w:val="008561B5"/>
    <w:rsid w:val="00856CEC"/>
    <w:rsid w:val="00857B7B"/>
    <w:rsid w:val="008600DA"/>
    <w:rsid w:val="0086014A"/>
    <w:rsid w:val="00860FE8"/>
    <w:rsid w:val="00861ABF"/>
    <w:rsid w:val="00862339"/>
    <w:rsid w:val="00862FE4"/>
    <w:rsid w:val="00863265"/>
    <w:rsid w:val="00864C31"/>
    <w:rsid w:val="0086681F"/>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4010"/>
    <w:rsid w:val="008A405F"/>
    <w:rsid w:val="008A5A58"/>
    <w:rsid w:val="008A5CD2"/>
    <w:rsid w:val="008A6130"/>
    <w:rsid w:val="008A650B"/>
    <w:rsid w:val="008A6CA5"/>
    <w:rsid w:val="008B00F2"/>
    <w:rsid w:val="008B07C1"/>
    <w:rsid w:val="008B0BAD"/>
    <w:rsid w:val="008B21BE"/>
    <w:rsid w:val="008B527F"/>
    <w:rsid w:val="008B5A4A"/>
    <w:rsid w:val="008B6764"/>
    <w:rsid w:val="008B7895"/>
    <w:rsid w:val="008C0824"/>
    <w:rsid w:val="008C119E"/>
    <w:rsid w:val="008C11EE"/>
    <w:rsid w:val="008C180E"/>
    <w:rsid w:val="008C2492"/>
    <w:rsid w:val="008C2578"/>
    <w:rsid w:val="008C2AD3"/>
    <w:rsid w:val="008C3B2B"/>
    <w:rsid w:val="008C3F33"/>
    <w:rsid w:val="008C5560"/>
    <w:rsid w:val="008C6462"/>
    <w:rsid w:val="008C651B"/>
    <w:rsid w:val="008C7276"/>
    <w:rsid w:val="008C7511"/>
    <w:rsid w:val="008D0294"/>
    <w:rsid w:val="008D0DE0"/>
    <w:rsid w:val="008D1EB7"/>
    <w:rsid w:val="008D20D7"/>
    <w:rsid w:val="008D2B35"/>
    <w:rsid w:val="008D331B"/>
    <w:rsid w:val="008D3E94"/>
    <w:rsid w:val="008D3F24"/>
    <w:rsid w:val="008D433F"/>
    <w:rsid w:val="008D4AED"/>
    <w:rsid w:val="008D5C33"/>
    <w:rsid w:val="008D7225"/>
    <w:rsid w:val="008D7756"/>
    <w:rsid w:val="008E04C9"/>
    <w:rsid w:val="008E0A14"/>
    <w:rsid w:val="008E10A8"/>
    <w:rsid w:val="008E1654"/>
    <w:rsid w:val="008E215B"/>
    <w:rsid w:val="008E2958"/>
    <w:rsid w:val="008E3209"/>
    <w:rsid w:val="008E3C5C"/>
    <w:rsid w:val="008E42F5"/>
    <w:rsid w:val="008E4722"/>
    <w:rsid w:val="008E4980"/>
    <w:rsid w:val="008E4D86"/>
    <w:rsid w:val="008E567E"/>
    <w:rsid w:val="008E5C07"/>
    <w:rsid w:val="008E63DD"/>
    <w:rsid w:val="008F09BF"/>
    <w:rsid w:val="008F3B2B"/>
    <w:rsid w:val="008F4F41"/>
    <w:rsid w:val="008F61B1"/>
    <w:rsid w:val="008F74E2"/>
    <w:rsid w:val="009017AF"/>
    <w:rsid w:val="00901F31"/>
    <w:rsid w:val="00903AB8"/>
    <w:rsid w:val="0090432B"/>
    <w:rsid w:val="00904953"/>
    <w:rsid w:val="009049DE"/>
    <w:rsid w:val="00906BA9"/>
    <w:rsid w:val="00906D10"/>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0A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37E93"/>
    <w:rsid w:val="00940134"/>
    <w:rsid w:val="0094135B"/>
    <w:rsid w:val="00941E10"/>
    <w:rsid w:val="009429C7"/>
    <w:rsid w:val="00944130"/>
    <w:rsid w:val="00945ADA"/>
    <w:rsid w:val="00946D8E"/>
    <w:rsid w:val="00950B5A"/>
    <w:rsid w:val="00950D77"/>
    <w:rsid w:val="00950E19"/>
    <w:rsid w:val="00951450"/>
    <w:rsid w:val="009534A2"/>
    <w:rsid w:val="00954932"/>
    <w:rsid w:val="009557AD"/>
    <w:rsid w:val="009564E7"/>
    <w:rsid w:val="00956979"/>
    <w:rsid w:val="0095748D"/>
    <w:rsid w:val="009627CE"/>
    <w:rsid w:val="009630DC"/>
    <w:rsid w:val="009649B2"/>
    <w:rsid w:val="009656E9"/>
    <w:rsid w:val="00965876"/>
    <w:rsid w:val="00965F52"/>
    <w:rsid w:val="00966535"/>
    <w:rsid w:val="00966811"/>
    <w:rsid w:val="00966F25"/>
    <w:rsid w:val="009677F8"/>
    <w:rsid w:val="009706E9"/>
    <w:rsid w:val="00971AA6"/>
    <w:rsid w:val="009732DD"/>
    <w:rsid w:val="009746E2"/>
    <w:rsid w:val="00974BC4"/>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038"/>
    <w:rsid w:val="0099035D"/>
    <w:rsid w:val="009904D7"/>
    <w:rsid w:val="00991D4F"/>
    <w:rsid w:val="00992C4C"/>
    <w:rsid w:val="00992F8E"/>
    <w:rsid w:val="00993B6E"/>
    <w:rsid w:val="00993F6E"/>
    <w:rsid w:val="00996D67"/>
    <w:rsid w:val="009974F3"/>
    <w:rsid w:val="00997DEE"/>
    <w:rsid w:val="009A014B"/>
    <w:rsid w:val="009A06A9"/>
    <w:rsid w:val="009A0976"/>
    <w:rsid w:val="009A0990"/>
    <w:rsid w:val="009A0D24"/>
    <w:rsid w:val="009A2900"/>
    <w:rsid w:val="009A2CB2"/>
    <w:rsid w:val="009A4319"/>
    <w:rsid w:val="009A4524"/>
    <w:rsid w:val="009A51AE"/>
    <w:rsid w:val="009A52BE"/>
    <w:rsid w:val="009A6162"/>
    <w:rsid w:val="009A66C5"/>
    <w:rsid w:val="009B0082"/>
    <w:rsid w:val="009B103B"/>
    <w:rsid w:val="009B1EB3"/>
    <w:rsid w:val="009B2EC3"/>
    <w:rsid w:val="009B34E4"/>
    <w:rsid w:val="009B3B9D"/>
    <w:rsid w:val="009B3C90"/>
    <w:rsid w:val="009B4329"/>
    <w:rsid w:val="009B449D"/>
    <w:rsid w:val="009B58E1"/>
    <w:rsid w:val="009B5B56"/>
    <w:rsid w:val="009B6938"/>
    <w:rsid w:val="009C047C"/>
    <w:rsid w:val="009C115B"/>
    <w:rsid w:val="009C3F2F"/>
    <w:rsid w:val="009C4659"/>
    <w:rsid w:val="009C680E"/>
    <w:rsid w:val="009C7493"/>
    <w:rsid w:val="009C7D9F"/>
    <w:rsid w:val="009D11E3"/>
    <w:rsid w:val="009D20BA"/>
    <w:rsid w:val="009D2A43"/>
    <w:rsid w:val="009D2B88"/>
    <w:rsid w:val="009D33F3"/>
    <w:rsid w:val="009D3692"/>
    <w:rsid w:val="009D57FA"/>
    <w:rsid w:val="009D6C62"/>
    <w:rsid w:val="009E06DB"/>
    <w:rsid w:val="009E0C1C"/>
    <w:rsid w:val="009E11E6"/>
    <w:rsid w:val="009E1D7E"/>
    <w:rsid w:val="009E26C9"/>
    <w:rsid w:val="009E2B88"/>
    <w:rsid w:val="009E305E"/>
    <w:rsid w:val="009E33C2"/>
    <w:rsid w:val="009E3860"/>
    <w:rsid w:val="009E3CD9"/>
    <w:rsid w:val="009E45B8"/>
    <w:rsid w:val="009E563D"/>
    <w:rsid w:val="009E5788"/>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2F30"/>
    <w:rsid w:val="00A33491"/>
    <w:rsid w:val="00A33B32"/>
    <w:rsid w:val="00A3437C"/>
    <w:rsid w:val="00A35DB3"/>
    <w:rsid w:val="00A35F51"/>
    <w:rsid w:val="00A370A4"/>
    <w:rsid w:val="00A41212"/>
    <w:rsid w:val="00A4201F"/>
    <w:rsid w:val="00A4324A"/>
    <w:rsid w:val="00A439FB"/>
    <w:rsid w:val="00A448BA"/>
    <w:rsid w:val="00A44C20"/>
    <w:rsid w:val="00A463C2"/>
    <w:rsid w:val="00A46AEA"/>
    <w:rsid w:val="00A47094"/>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13BB"/>
    <w:rsid w:val="00A6264E"/>
    <w:rsid w:val="00A6379E"/>
    <w:rsid w:val="00A65088"/>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016"/>
    <w:rsid w:val="00A75841"/>
    <w:rsid w:val="00A764BA"/>
    <w:rsid w:val="00A776EB"/>
    <w:rsid w:val="00A80296"/>
    <w:rsid w:val="00A8052F"/>
    <w:rsid w:val="00A80E36"/>
    <w:rsid w:val="00A82234"/>
    <w:rsid w:val="00A826C9"/>
    <w:rsid w:val="00A828A4"/>
    <w:rsid w:val="00A8299A"/>
    <w:rsid w:val="00A831CC"/>
    <w:rsid w:val="00A83393"/>
    <w:rsid w:val="00A83F48"/>
    <w:rsid w:val="00A84734"/>
    <w:rsid w:val="00A84EED"/>
    <w:rsid w:val="00A86209"/>
    <w:rsid w:val="00A8668D"/>
    <w:rsid w:val="00A8754E"/>
    <w:rsid w:val="00A87569"/>
    <w:rsid w:val="00A87758"/>
    <w:rsid w:val="00A87E8D"/>
    <w:rsid w:val="00A90393"/>
    <w:rsid w:val="00A9087E"/>
    <w:rsid w:val="00A90AD6"/>
    <w:rsid w:val="00A90C8A"/>
    <w:rsid w:val="00A90DDC"/>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953"/>
    <w:rsid w:val="00AB7D85"/>
    <w:rsid w:val="00AC1D76"/>
    <w:rsid w:val="00AC25C1"/>
    <w:rsid w:val="00AC3A64"/>
    <w:rsid w:val="00AC498F"/>
    <w:rsid w:val="00AC572F"/>
    <w:rsid w:val="00AD0896"/>
    <w:rsid w:val="00AD0F07"/>
    <w:rsid w:val="00AD2074"/>
    <w:rsid w:val="00AD24B5"/>
    <w:rsid w:val="00AD31F2"/>
    <w:rsid w:val="00AD6CB3"/>
    <w:rsid w:val="00AD70E9"/>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3B89"/>
    <w:rsid w:val="00B051A1"/>
    <w:rsid w:val="00B0559C"/>
    <w:rsid w:val="00B060EE"/>
    <w:rsid w:val="00B070DB"/>
    <w:rsid w:val="00B10A26"/>
    <w:rsid w:val="00B10D58"/>
    <w:rsid w:val="00B117A9"/>
    <w:rsid w:val="00B11BF8"/>
    <w:rsid w:val="00B125A1"/>
    <w:rsid w:val="00B138E9"/>
    <w:rsid w:val="00B13CCB"/>
    <w:rsid w:val="00B149A3"/>
    <w:rsid w:val="00B14B16"/>
    <w:rsid w:val="00B15DA5"/>
    <w:rsid w:val="00B17C0C"/>
    <w:rsid w:val="00B20351"/>
    <w:rsid w:val="00B2101F"/>
    <w:rsid w:val="00B2190D"/>
    <w:rsid w:val="00B21DA9"/>
    <w:rsid w:val="00B224B3"/>
    <w:rsid w:val="00B237FC"/>
    <w:rsid w:val="00B23AF1"/>
    <w:rsid w:val="00B23FBA"/>
    <w:rsid w:val="00B247C1"/>
    <w:rsid w:val="00B24CFF"/>
    <w:rsid w:val="00B2612E"/>
    <w:rsid w:val="00B26A12"/>
    <w:rsid w:val="00B27335"/>
    <w:rsid w:val="00B276A8"/>
    <w:rsid w:val="00B30299"/>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284D"/>
    <w:rsid w:val="00B54966"/>
    <w:rsid w:val="00B54BD6"/>
    <w:rsid w:val="00B54D23"/>
    <w:rsid w:val="00B54F94"/>
    <w:rsid w:val="00B565AE"/>
    <w:rsid w:val="00B56D7F"/>
    <w:rsid w:val="00B56FB4"/>
    <w:rsid w:val="00B57017"/>
    <w:rsid w:val="00B57155"/>
    <w:rsid w:val="00B57775"/>
    <w:rsid w:val="00B57C02"/>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2DD"/>
    <w:rsid w:val="00B737FE"/>
    <w:rsid w:val="00B73886"/>
    <w:rsid w:val="00B74677"/>
    <w:rsid w:val="00B767AA"/>
    <w:rsid w:val="00B77507"/>
    <w:rsid w:val="00B7786C"/>
    <w:rsid w:val="00B802F8"/>
    <w:rsid w:val="00B80A92"/>
    <w:rsid w:val="00B810C9"/>
    <w:rsid w:val="00B815A5"/>
    <w:rsid w:val="00B81DBB"/>
    <w:rsid w:val="00B81DFB"/>
    <w:rsid w:val="00B824FE"/>
    <w:rsid w:val="00B82734"/>
    <w:rsid w:val="00B82FF9"/>
    <w:rsid w:val="00B83CD5"/>
    <w:rsid w:val="00B842B1"/>
    <w:rsid w:val="00B8451B"/>
    <w:rsid w:val="00B85676"/>
    <w:rsid w:val="00B85896"/>
    <w:rsid w:val="00B859B3"/>
    <w:rsid w:val="00B90D14"/>
    <w:rsid w:val="00B90E74"/>
    <w:rsid w:val="00B9223C"/>
    <w:rsid w:val="00B9351F"/>
    <w:rsid w:val="00B94387"/>
    <w:rsid w:val="00B94CE2"/>
    <w:rsid w:val="00BA0498"/>
    <w:rsid w:val="00BA0B99"/>
    <w:rsid w:val="00BA130F"/>
    <w:rsid w:val="00BA1F48"/>
    <w:rsid w:val="00BA2388"/>
    <w:rsid w:val="00BA23DF"/>
    <w:rsid w:val="00BA2745"/>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04EA"/>
    <w:rsid w:val="00BC21B2"/>
    <w:rsid w:val="00BC27C2"/>
    <w:rsid w:val="00BC66F3"/>
    <w:rsid w:val="00BC7279"/>
    <w:rsid w:val="00BC76AF"/>
    <w:rsid w:val="00BD046B"/>
    <w:rsid w:val="00BD0E31"/>
    <w:rsid w:val="00BD0ECE"/>
    <w:rsid w:val="00BD0FD5"/>
    <w:rsid w:val="00BD19FE"/>
    <w:rsid w:val="00BD2091"/>
    <w:rsid w:val="00BD20AF"/>
    <w:rsid w:val="00BD2BBB"/>
    <w:rsid w:val="00BD39BE"/>
    <w:rsid w:val="00BD3A35"/>
    <w:rsid w:val="00BD48E4"/>
    <w:rsid w:val="00BD4904"/>
    <w:rsid w:val="00BD6C2C"/>
    <w:rsid w:val="00BD73D6"/>
    <w:rsid w:val="00BD7B7E"/>
    <w:rsid w:val="00BE0C74"/>
    <w:rsid w:val="00BE167A"/>
    <w:rsid w:val="00BE2107"/>
    <w:rsid w:val="00BE2293"/>
    <w:rsid w:val="00BE279E"/>
    <w:rsid w:val="00BE27CA"/>
    <w:rsid w:val="00BE3005"/>
    <w:rsid w:val="00BE3786"/>
    <w:rsid w:val="00BE4014"/>
    <w:rsid w:val="00BE4CFA"/>
    <w:rsid w:val="00BE548A"/>
    <w:rsid w:val="00BE5AD5"/>
    <w:rsid w:val="00BE67A7"/>
    <w:rsid w:val="00BE7AF8"/>
    <w:rsid w:val="00BE7DED"/>
    <w:rsid w:val="00BF0BFC"/>
    <w:rsid w:val="00BF0D05"/>
    <w:rsid w:val="00BF1C8F"/>
    <w:rsid w:val="00BF1E14"/>
    <w:rsid w:val="00BF2E23"/>
    <w:rsid w:val="00BF37AE"/>
    <w:rsid w:val="00BF382B"/>
    <w:rsid w:val="00BF38AE"/>
    <w:rsid w:val="00BF3A20"/>
    <w:rsid w:val="00BF4689"/>
    <w:rsid w:val="00BF5118"/>
    <w:rsid w:val="00BF5228"/>
    <w:rsid w:val="00BF59DF"/>
    <w:rsid w:val="00C004CC"/>
    <w:rsid w:val="00C0257D"/>
    <w:rsid w:val="00C03D6D"/>
    <w:rsid w:val="00C04A02"/>
    <w:rsid w:val="00C06276"/>
    <w:rsid w:val="00C06290"/>
    <w:rsid w:val="00C06B9E"/>
    <w:rsid w:val="00C07D29"/>
    <w:rsid w:val="00C108BC"/>
    <w:rsid w:val="00C11347"/>
    <w:rsid w:val="00C11475"/>
    <w:rsid w:val="00C116D9"/>
    <w:rsid w:val="00C12270"/>
    <w:rsid w:val="00C124EC"/>
    <w:rsid w:val="00C128BB"/>
    <w:rsid w:val="00C128FE"/>
    <w:rsid w:val="00C12EDE"/>
    <w:rsid w:val="00C15AD1"/>
    <w:rsid w:val="00C166EB"/>
    <w:rsid w:val="00C169A2"/>
    <w:rsid w:val="00C17209"/>
    <w:rsid w:val="00C17D71"/>
    <w:rsid w:val="00C17E72"/>
    <w:rsid w:val="00C20F83"/>
    <w:rsid w:val="00C2211B"/>
    <w:rsid w:val="00C221C7"/>
    <w:rsid w:val="00C2364A"/>
    <w:rsid w:val="00C24973"/>
    <w:rsid w:val="00C25017"/>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D60"/>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2F01"/>
    <w:rsid w:val="00C532FC"/>
    <w:rsid w:val="00C5336F"/>
    <w:rsid w:val="00C53827"/>
    <w:rsid w:val="00C53D03"/>
    <w:rsid w:val="00C53FC4"/>
    <w:rsid w:val="00C5423A"/>
    <w:rsid w:val="00C546FD"/>
    <w:rsid w:val="00C56F6A"/>
    <w:rsid w:val="00C572BF"/>
    <w:rsid w:val="00C57831"/>
    <w:rsid w:val="00C603E8"/>
    <w:rsid w:val="00C60E0F"/>
    <w:rsid w:val="00C60FBE"/>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F0C"/>
    <w:rsid w:val="00C80B41"/>
    <w:rsid w:val="00C80C05"/>
    <w:rsid w:val="00C815CB"/>
    <w:rsid w:val="00C826F3"/>
    <w:rsid w:val="00C836BF"/>
    <w:rsid w:val="00C839E6"/>
    <w:rsid w:val="00C84325"/>
    <w:rsid w:val="00C84490"/>
    <w:rsid w:val="00C8466C"/>
    <w:rsid w:val="00C84765"/>
    <w:rsid w:val="00C84E84"/>
    <w:rsid w:val="00C86224"/>
    <w:rsid w:val="00C86E8A"/>
    <w:rsid w:val="00C878B0"/>
    <w:rsid w:val="00C90156"/>
    <w:rsid w:val="00C92BE0"/>
    <w:rsid w:val="00C93561"/>
    <w:rsid w:val="00C944FB"/>
    <w:rsid w:val="00C94785"/>
    <w:rsid w:val="00C96D1E"/>
    <w:rsid w:val="00CA1CFF"/>
    <w:rsid w:val="00CA3F6F"/>
    <w:rsid w:val="00CA3FFB"/>
    <w:rsid w:val="00CA49E6"/>
    <w:rsid w:val="00CA4ADF"/>
    <w:rsid w:val="00CA5C20"/>
    <w:rsid w:val="00CA653A"/>
    <w:rsid w:val="00CA70A1"/>
    <w:rsid w:val="00CB1500"/>
    <w:rsid w:val="00CB157B"/>
    <w:rsid w:val="00CB2374"/>
    <w:rsid w:val="00CB2888"/>
    <w:rsid w:val="00CB3A14"/>
    <w:rsid w:val="00CB4EC9"/>
    <w:rsid w:val="00CB58C7"/>
    <w:rsid w:val="00CB5F81"/>
    <w:rsid w:val="00CB6A04"/>
    <w:rsid w:val="00CB6D41"/>
    <w:rsid w:val="00CB7D56"/>
    <w:rsid w:val="00CC0269"/>
    <w:rsid w:val="00CC084C"/>
    <w:rsid w:val="00CC1475"/>
    <w:rsid w:val="00CC3253"/>
    <w:rsid w:val="00CC3737"/>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5C78"/>
    <w:rsid w:val="00CD6DC1"/>
    <w:rsid w:val="00CD75B8"/>
    <w:rsid w:val="00CE00FB"/>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897"/>
    <w:rsid w:val="00CF57F4"/>
    <w:rsid w:val="00CF5BF5"/>
    <w:rsid w:val="00CF6602"/>
    <w:rsid w:val="00CF7284"/>
    <w:rsid w:val="00CF7688"/>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17AEB"/>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62A"/>
    <w:rsid w:val="00D3576D"/>
    <w:rsid w:val="00D3581C"/>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0697"/>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5AFD"/>
    <w:rsid w:val="00D75C27"/>
    <w:rsid w:val="00D77AC4"/>
    <w:rsid w:val="00D77D54"/>
    <w:rsid w:val="00D802EC"/>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93E"/>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39EE"/>
    <w:rsid w:val="00DC447E"/>
    <w:rsid w:val="00DC55D6"/>
    <w:rsid w:val="00DD0810"/>
    <w:rsid w:val="00DD092D"/>
    <w:rsid w:val="00DD0AC3"/>
    <w:rsid w:val="00DD0DE1"/>
    <w:rsid w:val="00DD2218"/>
    <w:rsid w:val="00DD38DB"/>
    <w:rsid w:val="00DD3C0D"/>
    <w:rsid w:val="00DD3FD5"/>
    <w:rsid w:val="00DD5A96"/>
    <w:rsid w:val="00DD60E3"/>
    <w:rsid w:val="00DD6148"/>
    <w:rsid w:val="00DD6E39"/>
    <w:rsid w:val="00DD7764"/>
    <w:rsid w:val="00DD793E"/>
    <w:rsid w:val="00DE12D7"/>
    <w:rsid w:val="00DE16A5"/>
    <w:rsid w:val="00DE212B"/>
    <w:rsid w:val="00DE227A"/>
    <w:rsid w:val="00DE2868"/>
    <w:rsid w:val="00DE3969"/>
    <w:rsid w:val="00DE3A49"/>
    <w:rsid w:val="00DE445A"/>
    <w:rsid w:val="00DE4C18"/>
    <w:rsid w:val="00DE6083"/>
    <w:rsid w:val="00DE6092"/>
    <w:rsid w:val="00DE60BA"/>
    <w:rsid w:val="00DE76A8"/>
    <w:rsid w:val="00DE7D99"/>
    <w:rsid w:val="00DF0033"/>
    <w:rsid w:val="00DF0CA9"/>
    <w:rsid w:val="00DF1A74"/>
    <w:rsid w:val="00DF1F02"/>
    <w:rsid w:val="00DF2012"/>
    <w:rsid w:val="00DF38B2"/>
    <w:rsid w:val="00DF4DD9"/>
    <w:rsid w:val="00DF5CED"/>
    <w:rsid w:val="00DF637B"/>
    <w:rsid w:val="00DF656C"/>
    <w:rsid w:val="00DF6B8A"/>
    <w:rsid w:val="00DF72B5"/>
    <w:rsid w:val="00DF7959"/>
    <w:rsid w:val="00E0057A"/>
    <w:rsid w:val="00E008C0"/>
    <w:rsid w:val="00E00D3D"/>
    <w:rsid w:val="00E02B27"/>
    <w:rsid w:val="00E03219"/>
    <w:rsid w:val="00E04C95"/>
    <w:rsid w:val="00E04E9B"/>
    <w:rsid w:val="00E06790"/>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5B6C"/>
    <w:rsid w:val="00E368A8"/>
    <w:rsid w:val="00E37729"/>
    <w:rsid w:val="00E4173B"/>
    <w:rsid w:val="00E41ACD"/>
    <w:rsid w:val="00E42771"/>
    <w:rsid w:val="00E43BAC"/>
    <w:rsid w:val="00E44D9E"/>
    <w:rsid w:val="00E456FA"/>
    <w:rsid w:val="00E462A3"/>
    <w:rsid w:val="00E46470"/>
    <w:rsid w:val="00E5059B"/>
    <w:rsid w:val="00E50F98"/>
    <w:rsid w:val="00E51D22"/>
    <w:rsid w:val="00E52139"/>
    <w:rsid w:val="00E545FE"/>
    <w:rsid w:val="00E551A8"/>
    <w:rsid w:val="00E55254"/>
    <w:rsid w:val="00E55FCC"/>
    <w:rsid w:val="00E56300"/>
    <w:rsid w:val="00E56798"/>
    <w:rsid w:val="00E57BED"/>
    <w:rsid w:val="00E601A2"/>
    <w:rsid w:val="00E61D63"/>
    <w:rsid w:val="00E62F87"/>
    <w:rsid w:val="00E640A5"/>
    <w:rsid w:val="00E6414F"/>
    <w:rsid w:val="00E67ACA"/>
    <w:rsid w:val="00E67FC6"/>
    <w:rsid w:val="00E70243"/>
    <w:rsid w:val="00E71C88"/>
    <w:rsid w:val="00E71DAA"/>
    <w:rsid w:val="00E735A4"/>
    <w:rsid w:val="00E737D8"/>
    <w:rsid w:val="00E73949"/>
    <w:rsid w:val="00E73A04"/>
    <w:rsid w:val="00E74887"/>
    <w:rsid w:val="00E75866"/>
    <w:rsid w:val="00E75B0B"/>
    <w:rsid w:val="00E75C7B"/>
    <w:rsid w:val="00E80192"/>
    <w:rsid w:val="00E815C9"/>
    <w:rsid w:val="00E81672"/>
    <w:rsid w:val="00E81678"/>
    <w:rsid w:val="00E816D9"/>
    <w:rsid w:val="00E819ED"/>
    <w:rsid w:val="00E82827"/>
    <w:rsid w:val="00E839E8"/>
    <w:rsid w:val="00E84759"/>
    <w:rsid w:val="00E84B46"/>
    <w:rsid w:val="00E8569F"/>
    <w:rsid w:val="00E85FA2"/>
    <w:rsid w:val="00E87A6C"/>
    <w:rsid w:val="00E90692"/>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4F45"/>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2777"/>
    <w:rsid w:val="00EC4044"/>
    <w:rsid w:val="00EC419D"/>
    <w:rsid w:val="00EC4926"/>
    <w:rsid w:val="00EC58D5"/>
    <w:rsid w:val="00EC61D9"/>
    <w:rsid w:val="00EC660C"/>
    <w:rsid w:val="00EC7899"/>
    <w:rsid w:val="00ED0FAE"/>
    <w:rsid w:val="00ED2E1A"/>
    <w:rsid w:val="00ED339D"/>
    <w:rsid w:val="00ED3656"/>
    <w:rsid w:val="00ED45BE"/>
    <w:rsid w:val="00ED480A"/>
    <w:rsid w:val="00ED49B1"/>
    <w:rsid w:val="00ED4DE9"/>
    <w:rsid w:val="00ED53C7"/>
    <w:rsid w:val="00ED53D4"/>
    <w:rsid w:val="00ED5EB4"/>
    <w:rsid w:val="00EE10AF"/>
    <w:rsid w:val="00EE1446"/>
    <w:rsid w:val="00EE1A20"/>
    <w:rsid w:val="00EE1A3A"/>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702"/>
    <w:rsid w:val="00EF2E8A"/>
    <w:rsid w:val="00EF339B"/>
    <w:rsid w:val="00EF415C"/>
    <w:rsid w:val="00EF479F"/>
    <w:rsid w:val="00EF4869"/>
    <w:rsid w:val="00EF53D9"/>
    <w:rsid w:val="00EF5513"/>
    <w:rsid w:val="00EF599B"/>
    <w:rsid w:val="00EF6FD3"/>
    <w:rsid w:val="00EF7358"/>
    <w:rsid w:val="00EF7712"/>
    <w:rsid w:val="00F0194C"/>
    <w:rsid w:val="00F01B33"/>
    <w:rsid w:val="00F01C31"/>
    <w:rsid w:val="00F02A17"/>
    <w:rsid w:val="00F04B89"/>
    <w:rsid w:val="00F05983"/>
    <w:rsid w:val="00F06454"/>
    <w:rsid w:val="00F064B1"/>
    <w:rsid w:val="00F06753"/>
    <w:rsid w:val="00F069A0"/>
    <w:rsid w:val="00F06CA5"/>
    <w:rsid w:val="00F06FDE"/>
    <w:rsid w:val="00F07612"/>
    <w:rsid w:val="00F11248"/>
    <w:rsid w:val="00F13000"/>
    <w:rsid w:val="00F13C01"/>
    <w:rsid w:val="00F20494"/>
    <w:rsid w:val="00F20B5A"/>
    <w:rsid w:val="00F2173F"/>
    <w:rsid w:val="00F22604"/>
    <w:rsid w:val="00F22E66"/>
    <w:rsid w:val="00F2323C"/>
    <w:rsid w:val="00F239D3"/>
    <w:rsid w:val="00F27C1B"/>
    <w:rsid w:val="00F3052D"/>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593"/>
    <w:rsid w:val="00F479A9"/>
    <w:rsid w:val="00F5231D"/>
    <w:rsid w:val="00F52948"/>
    <w:rsid w:val="00F52BC9"/>
    <w:rsid w:val="00F52E3B"/>
    <w:rsid w:val="00F52FEE"/>
    <w:rsid w:val="00F53774"/>
    <w:rsid w:val="00F53E9F"/>
    <w:rsid w:val="00F54561"/>
    <w:rsid w:val="00F54BD4"/>
    <w:rsid w:val="00F5522D"/>
    <w:rsid w:val="00F55CBB"/>
    <w:rsid w:val="00F5648A"/>
    <w:rsid w:val="00F572C5"/>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74FE3"/>
    <w:rsid w:val="00F772F8"/>
    <w:rsid w:val="00F81485"/>
    <w:rsid w:val="00F81B41"/>
    <w:rsid w:val="00F842FB"/>
    <w:rsid w:val="00F85DE5"/>
    <w:rsid w:val="00F86212"/>
    <w:rsid w:val="00F863FA"/>
    <w:rsid w:val="00F86FE2"/>
    <w:rsid w:val="00F871A2"/>
    <w:rsid w:val="00F87B20"/>
    <w:rsid w:val="00F87B83"/>
    <w:rsid w:val="00F92161"/>
    <w:rsid w:val="00F92F8E"/>
    <w:rsid w:val="00F93B86"/>
    <w:rsid w:val="00F941B4"/>
    <w:rsid w:val="00F958A6"/>
    <w:rsid w:val="00F959E0"/>
    <w:rsid w:val="00F95C1B"/>
    <w:rsid w:val="00F963D9"/>
    <w:rsid w:val="00F97010"/>
    <w:rsid w:val="00F9786A"/>
    <w:rsid w:val="00F97FF6"/>
    <w:rsid w:val="00FA142D"/>
    <w:rsid w:val="00FA169E"/>
    <w:rsid w:val="00FA1D00"/>
    <w:rsid w:val="00FA2A64"/>
    <w:rsid w:val="00FA3454"/>
    <w:rsid w:val="00FA351D"/>
    <w:rsid w:val="00FA37E4"/>
    <w:rsid w:val="00FA40CF"/>
    <w:rsid w:val="00FA51C3"/>
    <w:rsid w:val="00FA595C"/>
    <w:rsid w:val="00FA6CA5"/>
    <w:rsid w:val="00FB0358"/>
    <w:rsid w:val="00FB12AC"/>
    <w:rsid w:val="00FB14F7"/>
    <w:rsid w:val="00FB1C0B"/>
    <w:rsid w:val="00FB1F46"/>
    <w:rsid w:val="00FB2CBF"/>
    <w:rsid w:val="00FB5E18"/>
    <w:rsid w:val="00FB7F88"/>
    <w:rsid w:val="00FC279F"/>
    <w:rsid w:val="00FC3296"/>
    <w:rsid w:val="00FC36F2"/>
    <w:rsid w:val="00FC3779"/>
    <w:rsid w:val="00FC3B8C"/>
    <w:rsid w:val="00FC40EC"/>
    <w:rsid w:val="00FC48E1"/>
    <w:rsid w:val="00FC4CDD"/>
    <w:rsid w:val="00FC4EF3"/>
    <w:rsid w:val="00FC67EB"/>
    <w:rsid w:val="00FC6EAB"/>
    <w:rsid w:val="00FD08EE"/>
    <w:rsid w:val="00FD34AD"/>
    <w:rsid w:val="00FD35B3"/>
    <w:rsid w:val="00FD3E4E"/>
    <w:rsid w:val="00FD4F79"/>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421"/>
    <w:rsid w:val="00FE5602"/>
    <w:rsid w:val="00FE5C98"/>
    <w:rsid w:val="00FE62AF"/>
    <w:rsid w:val="00FE6A5B"/>
    <w:rsid w:val="00FE7257"/>
    <w:rsid w:val="00FF0E53"/>
    <w:rsid w:val="00FF16C1"/>
    <w:rsid w:val="00FF231B"/>
    <w:rsid w:val="00FF2803"/>
    <w:rsid w:val="00FF2B82"/>
    <w:rsid w:val="00FF331E"/>
    <w:rsid w:val="00FF34AF"/>
    <w:rsid w:val="00FF3731"/>
    <w:rsid w:val="00FF49F0"/>
    <w:rsid w:val="5E247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5443D2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9261D"/>
    <w:pPr>
      <w:spacing w:before="1920" w:after="360"/>
      <w:outlineLvl w:val="0"/>
    </w:pPr>
    <w:rPr>
      <w:b/>
      <w:color w:val="264F90"/>
      <w:sz w:val="56"/>
      <w:szCs w:val="56"/>
    </w:rPr>
  </w:style>
  <w:style w:type="paragraph" w:styleId="Heading2">
    <w:name w:val="heading 2"/>
    <w:basedOn w:val="Normal"/>
    <w:next w:val="Normal"/>
    <w:link w:val="Heading2Char"/>
    <w:autoRedefine/>
    <w:qFormat/>
    <w:rsid w:val="00FA595C"/>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462E0C"/>
    <w:pPr>
      <w:numPr>
        <w:ilvl w:val="1"/>
      </w:numPr>
      <w:ind w:left="431" w:hanging="431"/>
      <w:outlineLvl w:val="2"/>
    </w:pPr>
    <w:rPr>
      <w:rFonts w:cs="Arial"/>
      <w:b w:val="0"/>
      <w:sz w:val="24"/>
    </w:rPr>
  </w:style>
  <w:style w:type="paragraph" w:styleId="Heading4">
    <w:name w:val="heading 4"/>
    <w:basedOn w:val="Heading3"/>
    <w:next w:val="Normal"/>
    <w:link w:val="Heading4Char"/>
    <w:autoRedefine/>
    <w:qFormat/>
    <w:rsid w:val="00D802EC"/>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22650"/>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222650"/>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9261D"/>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ListNumber2"/>
    <w:qFormat/>
    <w:rsid w:val="006F2536"/>
    <w:pPr>
      <w:numPr>
        <w:ilvl w:val="1"/>
      </w:numPr>
      <w:spacing w:after="80"/>
    </w:pPr>
  </w:style>
  <w:style w:type="character" w:customStyle="1" w:styleId="Heading2Char">
    <w:name w:val="Heading 2 Char"/>
    <w:basedOn w:val="DefaultParagraphFont"/>
    <w:link w:val="Heading2"/>
    <w:rsid w:val="00FA595C"/>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84EED"/>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D11B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62E0C"/>
    <w:rPr>
      <w:rFonts w:ascii="Arial" w:hAnsi="Arial" w:cs="Arial"/>
      <w:bCs/>
      <w:color w:val="264F90"/>
      <w:sz w:val="24"/>
      <w:szCs w:val="32"/>
    </w:rPr>
  </w:style>
  <w:style w:type="character" w:customStyle="1" w:styleId="Heading4Char">
    <w:name w:val="Heading 4 Char"/>
    <w:basedOn w:val="Heading3Char"/>
    <w:link w:val="Heading4"/>
    <w:rsid w:val="00D802E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table" w:customStyle="1" w:styleId="TableGrid1">
    <w:name w:val="Table Grid1"/>
    <w:basedOn w:val="TableNormal"/>
    <w:next w:val="TableGrid"/>
    <w:uiPriority w:val="99"/>
    <w:rsid w:val="00BD2091"/>
    <w:pPr>
      <w:spacing w:after="120" w:line="32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4798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950C6"/>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
    <w:name w:val="Body Text (no space)"/>
    <w:basedOn w:val="BodyText"/>
    <w:qFormat/>
    <w:rsid w:val="00D3562A"/>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4817CE"/>
    <w:rPr>
      <w:rFonts w:ascii="Arial" w:hAnsi="Arial"/>
      <w:iCs/>
      <w:szCs w:val="24"/>
    </w:rPr>
  </w:style>
  <w:style w:type="character" w:customStyle="1" w:styleId="FooterChar">
    <w:name w:val="Footer Char"/>
    <w:basedOn w:val="DefaultParagraphFont"/>
    <w:link w:val="Footer"/>
    <w:uiPriority w:val="99"/>
    <w:rsid w:val="004817CE"/>
    <w:rPr>
      <w:rFonts w:ascii="Arial" w:hAnsi="Arial"/>
      <w:iCs/>
      <w:sz w:val="16"/>
      <w:szCs w:val="24"/>
    </w:rPr>
  </w:style>
  <w:style w:type="character" w:customStyle="1" w:styleId="ui-provider">
    <w:name w:val="ui-provider"/>
    <w:basedOn w:val="DefaultParagraphFont"/>
    <w:rsid w:val="000D74BF"/>
  </w:style>
  <w:style w:type="paragraph" w:styleId="EndnoteText">
    <w:name w:val="endnote text"/>
    <w:basedOn w:val="Normal"/>
    <w:link w:val="EndnoteTextChar"/>
    <w:semiHidden/>
    <w:unhideWhenUsed/>
    <w:rsid w:val="0064486D"/>
    <w:pPr>
      <w:spacing w:before="0" w:after="0" w:line="240" w:lineRule="auto"/>
    </w:pPr>
    <w:rPr>
      <w:szCs w:val="20"/>
    </w:rPr>
  </w:style>
  <w:style w:type="character" w:customStyle="1" w:styleId="EndnoteTextChar">
    <w:name w:val="Endnote Text Char"/>
    <w:basedOn w:val="DefaultParagraphFont"/>
    <w:link w:val="EndnoteText"/>
    <w:semiHidden/>
    <w:rsid w:val="0064486D"/>
    <w:rPr>
      <w:rFonts w:ascii="Arial" w:hAnsi="Arial"/>
      <w:iCs/>
    </w:rPr>
  </w:style>
  <w:style w:type="character" w:styleId="EndnoteReference">
    <w:name w:val="endnote reference"/>
    <w:basedOn w:val="DefaultParagraphFont"/>
    <w:semiHidden/>
    <w:unhideWhenUsed/>
    <w:rsid w:val="00644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054242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56965645">
      <w:bodyDiv w:val="1"/>
      <w:marLeft w:val="0"/>
      <w:marRight w:val="0"/>
      <w:marTop w:val="0"/>
      <w:marBottom w:val="0"/>
      <w:divBdr>
        <w:top w:val="none" w:sz="0" w:space="0" w:color="auto"/>
        <w:left w:val="none" w:sz="0" w:space="0" w:color="auto"/>
        <w:bottom w:val="none" w:sz="0" w:space="0" w:color="auto"/>
        <w:right w:val="none" w:sz="0" w:space="0" w:color="auto"/>
      </w:divBdr>
    </w:div>
    <w:div w:id="86895726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873">
      <w:bodyDiv w:val="1"/>
      <w:marLeft w:val="0"/>
      <w:marRight w:val="0"/>
      <w:marTop w:val="0"/>
      <w:marBottom w:val="0"/>
      <w:divBdr>
        <w:top w:val="none" w:sz="0" w:space="0" w:color="auto"/>
        <w:left w:val="none" w:sz="0" w:space="0" w:color="auto"/>
        <w:bottom w:val="none" w:sz="0" w:space="0" w:color="auto"/>
        <w:right w:val="none" w:sz="0" w:space="0" w:color="auto"/>
      </w:divBdr>
    </w:div>
    <w:div w:id="126013598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19527688">
      <w:bodyDiv w:val="1"/>
      <w:marLeft w:val="0"/>
      <w:marRight w:val="0"/>
      <w:marTop w:val="0"/>
      <w:marBottom w:val="0"/>
      <w:divBdr>
        <w:top w:val="none" w:sz="0" w:space="0" w:color="auto"/>
        <w:left w:val="none" w:sz="0" w:space="0" w:color="auto"/>
        <w:bottom w:val="none" w:sz="0" w:space="0" w:color="auto"/>
        <w:right w:val="none" w:sz="0" w:space="0" w:color="auto"/>
      </w:divBdr>
    </w:div>
    <w:div w:id="1629243316">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241482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nationalredress.gov.au" TargetMode="External"/><Relationship Id="rId21" Type="http://schemas.openxmlformats.org/officeDocument/2006/relationships/hyperlink" Target="https://www.grants.gov.au/" TargetMode="External"/><Relationship Id="rId34" Type="http://schemas.openxmlformats.org/officeDocument/2006/relationships/hyperlink" Target="https://portal.business.gov.au/" TargetMode="External"/><Relationship Id="rId42" Type="http://schemas.openxmlformats.org/officeDocument/2006/relationships/hyperlink" Target="https://www.abcc.gov.au/building-code/building-code-2016"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s://www.industry.gov.au/sites/g/files/net3906/f/July%202018/document/pdf/conflict-of-interest-and-insider-trading-policy.pdf" TargetMode="External"/><Relationship Id="rId63"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regionalaustralia.org.au/" TargetMode="External"/><Relationship Id="rId11" Type="http://schemas.openxmlformats.org/officeDocument/2006/relationships/footnotes" Target="footnotes.xml"/><Relationship Id="rId24" Type="http://schemas.openxmlformats.org/officeDocument/2006/relationships/hyperlink" Target="https://www.disasterassist.gov.au/find-a-disaster/australian-disasters?state=nsw" TargetMode="External"/><Relationship Id="rId32" Type="http://schemas.openxmlformats.org/officeDocument/2006/relationships/hyperlink" Target="https://portal.business.gov.au/" TargetMode="External"/><Relationship Id="rId37" Type="http://schemas.openxmlformats.org/officeDocument/2006/relationships/hyperlink" Target="https://www.business.gov.au/contact-us" TargetMode="External"/><Relationship Id="rId40" Type="http://schemas.openxmlformats.org/officeDocument/2006/relationships/hyperlink" Target="https://www.humanrights.gov.au/our-work/childrens-rights/national-principles-child-safe-organisations" TargetMode="External"/><Relationship Id="rId45" Type="http://schemas.openxmlformats.org/officeDocument/2006/relationships/hyperlink" Target="https://www.finance.gov.au/government/commonwealth-grants/commonwealth-grants-rules-guidelines"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finance.gov.au/resource-management/pgpa-glossary/consolidated-revenue-fund/" TargetMode="External"/><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environment.gov.au/protection/waste/sustainable-procurement/recycled-products"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business.gov.au/grp" TargetMode="External"/><Relationship Id="rId35" Type="http://schemas.openxmlformats.org/officeDocument/2006/relationships/hyperlink" Target="http://www8.austlii.edu.au/cgi-bin/viewdoc/au/legis/cth/consol_act/cca1995115/sch1.html" TargetMode="External"/><Relationship Id="rId43" Type="http://schemas.openxmlformats.org/officeDocument/2006/relationships/hyperlink" Target="http://www.fsc.gov.au/sites/FSC"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industry.gov.au/data-and-publications/privacy-policy" TargetMode="External"/><Relationship Id="rId64" Type="http://schemas.openxmlformats.org/officeDocument/2006/relationships/hyperlink" Target="https://business.gov.au/grp" TargetMode="Externa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spatial.infrastructure.gov.au/portal/apps/webappviewer/index.html?id=2425744264694ba8a22f35311863a00e" TargetMode="External"/><Relationship Id="rId33" Type="http://schemas.openxmlformats.org/officeDocument/2006/relationships/hyperlink" Target="https://portal.business.gov.au/" TargetMode="External"/><Relationship Id="rId38" Type="http://schemas.openxmlformats.org/officeDocument/2006/relationships/hyperlink" Target="https://www.business.gov.au/contact-us" TargetMode="External"/><Relationship Id="rId46" Type="http://schemas.openxmlformats.org/officeDocument/2006/relationships/hyperlink" Target="file://prod.protected.ind/User/user03/LLau2/insert%20link%20here" TargetMode="External"/><Relationship Id="rId59" Type="http://schemas.openxmlformats.org/officeDocument/2006/relationships/hyperlink" Target="http://www.grants.gov.au/" TargetMode="External"/><Relationship Id="rId67" Type="http://schemas.openxmlformats.org/officeDocument/2006/relationships/theme" Target="theme/theme1.xml"/><Relationship Id="rId20" Type="http://schemas.openxmlformats.org/officeDocument/2006/relationships/hyperlink" Target="https://business.gov.au/grp" TargetMode="External"/><Relationship Id="rId41" Type="http://schemas.openxmlformats.org/officeDocument/2006/relationships/hyperlink" Target="https://www.fsc.gov.au/how-do-i-know-if-i-need-use-accredited-builder" TargetMode="External"/><Relationship Id="rId54" Type="http://schemas.openxmlformats.org/officeDocument/2006/relationships/hyperlink" Target="https://www.legislation.gov.au/Series/C2004A00538"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spatial.infrastructure.gov.au/portal/apps/webappviewer/index.html?id=2425744264694ba8a22f35311863a00e" TargetMode="External"/><Relationship Id="rId28" Type="http://schemas.openxmlformats.org/officeDocument/2006/relationships/hyperlink" Target="https://spatial.infrastructure.gov.au/portal/apps/webappviewer/index.html?id=2425744264694ba8a22f35311863a00e" TargetMode="External"/><Relationship Id="rId36" Type="http://schemas.openxmlformats.org/officeDocument/2006/relationships/hyperlink" Target="https://www.business.gov.au/contact-us"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finance.gov.au/sites/default/files/commonwealth-grants-rules-and-guidelines.pdf" TargetMode="External"/><Relationship Id="rId10" Type="http://schemas.openxmlformats.org/officeDocument/2006/relationships/webSettings" Target="webSettings.xml"/><Relationship Id="rId31" Type="http://schemas.openxmlformats.org/officeDocument/2006/relationships/hyperlink" Target="https://business.gov.au/grp" TargetMode="External"/><Relationship Id="rId44" Type="http://schemas.openxmlformats.org/officeDocument/2006/relationships/hyperlink" Target="https://www.ato.gov.au/"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business.gov.au/gr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grp" TargetMode="External"/><Relationship Id="rId39" Type="http://schemas.openxmlformats.org/officeDocument/2006/relationships/hyperlink" Target="https://business.gov.au/gr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humanrights.gov.au/our-work/childrens-rights/national-principles-child-safe-organisations" TargetMode="External"/><Relationship Id="rId7"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rda.gov.au/"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fsc.gov.au/sites/FSC" TargetMode="External"/><Relationship Id="rId5" Type="http://schemas.openxmlformats.org/officeDocument/2006/relationships/hyperlink" Target="https://www.abcc.gov.au/building-code" TargetMode="External"/><Relationship Id="rId4" Type="http://schemas.openxmlformats.org/officeDocument/2006/relationships/hyperlink" Target="http://www.fsc.gov.au/sites/fsc/needaccredited/accreditationscheme/pages/theaccreditation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1F3"/>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41AA"/>
    <w:rsid w:val="001D6595"/>
    <w:rsid w:val="00203556"/>
    <w:rsid w:val="00204D02"/>
    <w:rsid w:val="002231EA"/>
    <w:rsid w:val="00234032"/>
    <w:rsid w:val="00246FCF"/>
    <w:rsid w:val="00255B9E"/>
    <w:rsid w:val="00256378"/>
    <w:rsid w:val="00267D81"/>
    <w:rsid w:val="00283FA7"/>
    <w:rsid w:val="00283FD6"/>
    <w:rsid w:val="002D31BB"/>
    <w:rsid w:val="002F0AC0"/>
    <w:rsid w:val="003075AB"/>
    <w:rsid w:val="003128B1"/>
    <w:rsid w:val="00312E61"/>
    <w:rsid w:val="00326571"/>
    <w:rsid w:val="003270C3"/>
    <w:rsid w:val="003271C0"/>
    <w:rsid w:val="00333E70"/>
    <w:rsid w:val="0033439E"/>
    <w:rsid w:val="00346697"/>
    <w:rsid w:val="0036599E"/>
    <w:rsid w:val="00365FF2"/>
    <w:rsid w:val="003778F1"/>
    <w:rsid w:val="00395F4A"/>
    <w:rsid w:val="003969DB"/>
    <w:rsid w:val="00396A9E"/>
    <w:rsid w:val="003D07CF"/>
    <w:rsid w:val="003D103F"/>
    <w:rsid w:val="003D1F7D"/>
    <w:rsid w:val="003E650C"/>
    <w:rsid w:val="003F24AB"/>
    <w:rsid w:val="00402658"/>
    <w:rsid w:val="00420B2B"/>
    <w:rsid w:val="00432090"/>
    <w:rsid w:val="00444674"/>
    <w:rsid w:val="0045165D"/>
    <w:rsid w:val="00477E89"/>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73DA1"/>
    <w:rsid w:val="00594060"/>
    <w:rsid w:val="005961FE"/>
    <w:rsid w:val="005A07E5"/>
    <w:rsid w:val="005A7688"/>
    <w:rsid w:val="005A7C1E"/>
    <w:rsid w:val="005D05B6"/>
    <w:rsid w:val="005F2C75"/>
    <w:rsid w:val="00617C4F"/>
    <w:rsid w:val="00626C0A"/>
    <w:rsid w:val="00633E9E"/>
    <w:rsid w:val="00642D3B"/>
    <w:rsid w:val="006543E7"/>
    <w:rsid w:val="00677B4C"/>
    <w:rsid w:val="00686214"/>
    <w:rsid w:val="00693371"/>
    <w:rsid w:val="00695C4F"/>
    <w:rsid w:val="006A1281"/>
    <w:rsid w:val="006C6952"/>
    <w:rsid w:val="006E5E2E"/>
    <w:rsid w:val="006F1D58"/>
    <w:rsid w:val="0070249A"/>
    <w:rsid w:val="00713A8F"/>
    <w:rsid w:val="00724426"/>
    <w:rsid w:val="007246FD"/>
    <w:rsid w:val="00745610"/>
    <w:rsid w:val="007542D3"/>
    <w:rsid w:val="00767E76"/>
    <w:rsid w:val="007B1E32"/>
    <w:rsid w:val="007C25F2"/>
    <w:rsid w:val="007E1D73"/>
    <w:rsid w:val="007E1FB5"/>
    <w:rsid w:val="007F7244"/>
    <w:rsid w:val="008125DB"/>
    <w:rsid w:val="00857EAF"/>
    <w:rsid w:val="008B5A41"/>
    <w:rsid w:val="008D32AC"/>
    <w:rsid w:val="00901F89"/>
    <w:rsid w:val="00926C29"/>
    <w:rsid w:val="00940252"/>
    <w:rsid w:val="00947003"/>
    <w:rsid w:val="00955C19"/>
    <w:rsid w:val="00973CC8"/>
    <w:rsid w:val="0098301B"/>
    <w:rsid w:val="00990F23"/>
    <w:rsid w:val="00994045"/>
    <w:rsid w:val="009A254A"/>
    <w:rsid w:val="009D37A0"/>
    <w:rsid w:val="00A05093"/>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4977"/>
    <w:rsid w:val="00B75A32"/>
    <w:rsid w:val="00B821C1"/>
    <w:rsid w:val="00B86161"/>
    <w:rsid w:val="00B93554"/>
    <w:rsid w:val="00B964BD"/>
    <w:rsid w:val="00BF0741"/>
    <w:rsid w:val="00BF10FB"/>
    <w:rsid w:val="00BF1264"/>
    <w:rsid w:val="00BF524F"/>
    <w:rsid w:val="00BF558D"/>
    <w:rsid w:val="00C12529"/>
    <w:rsid w:val="00C214D0"/>
    <w:rsid w:val="00C24B73"/>
    <w:rsid w:val="00C262DE"/>
    <w:rsid w:val="00C2738A"/>
    <w:rsid w:val="00C3684D"/>
    <w:rsid w:val="00C60853"/>
    <w:rsid w:val="00C63EE7"/>
    <w:rsid w:val="00C6409C"/>
    <w:rsid w:val="00C67349"/>
    <w:rsid w:val="00C82916"/>
    <w:rsid w:val="00C8774C"/>
    <w:rsid w:val="00C93610"/>
    <w:rsid w:val="00CA2D39"/>
    <w:rsid w:val="00CD3E5F"/>
    <w:rsid w:val="00CE2EBB"/>
    <w:rsid w:val="00CF3EAA"/>
    <w:rsid w:val="00CF7F43"/>
    <w:rsid w:val="00D3126F"/>
    <w:rsid w:val="00D66067"/>
    <w:rsid w:val="00D84038"/>
    <w:rsid w:val="00D96834"/>
    <w:rsid w:val="00DA47B3"/>
    <w:rsid w:val="00DD7371"/>
    <w:rsid w:val="00DF3458"/>
    <w:rsid w:val="00E10DC5"/>
    <w:rsid w:val="00E1194B"/>
    <w:rsid w:val="00E12FEA"/>
    <w:rsid w:val="00E24775"/>
    <w:rsid w:val="00E75E70"/>
    <w:rsid w:val="00E77361"/>
    <w:rsid w:val="00E937F8"/>
    <w:rsid w:val="00EA21C3"/>
    <w:rsid w:val="00EC6676"/>
    <w:rsid w:val="00ED004A"/>
    <w:rsid w:val="00ED3CA3"/>
    <w:rsid w:val="00F11230"/>
    <w:rsid w:val="00F2324B"/>
    <w:rsid w:val="00F504ED"/>
    <w:rsid w:val="00F54F37"/>
    <w:rsid w:val="00F721F1"/>
    <w:rsid w:val="00FA22EB"/>
    <w:rsid w:val="00FC1994"/>
    <w:rsid w:val="00FE530C"/>
    <w:rsid w:val="00FE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final approved version of GR Round 1 GOG. For version history please see Guidelines with 'version history' in the name. </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472</Value>
      <Value>96</Value>
      <Value>214</Value>
      <Value>3</Value>
      <Value>48743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Growing Regions Fund</TermName>
          <TermId xmlns="http://schemas.microsoft.com/office/infopath/2007/PartnerControls">73386b4a-7f21-4677-ada3-58ec8aa1576f</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914A8-3FAD-4F9E-A440-1FE2239B036A}">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097C581C-E0F5-49E8-82F8-3ADD3B5D7E39}">
  <ds:schemaRefs>
    <ds:schemaRef ds:uri="http://schemas.microsoft.com/sharepoint/event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microsoft.com/sharepoint/v4"/>
    <ds:schemaRef ds:uri="http://purl.org/dc/elements/1.1/"/>
    <ds:schemaRef ds:uri="http://purl.org/dc/terms/"/>
    <ds:schemaRef ds:uri="http://purl.org/dc/dcmitype/"/>
    <ds:schemaRef ds:uri="http://schemas.openxmlformats.org/package/2006/metadata/core-propertie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27156142-ACC7-4D09-A235-D4ED8431C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11966</Words>
  <Characters>68210</Characters>
  <DocSecurity>0</DocSecurity>
  <Lines>568</Lines>
  <Paragraphs>160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80016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2023-10-31T04:43:00Z</cp:lastPrinted>
  <dcterms:created xsi:type="dcterms:W3CDTF">2023-06-05T02:42:00Z</dcterms:created>
  <dcterms:modified xsi:type="dcterms:W3CDTF">2023-10-31T04:43:00Z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48743;#Growing Regions Fund|73386b4a-7f21-4677-ada3-58ec8aa1576f</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36525;#Department of Infrastructure, Transport, Regional Development ＆ Communications|2198f5ee-f3bf-4c0b-bf40-15fac6789a4c</vt:lpwstr>
  </property>
</Properties>
</file>