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AFA5C" w14:textId="285D7121" w:rsidR="00A77A60" w:rsidRPr="00E336AC" w:rsidRDefault="00870DED" w:rsidP="00A77A60">
      <w:pPr>
        <w:pBdr>
          <w:top w:val="single" w:sz="2" w:space="3" w:color="auto"/>
          <w:left w:val="single" w:sz="2" w:space="4" w:color="auto"/>
          <w:bottom w:val="single" w:sz="2" w:space="3" w:color="auto"/>
          <w:right w:val="single" w:sz="2" w:space="4" w:color="auto"/>
        </w:pBdr>
        <w:shd w:val="clear" w:color="auto" w:fill="D9D9D9" w:themeFill="background1" w:themeFillShade="D9"/>
        <w:rPr>
          <w:rFonts w:ascii="Aptos" w:hAnsi="Aptos"/>
          <w:sz w:val="18"/>
          <w:szCs w:val="20"/>
        </w:rPr>
      </w:pPr>
      <w:r w:rsidRPr="00E336AC">
        <w:rPr>
          <w:rFonts w:ascii="Aptos" w:hAnsi="Aptos"/>
          <w:b/>
          <w:bCs/>
          <w:sz w:val="18"/>
          <w:szCs w:val="20"/>
        </w:rPr>
        <w:t>INSTRUCTIONS:</w:t>
      </w:r>
      <w:r w:rsidRPr="00E336AC">
        <w:rPr>
          <w:rFonts w:ascii="Aptos" w:hAnsi="Aptos"/>
          <w:sz w:val="18"/>
          <w:szCs w:val="20"/>
        </w:rPr>
        <w:t xml:space="preserve">   In accordance with section 4.2 of the Program Guidelines, applicants</w:t>
      </w:r>
      <w:r w:rsidR="00A77A60" w:rsidRPr="00E336AC">
        <w:rPr>
          <w:rFonts w:ascii="Aptos" w:hAnsi="Aptos"/>
          <w:sz w:val="18"/>
          <w:szCs w:val="20"/>
        </w:rPr>
        <w:t xml:space="preserve"> must provide evidence of authority </w:t>
      </w:r>
      <w:r w:rsidR="00743563" w:rsidRPr="00E336AC">
        <w:rPr>
          <w:rFonts w:ascii="Aptos" w:hAnsi="Aptos"/>
          <w:sz w:val="18"/>
          <w:szCs w:val="20"/>
        </w:rPr>
        <w:t xml:space="preserve">to </w:t>
      </w:r>
      <w:r w:rsidR="0088320C" w:rsidRPr="00E336AC">
        <w:rPr>
          <w:rFonts w:ascii="Aptos" w:hAnsi="Aptos"/>
          <w:sz w:val="18"/>
          <w:szCs w:val="20"/>
        </w:rPr>
        <w:t xml:space="preserve">a legal right to </w:t>
      </w:r>
      <w:r w:rsidR="00743563" w:rsidRPr="00E336AC">
        <w:rPr>
          <w:rFonts w:ascii="Aptos" w:hAnsi="Aptos"/>
          <w:sz w:val="18"/>
          <w:szCs w:val="20"/>
        </w:rPr>
        <w:t xml:space="preserve">access </w:t>
      </w:r>
      <w:r w:rsidR="00A77A60" w:rsidRPr="00E336AC">
        <w:rPr>
          <w:rFonts w:ascii="Aptos" w:hAnsi="Aptos"/>
          <w:sz w:val="18"/>
          <w:szCs w:val="20"/>
        </w:rPr>
        <w:t xml:space="preserve">the land </w:t>
      </w:r>
      <w:r w:rsidR="009A5FE3" w:rsidRPr="00E336AC">
        <w:rPr>
          <w:rFonts w:ascii="Aptos" w:hAnsi="Aptos"/>
          <w:sz w:val="18"/>
          <w:szCs w:val="20"/>
        </w:rPr>
        <w:t>on which the grant activities</w:t>
      </w:r>
      <w:r w:rsidR="008D29D6" w:rsidRPr="00E336AC">
        <w:rPr>
          <w:rFonts w:ascii="Aptos" w:hAnsi="Aptos"/>
          <w:sz w:val="18"/>
          <w:szCs w:val="20"/>
        </w:rPr>
        <w:t xml:space="preserve">/clean energy project </w:t>
      </w:r>
      <w:r w:rsidR="009A5FE3" w:rsidRPr="00E336AC">
        <w:rPr>
          <w:rFonts w:ascii="Aptos" w:hAnsi="Aptos"/>
          <w:sz w:val="18"/>
          <w:szCs w:val="20"/>
        </w:rPr>
        <w:t>will be undertaken</w:t>
      </w:r>
      <w:r w:rsidR="0088320C" w:rsidRPr="00E336AC">
        <w:rPr>
          <w:rFonts w:ascii="Aptos" w:hAnsi="Aptos"/>
          <w:sz w:val="18"/>
          <w:szCs w:val="20"/>
        </w:rPr>
        <w:t xml:space="preserve">; and the support </w:t>
      </w:r>
      <w:r w:rsidR="008D29D6" w:rsidRPr="00E336AC">
        <w:rPr>
          <w:rFonts w:ascii="Aptos" w:hAnsi="Aptos"/>
          <w:sz w:val="18"/>
          <w:szCs w:val="20"/>
        </w:rPr>
        <w:t>from relevant Traditional Owners to undertake the grant activities/clean energy project</w:t>
      </w:r>
      <w:r w:rsidR="008A0D49" w:rsidRPr="00E336AC">
        <w:rPr>
          <w:rFonts w:ascii="Aptos" w:hAnsi="Aptos"/>
          <w:sz w:val="18"/>
          <w:szCs w:val="20"/>
        </w:rPr>
        <w:t xml:space="preserve">, on the land specified in your application. </w:t>
      </w:r>
      <w:r w:rsidR="00A77A60" w:rsidRPr="00E336AC">
        <w:rPr>
          <w:rFonts w:ascii="Aptos" w:hAnsi="Aptos"/>
          <w:sz w:val="18"/>
          <w:szCs w:val="20"/>
        </w:rPr>
        <w:t xml:space="preserve"> </w:t>
      </w:r>
    </w:p>
    <w:p w14:paraId="6D537D5A" w14:textId="5B38CDE3" w:rsidR="00A77A60" w:rsidRPr="00E336AC" w:rsidRDefault="00A77A60" w:rsidP="00A77A60">
      <w:pPr>
        <w:pBdr>
          <w:top w:val="single" w:sz="2" w:space="3" w:color="auto"/>
          <w:left w:val="single" w:sz="2" w:space="4" w:color="auto"/>
          <w:bottom w:val="single" w:sz="2" w:space="3" w:color="auto"/>
          <w:right w:val="single" w:sz="2" w:space="4" w:color="auto"/>
        </w:pBdr>
        <w:shd w:val="clear" w:color="auto" w:fill="D9D9D9" w:themeFill="background1" w:themeFillShade="D9"/>
        <w:rPr>
          <w:rFonts w:ascii="Aptos" w:hAnsi="Aptos"/>
          <w:sz w:val="18"/>
          <w:szCs w:val="20"/>
        </w:rPr>
      </w:pPr>
      <w:r w:rsidRPr="00E336AC">
        <w:rPr>
          <w:rFonts w:ascii="Aptos" w:hAnsi="Aptos"/>
          <w:sz w:val="18"/>
          <w:szCs w:val="20"/>
        </w:rPr>
        <w:t xml:space="preserve">The evidence of authority for </w:t>
      </w:r>
      <w:r w:rsidR="00714113" w:rsidRPr="00E336AC">
        <w:rPr>
          <w:rFonts w:ascii="Aptos" w:hAnsi="Aptos"/>
          <w:sz w:val="18"/>
          <w:szCs w:val="20"/>
        </w:rPr>
        <w:t xml:space="preserve">access </w:t>
      </w:r>
      <w:r w:rsidR="003A443E" w:rsidRPr="00E336AC">
        <w:rPr>
          <w:rFonts w:ascii="Aptos" w:hAnsi="Aptos"/>
          <w:sz w:val="18"/>
          <w:szCs w:val="20"/>
        </w:rPr>
        <w:t>and</w:t>
      </w:r>
      <w:r w:rsidR="00714113" w:rsidRPr="00E336AC">
        <w:rPr>
          <w:rFonts w:ascii="Aptos" w:hAnsi="Aptos"/>
          <w:sz w:val="18"/>
          <w:szCs w:val="20"/>
        </w:rPr>
        <w:t xml:space="preserve"> </w:t>
      </w:r>
      <w:r w:rsidRPr="00E336AC">
        <w:rPr>
          <w:rFonts w:ascii="Aptos" w:hAnsi="Aptos"/>
          <w:sz w:val="18"/>
          <w:szCs w:val="20"/>
        </w:rPr>
        <w:t xml:space="preserve">use must be </w:t>
      </w:r>
      <w:r w:rsidR="00C817EA" w:rsidRPr="00E336AC">
        <w:rPr>
          <w:rFonts w:ascii="Aptos" w:hAnsi="Aptos"/>
          <w:sz w:val="18"/>
          <w:szCs w:val="20"/>
        </w:rPr>
        <w:t>provided</w:t>
      </w:r>
      <w:r w:rsidRPr="00E336AC">
        <w:rPr>
          <w:rFonts w:ascii="Aptos" w:hAnsi="Aptos"/>
          <w:sz w:val="18"/>
          <w:szCs w:val="20"/>
        </w:rPr>
        <w:t xml:space="preserve"> by the </w:t>
      </w:r>
      <w:proofErr w:type="gramStart"/>
      <w:r w:rsidRPr="00E336AC">
        <w:rPr>
          <w:rFonts w:ascii="Aptos" w:hAnsi="Aptos"/>
          <w:sz w:val="18"/>
          <w:szCs w:val="20"/>
        </w:rPr>
        <w:t>land owner</w:t>
      </w:r>
      <w:proofErr w:type="gramEnd"/>
      <w:r w:rsidRPr="00E336AC">
        <w:rPr>
          <w:rFonts w:ascii="Aptos" w:hAnsi="Aptos"/>
          <w:sz w:val="18"/>
          <w:szCs w:val="20"/>
        </w:rPr>
        <w:t>.</w:t>
      </w:r>
    </w:p>
    <w:p w14:paraId="4C13C47F" w14:textId="4E93765F" w:rsidR="00C817EA" w:rsidRPr="00E336AC" w:rsidRDefault="00A77A60" w:rsidP="00A77A60">
      <w:pPr>
        <w:pBdr>
          <w:top w:val="single" w:sz="2" w:space="3" w:color="auto"/>
          <w:left w:val="single" w:sz="2" w:space="4" w:color="auto"/>
          <w:bottom w:val="single" w:sz="2" w:space="3" w:color="auto"/>
          <w:right w:val="single" w:sz="2" w:space="4" w:color="auto"/>
        </w:pBdr>
        <w:shd w:val="clear" w:color="auto" w:fill="D9D9D9" w:themeFill="background1" w:themeFillShade="D9"/>
        <w:rPr>
          <w:rFonts w:ascii="Aptos" w:hAnsi="Aptos"/>
          <w:sz w:val="18"/>
          <w:szCs w:val="20"/>
        </w:rPr>
      </w:pPr>
      <w:r w:rsidRPr="00E336AC">
        <w:rPr>
          <w:rFonts w:ascii="Aptos" w:hAnsi="Aptos"/>
          <w:sz w:val="18"/>
          <w:szCs w:val="20"/>
        </w:rPr>
        <w:t xml:space="preserve">The </w:t>
      </w:r>
      <w:proofErr w:type="gramStart"/>
      <w:r w:rsidRPr="00E336AC">
        <w:rPr>
          <w:rFonts w:ascii="Aptos" w:hAnsi="Aptos"/>
          <w:sz w:val="18"/>
          <w:szCs w:val="20"/>
        </w:rPr>
        <w:t>land owner</w:t>
      </w:r>
      <w:proofErr w:type="gramEnd"/>
      <w:r w:rsidRPr="00E336AC">
        <w:rPr>
          <w:rFonts w:ascii="Aptos" w:hAnsi="Aptos"/>
          <w:sz w:val="18"/>
          <w:szCs w:val="20"/>
        </w:rPr>
        <w:t xml:space="preserve"> may use this letter</w:t>
      </w:r>
      <w:r w:rsidR="00C817EA" w:rsidRPr="00E336AC">
        <w:rPr>
          <w:rFonts w:ascii="Aptos" w:hAnsi="Aptos"/>
          <w:sz w:val="18"/>
          <w:szCs w:val="20"/>
        </w:rPr>
        <w:t>/declaration</w:t>
      </w:r>
      <w:r w:rsidRPr="00E336AC">
        <w:rPr>
          <w:rFonts w:ascii="Aptos" w:hAnsi="Aptos"/>
          <w:sz w:val="18"/>
          <w:szCs w:val="20"/>
        </w:rPr>
        <w:t xml:space="preserve"> template</w:t>
      </w:r>
      <w:r w:rsidR="00C817EA" w:rsidRPr="00E336AC">
        <w:rPr>
          <w:rFonts w:ascii="Aptos" w:hAnsi="Aptos"/>
          <w:sz w:val="18"/>
          <w:szCs w:val="20"/>
        </w:rPr>
        <w:t xml:space="preserve"> to provide their authority.</w:t>
      </w:r>
    </w:p>
    <w:p w14:paraId="36FCCF0C" w14:textId="67300D8F" w:rsidR="00A77A60" w:rsidRPr="00E336AC" w:rsidRDefault="00A77A60" w:rsidP="00A77A60">
      <w:pPr>
        <w:pBdr>
          <w:top w:val="single" w:sz="2" w:space="3" w:color="auto"/>
          <w:left w:val="single" w:sz="2" w:space="4" w:color="auto"/>
          <w:bottom w:val="single" w:sz="2" w:space="3" w:color="auto"/>
          <w:right w:val="single" w:sz="2" w:space="4" w:color="auto"/>
        </w:pBdr>
        <w:shd w:val="clear" w:color="auto" w:fill="D9D9D9" w:themeFill="background1" w:themeFillShade="D9"/>
        <w:rPr>
          <w:rFonts w:ascii="Aptos" w:hAnsi="Aptos"/>
          <w:sz w:val="18"/>
          <w:szCs w:val="20"/>
        </w:rPr>
      </w:pPr>
      <w:r w:rsidRPr="00E336AC">
        <w:rPr>
          <w:rFonts w:ascii="Aptos" w:hAnsi="Aptos"/>
          <w:sz w:val="18"/>
          <w:szCs w:val="20"/>
        </w:rPr>
        <w:t xml:space="preserve">You </w:t>
      </w:r>
      <w:r w:rsidR="00D87FC6" w:rsidRPr="00E336AC">
        <w:rPr>
          <w:rFonts w:ascii="Aptos" w:hAnsi="Aptos"/>
          <w:sz w:val="18"/>
          <w:szCs w:val="20"/>
        </w:rPr>
        <w:t xml:space="preserve">(the applicant) </w:t>
      </w:r>
      <w:r w:rsidRPr="00E336AC">
        <w:rPr>
          <w:rFonts w:ascii="Aptos" w:hAnsi="Aptos"/>
          <w:sz w:val="18"/>
          <w:szCs w:val="20"/>
        </w:rPr>
        <w:t xml:space="preserve">can submit the completed and signed declaration in the portal with your application. </w:t>
      </w:r>
    </w:p>
    <w:p w14:paraId="0BD2E0C1" w14:textId="4AB7AABC" w:rsidR="00034606" w:rsidRPr="00E336AC" w:rsidRDefault="00D840BF" w:rsidP="00A77A60">
      <w:pPr>
        <w:pBdr>
          <w:top w:val="single" w:sz="2" w:space="3" w:color="auto"/>
          <w:left w:val="single" w:sz="2" w:space="4" w:color="auto"/>
          <w:bottom w:val="single" w:sz="2" w:space="3" w:color="auto"/>
          <w:right w:val="single" w:sz="2" w:space="4" w:color="auto"/>
        </w:pBdr>
        <w:shd w:val="clear" w:color="auto" w:fill="D9D9D9" w:themeFill="background1" w:themeFillShade="D9"/>
        <w:rPr>
          <w:rFonts w:ascii="Aptos" w:hAnsi="Aptos"/>
          <w:sz w:val="18"/>
          <w:szCs w:val="20"/>
        </w:rPr>
      </w:pPr>
      <w:r w:rsidRPr="00E336AC">
        <w:rPr>
          <w:rFonts w:ascii="Aptos" w:hAnsi="Aptos"/>
          <w:sz w:val="18"/>
          <w:szCs w:val="20"/>
        </w:rPr>
        <w:t>For multiple</w:t>
      </w:r>
      <w:r w:rsidR="00D7197F" w:rsidRPr="00E336AC">
        <w:rPr>
          <w:rFonts w:ascii="Aptos" w:hAnsi="Aptos"/>
          <w:sz w:val="18"/>
          <w:szCs w:val="20"/>
        </w:rPr>
        <w:t xml:space="preserve"> </w:t>
      </w:r>
      <w:r w:rsidR="00EC4408" w:rsidRPr="00E336AC">
        <w:rPr>
          <w:rFonts w:ascii="Aptos" w:hAnsi="Aptos"/>
          <w:sz w:val="18"/>
          <w:szCs w:val="20"/>
        </w:rPr>
        <w:t xml:space="preserve">project </w:t>
      </w:r>
      <w:r w:rsidRPr="00E336AC">
        <w:rPr>
          <w:rFonts w:ascii="Aptos" w:hAnsi="Aptos"/>
          <w:sz w:val="18"/>
          <w:szCs w:val="20"/>
        </w:rPr>
        <w:t xml:space="preserve">site locations, please ensure authority is provided for </w:t>
      </w:r>
      <w:r w:rsidRPr="00E336AC">
        <w:rPr>
          <w:rFonts w:ascii="Aptos" w:hAnsi="Aptos"/>
          <w:b/>
          <w:bCs/>
          <w:sz w:val="18"/>
          <w:szCs w:val="20"/>
        </w:rPr>
        <w:t>all</w:t>
      </w:r>
      <w:r w:rsidR="00EC4408" w:rsidRPr="00E336AC">
        <w:rPr>
          <w:rFonts w:ascii="Aptos" w:hAnsi="Aptos"/>
          <w:b/>
          <w:bCs/>
          <w:sz w:val="18"/>
          <w:szCs w:val="20"/>
        </w:rPr>
        <w:t xml:space="preserve"> </w:t>
      </w:r>
      <w:r w:rsidR="00782D35" w:rsidRPr="00E336AC">
        <w:rPr>
          <w:rFonts w:ascii="Aptos" w:hAnsi="Aptos"/>
          <w:sz w:val="18"/>
          <w:szCs w:val="20"/>
        </w:rPr>
        <w:t xml:space="preserve">nominated </w:t>
      </w:r>
      <w:r w:rsidR="00EC4408" w:rsidRPr="00E336AC">
        <w:rPr>
          <w:rFonts w:ascii="Aptos" w:hAnsi="Aptos"/>
          <w:sz w:val="18"/>
          <w:szCs w:val="20"/>
        </w:rPr>
        <w:t>sites.</w:t>
      </w:r>
    </w:p>
    <w:p w14:paraId="1B9FC1D3" w14:textId="7E94B416" w:rsidR="00A77A60" w:rsidRPr="00E336AC" w:rsidRDefault="00A77A60" w:rsidP="00A77A60">
      <w:pPr>
        <w:pBdr>
          <w:top w:val="single" w:sz="2" w:space="3" w:color="auto"/>
          <w:left w:val="single" w:sz="2" w:space="4" w:color="auto"/>
          <w:bottom w:val="single" w:sz="2" w:space="3" w:color="auto"/>
          <w:right w:val="single" w:sz="2" w:space="4" w:color="auto"/>
        </w:pBdr>
        <w:shd w:val="clear" w:color="auto" w:fill="D9D9D9" w:themeFill="background1" w:themeFillShade="D9"/>
        <w:rPr>
          <w:rFonts w:ascii="Aptos" w:hAnsi="Aptos"/>
          <w:sz w:val="18"/>
          <w:szCs w:val="20"/>
        </w:rPr>
      </w:pPr>
      <w:r w:rsidRPr="00E336AC">
        <w:rPr>
          <w:rFonts w:ascii="Aptos" w:hAnsi="Aptos"/>
          <w:sz w:val="18"/>
          <w:szCs w:val="20"/>
        </w:rPr>
        <w:t xml:space="preserve">If you choose to use your own </w:t>
      </w:r>
      <w:r w:rsidR="009A546F" w:rsidRPr="00E336AC">
        <w:rPr>
          <w:rFonts w:ascii="Aptos" w:hAnsi="Aptos"/>
          <w:sz w:val="18"/>
          <w:szCs w:val="20"/>
        </w:rPr>
        <w:t>letter</w:t>
      </w:r>
      <w:r w:rsidR="000814F5" w:rsidRPr="00E336AC">
        <w:rPr>
          <w:rFonts w:ascii="Aptos" w:hAnsi="Aptos"/>
          <w:sz w:val="18"/>
          <w:szCs w:val="20"/>
        </w:rPr>
        <w:t>/declaration</w:t>
      </w:r>
      <w:r w:rsidR="009A546F" w:rsidRPr="00E336AC">
        <w:rPr>
          <w:rFonts w:ascii="Aptos" w:hAnsi="Aptos"/>
          <w:sz w:val="18"/>
          <w:szCs w:val="20"/>
        </w:rPr>
        <w:t xml:space="preserve"> </w:t>
      </w:r>
      <w:proofErr w:type="gramStart"/>
      <w:r w:rsidRPr="00E336AC">
        <w:rPr>
          <w:rFonts w:ascii="Aptos" w:hAnsi="Aptos"/>
          <w:sz w:val="18"/>
          <w:szCs w:val="20"/>
        </w:rPr>
        <w:t>template</w:t>
      </w:r>
      <w:proofErr w:type="gramEnd"/>
      <w:r w:rsidRPr="00E336AC">
        <w:rPr>
          <w:rFonts w:ascii="Aptos" w:hAnsi="Aptos"/>
          <w:sz w:val="18"/>
          <w:szCs w:val="20"/>
        </w:rPr>
        <w:t xml:space="preserve"> please ensure you include all the information below.</w:t>
      </w:r>
    </w:p>
    <w:p w14:paraId="5ADB738C" w14:textId="77777777" w:rsidR="00A77A60" w:rsidRPr="00E336AC" w:rsidRDefault="00A77A60" w:rsidP="00A77A60">
      <w:pPr>
        <w:pBdr>
          <w:top w:val="single" w:sz="2" w:space="3" w:color="auto"/>
          <w:left w:val="single" w:sz="2" w:space="4" w:color="auto"/>
          <w:bottom w:val="single" w:sz="2" w:space="3" w:color="auto"/>
          <w:right w:val="single" w:sz="2" w:space="4" w:color="auto"/>
        </w:pBdr>
        <w:shd w:val="clear" w:color="auto" w:fill="D9D9D9" w:themeFill="background1" w:themeFillShade="D9"/>
        <w:rPr>
          <w:rFonts w:ascii="Aptos" w:hAnsi="Aptos"/>
          <w:b/>
          <w:sz w:val="18"/>
          <w:szCs w:val="20"/>
        </w:rPr>
      </w:pPr>
      <w:r w:rsidRPr="00E336AC">
        <w:rPr>
          <w:rFonts w:ascii="Aptos" w:hAnsi="Aptos"/>
          <w:b/>
          <w:sz w:val="18"/>
          <w:szCs w:val="20"/>
        </w:rPr>
        <w:t>Delete this instruction box before submitting the letter</w:t>
      </w:r>
    </w:p>
    <w:p w14:paraId="6E9D9CE6" w14:textId="77777777" w:rsidR="00D636E9" w:rsidRPr="00235ED2" w:rsidRDefault="00D636E9" w:rsidP="00D636E9">
      <w:pPr>
        <w:spacing w:after="0"/>
        <w:rPr>
          <w:rFonts w:ascii="Aptos" w:hAnsi="Aptos"/>
        </w:rPr>
      </w:pPr>
      <w:r w:rsidRPr="00235ED2">
        <w:rPr>
          <w:rFonts w:ascii="Aptos" w:hAnsi="Aptos"/>
        </w:rPr>
        <w:t>Program Manager</w:t>
      </w:r>
    </w:p>
    <w:p w14:paraId="1EDB4F48" w14:textId="3133A25F" w:rsidR="000C098D" w:rsidRPr="00235ED2" w:rsidRDefault="000C098D" w:rsidP="00D636E9">
      <w:pPr>
        <w:spacing w:after="0"/>
        <w:rPr>
          <w:rFonts w:ascii="Aptos" w:hAnsi="Aptos"/>
          <w:b/>
          <w:bCs/>
        </w:rPr>
      </w:pPr>
      <w:r w:rsidRPr="00235ED2">
        <w:rPr>
          <w:rFonts w:ascii="Aptos" w:hAnsi="Aptos"/>
          <w:b/>
          <w:bCs/>
        </w:rPr>
        <w:t>First Nations Clean Energy Project</w:t>
      </w:r>
      <w:r w:rsidR="00EA2636">
        <w:rPr>
          <w:rFonts w:ascii="Aptos" w:hAnsi="Aptos"/>
          <w:b/>
          <w:bCs/>
        </w:rPr>
        <w:t>s</w:t>
      </w:r>
      <w:r w:rsidR="003D72C7">
        <w:rPr>
          <w:rFonts w:ascii="Aptos" w:hAnsi="Aptos"/>
          <w:b/>
          <w:bCs/>
        </w:rPr>
        <w:t>: Pilot Grants</w:t>
      </w:r>
    </w:p>
    <w:p w14:paraId="1E51572F" w14:textId="77F220A5" w:rsidR="00D636E9" w:rsidRPr="00235ED2" w:rsidRDefault="00D636E9" w:rsidP="00D636E9">
      <w:pPr>
        <w:spacing w:after="0"/>
        <w:rPr>
          <w:rFonts w:ascii="Aptos" w:hAnsi="Aptos"/>
        </w:rPr>
      </w:pPr>
      <w:r w:rsidRPr="00235ED2">
        <w:rPr>
          <w:rFonts w:ascii="Aptos" w:hAnsi="Aptos"/>
        </w:rPr>
        <w:t>Departm</w:t>
      </w:r>
      <w:r w:rsidR="00033337" w:rsidRPr="00235ED2">
        <w:rPr>
          <w:rFonts w:ascii="Aptos" w:hAnsi="Aptos"/>
        </w:rPr>
        <w:t xml:space="preserve">ent of Industry, </w:t>
      </w:r>
      <w:r w:rsidRPr="00235ED2">
        <w:rPr>
          <w:rFonts w:ascii="Aptos" w:hAnsi="Aptos"/>
        </w:rPr>
        <w:t>Science</w:t>
      </w:r>
      <w:r w:rsidR="009A6ACF" w:rsidRPr="00235ED2">
        <w:rPr>
          <w:rFonts w:ascii="Aptos" w:hAnsi="Aptos"/>
        </w:rPr>
        <w:t xml:space="preserve"> </w:t>
      </w:r>
      <w:r w:rsidR="00033337" w:rsidRPr="00235ED2">
        <w:rPr>
          <w:rFonts w:ascii="Aptos" w:hAnsi="Aptos"/>
        </w:rPr>
        <w:t>and Resources</w:t>
      </w:r>
    </w:p>
    <w:p w14:paraId="318A62FE" w14:textId="77777777" w:rsidR="00D636E9" w:rsidRPr="00235ED2" w:rsidRDefault="00D636E9" w:rsidP="00D636E9">
      <w:pPr>
        <w:rPr>
          <w:rFonts w:ascii="Aptos" w:hAnsi="Aptos"/>
        </w:rPr>
      </w:pPr>
      <w:r w:rsidRPr="00235ED2">
        <w:rPr>
          <w:rFonts w:ascii="Aptos" w:hAnsi="Aptos"/>
        </w:rPr>
        <w:t>GPO Box 2013</w:t>
      </w:r>
      <w:r w:rsidRPr="00235ED2">
        <w:rPr>
          <w:rFonts w:ascii="Aptos" w:hAnsi="Aptos"/>
        </w:rPr>
        <w:br/>
        <w:t>CANBERRA ACT 2601</w:t>
      </w:r>
    </w:p>
    <w:p w14:paraId="74701C5A" w14:textId="65CEFAD9" w:rsidR="00D636E9" w:rsidRPr="00CB5ECE" w:rsidRDefault="004363B6" w:rsidP="00D636E9">
      <w:pPr>
        <w:spacing w:after="0"/>
        <w:rPr>
          <w:rFonts w:ascii="Aptos" w:hAnsi="Aptos"/>
          <w:b/>
        </w:rPr>
      </w:pPr>
      <w:r w:rsidRPr="00235ED2">
        <w:rPr>
          <w:rFonts w:ascii="Aptos" w:hAnsi="Aptos"/>
          <w:bCs/>
        </w:rPr>
        <w:t xml:space="preserve">E: </w:t>
      </w:r>
      <w:r w:rsidR="00AB3E00" w:rsidRPr="00AB3E00">
        <w:rPr>
          <w:rFonts w:ascii="Aptos" w:hAnsi="Aptos"/>
          <w:b/>
        </w:rPr>
        <w:t>FNCEAGrants@industry.gov.au</w:t>
      </w:r>
    </w:p>
    <w:p w14:paraId="38EF323E" w14:textId="77777777" w:rsidR="00870DED" w:rsidRPr="00235ED2" w:rsidRDefault="00870DED" w:rsidP="00D636E9">
      <w:pPr>
        <w:spacing w:after="0"/>
        <w:rPr>
          <w:rFonts w:ascii="Aptos" w:hAnsi="Aptos"/>
          <w:b/>
        </w:rPr>
      </w:pPr>
    </w:p>
    <w:p w14:paraId="1CEB510D" w14:textId="0167BCA5" w:rsidR="00A77A60" w:rsidRPr="00235ED2" w:rsidRDefault="00A77A60" w:rsidP="00AD65B2">
      <w:pPr>
        <w:spacing w:after="0"/>
        <w:jc w:val="center"/>
        <w:rPr>
          <w:rFonts w:ascii="Aptos" w:hAnsi="Aptos"/>
          <w:color w:val="1F497D" w:themeColor="text2"/>
        </w:rPr>
      </w:pPr>
      <w:r w:rsidRPr="00235ED2">
        <w:rPr>
          <w:rFonts w:ascii="Aptos" w:hAnsi="Aptos"/>
          <w:b/>
        </w:rPr>
        <w:t>Authority</w:t>
      </w:r>
      <w:r w:rsidR="00B6196A" w:rsidRPr="00235ED2">
        <w:rPr>
          <w:rFonts w:ascii="Aptos" w:hAnsi="Aptos"/>
          <w:b/>
        </w:rPr>
        <w:t xml:space="preserve"> to undertake project</w:t>
      </w:r>
      <w:r w:rsidR="004363B6" w:rsidRPr="00235ED2">
        <w:rPr>
          <w:rFonts w:ascii="Aptos" w:hAnsi="Aptos"/>
          <w:b/>
        </w:rPr>
        <w:t xml:space="preserve"> </w:t>
      </w:r>
      <w:r w:rsidR="00B6196A" w:rsidRPr="00235ED2">
        <w:rPr>
          <w:rFonts w:ascii="Aptos" w:hAnsi="Aptos"/>
          <w:b/>
        </w:rPr>
        <w:t>at th</w:t>
      </w:r>
      <w:r w:rsidR="00AD65B2" w:rsidRPr="00235ED2">
        <w:rPr>
          <w:rFonts w:ascii="Aptos" w:hAnsi="Aptos"/>
          <w:b/>
        </w:rPr>
        <w:t xml:space="preserve">e </w:t>
      </w:r>
      <w:r w:rsidR="00D840BF" w:rsidRPr="00235ED2">
        <w:rPr>
          <w:rFonts w:ascii="Aptos" w:hAnsi="Aptos"/>
          <w:b/>
        </w:rPr>
        <w:t>nominated site</w:t>
      </w:r>
      <w:r w:rsidR="00B6196A" w:rsidRPr="00235ED2">
        <w:rPr>
          <w:rFonts w:ascii="Aptos" w:hAnsi="Aptos"/>
          <w:b/>
        </w:rPr>
        <w:t xml:space="preserve"> </w:t>
      </w:r>
      <w:r w:rsidR="00AD65B2" w:rsidRPr="00235ED2">
        <w:rPr>
          <w:rFonts w:ascii="Aptos" w:hAnsi="Aptos"/>
          <w:b/>
        </w:rPr>
        <w:t>location/s</w:t>
      </w:r>
    </w:p>
    <w:p w14:paraId="2C24146E" w14:textId="77777777" w:rsidR="00AD65B2" w:rsidRPr="009C2879" w:rsidRDefault="00AD65B2" w:rsidP="009C2879">
      <w:pPr>
        <w:spacing w:after="0"/>
        <w:jc w:val="both"/>
        <w:rPr>
          <w:rFonts w:ascii="Aptos" w:hAnsi="Aptos"/>
        </w:rPr>
      </w:pPr>
    </w:p>
    <w:p w14:paraId="469979DA" w14:textId="0AA05E45" w:rsidR="00C809EB" w:rsidRPr="00235ED2" w:rsidRDefault="0056724F" w:rsidP="00F1233E">
      <w:pPr>
        <w:spacing w:after="0"/>
        <w:jc w:val="both"/>
        <w:rPr>
          <w:rFonts w:ascii="Aptos" w:hAnsi="Aptos"/>
        </w:rPr>
      </w:pPr>
      <w:r w:rsidRPr="00235ED2">
        <w:rPr>
          <w:rFonts w:ascii="Aptos" w:hAnsi="Aptos"/>
        </w:rPr>
        <w:t xml:space="preserve">This letter </w:t>
      </w:r>
      <w:r w:rsidR="00C817EA" w:rsidRPr="00235ED2">
        <w:rPr>
          <w:rFonts w:ascii="Aptos" w:hAnsi="Aptos"/>
        </w:rPr>
        <w:t>declares</w:t>
      </w:r>
      <w:r w:rsidR="00CB7A27">
        <w:rPr>
          <w:rFonts w:ascii="Aptos" w:hAnsi="Aptos"/>
        </w:rPr>
        <w:t>/confirms</w:t>
      </w:r>
      <w:r w:rsidRPr="00235ED2">
        <w:rPr>
          <w:rFonts w:ascii="Aptos" w:hAnsi="Aptos"/>
        </w:rPr>
        <w:t xml:space="preserve"> that I </w:t>
      </w:r>
      <w:r w:rsidR="005F0C3D" w:rsidRPr="00235ED2">
        <w:rPr>
          <w:rFonts w:ascii="Aptos" w:hAnsi="Aptos"/>
        </w:rPr>
        <w:t>have the authority to</w:t>
      </w:r>
      <w:r w:rsidR="00CB7A27">
        <w:rPr>
          <w:rFonts w:ascii="Aptos" w:hAnsi="Aptos"/>
        </w:rPr>
        <w:t xml:space="preserve"> grant</w:t>
      </w:r>
      <w:r w:rsidR="001F35E8" w:rsidRPr="00235ED2">
        <w:rPr>
          <w:rFonts w:ascii="Aptos" w:hAnsi="Aptos"/>
        </w:rPr>
        <w:t xml:space="preserve"> permission for [applicant</w:t>
      </w:r>
      <w:r w:rsidR="00FB73E8" w:rsidRPr="00235ED2">
        <w:rPr>
          <w:rFonts w:ascii="Aptos" w:hAnsi="Aptos"/>
        </w:rPr>
        <w:t xml:space="preserve"> name and ABN</w:t>
      </w:r>
      <w:r w:rsidR="001F35E8" w:rsidRPr="00235ED2">
        <w:rPr>
          <w:rFonts w:ascii="Aptos" w:hAnsi="Aptos"/>
        </w:rPr>
        <w:t xml:space="preserve">] to access the land </w:t>
      </w:r>
      <w:r w:rsidR="00C809EB" w:rsidRPr="00235ED2">
        <w:rPr>
          <w:rFonts w:ascii="Aptos" w:hAnsi="Aptos"/>
        </w:rPr>
        <w:t xml:space="preserve">on which the </w:t>
      </w:r>
      <w:r w:rsidR="00CB7A27">
        <w:rPr>
          <w:rFonts w:ascii="Aptos" w:hAnsi="Aptos"/>
        </w:rPr>
        <w:t xml:space="preserve">proposed </w:t>
      </w:r>
      <w:r w:rsidR="00C809EB" w:rsidRPr="00235ED2">
        <w:rPr>
          <w:rFonts w:ascii="Aptos" w:hAnsi="Aptos"/>
        </w:rPr>
        <w:t>clean energy project</w:t>
      </w:r>
      <w:r w:rsidR="0067030F">
        <w:rPr>
          <w:rFonts w:ascii="Aptos" w:hAnsi="Aptos"/>
        </w:rPr>
        <w:t xml:space="preserve">, as outlined in the </w:t>
      </w:r>
      <w:r w:rsidR="00561848" w:rsidRPr="00235ED2">
        <w:rPr>
          <w:rFonts w:ascii="Aptos" w:hAnsi="Aptos"/>
        </w:rPr>
        <w:t xml:space="preserve">First Nations Clean Energy Project </w:t>
      </w:r>
      <w:r w:rsidR="00CF220A" w:rsidRPr="00235ED2">
        <w:rPr>
          <w:rFonts w:ascii="Aptos" w:hAnsi="Aptos"/>
        </w:rPr>
        <w:t>funding application</w:t>
      </w:r>
      <w:r w:rsidR="0067030F">
        <w:rPr>
          <w:rFonts w:ascii="Aptos" w:hAnsi="Aptos"/>
        </w:rPr>
        <w:t>, will be undertaken</w:t>
      </w:r>
      <w:r w:rsidR="00C809EB" w:rsidRPr="00235ED2">
        <w:rPr>
          <w:rFonts w:ascii="Aptos" w:hAnsi="Aptos"/>
        </w:rPr>
        <w:t>.</w:t>
      </w:r>
    </w:p>
    <w:p w14:paraId="7DB1FB49" w14:textId="77777777" w:rsidR="00266F53" w:rsidRPr="00235ED2" w:rsidRDefault="00266F53" w:rsidP="00F1233E">
      <w:pPr>
        <w:spacing w:after="0"/>
        <w:jc w:val="both"/>
        <w:rPr>
          <w:rFonts w:ascii="Aptos" w:hAnsi="Aptos"/>
        </w:rPr>
      </w:pPr>
    </w:p>
    <w:p w14:paraId="5C28F24C" w14:textId="2606CBEF" w:rsidR="00266F53" w:rsidRPr="00235ED2" w:rsidRDefault="0067030F" w:rsidP="00F1233E">
      <w:pPr>
        <w:spacing w:after="0"/>
        <w:jc w:val="both"/>
        <w:rPr>
          <w:rFonts w:ascii="Aptos" w:hAnsi="Aptos"/>
        </w:rPr>
      </w:pPr>
      <w:r>
        <w:rPr>
          <w:rFonts w:ascii="Aptos" w:hAnsi="Aptos"/>
        </w:rPr>
        <w:t xml:space="preserve">I confirm my support for </w:t>
      </w:r>
      <w:r w:rsidR="00334E8B" w:rsidRPr="00235ED2">
        <w:rPr>
          <w:rFonts w:ascii="Aptos" w:hAnsi="Aptos"/>
        </w:rPr>
        <w:t>[applicant name and ABN] to undertake activities</w:t>
      </w:r>
      <w:r w:rsidR="00FD4A56">
        <w:rPr>
          <w:rFonts w:ascii="Aptos" w:hAnsi="Aptos"/>
        </w:rPr>
        <w:t xml:space="preserve"> necessary</w:t>
      </w:r>
      <w:r w:rsidR="00334E8B" w:rsidRPr="00235ED2">
        <w:rPr>
          <w:rFonts w:ascii="Aptos" w:hAnsi="Aptos"/>
        </w:rPr>
        <w:t xml:space="preserve"> to progress their clean energy project</w:t>
      </w:r>
      <w:r w:rsidR="00657A64">
        <w:rPr>
          <w:rFonts w:ascii="Aptos" w:hAnsi="Aptos"/>
        </w:rPr>
        <w:t xml:space="preserve"> and </w:t>
      </w:r>
      <w:r w:rsidR="00657A64" w:rsidRPr="00657A64">
        <w:rPr>
          <w:rFonts w:ascii="Aptos" w:hAnsi="Aptos"/>
        </w:rPr>
        <w:t>that the decision to support the</w:t>
      </w:r>
      <w:r w:rsidR="00657A64">
        <w:rPr>
          <w:rFonts w:ascii="Aptos" w:hAnsi="Aptos"/>
        </w:rPr>
        <w:t xml:space="preserve"> </w:t>
      </w:r>
      <w:r w:rsidR="00657A64" w:rsidRPr="00657A64">
        <w:rPr>
          <w:rFonts w:ascii="Aptos" w:hAnsi="Aptos"/>
        </w:rPr>
        <w:t>clean energy</w:t>
      </w:r>
      <w:r w:rsidR="00657A64">
        <w:rPr>
          <w:rFonts w:ascii="Aptos" w:hAnsi="Aptos"/>
        </w:rPr>
        <w:t xml:space="preserve"> </w:t>
      </w:r>
      <w:r w:rsidR="00657A64" w:rsidRPr="00657A64">
        <w:rPr>
          <w:rFonts w:ascii="Aptos" w:hAnsi="Aptos"/>
        </w:rPr>
        <w:t>project was considered</w:t>
      </w:r>
      <w:r w:rsidR="00657A64">
        <w:rPr>
          <w:rFonts w:ascii="Aptos" w:hAnsi="Aptos"/>
        </w:rPr>
        <w:t xml:space="preserve"> </w:t>
      </w:r>
      <w:r w:rsidR="00657A64" w:rsidRPr="00657A64">
        <w:rPr>
          <w:rFonts w:ascii="Aptos" w:hAnsi="Aptos"/>
        </w:rPr>
        <w:t>in accordance with</w:t>
      </w:r>
      <w:r w:rsidR="009C2879">
        <w:rPr>
          <w:rFonts w:ascii="Aptos" w:hAnsi="Aptos"/>
        </w:rPr>
        <w:t xml:space="preserve"> our</w:t>
      </w:r>
      <w:r w:rsidR="00657A64" w:rsidRPr="00657A64">
        <w:rPr>
          <w:rFonts w:ascii="Aptos" w:hAnsi="Aptos"/>
        </w:rPr>
        <w:t xml:space="preserve"> governance framework</w:t>
      </w:r>
      <w:r w:rsidR="00334E8B" w:rsidRPr="00235ED2">
        <w:rPr>
          <w:rFonts w:ascii="Aptos" w:hAnsi="Aptos"/>
        </w:rPr>
        <w:t>.</w:t>
      </w:r>
    </w:p>
    <w:p w14:paraId="418EECE8" w14:textId="77777777" w:rsidR="00C809EB" w:rsidRPr="00235ED2" w:rsidRDefault="00C809EB" w:rsidP="00F1233E">
      <w:pPr>
        <w:spacing w:after="0"/>
        <w:jc w:val="both"/>
        <w:rPr>
          <w:rFonts w:ascii="Aptos" w:hAnsi="Aptos"/>
        </w:rPr>
      </w:pPr>
    </w:p>
    <w:p w14:paraId="28B7DB34" w14:textId="539B1FEB" w:rsidR="00B83AF0" w:rsidRPr="00235ED2" w:rsidRDefault="00B83AF0" w:rsidP="00B83AF0">
      <w:pPr>
        <w:spacing w:after="0"/>
        <w:jc w:val="both"/>
        <w:rPr>
          <w:rFonts w:ascii="Aptos" w:hAnsi="Aptos"/>
        </w:rPr>
      </w:pPr>
      <w:r w:rsidRPr="00235ED2">
        <w:rPr>
          <w:rFonts w:ascii="Aptos" w:hAnsi="Aptos"/>
        </w:rPr>
        <w:t>My authority is derived from [</w:t>
      </w:r>
      <w:proofErr w:type="spellStart"/>
      <w:r w:rsidRPr="00235ED2">
        <w:rPr>
          <w:rFonts w:ascii="Aptos" w:hAnsi="Aptos"/>
        </w:rPr>
        <w:t>xxxxx</w:t>
      </w:r>
      <w:proofErr w:type="spellEnd"/>
      <w:r w:rsidRPr="00235ED2">
        <w:rPr>
          <w:rFonts w:ascii="Aptos" w:hAnsi="Aptos"/>
        </w:rPr>
        <w:t xml:space="preserve">] legislation, or from my role as </w:t>
      </w:r>
      <w:r w:rsidR="00FA022D" w:rsidRPr="00235ED2">
        <w:rPr>
          <w:rFonts w:ascii="Aptos" w:hAnsi="Aptos"/>
        </w:rPr>
        <w:t xml:space="preserve">a representative of </w:t>
      </w:r>
      <w:r w:rsidRPr="00235ED2">
        <w:rPr>
          <w:rFonts w:ascii="Aptos" w:hAnsi="Aptos"/>
        </w:rPr>
        <w:t>the</w:t>
      </w:r>
      <w:r w:rsidR="00235ED2" w:rsidRPr="00235ED2">
        <w:rPr>
          <w:rFonts w:ascii="Aptos" w:hAnsi="Aptos"/>
        </w:rPr>
        <w:t xml:space="preserve"> </w:t>
      </w:r>
      <w:r w:rsidRPr="00235ED2">
        <w:rPr>
          <w:rFonts w:ascii="Aptos" w:hAnsi="Aptos"/>
        </w:rPr>
        <w:t>land associated with the nominated site(s).</w:t>
      </w:r>
    </w:p>
    <w:p w14:paraId="4CDEADA0" w14:textId="77777777" w:rsidR="00B83AF0" w:rsidRPr="00B83AF0" w:rsidRDefault="00B83AF0" w:rsidP="00B83AF0">
      <w:pPr>
        <w:spacing w:after="0"/>
        <w:jc w:val="both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539"/>
        <w:gridCol w:w="5238"/>
      </w:tblGrid>
      <w:tr w:rsidR="00AD65B2" w:rsidRPr="00235ED2" w14:paraId="35C6D9E4" w14:textId="77777777" w:rsidTr="0082795E">
        <w:tc>
          <w:tcPr>
            <w:tcW w:w="3539" w:type="dxa"/>
          </w:tcPr>
          <w:p w14:paraId="64517B4A" w14:textId="65C84417" w:rsidR="00AD65B2" w:rsidRPr="00235ED2" w:rsidRDefault="00640B07" w:rsidP="008534B8">
            <w:pPr>
              <w:spacing w:after="0"/>
              <w:rPr>
                <w:rFonts w:ascii="Aptos" w:hAnsi="Aptos"/>
                <w:szCs w:val="20"/>
              </w:rPr>
            </w:pPr>
            <w:r w:rsidRPr="00235ED2">
              <w:rPr>
                <w:rFonts w:ascii="Aptos" w:hAnsi="Aptos"/>
                <w:szCs w:val="20"/>
              </w:rPr>
              <w:t xml:space="preserve">Project </w:t>
            </w:r>
            <w:r w:rsidR="00C817EA" w:rsidRPr="00235ED2">
              <w:rPr>
                <w:rFonts w:ascii="Aptos" w:hAnsi="Aptos"/>
                <w:szCs w:val="20"/>
              </w:rPr>
              <w:t>Site location address</w:t>
            </w:r>
          </w:p>
        </w:tc>
        <w:tc>
          <w:tcPr>
            <w:tcW w:w="5238" w:type="dxa"/>
          </w:tcPr>
          <w:p w14:paraId="24F3BDD8" w14:textId="77777777" w:rsidR="00AD65B2" w:rsidRPr="00235ED2" w:rsidRDefault="00AD65B2" w:rsidP="008534B8">
            <w:pPr>
              <w:spacing w:after="0"/>
              <w:rPr>
                <w:rFonts w:ascii="Aptos" w:hAnsi="Aptos"/>
                <w:color w:val="1F497D" w:themeColor="text2"/>
                <w:szCs w:val="20"/>
              </w:rPr>
            </w:pPr>
          </w:p>
        </w:tc>
      </w:tr>
      <w:tr w:rsidR="00AD65B2" w:rsidRPr="00235ED2" w14:paraId="64AF5611" w14:textId="77777777" w:rsidTr="0082795E">
        <w:tc>
          <w:tcPr>
            <w:tcW w:w="3539" w:type="dxa"/>
          </w:tcPr>
          <w:p w14:paraId="28A1D22D" w14:textId="3585BFAA" w:rsidR="00AD65B2" w:rsidRPr="00235ED2" w:rsidRDefault="00AD65B2" w:rsidP="008534B8">
            <w:pPr>
              <w:spacing w:after="0"/>
              <w:rPr>
                <w:rFonts w:ascii="Aptos" w:hAnsi="Aptos"/>
                <w:color w:val="1F497D" w:themeColor="text2"/>
                <w:szCs w:val="20"/>
              </w:rPr>
            </w:pPr>
            <w:r w:rsidRPr="00235ED2">
              <w:rPr>
                <w:rFonts w:ascii="Aptos" w:hAnsi="Aptos"/>
                <w:noProof/>
                <w:szCs w:val="20"/>
              </w:rPr>
              <w:t xml:space="preserve">Plan / Lot number </w:t>
            </w:r>
          </w:p>
        </w:tc>
        <w:tc>
          <w:tcPr>
            <w:tcW w:w="5238" w:type="dxa"/>
          </w:tcPr>
          <w:p w14:paraId="6308D3B9" w14:textId="77777777" w:rsidR="00AD65B2" w:rsidRPr="00235ED2" w:rsidRDefault="00AD65B2" w:rsidP="008534B8">
            <w:pPr>
              <w:spacing w:after="0"/>
              <w:rPr>
                <w:rFonts w:ascii="Aptos" w:hAnsi="Aptos"/>
                <w:color w:val="1F497D" w:themeColor="text2"/>
                <w:szCs w:val="20"/>
              </w:rPr>
            </w:pPr>
          </w:p>
        </w:tc>
      </w:tr>
      <w:tr w:rsidR="00C817EA" w:rsidRPr="00235ED2" w14:paraId="3D0D106F" w14:textId="77777777" w:rsidTr="0082795E">
        <w:tc>
          <w:tcPr>
            <w:tcW w:w="3539" w:type="dxa"/>
          </w:tcPr>
          <w:p w14:paraId="0E58DF07" w14:textId="71375F61" w:rsidR="00C817EA" w:rsidRPr="00235ED2" w:rsidRDefault="001C451D" w:rsidP="008534B8">
            <w:pPr>
              <w:spacing w:after="0"/>
              <w:rPr>
                <w:rFonts w:ascii="Aptos" w:hAnsi="Aptos"/>
                <w:noProof/>
                <w:szCs w:val="20"/>
              </w:rPr>
            </w:pPr>
            <w:r w:rsidRPr="00235ED2">
              <w:rPr>
                <w:rFonts w:ascii="Aptos" w:hAnsi="Aptos"/>
                <w:noProof/>
                <w:szCs w:val="20"/>
              </w:rPr>
              <w:t>Are there a</w:t>
            </w:r>
            <w:r w:rsidR="00C817EA" w:rsidRPr="00235ED2">
              <w:rPr>
                <w:rFonts w:ascii="Aptos" w:hAnsi="Aptos"/>
                <w:noProof/>
                <w:szCs w:val="20"/>
              </w:rPr>
              <w:t xml:space="preserve">ny </w:t>
            </w:r>
            <w:r w:rsidR="0082795E" w:rsidRPr="00235ED2">
              <w:rPr>
                <w:rFonts w:ascii="Aptos" w:hAnsi="Aptos"/>
                <w:noProof/>
                <w:szCs w:val="20"/>
              </w:rPr>
              <w:t xml:space="preserve">outstanding </w:t>
            </w:r>
            <w:r w:rsidR="00F26B95" w:rsidRPr="00235ED2">
              <w:rPr>
                <w:rFonts w:ascii="Aptos" w:hAnsi="Aptos"/>
                <w:noProof/>
                <w:szCs w:val="20"/>
              </w:rPr>
              <w:t xml:space="preserve">matters </w:t>
            </w:r>
            <w:r w:rsidR="007A4B8B" w:rsidRPr="00235ED2">
              <w:rPr>
                <w:rFonts w:ascii="Aptos" w:hAnsi="Aptos"/>
                <w:noProof/>
                <w:szCs w:val="20"/>
              </w:rPr>
              <w:t>or conditions relevant to</w:t>
            </w:r>
            <w:r w:rsidR="00BF29CC" w:rsidRPr="00235ED2">
              <w:rPr>
                <w:rFonts w:ascii="Aptos" w:hAnsi="Aptos"/>
                <w:noProof/>
                <w:szCs w:val="20"/>
              </w:rPr>
              <w:t xml:space="preserve"> providing </w:t>
            </w:r>
            <w:r w:rsidR="00E91515" w:rsidRPr="00235ED2">
              <w:rPr>
                <w:rFonts w:ascii="Aptos" w:hAnsi="Aptos"/>
                <w:noProof/>
                <w:szCs w:val="20"/>
              </w:rPr>
              <w:t>your</w:t>
            </w:r>
            <w:r w:rsidR="00C817EA" w:rsidRPr="00235ED2">
              <w:rPr>
                <w:rFonts w:ascii="Aptos" w:hAnsi="Aptos"/>
                <w:noProof/>
                <w:szCs w:val="20"/>
              </w:rPr>
              <w:t xml:space="preserve"> authority </w:t>
            </w:r>
            <w:r w:rsidR="007A4B8B" w:rsidRPr="00235ED2">
              <w:rPr>
                <w:rFonts w:ascii="Aptos" w:hAnsi="Aptos"/>
                <w:noProof/>
                <w:szCs w:val="20"/>
              </w:rPr>
              <w:t>for use</w:t>
            </w:r>
            <w:r w:rsidR="00640B07" w:rsidRPr="00235ED2">
              <w:rPr>
                <w:rFonts w:ascii="Aptos" w:hAnsi="Aptos"/>
                <w:noProof/>
                <w:szCs w:val="20"/>
              </w:rPr>
              <w:t xml:space="preserve"> of </w:t>
            </w:r>
            <w:r w:rsidR="009C5CA3" w:rsidRPr="00235ED2">
              <w:rPr>
                <w:rFonts w:ascii="Aptos" w:hAnsi="Aptos"/>
                <w:noProof/>
                <w:szCs w:val="20"/>
              </w:rPr>
              <w:t xml:space="preserve">the </w:t>
            </w:r>
            <w:r w:rsidR="00640B07" w:rsidRPr="00235ED2">
              <w:rPr>
                <w:rFonts w:ascii="Aptos" w:hAnsi="Aptos"/>
                <w:noProof/>
                <w:szCs w:val="20"/>
              </w:rPr>
              <w:t>land or infrastructure</w:t>
            </w:r>
            <w:r w:rsidRPr="00235ED2">
              <w:rPr>
                <w:rFonts w:ascii="Aptos" w:hAnsi="Aptos"/>
                <w:noProof/>
                <w:szCs w:val="20"/>
              </w:rPr>
              <w:t xml:space="preserve">?  </w:t>
            </w:r>
          </w:p>
        </w:tc>
        <w:tc>
          <w:tcPr>
            <w:tcW w:w="5238" w:type="dxa"/>
          </w:tcPr>
          <w:p w14:paraId="531993DF" w14:textId="77777777" w:rsidR="00C817EA" w:rsidRPr="00235ED2" w:rsidRDefault="001C451D" w:rsidP="008534B8">
            <w:pPr>
              <w:spacing w:after="0"/>
              <w:rPr>
                <w:rFonts w:ascii="Aptos" w:hAnsi="Aptos"/>
                <w:noProof/>
                <w:szCs w:val="20"/>
              </w:rPr>
            </w:pPr>
            <w:r w:rsidRPr="00235ED2">
              <w:rPr>
                <w:rFonts w:ascii="Aptos" w:hAnsi="Aptos"/>
                <w:noProof/>
                <w:szCs w:val="20"/>
              </w:rPr>
              <w:t>Yes / No</w:t>
            </w:r>
          </w:p>
          <w:p w14:paraId="0270D0F6" w14:textId="129F0416" w:rsidR="001C451D" w:rsidRPr="00235ED2" w:rsidRDefault="001C451D" w:rsidP="008534B8">
            <w:pPr>
              <w:spacing w:after="0"/>
              <w:rPr>
                <w:rFonts w:ascii="Aptos" w:hAnsi="Aptos"/>
                <w:i/>
                <w:iCs/>
                <w:color w:val="1F497D" w:themeColor="text2"/>
                <w:szCs w:val="20"/>
              </w:rPr>
            </w:pPr>
            <w:r w:rsidRPr="00235ED2">
              <w:rPr>
                <w:rFonts w:ascii="Aptos" w:hAnsi="Aptos"/>
                <w:i/>
                <w:iCs/>
                <w:color w:val="1F497D" w:themeColor="text2"/>
                <w:szCs w:val="20"/>
              </w:rPr>
              <w:t xml:space="preserve">If </w:t>
            </w:r>
            <w:proofErr w:type="gramStart"/>
            <w:r w:rsidRPr="00235ED2">
              <w:rPr>
                <w:rFonts w:ascii="Aptos" w:hAnsi="Aptos"/>
                <w:i/>
                <w:iCs/>
                <w:color w:val="1F497D" w:themeColor="text2"/>
                <w:szCs w:val="20"/>
              </w:rPr>
              <w:t>yes</w:t>
            </w:r>
            <w:proofErr w:type="gramEnd"/>
            <w:r w:rsidRPr="00235ED2">
              <w:rPr>
                <w:rFonts w:ascii="Aptos" w:hAnsi="Aptos"/>
                <w:i/>
                <w:iCs/>
                <w:color w:val="1F497D" w:themeColor="text2"/>
                <w:szCs w:val="20"/>
              </w:rPr>
              <w:t xml:space="preserve"> please describe</w:t>
            </w:r>
          </w:p>
        </w:tc>
      </w:tr>
    </w:tbl>
    <w:p w14:paraId="59CC0C7E" w14:textId="77777777" w:rsidR="00775BA0" w:rsidRPr="00235ED2" w:rsidRDefault="00775BA0" w:rsidP="00C817EA">
      <w:pPr>
        <w:pStyle w:val="Normalsignature"/>
        <w:tabs>
          <w:tab w:val="clear" w:pos="3969"/>
          <w:tab w:val="right" w:leader="dot" w:pos="5529"/>
        </w:tabs>
        <w:spacing w:before="120" w:line="240" w:lineRule="auto"/>
        <w:rPr>
          <w:rFonts w:ascii="Aptos" w:hAnsi="Aptos"/>
        </w:rPr>
      </w:pPr>
    </w:p>
    <w:p w14:paraId="4EE4CEC9" w14:textId="6FB8F2E0" w:rsidR="00AD65B2" w:rsidRPr="00235ED2" w:rsidRDefault="0094007A" w:rsidP="00C817EA">
      <w:pPr>
        <w:pStyle w:val="Normalsignature"/>
        <w:tabs>
          <w:tab w:val="clear" w:pos="3969"/>
          <w:tab w:val="right" w:leader="dot" w:pos="5529"/>
        </w:tabs>
        <w:spacing w:before="120" w:line="240" w:lineRule="auto"/>
        <w:rPr>
          <w:rFonts w:ascii="Aptos" w:hAnsi="Aptos"/>
        </w:rPr>
      </w:pPr>
      <w:r w:rsidRPr="00235ED2">
        <w:rPr>
          <w:rFonts w:ascii="Aptos" w:hAnsi="Aptos"/>
        </w:rPr>
        <w:t>Signature</w:t>
      </w:r>
      <w:r w:rsidRPr="00235ED2">
        <w:rPr>
          <w:rFonts w:ascii="Aptos" w:hAnsi="Aptos"/>
        </w:rPr>
        <w:tab/>
      </w:r>
    </w:p>
    <w:p w14:paraId="32BC6466" w14:textId="77777777" w:rsidR="00EC4408" w:rsidRPr="00235ED2" w:rsidRDefault="00EC4408" w:rsidP="00C817EA">
      <w:pPr>
        <w:pStyle w:val="Normalsignature"/>
        <w:tabs>
          <w:tab w:val="clear" w:pos="3969"/>
          <w:tab w:val="right" w:leader="dot" w:pos="5529"/>
        </w:tabs>
        <w:spacing w:before="120" w:line="240" w:lineRule="auto"/>
        <w:rPr>
          <w:rFonts w:ascii="Aptos" w:hAnsi="Aptos"/>
        </w:rPr>
      </w:pPr>
    </w:p>
    <w:p w14:paraId="092E6EEF" w14:textId="563B0F07" w:rsidR="001E6B22" w:rsidRPr="00235ED2" w:rsidRDefault="001E6B22" w:rsidP="00C817EA">
      <w:pPr>
        <w:pStyle w:val="Normalsignature"/>
        <w:tabs>
          <w:tab w:val="clear" w:pos="3969"/>
          <w:tab w:val="right" w:leader="dot" w:pos="5529"/>
        </w:tabs>
        <w:spacing w:before="120" w:line="240" w:lineRule="auto"/>
        <w:rPr>
          <w:rFonts w:ascii="Aptos" w:hAnsi="Aptos"/>
        </w:rPr>
      </w:pPr>
      <w:r w:rsidRPr="00235ED2">
        <w:rPr>
          <w:rFonts w:ascii="Aptos" w:hAnsi="Aptos"/>
        </w:rPr>
        <w:t>Name</w:t>
      </w:r>
      <w:r w:rsidR="000E3205" w:rsidRPr="00235ED2">
        <w:rPr>
          <w:rFonts w:ascii="Aptos" w:hAnsi="Aptos"/>
        </w:rPr>
        <w:t xml:space="preserve">: </w:t>
      </w:r>
      <w:r w:rsidR="00623E61" w:rsidRPr="00235ED2">
        <w:rPr>
          <w:rFonts w:ascii="Aptos" w:hAnsi="Aptos"/>
          <w:color w:val="1F497D" w:themeColor="text2"/>
        </w:rPr>
        <w:fldChar w:fldCharType="begin">
          <w:ffData>
            <w:name w:val=""/>
            <w:enabled/>
            <w:calcOnExit w:val="0"/>
            <w:statusText w:type="text" w:val="Enter signatory's name."/>
            <w:textInput/>
          </w:ffData>
        </w:fldChar>
      </w:r>
      <w:r w:rsidR="00623E61" w:rsidRPr="00235ED2">
        <w:rPr>
          <w:rFonts w:ascii="Aptos" w:hAnsi="Aptos"/>
          <w:color w:val="1F497D" w:themeColor="text2"/>
        </w:rPr>
        <w:instrText xml:space="preserve"> FORMTEXT </w:instrText>
      </w:r>
      <w:r w:rsidR="00623E61" w:rsidRPr="00235ED2">
        <w:rPr>
          <w:rFonts w:ascii="Aptos" w:hAnsi="Aptos"/>
          <w:color w:val="1F497D" w:themeColor="text2"/>
        </w:rPr>
      </w:r>
      <w:r w:rsidR="00623E61" w:rsidRPr="00235ED2">
        <w:rPr>
          <w:rFonts w:ascii="Aptos" w:hAnsi="Aptos"/>
          <w:color w:val="1F497D" w:themeColor="text2"/>
        </w:rPr>
        <w:fldChar w:fldCharType="separate"/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color w:val="1F497D" w:themeColor="text2"/>
        </w:rPr>
        <w:fldChar w:fldCharType="end"/>
      </w:r>
    </w:p>
    <w:p w14:paraId="28E79644" w14:textId="4C7B2E45" w:rsidR="00EC4408" w:rsidRDefault="00420B26" w:rsidP="00C817EA">
      <w:pPr>
        <w:pStyle w:val="Normalsignature"/>
        <w:tabs>
          <w:tab w:val="clear" w:pos="3969"/>
          <w:tab w:val="right" w:leader="dot" w:pos="5529"/>
        </w:tabs>
        <w:spacing w:before="120" w:line="240" w:lineRule="auto"/>
      </w:pPr>
      <w:r w:rsidRPr="00235ED2">
        <w:rPr>
          <w:rFonts w:ascii="Aptos" w:hAnsi="Aptos"/>
        </w:rPr>
        <w:t>T</w:t>
      </w:r>
      <w:r w:rsidR="001E6B22" w:rsidRPr="00235ED2">
        <w:rPr>
          <w:rFonts w:ascii="Aptos" w:hAnsi="Aptos"/>
        </w:rPr>
        <w:t>itle</w:t>
      </w:r>
      <w:r w:rsidR="000E3205" w:rsidRPr="00235ED2">
        <w:rPr>
          <w:rFonts w:ascii="Aptos" w:hAnsi="Aptos"/>
        </w:rPr>
        <w:t xml:space="preserve">: </w:t>
      </w:r>
      <w:r w:rsidR="00623E61" w:rsidRPr="00235ED2">
        <w:rPr>
          <w:rFonts w:ascii="Aptos" w:hAnsi="Aptos"/>
          <w:color w:val="1F497D" w:themeColor="text2"/>
        </w:rPr>
        <w:fldChar w:fldCharType="begin">
          <w:ffData>
            <w:name w:val=""/>
            <w:enabled/>
            <w:calcOnExit w:val="0"/>
            <w:statusText w:type="text" w:val="Enter signatory's position title."/>
            <w:textInput/>
          </w:ffData>
        </w:fldChar>
      </w:r>
      <w:r w:rsidR="00623E61" w:rsidRPr="00235ED2">
        <w:rPr>
          <w:rFonts w:ascii="Aptos" w:hAnsi="Aptos"/>
          <w:color w:val="1F497D" w:themeColor="text2"/>
        </w:rPr>
        <w:instrText xml:space="preserve"> FORMTEXT </w:instrText>
      </w:r>
      <w:r w:rsidR="00623E61" w:rsidRPr="00235ED2">
        <w:rPr>
          <w:rFonts w:ascii="Aptos" w:hAnsi="Aptos"/>
          <w:color w:val="1F497D" w:themeColor="text2"/>
        </w:rPr>
      </w:r>
      <w:r w:rsidR="00623E61" w:rsidRPr="00235ED2">
        <w:rPr>
          <w:rFonts w:ascii="Aptos" w:hAnsi="Aptos"/>
          <w:color w:val="1F497D" w:themeColor="text2"/>
        </w:rPr>
        <w:fldChar w:fldCharType="separate"/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noProof/>
          <w:color w:val="1F497D" w:themeColor="text2"/>
        </w:rPr>
        <w:t> </w:t>
      </w:r>
      <w:r w:rsidR="00623E61" w:rsidRPr="00235ED2">
        <w:rPr>
          <w:rFonts w:ascii="Aptos" w:hAnsi="Aptos"/>
          <w:color w:val="1F497D" w:themeColor="text2"/>
        </w:rPr>
        <w:fldChar w:fldCharType="end"/>
      </w:r>
    </w:p>
    <w:p w14:paraId="12595338" w14:textId="57170354" w:rsidR="0045028F" w:rsidRPr="0071428E" w:rsidRDefault="00794521" w:rsidP="00C817EA">
      <w:pPr>
        <w:pStyle w:val="Normalsignature"/>
        <w:tabs>
          <w:tab w:val="clear" w:pos="3969"/>
          <w:tab w:val="right" w:leader="dot" w:pos="5529"/>
        </w:tabs>
        <w:spacing w:before="120" w:line="240" w:lineRule="auto"/>
      </w:pPr>
      <w:r>
        <w:t>D</w:t>
      </w:r>
      <w:r w:rsidR="0045028F">
        <w:t>ate</w:t>
      </w:r>
      <w:r w:rsidR="004234A9">
        <w:t>:</w:t>
      </w:r>
      <w:r w:rsidR="000E3205">
        <w:t xml:space="preserve"> </w:t>
      </w:r>
      <w:r w:rsidR="00190C50" w:rsidRPr="00CA210C">
        <w:rPr>
          <w:color w:val="1F497D" w:themeColor="text2"/>
        </w:rPr>
        <w:fldChar w:fldCharType="begin">
          <w:ffData>
            <w:name w:val=""/>
            <w:enabled/>
            <w:calcOnExit w:val="0"/>
            <w:helpText w:type="text" w:val="If your organisation has a Board of Management a signature from the Managing Director representing the board is required. If you do not have a board the Chief Executive Officer should sign this letter. "/>
            <w:statusText w:type="text" w:val="Enter date. Press F1"/>
            <w:textInput/>
          </w:ffData>
        </w:fldChar>
      </w:r>
      <w:r w:rsidR="00190C50" w:rsidRPr="00CA210C">
        <w:rPr>
          <w:color w:val="1F497D" w:themeColor="text2"/>
        </w:rPr>
        <w:instrText xml:space="preserve"> FORMTEXT </w:instrText>
      </w:r>
      <w:r w:rsidR="00190C50" w:rsidRPr="00CA210C">
        <w:rPr>
          <w:color w:val="1F497D" w:themeColor="text2"/>
        </w:rPr>
      </w:r>
      <w:r w:rsidR="00190C50" w:rsidRPr="00CA210C">
        <w:rPr>
          <w:color w:val="1F497D" w:themeColor="text2"/>
        </w:rPr>
        <w:fldChar w:fldCharType="separate"/>
      </w:r>
      <w:r w:rsidR="00190C50" w:rsidRPr="00CA210C">
        <w:rPr>
          <w:noProof/>
          <w:color w:val="1F497D" w:themeColor="text2"/>
        </w:rPr>
        <w:t> </w:t>
      </w:r>
      <w:r w:rsidR="00190C50" w:rsidRPr="00CA210C">
        <w:rPr>
          <w:noProof/>
          <w:color w:val="1F497D" w:themeColor="text2"/>
        </w:rPr>
        <w:t> </w:t>
      </w:r>
      <w:r w:rsidR="00190C50" w:rsidRPr="00CA210C">
        <w:rPr>
          <w:noProof/>
          <w:color w:val="1F497D" w:themeColor="text2"/>
        </w:rPr>
        <w:t> </w:t>
      </w:r>
      <w:r w:rsidR="00190C50" w:rsidRPr="00CA210C">
        <w:rPr>
          <w:noProof/>
          <w:color w:val="1F497D" w:themeColor="text2"/>
        </w:rPr>
        <w:t> </w:t>
      </w:r>
      <w:r w:rsidR="00190C50" w:rsidRPr="00CA210C">
        <w:rPr>
          <w:noProof/>
          <w:color w:val="1F497D" w:themeColor="text2"/>
        </w:rPr>
        <w:t> </w:t>
      </w:r>
      <w:r w:rsidR="00190C50" w:rsidRPr="00CA210C">
        <w:rPr>
          <w:color w:val="1F497D" w:themeColor="text2"/>
        </w:rPr>
        <w:fldChar w:fldCharType="end"/>
      </w:r>
    </w:p>
    <w:sectPr w:rsidR="0045028F" w:rsidRPr="0071428E" w:rsidSect="009C28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8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806B8" w14:textId="77777777" w:rsidR="00397DEF" w:rsidRDefault="00397DEF" w:rsidP="003D3501">
      <w:pPr>
        <w:spacing w:before="0" w:after="0" w:line="240" w:lineRule="auto"/>
      </w:pPr>
      <w:r>
        <w:separator/>
      </w:r>
    </w:p>
  </w:endnote>
  <w:endnote w:type="continuationSeparator" w:id="0">
    <w:p w14:paraId="05F8C756" w14:textId="77777777" w:rsidR="00397DEF" w:rsidRDefault="00397DEF" w:rsidP="003D350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91848" w14:textId="41C662DA" w:rsidR="008F464F" w:rsidRDefault="008F464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2CB1A63" wp14:editId="68739E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1955"/>
              <wp:effectExtent l="0" t="0" r="6350" b="0"/>
              <wp:wrapNone/>
              <wp:docPr id="3173764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537247" w14:textId="3453FB0A" w:rsidR="008F464F" w:rsidRPr="008F464F" w:rsidRDefault="008F464F" w:rsidP="008F464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F464F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CB1A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" filled="f" stroked="f">
              <v:textbox style="mso-fit-shape-to-text:t" inset="0,0,0,15pt">
                <w:txbxContent>
                  <w:p w14:paraId="78537247" w14:textId="3453FB0A" w:rsidR="008F464F" w:rsidRPr="008F464F" w:rsidRDefault="008F464F" w:rsidP="008F464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F464F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6F79" w14:textId="0A4ED02A" w:rsidR="008F464F" w:rsidRDefault="008F464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C948C6A" wp14:editId="6D7682C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1955"/>
              <wp:effectExtent l="0" t="0" r="6350" b="0"/>
              <wp:wrapNone/>
              <wp:docPr id="56357373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4D2EFD" w14:textId="331065BF" w:rsidR="008F464F" w:rsidRPr="008F464F" w:rsidRDefault="008F464F" w:rsidP="008F464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F464F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48C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" filled="f" stroked="f">
              <v:textbox style="mso-fit-shape-to-text:t" inset="0,0,0,15pt">
                <w:txbxContent>
                  <w:p w14:paraId="334D2EFD" w14:textId="331065BF" w:rsidR="008F464F" w:rsidRPr="008F464F" w:rsidRDefault="008F464F" w:rsidP="008F464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F464F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8213" w14:textId="6B2A7DC6" w:rsidR="008F464F" w:rsidRDefault="008F464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827F476" wp14:editId="4BBB71A7">
              <wp:simplePos x="1076325" y="101250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1955"/>
              <wp:effectExtent l="0" t="0" r="6350" b="0"/>
              <wp:wrapNone/>
              <wp:docPr id="211632379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CC06C0" w14:textId="582BC0C6" w:rsidR="008F464F" w:rsidRPr="008F464F" w:rsidRDefault="008F464F" w:rsidP="008F464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F464F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7F4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" filled="f" stroked="f">
              <v:textbox style="mso-fit-shape-to-text:t" inset="0,0,0,15pt">
                <w:txbxContent>
                  <w:p w14:paraId="32CC06C0" w14:textId="582BC0C6" w:rsidR="008F464F" w:rsidRPr="008F464F" w:rsidRDefault="008F464F" w:rsidP="008F464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F464F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FF6D" w14:textId="77777777" w:rsidR="00397DEF" w:rsidRDefault="00397DEF" w:rsidP="003D3501">
      <w:pPr>
        <w:spacing w:before="0" w:after="0" w:line="240" w:lineRule="auto"/>
      </w:pPr>
      <w:r>
        <w:separator/>
      </w:r>
    </w:p>
  </w:footnote>
  <w:footnote w:type="continuationSeparator" w:id="0">
    <w:p w14:paraId="21C943A9" w14:textId="77777777" w:rsidR="00397DEF" w:rsidRDefault="00397DEF" w:rsidP="003D350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4D00C" w14:textId="2D7BBEAD" w:rsidR="008F464F" w:rsidRDefault="008F46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4ECFD5" wp14:editId="272FC9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1955"/>
              <wp:effectExtent l="0" t="0" r="6350" b="17145"/>
              <wp:wrapNone/>
              <wp:docPr id="7850224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35E38D" w14:textId="48678FE2" w:rsidR="008F464F" w:rsidRPr="008F464F" w:rsidRDefault="008F464F" w:rsidP="008F464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F464F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4ECF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9pt;height:31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" filled="f" stroked="f">
              <v:textbox style="mso-fit-shape-to-text:t" inset="0,15pt,0,0">
                <w:txbxContent>
                  <w:p w14:paraId="6235E38D" w14:textId="48678FE2" w:rsidR="008F464F" w:rsidRPr="008F464F" w:rsidRDefault="008F464F" w:rsidP="008F464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F464F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5782" w14:textId="28E7151F" w:rsidR="008F464F" w:rsidRDefault="008F46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4220BB8" wp14:editId="2DEA68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1955"/>
              <wp:effectExtent l="0" t="0" r="6350" b="17145"/>
              <wp:wrapNone/>
              <wp:docPr id="175514869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4F4F6" w14:textId="7076258E" w:rsidR="008F464F" w:rsidRPr="008F464F" w:rsidRDefault="008F464F" w:rsidP="008F464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F464F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220B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9pt;height:31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" filled="f" stroked="f">
              <v:textbox style="mso-fit-shape-to-text:t" inset="0,15pt,0,0">
                <w:txbxContent>
                  <w:p w14:paraId="0044F4F6" w14:textId="7076258E" w:rsidR="008F464F" w:rsidRPr="008F464F" w:rsidRDefault="008F464F" w:rsidP="008F464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F464F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1B4D" w14:textId="62677310" w:rsidR="008F464F" w:rsidRDefault="008F46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B608FA" wp14:editId="3E5D61E1">
              <wp:simplePos x="107632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1955"/>
              <wp:effectExtent l="0" t="0" r="6350" b="17145"/>
              <wp:wrapNone/>
              <wp:docPr id="17004656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08B26" w14:textId="5477028D" w:rsidR="008F464F" w:rsidRPr="008F464F" w:rsidRDefault="008F464F" w:rsidP="008F464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F464F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608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9pt;height:31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" filled="f" stroked="f">
              <v:textbox style="mso-fit-shape-to-text:t" inset="0,15pt,0,0">
                <w:txbxContent>
                  <w:p w14:paraId="4DD08B26" w14:textId="5477028D" w:rsidR="008F464F" w:rsidRPr="008F464F" w:rsidRDefault="008F464F" w:rsidP="008F464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F464F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B3C6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25A71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9331D5"/>
    <w:multiLevelType w:val="multilevel"/>
    <w:tmpl w:val="CEAE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A3ADA"/>
    <w:multiLevelType w:val="multilevel"/>
    <w:tmpl w:val="C406C31C"/>
    <w:lvl w:ilvl="0">
      <w:start w:val="1"/>
      <w:numFmt w:val="none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Heading3"/>
      <w:lvlText w:val="%1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"/>
      <w:lvlText w:val="%1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Heading6"/>
      <w:lvlText w:val="%1%2.%3.%4.%5.%6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4" w15:restartNumberingAfterBreak="0">
    <w:nsid w:val="6388334F"/>
    <w:multiLevelType w:val="multilevel"/>
    <w:tmpl w:val="D2FA3946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35" w:hanging="35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792" w:hanging="357"/>
      </w:pPr>
      <w:rPr>
        <w:rFonts w:ascii="Symbol" w:hAnsi="Symbol" w:hint="default"/>
      </w:rPr>
    </w:lvl>
    <w:lvl w:ilvl="5">
      <w:start w:val="1"/>
      <w:numFmt w:val="lowerRoman"/>
      <w:lvlText w:val="%6."/>
      <w:lvlJc w:val="left"/>
      <w:pPr>
        <w:ind w:left="214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0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63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21" w:hanging="358"/>
      </w:pPr>
      <w:rPr>
        <w:rFonts w:hint="default"/>
      </w:rPr>
    </w:lvl>
  </w:abstractNum>
  <w:abstractNum w:abstractNumId="5" w15:restartNumberingAfterBreak="0">
    <w:nsid w:val="6CBC294C"/>
    <w:multiLevelType w:val="multilevel"/>
    <w:tmpl w:val="57BE8EAE"/>
    <w:lvl w:ilvl="0">
      <w:start w:val="1"/>
      <w:numFmt w:val="bullet"/>
      <w:pStyle w:val="ListBullet"/>
      <w:lvlText w:val=""/>
      <w:lvlJc w:val="left"/>
      <w:pPr>
        <w:ind w:left="357" w:hanging="357"/>
      </w:pPr>
      <w:rPr>
        <w:rFonts w:ascii="Wingdings" w:hAnsi="Wingdings" w:hint="default"/>
        <w:color w:val="264F90"/>
        <w:w w:val="100"/>
        <w:sz w:val="20"/>
        <w:szCs w:val="24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□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92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55" w:hanging="363"/>
      </w:pPr>
      <w:rPr>
        <w:rFonts w:ascii="Wingdings" w:hAnsi="Wingdings" w:hint="default"/>
      </w:rPr>
    </w:lvl>
    <w:lvl w:ilvl="6">
      <w:start w:val="1"/>
      <w:numFmt w:val="bullet"/>
      <w:lvlText w:val="□"/>
      <w:lvlJc w:val="left"/>
      <w:pPr>
        <w:ind w:left="2512" w:hanging="357"/>
      </w:pPr>
      <w:rPr>
        <w:rFonts w:ascii="Arial" w:hAnsi="Arial" w:hint="default"/>
        <w:color w:val="auto"/>
      </w:rPr>
    </w:lvl>
    <w:lvl w:ilvl="7">
      <w:start w:val="1"/>
      <w:numFmt w:val="bullet"/>
      <w:lvlText w:val=""/>
      <w:lvlJc w:val="left"/>
      <w:pPr>
        <w:ind w:left="2869" w:hanging="357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32" w:hanging="363"/>
      </w:pPr>
      <w:rPr>
        <w:rFonts w:ascii="Courier New" w:hAnsi="Courier New" w:hint="default"/>
      </w:rPr>
    </w:lvl>
  </w:abstractNum>
  <w:abstractNum w:abstractNumId="6" w15:restartNumberingAfterBreak="0">
    <w:nsid w:val="711B7B77"/>
    <w:multiLevelType w:val="hybridMultilevel"/>
    <w:tmpl w:val="B4442A54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abstractNum w:abstractNumId="7" w15:restartNumberingAfterBreak="0">
    <w:nsid w:val="7C940B98"/>
    <w:multiLevelType w:val="multilevel"/>
    <w:tmpl w:val="FBC0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750447">
    <w:abstractNumId w:val="3"/>
  </w:num>
  <w:num w:numId="2" w16cid:durableId="212234474">
    <w:abstractNumId w:val="3"/>
  </w:num>
  <w:num w:numId="3" w16cid:durableId="847594707">
    <w:abstractNumId w:val="3"/>
  </w:num>
  <w:num w:numId="4" w16cid:durableId="1983268994">
    <w:abstractNumId w:val="3"/>
  </w:num>
  <w:num w:numId="5" w16cid:durableId="1738358747">
    <w:abstractNumId w:val="3"/>
  </w:num>
  <w:num w:numId="6" w16cid:durableId="173962979">
    <w:abstractNumId w:val="1"/>
  </w:num>
  <w:num w:numId="7" w16cid:durableId="2049719479">
    <w:abstractNumId w:val="5"/>
  </w:num>
  <w:num w:numId="8" w16cid:durableId="1179388138">
    <w:abstractNumId w:val="0"/>
  </w:num>
  <w:num w:numId="9" w16cid:durableId="542985850">
    <w:abstractNumId w:val="4"/>
  </w:num>
  <w:num w:numId="10" w16cid:durableId="812059830">
    <w:abstractNumId w:val="3"/>
  </w:num>
  <w:num w:numId="11" w16cid:durableId="1857648619">
    <w:abstractNumId w:val="3"/>
  </w:num>
  <w:num w:numId="12" w16cid:durableId="1433626422">
    <w:abstractNumId w:val="3"/>
  </w:num>
  <w:num w:numId="13" w16cid:durableId="1320111640">
    <w:abstractNumId w:val="3"/>
  </w:num>
  <w:num w:numId="14" w16cid:durableId="893464689">
    <w:abstractNumId w:val="3"/>
  </w:num>
  <w:num w:numId="15" w16cid:durableId="1894925231">
    <w:abstractNumId w:val="5"/>
  </w:num>
  <w:num w:numId="16" w16cid:durableId="1054812924">
    <w:abstractNumId w:val="4"/>
  </w:num>
  <w:num w:numId="17" w16cid:durableId="1723216731">
    <w:abstractNumId w:val="3"/>
  </w:num>
  <w:num w:numId="18" w16cid:durableId="577910321">
    <w:abstractNumId w:val="3"/>
  </w:num>
  <w:num w:numId="19" w16cid:durableId="1851602438">
    <w:abstractNumId w:val="3"/>
  </w:num>
  <w:num w:numId="20" w16cid:durableId="498885248">
    <w:abstractNumId w:val="3"/>
  </w:num>
  <w:num w:numId="21" w16cid:durableId="1878544918">
    <w:abstractNumId w:val="3"/>
  </w:num>
  <w:num w:numId="22" w16cid:durableId="697317665">
    <w:abstractNumId w:val="5"/>
  </w:num>
  <w:num w:numId="23" w16cid:durableId="563806428">
    <w:abstractNumId w:val="4"/>
  </w:num>
  <w:num w:numId="24" w16cid:durableId="1271088493">
    <w:abstractNumId w:val="3"/>
  </w:num>
  <w:num w:numId="25" w16cid:durableId="1789278817">
    <w:abstractNumId w:val="3"/>
  </w:num>
  <w:num w:numId="26" w16cid:durableId="86585930">
    <w:abstractNumId w:val="3"/>
  </w:num>
  <w:num w:numId="27" w16cid:durableId="1504274552">
    <w:abstractNumId w:val="3"/>
  </w:num>
  <w:num w:numId="28" w16cid:durableId="654382292">
    <w:abstractNumId w:val="3"/>
  </w:num>
  <w:num w:numId="29" w16cid:durableId="1517188687">
    <w:abstractNumId w:val="5"/>
  </w:num>
  <w:num w:numId="30" w16cid:durableId="884683187">
    <w:abstractNumId w:val="4"/>
  </w:num>
  <w:num w:numId="31" w16cid:durableId="2009559633">
    <w:abstractNumId w:val="3"/>
  </w:num>
  <w:num w:numId="32" w16cid:durableId="1607882672">
    <w:abstractNumId w:val="3"/>
  </w:num>
  <w:num w:numId="33" w16cid:durableId="624584586">
    <w:abstractNumId w:val="3"/>
  </w:num>
  <w:num w:numId="34" w16cid:durableId="2113086554">
    <w:abstractNumId w:val="3"/>
  </w:num>
  <w:num w:numId="35" w16cid:durableId="2125345165">
    <w:abstractNumId w:val="3"/>
  </w:num>
  <w:num w:numId="36" w16cid:durableId="1347827864">
    <w:abstractNumId w:val="5"/>
  </w:num>
  <w:num w:numId="37" w16cid:durableId="189268574">
    <w:abstractNumId w:val="4"/>
  </w:num>
  <w:num w:numId="38" w16cid:durableId="1120495463">
    <w:abstractNumId w:val="3"/>
  </w:num>
  <w:num w:numId="39" w16cid:durableId="1968924162">
    <w:abstractNumId w:val="3"/>
  </w:num>
  <w:num w:numId="40" w16cid:durableId="1182279203">
    <w:abstractNumId w:val="3"/>
  </w:num>
  <w:num w:numId="41" w16cid:durableId="231162292">
    <w:abstractNumId w:val="3"/>
  </w:num>
  <w:num w:numId="42" w16cid:durableId="218177187">
    <w:abstractNumId w:val="3"/>
  </w:num>
  <w:num w:numId="43" w16cid:durableId="274795053">
    <w:abstractNumId w:val="5"/>
  </w:num>
  <w:num w:numId="44" w16cid:durableId="1105463565">
    <w:abstractNumId w:val="4"/>
  </w:num>
  <w:num w:numId="45" w16cid:durableId="1794902689">
    <w:abstractNumId w:val="6"/>
  </w:num>
  <w:num w:numId="46" w16cid:durableId="424227820">
    <w:abstractNumId w:val="2"/>
  </w:num>
  <w:num w:numId="47" w16cid:durableId="1460688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8E"/>
    <w:rsid w:val="000004E1"/>
    <w:rsid w:val="00001BE9"/>
    <w:rsid w:val="00016FFD"/>
    <w:rsid w:val="00033337"/>
    <w:rsid w:val="00033DDC"/>
    <w:rsid w:val="00034606"/>
    <w:rsid w:val="00037BD4"/>
    <w:rsid w:val="00080767"/>
    <w:rsid w:val="000814F5"/>
    <w:rsid w:val="000B67EE"/>
    <w:rsid w:val="000C098D"/>
    <w:rsid w:val="000D2A18"/>
    <w:rsid w:val="000E3205"/>
    <w:rsid w:val="000F36D6"/>
    <w:rsid w:val="001002AD"/>
    <w:rsid w:val="00121164"/>
    <w:rsid w:val="001360B9"/>
    <w:rsid w:val="00155018"/>
    <w:rsid w:val="00172874"/>
    <w:rsid w:val="00190C50"/>
    <w:rsid w:val="00191FE6"/>
    <w:rsid w:val="00196ADB"/>
    <w:rsid w:val="001C451D"/>
    <w:rsid w:val="001E4C7E"/>
    <w:rsid w:val="001E6B22"/>
    <w:rsid w:val="001F35E8"/>
    <w:rsid w:val="001F36E5"/>
    <w:rsid w:val="002354A4"/>
    <w:rsid w:val="00235ED2"/>
    <w:rsid w:val="002415EE"/>
    <w:rsid w:val="00266F53"/>
    <w:rsid w:val="00282AFA"/>
    <w:rsid w:val="002C0FC2"/>
    <w:rsid w:val="00312484"/>
    <w:rsid w:val="00334E8B"/>
    <w:rsid w:val="00351B54"/>
    <w:rsid w:val="0037660F"/>
    <w:rsid w:val="00387C92"/>
    <w:rsid w:val="00397DEF"/>
    <w:rsid w:val="003A0D53"/>
    <w:rsid w:val="003A443E"/>
    <w:rsid w:val="003B0DED"/>
    <w:rsid w:val="003C7EFA"/>
    <w:rsid w:val="003D3501"/>
    <w:rsid w:val="003D72C7"/>
    <w:rsid w:val="00407007"/>
    <w:rsid w:val="00420B26"/>
    <w:rsid w:val="004234A9"/>
    <w:rsid w:val="00426953"/>
    <w:rsid w:val="004363B6"/>
    <w:rsid w:val="00443E42"/>
    <w:rsid w:val="0045028F"/>
    <w:rsid w:val="00452FEE"/>
    <w:rsid w:val="00455FCD"/>
    <w:rsid w:val="004619BF"/>
    <w:rsid w:val="004629FB"/>
    <w:rsid w:val="00477530"/>
    <w:rsid w:val="004E0446"/>
    <w:rsid w:val="004E7F79"/>
    <w:rsid w:val="004F1AAA"/>
    <w:rsid w:val="00522EE6"/>
    <w:rsid w:val="0055550B"/>
    <w:rsid w:val="00556936"/>
    <w:rsid w:val="00561848"/>
    <w:rsid w:val="0056724F"/>
    <w:rsid w:val="00581A39"/>
    <w:rsid w:val="005A2A74"/>
    <w:rsid w:val="005C3139"/>
    <w:rsid w:val="005E6020"/>
    <w:rsid w:val="005F0C3D"/>
    <w:rsid w:val="00623E61"/>
    <w:rsid w:val="00640B07"/>
    <w:rsid w:val="0064182C"/>
    <w:rsid w:val="00652C90"/>
    <w:rsid w:val="00657A64"/>
    <w:rsid w:val="0067030F"/>
    <w:rsid w:val="006706DA"/>
    <w:rsid w:val="006B482D"/>
    <w:rsid w:val="006E07E7"/>
    <w:rsid w:val="006E2F2C"/>
    <w:rsid w:val="006F2CBD"/>
    <w:rsid w:val="00713AB7"/>
    <w:rsid w:val="00714113"/>
    <w:rsid w:val="0071428E"/>
    <w:rsid w:val="0074064C"/>
    <w:rsid w:val="00743563"/>
    <w:rsid w:val="00775BA0"/>
    <w:rsid w:val="00782D35"/>
    <w:rsid w:val="00793A2E"/>
    <w:rsid w:val="00794521"/>
    <w:rsid w:val="007A4B8B"/>
    <w:rsid w:val="007B5429"/>
    <w:rsid w:val="007D0ABC"/>
    <w:rsid w:val="007E77CC"/>
    <w:rsid w:val="00822F05"/>
    <w:rsid w:val="0082795E"/>
    <w:rsid w:val="008406EF"/>
    <w:rsid w:val="0084722E"/>
    <w:rsid w:val="00861BC0"/>
    <w:rsid w:val="0086782F"/>
    <w:rsid w:val="00870DED"/>
    <w:rsid w:val="0088320C"/>
    <w:rsid w:val="008942D4"/>
    <w:rsid w:val="008A0D49"/>
    <w:rsid w:val="008B25C6"/>
    <w:rsid w:val="008B3FA5"/>
    <w:rsid w:val="008D29D6"/>
    <w:rsid w:val="008E38A5"/>
    <w:rsid w:val="008E64FB"/>
    <w:rsid w:val="008F464F"/>
    <w:rsid w:val="00902E66"/>
    <w:rsid w:val="009215E4"/>
    <w:rsid w:val="0094007A"/>
    <w:rsid w:val="0098745A"/>
    <w:rsid w:val="00996EEE"/>
    <w:rsid w:val="009A546F"/>
    <w:rsid w:val="009A5FE3"/>
    <w:rsid w:val="009A6ACF"/>
    <w:rsid w:val="009C2879"/>
    <w:rsid w:val="009C4049"/>
    <w:rsid w:val="009C4A51"/>
    <w:rsid w:val="009C5CA3"/>
    <w:rsid w:val="009D7C0D"/>
    <w:rsid w:val="009E2059"/>
    <w:rsid w:val="00A11E03"/>
    <w:rsid w:val="00A11FD8"/>
    <w:rsid w:val="00A1620D"/>
    <w:rsid w:val="00A2390C"/>
    <w:rsid w:val="00A5123D"/>
    <w:rsid w:val="00A77A60"/>
    <w:rsid w:val="00A84C0F"/>
    <w:rsid w:val="00A85670"/>
    <w:rsid w:val="00AB3E00"/>
    <w:rsid w:val="00AD6179"/>
    <w:rsid w:val="00AD65B2"/>
    <w:rsid w:val="00AF68B4"/>
    <w:rsid w:val="00B2771B"/>
    <w:rsid w:val="00B32091"/>
    <w:rsid w:val="00B36665"/>
    <w:rsid w:val="00B6196A"/>
    <w:rsid w:val="00B67499"/>
    <w:rsid w:val="00B83AF0"/>
    <w:rsid w:val="00B90C23"/>
    <w:rsid w:val="00B9392E"/>
    <w:rsid w:val="00BC2770"/>
    <w:rsid w:val="00BF29CC"/>
    <w:rsid w:val="00C273DF"/>
    <w:rsid w:val="00C332C2"/>
    <w:rsid w:val="00C55122"/>
    <w:rsid w:val="00C7612D"/>
    <w:rsid w:val="00C76FA0"/>
    <w:rsid w:val="00C809EB"/>
    <w:rsid w:val="00C817EA"/>
    <w:rsid w:val="00CA210C"/>
    <w:rsid w:val="00CB5ECE"/>
    <w:rsid w:val="00CB7A27"/>
    <w:rsid w:val="00CF220A"/>
    <w:rsid w:val="00D043CA"/>
    <w:rsid w:val="00D11717"/>
    <w:rsid w:val="00D245FE"/>
    <w:rsid w:val="00D636E9"/>
    <w:rsid w:val="00D7197F"/>
    <w:rsid w:val="00D76BAC"/>
    <w:rsid w:val="00D840BF"/>
    <w:rsid w:val="00D87FC6"/>
    <w:rsid w:val="00DC7BF0"/>
    <w:rsid w:val="00DF3B21"/>
    <w:rsid w:val="00E035C2"/>
    <w:rsid w:val="00E336AC"/>
    <w:rsid w:val="00E559E0"/>
    <w:rsid w:val="00E62B05"/>
    <w:rsid w:val="00E70CD2"/>
    <w:rsid w:val="00E91515"/>
    <w:rsid w:val="00EA2636"/>
    <w:rsid w:val="00EB2549"/>
    <w:rsid w:val="00EC4408"/>
    <w:rsid w:val="00F1233E"/>
    <w:rsid w:val="00F1352D"/>
    <w:rsid w:val="00F26B95"/>
    <w:rsid w:val="00F358ED"/>
    <w:rsid w:val="00F362A6"/>
    <w:rsid w:val="00F36BDE"/>
    <w:rsid w:val="00F46C88"/>
    <w:rsid w:val="00FA022D"/>
    <w:rsid w:val="00FB73E8"/>
    <w:rsid w:val="00FD05D8"/>
    <w:rsid w:val="00FD4A56"/>
    <w:rsid w:val="00FD57CA"/>
    <w:rsid w:val="00FF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8494D"/>
  <w15:docId w15:val="{864869C1-C75A-46DB-949C-85129DD0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205"/>
    <w:pPr>
      <w:spacing w:before="40" w:after="120" w:line="280" w:lineRule="atLeast"/>
    </w:pPr>
    <w:rPr>
      <w:rFonts w:ascii="Arial" w:hAnsi="Arial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E7F79"/>
    <w:pPr>
      <w:spacing w:before="2400" w:after="480" w:line="240" w:lineRule="auto"/>
      <w:contextualSpacing/>
      <w:outlineLvl w:val="0"/>
    </w:pPr>
    <w:rPr>
      <w:rFonts w:eastAsiaTheme="majorEastAsia" w:cstheme="majorBidi"/>
      <w:bCs/>
      <w:kern w:val="28"/>
      <w:sz w:val="36"/>
      <w:szCs w:val="44"/>
      <w:lang w:val="en-US"/>
    </w:rPr>
  </w:style>
  <w:style w:type="paragraph" w:styleId="Heading2">
    <w:name w:val="heading 2"/>
    <w:basedOn w:val="Normal"/>
    <w:next w:val="Normal"/>
    <w:link w:val="Heading2Char"/>
    <w:autoRedefine/>
    <w:qFormat/>
    <w:rsid w:val="006E07E7"/>
    <w:pPr>
      <w:keepNext/>
      <w:numPr>
        <w:ilvl w:val="1"/>
        <w:numId w:val="42"/>
      </w:numPr>
      <w:tabs>
        <w:tab w:val="left" w:pos="1134"/>
      </w:tabs>
      <w:spacing w:before="240" w:after="240"/>
      <w:outlineLvl w:val="1"/>
    </w:pPr>
    <w:rPr>
      <w:rFonts w:cs="Arial"/>
      <w:b/>
      <w:bCs/>
      <w:iCs/>
      <w:color w:val="264F90"/>
      <w:sz w:val="36"/>
      <w:szCs w:val="28"/>
    </w:rPr>
  </w:style>
  <w:style w:type="paragraph" w:styleId="Heading3">
    <w:name w:val="heading 3"/>
    <w:basedOn w:val="Normal"/>
    <w:next w:val="Normal"/>
    <w:link w:val="Heading3Char"/>
    <w:qFormat/>
    <w:rsid w:val="006E07E7"/>
    <w:pPr>
      <w:keepNext/>
      <w:numPr>
        <w:ilvl w:val="2"/>
        <w:numId w:val="42"/>
      </w:numPr>
      <w:spacing w:before="200" w:after="40" w:line="240" w:lineRule="atLeast"/>
      <w:outlineLvl w:val="2"/>
    </w:pPr>
    <w:rPr>
      <w:b/>
      <w:bCs/>
      <w:color w:val="264F90"/>
      <w:sz w:val="28"/>
    </w:rPr>
  </w:style>
  <w:style w:type="paragraph" w:styleId="Heading4">
    <w:name w:val="heading 4"/>
    <w:basedOn w:val="Heading3"/>
    <w:next w:val="Normal"/>
    <w:link w:val="Heading4Char"/>
    <w:autoRedefine/>
    <w:qFormat/>
    <w:rsid w:val="006E07E7"/>
    <w:pPr>
      <w:numPr>
        <w:ilvl w:val="3"/>
      </w:numPr>
      <w:spacing w:after="120" w:line="240" w:lineRule="exact"/>
      <w:jc w:val="both"/>
      <w:outlineLvl w:val="3"/>
    </w:pPr>
    <w:rPr>
      <w:rFonts w:eastAsia="MS Mincho" w:cs="TimesNewRoman"/>
      <w:sz w:val="22"/>
      <w:szCs w:val="20"/>
    </w:rPr>
  </w:style>
  <w:style w:type="paragraph" w:styleId="Heading5">
    <w:name w:val="heading 5"/>
    <w:basedOn w:val="Heading4"/>
    <w:next w:val="Normal"/>
    <w:link w:val="Heading5Char"/>
    <w:qFormat/>
    <w:rsid w:val="006E07E7"/>
    <w:pPr>
      <w:numPr>
        <w:ilvl w:val="4"/>
      </w:numPr>
      <w:tabs>
        <w:tab w:val="left" w:pos="1134"/>
      </w:tabs>
      <w:spacing w:before="240" w:after="60"/>
      <w:outlineLvl w:val="4"/>
    </w:pPr>
    <w:rPr>
      <w:bCs w:val="0"/>
      <w:iCs/>
      <w:szCs w:val="26"/>
    </w:rPr>
  </w:style>
  <w:style w:type="paragraph" w:styleId="Heading6">
    <w:name w:val="heading 6"/>
    <w:basedOn w:val="Heading5"/>
    <w:next w:val="Normal"/>
    <w:link w:val="Heading6Char"/>
    <w:qFormat/>
    <w:rsid w:val="006E07E7"/>
    <w:pPr>
      <w:numPr>
        <w:ilvl w:val="5"/>
        <w:numId w:val="14"/>
      </w:numPr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6E07E7"/>
    <w:pPr>
      <w:ind w:left="1134" w:hanging="1134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6E07E7"/>
    <w:pPr>
      <w:keepNext/>
      <w:spacing w:before="240" w:after="60"/>
      <w:ind w:left="1134" w:hanging="1134"/>
      <w:outlineLvl w:val="7"/>
    </w:pPr>
    <w:rPr>
      <w:rFonts w:ascii="Georgia" w:hAnsi="Georgia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hitetableheader">
    <w:name w:val="Normal + white table header"/>
    <w:basedOn w:val="Normal"/>
    <w:next w:val="Normal"/>
    <w:qFormat/>
    <w:rsid w:val="006E07E7"/>
    <w:pPr>
      <w:spacing w:before="60" w:after="60"/>
    </w:pPr>
    <w:rPr>
      <w:b/>
      <w:sz w:val="24"/>
    </w:rPr>
  </w:style>
  <w:style w:type="paragraph" w:customStyle="1" w:styleId="Normalitalics">
    <w:name w:val="Normal + italics"/>
    <w:basedOn w:val="Normal"/>
    <w:qFormat/>
    <w:rsid w:val="006E07E7"/>
    <w:rPr>
      <w:i/>
    </w:rPr>
  </w:style>
  <w:style w:type="paragraph" w:customStyle="1" w:styleId="Normalbold">
    <w:name w:val="Normal + bold"/>
    <w:basedOn w:val="Normal"/>
    <w:qFormat/>
    <w:rsid w:val="00581A39"/>
    <w:pPr>
      <w:spacing w:before="600"/>
      <w:contextualSpacing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4E7F79"/>
    <w:rPr>
      <w:rFonts w:ascii="Arial" w:eastAsiaTheme="majorEastAsia" w:hAnsi="Arial" w:cstheme="majorBidi"/>
      <w:bCs/>
      <w:kern w:val="28"/>
      <w:sz w:val="36"/>
      <w:szCs w:val="44"/>
      <w:lang w:val="en-US"/>
    </w:rPr>
  </w:style>
  <w:style w:type="character" w:customStyle="1" w:styleId="Heading2Char">
    <w:name w:val="Heading 2 Char"/>
    <w:basedOn w:val="DefaultParagraphFont"/>
    <w:link w:val="Heading2"/>
    <w:rsid w:val="006E07E7"/>
    <w:rPr>
      <w:rFonts w:ascii="Arial" w:hAnsi="Arial" w:cs="Arial"/>
      <w:b/>
      <w:bCs/>
      <w:iCs/>
      <w:color w:val="264F90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6E07E7"/>
    <w:rPr>
      <w:rFonts w:ascii="Arial" w:hAnsi="Arial"/>
      <w:b/>
      <w:bCs/>
      <w:color w:val="264F90"/>
      <w:sz w:val="28"/>
      <w:szCs w:val="22"/>
    </w:rPr>
  </w:style>
  <w:style w:type="character" w:customStyle="1" w:styleId="Heading4Char">
    <w:name w:val="Heading 4 Char"/>
    <w:basedOn w:val="DefaultParagraphFont"/>
    <w:link w:val="Heading4"/>
    <w:rsid w:val="006E07E7"/>
    <w:rPr>
      <w:rFonts w:ascii="Arial" w:eastAsia="MS Mincho" w:hAnsi="Arial" w:cs="TimesNewRoman"/>
      <w:b/>
      <w:bCs/>
      <w:color w:val="264F90"/>
      <w:sz w:val="22"/>
    </w:rPr>
  </w:style>
  <w:style w:type="character" w:customStyle="1" w:styleId="Heading5Char">
    <w:name w:val="Heading 5 Char"/>
    <w:basedOn w:val="DefaultParagraphFont"/>
    <w:link w:val="Heading5"/>
    <w:rsid w:val="006E07E7"/>
    <w:rPr>
      <w:rFonts w:ascii="Arial" w:eastAsia="MS Mincho" w:hAnsi="Arial" w:cs="TimesNewRoman"/>
      <w:b/>
      <w:iCs/>
      <w:color w:val="264F90"/>
      <w:sz w:val="22"/>
      <w:szCs w:val="26"/>
    </w:rPr>
  </w:style>
  <w:style w:type="character" w:customStyle="1" w:styleId="Heading6Char">
    <w:name w:val="Heading 6 Char"/>
    <w:basedOn w:val="DefaultParagraphFont"/>
    <w:link w:val="Heading6"/>
    <w:rsid w:val="006E07E7"/>
    <w:rPr>
      <w:rFonts w:ascii="Arial" w:eastAsia="MS Mincho" w:hAnsi="Arial" w:cs="TimesNewRoman"/>
      <w:b/>
      <w:bCs/>
      <w:iCs/>
      <w:color w:val="264F90"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6E07E7"/>
    <w:rPr>
      <w:rFonts w:ascii="Arial" w:hAnsi="Arial"/>
      <w:b/>
      <w:szCs w:val="22"/>
    </w:rPr>
  </w:style>
  <w:style w:type="character" w:customStyle="1" w:styleId="Heading8Char">
    <w:name w:val="Heading 8 Char"/>
    <w:basedOn w:val="DefaultParagraphFont"/>
    <w:link w:val="Heading8"/>
    <w:rsid w:val="006E07E7"/>
    <w:rPr>
      <w:rFonts w:ascii="Georgia" w:hAnsi="Georgia"/>
      <w:b/>
      <w:i/>
      <w:iCs/>
      <w:szCs w:val="22"/>
    </w:rPr>
  </w:style>
  <w:style w:type="paragraph" w:styleId="ListBullet">
    <w:name w:val="List Bullet"/>
    <w:basedOn w:val="Normal"/>
    <w:qFormat/>
    <w:rsid w:val="006E07E7"/>
    <w:pPr>
      <w:numPr>
        <w:numId w:val="43"/>
      </w:numPr>
      <w:spacing w:before="60" w:after="60"/>
    </w:pPr>
    <w:rPr>
      <w:iCs/>
    </w:rPr>
  </w:style>
  <w:style w:type="paragraph" w:styleId="ListNumber">
    <w:name w:val="List Number"/>
    <w:basedOn w:val="ListBullet"/>
    <w:qFormat/>
    <w:rsid w:val="006E07E7"/>
    <w:pPr>
      <w:numPr>
        <w:numId w:val="44"/>
      </w:numPr>
    </w:pPr>
  </w:style>
  <w:style w:type="paragraph" w:styleId="Title">
    <w:name w:val="Title"/>
    <w:basedOn w:val="Heading1"/>
    <w:next w:val="Normal"/>
    <w:link w:val="TitleChar"/>
    <w:qFormat/>
    <w:rsid w:val="006E07E7"/>
  </w:style>
  <w:style w:type="character" w:customStyle="1" w:styleId="TitleChar">
    <w:name w:val="Title Char"/>
    <w:basedOn w:val="DefaultParagraphFont"/>
    <w:link w:val="Title"/>
    <w:rsid w:val="006E07E7"/>
    <w:rPr>
      <w:rFonts w:ascii="Arial" w:eastAsiaTheme="majorEastAsia" w:hAnsi="Arial" w:cstheme="majorBidi"/>
      <w:b/>
      <w:bCs/>
      <w:color w:val="264F90"/>
      <w:kern w:val="28"/>
      <w:sz w:val="48"/>
      <w:szCs w:val="44"/>
      <w:lang w:val="en-US"/>
    </w:rPr>
  </w:style>
  <w:style w:type="paragraph" w:styleId="Subtitle">
    <w:name w:val="Subtitle"/>
    <w:basedOn w:val="Normal"/>
    <w:next w:val="Normal"/>
    <w:link w:val="SubtitleChar"/>
    <w:qFormat/>
    <w:rsid w:val="006E07E7"/>
    <w:pPr>
      <w:numPr>
        <w:ilvl w:val="1"/>
      </w:numPr>
    </w:pPr>
    <w:rPr>
      <w:rFonts w:eastAsiaTheme="majorEastAsia" w:cstheme="majorBidi"/>
      <w:i/>
      <w:iCs/>
      <w:color w:val="264F90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6E07E7"/>
    <w:rPr>
      <w:rFonts w:ascii="Arial" w:eastAsiaTheme="majorEastAsia" w:hAnsi="Arial" w:cstheme="majorBidi"/>
      <w:i/>
      <w:iCs/>
      <w:color w:val="264F90"/>
      <w:spacing w:val="15"/>
      <w:szCs w:val="24"/>
    </w:rPr>
  </w:style>
  <w:style w:type="paragraph" w:styleId="NoSpacing">
    <w:name w:val="No Spacing"/>
    <w:basedOn w:val="Normal"/>
    <w:next w:val="Normal"/>
    <w:uiPriority w:val="1"/>
    <w:qFormat/>
    <w:rsid w:val="006E07E7"/>
    <w:pPr>
      <w:spacing w:before="0" w:after="0" w:line="240" w:lineRule="auto"/>
    </w:pPr>
  </w:style>
  <w:style w:type="paragraph" w:styleId="TOCHeading">
    <w:name w:val="TOC Heading"/>
    <w:basedOn w:val="Normal"/>
    <w:next w:val="Normal"/>
    <w:qFormat/>
    <w:rsid w:val="006E07E7"/>
    <w:pPr>
      <w:keepNext/>
      <w:keepLines/>
      <w:spacing w:before="240"/>
    </w:pPr>
    <w:rPr>
      <w:rFonts w:eastAsia="Calibri"/>
      <w:b/>
      <w:bCs/>
      <w:color w:val="264F90"/>
      <w:sz w:val="32"/>
      <w:szCs w:val="28"/>
    </w:rPr>
  </w:style>
  <w:style w:type="table" w:customStyle="1" w:styleId="Businesstable">
    <w:name w:val="Business table"/>
    <w:basedOn w:val="TableNormal"/>
    <w:uiPriority w:val="99"/>
    <w:rsid w:val="00793A2E"/>
    <w:rPr>
      <w:rFonts w:ascii="Arial" w:hAnsi="Arial"/>
      <w:lang w:eastAsia="en-AU"/>
    </w:rPr>
    <w:tblPr/>
  </w:style>
  <w:style w:type="table" w:styleId="TableGrid">
    <w:name w:val="Table Grid"/>
    <w:aliases w:val="Business table 2"/>
    <w:basedOn w:val="Businesstable"/>
    <w:uiPriority w:val="59"/>
    <w:rsid w:val="00652C90"/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rPr>
      <w:cantSplit/>
    </w:trPr>
    <w:tcPr>
      <w:tcMar>
        <w:top w:w="28" w:type="dxa"/>
        <w:bottom w:w="28" w:type="dxa"/>
      </w:tcMar>
    </w:tcPr>
    <w:tblStylePr w:type="firstRow">
      <w:rPr>
        <w:rFonts w:ascii="Arial" w:hAnsi="Arial"/>
        <w:color w:val="FFFFFF" w:themeColor="background1"/>
        <w:sz w:val="20"/>
      </w:rPr>
      <w:tblPr/>
      <w:trPr>
        <w:tblHeader/>
      </w:trPr>
      <w:tcPr>
        <w:shd w:val="clear" w:color="auto" w:fill="264F90"/>
      </w:tcPr>
    </w:tblStylePr>
  </w:style>
  <w:style w:type="paragraph" w:styleId="Header">
    <w:name w:val="header"/>
    <w:basedOn w:val="Normal"/>
    <w:link w:val="HeaderChar"/>
    <w:uiPriority w:val="99"/>
    <w:unhideWhenUsed/>
    <w:qFormat/>
    <w:rsid w:val="006E07E7"/>
    <w:pPr>
      <w:tabs>
        <w:tab w:val="center" w:pos="4513"/>
        <w:tab w:val="right" w:pos="9026"/>
      </w:tabs>
      <w:spacing w:before="0" w:after="0" w:line="240" w:lineRule="auto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E07E7"/>
    <w:rPr>
      <w:rFonts w:ascii="Arial" w:hAnsi="Arial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6E07E7"/>
    <w:pPr>
      <w:tabs>
        <w:tab w:val="center" w:pos="4502"/>
        <w:tab w:val="right" w:pos="9004"/>
      </w:tabs>
      <w:spacing w:before="0"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E07E7"/>
    <w:rPr>
      <w:rFonts w:ascii="Arial" w:hAnsi="Arial"/>
      <w:sz w:val="16"/>
      <w:szCs w:val="22"/>
    </w:rPr>
  </w:style>
  <w:style w:type="paragraph" w:customStyle="1" w:styleId="Normaladdress">
    <w:name w:val="Normal + address"/>
    <w:basedOn w:val="Normal"/>
    <w:qFormat/>
    <w:rsid w:val="001E6B22"/>
    <w:pPr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B2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B22"/>
    <w:rPr>
      <w:rFonts w:ascii="Tahoma" w:hAnsi="Tahoma" w:cs="Tahoma"/>
      <w:sz w:val="16"/>
      <w:szCs w:val="16"/>
    </w:rPr>
  </w:style>
  <w:style w:type="paragraph" w:customStyle="1" w:styleId="Normalsignature">
    <w:name w:val="Normal + signature"/>
    <w:basedOn w:val="Normal"/>
    <w:qFormat/>
    <w:rsid w:val="001E6B22"/>
    <w:pPr>
      <w:tabs>
        <w:tab w:val="right" w:leader="dot" w:pos="3969"/>
      </w:tabs>
      <w:spacing w:before="600"/>
    </w:pPr>
  </w:style>
  <w:style w:type="character" w:styleId="Strong">
    <w:name w:val="Strong"/>
    <w:basedOn w:val="DefaultParagraphFont"/>
    <w:qFormat/>
    <w:rsid w:val="00AD617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E32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320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320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205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F1352D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Date">
    <w:name w:val="Date"/>
    <w:basedOn w:val="Normal"/>
    <w:next w:val="Normal"/>
    <w:link w:val="DateChar"/>
    <w:uiPriority w:val="99"/>
    <w:unhideWhenUsed/>
    <w:rsid w:val="005E6020"/>
    <w:pPr>
      <w:spacing w:after="200" w:line="276" w:lineRule="auto"/>
    </w:pPr>
    <w:rPr>
      <w:rFonts w:eastAsiaTheme="minorHAnsi" w:cstheme="minorBidi"/>
      <w:color w:val="808080" w:themeColor="background1" w:themeShade="80"/>
      <w:sz w:val="34"/>
    </w:rPr>
  </w:style>
  <w:style w:type="character" w:customStyle="1" w:styleId="DateChar">
    <w:name w:val="Date Char"/>
    <w:basedOn w:val="DefaultParagraphFont"/>
    <w:link w:val="Date"/>
    <w:uiPriority w:val="99"/>
    <w:rsid w:val="005E6020"/>
    <w:rPr>
      <w:rFonts w:ascii="Arial" w:eastAsiaTheme="minorHAnsi" w:hAnsi="Arial" w:cstheme="minorBidi"/>
      <w:color w:val="808080" w:themeColor="background1" w:themeShade="80"/>
      <w:sz w:val="34"/>
      <w:szCs w:val="22"/>
    </w:rPr>
  </w:style>
  <w:style w:type="paragraph" w:styleId="Revision">
    <w:name w:val="Revision"/>
    <w:hidden/>
    <w:uiPriority w:val="99"/>
    <w:semiHidden/>
    <w:rsid w:val="00870DED"/>
    <w:rPr>
      <w:rFonts w:ascii="Arial" w:hAnsi="Arial"/>
      <w:szCs w:val="22"/>
    </w:rPr>
  </w:style>
  <w:style w:type="character" w:styleId="Hyperlink">
    <w:name w:val="Hyperlink"/>
    <w:basedOn w:val="DefaultParagraphFont"/>
    <w:uiPriority w:val="99"/>
    <w:unhideWhenUsed/>
    <w:rsid w:val="004363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3B6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D65B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D1DA895FE5D42B078051FE40D0E62" ma:contentTypeVersion="17" ma:contentTypeDescription="Create a new document." ma:contentTypeScope="" ma:versionID="664cadc1e0d228985f2e2e773da77913">
  <xsd:schema xmlns:xsd="http://www.w3.org/2001/XMLSchema" xmlns:xs="http://www.w3.org/2001/XMLSchema" xmlns:p="http://schemas.microsoft.com/office/2006/metadata/properties" xmlns:ns1="http://schemas.microsoft.com/sharepoint/v3" xmlns:ns2="69b78fa2-f092-47af-bbc3-72a856f93fc6" xmlns:ns3="c3f9b42b-2afa-4c24-a4fd-9df7692becb8" targetNamespace="http://schemas.microsoft.com/office/2006/metadata/properties" ma:root="true" ma:fieldsID="44d3d7dda83f41ffbb998d334f1939d4" ns1:_="" ns2:_="" ns3:_="">
    <xsd:import namespace="http://schemas.microsoft.com/sharepoint/v3"/>
    <xsd:import namespace="69b78fa2-f092-47af-bbc3-72a856f93fc6"/>
    <xsd:import namespace="c3f9b42b-2afa-4c24-a4fd-9df7692becb8"/>
    <xsd:element name="properties">
      <xsd:complexType>
        <xsd:sequence>
          <xsd:element name="documentManagement">
            <xsd:complexType>
              <xsd:all>
                <xsd:element ref="ns2:n90b2774d75b48408304ddd3f8943bbc" minOccurs="0"/>
                <xsd:element ref="ns2:TaxCatchAll" minOccurs="0"/>
                <xsd:element ref="ns2:jb309b5328494ee397c1fbdaae526f45" minOccurs="0"/>
                <xsd:element ref="ns2:k2e3d4a6ac724de7b5f27a6d5571f881" minOccurs="0"/>
                <xsd:element ref="ns2:jb71da55723743fb9f8f1f21407db6b1" minOccurs="0"/>
                <xsd:element ref="ns1:Comments" minOccurs="0"/>
                <xsd:element ref="ns2:Stratus_ProgrammeRoundNumber" minOccurs="0"/>
                <xsd:element ref="ns2:dc1c64b09b4c41e2b3520c3425947269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78fa2-f092-47af-bbc3-72a856f93fc6" elementFormDefault="qualified">
    <xsd:import namespace="http://schemas.microsoft.com/office/2006/documentManagement/types"/>
    <xsd:import namespace="http://schemas.microsoft.com/office/infopath/2007/PartnerControls"/>
    <xsd:element name="n90b2774d75b48408304ddd3f8943bbc" ma:index="9" ma:taxonomy="true" ma:internalName="n90b2774d75b48408304ddd3f8943bbc" ma:taxonomyFieldName="Stratus_DocumentType" ma:displayName="Document Type" ma:fieldId="{790b2774-d75b-4840-8304-ddd3f8943bbc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4b6c67a-fe65-4b58-84a5-639fa24c4731}" ma:internalName="TaxCatchAll" ma:showField="CatchAllData" ma:web="69b78fa2-f092-47af-bbc3-72a856f93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309b5328494ee397c1fbdaae526f45" ma:index="12" nillable="true" ma:taxonomy="true" ma:internalName="jb309b5328494ee397c1fbdaae526f45" ma:taxonomyFieldName="Stratus_WorkActivity" ma:displayName="Work Activity" ma:fieldId="{3b309b53-2849-4ee3-97c1-fbdaae526f45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2e3d4a6ac724de7b5f27a6d5571f881" ma:index="14" ma:taxonomy="true" ma:internalName="k2e3d4a6ac724de7b5f27a6d5571f881" ma:taxonomyFieldName="Stratus_SecurityClassification" ma:displayName="Security Classification" ma:fieldId="{42e3d4a6-ac72-4de7-b5f2-7a6d5571f881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71da55723743fb9f8f1f21407db6b1" ma:index="16" nillable="true" ma:taxonomy="true" ma:internalName="jb71da55723743fb9f8f1f21407db6b1" ma:taxonomyFieldName="Stratus_Year" ma:displayName="Year" ma:fieldId="{3b71da55-7237-43fb-9f8f-1f21407db6b1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dc1c64b09b4c41e2b3520c3425947269" ma:index="20" nillable="true" ma:taxonomy="true" ma:internalName="dc1c64b09b4c41e2b3520c3425947269" ma:taxonomyFieldName="Stratus_FirstNationsCleanEnergyStrategySubProgram" ma:displayName="Sub Program" ma:default="" ma:fieldId="{dc1c64b0-9b4c-41e2-b352-0c3425947269}" ma:sspId="b6206a2c-5ee7-4d50-b3ee-2668e744af9d" ma:termSetId="fecddded-8561-43fa-8c9e-63230cea805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9b42b-2afa-4c24-a4fd-9df7692be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69b78fa2-f092-47af-bbc3-72a856f93fc6">
      <Value>13</Value>
      <Value>40</Value>
      <Value>2</Value>
    </TaxCatchAll>
    <k2e3d4a6ac724de7b5f27a6d5571f881 xmlns="69b78fa2-f092-47af-bbc3-72a856f93f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k2e3d4a6ac724de7b5f27a6d5571f881>
    <jb71da55723743fb9f8f1f21407db6b1 xmlns="69b78fa2-f092-47af-bbc3-72a856f93fc6">
      <Terms xmlns="http://schemas.microsoft.com/office/infopath/2007/PartnerControls"/>
    </jb71da55723743fb9f8f1f21407db6b1>
    <n90b2774d75b48408304ddd3f8943bbc xmlns="69b78fa2-f092-47af-bbc3-72a856f93f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Evidence of Authority</TermName>
          <TermId xmlns="http://schemas.microsoft.com/office/infopath/2007/PartnerControls">8f0de55f-b894-4e5a-9ffe-a5bcbfe549c6</TermId>
        </TermInfo>
      </Terms>
    </n90b2774d75b48408304ddd3f8943bbc>
    <dc1c64b09b4c41e2b3520c3425947269 xmlns="69b78fa2-f092-47af-bbc3-72a856f93f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First Nations Clean Energy Project Grants</TermName>
          <TermId xmlns="http://schemas.microsoft.com/office/infopath/2007/PartnerControls">136ff377-9c2c-4212-8f57-22b2c5d9234e</TermId>
        </TermInfo>
      </Terms>
    </dc1c64b09b4c41e2b3520c3425947269>
    <jb309b5328494ee397c1fbdaae526f45 xmlns="69b78fa2-f092-47af-bbc3-72a856f93fc6">
      <Terms xmlns="http://schemas.microsoft.com/office/infopath/2007/PartnerControls"/>
    </jb309b5328494ee397c1fbdaae526f45>
    <Stratus_ProgrammeRoundNumber xmlns="69b78fa2-f092-47af-bbc3-72a856f93fc6" xsi:nil="true"/>
  </documentManagement>
</p:properties>
</file>

<file path=customXml/itemProps1.xml><?xml version="1.0" encoding="utf-8"?>
<ds:datastoreItem xmlns:ds="http://schemas.openxmlformats.org/officeDocument/2006/customXml" ds:itemID="{C4151EAD-CC6C-4526-8173-1E76938B94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6557E7-0847-4C16-847F-82A7660ED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b78fa2-f092-47af-bbc3-72a856f93fc6"/>
    <ds:schemaRef ds:uri="c3f9b42b-2afa-4c24-a4fd-9df7692bec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592D46-E92D-4D37-B8BD-53BB56804F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8F85B5-A720-4585-A54E-196CABE5D2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b78fa2-f092-47af-bbc3-72a856f93fc6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319</Words>
  <Characters>1783</Characters>
  <DocSecurity>0</DocSecurity>
  <Lines>48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uPPP Authority for use of the land or infrastructure</vt:lpstr>
    </vt:vector>
  </TitlesOfParts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Authority for use of the land or infrastructure</dc:title>
  <dc:creator>Industry</dc:creator>
  <dcterms:created xsi:type="dcterms:W3CDTF">2026-06-12T04:18:00Z</dcterms:created>
  <dcterms:modified xsi:type="dcterms:W3CDTF">2026-07-29T06:57:00Z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ContentTypeId">
    <vt:lpwstr>0x010100CD4D1DA895FE5D42B078051FE40D0E62</vt:lpwstr>
  </property>
  <property fmtid="{D5CDD505-2E9C-101B-9397-08002B2CF9AE}" pid="7" name="DocHub_Year">
    <vt:lpwstr>46946;#2024|a9509632-5de2-45f9-9fc7-c24df7848880</vt:lpwstr>
  </property>
  <property fmtid="{D5CDD505-2E9C-101B-9397-08002B2CF9AE}" pid="8" name="DocHub_WorkActivity">
    <vt:lpwstr>214;#Design|15393cf4-1a80-4741-a8a5-a1faa3f14784</vt:lpwstr>
  </property>
  <property fmtid="{D5CDD505-2E9C-101B-9397-08002B2CF9AE}" pid="9" name="DocHub_Keywords">
    <vt:lpwstr>49242;#Thriving Suburbs Program|4674b528-277b-4938-a71d-c8896dae9fb8</vt:lpwstr>
  </property>
  <property fmtid="{D5CDD505-2E9C-101B-9397-08002B2CF9AE}" pid="10" name="DocHub_DocumentType">
    <vt:lpwstr>82;#Template|9b48ba34-650a-488d-9fe8-e5181e10b797</vt:lpwstr>
  </property>
  <property fmtid="{D5CDD505-2E9C-101B-9397-08002B2CF9AE}" pid="11" name="DocHub_SecurityClassification">
    <vt:lpwstr>3;#OFFICIAL|6106d03b-a1a0-4e30-9d91-d5e9fb4314f9</vt:lpwstr>
  </property>
  <property fmtid="{D5CDD505-2E9C-101B-9397-08002B2CF9AE}" pid="12" name="_dlc_DocIdItemGuid">
    <vt:lpwstr>94e6f4ab-bcc3-4ef6-b1f7-ef3a9b8ec995</vt:lpwstr>
  </property>
  <property fmtid="{D5CDD505-2E9C-101B-9397-08002B2CF9AE}" pid="13" name="ClassificationContentMarkingHeaderShapeIds">
    <vt:lpwstr>655b0be9,2eca7dfd,689d7197</vt:lpwstr>
  </property>
  <property fmtid="{D5CDD505-2E9C-101B-9397-08002B2CF9AE}" pid="14" name="ClassificationContentMarkingHeaderFontProps">
    <vt:lpwstr>#c00000,12,Aptos</vt:lpwstr>
  </property>
  <property fmtid="{D5CDD505-2E9C-101B-9397-08002B2CF9AE}" pid="15" name="ClassificationContentMarkingHeaderText">
    <vt:lpwstr>OFFICIAL</vt:lpwstr>
  </property>
  <property fmtid="{D5CDD505-2E9C-101B-9397-08002B2CF9AE}" pid="16" name="ClassificationContentMarkingFooterShapeIds">
    <vt:lpwstr>7e2489d0,12eac7c7,219773eb</vt:lpwstr>
  </property>
  <property fmtid="{D5CDD505-2E9C-101B-9397-08002B2CF9AE}" pid="17" name="ClassificationContentMarkingFooterFontProps">
    <vt:lpwstr>#c00000,12,Aptos</vt:lpwstr>
  </property>
  <property fmtid="{D5CDD505-2E9C-101B-9397-08002B2CF9AE}" pid="18" name="ClassificationContentMarkingFooterText">
    <vt:lpwstr>OFFICIAL</vt:lpwstr>
  </property>
  <property fmtid="{D5CDD505-2E9C-101B-9397-08002B2CF9AE}" pid="19" name="Stratus_WorkActivity">
    <vt:lpwstr/>
  </property>
  <property fmtid="{D5CDD505-2E9C-101B-9397-08002B2CF9AE}" pid="20" name="Stratus_DocumentType">
    <vt:lpwstr>40;#Evidence of Authority|8f0de55f-b894-4e5a-9ffe-a5bcbfe549c6</vt:lpwstr>
  </property>
  <property fmtid="{D5CDD505-2E9C-101B-9397-08002B2CF9AE}" pid="21" name="Stratus_Year">
    <vt:lpwstr/>
  </property>
  <property fmtid="{D5CDD505-2E9C-101B-9397-08002B2CF9AE}" pid="22" name="Stratus_SecurityClassification">
    <vt:lpwstr>2;#OFFICIAL|1077e141-03cb-4307-8c0f-d43dc85f509f</vt:lpwstr>
  </property>
  <property fmtid="{D5CDD505-2E9C-101B-9397-08002B2CF9AE}" pid="23" name="Stratus_FirstNationsCleanEnergyStrategySubProgram">
    <vt:lpwstr>13;#First Nations Clean Energy Project Grants|136ff377-9c2c-4212-8f57-22b2c5d9234e</vt:lpwstr>
  </property>
</Properties>
</file>