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EC3F" w14:textId="5413182E" w:rsidR="00AA7A87" w:rsidRPr="00624853" w:rsidRDefault="00654135" w:rsidP="00EB746B">
      <w:pPr>
        <w:pStyle w:val="Heading1"/>
      </w:pPr>
      <w:r>
        <w:t>First Nations Clean Energy Advice Grants</w:t>
      </w:r>
      <w:r w:rsidR="006722BC">
        <w:t xml:space="preserve"> Round 1</w:t>
      </w:r>
    </w:p>
    <w:p w14:paraId="3AE38776" w14:textId="77777777" w:rsidR="008E4722" w:rsidRPr="008E4722" w:rsidRDefault="008E4722" w:rsidP="002F7F38"/>
    <w:tbl>
      <w:tblPr>
        <w:tblStyle w:val="PlainTable1"/>
        <w:tblW w:w="8789" w:type="dxa"/>
        <w:tblBorders>
          <w:top w:val="single" w:sz="2" w:space="0" w:color="808080" w:themeColor="background1" w:themeShade="80"/>
          <w:bottom w:val="single" w:sz="2" w:space="0" w:color="808080" w:themeColor="background1" w:themeShade="80"/>
          <w:insideH w:val="single" w:sz="2" w:space="0" w:color="808080" w:themeColor="background1" w:themeShade="80"/>
        </w:tblBorders>
        <w:tblLook w:val="04A0" w:firstRow="1" w:lastRow="0" w:firstColumn="1" w:lastColumn="0" w:noHBand="0" w:noVBand="1"/>
        <w:tblDescription w:val="This table is for formatting purposes only. There is no header row. "/>
      </w:tblPr>
      <w:tblGrid>
        <w:gridCol w:w="2858"/>
        <w:gridCol w:w="5931"/>
      </w:tblGrid>
      <w:tr w:rsidR="00AA7A87" w:rsidRPr="007040EB" w14:paraId="14D4CE7A" w14:textId="77777777" w:rsidTr="0671C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4B040706" w14:textId="77777777" w:rsidR="00AA7A87" w:rsidRPr="0004098F" w:rsidRDefault="00AA7A87" w:rsidP="00FB2CBF">
            <w:pPr>
              <w:rPr>
                <w:color w:val="264F90"/>
              </w:rPr>
            </w:pPr>
            <w:r w:rsidRPr="0004098F">
              <w:rPr>
                <w:color w:val="264F90"/>
              </w:rPr>
              <w:t>Opening date:</w:t>
            </w:r>
          </w:p>
        </w:tc>
        <w:tc>
          <w:tcPr>
            <w:tcW w:w="5931" w:type="dxa"/>
          </w:tcPr>
          <w:p w14:paraId="748E5EB9" w14:textId="19899438" w:rsidR="00AA7A87" w:rsidRPr="00F65C53" w:rsidRDefault="00A04A82" w:rsidP="00FB2CBF">
            <w:pPr>
              <w:cnfStyle w:val="100000000000" w:firstRow="1" w:lastRow="0" w:firstColumn="0" w:lastColumn="0" w:oddVBand="0" w:evenVBand="0" w:oddHBand="0" w:evenHBand="0" w:firstRowFirstColumn="0" w:firstRowLastColumn="0" w:lastRowFirstColumn="0" w:lastRowLastColumn="0"/>
              <w:rPr>
                <w:b w:val="0"/>
              </w:rPr>
            </w:pPr>
            <w:r>
              <w:t>4 March 2026</w:t>
            </w:r>
          </w:p>
        </w:tc>
      </w:tr>
      <w:tr w:rsidR="00AA7A87" w:rsidRPr="007040EB" w14:paraId="21523CB8" w14:textId="77777777" w:rsidTr="0671C17C">
        <w:tc>
          <w:tcPr>
            <w:cnfStyle w:val="001000000000" w:firstRow="0" w:lastRow="0" w:firstColumn="1" w:lastColumn="0" w:oddVBand="0" w:evenVBand="0" w:oddHBand="0" w:evenHBand="0" w:firstRowFirstColumn="0" w:firstRowLastColumn="0" w:lastRowFirstColumn="0" w:lastRowLastColumn="0"/>
            <w:tcW w:w="2858" w:type="dxa"/>
          </w:tcPr>
          <w:p w14:paraId="4301EE1E" w14:textId="77777777" w:rsidR="00AA7A87" w:rsidRPr="00F424C4" w:rsidRDefault="00AA7A87" w:rsidP="00FB2CBF">
            <w:pPr>
              <w:rPr>
                <w:color w:val="264F90"/>
              </w:rPr>
            </w:pPr>
            <w:r w:rsidRPr="00F424C4">
              <w:rPr>
                <w:color w:val="264F90"/>
              </w:rPr>
              <w:t>Closing date and time:</w:t>
            </w:r>
          </w:p>
        </w:tc>
        <w:tc>
          <w:tcPr>
            <w:tcW w:w="5931" w:type="dxa"/>
          </w:tcPr>
          <w:p w14:paraId="6801501C" w14:textId="071B661C" w:rsidR="00BE16CC" w:rsidRPr="00F424C4" w:rsidRDefault="00DC7E88" w:rsidP="00F87B20">
            <w:pPr>
              <w:cnfStyle w:val="000000000000" w:firstRow="0" w:lastRow="0" w:firstColumn="0" w:lastColumn="0" w:oddVBand="0" w:evenVBand="0" w:oddHBand="0" w:evenHBand="0" w:firstRowFirstColumn="0" w:firstRowLastColumn="0" w:lastRowFirstColumn="0" w:lastRowLastColumn="0"/>
            </w:pPr>
            <w:r w:rsidRPr="00F424C4">
              <w:t>3 September 2026</w:t>
            </w:r>
          </w:p>
          <w:p w14:paraId="289E30AF" w14:textId="000E9871" w:rsidR="00AA7A87" w:rsidRPr="00F424C4" w:rsidRDefault="00654135" w:rsidP="00F87B20">
            <w:pPr>
              <w:cnfStyle w:val="000000000000" w:firstRow="0" w:lastRow="0" w:firstColumn="0" w:lastColumn="0" w:oddVBand="0" w:evenVBand="0" w:oddHBand="0" w:evenHBand="0" w:firstRowFirstColumn="0" w:firstRowLastColumn="0" w:lastRowFirstColumn="0" w:lastRowLastColumn="0"/>
            </w:pPr>
            <w:r w:rsidRPr="00F424C4">
              <w:t>5.00</w:t>
            </w:r>
            <w:r w:rsidR="006534D9" w:rsidRPr="00F424C4">
              <w:t>pm Australian</w:t>
            </w:r>
            <w:r w:rsidR="00F87B20" w:rsidRPr="00F424C4">
              <w:t xml:space="preserve"> Eastern Standard </w:t>
            </w:r>
            <w:r w:rsidR="00363B6F" w:rsidRPr="00F424C4">
              <w:t xml:space="preserve">Daylight </w:t>
            </w:r>
            <w:r w:rsidR="00F87B20" w:rsidRPr="00F424C4">
              <w:t>Time</w:t>
            </w:r>
            <w:r w:rsidR="00AA7A87" w:rsidRPr="00F424C4">
              <w:t xml:space="preserve"> </w:t>
            </w:r>
          </w:p>
          <w:p w14:paraId="4A6967CE" w14:textId="01DD6B08" w:rsidR="00833FE7" w:rsidRPr="00F424C4" w:rsidRDefault="00F424C4" w:rsidP="00F87B20">
            <w:pPr>
              <w:cnfStyle w:val="000000000000" w:firstRow="0" w:lastRow="0" w:firstColumn="0" w:lastColumn="0" w:oddVBand="0" w:evenVBand="0" w:oddHBand="0" w:evenHBand="0" w:firstRowFirstColumn="0" w:firstRowLastColumn="0" w:lastRowFirstColumn="0" w:lastRowLastColumn="0"/>
            </w:pPr>
            <w:r w:rsidRPr="00F424C4">
              <w:t>4.30</w:t>
            </w:r>
            <w:r w:rsidR="00AD3B26" w:rsidRPr="00F424C4">
              <w:t xml:space="preserve"> </w:t>
            </w:r>
            <w:r w:rsidR="00BE16CC" w:rsidRPr="00F424C4">
              <w:t>pm Australian Central Standard Time</w:t>
            </w:r>
          </w:p>
          <w:p w14:paraId="4A342136" w14:textId="31EFB243" w:rsidR="00FA42A6" w:rsidRPr="00F424C4" w:rsidRDefault="00F424C4" w:rsidP="00F87B20">
            <w:pPr>
              <w:cnfStyle w:val="000000000000" w:firstRow="0" w:lastRow="0" w:firstColumn="0" w:lastColumn="0" w:oddVBand="0" w:evenVBand="0" w:oddHBand="0" w:evenHBand="0" w:firstRowFirstColumn="0" w:firstRowLastColumn="0" w:lastRowFirstColumn="0" w:lastRowLastColumn="0"/>
            </w:pPr>
            <w:r w:rsidRPr="00F424C4">
              <w:t>3.00</w:t>
            </w:r>
            <w:r w:rsidR="00AD3B26" w:rsidRPr="00F424C4">
              <w:t xml:space="preserve"> </w:t>
            </w:r>
            <w:r w:rsidR="00FA42A6" w:rsidRPr="00F424C4">
              <w:t>pm Australian Western Standard Time</w:t>
            </w:r>
          </w:p>
          <w:p w14:paraId="3C18DFE6" w14:textId="2F5211F4" w:rsidR="00BA54D8" w:rsidRPr="00F424C4" w:rsidRDefault="005E49EA" w:rsidP="00F87B20">
            <w:pPr>
              <w:cnfStyle w:val="000000000000" w:firstRow="0" w:lastRow="0" w:firstColumn="0" w:lastColumn="0" w:oddVBand="0" w:evenVBand="0" w:oddHBand="0" w:evenHBand="0" w:firstRowFirstColumn="0" w:firstRowLastColumn="0" w:lastRowFirstColumn="0" w:lastRowLastColumn="0"/>
            </w:pPr>
            <w:r w:rsidRPr="00F424C4">
              <w:t>Please take account of time zone differences when submitting your application.</w:t>
            </w:r>
          </w:p>
        </w:tc>
      </w:tr>
      <w:tr w:rsidR="00AA7A87" w:rsidRPr="007040EB" w14:paraId="07C3C994" w14:textId="77777777" w:rsidTr="0671C17C">
        <w:tc>
          <w:tcPr>
            <w:cnfStyle w:val="001000000000" w:firstRow="0" w:lastRow="0" w:firstColumn="1" w:lastColumn="0" w:oddVBand="0" w:evenVBand="0" w:oddHBand="0" w:evenHBand="0" w:firstRowFirstColumn="0" w:firstRowLastColumn="0" w:lastRowFirstColumn="0" w:lastRowLastColumn="0"/>
            <w:tcW w:w="2858" w:type="dxa"/>
          </w:tcPr>
          <w:p w14:paraId="6AF0213A" w14:textId="77777777" w:rsidR="00AA7A87" w:rsidRPr="0004098F" w:rsidRDefault="00AA7A87" w:rsidP="00FB2CBF">
            <w:pPr>
              <w:rPr>
                <w:color w:val="264F90"/>
              </w:rPr>
            </w:pPr>
            <w:r w:rsidRPr="0004098F">
              <w:rPr>
                <w:color w:val="264F90"/>
              </w:rPr>
              <w:t>Commonwealth policy entity:</w:t>
            </w:r>
          </w:p>
        </w:tc>
        <w:tc>
          <w:tcPr>
            <w:tcW w:w="5931" w:type="dxa"/>
          </w:tcPr>
          <w:p w14:paraId="1937ABBA" w14:textId="5DF449D0" w:rsidR="00AA7A87" w:rsidRPr="00F65C53" w:rsidRDefault="00654135" w:rsidP="00FB2CBF">
            <w:pPr>
              <w:cnfStyle w:val="000000000000" w:firstRow="0" w:lastRow="0" w:firstColumn="0" w:lastColumn="0" w:oddVBand="0" w:evenVBand="0" w:oddHBand="0" w:evenHBand="0" w:firstRowFirstColumn="0" w:firstRowLastColumn="0" w:lastRowFirstColumn="0" w:lastRowLastColumn="0"/>
            </w:pPr>
            <w:r>
              <w:t>Department of Climate Change, Energy, the Environment and Water</w:t>
            </w:r>
            <w:r w:rsidR="006A5E63">
              <w:t xml:space="preserve"> (DCCEEW)</w:t>
            </w:r>
          </w:p>
        </w:tc>
      </w:tr>
      <w:tr w:rsidR="00AA7A87" w:rsidRPr="007040EB" w14:paraId="79952C1E" w14:textId="77777777" w:rsidTr="0671C17C">
        <w:tc>
          <w:tcPr>
            <w:cnfStyle w:val="001000000000" w:firstRow="0" w:lastRow="0" w:firstColumn="1" w:lastColumn="0" w:oddVBand="0" w:evenVBand="0" w:oddHBand="0" w:evenHBand="0" w:firstRowFirstColumn="0" w:firstRowLastColumn="0" w:lastRowFirstColumn="0" w:lastRowLastColumn="0"/>
            <w:tcW w:w="2858" w:type="dxa"/>
          </w:tcPr>
          <w:p w14:paraId="3C86883B" w14:textId="2826BB61" w:rsidR="00AA7A87" w:rsidRPr="0004098F" w:rsidRDefault="00AA7A87" w:rsidP="005F2A4B">
            <w:pPr>
              <w:rPr>
                <w:color w:val="264F90"/>
              </w:rPr>
            </w:pPr>
            <w:r>
              <w:rPr>
                <w:color w:val="264F90"/>
              </w:rPr>
              <w:t>Administering e</w:t>
            </w:r>
            <w:r w:rsidRPr="0004098F">
              <w:rPr>
                <w:color w:val="264F90"/>
              </w:rPr>
              <w:t>ntit</w:t>
            </w:r>
            <w:r>
              <w:rPr>
                <w:color w:val="264F90"/>
              </w:rPr>
              <w:t>y</w:t>
            </w:r>
            <w:r w:rsidR="002007FC">
              <w:rPr>
                <w:color w:val="264F90"/>
              </w:rPr>
              <w:t>:</w:t>
            </w:r>
          </w:p>
        </w:tc>
        <w:tc>
          <w:tcPr>
            <w:tcW w:w="5931" w:type="dxa"/>
          </w:tcPr>
          <w:p w14:paraId="102514A1" w14:textId="5AD594DE" w:rsidR="00AA7A87" w:rsidRPr="00F65C53" w:rsidRDefault="005F2A4B" w:rsidP="001C1EA8">
            <w:pPr>
              <w:cnfStyle w:val="000000000000" w:firstRow="0" w:lastRow="0" w:firstColumn="0" w:lastColumn="0" w:oddVBand="0" w:evenVBand="0" w:oddHBand="0" w:evenHBand="0" w:firstRowFirstColumn="0" w:firstRowLastColumn="0" w:lastRowFirstColumn="0" w:lastRowLastColumn="0"/>
            </w:pPr>
            <w:r>
              <w:t>Department of Industry, Science</w:t>
            </w:r>
            <w:r w:rsidR="001C1EA8">
              <w:t xml:space="preserve"> </w:t>
            </w:r>
            <w:r w:rsidR="0044516B">
              <w:t xml:space="preserve">and </w:t>
            </w:r>
            <w:r w:rsidR="00CB1500">
              <w:t>Resources</w:t>
            </w:r>
            <w:r w:rsidR="001C1EA8">
              <w:t xml:space="preserve"> (DIS</w:t>
            </w:r>
            <w:r w:rsidR="00B2612E">
              <w:t>R)</w:t>
            </w:r>
          </w:p>
        </w:tc>
      </w:tr>
      <w:tr w:rsidR="00AA7A87" w:rsidRPr="007040EB" w14:paraId="675CD872" w14:textId="77777777" w:rsidTr="0671C17C">
        <w:tc>
          <w:tcPr>
            <w:cnfStyle w:val="001000000000" w:firstRow="0" w:lastRow="0" w:firstColumn="1" w:lastColumn="0" w:oddVBand="0" w:evenVBand="0" w:oddHBand="0" w:evenHBand="0" w:firstRowFirstColumn="0" w:firstRowLastColumn="0" w:lastRowFirstColumn="0" w:lastRowLastColumn="0"/>
            <w:tcW w:w="2858" w:type="dxa"/>
          </w:tcPr>
          <w:p w14:paraId="6ACA6D9D" w14:textId="77777777" w:rsidR="00AA7A87" w:rsidRPr="0004098F" w:rsidRDefault="00AA7A87" w:rsidP="00FB2CBF">
            <w:pPr>
              <w:rPr>
                <w:color w:val="264F90"/>
              </w:rPr>
            </w:pPr>
            <w:r w:rsidRPr="0004098F">
              <w:rPr>
                <w:color w:val="264F90"/>
              </w:rPr>
              <w:t>Enquiries:</w:t>
            </w:r>
          </w:p>
        </w:tc>
        <w:tc>
          <w:tcPr>
            <w:tcW w:w="5931" w:type="dxa"/>
          </w:tcPr>
          <w:p w14:paraId="7C97D1E9" w14:textId="17777294" w:rsidR="00AA7A87" w:rsidRPr="00F65C53" w:rsidRDefault="00AA7A87" w:rsidP="00FB2CBF">
            <w:pPr>
              <w:cnfStyle w:val="000000000000" w:firstRow="0" w:lastRow="0" w:firstColumn="0" w:lastColumn="0" w:oddVBand="0" w:evenVBand="0" w:oddHBand="0" w:evenHBand="0" w:firstRowFirstColumn="0" w:firstRowLastColumn="0" w:lastRowFirstColumn="0" w:lastRowLastColumn="0"/>
            </w:pPr>
            <w:r w:rsidRPr="00F65C53">
              <w:t>If you have any questions, contact</w:t>
            </w:r>
            <w:r w:rsidR="00201ACE">
              <w:t xml:space="preserve"> us </w:t>
            </w:r>
            <w:r w:rsidR="00030E0C" w:rsidRPr="005A61FE">
              <w:t>on 13 28 46</w:t>
            </w:r>
            <w:r w:rsidR="003E2C3B">
              <w:t>.</w:t>
            </w:r>
          </w:p>
        </w:tc>
      </w:tr>
      <w:tr w:rsidR="00AA7A87" w:rsidRPr="007040EB" w14:paraId="0022E681" w14:textId="77777777" w:rsidTr="0671C17C">
        <w:tc>
          <w:tcPr>
            <w:cnfStyle w:val="001000000000" w:firstRow="0" w:lastRow="0" w:firstColumn="1" w:lastColumn="0" w:oddVBand="0" w:evenVBand="0" w:oddHBand="0" w:evenHBand="0" w:firstRowFirstColumn="0" w:firstRowLastColumn="0" w:lastRowFirstColumn="0" w:lastRowLastColumn="0"/>
            <w:tcW w:w="2858" w:type="dxa"/>
          </w:tcPr>
          <w:p w14:paraId="6FE8708B" w14:textId="77777777" w:rsidR="00AA7A87" w:rsidRPr="0004098F" w:rsidRDefault="00AA7A87" w:rsidP="00FB2CBF">
            <w:pPr>
              <w:rPr>
                <w:color w:val="264F90"/>
              </w:rPr>
            </w:pPr>
            <w:r w:rsidRPr="0004098F">
              <w:rPr>
                <w:color w:val="264F90"/>
              </w:rPr>
              <w:t>Date guidelines released:</w:t>
            </w:r>
          </w:p>
        </w:tc>
        <w:tc>
          <w:tcPr>
            <w:tcW w:w="5931" w:type="dxa"/>
          </w:tcPr>
          <w:p w14:paraId="43326A40" w14:textId="6539BCC7" w:rsidR="00AA7A87" w:rsidRPr="00F65C53" w:rsidRDefault="7136FDBB" w:rsidP="00FB2CBF">
            <w:pPr>
              <w:cnfStyle w:val="000000000000" w:firstRow="0" w:lastRow="0" w:firstColumn="0" w:lastColumn="0" w:oddVBand="0" w:evenVBand="0" w:oddHBand="0" w:evenHBand="0" w:firstRowFirstColumn="0" w:firstRowLastColumn="0" w:lastRowFirstColumn="0" w:lastRowLastColumn="0"/>
            </w:pPr>
            <w:r>
              <w:t>4</w:t>
            </w:r>
            <w:r w:rsidR="00F424C4">
              <w:t xml:space="preserve"> March 2026</w:t>
            </w:r>
          </w:p>
        </w:tc>
      </w:tr>
      <w:tr w:rsidR="00AA7A87" w14:paraId="6AA65F5E" w14:textId="77777777" w:rsidTr="0671C17C">
        <w:tc>
          <w:tcPr>
            <w:cnfStyle w:val="001000000000" w:firstRow="0" w:lastRow="0" w:firstColumn="1" w:lastColumn="0" w:oddVBand="0" w:evenVBand="0" w:oddHBand="0" w:evenHBand="0" w:firstRowFirstColumn="0" w:firstRowLastColumn="0" w:lastRowFirstColumn="0" w:lastRowLastColumn="0"/>
            <w:tcW w:w="2858" w:type="dxa"/>
          </w:tcPr>
          <w:p w14:paraId="55F1A0C1" w14:textId="77777777" w:rsidR="00AA7A87" w:rsidRPr="0004098F" w:rsidRDefault="00AA7A87" w:rsidP="00FB2CBF">
            <w:pPr>
              <w:rPr>
                <w:color w:val="264F90"/>
              </w:rPr>
            </w:pPr>
            <w:r w:rsidRPr="0004098F">
              <w:rPr>
                <w:color w:val="264F90"/>
              </w:rPr>
              <w:t>Type of grant opportunity:</w:t>
            </w:r>
          </w:p>
        </w:tc>
        <w:tc>
          <w:tcPr>
            <w:tcW w:w="5931" w:type="dxa"/>
          </w:tcPr>
          <w:p w14:paraId="31B0E74E" w14:textId="13E536A5" w:rsidR="00AA7A87" w:rsidRPr="00F65C53" w:rsidRDefault="00030E0C" w:rsidP="00646827">
            <w:pPr>
              <w:cnfStyle w:val="000000000000" w:firstRow="0" w:lastRow="0" w:firstColumn="0" w:lastColumn="0" w:oddVBand="0" w:evenVBand="0" w:oddHBand="0" w:evenHBand="0" w:firstRowFirstColumn="0" w:firstRowLastColumn="0" w:lastRowFirstColumn="0" w:lastRowLastColumn="0"/>
            </w:pPr>
            <w:r w:rsidRPr="005A61FE">
              <w:t>Demand driven</w:t>
            </w:r>
          </w:p>
        </w:tc>
      </w:tr>
    </w:tbl>
    <w:p w14:paraId="25F651C6" w14:textId="77777777" w:rsidR="00C108BC" w:rsidRDefault="00C108BC" w:rsidP="00077C3D"/>
    <w:p w14:paraId="25F651C7" w14:textId="77777777"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77777777" w:rsidR="00227D98" w:rsidRPr="00B40E09" w:rsidRDefault="00E31F9B" w:rsidP="00EB746B">
      <w:pPr>
        <w:pStyle w:val="TOCHeading"/>
        <w:rPr>
          <w:sz w:val="36"/>
          <w:szCs w:val="36"/>
        </w:rPr>
      </w:pPr>
      <w:bookmarkStart w:id="0" w:name="_Toc164844258"/>
      <w:bookmarkStart w:id="1" w:name="_Toc383003250"/>
      <w:bookmarkStart w:id="2" w:name="_Toc164844257"/>
      <w:r w:rsidRPr="00B40E09">
        <w:rPr>
          <w:sz w:val="36"/>
          <w:szCs w:val="36"/>
        </w:rPr>
        <w:lastRenderedPageBreak/>
        <w:t>Contents</w:t>
      </w:r>
      <w:bookmarkEnd w:id="0"/>
      <w:bookmarkEnd w:id="1"/>
    </w:p>
    <w:p w14:paraId="5DEF3A14" w14:textId="43305A17" w:rsidR="0006759B" w:rsidRDefault="004A238A">
      <w:pPr>
        <w:pStyle w:val="TOC2"/>
        <w:rPr>
          <w:rFonts w:asciiTheme="minorHAnsi" w:eastAsiaTheme="minorEastAsia" w:hAnsiTheme="minorHAnsi"/>
          <w:b w:val="0"/>
          <w:noProof/>
          <w:kern w:val="2"/>
          <w:sz w:val="24"/>
          <w:szCs w:val="24"/>
          <w:lang w:eastAsia="en-AU"/>
          <w14:ligatures w14:val="standardContextual"/>
        </w:rPr>
      </w:pPr>
      <w:r w:rsidRPr="00007E4B">
        <w:fldChar w:fldCharType="begin"/>
      </w:r>
      <w:r>
        <w:rPr>
          <w:szCs w:val="28"/>
        </w:rPr>
        <w:instrText xml:space="preserve"> TOC \o "2-9" </w:instrText>
      </w:r>
      <w:r w:rsidRPr="00007E4B">
        <w:fldChar w:fldCharType="separate"/>
      </w:r>
      <w:r w:rsidR="0006759B">
        <w:rPr>
          <w:noProof/>
        </w:rPr>
        <w:t>1.</w:t>
      </w:r>
      <w:r w:rsidR="0006759B">
        <w:rPr>
          <w:rFonts w:asciiTheme="minorHAnsi" w:eastAsiaTheme="minorEastAsia" w:hAnsiTheme="minorHAnsi"/>
          <w:b w:val="0"/>
          <w:noProof/>
          <w:kern w:val="2"/>
          <w:sz w:val="24"/>
          <w:szCs w:val="24"/>
          <w:lang w:eastAsia="en-AU"/>
          <w14:ligatures w14:val="standardContextual"/>
        </w:rPr>
        <w:tab/>
      </w:r>
      <w:r w:rsidR="0006759B">
        <w:rPr>
          <w:noProof/>
        </w:rPr>
        <w:t>First Nations Clean Energy Advice Grants Round 1 processes</w:t>
      </w:r>
      <w:r w:rsidR="0006759B">
        <w:rPr>
          <w:noProof/>
        </w:rPr>
        <w:tab/>
      </w:r>
      <w:r w:rsidR="0006759B">
        <w:rPr>
          <w:noProof/>
        </w:rPr>
        <w:fldChar w:fldCharType="begin"/>
      </w:r>
      <w:r w:rsidR="0006759B">
        <w:rPr>
          <w:noProof/>
        </w:rPr>
        <w:instrText xml:space="preserve"> PAGEREF _Toc223359572 \h </w:instrText>
      </w:r>
      <w:r w:rsidR="0006759B">
        <w:rPr>
          <w:noProof/>
        </w:rPr>
      </w:r>
      <w:r w:rsidR="0006759B">
        <w:rPr>
          <w:noProof/>
        </w:rPr>
        <w:fldChar w:fldCharType="separate"/>
      </w:r>
      <w:r w:rsidR="00101A9A">
        <w:rPr>
          <w:noProof/>
        </w:rPr>
        <w:t>4</w:t>
      </w:r>
      <w:r w:rsidR="0006759B">
        <w:rPr>
          <w:noProof/>
        </w:rPr>
        <w:fldChar w:fldCharType="end"/>
      </w:r>
    </w:p>
    <w:p w14:paraId="3D940C60" w14:textId="72800F0D"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1.1.</w:t>
      </w:r>
      <w:r>
        <w:rPr>
          <w:rFonts w:asciiTheme="minorHAnsi" w:eastAsiaTheme="minorEastAsia" w:hAnsiTheme="minorHAnsi"/>
          <w:noProof/>
          <w:kern w:val="2"/>
          <w:sz w:val="24"/>
          <w:szCs w:val="24"/>
          <w:lang w:eastAsia="en-AU"/>
          <w14:ligatures w14:val="standardContextual"/>
        </w:rPr>
        <w:tab/>
      </w:r>
      <w:r>
        <w:rPr>
          <w:noProof/>
        </w:rPr>
        <w:t>Introduction</w:t>
      </w:r>
      <w:r>
        <w:rPr>
          <w:noProof/>
        </w:rPr>
        <w:tab/>
      </w:r>
      <w:r>
        <w:rPr>
          <w:noProof/>
        </w:rPr>
        <w:fldChar w:fldCharType="begin"/>
      </w:r>
      <w:r>
        <w:rPr>
          <w:noProof/>
        </w:rPr>
        <w:instrText xml:space="preserve"> PAGEREF _Toc223359573 \h </w:instrText>
      </w:r>
      <w:r>
        <w:rPr>
          <w:noProof/>
        </w:rPr>
      </w:r>
      <w:r>
        <w:rPr>
          <w:noProof/>
        </w:rPr>
        <w:fldChar w:fldCharType="separate"/>
      </w:r>
      <w:r w:rsidR="00101A9A">
        <w:rPr>
          <w:noProof/>
        </w:rPr>
        <w:t>5</w:t>
      </w:r>
      <w:r>
        <w:rPr>
          <w:noProof/>
        </w:rPr>
        <w:fldChar w:fldCharType="end"/>
      </w:r>
    </w:p>
    <w:p w14:paraId="73AB830F" w14:textId="49CA2B30" w:rsidR="0006759B" w:rsidRDefault="0006759B">
      <w:pPr>
        <w:pStyle w:val="TOC2"/>
        <w:rPr>
          <w:rFonts w:asciiTheme="minorHAnsi" w:eastAsiaTheme="minorEastAsia" w:hAnsiTheme="minorHAnsi"/>
          <w:b w:val="0"/>
          <w:noProof/>
          <w:kern w:val="2"/>
          <w:sz w:val="24"/>
          <w:szCs w:val="24"/>
          <w:lang w:eastAsia="en-AU"/>
          <w14:ligatures w14:val="standardContextual"/>
        </w:rPr>
      </w:pPr>
      <w:r>
        <w:rPr>
          <w:noProof/>
        </w:rPr>
        <w:t>2.</w:t>
      </w:r>
      <w:r>
        <w:rPr>
          <w:rFonts w:asciiTheme="minorHAnsi" w:eastAsiaTheme="minorEastAsia" w:hAnsiTheme="minorHAnsi"/>
          <w:b w:val="0"/>
          <w:noProof/>
          <w:kern w:val="2"/>
          <w:sz w:val="24"/>
          <w:szCs w:val="24"/>
          <w:lang w:eastAsia="en-AU"/>
          <w14:ligatures w14:val="standardContextual"/>
        </w:rPr>
        <w:tab/>
      </w:r>
      <w:r>
        <w:rPr>
          <w:noProof/>
        </w:rPr>
        <w:t>About the grant program</w:t>
      </w:r>
      <w:r>
        <w:rPr>
          <w:noProof/>
        </w:rPr>
        <w:tab/>
      </w:r>
      <w:r>
        <w:rPr>
          <w:noProof/>
        </w:rPr>
        <w:fldChar w:fldCharType="begin"/>
      </w:r>
      <w:r>
        <w:rPr>
          <w:noProof/>
        </w:rPr>
        <w:instrText xml:space="preserve"> PAGEREF _Toc223359574 \h </w:instrText>
      </w:r>
      <w:r>
        <w:rPr>
          <w:noProof/>
        </w:rPr>
      </w:r>
      <w:r>
        <w:rPr>
          <w:noProof/>
        </w:rPr>
        <w:fldChar w:fldCharType="separate"/>
      </w:r>
      <w:r w:rsidR="00101A9A">
        <w:rPr>
          <w:noProof/>
        </w:rPr>
        <w:t>5</w:t>
      </w:r>
      <w:r>
        <w:rPr>
          <w:noProof/>
        </w:rPr>
        <w:fldChar w:fldCharType="end"/>
      </w:r>
    </w:p>
    <w:p w14:paraId="15CFBB88" w14:textId="30E3DE52"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2.1.</w:t>
      </w:r>
      <w:r>
        <w:rPr>
          <w:rFonts w:asciiTheme="minorHAnsi" w:eastAsiaTheme="minorEastAsia" w:hAnsiTheme="minorHAnsi"/>
          <w:noProof/>
          <w:kern w:val="2"/>
          <w:sz w:val="24"/>
          <w:szCs w:val="24"/>
          <w:lang w:eastAsia="en-AU"/>
          <w14:ligatures w14:val="standardContextual"/>
        </w:rPr>
        <w:tab/>
      </w:r>
      <w:r>
        <w:rPr>
          <w:noProof/>
        </w:rPr>
        <w:t>Advice Grants Round 1 grant opportunity</w:t>
      </w:r>
      <w:r>
        <w:rPr>
          <w:noProof/>
        </w:rPr>
        <w:tab/>
      </w:r>
      <w:r>
        <w:rPr>
          <w:noProof/>
        </w:rPr>
        <w:fldChar w:fldCharType="begin"/>
      </w:r>
      <w:r>
        <w:rPr>
          <w:noProof/>
        </w:rPr>
        <w:instrText xml:space="preserve"> PAGEREF _Toc223359575 \h </w:instrText>
      </w:r>
      <w:r>
        <w:rPr>
          <w:noProof/>
        </w:rPr>
      </w:r>
      <w:r>
        <w:rPr>
          <w:noProof/>
        </w:rPr>
        <w:fldChar w:fldCharType="separate"/>
      </w:r>
      <w:r w:rsidR="00101A9A">
        <w:rPr>
          <w:noProof/>
        </w:rPr>
        <w:t>6</w:t>
      </w:r>
      <w:r>
        <w:rPr>
          <w:noProof/>
        </w:rPr>
        <w:fldChar w:fldCharType="end"/>
      </w:r>
    </w:p>
    <w:p w14:paraId="5D5A053B" w14:textId="6C764C1C" w:rsidR="0006759B" w:rsidRDefault="0006759B">
      <w:pPr>
        <w:pStyle w:val="TOC2"/>
        <w:rPr>
          <w:rFonts w:asciiTheme="minorHAnsi" w:eastAsiaTheme="minorEastAsia" w:hAnsiTheme="minorHAnsi"/>
          <w:b w:val="0"/>
          <w:noProof/>
          <w:kern w:val="2"/>
          <w:sz w:val="24"/>
          <w:szCs w:val="24"/>
          <w:lang w:eastAsia="en-AU"/>
          <w14:ligatures w14:val="standardContextual"/>
        </w:rPr>
      </w:pPr>
      <w:r>
        <w:rPr>
          <w:noProof/>
        </w:rPr>
        <w:t>3.</w:t>
      </w:r>
      <w:r>
        <w:rPr>
          <w:rFonts w:asciiTheme="minorHAnsi" w:eastAsiaTheme="minorEastAsia" w:hAnsiTheme="minorHAnsi"/>
          <w:b w:val="0"/>
          <w:noProof/>
          <w:kern w:val="2"/>
          <w:sz w:val="24"/>
          <w:szCs w:val="24"/>
          <w:lang w:eastAsia="en-AU"/>
          <w14:ligatures w14:val="standardContextual"/>
        </w:rPr>
        <w:tab/>
      </w:r>
      <w:r>
        <w:rPr>
          <w:noProof/>
        </w:rPr>
        <w:t>Grants available</w:t>
      </w:r>
      <w:r>
        <w:rPr>
          <w:noProof/>
        </w:rPr>
        <w:tab/>
      </w:r>
      <w:r>
        <w:rPr>
          <w:noProof/>
        </w:rPr>
        <w:fldChar w:fldCharType="begin"/>
      </w:r>
      <w:r>
        <w:rPr>
          <w:noProof/>
        </w:rPr>
        <w:instrText xml:space="preserve"> PAGEREF _Toc223359576 \h </w:instrText>
      </w:r>
      <w:r>
        <w:rPr>
          <w:noProof/>
        </w:rPr>
      </w:r>
      <w:r>
        <w:rPr>
          <w:noProof/>
        </w:rPr>
        <w:fldChar w:fldCharType="separate"/>
      </w:r>
      <w:r w:rsidR="00101A9A">
        <w:rPr>
          <w:noProof/>
        </w:rPr>
        <w:t>6</w:t>
      </w:r>
      <w:r>
        <w:rPr>
          <w:noProof/>
        </w:rPr>
        <w:fldChar w:fldCharType="end"/>
      </w:r>
    </w:p>
    <w:p w14:paraId="61878472" w14:textId="2D4332F9"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3.1.</w:t>
      </w:r>
      <w:r>
        <w:rPr>
          <w:rFonts w:asciiTheme="minorHAnsi" w:eastAsiaTheme="minorEastAsia" w:hAnsiTheme="minorHAnsi"/>
          <w:noProof/>
          <w:kern w:val="2"/>
          <w:sz w:val="24"/>
          <w:szCs w:val="24"/>
          <w:lang w:eastAsia="en-AU"/>
          <w14:ligatures w14:val="standardContextual"/>
        </w:rPr>
        <w:tab/>
      </w:r>
      <w:r>
        <w:rPr>
          <w:noProof/>
        </w:rPr>
        <w:t>Project period</w:t>
      </w:r>
      <w:r>
        <w:rPr>
          <w:noProof/>
        </w:rPr>
        <w:tab/>
      </w:r>
      <w:r>
        <w:rPr>
          <w:noProof/>
        </w:rPr>
        <w:fldChar w:fldCharType="begin"/>
      </w:r>
      <w:r>
        <w:rPr>
          <w:noProof/>
        </w:rPr>
        <w:instrText xml:space="preserve"> PAGEREF _Toc223359577 \h </w:instrText>
      </w:r>
      <w:r>
        <w:rPr>
          <w:noProof/>
        </w:rPr>
      </w:r>
      <w:r>
        <w:rPr>
          <w:noProof/>
        </w:rPr>
        <w:fldChar w:fldCharType="separate"/>
      </w:r>
      <w:r w:rsidR="00101A9A">
        <w:rPr>
          <w:noProof/>
        </w:rPr>
        <w:t>6</w:t>
      </w:r>
      <w:r>
        <w:rPr>
          <w:noProof/>
        </w:rPr>
        <w:fldChar w:fldCharType="end"/>
      </w:r>
    </w:p>
    <w:p w14:paraId="26F0E55A" w14:textId="606AEE1A" w:rsidR="0006759B" w:rsidRDefault="0006759B">
      <w:pPr>
        <w:pStyle w:val="TOC2"/>
        <w:rPr>
          <w:rFonts w:asciiTheme="minorHAnsi" w:eastAsiaTheme="minorEastAsia" w:hAnsiTheme="minorHAnsi"/>
          <w:b w:val="0"/>
          <w:noProof/>
          <w:kern w:val="2"/>
          <w:sz w:val="24"/>
          <w:szCs w:val="24"/>
          <w:lang w:eastAsia="en-AU"/>
          <w14:ligatures w14:val="standardContextual"/>
        </w:rPr>
      </w:pPr>
      <w:r>
        <w:rPr>
          <w:noProof/>
        </w:rPr>
        <w:t>4.</w:t>
      </w:r>
      <w:r>
        <w:rPr>
          <w:rFonts w:asciiTheme="minorHAnsi" w:eastAsiaTheme="minorEastAsia" w:hAnsiTheme="minorHAnsi"/>
          <w:b w:val="0"/>
          <w:noProof/>
          <w:kern w:val="2"/>
          <w:sz w:val="24"/>
          <w:szCs w:val="24"/>
          <w:lang w:eastAsia="en-AU"/>
          <w14:ligatures w14:val="standardContextual"/>
        </w:rPr>
        <w:tab/>
      </w:r>
      <w:r>
        <w:rPr>
          <w:noProof/>
        </w:rPr>
        <w:t>Eligibility criteria</w:t>
      </w:r>
      <w:r>
        <w:rPr>
          <w:noProof/>
        </w:rPr>
        <w:tab/>
      </w:r>
      <w:r>
        <w:rPr>
          <w:noProof/>
        </w:rPr>
        <w:fldChar w:fldCharType="begin"/>
      </w:r>
      <w:r>
        <w:rPr>
          <w:noProof/>
        </w:rPr>
        <w:instrText xml:space="preserve"> PAGEREF _Toc223359578 \h </w:instrText>
      </w:r>
      <w:r>
        <w:rPr>
          <w:noProof/>
        </w:rPr>
      </w:r>
      <w:r>
        <w:rPr>
          <w:noProof/>
        </w:rPr>
        <w:fldChar w:fldCharType="separate"/>
      </w:r>
      <w:r w:rsidR="00101A9A">
        <w:rPr>
          <w:noProof/>
        </w:rPr>
        <w:t>7</w:t>
      </w:r>
      <w:r>
        <w:rPr>
          <w:noProof/>
        </w:rPr>
        <w:fldChar w:fldCharType="end"/>
      </w:r>
    </w:p>
    <w:p w14:paraId="029B82AB" w14:textId="25D2D071"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4.1.</w:t>
      </w:r>
      <w:r>
        <w:rPr>
          <w:rFonts w:asciiTheme="minorHAnsi" w:eastAsiaTheme="minorEastAsia" w:hAnsiTheme="minorHAnsi"/>
          <w:noProof/>
          <w:kern w:val="2"/>
          <w:sz w:val="24"/>
          <w:szCs w:val="24"/>
          <w:lang w:eastAsia="en-AU"/>
          <w14:ligatures w14:val="standardContextual"/>
        </w:rPr>
        <w:tab/>
      </w:r>
      <w:r>
        <w:rPr>
          <w:noProof/>
        </w:rPr>
        <w:t>Who is eligible to apply for a grant?</w:t>
      </w:r>
      <w:r>
        <w:rPr>
          <w:noProof/>
        </w:rPr>
        <w:tab/>
      </w:r>
      <w:r>
        <w:rPr>
          <w:noProof/>
        </w:rPr>
        <w:fldChar w:fldCharType="begin"/>
      </w:r>
      <w:r>
        <w:rPr>
          <w:noProof/>
        </w:rPr>
        <w:instrText xml:space="preserve"> PAGEREF _Toc223359579 \h </w:instrText>
      </w:r>
      <w:r>
        <w:rPr>
          <w:noProof/>
        </w:rPr>
      </w:r>
      <w:r>
        <w:rPr>
          <w:noProof/>
        </w:rPr>
        <w:fldChar w:fldCharType="separate"/>
      </w:r>
      <w:r w:rsidR="00101A9A">
        <w:rPr>
          <w:noProof/>
        </w:rPr>
        <w:t>7</w:t>
      </w:r>
      <w:r>
        <w:rPr>
          <w:noProof/>
        </w:rPr>
        <w:fldChar w:fldCharType="end"/>
      </w:r>
    </w:p>
    <w:p w14:paraId="22F08CDA" w14:textId="6364C6ED"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4.2.</w:t>
      </w:r>
      <w:r>
        <w:rPr>
          <w:rFonts w:asciiTheme="minorHAnsi" w:eastAsiaTheme="minorEastAsia" w:hAnsiTheme="minorHAnsi"/>
          <w:noProof/>
          <w:kern w:val="2"/>
          <w:sz w:val="24"/>
          <w:szCs w:val="24"/>
          <w:lang w:eastAsia="en-AU"/>
          <w14:ligatures w14:val="standardContextual"/>
        </w:rPr>
        <w:tab/>
      </w:r>
      <w:r>
        <w:rPr>
          <w:noProof/>
        </w:rPr>
        <w:t>Additional eligibility requirements</w:t>
      </w:r>
      <w:r>
        <w:rPr>
          <w:noProof/>
        </w:rPr>
        <w:tab/>
      </w:r>
      <w:r>
        <w:rPr>
          <w:noProof/>
        </w:rPr>
        <w:fldChar w:fldCharType="begin"/>
      </w:r>
      <w:r>
        <w:rPr>
          <w:noProof/>
        </w:rPr>
        <w:instrText xml:space="preserve"> PAGEREF _Toc223359580 \h </w:instrText>
      </w:r>
      <w:r>
        <w:rPr>
          <w:noProof/>
        </w:rPr>
      </w:r>
      <w:r>
        <w:rPr>
          <w:noProof/>
        </w:rPr>
        <w:fldChar w:fldCharType="separate"/>
      </w:r>
      <w:r w:rsidR="00101A9A">
        <w:rPr>
          <w:noProof/>
        </w:rPr>
        <w:t>7</w:t>
      </w:r>
      <w:r>
        <w:rPr>
          <w:noProof/>
        </w:rPr>
        <w:fldChar w:fldCharType="end"/>
      </w:r>
    </w:p>
    <w:p w14:paraId="0158398E" w14:textId="57EA4933"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4.3.</w:t>
      </w:r>
      <w:r>
        <w:rPr>
          <w:rFonts w:asciiTheme="minorHAnsi" w:eastAsiaTheme="minorEastAsia" w:hAnsiTheme="minorHAnsi"/>
          <w:noProof/>
          <w:kern w:val="2"/>
          <w:sz w:val="24"/>
          <w:szCs w:val="24"/>
          <w:lang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_Toc223359581 \h </w:instrText>
      </w:r>
      <w:r>
        <w:rPr>
          <w:noProof/>
        </w:rPr>
      </w:r>
      <w:r>
        <w:rPr>
          <w:noProof/>
        </w:rPr>
        <w:fldChar w:fldCharType="separate"/>
      </w:r>
      <w:r w:rsidR="00101A9A">
        <w:rPr>
          <w:noProof/>
        </w:rPr>
        <w:t>7</w:t>
      </w:r>
      <w:r>
        <w:rPr>
          <w:noProof/>
        </w:rPr>
        <w:fldChar w:fldCharType="end"/>
      </w:r>
    </w:p>
    <w:p w14:paraId="30A4A31A" w14:textId="7315F370" w:rsidR="0006759B" w:rsidRDefault="0006759B">
      <w:pPr>
        <w:pStyle w:val="TOC2"/>
        <w:rPr>
          <w:rFonts w:asciiTheme="minorHAnsi" w:eastAsiaTheme="minorEastAsia" w:hAnsiTheme="minorHAnsi"/>
          <w:b w:val="0"/>
          <w:noProof/>
          <w:kern w:val="2"/>
          <w:sz w:val="24"/>
          <w:szCs w:val="24"/>
          <w:lang w:eastAsia="en-AU"/>
          <w14:ligatures w14:val="standardContextual"/>
        </w:rPr>
      </w:pPr>
      <w:r>
        <w:rPr>
          <w:noProof/>
        </w:rPr>
        <w:t>5.</w:t>
      </w:r>
      <w:r>
        <w:rPr>
          <w:rFonts w:asciiTheme="minorHAnsi" w:eastAsiaTheme="minorEastAsia" w:hAnsiTheme="minorHAnsi"/>
          <w:b w:val="0"/>
          <w:noProof/>
          <w:kern w:val="2"/>
          <w:sz w:val="24"/>
          <w:szCs w:val="24"/>
          <w:lang w:eastAsia="en-AU"/>
          <w14:ligatures w14:val="standardContextual"/>
        </w:rPr>
        <w:tab/>
      </w:r>
      <w:r>
        <w:rPr>
          <w:noProof/>
        </w:rPr>
        <w:t>What the grant money can be used for</w:t>
      </w:r>
      <w:r>
        <w:rPr>
          <w:noProof/>
        </w:rPr>
        <w:tab/>
      </w:r>
      <w:r>
        <w:rPr>
          <w:noProof/>
        </w:rPr>
        <w:fldChar w:fldCharType="begin"/>
      </w:r>
      <w:r>
        <w:rPr>
          <w:noProof/>
        </w:rPr>
        <w:instrText xml:space="preserve"> PAGEREF _Toc223359582 \h </w:instrText>
      </w:r>
      <w:r>
        <w:rPr>
          <w:noProof/>
        </w:rPr>
      </w:r>
      <w:r>
        <w:rPr>
          <w:noProof/>
        </w:rPr>
        <w:fldChar w:fldCharType="separate"/>
      </w:r>
      <w:r w:rsidR="00101A9A">
        <w:rPr>
          <w:noProof/>
        </w:rPr>
        <w:t>8</w:t>
      </w:r>
      <w:r>
        <w:rPr>
          <w:noProof/>
        </w:rPr>
        <w:fldChar w:fldCharType="end"/>
      </w:r>
    </w:p>
    <w:p w14:paraId="3711DDDC" w14:textId="3BA74E5B"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5.1.</w:t>
      </w:r>
      <w:r>
        <w:rPr>
          <w:rFonts w:asciiTheme="minorHAnsi" w:eastAsiaTheme="minorEastAsia" w:hAnsiTheme="minorHAnsi"/>
          <w:noProof/>
          <w:kern w:val="2"/>
          <w:sz w:val="24"/>
          <w:szCs w:val="24"/>
          <w:lang w:eastAsia="en-AU"/>
          <w14:ligatures w14:val="standardContextual"/>
        </w:rPr>
        <w:tab/>
      </w:r>
      <w:r>
        <w:rPr>
          <w:noProof/>
        </w:rPr>
        <w:t>Eligible grant activities</w:t>
      </w:r>
      <w:r>
        <w:rPr>
          <w:noProof/>
        </w:rPr>
        <w:tab/>
      </w:r>
      <w:r>
        <w:rPr>
          <w:noProof/>
        </w:rPr>
        <w:fldChar w:fldCharType="begin"/>
      </w:r>
      <w:r>
        <w:rPr>
          <w:noProof/>
        </w:rPr>
        <w:instrText xml:space="preserve"> PAGEREF _Toc223359583 \h </w:instrText>
      </w:r>
      <w:r>
        <w:rPr>
          <w:noProof/>
        </w:rPr>
      </w:r>
      <w:r>
        <w:rPr>
          <w:noProof/>
        </w:rPr>
        <w:fldChar w:fldCharType="separate"/>
      </w:r>
      <w:r w:rsidR="00101A9A">
        <w:rPr>
          <w:noProof/>
        </w:rPr>
        <w:t>8</w:t>
      </w:r>
      <w:r>
        <w:rPr>
          <w:noProof/>
        </w:rPr>
        <w:fldChar w:fldCharType="end"/>
      </w:r>
    </w:p>
    <w:p w14:paraId="437915DA" w14:textId="6DA484AF"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5.2.</w:t>
      </w:r>
      <w:r>
        <w:rPr>
          <w:rFonts w:asciiTheme="minorHAnsi" w:eastAsiaTheme="minorEastAsia" w:hAnsiTheme="minorHAnsi"/>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_Toc223359584 \h </w:instrText>
      </w:r>
      <w:r>
        <w:rPr>
          <w:noProof/>
        </w:rPr>
      </w:r>
      <w:r>
        <w:rPr>
          <w:noProof/>
        </w:rPr>
        <w:fldChar w:fldCharType="separate"/>
      </w:r>
      <w:r w:rsidR="00101A9A">
        <w:rPr>
          <w:noProof/>
        </w:rPr>
        <w:t>9</w:t>
      </w:r>
      <w:r>
        <w:rPr>
          <w:noProof/>
        </w:rPr>
        <w:fldChar w:fldCharType="end"/>
      </w:r>
    </w:p>
    <w:p w14:paraId="174834F3" w14:textId="4F91BEDE"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5.3.</w:t>
      </w:r>
      <w:r>
        <w:rPr>
          <w:rFonts w:asciiTheme="minorHAnsi" w:eastAsiaTheme="minorEastAsia" w:hAnsiTheme="minorHAnsi"/>
          <w:noProof/>
          <w:kern w:val="2"/>
          <w:sz w:val="24"/>
          <w:szCs w:val="24"/>
          <w:lang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_Toc223359585 \h </w:instrText>
      </w:r>
      <w:r>
        <w:rPr>
          <w:noProof/>
        </w:rPr>
      </w:r>
      <w:r>
        <w:rPr>
          <w:noProof/>
        </w:rPr>
        <w:fldChar w:fldCharType="separate"/>
      </w:r>
      <w:r w:rsidR="00101A9A">
        <w:rPr>
          <w:noProof/>
        </w:rPr>
        <w:t>10</w:t>
      </w:r>
      <w:r>
        <w:rPr>
          <w:noProof/>
        </w:rPr>
        <w:fldChar w:fldCharType="end"/>
      </w:r>
    </w:p>
    <w:p w14:paraId="4823FF35" w14:textId="2A44A759" w:rsidR="0006759B" w:rsidRDefault="0006759B">
      <w:pPr>
        <w:pStyle w:val="TOC2"/>
        <w:rPr>
          <w:rFonts w:asciiTheme="minorHAnsi" w:eastAsiaTheme="minorEastAsia" w:hAnsiTheme="minorHAnsi"/>
          <w:b w:val="0"/>
          <w:noProof/>
          <w:kern w:val="2"/>
          <w:sz w:val="24"/>
          <w:szCs w:val="24"/>
          <w:lang w:eastAsia="en-AU"/>
          <w14:ligatures w14:val="standardContextual"/>
        </w:rPr>
      </w:pPr>
      <w:r>
        <w:rPr>
          <w:noProof/>
        </w:rPr>
        <w:t>6.</w:t>
      </w:r>
      <w:r>
        <w:rPr>
          <w:rFonts w:asciiTheme="minorHAnsi" w:eastAsiaTheme="minorEastAsia" w:hAnsiTheme="minorHAnsi"/>
          <w:b w:val="0"/>
          <w:noProof/>
          <w:kern w:val="2"/>
          <w:sz w:val="24"/>
          <w:szCs w:val="24"/>
          <w:lang w:eastAsia="en-AU"/>
          <w14:ligatures w14:val="standardContextual"/>
        </w:rPr>
        <w:tab/>
      </w:r>
      <w:r>
        <w:rPr>
          <w:noProof/>
        </w:rPr>
        <w:t>How to apply</w:t>
      </w:r>
      <w:r>
        <w:rPr>
          <w:noProof/>
        </w:rPr>
        <w:tab/>
      </w:r>
      <w:r>
        <w:rPr>
          <w:noProof/>
        </w:rPr>
        <w:fldChar w:fldCharType="begin"/>
      </w:r>
      <w:r>
        <w:rPr>
          <w:noProof/>
        </w:rPr>
        <w:instrText xml:space="preserve"> PAGEREF _Toc223359586 \h </w:instrText>
      </w:r>
      <w:r>
        <w:rPr>
          <w:noProof/>
        </w:rPr>
      </w:r>
      <w:r>
        <w:rPr>
          <w:noProof/>
        </w:rPr>
        <w:fldChar w:fldCharType="separate"/>
      </w:r>
      <w:r w:rsidR="00101A9A">
        <w:rPr>
          <w:noProof/>
        </w:rPr>
        <w:t>10</w:t>
      </w:r>
      <w:r>
        <w:rPr>
          <w:noProof/>
        </w:rPr>
        <w:fldChar w:fldCharType="end"/>
      </w:r>
    </w:p>
    <w:p w14:paraId="28025F2F" w14:textId="4CACF264"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6.1.</w:t>
      </w:r>
      <w:r>
        <w:rPr>
          <w:rFonts w:asciiTheme="minorHAnsi" w:eastAsiaTheme="minorEastAsia" w:hAnsiTheme="minorHAnsi"/>
          <w:noProof/>
          <w:kern w:val="2"/>
          <w:sz w:val="24"/>
          <w:szCs w:val="24"/>
          <w:lang w:eastAsia="en-AU"/>
          <w14:ligatures w14:val="standardContextual"/>
        </w:rPr>
        <w:tab/>
      </w:r>
      <w:r>
        <w:rPr>
          <w:noProof/>
        </w:rPr>
        <w:t>Attachments to the application</w:t>
      </w:r>
      <w:r>
        <w:rPr>
          <w:noProof/>
        </w:rPr>
        <w:tab/>
      </w:r>
      <w:r>
        <w:rPr>
          <w:noProof/>
        </w:rPr>
        <w:fldChar w:fldCharType="begin"/>
      </w:r>
      <w:r>
        <w:rPr>
          <w:noProof/>
        </w:rPr>
        <w:instrText xml:space="preserve"> PAGEREF _Toc223359587 \h </w:instrText>
      </w:r>
      <w:r>
        <w:rPr>
          <w:noProof/>
        </w:rPr>
      </w:r>
      <w:r>
        <w:rPr>
          <w:noProof/>
        </w:rPr>
        <w:fldChar w:fldCharType="separate"/>
      </w:r>
      <w:r w:rsidR="00101A9A">
        <w:rPr>
          <w:noProof/>
        </w:rPr>
        <w:t>11</w:t>
      </w:r>
      <w:r>
        <w:rPr>
          <w:noProof/>
        </w:rPr>
        <w:fldChar w:fldCharType="end"/>
      </w:r>
    </w:p>
    <w:p w14:paraId="7E0A5A1F" w14:textId="08818B1D"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6.2.</w:t>
      </w:r>
      <w:r>
        <w:rPr>
          <w:rFonts w:asciiTheme="minorHAnsi" w:eastAsiaTheme="minorEastAsia" w:hAnsiTheme="minorHAnsi"/>
          <w:noProof/>
          <w:kern w:val="2"/>
          <w:sz w:val="24"/>
          <w:szCs w:val="24"/>
          <w:lang w:eastAsia="en-AU"/>
          <w14:ligatures w14:val="standardContextual"/>
        </w:rPr>
        <w:tab/>
      </w:r>
      <w:r>
        <w:rPr>
          <w:noProof/>
        </w:rPr>
        <w:t>Timing of grant opportunity processes</w:t>
      </w:r>
      <w:r>
        <w:rPr>
          <w:noProof/>
        </w:rPr>
        <w:tab/>
      </w:r>
      <w:r>
        <w:rPr>
          <w:noProof/>
        </w:rPr>
        <w:fldChar w:fldCharType="begin"/>
      </w:r>
      <w:r>
        <w:rPr>
          <w:noProof/>
        </w:rPr>
        <w:instrText xml:space="preserve"> PAGEREF _Toc223359588 \h </w:instrText>
      </w:r>
      <w:r>
        <w:rPr>
          <w:noProof/>
        </w:rPr>
      </w:r>
      <w:r>
        <w:rPr>
          <w:noProof/>
        </w:rPr>
        <w:fldChar w:fldCharType="separate"/>
      </w:r>
      <w:r w:rsidR="00101A9A">
        <w:rPr>
          <w:noProof/>
        </w:rPr>
        <w:t>11</w:t>
      </w:r>
      <w:r>
        <w:rPr>
          <w:noProof/>
        </w:rPr>
        <w:fldChar w:fldCharType="end"/>
      </w:r>
    </w:p>
    <w:p w14:paraId="6E306579" w14:textId="7DC92A5B"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6.3.</w:t>
      </w:r>
      <w:r>
        <w:rPr>
          <w:rFonts w:asciiTheme="minorHAnsi" w:eastAsiaTheme="minorEastAsia" w:hAnsiTheme="minorHAnsi"/>
          <w:noProof/>
          <w:kern w:val="2"/>
          <w:sz w:val="24"/>
          <w:szCs w:val="24"/>
          <w:lang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_Toc223359589 \h </w:instrText>
      </w:r>
      <w:r>
        <w:rPr>
          <w:noProof/>
        </w:rPr>
      </w:r>
      <w:r>
        <w:rPr>
          <w:noProof/>
        </w:rPr>
        <w:fldChar w:fldCharType="separate"/>
      </w:r>
      <w:r w:rsidR="00101A9A">
        <w:rPr>
          <w:noProof/>
        </w:rPr>
        <w:t>12</w:t>
      </w:r>
      <w:r>
        <w:rPr>
          <w:noProof/>
        </w:rPr>
        <w:fldChar w:fldCharType="end"/>
      </w:r>
    </w:p>
    <w:p w14:paraId="51B1C9DE" w14:textId="01DC3044" w:rsidR="0006759B" w:rsidRDefault="0006759B">
      <w:pPr>
        <w:pStyle w:val="TOC2"/>
        <w:rPr>
          <w:rFonts w:asciiTheme="minorHAnsi" w:eastAsiaTheme="minorEastAsia" w:hAnsiTheme="minorHAnsi"/>
          <w:b w:val="0"/>
          <w:noProof/>
          <w:kern w:val="2"/>
          <w:sz w:val="24"/>
          <w:szCs w:val="24"/>
          <w:lang w:eastAsia="en-AU"/>
          <w14:ligatures w14:val="standardContextual"/>
        </w:rPr>
      </w:pPr>
      <w:r>
        <w:rPr>
          <w:noProof/>
        </w:rPr>
        <w:t>7.</w:t>
      </w:r>
      <w:r>
        <w:rPr>
          <w:rFonts w:asciiTheme="minorHAnsi" w:eastAsiaTheme="minorEastAsia" w:hAnsiTheme="minorHAnsi"/>
          <w:b w:val="0"/>
          <w:noProof/>
          <w:kern w:val="2"/>
          <w:sz w:val="24"/>
          <w:szCs w:val="24"/>
          <w:lang w:eastAsia="en-AU"/>
          <w14:ligatures w14:val="standardContextual"/>
        </w:rPr>
        <w:tab/>
      </w:r>
      <w:r>
        <w:rPr>
          <w:noProof/>
        </w:rPr>
        <w:t>The grant selection process</w:t>
      </w:r>
      <w:r>
        <w:rPr>
          <w:noProof/>
        </w:rPr>
        <w:tab/>
      </w:r>
      <w:r>
        <w:rPr>
          <w:noProof/>
        </w:rPr>
        <w:fldChar w:fldCharType="begin"/>
      </w:r>
      <w:r>
        <w:rPr>
          <w:noProof/>
        </w:rPr>
        <w:instrText xml:space="preserve"> PAGEREF _Toc223359590 \h </w:instrText>
      </w:r>
      <w:r>
        <w:rPr>
          <w:noProof/>
        </w:rPr>
      </w:r>
      <w:r>
        <w:rPr>
          <w:noProof/>
        </w:rPr>
        <w:fldChar w:fldCharType="separate"/>
      </w:r>
      <w:r w:rsidR="00101A9A">
        <w:rPr>
          <w:noProof/>
        </w:rPr>
        <w:t>12</w:t>
      </w:r>
      <w:r>
        <w:rPr>
          <w:noProof/>
        </w:rPr>
        <w:fldChar w:fldCharType="end"/>
      </w:r>
    </w:p>
    <w:p w14:paraId="2C9A2DAE" w14:textId="2FCA40A7"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7.1.</w:t>
      </w:r>
      <w:r>
        <w:rPr>
          <w:rFonts w:asciiTheme="minorHAnsi" w:eastAsiaTheme="minorEastAsia" w:hAnsiTheme="minorHAnsi"/>
          <w:noProof/>
          <w:kern w:val="2"/>
          <w:sz w:val="24"/>
          <w:szCs w:val="24"/>
          <w:lang w:eastAsia="en-AU"/>
          <w14:ligatures w14:val="standardContextual"/>
        </w:rPr>
        <w:tab/>
      </w:r>
      <w:r>
        <w:rPr>
          <w:noProof/>
        </w:rPr>
        <w:t>Assessment of grant applications</w:t>
      </w:r>
      <w:r>
        <w:rPr>
          <w:noProof/>
        </w:rPr>
        <w:tab/>
      </w:r>
      <w:r>
        <w:rPr>
          <w:noProof/>
        </w:rPr>
        <w:fldChar w:fldCharType="begin"/>
      </w:r>
      <w:r>
        <w:rPr>
          <w:noProof/>
        </w:rPr>
        <w:instrText xml:space="preserve"> PAGEREF _Toc223359591 \h </w:instrText>
      </w:r>
      <w:r>
        <w:rPr>
          <w:noProof/>
        </w:rPr>
      </w:r>
      <w:r>
        <w:rPr>
          <w:noProof/>
        </w:rPr>
        <w:fldChar w:fldCharType="separate"/>
      </w:r>
      <w:r w:rsidR="00101A9A">
        <w:rPr>
          <w:noProof/>
        </w:rPr>
        <w:t>12</w:t>
      </w:r>
      <w:r>
        <w:rPr>
          <w:noProof/>
        </w:rPr>
        <w:fldChar w:fldCharType="end"/>
      </w:r>
    </w:p>
    <w:p w14:paraId="31D7327F" w14:textId="29A5A126"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7.2.</w:t>
      </w:r>
      <w:r>
        <w:rPr>
          <w:rFonts w:asciiTheme="minorHAnsi" w:eastAsiaTheme="minorEastAsia" w:hAnsiTheme="minorHAnsi"/>
          <w:noProof/>
          <w:kern w:val="2"/>
          <w:sz w:val="24"/>
          <w:szCs w:val="24"/>
          <w:lang w:eastAsia="en-AU"/>
          <w14:ligatures w14:val="standardContextual"/>
        </w:rPr>
        <w:tab/>
      </w:r>
      <w:r>
        <w:rPr>
          <w:noProof/>
        </w:rPr>
        <w:t>Who will approve grants?</w:t>
      </w:r>
      <w:r>
        <w:rPr>
          <w:noProof/>
        </w:rPr>
        <w:tab/>
      </w:r>
      <w:r>
        <w:rPr>
          <w:noProof/>
        </w:rPr>
        <w:fldChar w:fldCharType="begin"/>
      </w:r>
      <w:r>
        <w:rPr>
          <w:noProof/>
        </w:rPr>
        <w:instrText xml:space="preserve"> PAGEREF _Toc223359592 \h </w:instrText>
      </w:r>
      <w:r>
        <w:rPr>
          <w:noProof/>
        </w:rPr>
      </w:r>
      <w:r>
        <w:rPr>
          <w:noProof/>
        </w:rPr>
        <w:fldChar w:fldCharType="separate"/>
      </w:r>
      <w:r w:rsidR="00101A9A">
        <w:rPr>
          <w:noProof/>
        </w:rPr>
        <w:t>13</w:t>
      </w:r>
      <w:r>
        <w:rPr>
          <w:noProof/>
        </w:rPr>
        <w:fldChar w:fldCharType="end"/>
      </w:r>
    </w:p>
    <w:p w14:paraId="27B8F426" w14:textId="47EB9BF6" w:rsidR="0006759B" w:rsidRDefault="0006759B">
      <w:pPr>
        <w:pStyle w:val="TOC2"/>
        <w:rPr>
          <w:rFonts w:asciiTheme="minorHAnsi" w:eastAsiaTheme="minorEastAsia" w:hAnsiTheme="minorHAnsi"/>
          <w:b w:val="0"/>
          <w:noProof/>
          <w:kern w:val="2"/>
          <w:sz w:val="24"/>
          <w:szCs w:val="24"/>
          <w:lang w:eastAsia="en-AU"/>
          <w14:ligatures w14:val="standardContextual"/>
        </w:rPr>
      </w:pPr>
      <w:r>
        <w:rPr>
          <w:noProof/>
        </w:rPr>
        <w:t>8.</w:t>
      </w:r>
      <w:r>
        <w:rPr>
          <w:rFonts w:asciiTheme="minorHAnsi" w:eastAsiaTheme="minorEastAsia" w:hAnsiTheme="minorHAnsi"/>
          <w:b w:val="0"/>
          <w:noProof/>
          <w:kern w:val="2"/>
          <w:sz w:val="24"/>
          <w:szCs w:val="24"/>
          <w:lang w:eastAsia="en-AU"/>
          <w14:ligatures w14:val="standardContextual"/>
        </w:rPr>
        <w:tab/>
      </w:r>
      <w:r>
        <w:rPr>
          <w:noProof/>
        </w:rPr>
        <w:t>Notification of application outcomes</w:t>
      </w:r>
      <w:r>
        <w:rPr>
          <w:noProof/>
        </w:rPr>
        <w:tab/>
      </w:r>
      <w:r>
        <w:rPr>
          <w:noProof/>
        </w:rPr>
        <w:fldChar w:fldCharType="begin"/>
      </w:r>
      <w:r>
        <w:rPr>
          <w:noProof/>
        </w:rPr>
        <w:instrText xml:space="preserve"> PAGEREF _Toc223359593 \h </w:instrText>
      </w:r>
      <w:r>
        <w:rPr>
          <w:noProof/>
        </w:rPr>
      </w:r>
      <w:r>
        <w:rPr>
          <w:noProof/>
        </w:rPr>
        <w:fldChar w:fldCharType="separate"/>
      </w:r>
      <w:r w:rsidR="00101A9A">
        <w:rPr>
          <w:noProof/>
        </w:rPr>
        <w:t>13</w:t>
      </w:r>
      <w:r>
        <w:rPr>
          <w:noProof/>
        </w:rPr>
        <w:fldChar w:fldCharType="end"/>
      </w:r>
    </w:p>
    <w:p w14:paraId="7D7B309D" w14:textId="6E9F8F8F"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8.1.</w:t>
      </w:r>
      <w:r>
        <w:rPr>
          <w:rFonts w:asciiTheme="minorHAnsi" w:eastAsiaTheme="minorEastAsia" w:hAnsiTheme="minorHAnsi"/>
          <w:noProof/>
          <w:kern w:val="2"/>
          <w:sz w:val="24"/>
          <w:szCs w:val="24"/>
          <w:lang w:eastAsia="en-AU"/>
          <w14:ligatures w14:val="standardContextual"/>
        </w:rPr>
        <w:tab/>
      </w:r>
      <w:r>
        <w:rPr>
          <w:noProof/>
        </w:rPr>
        <w:t>Feedback on your application</w:t>
      </w:r>
      <w:r>
        <w:rPr>
          <w:noProof/>
        </w:rPr>
        <w:tab/>
      </w:r>
      <w:r>
        <w:rPr>
          <w:noProof/>
        </w:rPr>
        <w:fldChar w:fldCharType="begin"/>
      </w:r>
      <w:r>
        <w:rPr>
          <w:noProof/>
        </w:rPr>
        <w:instrText xml:space="preserve"> PAGEREF _Toc223359594 \h </w:instrText>
      </w:r>
      <w:r>
        <w:rPr>
          <w:noProof/>
        </w:rPr>
      </w:r>
      <w:r>
        <w:rPr>
          <w:noProof/>
        </w:rPr>
        <w:fldChar w:fldCharType="separate"/>
      </w:r>
      <w:r w:rsidR="00101A9A">
        <w:rPr>
          <w:noProof/>
        </w:rPr>
        <w:t>13</w:t>
      </w:r>
      <w:r>
        <w:rPr>
          <w:noProof/>
        </w:rPr>
        <w:fldChar w:fldCharType="end"/>
      </w:r>
    </w:p>
    <w:p w14:paraId="7A04FCEE" w14:textId="67959706" w:rsidR="0006759B" w:rsidRDefault="0006759B">
      <w:pPr>
        <w:pStyle w:val="TOC2"/>
        <w:rPr>
          <w:rFonts w:asciiTheme="minorHAnsi" w:eastAsiaTheme="minorEastAsia" w:hAnsiTheme="minorHAnsi"/>
          <w:b w:val="0"/>
          <w:noProof/>
          <w:kern w:val="2"/>
          <w:sz w:val="24"/>
          <w:szCs w:val="24"/>
          <w:lang w:eastAsia="en-AU"/>
          <w14:ligatures w14:val="standardContextual"/>
        </w:rPr>
      </w:pPr>
      <w:r>
        <w:rPr>
          <w:noProof/>
        </w:rPr>
        <w:t>9.</w:t>
      </w:r>
      <w:r>
        <w:rPr>
          <w:rFonts w:asciiTheme="minorHAnsi" w:eastAsiaTheme="minorEastAsia" w:hAnsiTheme="minorHAnsi"/>
          <w:b w:val="0"/>
          <w:noProof/>
          <w:kern w:val="2"/>
          <w:sz w:val="24"/>
          <w:szCs w:val="24"/>
          <w:lang w:eastAsia="en-AU"/>
          <w14:ligatures w14:val="standardContextual"/>
        </w:rPr>
        <w:tab/>
      </w:r>
      <w:r>
        <w:rPr>
          <w:noProof/>
        </w:rPr>
        <w:t>Successful grant applications</w:t>
      </w:r>
      <w:r>
        <w:rPr>
          <w:noProof/>
        </w:rPr>
        <w:tab/>
      </w:r>
      <w:r>
        <w:rPr>
          <w:noProof/>
        </w:rPr>
        <w:fldChar w:fldCharType="begin"/>
      </w:r>
      <w:r>
        <w:rPr>
          <w:noProof/>
        </w:rPr>
        <w:instrText xml:space="preserve"> PAGEREF _Toc223359595 \h </w:instrText>
      </w:r>
      <w:r>
        <w:rPr>
          <w:noProof/>
        </w:rPr>
      </w:r>
      <w:r>
        <w:rPr>
          <w:noProof/>
        </w:rPr>
        <w:fldChar w:fldCharType="separate"/>
      </w:r>
      <w:r w:rsidR="00101A9A">
        <w:rPr>
          <w:noProof/>
        </w:rPr>
        <w:t>13</w:t>
      </w:r>
      <w:r>
        <w:rPr>
          <w:noProof/>
        </w:rPr>
        <w:fldChar w:fldCharType="end"/>
      </w:r>
    </w:p>
    <w:p w14:paraId="2C682714" w14:textId="683E57B1"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9.1.</w:t>
      </w:r>
      <w:r>
        <w:rPr>
          <w:rFonts w:asciiTheme="minorHAnsi" w:eastAsiaTheme="minorEastAsia" w:hAnsiTheme="minorHAnsi"/>
          <w:noProof/>
          <w:kern w:val="2"/>
          <w:sz w:val="24"/>
          <w:szCs w:val="24"/>
          <w:lang w:eastAsia="en-AU"/>
          <w14:ligatures w14:val="standardContextual"/>
        </w:rPr>
        <w:tab/>
      </w:r>
      <w:r>
        <w:rPr>
          <w:noProof/>
        </w:rPr>
        <w:t>The grant agreement</w:t>
      </w:r>
      <w:r>
        <w:rPr>
          <w:noProof/>
        </w:rPr>
        <w:tab/>
      </w:r>
      <w:r>
        <w:rPr>
          <w:noProof/>
        </w:rPr>
        <w:fldChar w:fldCharType="begin"/>
      </w:r>
      <w:r>
        <w:rPr>
          <w:noProof/>
        </w:rPr>
        <w:instrText xml:space="preserve"> PAGEREF _Toc223359596 \h </w:instrText>
      </w:r>
      <w:r>
        <w:rPr>
          <w:noProof/>
        </w:rPr>
      </w:r>
      <w:r>
        <w:rPr>
          <w:noProof/>
        </w:rPr>
        <w:fldChar w:fldCharType="separate"/>
      </w:r>
      <w:r w:rsidR="00101A9A">
        <w:rPr>
          <w:noProof/>
        </w:rPr>
        <w:t>13</w:t>
      </w:r>
      <w:r>
        <w:rPr>
          <w:noProof/>
        </w:rPr>
        <w:fldChar w:fldCharType="end"/>
      </w:r>
    </w:p>
    <w:p w14:paraId="32B00468" w14:textId="1CC1383B"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9.2.</w:t>
      </w:r>
      <w:r>
        <w:rPr>
          <w:rFonts w:asciiTheme="minorHAnsi" w:eastAsiaTheme="minorEastAsia" w:hAnsiTheme="minorHAnsi"/>
          <w:noProof/>
          <w:kern w:val="2"/>
          <w:sz w:val="24"/>
          <w:szCs w:val="24"/>
          <w:lang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_Toc223359597 \h </w:instrText>
      </w:r>
      <w:r>
        <w:rPr>
          <w:noProof/>
        </w:rPr>
      </w:r>
      <w:r>
        <w:rPr>
          <w:noProof/>
        </w:rPr>
        <w:fldChar w:fldCharType="separate"/>
      </w:r>
      <w:r w:rsidR="00101A9A">
        <w:rPr>
          <w:noProof/>
        </w:rPr>
        <w:t>14</w:t>
      </w:r>
      <w:r>
        <w:rPr>
          <w:noProof/>
        </w:rPr>
        <w:fldChar w:fldCharType="end"/>
      </w:r>
    </w:p>
    <w:p w14:paraId="25A5D0F7" w14:textId="278E8AAE"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9.3.</w:t>
      </w:r>
      <w:r>
        <w:rPr>
          <w:rFonts w:asciiTheme="minorHAnsi" w:eastAsiaTheme="minorEastAsia" w:hAnsiTheme="minorHAnsi"/>
          <w:noProof/>
          <w:kern w:val="2"/>
          <w:sz w:val="24"/>
          <w:szCs w:val="24"/>
          <w:lang w:eastAsia="en-AU"/>
          <w14:ligatures w14:val="standardContextual"/>
        </w:rPr>
        <w:tab/>
      </w:r>
      <w:r>
        <w:rPr>
          <w:noProof/>
        </w:rPr>
        <w:t>How we pay the grant</w:t>
      </w:r>
      <w:r>
        <w:rPr>
          <w:noProof/>
        </w:rPr>
        <w:tab/>
      </w:r>
      <w:r>
        <w:rPr>
          <w:noProof/>
        </w:rPr>
        <w:fldChar w:fldCharType="begin"/>
      </w:r>
      <w:r>
        <w:rPr>
          <w:noProof/>
        </w:rPr>
        <w:instrText xml:space="preserve"> PAGEREF _Toc223359598 \h </w:instrText>
      </w:r>
      <w:r>
        <w:rPr>
          <w:noProof/>
        </w:rPr>
      </w:r>
      <w:r>
        <w:rPr>
          <w:noProof/>
        </w:rPr>
        <w:fldChar w:fldCharType="separate"/>
      </w:r>
      <w:r w:rsidR="00101A9A">
        <w:rPr>
          <w:noProof/>
        </w:rPr>
        <w:t>14</w:t>
      </w:r>
      <w:r>
        <w:rPr>
          <w:noProof/>
        </w:rPr>
        <w:fldChar w:fldCharType="end"/>
      </w:r>
    </w:p>
    <w:p w14:paraId="654E5CA2" w14:textId="7C44E466"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9.4.</w:t>
      </w:r>
      <w:r>
        <w:rPr>
          <w:rFonts w:asciiTheme="minorHAnsi" w:eastAsiaTheme="minorEastAsia" w:hAnsiTheme="minorHAnsi"/>
          <w:noProof/>
          <w:kern w:val="2"/>
          <w:sz w:val="24"/>
          <w:szCs w:val="24"/>
          <w:lang w:eastAsia="en-AU"/>
          <w14:ligatures w14:val="standardContextual"/>
        </w:rPr>
        <w:tab/>
      </w:r>
      <w:r>
        <w:rPr>
          <w:noProof/>
        </w:rPr>
        <w:t>Grant Payments and GST</w:t>
      </w:r>
      <w:r>
        <w:rPr>
          <w:noProof/>
        </w:rPr>
        <w:tab/>
      </w:r>
      <w:r>
        <w:rPr>
          <w:noProof/>
        </w:rPr>
        <w:fldChar w:fldCharType="begin"/>
      </w:r>
      <w:r>
        <w:rPr>
          <w:noProof/>
        </w:rPr>
        <w:instrText xml:space="preserve"> PAGEREF _Toc223359599 \h </w:instrText>
      </w:r>
      <w:r>
        <w:rPr>
          <w:noProof/>
        </w:rPr>
      </w:r>
      <w:r>
        <w:rPr>
          <w:noProof/>
        </w:rPr>
        <w:fldChar w:fldCharType="separate"/>
      </w:r>
      <w:r w:rsidR="00101A9A">
        <w:rPr>
          <w:noProof/>
        </w:rPr>
        <w:t>14</w:t>
      </w:r>
      <w:r>
        <w:rPr>
          <w:noProof/>
        </w:rPr>
        <w:fldChar w:fldCharType="end"/>
      </w:r>
    </w:p>
    <w:p w14:paraId="0A44A8F1" w14:textId="2E00A85E" w:rsidR="0006759B" w:rsidRDefault="0006759B">
      <w:pPr>
        <w:pStyle w:val="TOC2"/>
        <w:rPr>
          <w:rFonts w:asciiTheme="minorHAnsi" w:eastAsiaTheme="minorEastAsia" w:hAnsiTheme="minorHAnsi"/>
          <w:b w:val="0"/>
          <w:noProof/>
          <w:kern w:val="2"/>
          <w:sz w:val="24"/>
          <w:szCs w:val="24"/>
          <w:lang w:eastAsia="en-AU"/>
          <w14:ligatures w14:val="standardContextual"/>
        </w:rPr>
      </w:pPr>
      <w:r>
        <w:rPr>
          <w:noProof/>
        </w:rPr>
        <w:t>10.</w:t>
      </w:r>
      <w:r>
        <w:rPr>
          <w:rFonts w:asciiTheme="minorHAnsi" w:eastAsiaTheme="minorEastAsia" w:hAnsiTheme="minorHAnsi"/>
          <w:b w:val="0"/>
          <w:noProof/>
          <w:kern w:val="2"/>
          <w:sz w:val="24"/>
          <w:szCs w:val="24"/>
          <w:lang w:eastAsia="en-AU"/>
          <w14:ligatures w14:val="standardContextual"/>
        </w:rPr>
        <w:tab/>
      </w:r>
      <w:r>
        <w:rPr>
          <w:noProof/>
        </w:rPr>
        <w:t>Announcement of grants</w:t>
      </w:r>
      <w:r>
        <w:rPr>
          <w:noProof/>
        </w:rPr>
        <w:tab/>
      </w:r>
      <w:r>
        <w:rPr>
          <w:noProof/>
        </w:rPr>
        <w:fldChar w:fldCharType="begin"/>
      </w:r>
      <w:r>
        <w:rPr>
          <w:noProof/>
        </w:rPr>
        <w:instrText xml:space="preserve"> PAGEREF _Toc223359600 \h </w:instrText>
      </w:r>
      <w:r>
        <w:rPr>
          <w:noProof/>
        </w:rPr>
      </w:r>
      <w:r>
        <w:rPr>
          <w:noProof/>
        </w:rPr>
        <w:fldChar w:fldCharType="separate"/>
      </w:r>
      <w:r w:rsidR="00101A9A">
        <w:rPr>
          <w:noProof/>
        </w:rPr>
        <w:t>14</w:t>
      </w:r>
      <w:r>
        <w:rPr>
          <w:noProof/>
        </w:rPr>
        <w:fldChar w:fldCharType="end"/>
      </w:r>
    </w:p>
    <w:p w14:paraId="0711E338" w14:textId="64A2C65C" w:rsidR="0006759B" w:rsidRDefault="0006759B">
      <w:pPr>
        <w:pStyle w:val="TOC2"/>
        <w:rPr>
          <w:rFonts w:asciiTheme="minorHAnsi" w:eastAsiaTheme="minorEastAsia" w:hAnsiTheme="minorHAnsi"/>
          <w:b w:val="0"/>
          <w:noProof/>
          <w:kern w:val="2"/>
          <w:sz w:val="24"/>
          <w:szCs w:val="24"/>
          <w:lang w:eastAsia="en-AU"/>
          <w14:ligatures w14:val="standardContextual"/>
        </w:rPr>
      </w:pPr>
      <w:r>
        <w:rPr>
          <w:noProof/>
        </w:rPr>
        <w:t>11.</w:t>
      </w:r>
      <w:r>
        <w:rPr>
          <w:rFonts w:asciiTheme="minorHAnsi" w:eastAsiaTheme="minorEastAsia" w:hAnsiTheme="minorHAnsi"/>
          <w:b w:val="0"/>
          <w:noProof/>
          <w:kern w:val="2"/>
          <w:sz w:val="24"/>
          <w:szCs w:val="24"/>
          <w:lang w:eastAsia="en-AU"/>
          <w14:ligatures w14:val="standardContextual"/>
        </w:rPr>
        <w:tab/>
      </w:r>
      <w:r>
        <w:rPr>
          <w:noProof/>
        </w:rPr>
        <w:t>How we monitor your grant activity</w:t>
      </w:r>
      <w:r>
        <w:rPr>
          <w:noProof/>
        </w:rPr>
        <w:tab/>
      </w:r>
      <w:r>
        <w:rPr>
          <w:noProof/>
        </w:rPr>
        <w:fldChar w:fldCharType="begin"/>
      </w:r>
      <w:r>
        <w:rPr>
          <w:noProof/>
        </w:rPr>
        <w:instrText xml:space="preserve"> PAGEREF _Toc223359601 \h </w:instrText>
      </w:r>
      <w:r>
        <w:rPr>
          <w:noProof/>
        </w:rPr>
      </w:r>
      <w:r>
        <w:rPr>
          <w:noProof/>
        </w:rPr>
        <w:fldChar w:fldCharType="separate"/>
      </w:r>
      <w:r w:rsidR="00101A9A">
        <w:rPr>
          <w:noProof/>
        </w:rPr>
        <w:t>15</w:t>
      </w:r>
      <w:r>
        <w:rPr>
          <w:noProof/>
        </w:rPr>
        <w:fldChar w:fldCharType="end"/>
      </w:r>
    </w:p>
    <w:p w14:paraId="5446A1A0" w14:textId="527B82CE"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11.1.</w:t>
      </w:r>
      <w:r>
        <w:rPr>
          <w:rFonts w:asciiTheme="minorHAnsi" w:eastAsiaTheme="minorEastAsia" w:hAnsiTheme="minorHAnsi"/>
          <w:noProof/>
          <w:kern w:val="2"/>
          <w:sz w:val="24"/>
          <w:szCs w:val="24"/>
          <w:lang w:eastAsia="en-AU"/>
          <w14:ligatures w14:val="standardContextual"/>
        </w:rPr>
        <w:tab/>
      </w:r>
      <w:r>
        <w:rPr>
          <w:noProof/>
        </w:rPr>
        <w:t>Keeping us informed</w:t>
      </w:r>
      <w:r>
        <w:rPr>
          <w:noProof/>
        </w:rPr>
        <w:tab/>
      </w:r>
      <w:r>
        <w:rPr>
          <w:noProof/>
        </w:rPr>
        <w:fldChar w:fldCharType="begin"/>
      </w:r>
      <w:r>
        <w:rPr>
          <w:noProof/>
        </w:rPr>
        <w:instrText xml:space="preserve"> PAGEREF _Toc223359602 \h </w:instrText>
      </w:r>
      <w:r>
        <w:rPr>
          <w:noProof/>
        </w:rPr>
      </w:r>
      <w:r>
        <w:rPr>
          <w:noProof/>
        </w:rPr>
        <w:fldChar w:fldCharType="separate"/>
      </w:r>
      <w:r w:rsidR="00101A9A">
        <w:rPr>
          <w:noProof/>
        </w:rPr>
        <w:t>15</w:t>
      </w:r>
      <w:r>
        <w:rPr>
          <w:noProof/>
        </w:rPr>
        <w:fldChar w:fldCharType="end"/>
      </w:r>
    </w:p>
    <w:p w14:paraId="34B35F80" w14:textId="665473A4"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11.2.</w:t>
      </w:r>
      <w:r>
        <w:rPr>
          <w:rFonts w:asciiTheme="minorHAnsi" w:eastAsiaTheme="minorEastAsia" w:hAnsiTheme="minorHAnsi"/>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_Toc223359603 \h </w:instrText>
      </w:r>
      <w:r>
        <w:rPr>
          <w:noProof/>
        </w:rPr>
      </w:r>
      <w:r>
        <w:rPr>
          <w:noProof/>
        </w:rPr>
        <w:fldChar w:fldCharType="separate"/>
      </w:r>
      <w:r w:rsidR="00101A9A">
        <w:rPr>
          <w:noProof/>
        </w:rPr>
        <w:t>15</w:t>
      </w:r>
      <w:r>
        <w:rPr>
          <w:noProof/>
        </w:rPr>
        <w:fldChar w:fldCharType="end"/>
      </w:r>
    </w:p>
    <w:p w14:paraId="60638C50" w14:textId="05662F8C" w:rsidR="0006759B" w:rsidRDefault="0006759B">
      <w:pPr>
        <w:pStyle w:val="TOC4"/>
        <w:rPr>
          <w:rFonts w:asciiTheme="minorHAnsi" w:eastAsiaTheme="minorEastAsia" w:hAnsiTheme="minorHAnsi"/>
          <w:noProof/>
          <w:kern w:val="2"/>
          <w:sz w:val="24"/>
          <w:szCs w:val="24"/>
          <w:lang w:eastAsia="en-AU"/>
          <w14:ligatures w14:val="standardContextual"/>
        </w:rPr>
      </w:pPr>
      <w:r>
        <w:rPr>
          <w:noProof/>
        </w:rPr>
        <w:lastRenderedPageBreak/>
        <w:t>11.2.1.</w:t>
      </w:r>
      <w:r>
        <w:rPr>
          <w:rFonts w:asciiTheme="minorHAnsi" w:eastAsiaTheme="minorEastAsia" w:hAnsiTheme="minorHAnsi"/>
          <w:noProof/>
          <w:kern w:val="2"/>
          <w:sz w:val="24"/>
          <w:szCs w:val="24"/>
          <w:lang w:eastAsia="en-AU"/>
          <w14:ligatures w14:val="standardContextual"/>
        </w:rPr>
        <w:tab/>
      </w:r>
      <w:r>
        <w:rPr>
          <w:noProof/>
        </w:rPr>
        <w:t>Ad-hoc reports</w:t>
      </w:r>
      <w:r>
        <w:rPr>
          <w:noProof/>
        </w:rPr>
        <w:tab/>
      </w:r>
      <w:r>
        <w:rPr>
          <w:noProof/>
        </w:rPr>
        <w:fldChar w:fldCharType="begin"/>
      </w:r>
      <w:r>
        <w:rPr>
          <w:noProof/>
        </w:rPr>
        <w:instrText xml:space="preserve"> PAGEREF _Toc223359604 \h </w:instrText>
      </w:r>
      <w:r>
        <w:rPr>
          <w:noProof/>
        </w:rPr>
      </w:r>
      <w:r>
        <w:rPr>
          <w:noProof/>
        </w:rPr>
        <w:fldChar w:fldCharType="separate"/>
      </w:r>
      <w:r w:rsidR="00101A9A">
        <w:rPr>
          <w:noProof/>
        </w:rPr>
        <w:t>15</w:t>
      </w:r>
      <w:r>
        <w:rPr>
          <w:noProof/>
        </w:rPr>
        <w:fldChar w:fldCharType="end"/>
      </w:r>
    </w:p>
    <w:p w14:paraId="660AB898" w14:textId="32603136" w:rsidR="0006759B" w:rsidRDefault="0006759B">
      <w:pPr>
        <w:pStyle w:val="TOC4"/>
        <w:rPr>
          <w:rFonts w:asciiTheme="minorHAnsi" w:eastAsiaTheme="minorEastAsia" w:hAnsiTheme="minorHAnsi"/>
          <w:noProof/>
          <w:kern w:val="2"/>
          <w:sz w:val="24"/>
          <w:szCs w:val="24"/>
          <w:lang w:eastAsia="en-AU"/>
          <w14:ligatures w14:val="standardContextual"/>
        </w:rPr>
      </w:pPr>
      <w:r>
        <w:rPr>
          <w:noProof/>
        </w:rPr>
        <w:t>11.2.2.</w:t>
      </w:r>
      <w:r>
        <w:rPr>
          <w:rFonts w:asciiTheme="minorHAnsi" w:eastAsiaTheme="minorEastAsia" w:hAnsiTheme="minorHAnsi"/>
          <w:noProof/>
          <w:kern w:val="2"/>
          <w:sz w:val="24"/>
          <w:szCs w:val="24"/>
          <w:lang w:eastAsia="en-AU"/>
          <w14:ligatures w14:val="standardContextual"/>
        </w:rPr>
        <w:tab/>
      </w:r>
      <w:r>
        <w:rPr>
          <w:noProof/>
        </w:rPr>
        <w:t>End of project report</w:t>
      </w:r>
      <w:r>
        <w:rPr>
          <w:noProof/>
        </w:rPr>
        <w:tab/>
      </w:r>
      <w:r>
        <w:rPr>
          <w:noProof/>
        </w:rPr>
        <w:fldChar w:fldCharType="begin"/>
      </w:r>
      <w:r>
        <w:rPr>
          <w:noProof/>
        </w:rPr>
        <w:instrText xml:space="preserve"> PAGEREF _Toc223359605 \h </w:instrText>
      </w:r>
      <w:r>
        <w:rPr>
          <w:noProof/>
        </w:rPr>
      </w:r>
      <w:r>
        <w:rPr>
          <w:noProof/>
        </w:rPr>
        <w:fldChar w:fldCharType="separate"/>
      </w:r>
      <w:r w:rsidR="00101A9A">
        <w:rPr>
          <w:noProof/>
        </w:rPr>
        <w:t>15</w:t>
      </w:r>
      <w:r>
        <w:rPr>
          <w:noProof/>
        </w:rPr>
        <w:fldChar w:fldCharType="end"/>
      </w:r>
    </w:p>
    <w:p w14:paraId="44588FC3" w14:textId="2E1C6136"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11.3.</w:t>
      </w:r>
      <w:r>
        <w:rPr>
          <w:rFonts w:asciiTheme="minorHAnsi" w:eastAsiaTheme="minorEastAsia" w:hAnsiTheme="minorHAnsi"/>
          <w:noProof/>
          <w:kern w:val="2"/>
          <w:sz w:val="24"/>
          <w:szCs w:val="24"/>
          <w:lang w:eastAsia="en-AU"/>
          <w14:ligatures w14:val="standardContextual"/>
        </w:rPr>
        <w:tab/>
      </w:r>
      <w:r>
        <w:rPr>
          <w:noProof/>
        </w:rPr>
        <w:t>Audited financial acquittal report</w:t>
      </w:r>
      <w:r>
        <w:rPr>
          <w:noProof/>
        </w:rPr>
        <w:tab/>
      </w:r>
      <w:r>
        <w:rPr>
          <w:noProof/>
        </w:rPr>
        <w:fldChar w:fldCharType="begin"/>
      </w:r>
      <w:r>
        <w:rPr>
          <w:noProof/>
        </w:rPr>
        <w:instrText xml:space="preserve"> PAGEREF _Toc223359606 \h </w:instrText>
      </w:r>
      <w:r>
        <w:rPr>
          <w:noProof/>
        </w:rPr>
      </w:r>
      <w:r>
        <w:rPr>
          <w:noProof/>
        </w:rPr>
        <w:fldChar w:fldCharType="separate"/>
      </w:r>
      <w:r w:rsidR="00101A9A">
        <w:rPr>
          <w:noProof/>
        </w:rPr>
        <w:t>16</w:t>
      </w:r>
      <w:r>
        <w:rPr>
          <w:noProof/>
        </w:rPr>
        <w:fldChar w:fldCharType="end"/>
      </w:r>
    </w:p>
    <w:p w14:paraId="148FFEF0" w14:textId="1384DA44"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11.4.</w:t>
      </w:r>
      <w:r>
        <w:rPr>
          <w:rFonts w:asciiTheme="minorHAnsi" w:eastAsiaTheme="minorEastAsia" w:hAnsiTheme="minorHAnsi"/>
          <w:noProof/>
          <w:kern w:val="2"/>
          <w:sz w:val="24"/>
          <w:szCs w:val="24"/>
          <w:lang w:eastAsia="en-AU"/>
          <w14:ligatures w14:val="standardContextual"/>
        </w:rPr>
        <w:tab/>
      </w:r>
      <w:r>
        <w:rPr>
          <w:noProof/>
        </w:rPr>
        <w:t>Grant agreement variations</w:t>
      </w:r>
      <w:r>
        <w:rPr>
          <w:noProof/>
        </w:rPr>
        <w:tab/>
      </w:r>
      <w:r>
        <w:rPr>
          <w:noProof/>
        </w:rPr>
        <w:fldChar w:fldCharType="begin"/>
      </w:r>
      <w:r>
        <w:rPr>
          <w:noProof/>
        </w:rPr>
        <w:instrText xml:space="preserve"> PAGEREF _Toc223359607 \h </w:instrText>
      </w:r>
      <w:r>
        <w:rPr>
          <w:noProof/>
        </w:rPr>
      </w:r>
      <w:r>
        <w:rPr>
          <w:noProof/>
        </w:rPr>
        <w:fldChar w:fldCharType="separate"/>
      </w:r>
      <w:r w:rsidR="00101A9A">
        <w:rPr>
          <w:noProof/>
        </w:rPr>
        <w:t>16</w:t>
      </w:r>
      <w:r>
        <w:rPr>
          <w:noProof/>
        </w:rPr>
        <w:fldChar w:fldCharType="end"/>
      </w:r>
    </w:p>
    <w:p w14:paraId="73340185" w14:textId="689A1C11"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11.5.</w:t>
      </w:r>
      <w:r>
        <w:rPr>
          <w:rFonts w:asciiTheme="minorHAnsi" w:eastAsiaTheme="minorEastAsia" w:hAnsiTheme="minorHAnsi"/>
          <w:noProof/>
          <w:kern w:val="2"/>
          <w:sz w:val="24"/>
          <w:szCs w:val="24"/>
          <w:lang w:eastAsia="en-AU"/>
          <w14:ligatures w14:val="standardContextual"/>
        </w:rPr>
        <w:tab/>
      </w:r>
      <w:r>
        <w:rPr>
          <w:noProof/>
        </w:rPr>
        <w:t>Compliance visits</w:t>
      </w:r>
      <w:r>
        <w:rPr>
          <w:noProof/>
        </w:rPr>
        <w:tab/>
      </w:r>
      <w:r>
        <w:rPr>
          <w:noProof/>
        </w:rPr>
        <w:fldChar w:fldCharType="begin"/>
      </w:r>
      <w:r>
        <w:rPr>
          <w:noProof/>
        </w:rPr>
        <w:instrText xml:space="preserve"> PAGEREF _Toc223359608 \h </w:instrText>
      </w:r>
      <w:r>
        <w:rPr>
          <w:noProof/>
        </w:rPr>
      </w:r>
      <w:r>
        <w:rPr>
          <w:noProof/>
        </w:rPr>
        <w:fldChar w:fldCharType="separate"/>
      </w:r>
      <w:r w:rsidR="00101A9A">
        <w:rPr>
          <w:noProof/>
        </w:rPr>
        <w:t>16</w:t>
      </w:r>
      <w:r>
        <w:rPr>
          <w:noProof/>
        </w:rPr>
        <w:fldChar w:fldCharType="end"/>
      </w:r>
    </w:p>
    <w:p w14:paraId="2D2B3E55" w14:textId="0904809F"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11.6.</w:t>
      </w:r>
      <w:r>
        <w:rPr>
          <w:rFonts w:asciiTheme="minorHAnsi" w:eastAsiaTheme="minorEastAsia" w:hAnsiTheme="minorHAnsi"/>
          <w:noProof/>
          <w:kern w:val="2"/>
          <w:sz w:val="24"/>
          <w:szCs w:val="24"/>
          <w:lang w:eastAsia="en-AU"/>
          <w14:ligatures w14:val="standardContextual"/>
        </w:rPr>
        <w:tab/>
      </w:r>
      <w:r>
        <w:rPr>
          <w:noProof/>
        </w:rPr>
        <w:t>Record keeping</w:t>
      </w:r>
      <w:r>
        <w:rPr>
          <w:noProof/>
        </w:rPr>
        <w:tab/>
      </w:r>
      <w:r>
        <w:rPr>
          <w:noProof/>
        </w:rPr>
        <w:fldChar w:fldCharType="begin"/>
      </w:r>
      <w:r>
        <w:rPr>
          <w:noProof/>
        </w:rPr>
        <w:instrText xml:space="preserve"> PAGEREF _Toc223359609 \h </w:instrText>
      </w:r>
      <w:r>
        <w:rPr>
          <w:noProof/>
        </w:rPr>
      </w:r>
      <w:r>
        <w:rPr>
          <w:noProof/>
        </w:rPr>
        <w:fldChar w:fldCharType="separate"/>
      </w:r>
      <w:r w:rsidR="00101A9A">
        <w:rPr>
          <w:noProof/>
        </w:rPr>
        <w:t>16</w:t>
      </w:r>
      <w:r>
        <w:rPr>
          <w:noProof/>
        </w:rPr>
        <w:fldChar w:fldCharType="end"/>
      </w:r>
    </w:p>
    <w:p w14:paraId="6F0315D2" w14:textId="4C956800"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11.7.</w:t>
      </w:r>
      <w:r>
        <w:rPr>
          <w:rFonts w:asciiTheme="minorHAnsi" w:eastAsiaTheme="minorEastAsia" w:hAnsiTheme="minorHAnsi"/>
          <w:noProof/>
          <w:kern w:val="2"/>
          <w:sz w:val="24"/>
          <w:szCs w:val="24"/>
          <w:lang w:eastAsia="en-AU"/>
          <w14:ligatures w14:val="standardContextual"/>
        </w:rPr>
        <w:tab/>
      </w:r>
      <w:r>
        <w:rPr>
          <w:noProof/>
        </w:rPr>
        <w:t>Evaluation</w:t>
      </w:r>
      <w:r>
        <w:rPr>
          <w:noProof/>
        </w:rPr>
        <w:tab/>
      </w:r>
      <w:r>
        <w:rPr>
          <w:noProof/>
        </w:rPr>
        <w:fldChar w:fldCharType="begin"/>
      </w:r>
      <w:r>
        <w:rPr>
          <w:noProof/>
        </w:rPr>
        <w:instrText xml:space="preserve"> PAGEREF _Toc223359610 \h </w:instrText>
      </w:r>
      <w:r>
        <w:rPr>
          <w:noProof/>
        </w:rPr>
      </w:r>
      <w:r>
        <w:rPr>
          <w:noProof/>
        </w:rPr>
        <w:fldChar w:fldCharType="separate"/>
      </w:r>
      <w:r w:rsidR="00101A9A">
        <w:rPr>
          <w:noProof/>
        </w:rPr>
        <w:t>17</w:t>
      </w:r>
      <w:r>
        <w:rPr>
          <w:noProof/>
        </w:rPr>
        <w:fldChar w:fldCharType="end"/>
      </w:r>
    </w:p>
    <w:p w14:paraId="64691C69" w14:textId="603B2EB9"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11.8.</w:t>
      </w:r>
      <w:r>
        <w:rPr>
          <w:rFonts w:asciiTheme="minorHAnsi" w:eastAsiaTheme="minorEastAsia" w:hAnsiTheme="minorHAnsi"/>
          <w:noProof/>
          <w:kern w:val="2"/>
          <w:sz w:val="24"/>
          <w:szCs w:val="24"/>
          <w:lang w:eastAsia="en-AU"/>
          <w14:ligatures w14:val="standardContextual"/>
        </w:rPr>
        <w:tab/>
      </w:r>
      <w:r>
        <w:rPr>
          <w:noProof/>
        </w:rPr>
        <w:t>Acknowledgement</w:t>
      </w:r>
      <w:r>
        <w:rPr>
          <w:noProof/>
        </w:rPr>
        <w:tab/>
      </w:r>
      <w:r>
        <w:rPr>
          <w:noProof/>
        </w:rPr>
        <w:fldChar w:fldCharType="begin"/>
      </w:r>
      <w:r>
        <w:rPr>
          <w:noProof/>
        </w:rPr>
        <w:instrText xml:space="preserve"> PAGEREF _Toc223359611 \h </w:instrText>
      </w:r>
      <w:r>
        <w:rPr>
          <w:noProof/>
        </w:rPr>
      </w:r>
      <w:r>
        <w:rPr>
          <w:noProof/>
        </w:rPr>
        <w:fldChar w:fldCharType="separate"/>
      </w:r>
      <w:r w:rsidR="00101A9A">
        <w:rPr>
          <w:noProof/>
        </w:rPr>
        <w:t>17</w:t>
      </w:r>
      <w:r>
        <w:rPr>
          <w:noProof/>
        </w:rPr>
        <w:fldChar w:fldCharType="end"/>
      </w:r>
    </w:p>
    <w:p w14:paraId="2F73E38E" w14:textId="1016A284" w:rsidR="0006759B" w:rsidRDefault="0006759B">
      <w:pPr>
        <w:pStyle w:val="TOC2"/>
        <w:rPr>
          <w:rFonts w:asciiTheme="minorHAnsi" w:eastAsiaTheme="minorEastAsia" w:hAnsiTheme="minorHAnsi"/>
          <w:b w:val="0"/>
          <w:noProof/>
          <w:kern w:val="2"/>
          <w:sz w:val="24"/>
          <w:szCs w:val="24"/>
          <w:lang w:eastAsia="en-AU"/>
          <w14:ligatures w14:val="standardContextual"/>
        </w:rPr>
      </w:pPr>
      <w:r>
        <w:rPr>
          <w:noProof/>
        </w:rPr>
        <w:t>12.</w:t>
      </w:r>
      <w:r>
        <w:rPr>
          <w:rFonts w:asciiTheme="minorHAnsi" w:eastAsiaTheme="minorEastAsia" w:hAnsiTheme="minorHAnsi"/>
          <w:b w:val="0"/>
          <w:noProof/>
          <w:kern w:val="2"/>
          <w:sz w:val="24"/>
          <w:szCs w:val="24"/>
          <w:lang w:eastAsia="en-AU"/>
          <w14:ligatures w14:val="standardContextual"/>
        </w:rPr>
        <w:tab/>
      </w:r>
      <w:r>
        <w:rPr>
          <w:noProof/>
        </w:rPr>
        <w:t>Probity</w:t>
      </w:r>
      <w:r>
        <w:rPr>
          <w:noProof/>
        </w:rPr>
        <w:tab/>
      </w:r>
      <w:r>
        <w:rPr>
          <w:noProof/>
        </w:rPr>
        <w:fldChar w:fldCharType="begin"/>
      </w:r>
      <w:r>
        <w:rPr>
          <w:noProof/>
        </w:rPr>
        <w:instrText xml:space="preserve"> PAGEREF _Toc223359612 \h </w:instrText>
      </w:r>
      <w:r>
        <w:rPr>
          <w:noProof/>
        </w:rPr>
      </w:r>
      <w:r>
        <w:rPr>
          <w:noProof/>
        </w:rPr>
        <w:fldChar w:fldCharType="separate"/>
      </w:r>
      <w:r w:rsidR="00101A9A">
        <w:rPr>
          <w:noProof/>
        </w:rPr>
        <w:t>17</w:t>
      </w:r>
      <w:r>
        <w:rPr>
          <w:noProof/>
        </w:rPr>
        <w:fldChar w:fldCharType="end"/>
      </w:r>
    </w:p>
    <w:p w14:paraId="0BED7849" w14:textId="00C149A6"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12.1.</w:t>
      </w:r>
      <w:r>
        <w:rPr>
          <w:rFonts w:asciiTheme="minorHAnsi" w:eastAsiaTheme="minorEastAsia" w:hAnsiTheme="minorHAnsi"/>
          <w:noProof/>
          <w:kern w:val="2"/>
          <w:sz w:val="24"/>
          <w:szCs w:val="24"/>
          <w:lang w:eastAsia="en-AU"/>
          <w14:ligatures w14:val="standardContextual"/>
        </w:rPr>
        <w:tab/>
      </w:r>
      <w:r>
        <w:rPr>
          <w:noProof/>
        </w:rPr>
        <w:t>Enquiries and feedback</w:t>
      </w:r>
      <w:r>
        <w:rPr>
          <w:noProof/>
        </w:rPr>
        <w:tab/>
      </w:r>
      <w:r>
        <w:rPr>
          <w:noProof/>
        </w:rPr>
        <w:fldChar w:fldCharType="begin"/>
      </w:r>
      <w:r>
        <w:rPr>
          <w:noProof/>
        </w:rPr>
        <w:instrText xml:space="preserve"> PAGEREF _Toc223359613 \h </w:instrText>
      </w:r>
      <w:r>
        <w:rPr>
          <w:noProof/>
        </w:rPr>
      </w:r>
      <w:r>
        <w:rPr>
          <w:noProof/>
        </w:rPr>
        <w:fldChar w:fldCharType="separate"/>
      </w:r>
      <w:r w:rsidR="00101A9A">
        <w:rPr>
          <w:noProof/>
        </w:rPr>
        <w:t>17</w:t>
      </w:r>
      <w:r>
        <w:rPr>
          <w:noProof/>
        </w:rPr>
        <w:fldChar w:fldCharType="end"/>
      </w:r>
    </w:p>
    <w:p w14:paraId="302C36C0" w14:textId="4ED170BE"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12.2.</w:t>
      </w:r>
      <w:r>
        <w:rPr>
          <w:rFonts w:asciiTheme="minorHAnsi" w:eastAsiaTheme="minorEastAsia" w:hAnsiTheme="minorHAnsi"/>
          <w:noProof/>
          <w:kern w:val="2"/>
          <w:sz w:val="24"/>
          <w:szCs w:val="24"/>
          <w:lang w:eastAsia="en-AU"/>
          <w14:ligatures w14:val="standardContextual"/>
        </w:rPr>
        <w:tab/>
      </w:r>
      <w:r>
        <w:rPr>
          <w:noProof/>
        </w:rPr>
        <w:t>Conflicts of interest</w:t>
      </w:r>
      <w:r>
        <w:rPr>
          <w:noProof/>
        </w:rPr>
        <w:tab/>
      </w:r>
      <w:r>
        <w:rPr>
          <w:noProof/>
        </w:rPr>
        <w:fldChar w:fldCharType="begin"/>
      </w:r>
      <w:r>
        <w:rPr>
          <w:noProof/>
        </w:rPr>
        <w:instrText xml:space="preserve"> PAGEREF _Toc223359614 \h </w:instrText>
      </w:r>
      <w:r>
        <w:rPr>
          <w:noProof/>
        </w:rPr>
      </w:r>
      <w:r>
        <w:rPr>
          <w:noProof/>
        </w:rPr>
        <w:fldChar w:fldCharType="separate"/>
      </w:r>
      <w:r w:rsidR="00101A9A">
        <w:rPr>
          <w:noProof/>
        </w:rPr>
        <w:t>18</w:t>
      </w:r>
      <w:r>
        <w:rPr>
          <w:noProof/>
        </w:rPr>
        <w:fldChar w:fldCharType="end"/>
      </w:r>
    </w:p>
    <w:p w14:paraId="2B3D405D" w14:textId="2BA4CF45"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12.3.</w:t>
      </w:r>
      <w:r>
        <w:rPr>
          <w:rFonts w:asciiTheme="minorHAnsi" w:eastAsiaTheme="minorEastAsia" w:hAnsiTheme="minorHAnsi"/>
          <w:noProof/>
          <w:kern w:val="2"/>
          <w:sz w:val="24"/>
          <w:szCs w:val="24"/>
          <w:lang w:eastAsia="en-AU"/>
          <w14:ligatures w14:val="standardContextual"/>
        </w:rPr>
        <w:tab/>
      </w:r>
      <w:r>
        <w:rPr>
          <w:noProof/>
        </w:rPr>
        <w:t>Privacy</w:t>
      </w:r>
      <w:r>
        <w:rPr>
          <w:noProof/>
        </w:rPr>
        <w:tab/>
      </w:r>
      <w:r>
        <w:rPr>
          <w:noProof/>
        </w:rPr>
        <w:fldChar w:fldCharType="begin"/>
      </w:r>
      <w:r>
        <w:rPr>
          <w:noProof/>
        </w:rPr>
        <w:instrText xml:space="preserve"> PAGEREF _Toc223359615 \h </w:instrText>
      </w:r>
      <w:r>
        <w:rPr>
          <w:noProof/>
        </w:rPr>
      </w:r>
      <w:r>
        <w:rPr>
          <w:noProof/>
        </w:rPr>
        <w:fldChar w:fldCharType="separate"/>
      </w:r>
      <w:r w:rsidR="00101A9A">
        <w:rPr>
          <w:noProof/>
        </w:rPr>
        <w:t>18</w:t>
      </w:r>
      <w:r>
        <w:rPr>
          <w:noProof/>
        </w:rPr>
        <w:fldChar w:fldCharType="end"/>
      </w:r>
    </w:p>
    <w:p w14:paraId="67DAF6BD" w14:textId="44859D82"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12.4.</w:t>
      </w:r>
      <w:r>
        <w:rPr>
          <w:rFonts w:asciiTheme="minorHAnsi" w:eastAsiaTheme="minorEastAsia" w:hAnsiTheme="minorHAnsi"/>
          <w:noProof/>
          <w:kern w:val="2"/>
          <w:sz w:val="24"/>
          <w:szCs w:val="24"/>
          <w:lang w:eastAsia="en-AU"/>
          <w14:ligatures w14:val="standardContextual"/>
        </w:rPr>
        <w:tab/>
      </w:r>
      <w:r>
        <w:rPr>
          <w:noProof/>
        </w:rPr>
        <w:t>Confidential information</w:t>
      </w:r>
      <w:r>
        <w:rPr>
          <w:noProof/>
        </w:rPr>
        <w:tab/>
      </w:r>
      <w:r>
        <w:rPr>
          <w:noProof/>
        </w:rPr>
        <w:fldChar w:fldCharType="begin"/>
      </w:r>
      <w:r>
        <w:rPr>
          <w:noProof/>
        </w:rPr>
        <w:instrText xml:space="preserve"> PAGEREF _Toc223359616 \h </w:instrText>
      </w:r>
      <w:r>
        <w:rPr>
          <w:noProof/>
        </w:rPr>
      </w:r>
      <w:r>
        <w:rPr>
          <w:noProof/>
        </w:rPr>
        <w:fldChar w:fldCharType="separate"/>
      </w:r>
      <w:r w:rsidR="00101A9A">
        <w:rPr>
          <w:noProof/>
        </w:rPr>
        <w:t>19</w:t>
      </w:r>
      <w:r>
        <w:rPr>
          <w:noProof/>
        </w:rPr>
        <w:fldChar w:fldCharType="end"/>
      </w:r>
    </w:p>
    <w:p w14:paraId="5638B163" w14:textId="55C214EB" w:rsidR="0006759B" w:rsidRDefault="0006759B">
      <w:pPr>
        <w:pStyle w:val="TOC3"/>
        <w:rPr>
          <w:rFonts w:asciiTheme="minorHAnsi" w:eastAsiaTheme="minorEastAsia" w:hAnsiTheme="minorHAnsi"/>
          <w:noProof/>
          <w:kern w:val="2"/>
          <w:sz w:val="24"/>
          <w:szCs w:val="24"/>
          <w:lang w:eastAsia="en-AU"/>
          <w14:ligatures w14:val="standardContextual"/>
        </w:rPr>
      </w:pPr>
      <w:r>
        <w:rPr>
          <w:noProof/>
        </w:rPr>
        <w:t>12.5.</w:t>
      </w:r>
      <w:r>
        <w:rPr>
          <w:rFonts w:asciiTheme="minorHAnsi" w:eastAsiaTheme="minorEastAsia" w:hAnsiTheme="minorHAns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_Toc223359617 \h </w:instrText>
      </w:r>
      <w:r>
        <w:rPr>
          <w:noProof/>
        </w:rPr>
      </w:r>
      <w:r>
        <w:rPr>
          <w:noProof/>
        </w:rPr>
        <w:fldChar w:fldCharType="separate"/>
      </w:r>
      <w:r w:rsidR="00101A9A">
        <w:rPr>
          <w:noProof/>
        </w:rPr>
        <w:t>20</w:t>
      </w:r>
      <w:r>
        <w:rPr>
          <w:noProof/>
        </w:rPr>
        <w:fldChar w:fldCharType="end"/>
      </w:r>
    </w:p>
    <w:p w14:paraId="57F9FF0D" w14:textId="292DFF2B" w:rsidR="0006759B" w:rsidRDefault="0006759B">
      <w:pPr>
        <w:pStyle w:val="TOC2"/>
        <w:rPr>
          <w:rFonts w:asciiTheme="minorHAnsi" w:eastAsiaTheme="minorEastAsia" w:hAnsiTheme="minorHAnsi"/>
          <w:b w:val="0"/>
          <w:noProof/>
          <w:kern w:val="2"/>
          <w:sz w:val="24"/>
          <w:szCs w:val="24"/>
          <w:lang w:eastAsia="en-AU"/>
          <w14:ligatures w14:val="standardContextual"/>
        </w:rPr>
      </w:pPr>
      <w:r>
        <w:rPr>
          <w:noProof/>
        </w:rPr>
        <w:t>13.</w:t>
      </w:r>
      <w:r>
        <w:rPr>
          <w:rFonts w:asciiTheme="minorHAnsi" w:eastAsiaTheme="minorEastAsia" w:hAnsiTheme="minorHAnsi"/>
          <w:b w:val="0"/>
          <w:noProof/>
          <w:kern w:val="2"/>
          <w:sz w:val="24"/>
          <w:szCs w:val="24"/>
          <w:lang w:eastAsia="en-AU"/>
          <w14:ligatures w14:val="standardContextual"/>
        </w:rPr>
        <w:tab/>
      </w:r>
      <w:r>
        <w:rPr>
          <w:noProof/>
        </w:rPr>
        <w:t>Glossary</w:t>
      </w:r>
      <w:r>
        <w:rPr>
          <w:noProof/>
        </w:rPr>
        <w:tab/>
      </w:r>
      <w:r>
        <w:rPr>
          <w:noProof/>
        </w:rPr>
        <w:fldChar w:fldCharType="begin"/>
      </w:r>
      <w:r>
        <w:rPr>
          <w:noProof/>
        </w:rPr>
        <w:instrText xml:space="preserve"> PAGEREF _Toc223359618 \h </w:instrText>
      </w:r>
      <w:r>
        <w:rPr>
          <w:noProof/>
        </w:rPr>
      </w:r>
      <w:r>
        <w:rPr>
          <w:noProof/>
        </w:rPr>
        <w:fldChar w:fldCharType="separate"/>
      </w:r>
      <w:r w:rsidR="00101A9A">
        <w:rPr>
          <w:noProof/>
        </w:rPr>
        <w:t>21</w:t>
      </w:r>
      <w:r>
        <w:rPr>
          <w:noProof/>
        </w:rPr>
        <w:fldChar w:fldCharType="end"/>
      </w:r>
    </w:p>
    <w:p w14:paraId="25F651FE" w14:textId="2CBA78A1" w:rsidR="00DD3C0D" w:rsidRDefault="004A238A" w:rsidP="00DD3C0D">
      <w:pPr>
        <w:sectPr w:rsidR="00DD3C0D" w:rsidSect="0002331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389F1A40" w14:textId="77777777" w:rsidR="006469CE" w:rsidRDefault="006469CE">
      <w:pPr>
        <w:spacing w:before="0" w:after="0" w:line="240" w:lineRule="auto"/>
        <w:rPr>
          <w:rFonts w:ascii="Aptos SemiBold" w:eastAsiaTheme="majorEastAsia" w:hAnsi="Aptos SemiBold" w:cstheme="majorBidi"/>
          <w:color w:val="2D587D"/>
          <w:sz w:val="36"/>
          <w:szCs w:val="48"/>
        </w:rPr>
      </w:pPr>
      <w:bookmarkStart w:id="3" w:name="_Toc458420391"/>
      <w:bookmarkStart w:id="4" w:name="_Toc462824846"/>
      <w:bookmarkStart w:id="5" w:name="_Toc496536648"/>
      <w:bookmarkStart w:id="6" w:name="_Toc531277475"/>
      <w:bookmarkStart w:id="7" w:name="_Toc955285"/>
      <w:bookmarkStart w:id="8" w:name="_Toc212807458"/>
      <w:r>
        <w:br w:type="page"/>
      </w:r>
    </w:p>
    <w:p w14:paraId="06842DFC" w14:textId="20CB9D89" w:rsidR="00CE6D9D" w:rsidRPr="003A6B14" w:rsidRDefault="006A5E63" w:rsidP="003A6B14">
      <w:pPr>
        <w:pStyle w:val="Heading2"/>
      </w:pPr>
      <w:bookmarkStart w:id="9" w:name="_Toc216445201"/>
      <w:bookmarkStart w:id="10" w:name="_Toc223359572"/>
      <w:r>
        <w:lastRenderedPageBreak/>
        <w:t>First Nations Clean Energy Advice Grants</w:t>
      </w:r>
      <w:r w:rsidR="00DE6964">
        <w:t xml:space="preserve"> Round 1</w:t>
      </w:r>
      <w:r w:rsidR="00CE6D9D" w:rsidRPr="003A6B14">
        <w:t xml:space="preserve"> </w:t>
      </w:r>
      <w:bookmarkEnd w:id="3"/>
      <w:bookmarkEnd w:id="4"/>
      <w:r w:rsidR="00F7040C" w:rsidRPr="003A6B14">
        <w:t>p</w:t>
      </w:r>
      <w:r w:rsidR="00CE6D9D" w:rsidRPr="003A6B14">
        <w:t>rocess</w:t>
      </w:r>
      <w:r w:rsidR="009F5A19" w:rsidRPr="003A6B14">
        <w:t>es</w:t>
      </w:r>
      <w:bookmarkEnd w:id="5"/>
      <w:bookmarkEnd w:id="6"/>
      <w:bookmarkEnd w:id="7"/>
      <w:bookmarkEnd w:id="8"/>
      <w:bookmarkEnd w:id="9"/>
      <w:bookmarkEnd w:id="10"/>
    </w:p>
    <w:p w14:paraId="405CDFBB" w14:textId="7EC591AD" w:rsidR="00CE6D9D"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F40BDA">
        <w:rPr>
          <w:b/>
        </w:rPr>
        <w:t xml:space="preserve">The </w:t>
      </w:r>
      <w:r w:rsidR="006A5E63">
        <w:rPr>
          <w:b/>
        </w:rPr>
        <w:t>First Nations Clean Energy Advice Grants</w:t>
      </w:r>
      <w:r w:rsidR="00957473">
        <w:rPr>
          <w:b/>
        </w:rPr>
        <w:t xml:space="preserve"> </w:t>
      </w:r>
      <w:r w:rsidR="00EE7988" w:rsidRPr="005248B3">
        <w:rPr>
          <w:b/>
        </w:rPr>
        <w:t xml:space="preserve">program </w:t>
      </w:r>
      <w:r w:rsidRPr="005248B3">
        <w:rPr>
          <w:b/>
        </w:rPr>
        <w:t>is</w:t>
      </w:r>
      <w:r w:rsidRPr="00F40BDA">
        <w:rPr>
          <w:b/>
        </w:rPr>
        <w:t xml:space="preserve"> designed to </w:t>
      </w:r>
      <w:r>
        <w:rPr>
          <w:b/>
        </w:rPr>
        <w:t>achieve</w:t>
      </w:r>
      <w:r w:rsidRPr="00F40BDA">
        <w:rPr>
          <w:b/>
        </w:rPr>
        <w:t xml:space="preserve"> Australian Government </w:t>
      </w:r>
      <w:r>
        <w:rPr>
          <w:b/>
        </w:rPr>
        <w:t>objectives</w:t>
      </w:r>
      <w:r w:rsidRPr="00F40BDA">
        <w:rPr>
          <w:b/>
        </w:rPr>
        <w:t xml:space="preserve"> </w:t>
      </w:r>
    </w:p>
    <w:p w14:paraId="45FFCE78" w14:textId="43B89B4F" w:rsidR="00CE6D9D" w:rsidRDefault="00401FFE"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The First Nations Clean Energy Advice Grants Round 1</w:t>
      </w:r>
      <w:r w:rsidR="00C4232D">
        <w:t xml:space="preserve"> (Advice Grants Round 1)</w:t>
      </w:r>
      <w:r w:rsidR="00CE6D9D">
        <w:t xml:space="preserve"> </w:t>
      </w:r>
      <w:r w:rsidR="00332F3D">
        <w:t xml:space="preserve">is part of the above program which </w:t>
      </w:r>
      <w:r w:rsidR="00CE6D9D">
        <w:t xml:space="preserve">contributes to </w:t>
      </w:r>
      <w:r w:rsidR="007057F3">
        <w:t xml:space="preserve">the </w:t>
      </w:r>
      <w:r w:rsidR="006A5E63">
        <w:t>DCCEEW’s</w:t>
      </w:r>
      <w:r w:rsidR="00CE6D9D">
        <w:t xml:space="preserve"> Outcome </w:t>
      </w:r>
      <w:r w:rsidR="00643E52">
        <w:t xml:space="preserve">1: </w:t>
      </w:r>
      <w:r w:rsidR="006043BA" w:rsidRPr="006043BA">
        <w:t>Support the transition of Australia’s economy to net-zero emissions by 2050; transition energy to support net zero while maintaining security, reliability and affordability; support actions to promote adaptation and strengthen resilience of Australia’s economy, society and environment; and take a leadership role internationally in responding to climate change</w:t>
      </w:r>
      <w:r w:rsidR="00CE6D9D">
        <w:t xml:space="preserve">. </w:t>
      </w:r>
      <w:r w:rsidR="006043BA">
        <w:t>DCCEEW</w:t>
      </w:r>
      <w:r w:rsidR="00C659C4">
        <w:t xml:space="preserve"> </w:t>
      </w:r>
      <w:r w:rsidR="00CE6D9D" w:rsidRPr="00F40BDA">
        <w:t xml:space="preserve">works with stakeholders to plan and design the </w:t>
      </w:r>
      <w:r w:rsidR="00A73752">
        <w:t xml:space="preserve">grant program </w:t>
      </w:r>
      <w:r w:rsidR="00CE6D9D">
        <w:t>according to</w:t>
      </w:r>
      <w:r w:rsidR="00CE6D9D" w:rsidRPr="00F40BDA">
        <w:t xml:space="preserve"> the </w:t>
      </w:r>
      <w:hyperlink r:id="rId24" w:history="1">
        <w:r w:rsidR="006905DF" w:rsidRPr="0045070D">
          <w:rPr>
            <w:rStyle w:val="Hyperlink"/>
            <w:color w:val="365F91" w:themeColor="accent1" w:themeShade="BF"/>
          </w:rPr>
          <w:t>Commonwealth Grants Rules and Principles (CGRPs).</w:t>
        </w:r>
      </w:hyperlink>
    </w:p>
    <w:p w14:paraId="01A09AA7" w14:textId="77777777" w:rsidR="00CE6D9D" w:rsidRPr="00F40BDA" w:rsidRDefault="00CE6D9D" w:rsidP="0078779E">
      <w:pPr>
        <w:spacing w:before="0" w:after="0"/>
        <w:jc w:val="center"/>
        <w:rPr>
          <w:rFonts w:ascii="Wingdings" w:hAnsi="Wingdings"/>
          <w:szCs w:val="20"/>
        </w:rPr>
      </w:pPr>
      <w:r w:rsidRPr="00F40BDA">
        <w:rPr>
          <w:rFonts w:ascii="Wingdings" w:hAnsi="Wingdings"/>
          <w:szCs w:val="20"/>
        </w:rPr>
        <w:t></w:t>
      </w:r>
    </w:p>
    <w:p w14:paraId="0959AFF8" w14:textId="77777777" w:rsidR="00CE6D9D"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F40BDA">
        <w:rPr>
          <w:b/>
        </w:rPr>
        <w:t>The grant opportunity opens</w:t>
      </w:r>
    </w:p>
    <w:p w14:paraId="50C07285" w14:textId="6C192D52" w:rsidR="00CE6D9D"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We publish t</w:t>
      </w:r>
      <w:r w:rsidRPr="00F40BDA">
        <w:t xml:space="preserve">he grant guidelines </w:t>
      </w:r>
      <w:r>
        <w:t xml:space="preserve">on </w:t>
      </w:r>
      <w:hyperlink r:id="rId25" w:history="1">
        <w:r w:rsidR="00C659C4" w:rsidRPr="0045070D">
          <w:rPr>
            <w:rStyle w:val="Hyperlink"/>
            <w:color w:val="365F91" w:themeColor="accent1" w:themeShade="BF"/>
          </w:rPr>
          <w:t>business.gov.au</w:t>
        </w:r>
      </w:hyperlink>
      <w:r w:rsidR="00C43785">
        <w:t xml:space="preserve"> and </w:t>
      </w:r>
      <w:hyperlink r:id="rId26" w:history="1">
        <w:r w:rsidR="00C43785" w:rsidRPr="0045070D">
          <w:rPr>
            <w:rStyle w:val="Hyperlink"/>
            <w:color w:val="365F91" w:themeColor="accent1" w:themeShade="BF"/>
          </w:rPr>
          <w:t>GrantConnect</w:t>
        </w:r>
      </w:hyperlink>
      <w:r w:rsidR="00C43123" w:rsidRPr="005A61FE">
        <w:t>.</w:t>
      </w:r>
    </w:p>
    <w:p w14:paraId="01F62ADB" w14:textId="3A719783" w:rsidR="00CE6D9D" w:rsidRPr="00F40BDA" w:rsidRDefault="00814F9E" w:rsidP="0078779E">
      <w:pPr>
        <w:spacing w:before="0" w:after="0"/>
        <w:jc w:val="center"/>
        <w:rPr>
          <w:rFonts w:ascii="Wingdings" w:hAnsi="Wingdings"/>
          <w:szCs w:val="20"/>
        </w:rPr>
      </w:pPr>
      <w:r w:rsidRPr="00F40BDA">
        <w:rPr>
          <w:rFonts w:ascii="Wingdings" w:hAnsi="Wingdings"/>
          <w:szCs w:val="20"/>
        </w:rPr>
        <w:t></w:t>
      </w:r>
    </w:p>
    <w:p w14:paraId="5BD6B6C6" w14:textId="77777777" w:rsidR="00CE6D9D" w:rsidRPr="00947729"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947729">
        <w:rPr>
          <w:b/>
        </w:rPr>
        <w:t>You complete and submit a grant application</w:t>
      </w:r>
    </w:p>
    <w:p w14:paraId="3561BED5" w14:textId="2709DD3B" w:rsidR="00030E0C" w:rsidRPr="005A61FE" w:rsidRDefault="00030E0C"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5A61FE">
        <w:t>You complete the application form</w:t>
      </w:r>
      <w:r w:rsidR="00C43123" w:rsidRPr="005A61FE">
        <w:t>,</w:t>
      </w:r>
      <w:r w:rsidRPr="005A61FE">
        <w:t xml:space="preserve"> address</w:t>
      </w:r>
      <w:r w:rsidR="00C43123" w:rsidRPr="005A61FE">
        <w:t>ing</w:t>
      </w:r>
      <w:r w:rsidR="00007E4B">
        <w:t xml:space="preserve"> all </w:t>
      </w:r>
      <w:r w:rsidRPr="005A61FE">
        <w:t xml:space="preserve">criteria </w:t>
      </w:r>
      <w:proofErr w:type="gramStart"/>
      <w:r w:rsidR="00C43123" w:rsidRPr="005A61FE">
        <w:t>in order for</w:t>
      </w:r>
      <w:proofErr w:type="gramEnd"/>
      <w:r w:rsidR="00C43123" w:rsidRPr="005A61FE">
        <w:t xml:space="preserve"> your </w:t>
      </w:r>
      <w:r w:rsidR="001056F6">
        <w:t>eligibility</w:t>
      </w:r>
      <w:r w:rsidR="001056F6" w:rsidRPr="005A61FE">
        <w:t xml:space="preserve"> </w:t>
      </w:r>
      <w:r w:rsidRPr="005A61FE">
        <w:t xml:space="preserve">to be </w:t>
      </w:r>
      <w:r w:rsidR="001056F6">
        <w:t>assessed</w:t>
      </w:r>
      <w:r w:rsidRPr="005A61FE">
        <w:t>.</w:t>
      </w:r>
    </w:p>
    <w:p w14:paraId="572EB202" w14:textId="77777777" w:rsidR="00CE6D9D" w:rsidRPr="00F40BDA" w:rsidRDefault="00CE6D9D" w:rsidP="0078779E">
      <w:pPr>
        <w:spacing w:before="0" w:after="0"/>
        <w:jc w:val="center"/>
        <w:rPr>
          <w:rFonts w:ascii="Wingdings" w:hAnsi="Wingdings"/>
          <w:szCs w:val="20"/>
        </w:rPr>
      </w:pPr>
      <w:r w:rsidRPr="00F40BDA">
        <w:rPr>
          <w:rFonts w:ascii="Wingdings" w:hAnsi="Wingdings"/>
          <w:szCs w:val="20"/>
        </w:rPr>
        <w:t></w:t>
      </w:r>
    </w:p>
    <w:p w14:paraId="356FCCAC" w14:textId="5C339A53" w:rsidR="00CE6D9D"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Cs/>
        </w:rPr>
      </w:pPr>
      <w:r>
        <w:rPr>
          <w:b/>
        </w:rPr>
        <w:t xml:space="preserve">We assess all </w:t>
      </w:r>
      <w:r w:rsidRPr="00F40BDA">
        <w:rPr>
          <w:b/>
        </w:rPr>
        <w:t>grant application</w:t>
      </w:r>
      <w:r w:rsidR="008718E5">
        <w:rPr>
          <w:b/>
        </w:rPr>
        <w:t>s</w:t>
      </w:r>
    </w:p>
    <w:p w14:paraId="1D0BA313" w14:textId="3B3B02B6" w:rsidR="00CE6D9D" w:rsidRPr="00C659C4"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We</w:t>
      </w:r>
      <w:r w:rsidR="00047177">
        <w:t xml:space="preserve"> </w:t>
      </w:r>
      <w:r w:rsidR="006F1612">
        <w:t>assess</w:t>
      </w:r>
      <w:r w:rsidRPr="00C659C4">
        <w:t xml:space="preserve"> the applications against eligibility criteria and notify you if you are </w:t>
      </w:r>
      <w:r w:rsidR="005128CF">
        <w:t xml:space="preserve">eligible for </w:t>
      </w:r>
      <w:r w:rsidR="00493268">
        <w:t>a grant</w:t>
      </w:r>
      <w:r w:rsidRPr="00C659C4">
        <w:t>.</w:t>
      </w:r>
    </w:p>
    <w:p w14:paraId="627BD968" w14:textId="77777777" w:rsidR="00CE6D9D" w:rsidRPr="00C659C4" w:rsidRDefault="00CE6D9D" w:rsidP="0078779E">
      <w:pPr>
        <w:spacing w:before="0" w:after="0"/>
        <w:jc w:val="center"/>
        <w:rPr>
          <w:rFonts w:ascii="Wingdings" w:hAnsi="Wingdings"/>
          <w:szCs w:val="20"/>
        </w:rPr>
      </w:pPr>
      <w:r w:rsidRPr="00C659C4">
        <w:rPr>
          <w:rFonts w:ascii="Wingdings" w:hAnsi="Wingdings"/>
          <w:szCs w:val="20"/>
        </w:rPr>
        <w:t></w:t>
      </w:r>
    </w:p>
    <w:p w14:paraId="44504BE3" w14:textId="10DA8786" w:rsidR="00CE6D9D" w:rsidRPr="00C659C4"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We</w:t>
      </w:r>
      <w:r w:rsidR="00047177">
        <w:rPr>
          <w:b/>
        </w:rPr>
        <w:t xml:space="preserve"> </w:t>
      </w:r>
      <w:r w:rsidRPr="00C659C4">
        <w:rPr>
          <w:b/>
        </w:rPr>
        <w:t>make grant recommendations</w:t>
      </w:r>
    </w:p>
    <w:p w14:paraId="577C2CE3" w14:textId="1262A7DC" w:rsidR="00CE6D9D" w:rsidRPr="00C659C4"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 xml:space="preserve">We provide advice to the decision maker on the </w:t>
      </w:r>
      <w:r w:rsidR="00F255D1">
        <w:t>eligibility</w:t>
      </w:r>
      <w:r w:rsidR="00F255D1" w:rsidRPr="00C659C4">
        <w:t xml:space="preserve"> </w:t>
      </w:r>
      <w:r w:rsidRPr="00C659C4">
        <w:t xml:space="preserve">of each application. </w:t>
      </w:r>
    </w:p>
    <w:p w14:paraId="51D2F01B" w14:textId="77777777" w:rsidR="00CE6D9D" w:rsidRPr="00C659C4" w:rsidRDefault="00CE6D9D" w:rsidP="0078779E">
      <w:pPr>
        <w:spacing w:before="0" w:after="0"/>
        <w:jc w:val="center"/>
        <w:rPr>
          <w:rFonts w:ascii="Wingdings" w:hAnsi="Wingdings"/>
          <w:szCs w:val="20"/>
        </w:rPr>
      </w:pPr>
      <w:r w:rsidRPr="00C659C4">
        <w:rPr>
          <w:rFonts w:ascii="Wingdings" w:hAnsi="Wingdings"/>
          <w:szCs w:val="20"/>
        </w:rPr>
        <w:t></w:t>
      </w:r>
    </w:p>
    <w:p w14:paraId="24522E60" w14:textId="2A09D564" w:rsidR="00CE6D9D" w:rsidRPr="00C659C4"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 xml:space="preserve">Grant </w:t>
      </w:r>
      <w:r w:rsidR="00F7040C">
        <w:rPr>
          <w:b/>
        </w:rPr>
        <w:t>d</w:t>
      </w:r>
      <w:r w:rsidRPr="00C659C4">
        <w:rPr>
          <w:b/>
        </w:rPr>
        <w:t>ecisions are made</w:t>
      </w:r>
    </w:p>
    <w:p w14:paraId="7FC9E84C" w14:textId="7C483C35" w:rsidR="00CE6D9D" w:rsidRPr="00C659C4"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The decision maker decides which applications are</w:t>
      </w:r>
      <w:r w:rsidR="00217F41">
        <w:t xml:space="preserve"> eligible</w:t>
      </w:r>
      <w:r w:rsidRPr="00C659C4">
        <w:t>.</w:t>
      </w:r>
    </w:p>
    <w:p w14:paraId="7FE19A20" w14:textId="77777777" w:rsidR="00CE6D9D" w:rsidRPr="00C659C4" w:rsidRDefault="00CE6D9D" w:rsidP="0078779E">
      <w:pPr>
        <w:spacing w:before="0" w:after="0"/>
        <w:jc w:val="center"/>
        <w:rPr>
          <w:rFonts w:ascii="Wingdings" w:hAnsi="Wingdings"/>
          <w:szCs w:val="20"/>
        </w:rPr>
      </w:pPr>
      <w:r w:rsidRPr="00C659C4">
        <w:rPr>
          <w:rFonts w:ascii="Wingdings" w:hAnsi="Wingdings"/>
          <w:szCs w:val="20"/>
        </w:rPr>
        <w:t></w:t>
      </w:r>
    </w:p>
    <w:p w14:paraId="0CE2BAD5" w14:textId="38CA9EFC" w:rsidR="00CE6D9D" w:rsidRPr="00C659C4"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We</w:t>
      </w:r>
      <w:r w:rsidR="006043BA">
        <w:rPr>
          <w:b/>
        </w:rPr>
        <w:t xml:space="preserve"> </w:t>
      </w:r>
      <w:r w:rsidRPr="00C659C4">
        <w:rPr>
          <w:b/>
        </w:rPr>
        <w:t>notify you of the outcome</w:t>
      </w:r>
    </w:p>
    <w:p w14:paraId="712644EF" w14:textId="713C1754" w:rsidR="00CE6D9D" w:rsidRPr="00C659C4"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We</w:t>
      </w:r>
      <w:r w:rsidR="00047177">
        <w:t xml:space="preserve"> </w:t>
      </w:r>
      <w:r w:rsidRPr="00C659C4">
        <w:t>advise you of the outcome of your application.</w:t>
      </w:r>
    </w:p>
    <w:p w14:paraId="63A4CCB1" w14:textId="77777777" w:rsidR="008050F8" w:rsidRPr="00C659C4" w:rsidRDefault="008050F8" w:rsidP="0078779E">
      <w:pPr>
        <w:spacing w:before="0" w:after="0"/>
        <w:jc w:val="center"/>
        <w:rPr>
          <w:rFonts w:ascii="Wingdings" w:hAnsi="Wingdings"/>
          <w:szCs w:val="20"/>
        </w:rPr>
      </w:pPr>
      <w:r w:rsidRPr="00C659C4">
        <w:rPr>
          <w:rFonts w:ascii="Wingdings" w:hAnsi="Wingdings"/>
          <w:szCs w:val="20"/>
        </w:rPr>
        <w:t></w:t>
      </w:r>
    </w:p>
    <w:p w14:paraId="0AFE72AD" w14:textId="6BABED60" w:rsidR="00CE6D9D" w:rsidRPr="00C659C4"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We enter into a grant agreement</w:t>
      </w:r>
    </w:p>
    <w:p w14:paraId="5E81FDF5" w14:textId="3917923E" w:rsidR="00CE6D9D" w:rsidRPr="00C659C4"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bCs/>
        </w:rPr>
      </w:pPr>
      <w:r w:rsidRPr="00C659C4">
        <w:t>We</w:t>
      </w:r>
      <w:r w:rsidR="00047177">
        <w:t xml:space="preserve"> </w:t>
      </w:r>
      <w:r w:rsidRPr="00C659C4">
        <w:t xml:space="preserve">will enter into a grant agreement with successful applicants. The type of grant agreement is based on the nature of the grant and </w:t>
      </w:r>
      <w:r w:rsidR="00137F26">
        <w:t xml:space="preserve">will be </w:t>
      </w:r>
      <w:r w:rsidRPr="00C659C4">
        <w:t>proportional to the risks involved.</w:t>
      </w:r>
    </w:p>
    <w:p w14:paraId="3BF8992A" w14:textId="77777777" w:rsidR="00CE6D9D" w:rsidRPr="00C659C4" w:rsidRDefault="00CE6D9D" w:rsidP="0078779E">
      <w:pPr>
        <w:spacing w:before="0" w:after="0"/>
        <w:jc w:val="center"/>
        <w:rPr>
          <w:rFonts w:ascii="Wingdings" w:hAnsi="Wingdings"/>
          <w:szCs w:val="20"/>
        </w:rPr>
      </w:pPr>
      <w:r w:rsidRPr="00C659C4">
        <w:rPr>
          <w:rFonts w:ascii="Wingdings" w:hAnsi="Wingdings"/>
          <w:szCs w:val="20"/>
        </w:rPr>
        <w:t></w:t>
      </w:r>
    </w:p>
    <w:p w14:paraId="4B18AF15" w14:textId="26C52DB9" w:rsidR="00CE6D9D" w:rsidRPr="00C659C4"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bCs/>
        </w:rPr>
      </w:pPr>
      <w:r w:rsidRPr="00C659C4">
        <w:rPr>
          <w:b/>
        </w:rPr>
        <w:t>Delivery of grant</w:t>
      </w:r>
    </w:p>
    <w:p w14:paraId="0D0195C5" w14:textId="0A579783" w:rsidR="00CE6D9D" w:rsidRPr="00C659C4" w:rsidRDefault="00CE6D9D"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Cs/>
        </w:rPr>
      </w:pPr>
      <w:r w:rsidRPr="00C659C4">
        <w:rPr>
          <w:bCs/>
        </w:rPr>
        <w:t xml:space="preserve">You </w:t>
      </w:r>
      <w:r w:rsidR="00894602">
        <w:rPr>
          <w:bCs/>
        </w:rPr>
        <w:t>complete</w:t>
      </w:r>
      <w:r w:rsidR="009F283D" w:rsidRPr="00C659C4">
        <w:rPr>
          <w:bCs/>
        </w:rPr>
        <w:t xml:space="preserve"> </w:t>
      </w:r>
      <w:r w:rsidRPr="00C659C4">
        <w:rPr>
          <w:bCs/>
        </w:rPr>
        <w:t>the grant activity as set out in your grant agreement. We</w:t>
      </w:r>
      <w:r w:rsidR="006043BA">
        <w:rPr>
          <w:bCs/>
        </w:rPr>
        <w:t xml:space="preserve"> </w:t>
      </w:r>
      <w:r w:rsidRPr="00C659C4">
        <w:rPr>
          <w:bCs/>
        </w:rPr>
        <w:t>manage the grant by working with you, monitoring your progress and making payments.</w:t>
      </w:r>
    </w:p>
    <w:p w14:paraId="10DB5194" w14:textId="77777777" w:rsidR="00CE6D9D" w:rsidRPr="00C659C4" w:rsidRDefault="00CE6D9D" w:rsidP="0078779E">
      <w:pPr>
        <w:spacing w:before="0" w:after="0"/>
        <w:jc w:val="center"/>
        <w:rPr>
          <w:rFonts w:ascii="Wingdings" w:hAnsi="Wingdings"/>
          <w:szCs w:val="20"/>
        </w:rPr>
      </w:pPr>
      <w:r w:rsidRPr="00C659C4">
        <w:rPr>
          <w:rFonts w:ascii="Wingdings" w:hAnsi="Wingdings"/>
          <w:szCs w:val="20"/>
        </w:rPr>
        <w:t></w:t>
      </w:r>
    </w:p>
    <w:p w14:paraId="48D55848" w14:textId="0180E79C" w:rsidR="00CE6D9D" w:rsidRPr="00C659C4" w:rsidRDefault="00041716"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Pr>
          <w:b/>
        </w:rPr>
        <w:t>Evaluation</w:t>
      </w:r>
      <w:r w:rsidR="00CE6D9D" w:rsidRPr="00C659C4">
        <w:rPr>
          <w:b/>
        </w:rPr>
        <w:t xml:space="preserve"> of the </w:t>
      </w:r>
      <w:r w:rsidR="006043BA">
        <w:rPr>
          <w:b/>
        </w:rPr>
        <w:t xml:space="preserve">Advice Grants </w:t>
      </w:r>
      <w:r w:rsidR="00C30D42">
        <w:rPr>
          <w:b/>
        </w:rPr>
        <w:t>Round 1</w:t>
      </w:r>
    </w:p>
    <w:p w14:paraId="3BA8A0DE" w14:textId="79A051F5" w:rsidR="00CE6D9D" w:rsidRDefault="006043BA" w:rsidP="0078779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DCCEEW</w:t>
      </w:r>
      <w:r w:rsidR="00CE6D9D" w:rsidRPr="00C659C4">
        <w:t xml:space="preserve"> </w:t>
      </w:r>
      <w:r w:rsidR="00894602">
        <w:t xml:space="preserve">will </w:t>
      </w:r>
      <w:r w:rsidR="00CE6D9D" w:rsidRPr="00C659C4">
        <w:t xml:space="preserve">evaluate </w:t>
      </w:r>
      <w:r w:rsidR="00894602">
        <w:t>the</w:t>
      </w:r>
      <w:r w:rsidR="00137F26">
        <w:t xml:space="preserve"> </w:t>
      </w:r>
      <w:r w:rsidR="00CE6D9D" w:rsidRPr="00C659C4">
        <w:t xml:space="preserve">specific grant activity and </w:t>
      </w:r>
      <w:r>
        <w:t xml:space="preserve">Advice Grants </w:t>
      </w:r>
      <w:r w:rsidR="00C30D42">
        <w:t xml:space="preserve">Round </w:t>
      </w:r>
      <w:proofErr w:type="gramStart"/>
      <w:r w:rsidR="00C30D42">
        <w:t>1</w:t>
      </w:r>
      <w:r w:rsidR="00686047">
        <w:t xml:space="preserve"> </w:t>
      </w:r>
      <w:r w:rsidR="00CE6D9D" w:rsidRPr="00C659C4">
        <w:t>as a whole</w:t>
      </w:r>
      <w:proofErr w:type="gramEnd"/>
      <w:r w:rsidR="00CE6D9D" w:rsidRPr="00C659C4">
        <w:t>. We base this on information you provide to us and that we collect from various sources.</w:t>
      </w:r>
      <w:r w:rsidR="00CE6D9D" w:rsidRPr="00F40BDA">
        <w:t xml:space="preserve"> </w:t>
      </w:r>
    </w:p>
    <w:p w14:paraId="6E7CAB95" w14:textId="126B226E" w:rsidR="00296D7B" w:rsidRPr="003A6B14" w:rsidRDefault="00296D7B" w:rsidP="001C2FAD">
      <w:pPr>
        <w:pStyle w:val="Heading3"/>
      </w:pPr>
      <w:bookmarkStart w:id="11" w:name="_Toc212807459"/>
      <w:bookmarkStart w:id="12" w:name="_Toc216445202"/>
      <w:bookmarkStart w:id="13" w:name="_Toc496536649"/>
      <w:bookmarkStart w:id="14" w:name="_Toc531277476"/>
      <w:bookmarkStart w:id="15" w:name="_Toc955286"/>
      <w:bookmarkStart w:id="16" w:name="_Toc223359573"/>
      <w:r w:rsidRPr="003A6B14">
        <w:lastRenderedPageBreak/>
        <w:t>Introduction</w:t>
      </w:r>
      <w:bookmarkEnd w:id="11"/>
      <w:bookmarkEnd w:id="12"/>
      <w:bookmarkEnd w:id="16"/>
    </w:p>
    <w:p w14:paraId="04ACB105" w14:textId="552A4B73" w:rsidR="003A20AF" w:rsidRDefault="00296D7B" w:rsidP="00CE6BDB">
      <w:r w:rsidRPr="00296D7B">
        <w:t xml:space="preserve">These guidelines contain information for the </w:t>
      </w:r>
      <w:r w:rsidR="00EB16CF">
        <w:t>Advice Grants</w:t>
      </w:r>
      <w:r w:rsidR="00D641D4">
        <w:t xml:space="preserve"> Round 1</w:t>
      </w:r>
      <w:r w:rsidRPr="00296D7B">
        <w:t>.</w:t>
      </w:r>
      <w:r w:rsidR="00A35DE8">
        <w:t xml:space="preserve"> </w:t>
      </w:r>
    </w:p>
    <w:p w14:paraId="763337A1" w14:textId="5189608D" w:rsidR="00296D7B" w:rsidRPr="00CE6BDB" w:rsidRDefault="00643A89" w:rsidP="0034765B">
      <w:r>
        <w:t>T</w:t>
      </w:r>
      <w:r w:rsidR="00296D7B" w:rsidRPr="00CE6BDB">
        <w:t>his document sets out:</w:t>
      </w:r>
    </w:p>
    <w:p w14:paraId="21305B89" w14:textId="4D227D33" w:rsidR="00672EC6" w:rsidRPr="00C14CD1" w:rsidRDefault="009F283D" w:rsidP="00672EC6">
      <w:pPr>
        <w:pStyle w:val="Lv1"/>
      </w:pPr>
      <w:r>
        <w:t xml:space="preserve">the purpose of the </w:t>
      </w:r>
      <w:r w:rsidR="004A49AF">
        <w:t>grant opportunity</w:t>
      </w:r>
      <w:r>
        <w:t xml:space="preserve"> </w:t>
      </w:r>
    </w:p>
    <w:p w14:paraId="25EA2210" w14:textId="67338720" w:rsidR="00296D7B" w:rsidRPr="00C14CD1" w:rsidRDefault="00296D7B" w:rsidP="00115154">
      <w:pPr>
        <w:pStyle w:val="Lv1"/>
      </w:pPr>
      <w:r w:rsidRPr="00C14CD1">
        <w:t>the eligibility criteria</w:t>
      </w:r>
    </w:p>
    <w:p w14:paraId="22297BFB" w14:textId="4FB6696F" w:rsidR="00296D7B" w:rsidRPr="00C14CD1" w:rsidRDefault="00296D7B" w:rsidP="00115154">
      <w:pPr>
        <w:pStyle w:val="Lv1"/>
      </w:pPr>
      <w:r w:rsidRPr="00C14CD1">
        <w:t>how we consider and assess grant applications</w:t>
      </w:r>
    </w:p>
    <w:p w14:paraId="2C86208E" w14:textId="542843F9" w:rsidR="00296D7B" w:rsidRPr="00C14CD1" w:rsidRDefault="00296D7B" w:rsidP="00115154">
      <w:pPr>
        <w:pStyle w:val="Lv1"/>
      </w:pPr>
      <w:r w:rsidRPr="00C14CD1">
        <w:t>how we notify applicants and enter into grant agreements with grantees</w:t>
      </w:r>
    </w:p>
    <w:p w14:paraId="309BAF4B" w14:textId="45741274" w:rsidR="00296D7B" w:rsidRPr="00C14CD1" w:rsidRDefault="00296D7B" w:rsidP="00115154">
      <w:pPr>
        <w:pStyle w:val="Lv1"/>
      </w:pPr>
      <w:r w:rsidRPr="00C14CD1">
        <w:t>how we monitor and evaluate grantees’ performance</w:t>
      </w:r>
    </w:p>
    <w:p w14:paraId="5FA0A391" w14:textId="77777777" w:rsidR="00296D7B" w:rsidRPr="00C14CD1" w:rsidRDefault="00296D7B" w:rsidP="00115154">
      <w:pPr>
        <w:pStyle w:val="Lv1"/>
      </w:pPr>
      <w:r w:rsidRPr="00C14CD1" w:rsidDel="001E42D1">
        <w:t xml:space="preserve">responsibilities and </w:t>
      </w:r>
      <w:r w:rsidRPr="00C14CD1">
        <w:t>expectations in relation to the opportunity.</w:t>
      </w:r>
    </w:p>
    <w:p w14:paraId="30AFCAEB" w14:textId="30DD1CF6" w:rsidR="00296D7B" w:rsidRPr="00CE6BDB" w:rsidRDefault="00542464" w:rsidP="00296D7B">
      <w:r>
        <w:t>This grant opportunity and</w:t>
      </w:r>
      <w:r w:rsidR="00685B28">
        <w:t xml:space="preserve"> </w:t>
      </w:r>
      <w:r>
        <w:t>process</w:t>
      </w:r>
      <w:r w:rsidR="00685B28">
        <w:t xml:space="preserve"> </w:t>
      </w:r>
      <w:r>
        <w:t xml:space="preserve">will be administered by </w:t>
      </w:r>
      <w:r w:rsidR="00643A89">
        <w:t>t</w:t>
      </w:r>
      <w:r w:rsidR="00296D7B" w:rsidRPr="00CE6BDB">
        <w:t xml:space="preserve">he Department of Industry, Science and Resources (the department/DISR) on behalf of </w:t>
      </w:r>
      <w:r w:rsidR="00EB16CF">
        <w:t>the Department of Climate Change, Energy, the Environment and Water (DCCEEW)</w:t>
      </w:r>
      <w:r w:rsidR="00296D7B" w:rsidRPr="00CE6BDB">
        <w:t>.</w:t>
      </w:r>
    </w:p>
    <w:p w14:paraId="630859A8" w14:textId="42C05B4D" w:rsidR="00296D7B" w:rsidRDefault="00296D7B" w:rsidP="00296D7B">
      <w:r w:rsidRPr="00CE6BDB">
        <w:t xml:space="preserve">We have defined key terms used in these guidelines in the glossary at section </w:t>
      </w:r>
      <w:r w:rsidR="00317019">
        <w:t>13</w:t>
      </w:r>
      <w:r w:rsidRPr="00CE6BDB">
        <w:t>.</w:t>
      </w:r>
    </w:p>
    <w:p w14:paraId="7EC763F2" w14:textId="277D5EDA" w:rsidR="00987BDF" w:rsidRPr="00CE6BDB" w:rsidRDefault="006D0592" w:rsidP="00987BDF">
      <w:r>
        <w:t>You should read this document carefully before you fill out an application.</w:t>
      </w:r>
    </w:p>
    <w:p w14:paraId="646402A1" w14:textId="6BA4C7D1" w:rsidR="00686047" w:rsidRPr="003A6B14" w:rsidRDefault="00686047" w:rsidP="003A6B14">
      <w:pPr>
        <w:pStyle w:val="Heading2"/>
      </w:pPr>
      <w:bookmarkStart w:id="17" w:name="_Toc216445203"/>
      <w:bookmarkStart w:id="18" w:name="_Toc212807460"/>
      <w:bookmarkStart w:id="19" w:name="_Toc223359574"/>
      <w:r>
        <w:t>About the</w:t>
      </w:r>
      <w:r w:rsidR="0022054C">
        <w:t xml:space="preserve"> grant program</w:t>
      </w:r>
      <w:bookmarkEnd w:id="17"/>
      <w:bookmarkEnd w:id="19"/>
      <w:r>
        <w:t xml:space="preserve">  </w:t>
      </w:r>
      <w:bookmarkEnd w:id="13"/>
      <w:bookmarkEnd w:id="14"/>
      <w:bookmarkEnd w:id="15"/>
      <w:bookmarkEnd w:id="18"/>
    </w:p>
    <w:p w14:paraId="5E1FFB13" w14:textId="5234032E" w:rsidR="00686047" w:rsidRDefault="00686047" w:rsidP="00686047">
      <w:r>
        <w:t xml:space="preserve">The </w:t>
      </w:r>
      <w:r w:rsidR="00EB16CF">
        <w:t>First Nations Clean Energy Advice Grants</w:t>
      </w:r>
      <w:r w:rsidR="0022054C">
        <w:t xml:space="preserve"> program (the program)</w:t>
      </w:r>
      <w:r w:rsidR="00EB16CF">
        <w:t xml:space="preserve"> </w:t>
      </w:r>
      <w:r>
        <w:t xml:space="preserve">will run over </w:t>
      </w:r>
      <w:r w:rsidR="00EB16CF">
        <w:t>3</w:t>
      </w:r>
      <w:r>
        <w:t xml:space="preserve"> years from </w:t>
      </w:r>
      <w:r w:rsidR="00EB16CF">
        <w:t>2025-26 to 2027-28</w:t>
      </w:r>
      <w:r>
        <w:t>.</w:t>
      </w:r>
      <w:r w:rsidR="003D25AB">
        <w:t xml:space="preserve"> </w:t>
      </w:r>
      <w:r>
        <w:t xml:space="preserve">The </w:t>
      </w:r>
      <w:r w:rsidR="0022054C">
        <w:t>program was</w:t>
      </w:r>
      <w:r w:rsidR="00701269">
        <w:t xml:space="preserve"> </w:t>
      </w:r>
      <w:r>
        <w:t xml:space="preserve">announced as part of the </w:t>
      </w:r>
      <w:r w:rsidR="00D85004">
        <w:t xml:space="preserve">implementation of the </w:t>
      </w:r>
      <w:r w:rsidR="00EB16CF">
        <w:t xml:space="preserve">Government’s </w:t>
      </w:r>
      <w:hyperlink r:id="rId27" w:history="1">
        <w:r w:rsidR="00EB16CF" w:rsidRPr="0045070D">
          <w:rPr>
            <w:rStyle w:val="Hyperlink"/>
            <w:color w:val="365F91" w:themeColor="accent1" w:themeShade="BF"/>
          </w:rPr>
          <w:t>First Nations Clean Energy Strategy</w:t>
        </w:r>
      </w:hyperlink>
      <w:r w:rsidR="00047177">
        <w:t xml:space="preserve"> and will consist of </w:t>
      </w:r>
      <w:r w:rsidR="00CC2B6D">
        <w:t>two</w:t>
      </w:r>
      <w:r w:rsidR="00047177">
        <w:t xml:space="preserve"> funding rounds</w:t>
      </w:r>
      <w:r w:rsidRPr="005A61FE">
        <w:t>.</w:t>
      </w:r>
      <w:r w:rsidR="001A09BB">
        <w:t xml:space="preserve"> </w:t>
      </w:r>
    </w:p>
    <w:p w14:paraId="5F634294" w14:textId="33BA5619" w:rsidR="0063395E" w:rsidRDefault="00686047" w:rsidP="005270C8">
      <w:pPr>
        <w:spacing w:after="80"/>
      </w:pPr>
      <w:r w:rsidRPr="00077C3D">
        <w:t xml:space="preserve">The </w:t>
      </w:r>
      <w:r w:rsidR="008C6462">
        <w:t xml:space="preserve">objectives of the </w:t>
      </w:r>
      <w:r w:rsidR="0022054C">
        <w:t>program</w:t>
      </w:r>
      <w:r w:rsidR="00701269">
        <w:t xml:space="preserve"> </w:t>
      </w:r>
      <w:r w:rsidR="008C6462">
        <w:t>are</w:t>
      </w:r>
      <w:r w:rsidR="00C63E82">
        <w:t xml:space="preserve"> to</w:t>
      </w:r>
      <w:r w:rsidR="000014B7">
        <w:t xml:space="preserve"> </w:t>
      </w:r>
      <w:r w:rsidR="0035500D">
        <w:t>support</w:t>
      </w:r>
      <w:r w:rsidR="0035500D" w:rsidRPr="00D47826">
        <w:t xml:space="preserve"> </w:t>
      </w:r>
      <w:r w:rsidR="0063395E" w:rsidRPr="00D47826">
        <w:t>First Nations communities</w:t>
      </w:r>
      <w:r w:rsidR="0035500D">
        <w:t xml:space="preserve"> to participate in</w:t>
      </w:r>
      <w:r w:rsidR="00174079">
        <w:t xml:space="preserve"> clean energy development</w:t>
      </w:r>
      <w:r w:rsidR="00DE7666">
        <w:t xml:space="preserve"> (</w:t>
      </w:r>
      <w:r w:rsidR="00733C4F">
        <w:t xml:space="preserve">for </w:t>
      </w:r>
      <w:r w:rsidR="00C615F3">
        <w:t>definition</w:t>
      </w:r>
      <w:r w:rsidR="00733C4F">
        <w:t xml:space="preserve"> </w:t>
      </w:r>
      <w:r w:rsidR="00DE7666">
        <w:t>see section 13)</w:t>
      </w:r>
      <w:r w:rsidR="0035500D">
        <w:t xml:space="preserve"> and</w:t>
      </w:r>
      <w:r w:rsidR="00174079">
        <w:t>:</w:t>
      </w:r>
      <w:r w:rsidR="0063395E">
        <w:t xml:space="preserve"> </w:t>
      </w:r>
    </w:p>
    <w:p w14:paraId="15E67998" w14:textId="45D1F59F" w:rsidR="0063395E" w:rsidRPr="00DF1820" w:rsidRDefault="0063395E" w:rsidP="005270C8">
      <w:pPr>
        <w:pStyle w:val="Lv1"/>
        <w:rPr>
          <w:rFonts w:cs="Arial"/>
          <w:sz w:val="24"/>
          <w:szCs w:val="24"/>
        </w:rPr>
      </w:pPr>
      <w:r>
        <w:rPr>
          <w:rStyle w:val="cf01"/>
          <w:rFonts w:ascii="Aptos" w:hAnsi="Aptos"/>
          <w:i w:val="0"/>
          <w:iCs w:val="0"/>
          <w:sz w:val="22"/>
          <w:szCs w:val="22"/>
        </w:rPr>
        <w:t>b</w:t>
      </w:r>
      <w:r w:rsidRPr="002256D5">
        <w:rPr>
          <w:rStyle w:val="cf01"/>
          <w:rFonts w:ascii="Aptos" w:hAnsi="Aptos"/>
          <w:i w:val="0"/>
          <w:iCs w:val="0"/>
          <w:sz w:val="22"/>
          <w:szCs w:val="22"/>
        </w:rPr>
        <w:t>uild clean energy project skills and knowledge</w:t>
      </w:r>
      <w:r>
        <w:rPr>
          <w:rStyle w:val="cf01"/>
          <w:rFonts w:ascii="Aptos" w:hAnsi="Aptos"/>
          <w:i w:val="0"/>
          <w:iCs w:val="0"/>
          <w:sz w:val="22"/>
          <w:szCs w:val="22"/>
        </w:rPr>
        <w:t xml:space="preserve"> </w:t>
      </w:r>
    </w:p>
    <w:p w14:paraId="18310DE5" w14:textId="1AE9EF05" w:rsidR="00FC5E73" w:rsidRDefault="003B1EFD" w:rsidP="00141853">
      <w:pPr>
        <w:pStyle w:val="Lv1"/>
      </w:pPr>
      <w:r>
        <w:t>access</w:t>
      </w:r>
      <w:r w:rsidRPr="00687E3C">
        <w:t xml:space="preserve"> </w:t>
      </w:r>
      <w:r w:rsidR="00687E3C" w:rsidRPr="00687E3C">
        <w:t xml:space="preserve">technical and professional support </w:t>
      </w:r>
    </w:p>
    <w:p w14:paraId="7DED153F" w14:textId="6EB3CAA4" w:rsidR="003272D3" w:rsidRDefault="00FC5E73" w:rsidP="00141853">
      <w:pPr>
        <w:pStyle w:val="Lv1"/>
      </w:pPr>
      <w:r>
        <w:t xml:space="preserve">make </w:t>
      </w:r>
      <w:r w:rsidR="00597D08">
        <w:rPr>
          <w:rStyle w:val="cf01"/>
          <w:rFonts w:ascii="Aptos" w:hAnsi="Aptos"/>
          <w:i w:val="0"/>
          <w:iCs w:val="0"/>
          <w:sz w:val="22"/>
          <w:szCs w:val="22"/>
        </w:rPr>
        <w:t>informed decisions</w:t>
      </w:r>
      <w:r w:rsidR="00597D08" w:rsidRPr="00687E3C" w:rsidDel="00597D08">
        <w:t xml:space="preserve"> </w:t>
      </w:r>
      <w:r w:rsidR="00893362">
        <w:t>as per</w:t>
      </w:r>
      <w:r w:rsidR="00597D08">
        <w:t xml:space="preserve"> principles of Free, Prior and Informed Consent (FPIC).</w:t>
      </w:r>
    </w:p>
    <w:p w14:paraId="66DAE91F" w14:textId="3187A98D" w:rsidR="00686047" w:rsidRDefault="00686047" w:rsidP="00032312">
      <w:r>
        <w:t>The inten</w:t>
      </w:r>
      <w:r w:rsidR="008C6462">
        <w:t xml:space="preserve">ded outcomes of the </w:t>
      </w:r>
      <w:r w:rsidR="00F12083">
        <w:t>program</w:t>
      </w:r>
      <w:r w:rsidR="00975A9E">
        <w:t xml:space="preserve"> </w:t>
      </w:r>
      <w:r w:rsidR="008C6462">
        <w:t>are</w:t>
      </w:r>
      <w:r w:rsidR="004337F3">
        <w:t xml:space="preserve"> for</w:t>
      </w:r>
      <w:r w:rsidR="00126109">
        <w:t xml:space="preserve"> First Nations </w:t>
      </w:r>
      <w:r w:rsidR="005E6706">
        <w:t xml:space="preserve">communities </w:t>
      </w:r>
      <w:r w:rsidR="004337F3">
        <w:t xml:space="preserve">to </w:t>
      </w:r>
      <w:r w:rsidR="00B14F9A">
        <w:t>gain</w:t>
      </w:r>
      <w:r w:rsidR="004337F3">
        <w:t xml:space="preserve"> increased</w:t>
      </w:r>
      <w:r w:rsidR="00983E4A">
        <w:t>:</w:t>
      </w:r>
    </w:p>
    <w:p w14:paraId="2F688580" w14:textId="63DF2670" w:rsidR="00F13833" w:rsidRDefault="00DE7BC9" w:rsidP="00E847D3">
      <w:pPr>
        <w:pStyle w:val="Lv1"/>
      </w:pPr>
      <w:r>
        <w:t xml:space="preserve">access </w:t>
      </w:r>
      <w:r w:rsidR="00F13833">
        <w:t xml:space="preserve">to </w:t>
      </w:r>
      <w:r w:rsidR="00F13833" w:rsidRPr="00687E3C">
        <w:t xml:space="preserve">technical and professional support </w:t>
      </w:r>
    </w:p>
    <w:p w14:paraId="68A407DC" w14:textId="5EDA7536" w:rsidR="0060491A" w:rsidRDefault="00126109" w:rsidP="00DC14A3">
      <w:pPr>
        <w:pStyle w:val="Lv1"/>
      </w:pPr>
      <w:r>
        <w:t xml:space="preserve">confidence in </w:t>
      </w:r>
      <w:r w:rsidR="00B379F9">
        <w:t>engagement with</w:t>
      </w:r>
      <w:r w:rsidR="0060491A">
        <w:t xml:space="preserve"> clean energy </w:t>
      </w:r>
      <w:r w:rsidR="004C4E2A">
        <w:t xml:space="preserve">developers </w:t>
      </w:r>
      <w:r w:rsidR="005E5CA1">
        <w:t xml:space="preserve">and clean energy development opportunities  </w:t>
      </w:r>
    </w:p>
    <w:p w14:paraId="6E2ED1CF" w14:textId="7ABB314F" w:rsidR="00EE493A" w:rsidRDefault="00EE493A" w:rsidP="00115154">
      <w:pPr>
        <w:pStyle w:val="Lv1"/>
      </w:pPr>
      <w:r>
        <w:t>collaboration and engagement with the clean energy industry</w:t>
      </w:r>
    </w:p>
    <w:p w14:paraId="00F56CA5" w14:textId="040760B6" w:rsidR="00EE493A" w:rsidRDefault="00EE493A" w:rsidP="00115154">
      <w:pPr>
        <w:pStyle w:val="Lv1"/>
      </w:pPr>
      <w:r>
        <w:t>clean energy project skills and knowledge</w:t>
      </w:r>
    </w:p>
    <w:p w14:paraId="612230A0" w14:textId="77777777" w:rsidR="004337F3" w:rsidRDefault="00EE493A" w:rsidP="004337F3">
      <w:pPr>
        <w:pStyle w:val="Lv1"/>
      </w:pPr>
      <w:r>
        <w:t>participation in clean energy projects</w:t>
      </w:r>
      <w:r w:rsidR="004337F3" w:rsidRPr="004337F3">
        <w:t xml:space="preserve"> </w:t>
      </w:r>
    </w:p>
    <w:p w14:paraId="6F5FB173" w14:textId="75DAD2EF" w:rsidR="00371995" w:rsidRDefault="004337F3">
      <w:pPr>
        <w:pStyle w:val="Lv1"/>
      </w:pPr>
      <w:r>
        <w:t>benefits from participation in clean energy development.</w:t>
      </w:r>
    </w:p>
    <w:p w14:paraId="0A4BE4D3" w14:textId="5AFFBB7C" w:rsidR="00D47001" w:rsidRDefault="00D47001" w:rsidP="00032312">
      <w:pPr>
        <w:pStyle w:val="Lv1"/>
        <w:numPr>
          <w:ilvl w:val="0"/>
          <w:numId w:val="0"/>
        </w:numPr>
      </w:pPr>
    </w:p>
    <w:p w14:paraId="772C27C8" w14:textId="730179DA" w:rsidR="00107697" w:rsidRDefault="001C514E" w:rsidP="00032312">
      <w:pPr>
        <w:pStyle w:val="Lv1"/>
        <w:numPr>
          <w:ilvl w:val="0"/>
          <w:numId w:val="0"/>
        </w:numPr>
      </w:pPr>
      <w:r>
        <w:t>T</w:t>
      </w:r>
      <w:r w:rsidR="0046577F">
        <w:t xml:space="preserve">here will be </w:t>
      </w:r>
      <w:r w:rsidR="00315F30">
        <w:t>other grant opportunities</w:t>
      </w:r>
      <w:r w:rsidR="00966B36">
        <w:t xml:space="preserve"> </w:t>
      </w:r>
      <w:r w:rsidR="006A5F8E">
        <w:t>as part of this program</w:t>
      </w:r>
      <w:r w:rsidR="00966B36">
        <w:t xml:space="preserve"> </w:t>
      </w:r>
      <w:r w:rsidR="0046577F">
        <w:t xml:space="preserve">and we will publish </w:t>
      </w:r>
      <w:r w:rsidR="0046577F" w:rsidRPr="004F5B86">
        <w:t xml:space="preserve">the opening and closing dates and any other relevant information on </w:t>
      </w:r>
      <w:hyperlink r:id="rId28" w:history="1">
        <w:r w:rsidR="0046577F" w:rsidRPr="0045070D">
          <w:rPr>
            <w:rStyle w:val="Hyperlink"/>
            <w:color w:val="365F91" w:themeColor="accent1" w:themeShade="BF"/>
          </w:rPr>
          <w:t>business.gov.au</w:t>
        </w:r>
      </w:hyperlink>
      <w:r w:rsidR="0046577F" w:rsidRPr="004F5B86">
        <w:t xml:space="preserve"> and </w:t>
      </w:r>
      <w:hyperlink r:id="rId29" w:history="1">
        <w:r w:rsidR="0046577F" w:rsidRPr="0045070D">
          <w:rPr>
            <w:rStyle w:val="Hyperlink"/>
            <w:color w:val="365F91" w:themeColor="accent1" w:themeShade="BF"/>
          </w:rPr>
          <w:t>GrantConnect</w:t>
        </w:r>
      </w:hyperlink>
      <w:r w:rsidR="00D47001">
        <w:t>.</w:t>
      </w:r>
    </w:p>
    <w:p w14:paraId="0A3AEA84" w14:textId="5FE7D3B5" w:rsidR="00686047" w:rsidRPr="000F576B" w:rsidRDefault="00686047" w:rsidP="00686047">
      <w:r>
        <w:lastRenderedPageBreak/>
        <w:t xml:space="preserve">We administer the </w:t>
      </w:r>
      <w:r w:rsidR="00C43539">
        <w:t>program</w:t>
      </w:r>
      <w:r w:rsidR="00ED0917">
        <w:t xml:space="preserve"> </w:t>
      </w:r>
      <w:r>
        <w:t xml:space="preserve">according to </w:t>
      </w:r>
      <w:r w:rsidRPr="00045933">
        <w:t xml:space="preserve">the </w:t>
      </w:r>
      <w:hyperlink r:id="rId30" w:history="1">
        <w:r w:rsidR="006905DF" w:rsidRPr="0045070D">
          <w:rPr>
            <w:rStyle w:val="Hyperlink"/>
            <w:iCs/>
            <w:color w:val="365F91" w:themeColor="accent1" w:themeShade="BF"/>
          </w:rPr>
          <w:t>Commonwealth Grants Rules and Principles (CGRPs)</w:t>
        </w:r>
        <w:r w:rsidRPr="0045070D">
          <w:rPr>
            <w:rStyle w:val="Hyperlink"/>
            <w:iCs/>
            <w:color w:val="365F91" w:themeColor="accent1" w:themeShade="BF"/>
            <w:vertAlign w:val="superscript"/>
          </w:rPr>
          <w:footnoteReference w:id="2"/>
        </w:r>
        <w:r w:rsidRPr="0045070D">
          <w:rPr>
            <w:rStyle w:val="Hyperlink"/>
            <w:color w:val="365F91" w:themeColor="accent1" w:themeShade="BF"/>
          </w:rPr>
          <w:t>.</w:t>
        </w:r>
      </w:hyperlink>
    </w:p>
    <w:p w14:paraId="25F651FF" w14:textId="0EC38D69" w:rsidR="003001C7" w:rsidRPr="003A6B14" w:rsidRDefault="00575366" w:rsidP="003A6B14">
      <w:pPr>
        <w:pStyle w:val="Heading3"/>
      </w:pPr>
      <w:bookmarkStart w:id="20" w:name="_Toc496536650"/>
      <w:bookmarkStart w:id="21" w:name="_Toc531277477"/>
      <w:bookmarkStart w:id="22" w:name="_Toc955287"/>
      <w:bookmarkStart w:id="23" w:name="_Toc212807461"/>
      <w:bookmarkStart w:id="24" w:name="_Toc216445204"/>
      <w:bookmarkStart w:id="25" w:name="_Toc223359575"/>
      <w:r>
        <w:t xml:space="preserve">Advice Grants Round 1 </w:t>
      </w:r>
      <w:r w:rsidR="00686047" w:rsidRPr="003A6B14">
        <w:t>grant opportunity</w:t>
      </w:r>
      <w:bookmarkEnd w:id="20"/>
      <w:bookmarkEnd w:id="21"/>
      <w:bookmarkEnd w:id="22"/>
      <w:bookmarkEnd w:id="23"/>
      <w:bookmarkEnd w:id="24"/>
      <w:bookmarkEnd w:id="25"/>
    </w:p>
    <w:p w14:paraId="6E32202A" w14:textId="24CA351A" w:rsidR="003D4954" w:rsidRDefault="00466FC1" w:rsidP="00032312">
      <w:pPr>
        <w:rPr>
          <w:bCs/>
        </w:rPr>
      </w:pPr>
      <w:r>
        <w:rPr>
          <w:bCs/>
        </w:rPr>
        <w:t>The Advice Grants Round 1</w:t>
      </w:r>
      <w:r w:rsidR="00C462E1">
        <w:rPr>
          <w:bCs/>
        </w:rPr>
        <w:t xml:space="preserve"> </w:t>
      </w:r>
      <w:r>
        <w:rPr>
          <w:bCs/>
        </w:rPr>
        <w:t xml:space="preserve">will run from 2025-26 to 2026-27. </w:t>
      </w:r>
      <w:bookmarkStart w:id="26" w:name="_Toc120258530"/>
      <w:bookmarkStart w:id="27" w:name="_Toc164844263"/>
      <w:bookmarkStart w:id="28" w:name="_Toc383003256"/>
      <w:bookmarkEnd w:id="2"/>
      <w:bookmarkEnd w:id="26"/>
    </w:p>
    <w:p w14:paraId="25F6521D" w14:textId="4196D699" w:rsidR="00A04E7B" w:rsidRPr="003A6B14" w:rsidRDefault="00A04E7B" w:rsidP="0064787F">
      <w:pPr>
        <w:pStyle w:val="Heading2"/>
      </w:pPr>
      <w:bookmarkStart w:id="29" w:name="_Toc211010675"/>
      <w:bookmarkStart w:id="30" w:name="_Toc211010676"/>
      <w:bookmarkStart w:id="31" w:name="_Toc211010677"/>
      <w:bookmarkStart w:id="32" w:name="_Toc211010678"/>
      <w:bookmarkStart w:id="33" w:name="_Toc496536652"/>
      <w:bookmarkStart w:id="34" w:name="_Toc531277479"/>
      <w:bookmarkStart w:id="35" w:name="_Toc955289"/>
      <w:bookmarkStart w:id="36" w:name="_Toc212807462"/>
      <w:bookmarkStart w:id="37" w:name="_Toc216445205"/>
      <w:bookmarkStart w:id="38" w:name="_Toc223359576"/>
      <w:bookmarkEnd w:id="29"/>
      <w:bookmarkEnd w:id="30"/>
      <w:bookmarkEnd w:id="31"/>
      <w:bookmarkEnd w:id="32"/>
      <w:r w:rsidRPr="003A6B14">
        <w:t>Grants available</w:t>
      </w:r>
      <w:bookmarkEnd w:id="33"/>
      <w:bookmarkEnd w:id="34"/>
      <w:bookmarkEnd w:id="35"/>
      <w:bookmarkEnd w:id="36"/>
      <w:bookmarkEnd w:id="37"/>
      <w:bookmarkEnd w:id="38"/>
    </w:p>
    <w:p w14:paraId="7DCC2BD4" w14:textId="3BE6F7B2" w:rsidR="00DD44E6" w:rsidRDefault="0019545D" w:rsidP="0019545D">
      <w:r>
        <w:t>The Australian Government has announced a total of $</w:t>
      </w:r>
      <w:r w:rsidR="00466FC1">
        <w:t>39</w:t>
      </w:r>
      <w:r w:rsidR="009D40FE">
        <w:t>.455 million</w:t>
      </w:r>
      <w:r>
        <w:t xml:space="preserve"> over </w:t>
      </w:r>
      <w:r w:rsidR="00466FC1">
        <w:t>3</w:t>
      </w:r>
      <w:r>
        <w:t xml:space="preserve"> years for the</w:t>
      </w:r>
      <w:r w:rsidR="00F54B96">
        <w:t xml:space="preserve"> </w:t>
      </w:r>
      <w:r w:rsidR="006730FF">
        <w:t>program</w:t>
      </w:r>
      <w:r>
        <w:t xml:space="preserve">. </w:t>
      </w:r>
    </w:p>
    <w:p w14:paraId="5CA1936C" w14:textId="511E9FB5" w:rsidR="0019545D" w:rsidRDefault="005B750B" w:rsidP="0019545D">
      <w:r>
        <w:t xml:space="preserve">For </w:t>
      </w:r>
      <w:r w:rsidR="00575366">
        <w:t xml:space="preserve">Advice Grants </w:t>
      </w:r>
      <w:r w:rsidR="00DD44E6">
        <w:t xml:space="preserve">Round 1 </w:t>
      </w:r>
      <w:r w:rsidR="005D7240">
        <w:t>u</w:t>
      </w:r>
      <w:r w:rsidR="00E66683">
        <w:t xml:space="preserve">p to </w:t>
      </w:r>
      <w:r w:rsidR="00E31CD7">
        <w:t>$</w:t>
      </w:r>
      <w:r w:rsidR="00A46445" w:rsidRPr="00A46445">
        <w:t>8</w:t>
      </w:r>
      <w:r w:rsidR="009D40FE">
        <w:t>.640 million</w:t>
      </w:r>
      <w:r w:rsidR="00A46445" w:rsidRPr="00A46445">
        <w:t xml:space="preserve"> </w:t>
      </w:r>
      <w:r w:rsidR="00E31CD7">
        <w:t xml:space="preserve">is available </w:t>
      </w:r>
      <w:r w:rsidR="004C4E2A">
        <w:t>from</w:t>
      </w:r>
      <w:r w:rsidR="005D7240">
        <w:t xml:space="preserve"> 2025-26 to 2026-27</w:t>
      </w:r>
      <w:r w:rsidR="008876C0">
        <w:t>.</w:t>
      </w:r>
      <w:r w:rsidR="005D7240">
        <w:t xml:space="preserve"> </w:t>
      </w:r>
    </w:p>
    <w:p w14:paraId="05A561D5" w14:textId="5E7496B1" w:rsidR="00483BCB" w:rsidRDefault="00077C3D" w:rsidP="00115154">
      <w:pPr>
        <w:pStyle w:val="Lv1"/>
      </w:pPr>
      <w:r w:rsidRPr="006F4968">
        <w:t>T</w:t>
      </w:r>
      <w:r w:rsidR="00712F06" w:rsidRPr="006F4968">
        <w:t>he minimum grant amount is $</w:t>
      </w:r>
      <w:r w:rsidR="00466FC1">
        <w:t>5,000</w:t>
      </w:r>
      <w:r w:rsidR="00C83674">
        <w:t>.</w:t>
      </w:r>
    </w:p>
    <w:p w14:paraId="25F65222" w14:textId="363853EB" w:rsidR="00A04E7B" w:rsidRDefault="00A04E7B" w:rsidP="00115154">
      <w:pPr>
        <w:pStyle w:val="Lv1"/>
      </w:pPr>
      <w:r>
        <w:t>T</w:t>
      </w:r>
      <w:r w:rsidR="00712F06" w:rsidRPr="006F4968">
        <w:t>he maximum grant amount is $</w:t>
      </w:r>
      <w:r w:rsidR="00466FC1">
        <w:t>80,000</w:t>
      </w:r>
      <w:r w:rsidR="00712F06" w:rsidRPr="006F4968">
        <w:t>.</w:t>
      </w:r>
    </w:p>
    <w:p w14:paraId="18D4D4E9" w14:textId="77A69F36" w:rsidR="006650B0" w:rsidRDefault="00BA4683" w:rsidP="008A3348">
      <w:pPr>
        <w:pStyle w:val="ListBullet"/>
        <w:numPr>
          <w:ilvl w:val="0"/>
          <w:numId w:val="0"/>
        </w:numPr>
      </w:pPr>
      <w:r>
        <w:t xml:space="preserve">Depending on </w:t>
      </w:r>
      <w:r w:rsidR="006E6FFF">
        <w:t>your total needs, t</w:t>
      </w:r>
      <w:r w:rsidR="009C7117" w:rsidRPr="009C7117">
        <w:t xml:space="preserve">he grant </w:t>
      </w:r>
      <w:r w:rsidR="006E6FFF">
        <w:t>may</w:t>
      </w:r>
      <w:r w:rsidRPr="00BA4683">
        <w:t xml:space="preserve"> only cover a percentage of costs</w:t>
      </w:r>
      <w:r w:rsidR="009C7117" w:rsidRPr="009C7117">
        <w:t xml:space="preserve">, up to the </w:t>
      </w:r>
      <w:r w:rsidR="006E6FFF">
        <w:t>maximum</w:t>
      </w:r>
      <w:r w:rsidR="009C7117" w:rsidRPr="009C7117">
        <w:t xml:space="preserve"> amount</w:t>
      </w:r>
      <w:r w:rsidR="006E6FFF">
        <w:t xml:space="preserve"> available</w:t>
      </w:r>
      <w:r w:rsidR="009C7117" w:rsidRPr="009C7117">
        <w:t>.</w:t>
      </w:r>
      <w:r w:rsidR="002F3DB2">
        <w:t xml:space="preserve"> </w:t>
      </w:r>
      <w:r w:rsidR="00D43D17">
        <w:t xml:space="preserve">You are responsible for </w:t>
      </w:r>
      <w:r w:rsidR="00D81EE0">
        <w:t xml:space="preserve">any </w:t>
      </w:r>
      <w:r w:rsidR="004A168F">
        <w:t xml:space="preserve">remaining </w:t>
      </w:r>
      <w:r w:rsidR="009A2900">
        <w:t>project costs</w:t>
      </w:r>
      <w:r w:rsidR="004A168F">
        <w:t>.</w:t>
      </w:r>
      <w:r w:rsidR="006650B0">
        <w:t xml:space="preserve"> </w:t>
      </w:r>
      <w:r w:rsidR="002F3DB2">
        <w:t xml:space="preserve">You cannot apply for a top-up once you have received the agreed grant amount. </w:t>
      </w:r>
    </w:p>
    <w:p w14:paraId="67F266CE" w14:textId="56A26404" w:rsidR="00D43D69" w:rsidRDefault="00CB61E3" w:rsidP="004A168F">
      <w:r>
        <w:t xml:space="preserve">Each </w:t>
      </w:r>
      <w:r w:rsidR="00D81EE0">
        <w:t>organisation</w:t>
      </w:r>
      <w:r w:rsidR="000F5BE4">
        <w:t xml:space="preserve"> </w:t>
      </w:r>
      <w:r w:rsidR="003E438A">
        <w:t>can only receive one grant under each round of the program</w:t>
      </w:r>
      <w:r w:rsidR="000F5BE4" w:rsidRPr="000F5BE4">
        <w:t>.</w:t>
      </w:r>
      <w:r w:rsidR="000F5BE4">
        <w:t xml:space="preserve"> </w:t>
      </w:r>
      <w:r w:rsidR="00D43D69">
        <w:t>If you submit more than one application, only the first eligible application will be funded.</w:t>
      </w:r>
      <w:r w:rsidR="009B339B">
        <w:t xml:space="preserve"> </w:t>
      </w:r>
    </w:p>
    <w:p w14:paraId="75D7B47E" w14:textId="1EE1C716" w:rsidR="00D92030" w:rsidRDefault="004F66B3" w:rsidP="00D92030">
      <w:r w:rsidRPr="00206C82">
        <w:t xml:space="preserve">Eligible applicants without an ABN may partner with a First Nations organisation </w:t>
      </w:r>
      <w:r w:rsidR="00A74EF2">
        <w:t xml:space="preserve">or group </w:t>
      </w:r>
      <w:r w:rsidRPr="00206C82">
        <w:t>who agrees to auspice funds on their behalf. You must include details regarding your auspicing arrangement as an attachment to your application.</w:t>
      </w:r>
      <w:r w:rsidR="00D92B05" w:rsidRPr="00D92B05">
        <w:t xml:space="preserve"> </w:t>
      </w:r>
      <w:r w:rsidR="00D92B05">
        <w:t xml:space="preserve">An auspicing organisation </w:t>
      </w:r>
      <w:r w:rsidR="00A74EF2">
        <w:t xml:space="preserve">or group </w:t>
      </w:r>
      <w:r w:rsidR="00D92B05">
        <w:t xml:space="preserve">may auspice more than one </w:t>
      </w:r>
      <w:r w:rsidR="00D70E34">
        <w:t>organisation</w:t>
      </w:r>
      <w:r w:rsidR="0062715E">
        <w:t xml:space="preserve"> or </w:t>
      </w:r>
      <w:proofErr w:type="gramStart"/>
      <w:r w:rsidR="0062715E">
        <w:t>group</w:t>
      </w:r>
      <w:r w:rsidR="00FF6E8F">
        <w:t xml:space="preserve">, </w:t>
      </w:r>
      <w:r w:rsidR="003D4392">
        <w:t>and</w:t>
      </w:r>
      <w:proofErr w:type="gramEnd"/>
      <w:r w:rsidR="003D4392">
        <w:t xml:space="preserve"> </w:t>
      </w:r>
      <w:r w:rsidR="007B7B30">
        <w:t xml:space="preserve">must </w:t>
      </w:r>
      <w:r w:rsidR="00FF6E8F">
        <w:t xml:space="preserve">submit </w:t>
      </w:r>
      <w:r w:rsidR="00F85973">
        <w:t xml:space="preserve">a separate </w:t>
      </w:r>
      <w:r w:rsidR="00B034C8">
        <w:t>application for each organisation</w:t>
      </w:r>
      <w:r w:rsidR="00712E47">
        <w:t xml:space="preserve"> </w:t>
      </w:r>
      <w:r w:rsidR="000F6862">
        <w:t xml:space="preserve">or group </w:t>
      </w:r>
      <w:r w:rsidR="00712E47">
        <w:t>they auspice</w:t>
      </w:r>
      <w:r w:rsidR="004D136E">
        <w:t xml:space="preserve">. </w:t>
      </w:r>
      <w:r w:rsidR="00E75356">
        <w:t>If you are applying as an auspicing organisation, you can only receive one grant under each round of the program for each organisation or group you are auspicing.</w:t>
      </w:r>
      <w:r w:rsidR="004D136E">
        <w:t xml:space="preserve"> Required attachments for auspicing arrangements are set out</w:t>
      </w:r>
      <w:r w:rsidR="0070715E">
        <w:t xml:space="preserve"> </w:t>
      </w:r>
      <w:r w:rsidR="004D136E">
        <w:t xml:space="preserve">in </w:t>
      </w:r>
      <w:r w:rsidR="0070715E">
        <w:t>section 6.1</w:t>
      </w:r>
      <w:r w:rsidR="00D92B05">
        <w:t>.</w:t>
      </w:r>
    </w:p>
    <w:p w14:paraId="25A9025F" w14:textId="3AAAE4E8" w:rsidR="00D43D17" w:rsidRDefault="00D43D17" w:rsidP="001121CB">
      <w:bookmarkStart w:id="39" w:name="_Toc496536653"/>
      <w:bookmarkStart w:id="40" w:name="_Toc531277480"/>
      <w:bookmarkStart w:id="41" w:name="_Toc955290"/>
      <w:r w:rsidRPr="008876C0">
        <w:t>We cannot fund your project if it receives funding</w:t>
      </w:r>
      <w:r w:rsidR="004E541F">
        <w:t xml:space="preserve"> for the same activities</w:t>
      </w:r>
      <w:r w:rsidRPr="008876C0">
        <w:t xml:space="preserve"> from another Commonwealth </w:t>
      </w:r>
      <w:r w:rsidR="00B8358B">
        <w:t>G</w:t>
      </w:r>
      <w:r w:rsidRPr="008876C0">
        <w:t xml:space="preserve">overnment grant. You can apply for a grant for your project under more than one Commonwealth program, but if your application is successful, you must choose either the </w:t>
      </w:r>
      <w:r w:rsidR="004F0D38">
        <w:t>Advice Grants Round 1</w:t>
      </w:r>
      <w:r w:rsidRPr="008876C0">
        <w:t xml:space="preserve"> or the other Commonwealth grant.</w:t>
      </w:r>
      <w:bookmarkStart w:id="42" w:name="_Toc129097413"/>
      <w:bookmarkStart w:id="43" w:name="_Toc129097599"/>
      <w:bookmarkStart w:id="44" w:name="_Toc129097785"/>
      <w:bookmarkEnd w:id="42"/>
      <w:bookmarkEnd w:id="43"/>
      <w:bookmarkEnd w:id="44"/>
    </w:p>
    <w:p w14:paraId="25F65226" w14:textId="45A9F334" w:rsidR="00A04E7B" w:rsidRPr="003A6B14" w:rsidRDefault="00561D21" w:rsidP="003A6B14">
      <w:pPr>
        <w:pStyle w:val="Heading3"/>
      </w:pPr>
      <w:bookmarkStart w:id="45" w:name="_Toc212807463"/>
      <w:bookmarkStart w:id="46" w:name="_Toc216445206"/>
      <w:bookmarkStart w:id="47" w:name="_Toc223359577"/>
      <w:r>
        <w:t>Project</w:t>
      </w:r>
      <w:r w:rsidR="0060491A" w:rsidRPr="003A6B14">
        <w:t xml:space="preserve"> </w:t>
      </w:r>
      <w:r w:rsidR="00476A36" w:rsidRPr="003A6B14">
        <w:t>period</w:t>
      </w:r>
      <w:bookmarkEnd w:id="39"/>
      <w:bookmarkEnd w:id="40"/>
      <w:bookmarkEnd w:id="41"/>
      <w:bookmarkEnd w:id="45"/>
      <w:bookmarkEnd w:id="46"/>
      <w:bookmarkEnd w:id="47"/>
    </w:p>
    <w:p w14:paraId="7B509006" w14:textId="77777777" w:rsidR="009106F1" w:rsidRDefault="009106F1" w:rsidP="00ED006E">
      <w:r>
        <w:t>The minimum project period is 2 months.</w:t>
      </w:r>
    </w:p>
    <w:p w14:paraId="25F65227" w14:textId="00345547" w:rsidR="005242BA" w:rsidRDefault="00A439FB" w:rsidP="00ED006E">
      <w:r w:rsidRPr="006F4968">
        <w:t>The maximum</w:t>
      </w:r>
      <w:r w:rsidR="009106F1">
        <w:t xml:space="preserve"> project period</w:t>
      </w:r>
      <w:r w:rsidRPr="006F4968">
        <w:t xml:space="preserve"> is </w:t>
      </w:r>
      <w:r w:rsidR="002F1654">
        <w:t>12 months</w:t>
      </w:r>
      <w:r w:rsidR="0017423B" w:rsidRPr="005A61FE">
        <w:t>.</w:t>
      </w:r>
    </w:p>
    <w:p w14:paraId="0267BBC1" w14:textId="150274E1" w:rsidR="00B810C9" w:rsidRDefault="000B5817" w:rsidP="00B810C9">
      <w:r>
        <w:t xml:space="preserve">You must complete your </w:t>
      </w:r>
      <w:r w:rsidR="00821C0E">
        <w:t xml:space="preserve">Advice Grants </w:t>
      </w:r>
      <w:r w:rsidR="00DA2B8E">
        <w:t xml:space="preserve">Round 1 </w:t>
      </w:r>
      <w:r>
        <w:t>project by 31 March 2028.</w:t>
      </w:r>
      <w:r w:rsidR="00B810C9">
        <w:t xml:space="preserve"> </w:t>
      </w:r>
    </w:p>
    <w:p w14:paraId="25F6522A" w14:textId="0FE0AFB4" w:rsidR="00285F58" w:rsidRPr="003A6B14" w:rsidRDefault="00285F58" w:rsidP="003A6B14">
      <w:pPr>
        <w:pStyle w:val="Heading2"/>
      </w:pPr>
      <w:bookmarkStart w:id="48" w:name="_Toc211010681"/>
      <w:bookmarkStart w:id="49" w:name="_Toc530072971"/>
      <w:bookmarkStart w:id="50" w:name="_Toc496536654"/>
      <w:bookmarkStart w:id="51" w:name="_Toc531277481"/>
      <w:bookmarkStart w:id="52" w:name="_Toc955291"/>
      <w:bookmarkStart w:id="53" w:name="_Toc212807464"/>
      <w:bookmarkStart w:id="54" w:name="_Toc216445207"/>
      <w:bookmarkStart w:id="55" w:name="_Toc223359578"/>
      <w:bookmarkEnd w:id="27"/>
      <w:bookmarkEnd w:id="28"/>
      <w:bookmarkEnd w:id="48"/>
      <w:bookmarkEnd w:id="49"/>
      <w:r w:rsidRPr="003A6B14">
        <w:lastRenderedPageBreak/>
        <w:t>Eligibility criteria</w:t>
      </w:r>
      <w:bookmarkEnd w:id="50"/>
      <w:bookmarkEnd w:id="51"/>
      <w:bookmarkEnd w:id="52"/>
      <w:bookmarkEnd w:id="53"/>
      <w:bookmarkEnd w:id="54"/>
      <w:bookmarkEnd w:id="55"/>
    </w:p>
    <w:p w14:paraId="1CFC4F11" w14:textId="74E0EFBE" w:rsidR="00727C11" w:rsidRDefault="635DD36E" w:rsidP="00727C11">
      <w:bookmarkStart w:id="56" w:name="_Ref437348317"/>
      <w:bookmarkStart w:id="57" w:name="_Ref437348323"/>
      <w:bookmarkStart w:id="58" w:name="_Ref437349175"/>
      <w:r>
        <w:t>We cannot consider your application if you do not satisfy all eligibility criteria.</w:t>
      </w:r>
    </w:p>
    <w:p w14:paraId="25F6522C" w14:textId="78BA40AF" w:rsidR="72DB2AA6" w:rsidRDefault="72DB2AA6" w:rsidP="1B152343">
      <w:pPr>
        <w:pStyle w:val="Heading3"/>
      </w:pPr>
      <w:bookmarkStart w:id="59" w:name="_Toc496536655"/>
      <w:bookmarkStart w:id="60" w:name="_Ref530054835"/>
      <w:bookmarkStart w:id="61" w:name="_Toc531277482"/>
      <w:bookmarkStart w:id="62" w:name="_Toc955292"/>
      <w:bookmarkStart w:id="63" w:name="_Toc212807465"/>
      <w:bookmarkStart w:id="64" w:name="_Toc216445208"/>
      <w:bookmarkStart w:id="65" w:name="_Toc223359579"/>
      <w:r>
        <w:t xml:space="preserve">Who </w:t>
      </w:r>
      <w:r w:rsidR="50088837">
        <w:t>is eligible</w:t>
      </w:r>
      <w:r w:rsidR="4ADEA06F">
        <w:t xml:space="preserve"> to apply for a grant</w:t>
      </w:r>
      <w:r w:rsidR="50088837">
        <w:t>?</w:t>
      </w:r>
      <w:bookmarkEnd w:id="56"/>
      <w:bookmarkEnd w:id="57"/>
      <w:bookmarkEnd w:id="58"/>
      <w:bookmarkEnd w:id="59"/>
      <w:bookmarkEnd w:id="60"/>
      <w:bookmarkEnd w:id="61"/>
      <w:bookmarkEnd w:id="62"/>
      <w:bookmarkEnd w:id="63"/>
      <w:bookmarkEnd w:id="64"/>
      <w:bookmarkEnd w:id="65"/>
    </w:p>
    <w:p w14:paraId="5139B646" w14:textId="1CD43BB2" w:rsidR="33049219" w:rsidRDefault="33049219" w:rsidP="1B152343">
      <w:pPr>
        <w:spacing w:after="80"/>
      </w:pPr>
      <w:r>
        <w:t xml:space="preserve">To </w:t>
      </w:r>
      <w:r w:rsidR="50088837">
        <w:t>be eligible you must</w:t>
      </w:r>
      <w:r w:rsidR="55493CE6">
        <w:t>:</w:t>
      </w:r>
    </w:p>
    <w:p w14:paraId="136627E7" w14:textId="53708C39" w:rsidR="7431EA45" w:rsidRDefault="7431EA45" w:rsidP="1B152343">
      <w:pPr>
        <w:pStyle w:val="Lv1"/>
        <w:rPr>
          <w:lang w:eastAsia="en-AU"/>
        </w:rPr>
      </w:pPr>
      <w:r w:rsidRPr="1B152343">
        <w:rPr>
          <w:lang w:eastAsia="en-AU"/>
        </w:rPr>
        <w:t>b</w:t>
      </w:r>
      <w:r w:rsidR="0AB3212C" w:rsidRPr="1B152343">
        <w:rPr>
          <w:lang w:eastAsia="en-AU"/>
        </w:rPr>
        <w:t xml:space="preserve">e </w:t>
      </w:r>
      <w:r w:rsidR="7490E6DD" w:rsidRPr="1B152343">
        <w:rPr>
          <w:lang w:eastAsia="en-AU"/>
        </w:rPr>
        <w:t>a First Nations organisation or group</w:t>
      </w:r>
    </w:p>
    <w:p w14:paraId="6229912F" w14:textId="17C5E9E5" w:rsidR="6F6CA35E" w:rsidRDefault="6F6CA35E" w:rsidP="1B152343">
      <w:pPr>
        <w:pStyle w:val="Lv1"/>
      </w:pPr>
      <w:r>
        <w:t>have</w:t>
      </w:r>
      <w:r w:rsidR="0F8E6ED9">
        <w:t xml:space="preserve"> an Australian Business Number (ABN)</w:t>
      </w:r>
      <w:r w:rsidR="0695FC52">
        <w:t xml:space="preserve"> (</w:t>
      </w:r>
      <w:r w:rsidR="40A4E39B">
        <w:t xml:space="preserve">see below </w:t>
      </w:r>
      <w:r w:rsidR="1F15BCBC">
        <w:t>if you don’t hold an ABN</w:t>
      </w:r>
      <w:r w:rsidR="0695FC52">
        <w:t>)</w:t>
      </w:r>
    </w:p>
    <w:p w14:paraId="136C6D24" w14:textId="61E469F8" w:rsidR="7D3D2A31" w:rsidRDefault="7D3D2A31">
      <w:r>
        <w:t>and</w:t>
      </w:r>
      <w:r w:rsidR="204EBE56">
        <w:t xml:space="preserve"> </w:t>
      </w:r>
      <w:r w:rsidR="3FD8C76C">
        <w:t>be one of the following: </w:t>
      </w:r>
    </w:p>
    <w:p w14:paraId="41A3C51C" w14:textId="2C3A10C4" w:rsidR="3FD8C76C" w:rsidRDefault="3FD8C76C" w:rsidP="1B152343">
      <w:pPr>
        <w:pStyle w:val="Lv1"/>
      </w:pPr>
      <w:r>
        <w:t xml:space="preserve">an entity, incorporated in Australia (this includes </w:t>
      </w:r>
      <w:r w:rsidR="1ABEA7E3">
        <w:t>corporations</w:t>
      </w:r>
      <w:r w:rsidR="5B2E8EAA">
        <w:t xml:space="preserve"> and</w:t>
      </w:r>
      <w:r>
        <w:t xml:space="preserve"> Indigenous land management organisations</w:t>
      </w:r>
      <w:r w:rsidR="7D3D2A31">
        <w:t xml:space="preserve"> </w:t>
      </w:r>
      <w:r>
        <w:t>registered with the Office of the Registrar of Indigenous Corporations) </w:t>
      </w:r>
    </w:p>
    <w:p w14:paraId="60EEE3FE" w14:textId="1FC03FCD" w:rsidR="3FD8C76C" w:rsidRDefault="3FD8C76C" w:rsidP="1B152343">
      <w:pPr>
        <w:pStyle w:val="Lv1"/>
      </w:pPr>
      <w:r>
        <w:t xml:space="preserve">a registered </w:t>
      </w:r>
      <w:r w:rsidR="2147BF6A">
        <w:t xml:space="preserve">land council representing </w:t>
      </w:r>
      <w:r>
        <w:t xml:space="preserve">Aboriginal and Torres Strait Islander </w:t>
      </w:r>
      <w:r w:rsidR="450A023F">
        <w:t>people</w:t>
      </w:r>
      <w:r w:rsidR="411D12BC">
        <w:t xml:space="preserve">, or an entity that manages or holds land rights, native title or other Traditional Owner related agreements and settlements, including a land council established under the </w:t>
      </w:r>
      <w:r w:rsidR="411D12BC" w:rsidRPr="1B152343">
        <w:rPr>
          <w:i/>
          <w:iCs/>
        </w:rPr>
        <w:t>Aboriginal Land Rights (Northern Territory) Act 1976</w:t>
      </w:r>
    </w:p>
    <w:p w14:paraId="5DEE684B" w14:textId="4A97EEC0" w:rsidR="3FD8C76C" w:rsidRDefault="3FD8C76C" w:rsidP="1B152343">
      <w:pPr>
        <w:pStyle w:val="Lv1"/>
        <w:ind w:left="357" w:hanging="357"/>
      </w:pPr>
      <w:r>
        <w:t>an</w:t>
      </w:r>
      <w:r w:rsidR="5F074BCC">
        <w:t xml:space="preserve"> Australian</w:t>
      </w:r>
      <w:r>
        <w:t xml:space="preserve"> incorporated not for profit association or cooperative  </w:t>
      </w:r>
    </w:p>
    <w:p w14:paraId="1E23F8F0" w14:textId="38704B78" w:rsidR="3FD8C76C" w:rsidRDefault="3FD8C76C" w:rsidP="1B152343">
      <w:pPr>
        <w:pStyle w:val="Lv1"/>
        <w:ind w:left="357" w:hanging="357"/>
      </w:pPr>
      <w:r>
        <w:t>an</w:t>
      </w:r>
      <w:r w:rsidR="5F074BCC">
        <w:t xml:space="preserve"> Australian</w:t>
      </w:r>
      <w:r>
        <w:t xml:space="preserve"> incorporated trustee on behalf of a trust </w:t>
      </w:r>
    </w:p>
    <w:p w14:paraId="6511D40B" w14:textId="492273E4" w:rsidR="3FD8C76C" w:rsidRDefault="3FD8C76C" w:rsidP="1B152343">
      <w:pPr>
        <w:pStyle w:val="Lv1"/>
      </w:pPr>
      <w:r>
        <w:t>a partnership</w:t>
      </w:r>
      <w:r w:rsidR="4E4D591C">
        <w:t xml:space="preserve"> based in Australia</w:t>
      </w:r>
      <w:r w:rsidR="3D83B81B">
        <w:t>.</w:t>
      </w:r>
      <w:r>
        <w:t> </w:t>
      </w:r>
    </w:p>
    <w:p w14:paraId="5FAB1F1B" w14:textId="1B78EB4F" w:rsidR="1C9A6314" w:rsidRDefault="1C9A6314">
      <w:r>
        <w:t xml:space="preserve">If you are a First Nations </w:t>
      </w:r>
      <w:r w:rsidR="39E42AD2">
        <w:t xml:space="preserve">organisation or </w:t>
      </w:r>
      <w:r>
        <w:t xml:space="preserve">group without an </w:t>
      </w:r>
      <w:proofErr w:type="gramStart"/>
      <w:r>
        <w:t>ABN</w:t>
      </w:r>
      <w:proofErr w:type="gramEnd"/>
      <w:r>
        <w:t xml:space="preserve"> you may </w:t>
      </w:r>
      <w:r w:rsidR="00DD5556">
        <w:t xml:space="preserve">work with </w:t>
      </w:r>
      <w:r>
        <w:t>another</w:t>
      </w:r>
      <w:r w:rsidR="369CFE49">
        <w:t xml:space="preserve"> </w:t>
      </w:r>
      <w:r w:rsidR="4ADEB840">
        <w:t>First Nations</w:t>
      </w:r>
      <w:r w:rsidR="369CFE49">
        <w:t xml:space="preserve"> </w:t>
      </w:r>
      <w:r w:rsidR="3EE0AB85">
        <w:t xml:space="preserve">organisation or group </w:t>
      </w:r>
      <w:r w:rsidR="369CFE49">
        <w:t>in an auspicing arrangement.</w:t>
      </w:r>
      <w:r>
        <w:t xml:space="preserve"> </w:t>
      </w:r>
      <w:r w:rsidR="567D6A50">
        <w:t>The auspicing</w:t>
      </w:r>
      <w:r w:rsidR="45A555D1">
        <w:t xml:space="preserve"> </w:t>
      </w:r>
      <w:r w:rsidR="469E9EF0">
        <w:t xml:space="preserve">organisation or group </w:t>
      </w:r>
      <w:r w:rsidR="1086C880">
        <w:t xml:space="preserve">must </w:t>
      </w:r>
      <w:r w:rsidR="6F0C888E">
        <w:t xml:space="preserve">hold an ABN and </w:t>
      </w:r>
      <w:r w:rsidR="1086C880">
        <w:t xml:space="preserve">meet the eligibility criteria </w:t>
      </w:r>
      <w:r w:rsidR="79F08E03">
        <w:t>in this section</w:t>
      </w:r>
      <w:r w:rsidR="1086C880">
        <w:t>.</w:t>
      </w:r>
      <w:r w:rsidR="6926A87C">
        <w:t xml:space="preserve"> See section 6.1 for </w:t>
      </w:r>
      <w:r w:rsidR="486CC21B">
        <w:t xml:space="preserve">details regarding </w:t>
      </w:r>
      <w:r w:rsidR="6926A87C">
        <w:t>required attachments</w:t>
      </w:r>
      <w:r w:rsidR="486CC21B">
        <w:t xml:space="preserve"> for auspicing arrangements.</w:t>
      </w:r>
      <w:r w:rsidR="6926A87C">
        <w:t xml:space="preserve"> </w:t>
      </w:r>
    </w:p>
    <w:p w14:paraId="466EDAF9" w14:textId="33399254" w:rsidR="00005DE0" w:rsidRDefault="00005DE0" w:rsidP="00005DE0">
      <w:pPr>
        <w:pStyle w:val="Heading3"/>
      </w:pPr>
      <w:bookmarkStart w:id="66" w:name="_Toc200548988"/>
      <w:bookmarkStart w:id="67" w:name="_Toc496536656"/>
      <w:bookmarkStart w:id="68" w:name="_Toc531277483"/>
      <w:bookmarkStart w:id="69" w:name="_Toc955293"/>
      <w:bookmarkStart w:id="70" w:name="_Toc175751002"/>
      <w:bookmarkStart w:id="71" w:name="_Toc212807466"/>
      <w:bookmarkStart w:id="72" w:name="_Toc216445209"/>
      <w:bookmarkStart w:id="73" w:name="_Toc223359580"/>
      <w:r>
        <w:t>Additional eligibility requirements</w:t>
      </w:r>
      <w:bookmarkEnd w:id="66"/>
      <w:bookmarkEnd w:id="67"/>
      <w:bookmarkEnd w:id="68"/>
      <w:bookmarkEnd w:id="69"/>
      <w:bookmarkEnd w:id="70"/>
      <w:bookmarkEnd w:id="71"/>
      <w:bookmarkEnd w:id="72"/>
      <w:bookmarkEnd w:id="73"/>
    </w:p>
    <w:p w14:paraId="6DEB791E" w14:textId="4D8B628A" w:rsidR="004F43F8" w:rsidRDefault="00E35537" w:rsidP="005A3D70">
      <w:pPr>
        <w:keepNext/>
        <w:spacing w:after="80"/>
      </w:pPr>
      <w:r>
        <w:t>We can only accept applications where you</w:t>
      </w:r>
      <w:r w:rsidR="004F43F8">
        <w:t>:</w:t>
      </w:r>
    </w:p>
    <w:p w14:paraId="57623A14" w14:textId="08E7E98E" w:rsidR="004F43F8" w:rsidRDefault="00A456B9" w:rsidP="004F43F8">
      <w:pPr>
        <w:pStyle w:val="Lv1"/>
        <w:rPr>
          <w:lang w:eastAsia="en-AU"/>
        </w:rPr>
      </w:pPr>
      <w:r>
        <w:t xml:space="preserve">declare that you </w:t>
      </w:r>
      <w:r w:rsidR="00E35537">
        <w:t>are a First Nations organisation or group</w:t>
      </w:r>
    </w:p>
    <w:p w14:paraId="2064C4F2" w14:textId="3217DEB7" w:rsidR="008A33F6" w:rsidRDefault="00A456B9" w:rsidP="00457F6F">
      <w:pPr>
        <w:pStyle w:val="Lv1"/>
        <w:rPr>
          <w:lang w:eastAsia="en-AU"/>
        </w:rPr>
      </w:pPr>
      <w:r>
        <w:t xml:space="preserve">submit a </w:t>
      </w:r>
      <w:r w:rsidR="00B43156">
        <w:t>description</w:t>
      </w:r>
      <w:r w:rsidR="00520B78">
        <w:t xml:space="preserve"> of your </w:t>
      </w:r>
      <w:r w:rsidR="0035500D">
        <w:rPr>
          <w:lang w:eastAsia="en-AU"/>
        </w:rPr>
        <w:t>opportunity to participate in</w:t>
      </w:r>
      <w:r w:rsidR="00514BFF">
        <w:rPr>
          <w:lang w:eastAsia="en-AU"/>
        </w:rPr>
        <w:t xml:space="preserve"> </w:t>
      </w:r>
      <w:r w:rsidR="008A33F6">
        <w:rPr>
          <w:lang w:eastAsia="en-AU"/>
        </w:rPr>
        <w:t>clean energy development</w:t>
      </w:r>
      <w:r w:rsidR="004133CD">
        <w:rPr>
          <w:lang w:eastAsia="en-AU"/>
        </w:rPr>
        <w:t>.</w:t>
      </w:r>
      <w:r w:rsidR="008A33F6">
        <w:rPr>
          <w:lang w:eastAsia="en-AU"/>
        </w:rPr>
        <w:t xml:space="preserve"> </w:t>
      </w:r>
    </w:p>
    <w:p w14:paraId="69B42A87" w14:textId="07D06254" w:rsidR="00184639" w:rsidRDefault="004133CD" w:rsidP="004F43F8">
      <w:pPr>
        <w:rPr>
          <w:lang w:eastAsia="en-AU"/>
        </w:rPr>
      </w:pPr>
      <w:r>
        <w:rPr>
          <w:lang w:eastAsia="en-AU"/>
        </w:rPr>
        <w:t>I</w:t>
      </w:r>
      <w:r w:rsidR="00FB04E4">
        <w:rPr>
          <w:lang w:eastAsia="en-AU"/>
        </w:rPr>
        <w:t>f</w:t>
      </w:r>
      <w:r w:rsidR="00B03CDA">
        <w:rPr>
          <w:lang w:eastAsia="en-AU"/>
        </w:rPr>
        <w:t xml:space="preserve"> you are</w:t>
      </w:r>
      <w:r w:rsidR="00FB04E4">
        <w:rPr>
          <w:lang w:eastAsia="en-AU"/>
        </w:rPr>
        <w:t xml:space="preserve"> auspicing an organisation to apply, </w:t>
      </w:r>
      <w:r w:rsidR="00B03CDA">
        <w:rPr>
          <w:lang w:eastAsia="en-AU"/>
        </w:rPr>
        <w:t>you must</w:t>
      </w:r>
      <w:r w:rsidR="00184639">
        <w:rPr>
          <w:lang w:eastAsia="en-AU"/>
        </w:rPr>
        <w:t>:</w:t>
      </w:r>
    </w:p>
    <w:p w14:paraId="04B55308" w14:textId="33B2518E" w:rsidR="00D168C2" w:rsidRDefault="005555C2" w:rsidP="00184639">
      <w:pPr>
        <w:pStyle w:val="Lv1"/>
        <w:rPr>
          <w:lang w:eastAsia="en-AU"/>
        </w:rPr>
      </w:pPr>
      <w:r w:rsidDel="00391691">
        <w:t>declar</w:t>
      </w:r>
      <w:r w:rsidR="00425FA4">
        <w:t>e that you</w:t>
      </w:r>
      <w:r w:rsidR="00425FA4">
        <w:rPr>
          <w:lang w:eastAsia="en-AU"/>
        </w:rPr>
        <w:t xml:space="preserve"> are</w:t>
      </w:r>
      <w:r w:rsidR="00783F4A">
        <w:rPr>
          <w:lang w:eastAsia="en-AU"/>
        </w:rPr>
        <w:t xml:space="preserve"> First Nations </w:t>
      </w:r>
      <w:r w:rsidR="00425FA4">
        <w:rPr>
          <w:lang w:eastAsia="en-AU"/>
        </w:rPr>
        <w:t>organisation</w:t>
      </w:r>
      <w:r w:rsidR="00783F4A">
        <w:rPr>
          <w:lang w:eastAsia="en-AU"/>
        </w:rPr>
        <w:t xml:space="preserve"> or group</w:t>
      </w:r>
      <w:r w:rsidR="00F21F21">
        <w:rPr>
          <w:lang w:eastAsia="en-AU"/>
        </w:rPr>
        <w:t xml:space="preserve"> </w:t>
      </w:r>
    </w:p>
    <w:p w14:paraId="3EDC8BF8" w14:textId="3EE7ED0F" w:rsidR="00D168C2" w:rsidRDefault="00F21F21" w:rsidP="00184639">
      <w:pPr>
        <w:pStyle w:val="Lv1"/>
        <w:rPr>
          <w:lang w:eastAsia="en-AU"/>
        </w:rPr>
      </w:pPr>
      <w:r>
        <w:rPr>
          <w:lang w:eastAsia="en-AU"/>
        </w:rPr>
        <w:t xml:space="preserve">submit </w:t>
      </w:r>
      <w:r w:rsidR="00220317">
        <w:rPr>
          <w:lang w:eastAsia="en-AU"/>
        </w:rPr>
        <w:t xml:space="preserve">a </w:t>
      </w:r>
      <w:r w:rsidR="008B5690">
        <w:rPr>
          <w:lang w:eastAsia="en-AU"/>
        </w:rPr>
        <w:t>description</w:t>
      </w:r>
      <w:r w:rsidR="00B10346">
        <w:rPr>
          <w:lang w:eastAsia="en-AU"/>
        </w:rPr>
        <w:t xml:space="preserve"> of the clean energy opportunity </w:t>
      </w:r>
      <w:r w:rsidR="00A90735">
        <w:rPr>
          <w:lang w:eastAsia="en-AU"/>
        </w:rPr>
        <w:t>available to</w:t>
      </w:r>
      <w:r>
        <w:rPr>
          <w:lang w:eastAsia="en-AU"/>
        </w:rPr>
        <w:t xml:space="preserve"> the au</w:t>
      </w:r>
      <w:r w:rsidR="00B74B6A">
        <w:rPr>
          <w:lang w:eastAsia="en-AU"/>
        </w:rPr>
        <w:t xml:space="preserve">spiced </w:t>
      </w:r>
      <w:r w:rsidR="00B74B6A" w:rsidDel="00790A76">
        <w:rPr>
          <w:lang w:eastAsia="en-AU"/>
        </w:rPr>
        <w:t>organisation</w:t>
      </w:r>
      <w:r w:rsidR="006B5D26">
        <w:rPr>
          <w:lang w:eastAsia="en-AU"/>
        </w:rPr>
        <w:t xml:space="preserve"> or group</w:t>
      </w:r>
      <w:r w:rsidR="00B74B6A" w:rsidDel="00D168C2">
        <w:rPr>
          <w:lang w:eastAsia="en-AU"/>
        </w:rPr>
        <w:t xml:space="preserve"> </w:t>
      </w:r>
    </w:p>
    <w:p w14:paraId="54542338" w14:textId="6058E470" w:rsidR="007316B1" w:rsidRDefault="00DE1DA4" w:rsidP="009536C3">
      <w:pPr>
        <w:pStyle w:val="Lv1"/>
        <w:rPr>
          <w:lang w:eastAsia="en-AU"/>
        </w:rPr>
      </w:pPr>
      <w:r>
        <w:rPr>
          <w:lang w:eastAsia="en-AU"/>
        </w:rPr>
        <w:t xml:space="preserve">attach </w:t>
      </w:r>
      <w:r w:rsidR="00B74B6A">
        <w:rPr>
          <w:lang w:eastAsia="en-AU"/>
        </w:rPr>
        <w:t xml:space="preserve">a </w:t>
      </w:r>
      <w:r w:rsidR="00184639">
        <w:rPr>
          <w:lang w:eastAsia="en-AU"/>
        </w:rPr>
        <w:t xml:space="preserve">signed </w:t>
      </w:r>
      <w:r w:rsidR="00220317">
        <w:rPr>
          <w:lang w:eastAsia="en-AU"/>
        </w:rPr>
        <w:t>declaration</w:t>
      </w:r>
      <w:r w:rsidR="009C184A">
        <w:rPr>
          <w:lang w:eastAsia="en-AU"/>
        </w:rPr>
        <w:t xml:space="preserve"> </w:t>
      </w:r>
      <w:r w:rsidR="005555C2">
        <w:rPr>
          <w:lang w:eastAsia="en-AU"/>
        </w:rPr>
        <w:t xml:space="preserve">from the auspiced </w:t>
      </w:r>
      <w:r w:rsidR="005555C2" w:rsidDel="00897DD4">
        <w:rPr>
          <w:lang w:eastAsia="en-AU"/>
        </w:rPr>
        <w:t xml:space="preserve">organisation </w:t>
      </w:r>
      <w:r w:rsidR="006B5D26">
        <w:rPr>
          <w:lang w:eastAsia="en-AU"/>
        </w:rPr>
        <w:t>or group</w:t>
      </w:r>
      <w:r w:rsidR="00897DD4">
        <w:rPr>
          <w:lang w:eastAsia="en-AU"/>
        </w:rPr>
        <w:t xml:space="preserve"> </w:t>
      </w:r>
      <w:r w:rsidR="005555C2">
        <w:rPr>
          <w:lang w:eastAsia="en-AU"/>
        </w:rPr>
        <w:t>that they</w:t>
      </w:r>
      <w:r w:rsidR="00D95A45">
        <w:rPr>
          <w:lang w:eastAsia="en-AU"/>
        </w:rPr>
        <w:t>:</w:t>
      </w:r>
    </w:p>
    <w:p w14:paraId="03FB3045" w14:textId="5EA5F3B8" w:rsidR="007316B1" w:rsidRDefault="007316B1" w:rsidP="009536C3">
      <w:pPr>
        <w:pStyle w:val="Lv2"/>
        <w:rPr>
          <w:lang w:eastAsia="en-AU"/>
        </w:rPr>
      </w:pPr>
      <w:r>
        <w:rPr>
          <w:lang w:eastAsia="en-AU"/>
        </w:rPr>
        <w:t>are a First Nations organisation or group</w:t>
      </w:r>
    </w:p>
    <w:p w14:paraId="35A4B6F6" w14:textId="7E1F2097" w:rsidR="007B0E89" w:rsidRDefault="0035500D" w:rsidP="009536C3">
      <w:pPr>
        <w:pStyle w:val="Lv2"/>
        <w:rPr>
          <w:lang w:eastAsia="en-AU"/>
        </w:rPr>
      </w:pPr>
      <w:r>
        <w:rPr>
          <w:lang w:eastAsia="en-AU"/>
        </w:rPr>
        <w:t>have an opportunity to participate in</w:t>
      </w:r>
      <w:r w:rsidR="00B20F63">
        <w:rPr>
          <w:lang w:eastAsia="en-AU"/>
        </w:rPr>
        <w:t xml:space="preserve"> </w:t>
      </w:r>
      <w:r w:rsidR="005555C2">
        <w:rPr>
          <w:lang w:eastAsia="en-AU"/>
        </w:rPr>
        <w:t>clean energy development</w:t>
      </w:r>
    </w:p>
    <w:p w14:paraId="2C6CB30D" w14:textId="2506A670" w:rsidR="008A33F6" w:rsidRDefault="007B0E89" w:rsidP="00457F6F">
      <w:pPr>
        <w:pStyle w:val="Lv2"/>
        <w:rPr>
          <w:lang w:eastAsia="en-AU"/>
        </w:rPr>
      </w:pPr>
      <w:r>
        <w:rPr>
          <w:lang w:eastAsia="en-AU"/>
        </w:rPr>
        <w:t>are being auspiced only once</w:t>
      </w:r>
      <w:r w:rsidR="00DB4B54">
        <w:rPr>
          <w:lang w:eastAsia="en-AU"/>
        </w:rPr>
        <w:t>.</w:t>
      </w:r>
      <w:r w:rsidR="008A33F6">
        <w:rPr>
          <w:lang w:eastAsia="en-AU"/>
        </w:rPr>
        <w:t xml:space="preserve"> </w:t>
      </w:r>
    </w:p>
    <w:p w14:paraId="4B05166F" w14:textId="6015DF19" w:rsidR="00172328" w:rsidRDefault="00172328" w:rsidP="00D5290B">
      <w:r w:rsidRPr="00F3457E">
        <w:t>We</w:t>
      </w:r>
      <w:r>
        <w:t xml:space="preserve"> cannot waive the eligibility cr</w:t>
      </w:r>
      <w:r w:rsidR="004D19FC">
        <w:t>iteria under any circumstances.</w:t>
      </w:r>
      <w:bookmarkStart w:id="74" w:name="_Toc129097417"/>
      <w:bookmarkStart w:id="75" w:name="_Toc129097603"/>
      <w:bookmarkStart w:id="76" w:name="_Toc129097789"/>
      <w:bookmarkEnd w:id="74"/>
      <w:bookmarkEnd w:id="75"/>
      <w:bookmarkEnd w:id="76"/>
      <w:r w:rsidR="00316686">
        <w:t xml:space="preserve"> See section 6.1 for required attachments.</w:t>
      </w:r>
    </w:p>
    <w:p w14:paraId="7B4EEAB2" w14:textId="0DC7156A" w:rsidR="00C32C6B" w:rsidRPr="003A6B14" w:rsidRDefault="00C32C6B" w:rsidP="003A6B14">
      <w:pPr>
        <w:pStyle w:val="Heading3"/>
      </w:pPr>
      <w:bookmarkStart w:id="77" w:name="_Toc129097418"/>
      <w:bookmarkStart w:id="78" w:name="_Toc129097604"/>
      <w:bookmarkStart w:id="79" w:name="_Toc129097790"/>
      <w:bookmarkStart w:id="80" w:name="_Toc211010684"/>
      <w:bookmarkStart w:id="81" w:name="_Toc129097419"/>
      <w:bookmarkStart w:id="82" w:name="_Toc129097605"/>
      <w:bookmarkStart w:id="83" w:name="_Toc129097791"/>
      <w:bookmarkStart w:id="84" w:name="_Toc211010685"/>
      <w:bookmarkStart w:id="85" w:name="_Toc129097420"/>
      <w:bookmarkStart w:id="86" w:name="_Toc129097606"/>
      <w:bookmarkStart w:id="87" w:name="_Toc129097792"/>
      <w:bookmarkStart w:id="88" w:name="_Toc211010686"/>
      <w:bookmarkStart w:id="89" w:name="_Toc496536657"/>
      <w:bookmarkStart w:id="90" w:name="_Toc531277484"/>
      <w:bookmarkStart w:id="91" w:name="_Toc955294"/>
      <w:bookmarkStart w:id="92" w:name="_Toc212807467"/>
      <w:bookmarkStart w:id="93" w:name="_Toc216445210"/>
      <w:bookmarkStart w:id="94" w:name="_Toc164844264"/>
      <w:bookmarkStart w:id="95" w:name="_Toc383003257"/>
      <w:bookmarkStart w:id="96" w:name="_Toc223359581"/>
      <w:bookmarkEnd w:id="77"/>
      <w:bookmarkEnd w:id="78"/>
      <w:bookmarkEnd w:id="79"/>
      <w:bookmarkEnd w:id="80"/>
      <w:bookmarkEnd w:id="81"/>
      <w:bookmarkEnd w:id="82"/>
      <w:bookmarkEnd w:id="83"/>
      <w:bookmarkEnd w:id="84"/>
      <w:bookmarkEnd w:id="85"/>
      <w:bookmarkEnd w:id="86"/>
      <w:bookmarkEnd w:id="87"/>
      <w:bookmarkEnd w:id="88"/>
      <w:r w:rsidRPr="003A6B14">
        <w:t>Who is not eligible</w:t>
      </w:r>
      <w:r w:rsidR="00FC36F2" w:rsidRPr="003A6B14">
        <w:t xml:space="preserve"> to apply for a grant</w:t>
      </w:r>
      <w:r w:rsidRPr="003A6B14">
        <w:t>?</w:t>
      </w:r>
      <w:bookmarkEnd w:id="89"/>
      <w:bookmarkEnd w:id="90"/>
      <w:bookmarkEnd w:id="91"/>
      <w:bookmarkEnd w:id="92"/>
      <w:bookmarkEnd w:id="93"/>
      <w:bookmarkEnd w:id="96"/>
    </w:p>
    <w:p w14:paraId="1D8EA1E9" w14:textId="3B4DF6E0" w:rsidR="00C32C6B" w:rsidRPr="00E162FF" w:rsidRDefault="00C32C6B" w:rsidP="00C32C6B">
      <w:pPr>
        <w:keepNext/>
        <w:spacing w:after="80"/>
      </w:pPr>
      <w:r>
        <w:t xml:space="preserve">You are </w:t>
      </w:r>
      <w:r w:rsidRPr="00A71134">
        <w:t>not</w:t>
      </w:r>
      <w:r>
        <w:t xml:space="preserve"> eligible to apply if you are</w:t>
      </w:r>
      <w:r w:rsidR="00B6306B">
        <w:t>:</w:t>
      </w:r>
    </w:p>
    <w:p w14:paraId="47A4AB2F" w14:textId="19DC578A" w:rsidR="0020341C" w:rsidRPr="005A61FE" w:rsidRDefault="0020341C" w:rsidP="004D3483">
      <w:pPr>
        <w:pStyle w:val="Lv1"/>
      </w:pPr>
      <w:r w:rsidRPr="005A61FE">
        <w:t xml:space="preserve">any organisation not included in section </w:t>
      </w:r>
      <w:r w:rsidR="00755232">
        <w:t>4.1</w:t>
      </w:r>
      <w:r w:rsidR="00D21394">
        <w:t xml:space="preserve"> </w:t>
      </w:r>
    </w:p>
    <w:p w14:paraId="6F384ABB" w14:textId="7112E4E1" w:rsidR="00ED45BE" w:rsidRDefault="00ED45BE" w:rsidP="004D3483">
      <w:pPr>
        <w:pStyle w:val="Lv1"/>
      </w:pPr>
      <w:r w:rsidRPr="00EC4926">
        <w:lastRenderedPageBreak/>
        <w:t xml:space="preserve">an organisation included on the </w:t>
      </w:r>
      <w:hyperlink r:id="rId31" w:history="1">
        <w:r w:rsidRPr="0045070D">
          <w:rPr>
            <w:rStyle w:val="Hyperlink"/>
            <w:color w:val="365F91" w:themeColor="accent1" w:themeShade="BF"/>
          </w:rPr>
          <w:t>National Redress Scheme’s website</w:t>
        </w:r>
      </w:hyperlink>
      <w:r w:rsidRPr="00EC4926">
        <w:t xml:space="preserve"> on the list of ‘Institutions that have not joined or signified th</w:t>
      </w:r>
      <w:r w:rsidR="00377A1D">
        <w:t>eir intent to join the Scheme’</w:t>
      </w:r>
    </w:p>
    <w:p w14:paraId="3EE79BF2" w14:textId="7F061129" w:rsidR="00B94CE1" w:rsidRPr="00E435EE" w:rsidRDefault="00B94CE1" w:rsidP="00B94CE1">
      <w:pPr>
        <w:pStyle w:val="Lv1"/>
      </w:pPr>
      <w:r w:rsidRPr="00E435EE">
        <w:t>an organisation that is insolvent, subject to insolvency proceedings, or that has declared bankruptcy</w:t>
      </w:r>
    </w:p>
    <w:p w14:paraId="0156A75C" w14:textId="5ED0E37A" w:rsidR="00EC4926" w:rsidRPr="00E435EE" w:rsidRDefault="00EC4926" w:rsidP="004D3483">
      <w:pPr>
        <w:pStyle w:val="Lv1"/>
      </w:pPr>
      <w:r w:rsidRPr="00E435EE">
        <w:t xml:space="preserve">an employer of 100 or more employees that has </w:t>
      </w:r>
      <w:hyperlink r:id="rId32" w:history="1">
        <w:r w:rsidRPr="0045070D">
          <w:rPr>
            <w:rStyle w:val="Hyperlink"/>
            <w:color w:val="365F91" w:themeColor="accent1" w:themeShade="BF"/>
          </w:rPr>
          <w:t>not complied</w:t>
        </w:r>
      </w:hyperlink>
      <w:r w:rsidRPr="00E435EE">
        <w:t xml:space="preserve"> with the </w:t>
      </w:r>
      <w:r w:rsidRPr="00E435EE">
        <w:rPr>
          <w:i/>
        </w:rPr>
        <w:t>Workplace Gender Equality Act (2012)</w:t>
      </w:r>
    </w:p>
    <w:p w14:paraId="2807AC04" w14:textId="5F96739E" w:rsidR="00172BA3" w:rsidRPr="00E435EE" w:rsidRDefault="00C32C6B" w:rsidP="004D3483">
      <w:pPr>
        <w:pStyle w:val="Lv1"/>
      </w:pPr>
      <w:r w:rsidRPr="00E435EE">
        <w:t>an individual</w:t>
      </w:r>
    </w:p>
    <w:p w14:paraId="34D07211" w14:textId="74076B6F" w:rsidR="0097702E" w:rsidRPr="005A61FE" w:rsidRDefault="0097702E" w:rsidP="004D3483">
      <w:pPr>
        <w:pStyle w:val="Lv1"/>
      </w:pPr>
      <w:r>
        <w:t>a Regional Development Australia Committee</w:t>
      </w:r>
    </w:p>
    <w:p w14:paraId="566B66B8" w14:textId="220AB47F" w:rsidR="00F52948" w:rsidRPr="005A61FE" w:rsidRDefault="00F06753" w:rsidP="004D3483">
      <w:pPr>
        <w:pStyle w:val="Lv1"/>
      </w:pPr>
      <w:r>
        <w:t xml:space="preserve">an </w:t>
      </w:r>
      <w:r w:rsidR="00F52948" w:rsidRPr="005A61FE">
        <w:t>unincorporated association</w:t>
      </w:r>
      <w:r w:rsidR="001A79BD">
        <w:t xml:space="preserve"> </w:t>
      </w:r>
    </w:p>
    <w:p w14:paraId="5DB3492E" w14:textId="4ED7076A" w:rsidR="00C32C6B" w:rsidRDefault="00F06753" w:rsidP="004D3483">
      <w:pPr>
        <w:pStyle w:val="Lv1"/>
      </w:pPr>
      <w:r>
        <w:t xml:space="preserve">a </w:t>
      </w:r>
      <w:r w:rsidR="00C32C6B" w:rsidRPr="007F749D">
        <w:t xml:space="preserve">trust (however, </w:t>
      </w:r>
      <w:r w:rsidR="00C32C6B">
        <w:t>an incorporated</w:t>
      </w:r>
      <w:r w:rsidR="00C32C6B" w:rsidRPr="007F749D">
        <w:t xml:space="preserve"> trustee </w:t>
      </w:r>
      <w:r w:rsidR="00C32C6B">
        <w:t>may apply on behalf of a trust)</w:t>
      </w:r>
    </w:p>
    <w:p w14:paraId="420B578E" w14:textId="10FCA05A" w:rsidR="00C32C6B" w:rsidRDefault="00C32C6B" w:rsidP="004D3483">
      <w:pPr>
        <w:pStyle w:val="Lv1"/>
      </w:pPr>
      <w:r w:rsidRPr="0084009C">
        <w:t xml:space="preserve">a </w:t>
      </w:r>
      <w:r>
        <w:t xml:space="preserve">Commonwealth, </w:t>
      </w:r>
      <w:r w:rsidR="005D35E6">
        <w:t>s</w:t>
      </w:r>
      <w:r w:rsidR="009A52BE">
        <w:t>tate</w:t>
      </w:r>
      <w:r w:rsidR="001844D5">
        <w:t xml:space="preserve">, </w:t>
      </w:r>
      <w:r w:rsidR="005D35E6">
        <w:t>t</w:t>
      </w:r>
      <w:r w:rsidR="009A52BE">
        <w:t xml:space="preserve">erritory </w:t>
      </w:r>
      <w:r w:rsidR="001844D5">
        <w:t xml:space="preserve">or </w:t>
      </w:r>
      <w:r>
        <w:t>local g</w:t>
      </w:r>
      <w:r w:rsidRPr="0084009C">
        <w:t>overnment body (including g</w:t>
      </w:r>
      <w:r>
        <w:t>overnment business enterprises)</w:t>
      </w:r>
      <w:r w:rsidR="00582010">
        <w:t xml:space="preserve"> not specified in </w:t>
      </w:r>
      <w:r w:rsidR="0094643B">
        <w:t>section 4.1</w:t>
      </w:r>
    </w:p>
    <w:p w14:paraId="075A3450" w14:textId="7F49FA68" w:rsidR="00AE2A43" w:rsidRDefault="001844D5" w:rsidP="004D3483">
      <w:pPr>
        <w:pStyle w:val="Lv1"/>
      </w:pPr>
      <w:r>
        <w:t>a non-corporate Commonwealth entity</w:t>
      </w:r>
    </w:p>
    <w:p w14:paraId="48747ACB" w14:textId="1B556089" w:rsidR="00FC36F2" w:rsidRDefault="00541E3E" w:rsidP="004D3483">
      <w:pPr>
        <w:pStyle w:val="Lv1"/>
      </w:pPr>
      <w:r>
        <w:t>a</w:t>
      </w:r>
      <w:r w:rsidR="00182A47">
        <w:t xml:space="preserve"> non-</w:t>
      </w:r>
      <w:r>
        <w:t xml:space="preserve">First Nations </w:t>
      </w:r>
      <w:r w:rsidR="001B7FA3">
        <w:t xml:space="preserve">group or </w:t>
      </w:r>
      <w:r>
        <w:t>organisatio</w:t>
      </w:r>
      <w:r w:rsidR="001C713A">
        <w:t>n</w:t>
      </w:r>
      <w:r w:rsidR="009A1911">
        <w:t>.</w:t>
      </w:r>
    </w:p>
    <w:p w14:paraId="4E2E3F28" w14:textId="50823FE6" w:rsidR="00E27755" w:rsidRPr="003A6B14" w:rsidRDefault="00F52948" w:rsidP="003A6B14">
      <w:pPr>
        <w:pStyle w:val="Heading2"/>
      </w:pPr>
      <w:bookmarkStart w:id="97" w:name="_Toc211010688"/>
      <w:bookmarkStart w:id="98" w:name="_Toc211010689"/>
      <w:bookmarkStart w:id="99" w:name="_Toc211010690"/>
      <w:bookmarkStart w:id="100" w:name="_Toc211010691"/>
      <w:bookmarkStart w:id="101" w:name="_Toc211010692"/>
      <w:bookmarkStart w:id="102" w:name="_Toc211010693"/>
      <w:bookmarkStart w:id="103" w:name="_Toc211010694"/>
      <w:bookmarkStart w:id="104" w:name="_Toc211010695"/>
      <w:bookmarkStart w:id="105" w:name="_Toc211010696"/>
      <w:bookmarkStart w:id="106" w:name="_Toc211010697"/>
      <w:bookmarkStart w:id="107" w:name="_Toc211010698"/>
      <w:bookmarkStart w:id="108" w:name="_Toc211010699"/>
      <w:bookmarkStart w:id="109" w:name="_Toc211010700"/>
      <w:bookmarkStart w:id="110" w:name="_Toc211010701"/>
      <w:bookmarkStart w:id="111" w:name="_Toc531277486"/>
      <w:bookmarkStart w:id="112" w:name="_Toc489952676"/>
      <w:bookmarkStart w:id="113" w:name="_Toc496536659"/>
      <w:bookmarkStart w:id="114" w:name="_Toc955296"/>
      <w:bookmarkStart w:id="115" w:name="_Toc212807468"/>
      <w:bookmarkStart w:id="116" w:name="_Toc216445211"/>
      <w:bookmarkStart w:id="117" w:name="_Toc223359582"/>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3A6B14">
        <w:t xml:space="preserve">What </w:t>
      </w:r>
      <w:r w:rsidR="00082460" w:rsidRPr="003A6B14">
        <w:t xml:space="preserve">the </w:t>
      </w:r>
      <w:r w:rsidR="00E27755" w:rsidRPr="003A6B14">
        <w:t xml:space="preserve">grant </w:t>
      </w:r>
      <w:r w:rsidR="00082460" w:rsidRPr="003A6B14">
        <w:t xml:space="preserve">money can be used </w:t>
      </w:r>
      <w:r w:rsidRPr="003A6B14">
        <w:t>for</w:t>
      </w:r>
      <w:bookmarkEnd w:id="111"/>
      <w:bookmarkEnd w:id="112"/>
      <w:bookmarkEnd w:id="113"/>
      <w:bookmarkEnd w:id="114"/>
      <w:bookmarkEnd w:id="115"/>
      <w:bookmarkEnd w:id="116"/>
      <w:bookmarkEnd w:id="117"/>
    </w:p>
    <w:p w14:paraId="25F65256" w14:textId="2C13598D" w:rsidR="00E95540" w:rsidRPr="003A6B14" w:rsidRDefault="00E95540" w:rsidP="003A6B14">
      <w:pPr>
        <w:pStyle w:val="Heading3"/>
      </w:pPr>
      <w:bookmarkStart w:id="118" w:name="_Toc530072978"/>
      <w:bookmarkStart w:id="119" w:name="_Toc530072979"/>
      <w:bookmarkStart w:id="120" w:name="_Toc530072980"/>
      <w:bookmarkStart w:id="121" w:name="_Toc530072981"/>
      <w:bookmarkStart w:id="122" w:name="_Toc530072982"/>
      <w:bookmarkStart w:id="123" w:name="_Toc530072983"/>
      <w:bookmarkStart w:id="124" w:name="_Toc530072984"/>
      <w:bookmarkStart w:id="125" w:name="_Toc530072985"/>
      <w:bookmarkStart w:id="126" w:name="_Toc530072986"/>
      <w:bookmarkStart w:id="127" w:name="_Toc530072987"/>
      <w:bookmarkStart w:id="128" w:name="_Toc530072988"/>
      <w:bookmarkStart w:id="129" w:name="_Ref468355814"/>
      <w:bookmarkStart w:id="130" w:name="_Toc496536661"/>
      <w:bookmarkStart w:id="131" w:name="_Toc531277487"/>
      <w:bookmarkStart w:id="132" w:name="_Toc955297"/>
      <w:bookmarkStart w:id="133" w:name="_Toc212807469"/>
      <w:bookmarkStart w:id="134" w:name="_Toc216445212"/>
      <w:bookmarkStart w:id="135" w:name="_Toc383003258"/>
      <w:bookmarkStart w:id="136" w:name="_Toc164844265"/>
      <w:bookmarkStart w:id="137" w:name="_Toc223359583"/>
      <w:bookmarkEnd w:id="94"/>
      <w:bookmarkEnd w:id="95"/>
      <w:bookmarkEnd w:id="118"/>
      <w:bookmarkEnd w:id="119"/>
      <w:bookmarkEnd w:id="120"/>
      <w:bookmarkEnd w:id="121"/>
      <w:bookmarkEnd w:id="122"/>
      <w:bookmarkEnd w:id="123"/>
      <w:bookmarkEnd w:id="124"/>
      <w:bookmarkEnd w:id="125"/>
      <w:bookmarkEnd w:id="126"/>
      <w:bookmarkEnd w:id="127"/>
      <w:bookmarkEnd w:id="128"/>
      <w:r w:rsidRPr="003A6B14">
        <w:t xml:space="preserve">Eligible </w:t>
      </w:r>
      <w:r w:rsidR="00FC36F2" w:rsidRPr="003A6B14">
        <w:t xml:space="preserve">grant </w:t>
      </w:r>
      <w:r w:rsidR="008A5CD2" w:rsidRPr="003A6B14">
        <w:t>a</w:t>
      </w:r>
      <w:r w:rsidRPr="003A6B14">
        <w:t>ctivities</w:t>
      </w:r>
      <w:bookmarkEnd w:id="129"/>
      <w:bookmarkEnd w:id="130"/>
      <w:bookmarkEnd w:id="131"/>
      <w:bookmarkEnd w:id="132"/>
      <w:bookmarkEnd w:id="133"/>
      <w:bookmarkEnd w:id="134"/>
      <w:bookmarkEnd w:id="137"/>
    </w:p>
    <w:p w14:paraId="4A7816A2" w14:textId="61297212" w:rsidR="003211B2" w:rsidRDefault="00F52948" w:rsidP="005B56F7">
      <w:pPr>
        <w:spacing w:after="80"/>
      </w:pPr>
      <w:r w:rsidRPr="005A61FE">
        <w:t xml:space="preserve">To be eligible your </w:t>
      </w:r>
      <w:r w:rsidR="00C12474">
        <w:t>project</w:t>
      </w:r>
      <w:r w:rsidR="00910B1B">
        <w:t xml:space="preserve"> </w:t>
      </w:r>
      <w:r w:rsidR="007543B7">
        <w:t xml:space="preserve">must </w:t>
      </w:r>
      <w:r w:rsidR="00D175E4">
        <w:t>aim</w:t>
      </w:r>
      <w:r w:rsidR="009A1911">
        <w:t xml:space="preserve"> </w:t>
      </w:r>
      <w:r w:rsidR="0086266A">
        <w:t xml:space="preserve">to </w:t>
      </w:r>
      <w:r w:rsidR="00CF59A5">
        <w:t xml:space="preserve">increase </w:t>
      </w:r>
      <w:r w:rsidR="00934F99">
        <w:t>the</w:t>
      </w:r>
      <w:r w:rsidR="00B74405">
        <w:t xml:space="preserve"> </w:t>
      </w:r>
      <w:r w:rsidR="007D694E">
        <w:t xml:space="preserve">capacity, capability and confidence </w:t>
      </w:r>
      <w:r w:rsidR="00AD4220">
        <w:t xml:space="preserve">of First Nations </w:t>
      </w:r>
      <w:r w:rsidR="00041BA5">
        <w:t xml:space="preserve">communities </w:t>
      </w:r>
      <w:r w:rsidR="00E675FB">
        <w:t>to</w:t>
      </w:r>
      <w:r w:rsidR="001921BA">
        <w:t>:</w:t>
      </w:r>
    </w:p>
    <w:p w14:paraId="6AEBCB78" w14:textId="78C829CD" w:rsidR="00AC71BB" w:rsidRDefault="00176C10" w:rsidP="005B56F7">
      <w:pPr>
        <w:pStyle w:val="Lv1"/>
      </w:pPr>
      <w:r>
        <w:t>l</w:t>
      </w:r>
      <w:r w:rsidR="00955B28">
        <w:t>ead</w:t>
      </w:r>
      <w:r w:rsidR="0041490D">
        <w:t xml:space="preserve">, </w:t>
      </w:r>
      <w:r w:rsidR="00E675FB">
        <w:t xml:space="preserve">participate </w:t>
      </w:r>
      <w:r w:rsidR="0041490D">
        <w:t xml:space="preserve">or respond to </w:t>
      </w:r>
      <w:r w:rsidR="0056761A">
        <w:t>clean energy development opportunities</w:t>
      </w:r>
    </w:p>
    <w:p w14:paraId="72E9BC38" w14:textId="29B81B5F" w:rsidR="00AC71BB" w:rsidRDefault="0007589E" w:rsidP="005B56F7">
      <w:pPr>
        <w:pStyle w:val="Lv1"/>
      </w:pPr>
      <w:r>
        <w:t>e</w:t>
      </w:r>
      <w:r w:rsidR="00AC71BB">
        <w:t>ngage with clean energy developers and clean energy development opportunities</w:t>
      </w:r>
      <w:r>
        <w:t>.</w:t>
      </w:r>
      <w:r w:rsidR="00AC71BB">
        <w:t xml:space="preserve"> </w:t>
      </w:r>
    </w:p>
    <w:p w14:paraId="7F51CCED" w14:textId="3D244ABB" w:rsidR="00284DC7" w:rsidRPr="007F3C6A" w:rsidRDefault="00284DC7" w:rsidP="00284DC7">
      <w:r w:rsidRPr="007F3C6A">
        <w:t>Eligible activities</w:t>
      </w:r>
      <w:r w:rsidR="000A354D">
        <w:t xml:space="preserve"> </w:t>
      </w:r>
      <w:r w:rsidR="00D92B4E">
        <w:t>must directly relate to the project and</w:t>
      </w:r>
      <w:r w:rsidR="0043389C">
        <w:t xml:space="preserve"> </w:t>
      </w:r>
      <w:r w:rsidRPr="007F3C6A">
        <w:t>may include</w:t>
      </w:r>
      <w:r w:rsidR="0022433A">
        <w:t>, but are not limited to</w:t>
      </w:r>
      <w:r w:rsidR="003D0BC4">
        <w:t>:</w:t>
      </w:r>
    </w:p>
    <w:p w14:paraId="2A119233" w14:textId="22D25F47" w:rsidR="00DF1969" w:rsidRDefault="003D0BC4" w:rsidP="004D3483">
      <w:pPr>
        <w:pStyle w:val="Lv1"/>
      </w:pPr>
      <w:r>
        <w:t xml:space="preserve">procurement </w:t>
      </w:r>
      <w:r w:rsidR="0035470E">
        <w:t>of consulting</w:t>
      </w:r>
      <w:r>
        <w:t xml:space="preserve">, </w:t>
      </w:r>
      <w:r w:rsidR="00DF1969" w:rsidRPr="00DF1969">
        <w:t xml:space="preserve">expert or professional advice to support negotiation and progression of clean energy </w:t>
      </w:r>
      <w:r w:rsidR="005F0F09">
        <w:t>development</w:t>
      </w:r>
      <w:r w:rsidR="00F13095">
        <w:t xml:space="preserve">. Examples of eligible </w:t>
      </w:r>
      <w:r w:rsidR="00802132">
        <w:t xml:space="preserve">advice </w:t>
      </w:r>
      <w:r w:rsidR="00095CD5">
        <w:t>may</w:t>
      </w:r>
      <w:r w:rsidR="00802132">
        <w:t xml:space="preserve"> include:</w:t>
      </w:r>
      <w:r w:rsidR="00DF1969" w:rsidRPr="00DF1969">
        <w:t xml:space="preserve"> </w:t>
      </w:r>
    </w:p>
    <w:p w14:paraId="6820A215" w14:textId="292888B6" w:rsidR="00176B22" w:rsidRPr="00AF279B" w:rsidRDefault="00DF1969" w:rsidP="00176B22">
      <w:pPr>
        <w:pStyle w:val="Lv2"/>
      </w:pPr>
      <w:r>
        <w:t>data collection, fieldwork and analysis (for example</w:t>
      </w:r>
      <w:r w:rsidR="007A6F1F">
        <w:t>:</w:t>
      </w:r>
      <w:r>
        <w:t xml:space="preserve"> </w:t>
      </w:r>
      <w:r w:rsidRPr="00DF1969">
        <w:t>renewable energy resource assessments and monitoring</w:t>
      </w:r>
      <w:r w:rsidR="007A6F1F">
        <w:t>;</w:t>
      </w:r>
      <w:r w:rsidRPr="00DF1969">
        <w:t xml:space="preserve"> surveying and mapping</w:t>
      </w:r>
      <w:r w:rsidR="004040BC">
        <w:t xml:space="preserve"> including cultural mapping</w:t>
      </w:r>
      <w:r w:rsidR="00194D87">
        <w:t xml:space="preserve"> for </w:t>
      </w:r>
      <w:r w:rsidR="00233B06">
        <w:t xml:space="preserve">clean </w:t>
      </w:r>
      <w:r w:rsidR="00194D87">
        <w:t>energy planning</w:t>
      </w:r>
      <w:r w:rsidR="005D4796">
        <w:t>.</w:t>
      </w:r>
    </w:p>
    <w:p w14:paraId="46F6F26B" w14:textId="74B0F95F" w:rsidR="00176B22" w:rsidRPr="00AF279B" w:rsidRDefault="00DF1969" w:rsidP="00176B22">
      <w:pPr>
        <w:pStyle w:val="Lv2"/>
      </w:pPr>
      <w:r>
        <w:t xml:space="preserve">feasibility, cost benefit and viability analysis (for example: </w:t>
      </w:r>
      <w:r w:rsidRPr="00DF1969">
        <w:t>site assessments for renewable generation and transmission infrastructure; grid connection studies; modelling</w:t>
      </w:r>
      <w:r>
        <w:t>)</w:t>
      </w:r>
    </w:p>
    <w:p w14:paraId="0ABED734" w14:textId="445B95D7" w:rsidR="00176B22" w:rsidRPr="00AF279B" w:rsidRDefault="00DF1969" w:rsidP="00176B22">
      <w:pPr>
        <w:pStyle w:val="Lv2"/>
      </w:pPr>
      <w:r>
        <w:t xml:space="preserve">commercial, financial and risk advice (for example: </w:t>
      </w:r>
      <w:r w:rsidRPr="00DF1969">
        <w:t>contract negotiations and/or drafting of agreements with renewable energy developers; development of business models, structuring and planning; permits and approvals; financial modelling; debt/equity models</w:t>
      </w:r>
      <w:r>
        <w:t>)</w:t>
      </w:r>
      <w:r w:rsidRPr="00DF1969" w:rsidDel="00DF1969">
        <w:t xml:space="preserve"> </w:t>
      </w:r>
    </w:p>
    <w:p w14:paraId="77670438" w14:textId="08903B57" w:rsidR="00DF1969" w:rsidRDefault="00DF1969" w:rsidP="003B267C">
      <w:pPr>
        <w:pStyle w:val="Lv2"/>
      </w:pPr>
      <w:r>
        <w:t xml:space="preserve">legal and governance advice (for example: </w:t>
      </w:r>
      <w:r w:rsidRPr="00DF1969">
        <w:t>advice about appropriate governance structures and/or establishing an entity to facilitate ownership or partnerships in energy projects and/ or for realising community benefits outcomes</w:t>
      </w:r>
      <w:r>
        <w:t>)</w:t>
      </w:r>
    </w:p>
    <w:p w14:paraId="3B67A10C" w14:textId="5325E818" w:rsidR="00F4289A" w:rsidRDefault="00DF1969" w:rsidP="003B267C">
      <w:pPr>
        <w:pStyle w:val="Lv2"/>
      </w:pPr>
      <w:r>
        <w:t>business and workforce planning advice</w:t>
      </w:r>
      <w:r w:rsidRPr="00DF1969" w:rsidDel="00DF1969">
        <w:t xml:space="preserve"> </w:t>
      </w:r>
      <w:r w:rsidR="0043389C">
        <w:t xml:space="preserve">  </w:t>
      </w:r>
    </w:p>
    <w:p w14:paraId="252B2F6A" w14:textId="60112477" w:rsidR="003D0BC4" w:rsidRDefault="003D6ECA" w:rsidP="004D3483">
      <w:pPr>
        <w:pStyle w:val="Lv1"/>
      </w:pPr>
      <w:r>
        <w:t>e</w:t>
      </w:r>
      <w:r w:rsidR="00C82F03">
        <w:t xml:space="preserve">ngagement </w:t>
      </w:r>
      <w:r w:rsidR="00F378D6">
        <w:t xml:space="preserve">through meetings and similar activities </w:t>
      </w:r>
      <w:r w:rsidR="00C82F03">
        <w:t xml:space="preserve">with Traditional Owners, </w:t>
      </w:r>
      <w:r w:rsidR="00E54C3D">
        <w:t xml:space="preserve">members of organisations listed under section </w:t>
      </w:r>
      <w:r w:rsidR="00ED54A9">
        <w:t>4.</w:t>
      </w:r>
      <w:r w:rsidR="001C7DA6">
        <w:t>1</w:t>
      </w:r>
      <w:r w:rsidR="00C549B4">
        <w:t>,</w:t>
      </w:r>
      <w:r w:rsidR="00C82F03">
        <w:t xml:space="preserve"> </w:t>
      </w:r>
      <w:r w:rsidR="00041BA5">
        <w:t>N</w:t>
      </w:r>
      <w:r w:rsidR="00C82F03">
        <w:t xml:space="preserve">ative </w:t>
      </w:r>
      <w:r w:rsidR="00041BA5">
        <w:t>T</w:t>
      </w:r>
      <w:r w:rsidR="00C82F03">
        <w:t>itle holders and</w:t>
      </w:r>
      <w:r w:rsidR="00F378D6">
        <w:t xml:space="preserve"> other</w:t>
      </w:r>
      <w:r w:rsidR="00C82F03">
        <w:t xml:space="preserve"> </w:t>
      </w:r>
      <w:r w:rsidR="00790E08">
        <w:t xml:space="preserve">First Nations </w:t>
      </w:r>
      <w:r w:rsidR="00783DA6">
        <w:t>peoples</w:t>
      </w:r>
      <w:r w:rsidR="00F378D6">
        <w:t xml:space="preserve"> as required</w:t>
      </w:r>
    </w:p>
    <w:p w14:paraId="5567D467" w14:textId="0BE74498" w:rsidR="003D0BC4" w:rsidRDefault="00AE2761" w:rsidP="004D3483">
      <w:pPr>
        <w:pStyle w:val="Lv1"/>
      </w:pPr>
      <w:r>
        <w:t>engagement</w:t>
      </w:r>
      <w:r w:rsidR="003D0BC4">
        <w:t xml:space="preserve"> </w:t>
      </w:r>
      <w:r w:rsidR="003E27EF">
        <w:t xml:space="preserve">of a representative to negotiate </w:t>
      </w:r>
      <w:r w:rsidR="003B267C">
        <w:t>with clean</w:t>
      </w:r>
      <w:r w:rsidR="00926568">
        <w:t xml:space="preserve"> energy developers</w:t>
      </w:r>
      <w:r w:rsidR="006C262A">
        <w:t xml:space="preserve"> and/</w:t>
      </w:r>
      <w:r w:rsidR="00B11713">
        <w:t>or progress a clean energy project</w:t>
      </w:r>
      <w:r w:rsidR="00846B25">
        <w:t xml:space="preserve"> on behalf of the applicant</w:t>
      </w:r>
    </w:p>
    <w:p w14:paraId="3981D5B6" w14:textId="1D10F4E5" w:rsidR="0047043A" w:rsidRDefault="00772924" w:rsidP="004D3483">
      <w:pPr>
        <w:pStyle w:val="Lv1"/>
      </w:pPr>
      <w:r>
        <w:lastRenderedPageBreak/>
        <w:t xml:space="preserve">employment </w:t>
      </w:r>
      <w:r w:rsidR="0047043A">
        <w:t xml:space="preserve">of staff to support and build capacity within </w:t>
      </w:r>
      <w:r w:rsidR="00AA0831">
        <w:t xml:space="preserve">First Nations </w:t>
      </w:r>
      <w:r w:rsidR="0047043A">
        <w:t>communities</w:t>
      </w:r>
      <w:r w:rsidR="008C3203">
        <w:t xml:space="preserve"> to engage with clean energy development opportunities </w:t>
      </w:r>
    </w:p>
    <w:p w14:paraId="4D65DB92" w14:textId="08AB6522" w:rsidR="00D52048" w:rsidRDefault="00D52048" w:rsidP="004E349A">
      <w:pPr>
        <w:pStyle w:val="Lv1"/>
      </w:pPr>
      <w:r w:rsidRPr="0035470E">
        <w:t>t</w:t>
      </w:r>
      <w:r w:rsidR="00DD4A95" w:rsidRPr="0035470E">
        <w:t>raining, skills, and information</w:t>
      </w:r>
      <w:r w:rsidR="00131DF1">
        <w:t>-based</w:t>
      </w:r>
      <w:r w:rsidR="00DD4A95" w:rsidRPr="0035470E">
        <w:t xml:space="preserve"> activities in relation to</w:t>
      </w:r>
      <w:r w:rsidR="002552A5" w:rsidRPr="0035470E">
        <w:t xml:space="preserve"> </w:t>
      </w:r>
      <w:r w:rsidR="008C3203">
        <w:t>clean energy development opportunities</w:t>
      </w:r>
      <w:r w:rsidR="008C3203" w:rsidRPr="0035470E">
        <w:t xml:space="preserve"> </w:t>
      </w:r>
      <w:r w:rsidR="002A53B4" w:rsidRPr="0035470E">
        <w:t>(</w:t>
      </w:r>
      <w:r w:rsidR="00F73E53" w:rsidRPr="0035470E">
        <w:t>for exampl</w:t>
      </w:r>
      <w:r w:rsidR="009C0334">
        <w:t>e</w:t>
      </w:r>
      <w:r w:rsidR="007A6F1F">
        <w:t>:</w:t>
      </w:r>
      <w:r w:rsidR="00D80759" w:rsidRPr="0035470E">
        <w:t xml:space="preserve"> </w:t>
      </w:r>
      <w:r w:rsidR="00750832" w:rsidRPr="0035470E">
        <w:t>hosting workshops</w:t>
      </w:r>
      <w:r w:rsidR="007A6F1F">
        <w:t>;</w:t>
      </w:r>
      <w:r w:rsidR="00D80759" w:rsidRPr="0035470E">
        <w:t xml:space="preserve"> </w:t>
      </w:r>
      <w:r w:rsidR="000009EF" w:rsidRPr="0035470E">
        <w:t>developing communications materials</w:t>
      </w:r>
      <w:r w:rsidR="002612AA">
        <w:t>;</w:t>
      </w:r>
      <w:r w:rsidR="004E349A" w:rsidRPr="0035470E">
        <w:t xml:space="preserve"> </w:t>
      </w:r>
      <w:r w:rsidR="000337AE" w:rsidRPr="0035470E">
        <w:t>t</w:t>
      </w:r>
      <w:r w:rsidR="0023153B" w:rsidRPr="0035470E">
        <w:t>raining programs to build community capacity</w:t>
      </w:r>
      <w:r w:rsidR="00693EA6" w:rsidRPr="0035470E">
        <w:t>)</w:t>
      </w:r>
    </w:p>
    <w:p w14:paraId="0F62595B" w14:textId="48899B72" w:rsidR="00DF1969" w:rsidRPr="0035470E" w:rsidRDefault="00DF1969" w:rsidP="004E349A">
      <w:pPr>
        <w:pStyle w:val="Lv1"/>
      </w:pPr>
      <w:r>
        <w:t xml:space="preserve">activities </w:t>
      </w:r>
      <w:r w:rsidRPr="00DF1969">
        <w:t xml:space="preserve">to improve skills and governance capability, to respond to or </w:t>
      </w:r>
      <w:r w:rsidR="008C3203">
        <w:t>develop</w:t>
      </w:r>
      <w:r w:rsidR="008C3203" w:rsidRPr="00DF1969">
        <w:t xml:space="preserve"> </w:t>
      </w:r>
      <w:r w:rsidRPr="00DF1969">
        <w:t>clean energy project opportunities</w:t>
      </w:r>
    </w:p>
    <w:p w14:paraId="67A3C1D5" w14:textId="681B4AD2" w:rsidR="0029547E" w:rsidRDefault="0029547E" w:rsidP="004D3483">
      <w:pPr>
        <w:pStyle w:val="Lv1"/>
      </w:pPr>
      <w:r w:rsidRPr="0029547E">
        <w:t>business planning and</w:t>
      </w:r>
      <w:r w:rsidR="00D10469">
        <w:t xml:space="preserve"> management training and</w:t>
      </w:r>
      <w:r w:rsidRPr="0029547E">
        <w:t xml:space="preserve">/or activities to improve skills and governance capability </w:t>
      </w:r>
      <w:r w:rsidR="00D10469">
        <w:t xml:space="preserve">of First Nations </w:t>
      </w:r>
      <w:r w:rsidR="00A41833">
        <w:t>communities affected by clean energy development opportunities</w:t>
      </w:r>
    </w:p>
    <w:p w14:paraId="6E24A8DA" w14:textId="16C1D719" w:rsidR="003D0BC4" w:rsidRDefault="003D0BC4" w:rsidP="00865D64">
      <w:pPr>
        <w:pStyle w:val="Lv1"/>
      </w:pPr>
      <w:r>
        <w:t xml:space="preserve">other reasonable administrative costs or any additional incremental costs associated with the </w:t>
      </w:r>
      <w:r w:rsidR="00A13038">
        <w:t>project</w:t>
      </w:r>
      <w:r>
        <w:t>.</w:t>
      </w:r>
    </w:p>
    <w:p w14:paraId="25F6525B" w14:textId="63CC82B4" w:rsidR="00C17E72" w:rsidRPr="003A6B14" w:rsidRDefault="00C17E72" w:rsidP="003A6B14">
      <w:pPr>
        <w:pStyle w:val="Heading3"/>
      </w:pPr>
      <w:bookmarkStart w:id="138" w:name="_Toc211010704"/>
      <w:bookmarkStart w:id="139" w:name="_Toc211010705"/>
      <w:bookmarkStart w:id="140" w:name="_Toc211010706"/>
      <w:bookmarkStart w:id="141" w:name="_Toc211010707"/>
      <w:bookmarkStart w:id="142" w:name="_Toc211010708"/>
      <w:bookmarkStart w:id="143" w:name="_Toc211010709"/>
      <w:bookmarkStart w:id="144" w:name="_Toc211010710"/>
      <w:bookmarkStart w:id="145" w:name="_Toc211010711"/>
      <w:bookmarkStart w:id="146" w:name="_Toc211010712"/>
      <w:bookmarkStart w:id="147" w:name="_Toc211010713"/>
      <w:bookmarkStart w:id="148" w:name="_Toc211010714"/>
      <w:bookmarkStart w:id="149" w:name="_Toc530072991"/>
      <w:bookmarkStart w:id="150" w:name="_Toc530072992"/>
      <w:bookmarkStart w:id="151" w:name="_Toc530072993"/>
      <w:bookmarkStart w:id="152" w:name="_Toc530072995"/>
      <w:bookmarkStart w:id="153" w:name="_Ref468355804"/>
      <w:bookmarkStart w:id="154" w:name="_Toc496536662"/>
      <w:bookmarkStart w:id="155" w:name="_Toc531277489"/>
      <w:bookmarkStart w:id="156" w:name="_Toc955299"/>
      <w:bookmarkStart w:id="157" w:name="_Toc212807470"/>
      <w:bookmarkStart w:id="158" w:name="_Toc216445213"/>
      <w:bookmarkStart w:id="159" w:name="_Toc223359584"/>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3A6B14">
        <w:t xml:space="preserve">Eligible </w:t>
      </w:r>
      <w:r w:rsidR="001F215C" w:rsidRPr="003A6B14">
        <w:t>e</w:t>
      </w:r>
      <w:r w:rsidR="00490C48" w:rsidRPr="003A6B14">
        <w:t>xpenditure</w:t>
      </w:r>
      <w:bookmarkEnd w:id="153"/>
      <w:bookmarkEnd w:id="154"/>
      <w:bookmarkEnd w:id="155"/>
      <w:bookmarkEnd w:id="156"/>
      <w:bookmarkEnd w:id="157"/>
      <w:bookmarkEnd w:id="158"/>
      <w:bookmarkEnd w:id="159"/>
    </w:p>
    <w:p w14:paraId="25F6525D" w14:textId="704E634F" w:rsidR="00F958A6" w:rsidRDefault="00A04E7B" w:rsidP="00077C3D">
      <w:r>
        <w:t xml:space="preserve">You can only spend </w:t>
      </w:r>
      <w:r w:rsidR="00E601A2">
        <w:t xml:space="preserve">the </w:t>
      </w:r>
      <w:r>
        <w:t>grant on eligible expenditure</w:t>
      </w:r>
      <w:r w:rsidR="00046DBC">
        <w:t xml:space="preserve"> </w:t>
      </w:r>
      <w:r w:rsidR="0044097E">
        <w:t xml:space="preserve">associated with the eligible activities listed at </w:t>
      </w:r>
      <w:r w:rsidR="009A20CC">
        <w:t>section</w:t>
      </w:r>
      <w:r w:rsidR="0044097E">
        <w:t xml:space="preserve"> </w:t>
      </w:r>
      <w:r w:rsidR="001C0E44">
        <w:t>5</w:t>
      </w:r>
      <w:r w:rsidR="0044097E">
        <w:t xml:space="preserve">.1 and </w:t>
      </w:r>
      <w:r w:rsidR="00046DBC">
        <w:t>as defined in your grant agreement.</w:t>
      </w:r>
      <w:r w:rsidR="00602E8B">
        <w:t xml:space="preserve"> A</w:t>
      </w:r>
      <w:r w:rsidR="003E7563" w:rsidRPr="003E7563">
        <w:t xml:space="preserve">ll applications must provide quote/s </w:t>
      </w:r>
      <w:r w:rsidR="786A20F5">
        <w:t xml:space="preserve">and relevant documents </w:t>
      </w:r>
      <w:r w:rsidR="003E7563" w:rsidRPr="003E7563">
        <w:t xml:space="preserve">for eligible expenditure where </w:t>
      </w:r>
      <w:r w:rsidR="00DC51D7">
        <w:t xml:space="preserve">total </w:t>
      </w:r>
      <w:r w:rsidR="003E7563" w:rsidRPr="003E7563">
        <w:t>expenditure exceeds $</w:t>
      </w:r>
      <w:r w:rsidR="00F73664">
        <w:t>4</w:t>
      </w:r>
      <w:r w:rsidR="003E7563" w:rsidRPr="003E7563">
        <w:t>0,000.</w:t>
      </w:r>
    </w:p>
    <w:p w14:paraId="00880C31" w14:textId="7A03A3A4" w:rsidR="008A650B" w:rsidRPr="008A650B" w:rsidRDefault="00FE5602" w:rsidP="008D5C33">
      <w:pPr>
        <w:spacing w:after="80"/>
      </w:pPr>
      <w:r>
        <w:t xml:space="preserve">Eligible expenditure items </w:t>
      </w:r>
      <w:r w:rsidR="00A541BF">
        <w:t>can</w:t>
      </w:r>
      <w:r w:rsidR="00C25299">
        <w:t xml:space="preserve"> include</w:t>
      </w:r>
      <w:r w:rsidR="00A541BF">
        <w:t xml:space="preserve"> but </w:t>
      </w:r>
      <w:r w:rsidR="006A32E4">
        <w:t>are</w:t>
      </w:r>
      <w:r w:rsidR="00A541BF">
        <w:t xml:space="preserve"> not limited to</w:t>
      </w:r>
      <w:r w:rsidR="00B6306B">
        <w:t>:</w:t>
      </w:r>
    </w:p>
    <w:p w14:paraId="17959644" w14:textId="68352E7D" w:rsidR="00310461" w:rsidRPr="00310461" w:rsidRDefault="00604DF7" w:rsidP="00310461">
      <w:pPr>
        <w:pStyle w:val="Lv1"/>
      </w:pPr>
      <w:r>
        <w:t>costs for</w:t>
      </w:r>
      <w:r w:rsidDel="00D178A6">
        <w:t xml:space="preserve"> </w:t>
      </w:r>
      <w:r w:rsidR="00C8007E">
        <w:t>a</w:t>
      </w:r>
      <w:r w:rsidR="00310461" w:rsidRPr="00310461">
        <w:t>dvisory services (independent consultants and experts)</w:t>
      </w:r>
      <w:r w:rsidR="00991DE7">
        <w:t xml:space="preserve"> and/or staff engagement to support activit</w:t>
      </w:r>
      <w:r w:rsidR="00F8179A">
        <w:t>i</w:t>
      </w:r>
      <w:r w:rsidR="00991DE7">
        <w:t>es related to clean energy project:</w:t>
      </w:r>
    </w:p>
    <w:p w14:paraId="06D2E49C" w14:textId="474E2ADC" w:rsidR="00310461" w:rsidRPr="00310461" w:rsidRDefault="00310461" w:rsidP="00942D82">
      <w:pPr>
        <w:pStyle w:val="Lv2"/>
      </w:pPr>
      <w:r w:rsidRPr="00310461">
        <w:t>development</w:t>
      </w:r>
    </w:p>
    <w:p w14:paraId="6398D9C2" w14:textId="77777777" w:rsidR="00310461" w:rsidRPr="00310461" w:rsidRDefault="00310461" w:rsidP="00226FE7">
      <w:pPr>
        <w:pStyle w:val="Lv2"/>
      </w:pPr>
      <w:r w:rsidRPr="00310461">
        <w:t>negotiation</w:t>
      </w:r>
    </w:p>
    <w:p w14:paraId="79E6E44E" w14:textId="77777777" w:rsidR="00310461" w:rsidRPr="00310461" w:rsidRDefault="00310461" w:rsidP="00226FE7">
      <w:pPr>
        <w:pStyle w:val="Lv2"/>
      </w:pPr>
      <w:r w:rsidRPr="00310461">
        <w:t>engagement with community</w:t>
      </w:r>
    </w:p>
    <w:p w14:paraId="29D175B4" w14:textId="13CB46AF" w:rsidR="00310461" w:rsidRPr="00310461" w:rsidRDefault="00310461" w:rsidP="00226FE7">
      <w:pPr>
        <w:pStyle w:val="Lv2"/>
      </w:pPr>
      <w:r w:rsidRPr="00310461">
        <w:t>community representation</w:t>
      </w:r>
    </w:p>
    <w:p w14:paraId="24B278BF" w14:textId="54649F4F" w:rsidR="00310461" w:rsidRPr="00310461" w:rsidRDefault="00310461" w:rsidP="00226FE7">
      <w:pPr>
        <w:pStyle w:val="Lv2"/>
      </w:pPr>
      <w:r w:rsidRPr="00310461">
        <w:t>technical expertise</w:t>
      </w:r>
    </w:p>
    <w:p w14:paraId="6DCF0409" w14:textId="77777777" w:rsidR="00310461" w:rsidRPr="00310461" w:rsidRDefault="00310461" w:rsidP="00226FE7">
      <w:pPr>
        <w:pStyle w:val="Lv2"/>
      </w:pPr>
      <w:r w:rsidRPr="00310461">
        <w:t>legal advice</w:t>
      </w:r>
    </w:p>
    <w:p w14:paraId="39DAC681" w14:textId="77777777" w:rsidR="00310461" w:rsidRPr="00310461" w:rsidRDefault="00310461" w:rsidP="00226FE7">
      <w:pPr>
        <w:pStyle w:val="Lv2"/>
      </w:pPr>
      <w:r w:rsidRPr="00310461">
        <w:t>financial advice</w:t>
      </w:r>
    </w:p>
    <w:p w14:paraId="18FE18CF" w14:textId="33407EA1" w:rsidR="00310461" w:rsidRPr="00310461" w:rsidRDefault="00310461" w:rsidP="00226FE7">
      <w:pPr>
        <w:pStyle w:val="Lv2"/>
      </w:pPr>
      <w:r w:rsidRPr="00310461">
        <w:t>renewable resource mapping </w:t>
      </w:r>
    </w:p>
    <w:p w14:paraId="670A7DC9" w14:textId="4F0B6DB9" w:rsidR="00310461" w:rsidRPr="00310461" w:rsidRDefault="00310461" w:rsidP="00226FE7">
      <w:pPr>
        <w:pStyle w:val="Lv2"/>
      </w:pPr>
      <w:r w:rsidRPr="00310461">
        <w:t>training programs</w:t>
      </w:r>
    </w:p>
    <w:p w14:paraId="188877E4" w14:textId="77777777" w:rsidR="00310461" w:rsidRPr="00310461" w:rsidRDefault="00310461" w:rsidP="00226FE7">
      <w:pPr>
        <w:pStyle w:val="Lv2"/>
      </w:pPr>
      <w:r w:rsidRPr="00310461">
        <w:t>administrative support</w:t>
      </w:r>
    </w:p>
    <w:p w14:paraId="466C2092" w14:textId="4F675E0B" w:rsidR="00310461" w:rsidRPr="00310461" w:rsidRDefault="00310461" w:rsidP="00226FE7">
      <w:pPr>
        <w:pStyle w:val="Lv2"/>
      </w:pPr>
      <w:r w:rsidRPr="00310461">
        <w:t>monitoring and reporting</w:t>
      </w:r>
    </w:p>
    <w:p w14:paraId="3D2A6A77" w14:textId="323EE38D" w:rsidR="00310461" w:rsidRPr="00310461" w:rsidRDefault="00310461" w:rsidP="00226FE7">
      <w:pPr>
        <w:pStyle w:val="Lv2"/>
      </w:pPr>
      <w:r w:rsidRPr="00310461">
        <w:t>community benefit agreements</w:t>
      </w:r>
      <w:r w:rsidR="002D0F6F">
        <w:t>.</w:t>
      </w:r>
      <w:r w:rsidRPr="00310461">
        <w:t> </w:t>
      </w:r>
    </w:p>
    <w:p w14:paraId="3394EC49" w14:textId="10B77EF6" w:rsidR="00E27755" w:rsidRDefault="00E27755" w:rsidP="00E27755">
      <w:r>
        <w:t xml:space="preserve">We may update the </w:t>
      </w:r>
      <w:r w:rsidR="00E601A2" w:rsidRPr="005A61FE">
        <w:t>guid</w:t>
      </w:r>
      <w:r w:rsidR="00894602">
        <w:t>ance</w:t>
      </w:r>
      <w:r w:rsidR="00E601A2">
        <w:t xml:space="preserve"> </w:t>
      </w:r>
      <w:r>
        <w:t>on eligible and ineligible expenditure from time to time. If your application is successful, the version in place when you submitted your application applies to your project.</w:t>
      </w:r>
    </w:p>
    <w:p w14:paraId="17E96FC0" w14:textId="71DDFE03" w:rsidR="007E717A" w:rsidRDefault="00D30E9D" w:rsidP="00E27755">
      <w:pPr>
        <w:pStyle w:val="ListBullet"/>
        <w:numPr>
          <w:ilvl w:val="0"/>
          <w:numId w:val="0"/>
        </w:numPr>
      </w:pPr>
      <w:r>
        <w:t>If your application is successful, we may ask you</w:t>
      </w:r>
      <w:r w:rsidRPr="00E162FF">
        <w:t xml:space="preserve"> to verify </w:t>
      </w:r>
      <w:r>
        <w:t>project costs</w:t>
      </w:r>
      <w:r w:rsidRPr="00E162FF">
        <w:t xml:space="preserve"> </w:t>
      </w:r>
      <w:r>
        <w:t xml:space="preserve">that you </w:t>
      </w:r>
      <w:r w:rsidRPr="00E162FF">
        <w:t xml:space="preserve">provided in </w:t>
      </w:r>
      <w:r>
        <w:t>your</w:t>
      </w:r>
      <w:r w:rsidRPr="00E162FF">
        <w:t xml:space="preserve"> application. </w:t>
      </w:r>
      <w:r>
        <w:t>You may need to provide e</w:t>
      </w:r>
      <w:r w:rsidRPr="00E162FF">
        <w:t>vidence</w:t>
      </w:r>
      <w:r>
        <w:t xml:space="preserve"> such as quotes fo</w:t>
      </w:r>
      <w:r w:rsidRPr="00E162FF">
        <w:t>r major cost</w:t>
      </w:r>
      <w:r>
        <w:t>s.</w:t>
      </w:r>
    </w:p>
    <w:p w14:paraId="1BCEB45D" w14:textId="47D380A5" w:rsidR="001C687C" w:rsidRDefault="001C687C" w:rsidP="00032312">
      <w:r>
        <w:t xml:space="preserve">Not all expenditure on your project may be eligible for grant funding. </w:t>
      </w:r>
      <w:r w:rsidRPr="00E162FF">
        <w:t xml:space="preserve">The </w:t>
      </w:r>
      <w:r>
        <w:t>Program</w:t>
      </w:r>
      <w:r w:rsidRPr="00E162FF">
        <w:t xml:space="preserve"> </w:t>
      </w:r>
      <w:r>
        <w:t>D</w:t>
      </w:r>
      <w:r w:rsidRPr="00CD3811">
        <w:t xml:space="preserve">elegate (who is a </w:t>
      </w:r>
      <w:proofErr w:type="gramStart"/>
      <w:r>
        <w:t>M</w:t>
      </w:r>
      <w:r w:rsidRPr="00CD3811">
        <w:t>anager</w:t>
      </w:r>
      <w:proofErr w:type="gramEnd"/>
      <w:r w:rsidRPr="00CD3811">
        <w:t xml:space="preserve"> within </w:t>
      </w:r>
      <w:r>
        <w:t xml:space="preserve">the department with </w:t>
      </w:r>
      <w:r w:rsidRPr="00CD3811">
        <w:t>responsibility for administering the program)</w:t>
      </w:r>
      <w:r>
        <w:t xml:space="preserve"> </w:t>
      </w:r>
      <w:r w:rsidRPr="00E162FF">
        <w:t xml:space="preserve">makes the final decision </w:t>
      </w:r>
      <w:r>
        <w:t>on what is</w:t>
      </w:r>
      <w:r w:rsidRPr="00E162FF">
        <w:t xml:space="preserve"> eligible expenditure and may </w:t>
      </w:r>
      <w:r>
        <w:t>give</w:t>
      </w:r>
      <w:r w:rsidRPr="00E162FF">
        <w:t xml:space="preserve"> additional guidance on eligible expenditure </w:t>
      </w:r>
      <w:r>
        <w:t>if</w:t>
      </w:r>
      <w:r w:rsidRPr="00E162FF">
        <w:t xml:space="preserve"> required.</w:t>
      </w:r>
      <w:bookmarkStart w:id="160" w:name="_Hlk173142348"/>
    </w:p>
    <w:bookmarkEnd w:id="160"/>
    <w:p w14:paraId="22095A75" w14:textId="1AFB3623" w:rsidR="00FE5602" w:rsidRDefault="00FE5602" w:rsidP="00032312">
      <w:r>
        <w:t>To be eligible, expenditure must</w:t>
      </w:r>
      <w:r w:rsidR="003D17EC">
        <w:t xml:space="preserve"> </w:t>
      </w:r>
      <w:r w:rsidR="00E27755">
        <w:t>be a direct cost of the project</w:t>
      </w:r>
      <w:r w:rsidR="005C2B0C">
        <w:t>.</w:t>
      </w:r>
    </w:p>
    <w:p w14:paraId="2F4F31CA" w14:textId="77777777" w:rsidR="00E27755" w:rsidRDefault="00E27755" w:rsidP="00E27755">
      <w:pPr>
        <w:pStyle w:val="ListBullet"/>
        <w:numPr>
          <w:ilvl w:val="0"/>
          <w:numId w:val="0"/>
        </w:numPr>
      </w:pPr>
      <w:r>
        <w:lastRenderedPageBreak/>
        <w:t>You must incur the project expenditure between the project start and end date for it to be eligible unless stated otherwise.</w:t>
      </w:r>
    </w:p>
    <w:p w14:paraId="56CE7930" w14:textId="42DE3673" w:rsidR="00645C52" w:rsidRDefault="00EF53D9" w:rsidP="00EF53D9">
      <w:bookmarkStart w:id="161" w:name="_Toc496536663"/>
      <w:r>
        <w:t>You must not commence your project until you execute a grant agreement with the Commonwealth.</w:t>
      </w:r>
    </w:p>
    <w:p w14:paraId="3CD7D84F" w14:textId="5AD1CF7A" w:rsidR="00E3085F" w:rsidRPr="003A6B14" w:rsidRDefault="005C7680" w:rsidP="003A6B14">
      <w:pPr>
        <w:pStyle w:val="Heading3"/>
      </w:pPr>
      <w:bookmarkStart w:id="162" w:name="_Toc531277490"/>
      <w:bookmarkStart w:id="163" w:name="_Toc955300"/>
      <w:bookmarkStart w:id="164" w:name="_Toc212807471"/>
      <w:bookmarkStart w:id="165" w:name="_Toc216445214"/>
      <w:bookmarkStart w:id="166" w:name="_Toc223359585"/>
      <w:r w:rsidRPr="003A6B14">
        <w:t xml:space="preserve">What </w:t>
      </w:r>
      <w:r w:rsidR="002E18CF" w:rsidRPr="003A6B14">
        <w:t xml:space="preserve">the grant money </w:t>
      </w:r>
      <w:r w:rsidRPr="003A6B14">
        <w:t xml:space="preserve">cannot </w:t>
      </w:r>
      <w:r w:rsidR="002E18CF" w:rsidRPr="003A6B14">
        <w:t xml:space="preserve">be </w:t>
      </w:r>
      <w:r w:rsidR="008E0A14" w:rsidRPr="003A6B14">
        <w:t>use</w:t>
      </w:r>
      <w:r w:rsidR="002E18CF" w:rsidRPr="003A6B14">
        <w:t>d</w:t>
      </w:r>
      <w:r w:rsidRPr="003A6B14">
        <w:t xml:space="preserve"> for</w:t>
      </w:r>
      <w:bookmarkEnd w:id="161"/>
      <w:bookmarkEnd w:id="162"/>
      <w:bookmarkEnd w:id="163"/>
      <w:bookmarkEnd w:id="164"/>
      <w:bookmarkEnd w:id="165"/>
      <w:bookmarkEnd w:id="166"/>
    </w:p>
    <w:p w14:paraId="45E8DDF7" w14:textId="7FD8978A" w:rsidR="00FE5602" w:rsidRDefault="00FE5602" w:rsidP="008D5C33">
      <w:pPr>
        <w:spacing w:after="80"/>
      </w:pPr>
      <w:r>
        <w:t xml:space="preserve">Expenditure items that are not eligible </w:t>
      </w:r>
      <w:r w:rsidR="00BB3814">
        <w:t>include</w:t>
      </w:r>
      <w:r w:rsidR="00B6306B">
        <w:t>:</w:t>
      </w:r>
    </w:p>
    <w:p w14:paraId="7A20CB8B" w14:textId="0A0C3558" w:rsidR="00786D8D" w:rsidRDefault="00786D8D" w:rsidP="004D3483">
      <w:pPr>
        <w:pStyle w:val="Lv1"/>
      </w:pPr>
      <w:r>
        <w:t>expenditure for purposes that do not directly contribute to the intended program outcomes</w:t>
      </w:r>
    </w:p>
    <w:p w14:paraId="52C3B3FF" w14:textId="77777777" w:rsidR="00397E78" w:rsidRPr="00D84D29" w:rsidRDefault="00397E78" w:rsidP="00397E78">
      <w:pPr>
        <w:pStyle w:val="Lv1"/>
      </w:pPr>
      <w:r w:rsidRPr="00D84D29">
        <w:t xml:space="preserve">purchase of land </w:t>
      </w:r>
    </w:p>
    <w:p w14:paraId="38DD2796" w14:textId="77777777" w:rsidR="00397E78" w:rsidRPr="00D84D29" w:rsidRDefault="00397E78" w:rsidP="00397E78">
      <w:pPr>
        <w:pStyle w:val="Lv1"/>
      </w:pPr>
      <w:r w:rsidRPr="00D84D29">
        <w:t xml:space="preserve">costs relating to </w:t>
      </w:r>
      <w:r w:rsidRPr="00D84D29">
        <w:rPr>
          <w:i/>
          <w:iCs/>
        </w:rPr>
        <w:t xml:space="preserve">Native Title Act 1993 </w:t>
      </w:r>
      <w:r w:rsidRPr="00D84D29">
        <w:t>(Cth) claims</w:t>
      </w:r>
    </w:p>
    <w:p w14:paraId="17447931" w14:textId="77777777" w:rsidR="00397E78" w:rsidRPr="00D84D29" w:rsidRDefault="00397E78" w:rsidP="00397E78">
      <w:pPr>
        <w:pStyle w:val="Lv1"/>
      </w:pPr>
      <w:r w:rsidRPr="00D84D29">
        <w:t>costs relating to Aboriginal and Torres Strait Islander Heritage Protection Act 1984 (Cth) claims</w:t>
      </w:r>
    </w:p>
    <w:p w14:paraId="38E9FC28" w14:textId="77777777" w:rsidR="00397E78" w:rsidRPr="00D84D29" w:rsidRDefault="00397E78" w:rsidP="00397E78">
      <w:pPr>
        <w:pStyle w:val="Lv1"/>
      </w:pPr>
      <w:r w:rsidRPr="00D84D29">
        <w:t xml:space="preserve">cost relating to legal, land, native title, protection, heritage or similar claims under any Commonwealth, state or territory legislation </w:t>
      </w:r>
    </w:p>
    <w:p w14:paraId="0C2338E4" w14:textId="78A9CE73" w:rsidR="00397E78" w:rsidRPr="00D84D29" w:rsidRDefault="00064320" w:rsidP="004D3483">
      <w:pPr>
        <w:pStyle w:val="Lv1"/>
      </w:pPr>
      <w:r w:rsidRPr="00D84D29">
        <w:t>incorporation cost</w:t>
      </w:r>
      <w:r w:rsidR="00BA3249">
        <w:t>s</w:t>
      </w:r>
      <w:r w:rsidRPr="00D84D29">
        <w:t xml:space="preserve"> for your organisation </w:t>
      </w:r>
    </w:p>
    <w:p w14:paraId="1CAA5DAE" w14:textId="256205FE" w:rsidR="00064320" w:rsidRPr="00D84D29" w:rsidRDefault="00064320" w:rsidP="004D3483">
      <w:pPr>
        <w:pStyle w:val="Lv1"/>
      </w:pPr>
      <w:r w:rsidRPr="00D84D29">
        <w:t>wages, hiring, or redundancy cost</w:t>
      </w:r>
      <w:r w:rsidR="00BA3249">
        <w:t>s</w:t>
      </w:r>
      <w:r w:rsidRPr="00D84D29">
        <w:t xml:space="preserve"> for existing staff</w:t>
      </w:r>
      <w:r w:rsidR="00D84D29">
        <w:t xml:space="preserve"> </w:t>
      </w:r>
      <w:r w:rsidR="00150C91">
        <w:t>not</w:t>
      </w:r>
      <w:r w:rsidR="00721819">
        <w:t xml:space="preserve"> directly</w:t>
      </w:r>
      <w:r w:rsidR="00150C91">
        <w:t xml:space="preserve"> related to </w:t>
      </w:r>
      <w:r w:rsidR="00DB08D8">
        <w:t xml:space="preserve">project </w:t>
      </w:r>
      <w:r w:rsidR="00150C91">
        <w:t>activities</w:t>
      </w:r>
      <w:r w:rsidRPr="00D84D29">
        <w:t xml:space="preserve"> </w:t>
      </w:r>
    </w:p>
    <w:p w14:paraId="2A0B2D4F" w14:textId="0EA64249" w:rsidR="00771781" w:rsidRPr="00D84D29" w:rsidRDefault="00771781" w:rsidP="00771781">
      <w:pPr>
        <w:pStyle w:val="Lv1"/>
      </w:pPr>
      <w:r w:rsidRPr="00D84D29">
        <w:t xml:space="preserve">costs incurred in the preparation of a grant application or related documentation </w:t>
      </w:r>
    </w:p>
    <w:p w14:paraId="09D5E6A0" w14:textId="77777777" w:rsidR="00771781" w:rsidRPr="00D84D29" w:rsidRDefault="00771781" w:rsidP="00771781">
      <w:pPr>
        <w:pStyle w:val="Lv1"/>
      </w:pPr>
      <w:r w:rsidRPr="00D84D29">
        <w:t xml:space="preserve">costs successfully claimed through another grant application </w:t>
      </w:r>
    </w:p>
    <w:p w14:paraId="6DFD4111" w14:textId="77777777" w:rsidR="00771781" w:rsidRPr="00D84D29" w:rsidRDefault="00771781" w:rsidP="00771781">
      <w:pPr>
        <w:pStyle w:val="Lv1"/>
      </w:pPr>
      <w:r w:rsidRPr="00D84D29">
        <w:t xml:space="preserve">major construction/capital works  </w:t>
      </w:r>
    </w:p>
    <w:p w14:paraId="27B62B2E" w14:textId="72ABB7B9" w:rsidR="00771781" w:rsidRPr="00D84D29" w:rsidRDefault="00771781" w:rsidP="00771781">
      <w:pPr>
        <w:pStyle w:val="Lv1"/>
      </w:pPr>
      <w:r w:rsidRPr="00D84D29">
        <w:t>overseas travel</w:t>
      </w:r>
    </w:p>
    <w:p w14:paraId="12A33CE2" w14:textId="0B0B0CAF" w:rsidR="00771781" w:rsidRPr="00D84D29" w:rsidRDefault="00771781" w:rsidP="00771781">
      <w:pPr>
        <w:pStyle w:val="Lv1"/>
      </w:pPr>
      <w:r w:rsidRPr="00D84D29">
        <w:t>activities for which other Commonwealth, state, territory or local government bodies have primary responsibility.</w:t>
      </w:r>
    </w:p>
    <w:p w14:paraId="25F6529F" w14:textId="77777777" w:rsidR="00A71134" w:rsidRPr="003A6B14" w:rsidRDefault="00A71134" w:rsidP="003A6B14">
      <w:pPr>
        <w:pStyle w:val="Heading2"/>
      </w:pPr>
      <w:bookmarkStart w:id="167" w:name="_Toc211010717"/>
      <w:bookmarkStart w:id="168" w:name="_Toc211010718"/>
      <w:bookmarkStart w:id="169" w:name="_Toc211010719"/>
      <w:bookmarkStart w:id="170" w:name="_Toc211010720"/>
      <w:bookmarkStart w:id="171" w:name="_Toc211010721"/>
      <w:bookmarkStart w:id="172" w:name="_Toc211010722"/>
      <w:bookmarkStart w:id="173" w:name="_Toc211010723"/>
      <w:bookmarkStart w:id="174" w:name="_Toc129097429"/>
      <w:bookmarkStart w:id="175" w:name="_Toc129097615"/>
      <w:bookmarkStart w:id="176" w:name="_Toc129097801"/>
      <w:bookmarkStart w:id="177" w:name="_Toc211010724"/>
      <w:bookmarkStart w:id="178" w:name="_Toc129097430"/>
      <w:bookmarkStart w:id="179" w:name="_Toc129097616"/>
      <w:bookmarkStart w:id="180" w:name="_Toc129097802"/>
      <w:bookmarkStart w:id="181" w:name="_Toc211010725"/>
      <w:bookmarkStart w:id="182" w:name="_Toc211010726"/>
      <w:bookmarkStart w:id="183" w:name="_Toc211010727"/>
      <w:bookmarkStart w:id="184" w:name="_Toc211010728"/>
      <w:bookmarkStart w:id="185" w:name="_Toc211010729"/>
      <w:bookmarkStart w:id="186" w:name="_Toc211010730"/>
      <w:bookmarkStart w:id="187" w:name="_Toc211010731"/>
      <w:bookmarkStart w:id="188" w:name="_Toc211010732"/>
      <w:bookmarkStart w:id="189" w:name="_Toc211010733"/>
      <w:bookmarkStart w:id="190" w:name="_Toc211010734"/>
      <w:bookmarkStart w:id="191" w:name="_Toc211010735"/>
      <w:bookmarkStart w:id="192" w:name="_Toc211010736"/>
      <w:bookmarkStart w:id="193" w:name="_Toc211010737"/>
      <w:bookmarkStart w:id="194" w:name="_Toc211010738"/>
      <w:bookmarkStart w:id="195" w:name="_Toc211010739"/>
      <w:bookmarkStart w:id="196" w:name="_Toc211010740"/>
      <w:bookmarkStart w:id="197" w:name="_Toc211010741"/>
      <w:bookmarkStart w:id="198" w:name="_Toc211010742"/>
      <w:bookmarkStart w:id="199" w:name="_Toc211010743"/>
      <w:bookmarkStart w:id="200" w:name="_Toc211010744"/>
      <w:bookmarkStart w:id="201" w:name="_Toc496536669"/>
      <w:bookmarkStart w:id="202" w:name="_Toc531277496"/>
      <w:bookmarkStart w:id="203" w:name="_Toc955306"/>
      <w:bookmarkStart w:id="204" w:name="_Toc212807472"/>
      <w:bookmarkStart w:id="205" w:name="_Toc216445215"/>
      <w:bookmarkStart w:id="206" w:name="_Toc164844283"/>
      <w:bookmarkStart w:id="207" w:name="_Toc383003272"/>
      <w:bookmarkStart w:id="208" w:name="_Toc223359586"/>
      <w:bookmarkEnd w:id="135"/>
      <w:bookmarkEnd w:id="13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3A6B14">
        <w:t>How to apply</w:t>
      </w:r>
      <w:bookmarkEnd w:id="201"/>
      <w:bookmarkEnd w:id="202"/>
      <w:bookmarkEnd w:id="203"/>
      <w:bookmarkEnd w:id="204"/>
      <w:bookmarkEnd w:id="205"/>
      <w:bookmarkEnd w:id="208"/>
    </w:p>
    <w:p w14:paraId="111B261F" w14:textId="255836D7" w:rsidR="00BF2E23" w:rsidRDefault="00A71134" w:rsidP="00BF2E23">
      <w:r>
        <w:t xml:space="preserve">Before applying you should read and </w:t>
      </w:r>
      <w:r w:rsidR="007279B3">
        <w:t>understand these guidelines,</w:t>
      </w:r>
      <w:r>
        <w:t xml:space="preserve"> the </w:t>
      </w:r>
      <w:r w:rsidR="007279B3">
        <w:t xml:space="preserve">sample </w:t>
      </w:r>
      <w:r w:rsidRPr="0045070D">
        <w:rPr>
          <w:rStyle w:val="Hyperlink"/>
          <w:color w:val="365F91" w:themeColor="accent1" w:themeShade="BF"/>
        </w:rPr>
        <w:t>application form</w:t>
      </w:r>
      <w:r>
        <w:t xml:space="preserve"> and the </w:t>
      </w:r>
      <w:r w:rsidR="00F27C1B">
        <w:t xml:space="preserve">sample </w:t>
      </w:r>
      <w:r w:rsidRPr="0045070D">
        <w:rPr>
          <w:rStyle w:val="Hyperlink"/>
          <w:color w:val="365F91" w:themeColor="accent1" w:themeShade="BF"/>
        </w:rPr>
        <w:t>grant agreement</w:t>
      </w:r>
      <w:r w:rsidR="00596607">
        <w:t xml:space="preserve"> published on </w:t>
      </w:r>
      <w:r w:rsidRPr="00925B33">
        <w:t>business.gov.au</w:t>
      </w:r>
      <w:r w:rsidR="005624ED">
        <w:t xml:space="preserve"> and GrantConnect</w:t>
      </w:r>
      <w:r w:rsidRPr="00E162FF">
        <w:t>.</w:t>
      </w:r>
      <w:r w:rsidR="004A6E9E">
        <w:t xml:space="preserve"> </w:t>
      </w:r>
    </w:p>
    <w:p w14:paraId="25F652A2" w14:textId="636B144C" w:rsidR="00A71134" w:rsidRDefault="004A6E9E" w:rsidP="00A71134">
      <w:r>
        <w:t>Applicants should read all eligibility criteria closely.</w:t>
      </w:r>
    </w:p>
    <w:p w14:paraId="25F652A3" w14:textId="3449079D" w:rsidR="00247D27" w:rsidRPr="00B72EE8" w:rsidRDefault="00D0631D" w:rsidP="00247D27">
      <w:r>
        <w:t xml:space="preserve">You will need to set up an account to access our online </w:t>
      </w:r>
      <w:hyperlink r:id="rId33" w:history="1">
        <w:r w:rsidRPr="0045070D">
          <w:rPr>
            <w:rStyle w:val="Hyperlink"/>
            <w:color w:val="365F91" w:themeColor="accent1" w:themeShade="BF"/>
          </w:rPr>
          <w:t>portal</w:t>
        </w:r>
      </w:hyperlink>
      <w:r>
        <w:t xml:space="preserve">. </w:t>
      </w:r>
      <w:r w:rsidR="00A71134">
        <w:t xml:space="preserve">You can only </w:t>
      </w:r>
      <w:proofErr w:type="gramStart"/>
      <w:r w:rsidR="004F41B6">
        <w:t>submit an application</w:t>
      </w:r>
      <w:proofErr w:type="gramEnd"/>
      <w:r w:rsidR="004F41B6">
        <w:t xml:space="preserve"> </w:t>
      </w:r>
      <w:r w:rsidR="00A71134">
        <w:t>during a</w:t>
      </w:r>
      <w:r w:rsidR="00A71134" w:rsidRPr="00E162FF">
        <w:t xml:space="preserve"> funding round</w:t>
      </w:r>
      <w:r w:rsidR="00C65E74">
        <w:t>.</w:t>
      </w:r>
    </w:p>
    <w:p w14:paraId="25F652A4" w14:textId="4900AC06" w:rsidR="00A71134" w:rsidRDefault="00B20351" w:rsidP="00760D2E">
      <w:pPr>
        <w:keepNext/>
        <w:spacing w:after="80"/>
      </w:pPr>
      <w:r>
        <w:t>To apply, you must</w:t>
      </w:r>
      <w:r w:rsidR="00B6306B">
        <w:t>:</w:t>
      </w:r>
    </w:p>
    <w:p w14:paraId="52C66B6D" w14:textId="6F965A5D" w:rsidR="005B7878" w:rsidRPr="00670D60" w:rsidRDefault="005B7878" w:rsidP="004D3483">
      <w:pPr>
        <w:pStyle w:val="Lv1"/>
      </w:pPr>
      <w:r>
        <w:t xml:space="preserve">complete </w:t>
      </w:r>
      <w:r w:rsidR="0026339D">
        <w:t xml:space="preserve">and submit </w:t>
      </w:r>
      <w:r>
        <w:t xml:space="preserve">the application through the online </w:t>
      </w:r>
      <w:hyperlink r:id="rId34" w:history="1">
        <w:r w:rsidRPr="0045070D">
          <w:rPr>
            <w:rStyle w:val="Hyperlink"/>
            <w:color w:val="365F91" w:themeColor="accent1" w:themeShade="BF"/>
          </w:rPr>
          <w:t>portal</w:t>
        </w:r>
      </w:hyperlink>
      <w:r>
        <w:t xml:space="preserve"> </w:t>
      </w:r>
    </w:p>
    <w:p w14:paraId="25F652A6" w14:textId="42BC06F9" w:rsidR="00A71134" w:rsidRDefault="00A71134" w:rsidP="004D3483">
      <w:pPr>
        <w:pStyle w:val="Lv1"/>
      </w:pPr>
      <w:r>
        <w:t>provide all the</w:t>
      </w:r>
      <w:r w:rsidRPr="00E162FF">
        <w:t xml:space="preserve"> information </w:t>
      </w:r>
      <w:r w:rsidR="00A50607">
        <w:t>requested</w:t>
      </w:r>
      <w:r>
        <w:t xml:space="preserve"> </w:t>
      </w:r>
    </w:p>
    <w:p w14:paraId="25F652A7" w14:textId="16E9F527" w:rsidR="00A71134" w:rsidRDefault="00A71134" w:rsidP="004D3483">
      <w:pPr>
        <w:pStyle w:val="Lv1"/>
      </w:pPr>
      <w:r>
        <w:t xml:space="preserve">address all eligibility criteria </w:t>
      </w:r>
    </w:p>
    <w:p w14:paraId="25F652A8" w14:textId="496F5076" w:rsidR="00A71134" w:rsidRDefault="00387369" w:rsidP="004D3483">
      <w:pPr>
        <w:pStyle w:val="Lv1"/>
      </w:pPr>
      <w:r>
        <w:t xml:space="preserve">include </w:t>
      </w:r>
      <w:r w:rsidR="000B1A50">
        <w:t>all</w:t>
      </w:r>
      <w:r>
        <w:t xml:space="preserve"> </w:t>
      </w:r>
      <w:r w:rsidR="00A50607">
        <w:t xml:space="preserve">necessary </w:t>
      </w:r>
      <w:r w:rsidR="00A71134">
        <w:t>attachments</w:t>
      </w:r>
      <w:r w:rsidR="00786D8D">
        <w:t>.</w:t>
      </w:r>
    </w:p>
    <w:p w14:paraId="25F652AB" w14:textId="077AE31A" w:rsidR="00A71134" w:rsidRDefault="00A71134" w:rsidP="00A71134">
      <w:r>
        <w:t xml:space="preserve">You are responsible for making sure your application is complete and accurate. </w:t>
      </w:r>
      <w:r w:rsidR="003D521B">
        <w:t xml:space="preserve">Giving false or misleading information is a serious offence under the </w:t>
      </w:r>
      <w:hyperlink r:id="rId35" w:history="1">
        <w:r w:rsidR="003D521B" w:rsidRPr="0045070D">
          <w:rPr>
            <w:rStyle w:val="Hyperlink"/>
            <w:i/>
            <w:color w:val="365F91" w:themeColor="accent1" w:themeShade="BF"/>
          </w:rPr>
          <w:t xml:space="preserve">Criminal Code </w:t>
        </w:r>
        <w:r w:rsidR="00FC6EAB" w:rsidRPr="0045070D">
          <w:rPr>
            <w:rStyle w:val="Hyperlink"/>
            <w:i/>
            <w:color w:val="365F91" w:themeColor="accent1" w:themeShade="BF"/>
          </w:rPr>
          <w:t xml:space="preserve">Act </w:t>
        </w:r>
        <w:r w:rsidR="003D521B" w:rsidRPr="0045070D">
          <w:rPr>
            <w:rStyle w:val="Hyperlink"/>
            <w:i/>
            <w:color w:val="365F91" w:themeColor="accent1" w:themeShade="BF"/>
          </w:rPr>
          <w:t>1995</w:t>
        </w:r>
      </w:hyperlink>
      <w:r w:rsidR="007E3EFE">
        <w:t xml:space="preserve">. </w:t>
      </w:r>
      <w:r w:rsidR="00E22834">
        <w:t xml:space="preserve">If we consider that you have provided </w:t>
      </w:r>
      <w:r>
        <w:t xml:space="preserve">false or misleading </w:t>
      </w:r>
      <w:proofErr w:type="gramStart"/>
      <w:r>
        <w:t>information</w:t>
      </w:r>
      <w:proofErr w:type="gramEnd"/>
      <w:r>
        <w:t xml:space="preserve"> </w:t>
      </w:r>
      <w:r w:rsidR="00E22834">
        <w:t xml:space="preserve">we </w:t>
      </w:r>
      <w:r>
        <w:t xml:space="preserve">may </w:t>
      </w:r>
      <w:r w:rsidR="00EB2820">
        <w:t xml:space="preserve">not </w:t>
      </w:r>
      <w:r w:rsidR="002B09ED">
        <w:t>progress</w:t>
      </w:r>
      <w:r w:rsidR="00AB0259">
        <w:t xml:space="preserve"> </w:t>
      </w:r>
      <w:r>
        <w:t xml:space="preserve">your </w:t>
      </w:r>
      <w:r w:rsidR="00220BC4">
        <w:t>application. If</w:t>
      </w:r>
      <w:r>
        <w:t xml:space="preserve"> you find an error in your application after submitting it</w:t>
      </w:r>
      <w:r w:rsidR="00EB2820">
        <w:t>,</w:t>
      </w:r>
      <w:r>
        <w:t xml:space="preserve"> you should </w:t>
      </w:r>
      <w:r w:rsidR="002B09ED">
        <w:t>call</w:t>
      </w:r>
      <w:r>
        <w:t xml:space="preserve"> us immediately on 13 28 46.</w:t>
      </w:r>
    </w:p>
    <w:p w14:paraId="6A507BC6" w14:textId="021970CE" w:rsidR="00993F6E" w:rsidRDefault="00993F6E" w:rsidP="00993F6E">
      <w:r>
        <w:lastRenderedPageBreak/>
        <w:t>After submitting your application, we can</w:t>
      </w:r>
      <w:r w:rsidR="00786D8D">
        <w:t xml:space="preserve"> </w:t>
      </w:r>
      <w:r>
        <w:t xml:space="preserve">contact you for clarification if we find an error or any missing information, including evidence that supports your eligibility. The acceptance of any additional information provided after the submission of your application is at the discretion of the </w:t>
      </w:r>
      <w:r w:rsidR="003658BD">
        <w:t>P</w:t>
      </w:r>
      <w:r>
        <w:t xml:space="preserve">rogram </w:t>
      </w:r>
      <w:r w:rsidR="003658BD">
        <w:t>D</w:t>
      </w:r>
      <w:r>
        <w:t xml:space="preserve">elegate. Additional information should not materially change your application at the time it was submitted and therefore may be refused if deemed to be purely supplementary. </w:t>
      </w:r>
    </w:p>
    <w:p w14:paraId="3EC4C691" w14:textId="7615830A" w:rsidR="00FB14F7" w:rsidRDefault="00FB14F7" w:rsidP="002B296B">
      <w:r>
        <w:t xml:space="preserve">You can view and print a copy of your submitted application on the portal for your own records. </w:t>
      </w:r>
    </w:p>
    <w:p w14:paraId="25F652AD" w14:textId="24477544" w:rsidR="00A71134" w:rsidRDefault="00A71134" w:rsidP="002B296B">
      <w:pPr>
        <w:spacing w:after="0"/>
      </w:pPr>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36" w:history="1">
        <w:r w:rsidRPr="0045070D">
          <w:rPr>
            <w:rStyle w:val="Hyperlink"/>
            <w:color w:val="365F91" w:themeColor="accent1" w:themeShade="BF"/>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25F652AE" w14:textId="61283B73" w:rsidR="00A71134" w:rsidRPr="003A6B14" w:rsidRDefault="00A71134" w:rsidP="003A6B14">
      <w:pPr>
        <w:pStyle w:val="Heading3"/>
      </w:pPr>
      <w:bookmarkStart w:id="209" w:name="_Toc496536670"/>
      <w:bookmarkStart w:id="210" w:name="_Toc531277497"/>
      <w:bookmarkStart w:id="211" w:name="_Toc955307"/>
      <w:bookmarkStart w:id="212" w:name="_Toc212807473"/>
      <w:bookmarkStart w:id="213" w:name="_Toc216445216"/>
      <w:bookmarkStart w:id="214" w:name="_Toc223359587"/>
      <w:r w:rsidRPr="003A6B14">
        <w:t>Attachments to the application</w:t>
      </w:r>
      <w:bookmarkEnd w:id="209"/>
      <w:bookmarkEnd w:id="210"/>
      <w:bookmarkEnd w:id="211"/>
      <w:bookmarkEnd w:id="212"/>
      <w:bookmarkEnd w:id="213"/>
      <w:bookmarkEnd w:id="214"/>
    </w:p>
    <w:p w14:paraId="21CEC135" w14:textId="3E46AEDB" w:rsidR="00195F9C" w:rsidRDefault="004174D9" w:rsidP="00457F6F">
      <w:r>
        <w:t>You must provide relevant documents to support your application</w:t>
      </w:r>
      <w:r w:rsidR="006A29C4">
        <w:t>, including</w:t>
      </w:r>
      <w:r w:rsidR="00582F52">
        <w:t>:</w:t>
      </w:r>
      <w:r w:rsidR="00CA45C7">
        <w:t xml:space="preserve"> </w:t>
      </w:r>
    </w:p>
    <w:p w14:paraId="7B5480D1" w14:textId="0EED104E" w:rsidR="002C6677" w:rsidRDefault="00C87740">
      <w:pPr>
        <w:pStyle w:val="Lv1"/>
      </w:pPr>
      <w:r>
        <w:t>t</w:t>
      </w:r>
      <w:r w:rsidR="00986AD1">
        <w:t>rust deed (where applicable</w:t>
      </w:r>
      <w:r w:rsidR="00986AD1" w:rsidRPr="005A61FE">
        <w:t>)</w:t>
      </w:r>
      <w:r w:rsidR="00986AD1" w:rsidRPr="00821212">
        <w:t xml:space="preserve"> </w:t>
      </w:r>
    </w:p>
    <w:p w14:paraId="6CA18798" w14:textId="38AED496" w:rsidR="0047616D" w:rsidRDefault="002C6677" w:rsidP="002C6677">
      <w:pPr>
        <w:pStyle w:val="Lv1"/>
      </w:pPr>
      <w:r>
        <w:t>i</w:t>
      </w:r>
      <w:r w:rsidR="00BE3A9C" w:rsidRPr="00D40331">
        <w:t>f</w:t>
      </w:r>
      <w:r w:rsidR="00BE3A9C">
        <w:t xml:space="preserve"> you are auspicing </w:t>
      </w:r>
      <w:r w:rsidR="00BB1540">
        <w:t xml:space="preserve">a </w:t>
      </w:r>
      <w:r w:rsidR="00007BEF">
        <w:t>First Nations</w:t>
      </w:r>
      <w:r w:rsidR="003C1870">
        <w:t xml:space="preserve"> </w:t>
      </w:r>
      <w:r w:rsidR="00BE3A9C" w:rsidDel="001774F2">
        <w:t>organisation</w:t>
      </w:r>
      <w:r w:rsidR="003C1870">
        <w:t xml:space="preserve"> or group</w:t>
      </w:r>
      <w:r w:rsidR="001774F2">
        <w:t xml:space="preserve"> </w:t>
      </w:r>
      <w:r w:rsidR="00BB1540">
        <w:t>to apply</w:t>
      </w:r>
      <w:r w:rsidR="0047616D">
        <w:t xml:space="preserve">: </w:t>
      </w:r>
    </w:p>
    <w:p w14:paraId="27EB3AB3" w14:textId="2F12E030" w:rsidR="002B6306" w:rsidRDefault="002B6306" w:rsidP="00A545CE">
      <w:pPr>
        <w:pStyle w:val="Lv2"/>
      </w:pPr>
      <w:r>
        <w:t xml:space="preserve">a </w:t>
      </w:r>
      <w:r w:rsidR="000760E5">
        <w:t xml:space="preserve">signed </w:t>
      </w:r>
      <w:r>
        <w:t>declaration from the auspiced First Nations organisation or group that they:</w:t>
      </w:r>
    </w:p>
    <w:p w14:paraId="0637AC96" w14:textId="6CC7BFEB" w:rsidR="002B6306" w:rsidRDefault="002B6306" w:rsidP="00457F6F">
      <w:pPr>
        <w:pStyle w:val="Lv3"/>
      </w:pPr>
      <w:r>
        <w:t xml:space="preserve">are a First Nations </w:t>
      </w:r>
      <w:r w:rsidR="007A4B53">
        <w:t xml:space="preserve">organisation or </w:t>
      </w:r>
      <w:r>
        <w:t>group</w:t>
      </w:r>
    </w:p>
    <w:p w14:paraId="20E4BBE1" w14:textId="461A80F3" w:rsidR="002B6306" w:rsidRDefault="002A0834" w:rsidP="00457F6F">
      <w:pPr>
        <w:pStyle w:val="Lv3"/>
      </w:pPr>
      <w:r>
        <w:t>have</w:t>
      </w:r>
      <w:r w:rsidR="002B6306">
        <w:t xml:space="preserve"> an opportunity to participate in</w:t>
      </w:r>
      <w:r w:rsidR="002B6306">
        <w:rPr>
          <w:lang w:eastAsia="en-AU"/>
        </w:rPr>
        <w:t xml:space="preserve"> </w:t>
      </w:r>
      <w:r w:rsidR="002B6306">
        <w:t>clean energy development</w:t>
      </w:r>
    </w:p>
    <w:p w14:paraId="020861DC" w14:textId="5FDC89CC" w:rsidR="002B6306" w:rsidRDefault="002B6306" w:rsidP="00457F6F">
      <w:pPr>
        <w:pStyle w:val="Lv3"/>
      </w:pPr>
      <w:r>
        <w:t>are being auspiced only once in this grant round.</w:t>
      </w:r>
    </w:p>
    <w:p w14:paraId="76EB7466" w14:textId="01D1B762" w:rsidR="00391691" w:rsidRPr="00F920BD" w:rsidRDefault="002B6306" w:rsidP="00A545CE">
      <w:pPr>
        <w:pStyle w:val="Lv2"/>
      </w:pPr>
      <w:r w:rsidDel="00237FE2">
        <w:t>d</w:t>
      </w:r>
      <w:r>
        <w:t>etail regarding your auspicing arrangement</w:t>
      </w:r>
      <w:r w:rsidR="00297EA6">
        <w:t>.</w:t>
      </w:r>
    </w:p>
    <w:p w14:paraId="094726BD" w14:textId="4CFA232B" w:rsidR="004B4D76" w:rsidRPr="000A548E" w:rsidRDefault="0055231C" w:rsidP="00457F6F">
      <w:r>
        <w:t>I</w:t>
      </w:r>
      <w:r w:rsidR="00E628A4">
        <w:t>f your</w:t>
      </w:r>
      <w:r w:rsidR="004B4D76" w:rsidRPr="000A548E">
        <w:t xml:space="preserve"> </w:t>
      </w:r>
      <w:r w:rsidR="004B4D76">
        <w:t xml:space="preserve">total </w:t>
      </w:r>
      <w:r w:rsidR="004B4D76" w:rsidRPr="000A548E">
        <w:t>expenditure exceeds $</w:t>
      </w:r>
      <w:r w:rsidR="004B4D76">
        <w:t>4</w:t>
      </w:r>
      <w:r w:rsidR="004B4D76" w:rsidRPr="000A548E">
        <w:t>0,000</w:t>
      </w:r>
      <w:r w:rsidR="00490D6B">
        <w:t xml:space="preserve"> you must </w:t>
      </w:r>
      <w:r w:rsidR="00AC6EE8">
        <w:t xml:space="preserve">also </w:t>
      </w:r>
      <w:r w:rsidR="0028003B">
        <w:t>provide</w:t>
      </w:r>
      <w:r w:rsidR="004B4D76">
        <w:t>:</w:t>
      </w:r>
    </w:p>
    <w:p w14:paraId="2A92D595" w14:textId="05B64E86" w:rsidR="0093342D" w:rsidRDefault="004B4D76" w:rsidP="005C6F2C">
      <w:pPr>
        <w:pStyle w:val="Lv1"/>
      </w:pPr>
      <w:r w:rsidRPr="000A548E">
        <w:t xml:space="preserve">quote/s for </w:t>
      </w:r>
      <w:r w:rsidR="00850859">
        <w:t>advisory services</w:t>
      </w:r>
      <w:r w:rsidR="000011BE">
        <w:t xml:space="preserve"> </w:t>
      </w:r>
    </w:p>
    <w:p w14:paraId="3BBF1DC1" w14:textId="3EBF4563" w:rsidR="004B4D76" w:rsidRDefault="00AB5D35" w:rsidP="00C45710">
      <w:pPr>
        <w:pStyle w:val="Lv1"/>
      </w:pPr>
      <w:r>
        <w:t xml:space="preserve">documentation </w:t>
      </w:r>
      <w:r w:rsidR="00551A6F">
        <w:t>relating to</w:t>
      </w:r>
      <w:r>
        <w:t xml:space="preserve"> staff engagement, including</w:t>
      </w:r>
      <w:r w:rsidR="004B4D76">
        <w:t xml:space="preserve">: </w:t>
      </w:r>
    </w:p>
    <w:p w14:paraId="2DE55639" w14:textId="4AD5B796" w:rsidR="004B4D76" w:rsidRPr="00A9597A" w:rsidRDefault="004B4D76" w:rsidP="00C45710">
      <w:pPr>
        <w:pStyle w:val="Lv2"/>
      </w:pPr>
      <w:r w:rsidRPr="00A9597A">
        <w:t>position title</w:t>
      </w:r>
      <w:r w:rsidR="00C45710">
        <w:t>(s)</w:t>
      </w:r>
      <w:r w:rsidRPr="00A9597A">
        <w:t xml:space="preserve"> and role description</w:t>
      </w:r>
      <w:r w:rsidR="00C45710">
        <w:t>(s)</w:t>
      </w:r>
    </w:p>
    <w:p w14:paraId="52298BC4" w14:textId="77777777" w:rsidR="004B4D76" w:rsidRPr="00A9597A" w:rsidRDefault="004B4D76" w:rsidP="00C45710">
      <w:pPr>
        <w:pStyle w:val="Lv2"/>
      </w:pPr>
      <w:r w:rsidRPr="00A9597A">
        <w:t xml:space="preserve">the proposed duration of employment and hours per week allocated to </w:t>
      </w:r>
      <w:r>
        <w:t xml:space="preserve">clean energy </w:t>
      </w:r>
      <w:r w:rsidRPr="00A9597A">
        <w:t>project</w:t>
      </w:r>
      <w:r>
        <w:t xml:space="preserve"> activities</w:t>
      </w:r>
    </w:p>
    <w:p w14:paraId="1EE3CDD9" w14:textId="7214C3A0" w:rsidR="004B4D76" w:rsidRPr="00A9597A" w:rsidRDefault="004B4D76" w:rsidP="00C45710">
      <w:pPr>
        <w:pStyle w:val="Lv2"/>
      </w:pPr>
      <w:r w:rsidRPr="00A9597A">
        <w:t>the proposed salary</w:t>
      </w:r>
      <w:r w:rsidR="00C45710">
        <w:t>(</w:t>
      </w:r>
      <w:proofErr w:type="spellStart"/>
      <w:r w:rsidR="00C45710">
        <w:t>ies</w:t>
      </w:r>
      <w:proofErr w:type="spellEnd"/>
      <w:r w:rsidR="00C45710">
        <w:t>)</w:t>
      </w:r>
      <w:r w:rsidRPr="00A9597A">
        <w:t xml:space="preserve"> or salary range</w:t>
      </w:r>
      <w:r w:rsidR="00C45710">
        <w:t>(s)</w:t>
      </w:r>
      <w:r w:rsidRPr="00A9597A">
        <w:t>, supported by at least one of the following:</w:t>
      </w:r>
    </w:p>
    <w:p w14:paraId="245CCA09" w14:textId="77777777" w:rsidR="004B4D76" w:rsidRPr="00C45710" w:rsidRDefault="004B4D76" w:rsidP="00C45710">
      <w:pPr>
        <w:pStyle w:val="Lv3"/>
      </w:pPr>
      <w:r w:rsidRPr="00A9597A">
        <w:t>a relevan</w:t>
      </w:r>
      <w:r w:rsidRPr="00C45710">
        <w:t>t enterprise agreement, award, or workplace agreement, or</w:t>
      </w:r>
    </w:p>
    <w:p w14:paraId="16BF8AB2" w14:textId="77777777" w:rsidR="004B4D76" w:rsidRPr="00C45710" w:rsidRDefault="004B4D76" w:rsidP="00C45710">
      <w:pPr>
        <w:pStyle w:val="Lv3"/>
      </w:pPr>
      <w:r w:rsidRPr="00C45710">
        <w:t>an internal remuneration policy or salary schedule, or</w:t>
      </w:r>
    </w:p>
    <w:p w14:paraId="4D3896D2" w14:textId="77777777" w:rsidR="004B4D76" w:rsidRPr="00A9597A" w:rsidRDefault="004B4D76" w:rsidP="00C45710">
      <w:pPr>
        <w:pStyle w:val="Lv3"/>
      </w:pPr>
      <w:r w:rsidRPr="00C45710">
        <w:t>market benchmarking evidence for comparable roles (for example a similar advertise</w:t>
      </w:r>
      <w:r>
        <w:t>d position).</w:t>
      </w:r>
    </w:p>
    <w:p w14:paraId="25F652B8" w14:textId="66600F88" w:rsidR="00A71134" w:rsidRPr="00B86B3A" w:rsidRDefault="00A71134" w:rsidP="00A71134">
      <w:r>
        <w:t xml:space="preserve">You must attach </w:t>
      </w:r>
      <w:r w:rsidR="00237A4C">
        <w:t xml:space="preserve">relevant </w:t>
      </w:r>
      <w:r>
        <w:t>supporting documentation to the application form in line with the instructions provided</w:t>
      </w:r>
      <w:r w:rsidR="0068779F">
        <w:t xml:space="preserve"> within the form</w:t>
      </w:r>
      <w:r>
        <w:t xml:space="preserve">. </w:t>
      </w:r>
      <w:r w:rsidR="009620DC" w:rsidRPr="009922C3">
        <w:rPr>
          <w:b/>
        </w:rPr>
        <w:t>You should only attach requested documents.</w:t>
      </w:r>
      <w:r w:rsidR="009620DC">
        <w:t xml:space="preserve"> </w:t>
      </w:r>
      <w:r w:rsidR="009620DC" w:rsidRPr="00B86B3A">
        <w:t>Individual file sizes cannot be greater than 2</w:t>
      </w:r>
      <w:r w:rsidR="00AB2AA8" w:rsidRPr="00B86B3A">
        <w:t>5</w:t>
      </w:r>
      <w:r w:rsidR="009620DC" w:rsidRPr="00B86B3A">
        <w:t xml:space="preserve">MB, while the total of all attachments cannot exceed </w:t>
      </w:r>
      <w:r w:rsidR="00AB2AA8" w:rsidRPr="00B86B3A">
        <w:t>5</w:t>
      </w:r>
      <w:r w:rsidR="009620DC" w:rsidRPr="00B86B3A">
        <w:t>0MB. We will not consider information in attachments that we do not request.</w:t>
      </w:r>
    </w:p>
    <w:p w14:paraId="100CAD41" w14:textId="54C2B058" w:rsidR="00247D27" w:rsidRPr="003A6B14" w:rsidRDefault="00247D27" w:rsidP="003A6B14">
      <w:pPr>
        <w:pStyle w:val="Heading3"/>
      </w:pPr>
      <w:bookmarkStart w:id="215" w:name="_Toc489952689"/>
      <w:bookmarkStart w:id="216" w:name="_Toc496536671"/>
      <w:bookmarkStart w:id="217" w:name="_Toc531277499"/>
      <w:bookmarkStart w:id="218" w:name="_Toc955309"/>
      <w:bookmarkStart w:id="219" w:name="_Toc212807475"/>
      <w:bookmarkStart w:id="220" w:name="_Toc216445218"/>
      <w:bookmarkStart w:id="221" w:name="_Ref482605332"/>
      <w:bookmarkStart w:id="222" w:name="_Toc223359588"/>
      <w:r w:rsidRPr="003A6B14">
        <w:t>Timing of grant opportunity</w:t>
      </w:r>
      <w:bookmarkEnd w:id="215"/>
      <w:bookmarkEnd w:id="216"/>
      <w:bookmarkEnd w:id="217"/>
      <w:bookmarkEnd w:id="218"/>
      <w:r w:rsidR="001519DB" w:rsidRPr="003A6B14">
        <w:t xml:space="preserve"> processes</w:t>
      </w:r>
      <w:bookmarkEnd w:id="219"/>
      <w:bookmarkEnd w:id="220"/>
      <w:bookmarkEnd w:id="222"/>
    </w:p>
    <w:p w14:paraId="6FC0C72E" w14:textId="471A66AF" w:rsidR="00247D27" w:rsidRPr="00B72EE8" w:rsidRDefault="00247D27" w:rsidP="00247D27">
      <w:r>
        <w:t xml:space="preserve">You can only </w:t>
      </w:r>
      <w:proofErr w:type="gramStart"/>
      <w:r>
        <w:t xml:space="preserve">submit an </w:t>
      </w:r>
      <w:r w:rsidR="00CA73B2">
        <w:t>application</w:t>
      </w:r>
      <w:proofErr w:type="gramEnd"/>
      <w:r>
        <w:t xml:space="preserve"> between the published opening and closing dates</w:t>
      </w:r>
      <w:r w:rsidR="004B6BCD">
        <w:t xml:space="preserve"> however please note that this grant opportunity may close earlier than scheduled if funding </w:t>
      </w:r>
      <w:r w:rsidR="00654EC7">
        <w:t>i</w:t>
      </w:r>
      <w:r w:rsidR="004B6BCD">
        <w:t>s exhausted.</w:t>
      </w:r>
      <w:r>
        <w:t xml:space="preserve"> We cannot accept late applications. </w:t>
      </w:r>
    </w:p>
    <w:p w14:paraId="51A61071" w14:textId="31E2BB15" w:rsidR="00247D27" w:rsidRDefault="00247D27" w:rsidP="00247D27">
      <w:pPr>
        <w:spacing w:before="200"/>
      </w:pPr>
      <w:r>
        <w:t>If you are successful</w:t>
      </w:r>
      <w:r w:rsidR="001519DB">
        <w:t>,</w:t>
      </w:r>
      <w:r>
        <w:t xml:space="preserve"> we expect you will be able to commence your project </w:t>
      </w:r>
      <w:r w:rsidR="00A15294">
        <w:t>from</w:t>
      </w:r>
      <w:r>
        <w:t xml:space="preserve"> </w:t>
      </w:r>
      <w:r w:rsidR="00EB41BD">
        <w:t>March </w:t>
      </w:r>
      <w:r w:rsidR="004B6BCD">
        <w:t>2026.</w:t>
      </w:r>
    </w:p>
    <w:p w14:paraId="6AD1AC12" w14:textId="77777777" w:rsidR="00247D27" w:rsidRDefault="00247D27" w:rsidP="00680B92">
      <w:pPr>
        <w:pStyle w:val="Caption"/>
        <w:keepNext/>
      </w:pPr>
      <w:bookmarkStart w:id="223" w:name="_Toc467773968"/>
      <w:r w:rsidRPr="0054078D">
        <w:rPr>
          <w:bCs/>
        </w:rPr>
        <w:lastRenderedPageBreak/>
        <w:t>Table 1: Expected timing for this grant opportunity</w:t>
      </w:r>
      <w:bookmarkEnd w:id="223"/>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47D27" w14:paraId="2BF94BB4" w14:textId="77777777" w:rsidTr="08BDEE9E">
        <w:trPr>
          <w:cantSplit/>
          <w:trHeight w:val="454"/>
          <w:tblHeader/>
        </w:trPr>
        <w:tc>
          <w:tcPr>
            <w:tcW w:w="4815" w:type="dxa"/>
            <w:shd w:val="clear" w:color="auto" w:fill="264F90"/>
            <w:vAlign w:val="center"/>
          </w:tcPr>
          <w:p w14:paraId="08C31365" w14:textId="77777777" w:rsidR="00247D27" w:rsidRPr="00247D27" w:rsidRDefault="00247D27" w:rsidP="00BB7C64">
            <w:pPr>
              <w:pStyle w:val="TableHeaderWhite"/>
              <w:rPr>
                <w:b/>
              </w:rPr>
            </w:pPr>
            <w:r w:rsidRPr="00247D27">
              <w:t>Activity</w:t>
            </w:r>
          </w:p>
        </w:tc>
        <w:tc>
          <w:tcPr>
            <w:tcW w:w="3974" w:type="dxa"/>
            <w:shd w:val="clear" w:color="auto" w:fill="264F90"/>
            <w:vAlign w:val="center"/>
          </w:tcPr>
          <w:p w14:paraId="3ECBD00D" w14:textId="77777777" w:rsidR="00247D27" w:rsidRPr="00247D27" w:rsidRDefault="00247D27" w:rsidP="00BB7C64">
            <w:pPr>
              <w:pStyle w:val="TableHeaderWhite"/>
              <w:rPr>
                <w:b/>
              </w:rPr>
            </w:pPr>
            <w:r w:rsidRPr="00247D27">
              <w:t>Timeframe</w:t>
            </w:r>
          </w:p>
        </w:tc>
      </w:tr>
      <w:tr w:rsidR="00247D27" w14:paraId="26FA0CCB" w14:textId="77777777" w:rsidTr="08BDEE9E">
        <w:trPr>
          <w:cantSplit/>
        </w:trPr>
        <w:tc>
          <w:tcPr>
            <w:tcW w:w="4815" w:type="dxa"/>
          </w:tcPr>
          <w:p w14:paraId="15DA0F16" w14:textId="77777777" w:rsidR="00247D27" w:rsidRPr="00B16B54" w:rsidRDefault="00247D27" w:rsidP="00680B92">
            <w:pPr>
              <w:pStyle w:val="TableText"/>
              <w:keepNext/>
            </w:pPr>
            <w:r w:rsidRPr="00B16B54">
              <w:t>Assessment of applications</w:t>
            </w:r>
          </w:p>
        </w:tc>
        <w:tc>
          <w:tcPr>
            <w:tcW w:w="3974" w:type="dxa"/>
          </w:tcPr>
          <w:p w14:paraId="69817889" w14:textId="635DA50C" w:rsidR="00247D27" w:rsidRPr="00B16B54" w:rsidRDefault="00247D27" w:rsidP="00680B92">
            <w:pPr>
              <w:pStyle w:val="TableText"/>
              <w:keepNext/>
            </w:pPr>
            <w:r w:rsidRPr="00B16B54">
              <w:t xml:space="preserve">4 weeks </w:t>
            </w:r>
          </w:p>
        </w:tc>
      </w:tr>
      <w:tr w:rsidR="00247D27" w14:paraId="3BF52F8E" w14:textId="77777777" w:rsidTr="08BDEE9E">
        <w:trPr>
          <w:cantSplit/>
        </w:trPr>
        <w:tc>
          <w:tcPr>
            <w:tcW w:w="4815" w:type="dxa"/>
          </w:tcPr>
          <w:p w14:paraId="61C9863C" w14:textId="1235F220" w:rsidR="00247D27" w:rsidRPr="00B16B54" w:rsidRDefault="00247D27" w:rsidP="00563424">
            <w:pPr>
              <w:pStyle w:val="TableText"/>
              <w:keepNext/>
            </w:pPr>
            <w:r w:rsidRPr="00B16B54">
              <w:t xml:space="preserve">Approval </w:t>
            </w:r>
            <w:r w:rsidR="005D0021">
              <w:t xml:space="preserve">and announcement </w:t>
            </w:r>
            <w:r w:rsidRPr="00B16B54">
              <w:t>of</w:t>
            </w:r>
            <w:r w:rsidR="00563424">
              <w:t xml:space="preserve"> successful applicants</w:t>
            </w:r>
            <w:r w:rsidRPr="00B16B54">
              <w:t xml:space="preserve"> </w:t>
            </w:r>
          </w:p>
        </w:tc>
        <w:tc>
          <w:tcPr>
            <w:tcW w:w="3974" w:type="dxa"/>
          </w:tcPr>
          <w:p w14:paraId="0B2F985F" w14:textId="1A91B120" w:rsidR="00247D27" w:rsidRPr="00B16B54" w:rsidRDefault="00247D27" w:rsidP="00680B92">
            <w:pPr>
              <w:pStyle w:val="TableText"/>
              <w:keepNext/>
            </w:pPr>
            <w:r w:rsidRPr="00B16B54">
              <w:t>4 weeks</w:t>
            </w:r>
          </w:p>
        </w:tc>
      </w:tr>
      <w:tr w:rsidR="00247D27" w14:paraId="27D75006" w14:textId="77777777" w:rsidTr="08BDEE9E">
        <w:trPr>
          <w:cantSplit/>
        </w:trPr>
        <w:tc>
          <w:tcPr>
            <w:tcW w:w="4815" w:type="dxa"/>
          </w:tcPr>
          <w:p w14:paraId="482E3985" w14:textId="0E645799" w:rsidR="00247D27" w:rsidRPr="00B16B54" w:rsidRDefault="00247D27" w:rsidP="005D0021">
            <w:pPr>
              <w:pStyle w:val="TableText"/>
              <w:keepNext/>
            </w:pPr>
            <w:r w:rsidRPr="00B16B54">
              <w:t xml:space="preserve">Negotiations </w:t>
            </w:r>
            <w:r w:rsidR="001519DB">
              <w:t xml:space="preserve">and award </w:t>
            </w:r>
            <w:r w:rsidRPr="00B16B54">
              <w:t>of grant agreements</w:t>
            </w:r>
          </w:p>
        </w:tc>
        <w:tc>
          <w:tcPr>
            <w:tcW w:w="3974" w:type="dxa"/>
          </w:tcPr>
          <w:p w14:paraId="3061827A" w14:textId="07FD0917" w:rsidR="00247D27" w:rsidRPr="00B16B54" w:rsidRDefault="006E4AFA" w:rsidP="00680B92">
            <w:pPr>
              <w:pStyle w:val="TableText"/>
              <w:keepNext/>
            </w:pPr>
            <w:r>
              <w:t>1 – 3 weeks</w:t>
            </w:r>
          </w:p>
        </w:tc>
      </w:tr>
      <w:tr w:rsidR="00247D27" w14:paraId="28E24F8E" w14:textId="77777777" w:rsidTr="08BDEE9E">
        <w:trPr>
          <w:cantSplit/>
        </w:trPr>
        <w:tc>
          <w:tcPr>
            <w:tcW w:w="4815" w:type="dxa"/>
          </w:tcPr>
          <w:p w14:paraId="0A25B785" w14:textId="77777777" w:rsidR="00247D27" w:rsidRPr="00B16B54" w:rsidRDefault="00247D27" w:rsidP="00680B92">
            <w:pPr>
              <w:pStyle w:val="TableText"/>
              <w:keepNext/>
            </w:pPr>
            <w:r w:rsidRPr="00B16B54">
              <w:t>Notification to unsuccessful applicants</w:t>
            </w:r>
          </w:p>
        </w:tc>
        <w:tc>
          <w:tcPr>
            <w:tcW w:w="3974" w:type="dxa"/>
          </w:tcPr>
          <w:p w14:paraId="63FE2BC7" w14:textId="11526DC2" w:rsidR="00247D27" w:rsidRPr="00B16B54" w:rsidRDefault="00247D27" w:rsidP="00680B92">
            <w:pPr>
              <w:pStyle w:val="TableText"/>
              <w:keepNext/>
            </w:pPr>
            <w:r w:rsidRPr="00B16B54">
              <w:t>2 weeks</w:t>
            </w:r>
            <w:r>
              <w:t xml:space="preserve"> </w:t>
            </w:r>
          </w:p>
        </w:tc>
      </w:tr>
      <w:tr w:rsidR="00247D27" w14:paraId="34E7BF3A" w14:textId="77777777" w:rsidTr="08BDEE9E">
        <w:trPr>
          <w:cantSplit/>
        </w:trPr>
        <w:tc>
          <w:tcPr>
            <w:tcW w:w="4815" w:type="dxa"/>
          </w:tcPr>
          <w:p w14:paraId="0D12C166" w14:textId="730ED0D8" w:rsidR="00247D27" w:rsidRPr="00B16B54" w:rsidRDefault="00247D27" w:rsidP="00680B92">
            <w:pPr>
              <w:pStyle w:val="TableText"/>
              <w:keepNext/>
            </w:pPr>
            <w:r>
              <w:t>Earliest start date of grant a</w:t>
            </w:r>
            <w:r w:rsidRPr="00B16B54">
              <w:t xml:space="preserve">ctivity </w:t>
            </w:r>
          </w:p>
        </w:tc>
        <w:tc>
          <w:tcPr>
            <w:tcW w:w="3974" w:type="dxa"/>
          </w:tcPr>
          <w:p w14:paraId="23920C1F" w14:textId="1A6EF1AC" w:rsidR="00247D27" w:rsidRPr="00B16B54" w:rsidRDefault="006E4AFA" w:rsidP="00680B92">
            <w:pPr>
              <w:pStyle w:val="TableText"/>
              <w:keepNext/>
            </w:pPr>
            <w:r>
              <w:t>Execution of grant agreement</w:t>
            </w:r>
          </w:p>
        </w:tc>
      </w:tr>
      <w:tr w:rsidR="005D0021" w14:paraId="4797009E" w14:textId="77777777" w:rsidTr="08BDEE9E">
        <w:trPr>
          <w:cantSplit/>
        </w:trPr>
        <w:tc>
          <w:tcPr>
            <w:tcW w:w="4815" w:type="dxa"/>
          </w:tcPr>
          <w:p w14:paraId="4467BA96" w14:textId="0AD5625C" w:rsidR="005D0021" w:rsidRDefault="005D0021" w:rsidP="00680B92">
            <w:pPr>
              <w:pStyle w:val="TableText"/>
              <w:keepNext/>
            </w:pPr>
            <w:r>
              <w:t>Project completion date</w:t>
            </w:r>
          </w:p>
        </w:tc>
        <w:tc>
          <w:tcPr>
            <w:tcW w:w="3974" w:type="dxa"/>
          </w:tcPr>
          <w:p w14:paraId="5A6DF684" w14:textId="1AB5EE6A" w:rsidR="005D0021" w:rsidRPr="00B16B54" w:rsidRDefault="00271E6A" w:rsidP="00680B92">
            <w:pPr>
              <w:pStyle w:val="TableText"/>
              <w:keepNext/>
            </w:pPr>
            <w:r>
              <w:t>31 March 2028</w:t>
            </w:r>
            <w:r w:rsidR="04C3F446">
              <w:t xml:space="preserve"> </w:t>
            </w:r>
          </w:p>
        </w:tc>
      </w:tr>
    </w:tbl>
    <w:p w14:paraId="6CF74D01" w14:textId="61A12857" w:rsidR="001519DB" w:rsidRPr="003A6B14" w:rsidRDefault="001519DB" w:rsidP="003A6B14">
      <w:pPr>
        <w:pStyle w:val="Heading3"/>
      </w:pPr>
      <w:bookmarkStart w:id="224" w:name="_Toc212807476"/>
      <w:bookmarkStart w:id="225" w:name="_Toc216445219"/>
      <w:bookmarkStart w:id="226" w:name="_Toc496536673"/>
      <w:bookmarkStart w:id="227" w:name="_Toc531277500"/>
      <w:bookmarkStart w:id="228" w:name="_Toc955310"/>
      <w:bookmarkStart w:id="229" w:name="_Toc223359589"/>
      <w:bookmarkEnd w:id="221"/>
      <w:r w:rsidRPr="003A6B14">
        <w:t>Questions during the application process</w:t>
      </w:r>
      <w:bookmarkEnd w:id="224"/>
      <w:bookmarkEnd w:id="225"/>
      <w:bookmarkEnd w:id="229"/>
    </w:p>
    <w:p w14:paraId="67F67352" w14:textId="009E6A04" w:rsidR="001519DB" w:rsidRDefault="001519DB" w:rsidP="001519DB">
      <w:r>
        <w:t xml:space="preserve">If you have any questions during the application period, </w:t>
      </w:r>
      <w:hyperlink r:id="rId37" w:history="1">
        <w:r w:rsidR="009A2CB2" w:rsidRPr="0045070D">
          <w:rPr>
            <w:rStyle w:val="Hyperlink"/>
            <w:color w:val="365F91" w:themeColor="accent1" w:themeShade="BF"/>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591417E1" w14:textId="16FA34F9" w:rsidR="00247D27" w:rsidRPr="003A6B14" w:rsidRDefault="00247D27" w:rsidP="003A6B14">
      <w:pPr>
        <w:pStyle w:val="Heading2"/>
      </w:pPr>
      <w:bookmarkStart w:id="230" w:name="_Toc212807477"/>
      <w:bookmarkStart w:id="231" w:name="_Toc216445220"/>
      <w:bookmarkStart w:id="232" w:name="_Toc223359590"/>
      <w:r w:rsidRPr="003A6B14">
        <w:t xml:space="preserve">The </w:t>
      </w:r>
      <w:r w:rsidR="00E93B21" w:rsidRPr="003A6B14">
        <w:t xml:space="preserve">grant </w:t>
      </w:r>
      <w:r w:rsidRPr="003A6B14">
        <w:t>selection process</w:t>
      </w:r>
      <w:bookmarkEnd w:id="226"/>
      <w:bookmarkEnd w:id="227"/>
      <w:bookmarkEnd w:id="228"/>
      <w:bookmarkEnd w:id="230"/>
      <w:bookmarkEnd w:id="231"/>
      <w:bookmarkEnd w:id="232"/>
    </w:p>
    <w:p w14:paraId="52547372" w14:textId="39F80417" w:rsidR="003A20A0" w:rsidRPr="003A6B14" w:rsidRDefault="003A20A0" w:rsidP="003A6B14">
      <w:pPr>
        <w:pStyle w:val="Heading3"/>
      </w:pPr>
      <w:bookmarkStart w:id="233" w:name="_Toc211010754"/>
      <w:bookmarkStart w:id="234" w:name="_Toc211010755"/>
      <w:bookmarkStart w:id="235" w:name="_Toc211010756"/>
      <w:bookmarkStart w:id="236" w:name="_Toc211010757"/>
      <w:bookmarkStart w:id="237" w:name="_Toc211010758"/>
      <w:bookmarkStart w:id="238" w:name="_Toc211010759"/>
      <w:bookmarkStart w:id="239" w:name="_Toc211010760"/>
      <w:bookmarkStart w:id="240" w:name="_Toc212807478"/>
      <w:bookmarkStart w:id="241" w:name="_Toc216445221"/>
      <w:bookmarkStart w:id="242" w:name="_Toc531277501"/>
      <w:bookmarkStart w:id="243" w:name="_Toc164844279"/>
      <w:bookmarkStart w:id="244" w:name="_Toc383003268"/>
      <w:bookmarkStart w:id="245" w:name="_Toc496536674"/>
      <w:bookmarkStart w:id="246" w:name="_Toc955311"/>
      <w:bookmarkStart w:id="247" w:name="_Toc223359591"/>
      <w:bookmarkEnd w:id="233"/>
      <w:bookmarkEnd w:id="234"/>
      <w:bookmarkEnd w:id="235"/>
      <w:bookmarkEnd w:id="236"/>
      <w:bookmarkEnd w:id="237"/>
      <w:bookmarkEnd w:id="238"/>
      <w:bookmarkEnd w:id="239"/>
      <w:r w:rsidRPr="003A6B14">
        <w:t>Assessment of grant applications</w:t>
      </w:r>
      <w:bookmarkEnd w:id="240"/>
      <w:bookmarkEnd w:id="241"/>
      <w:bookmarkEnd w:id="247"/>
    </w:p>
    <w:p w14:paraId="5247D9DF" w14:textId="6CC21406" w:rsidR="006E4AFA" w:rsidRDefault="006E4AFA" w:rsidP="003A20A0">
      <w:r>
        <w:t>Your application will be considered through a demand driven grant process</w:t>
      </w:r>
      <w:r w:rsidR="00090448">
        <w:t>, which means</w:t>
      </w:r>
      <w:r>
        <w:t xml:space="preserve"> </w:t>
      </w:r>
      <w:r w:rsidR="00090448">
        <w:t>g</w:t>
      </w:r>
      <w:r>
        <w:t>rants will be awarded to eligible</w:t>
      </w:r>
      <w:r w:rsidDel="006E4AFA">
        <w:t xml:space="preserve"> </w:t>
      </w:r>
      <w:r>
        <w:t xml:space="preserve">applicants </w:t>
      </w:r>
      <w:r w:rsidR="00F423F4">
        <w:t xml:space="preserve">in </w:t>
      </w:r>
      <w:r w:rsidR="00090448">
        <w:t xml:space="preserve">the </w:t>
      </w:r>
      <w:r w:rsidR="00A52520">
        <w:t xml:space="preserve">order they are received, until the funding is </w:t>
      </w:r>
      <w:r w:rsidR="00F833C7">
        <w:t>fully allocated</w:t>
      </w:r>
      <w:r w:rsidR="00A52520">
        <w:t xml:space="preserve">. </w:t>
      </w:r>
    </w:p>
    <w:p w14:paraId="46C098B6" w14:textId="275E1545" w:rsidR="006E4AFA" w:rsidRDefault="006E4AFA" w:rsidP="003A20A0">
      <w:r>
        <w:t>We will check your application to ensure it meets the eligibility criteria in order of application receipt.</w:t>
      </w:r>
      <w:r w:rsidR="00217979" w:rsidRPr="00217979">
        <w:t xml:space="preserve"> </w:t>
      </w:r>
      <w:r w:rsidR="00217979">
        <w:t>Eligibility assessments may commence prior to the program closing date.</w:t>
      </w:r>
    </w:p>
    <w:p w14:paraId="60F3734E" w14:textId="65B99DEA" w:rsidR="00DB2D0C" w:rsidRPr="005A61FE" w:rsidRDefault="006E4AFA" w:rsidP="00032312">
      <w:r>
        <w:t>Eligible applications will be considered successful provided sufficient grant funding is available</w:t>
      </w:r>
      <w:r w:rsidDel="006E4AFA">
        <w:t>.</w:t>
      </w:r>
    </w:p>
    <w:p w14:paraId="796C3853" w14:textId="24EB0486" w:rsidR="003A20A0" w:rsidRPr="004D3483" w:rsidRDefault="003A20A0" w:rsidP="00032312">
      <w:pPr>
        <w:pStyle w:val="ListBullet"/>
        <w:numPr>
          <w:ilvl w:val="0"/>
          <w:numId w:val="0"/>
        </w:numPr>
      </w:pPr>
      <w:r>
        <w:t>We also consider</w:t>
      </w:r>
      <w:r w:rsidR="004D3EC4">
        <w:t xml:space="preserve"> </w:t>
      </w:r>
      <w:r w:rsidRPr="004D3483">
        <w:t>any national interest, financial, legal/regulatory, governance or other issue or risk that we identify during any due diligence process that we conduct in respect of the applicant. This includes its directors, officers, senior managers, key personnel, its related bodies corporate (as defined in the Corporations Act) or its application that could bring the Australian Government into disrepute if it were to fund the applicant. Such issues and risks include where we consider that funding the application under this grant opportunity is likely to directly conflict with Australian Government policy. Where possible</w:t>
      </w:r>
      <w:r w:rsidRPr="002B612F">
        <w:rPr>
          <w:rStyle w:val="FootnoteTextChar1"/>
          <w:vertAlign w:val="superscript"/>
        </w:rPr>
        <w:footnoteReference w:id="3"/>
      </w:r>
      <w:r w:rsidRPr="004D3483">
        <w:t>, we will provide you with an opportunity to comment on any material risks identified during this due diligence process prior to our determining the extent (if any) to which those issues or risks affect our assessment of the application and, if so, whether they are sufficient to warrant the exclusion of your application from the assessment process.</w:t>
      </w:r>
    </w:p>
    <w:p w14:paraId="63E935EE" w14:textId="70C50B6E" w:rsidR="00247D27" w:rsidRPr="003A6B14" w:rsidRDefault="00F67DBB" w:rsidP="003A6B14">
      <w:pPr>
        <w:pStyle w:val="Heading3"/>
      </w:pPr>
      <w:bookmarkStart w:id="248" w:name="_Toc211010762"/>
      <w:bookmarkStart w:id="249" w:name="_Toc211010763"/>
      <w:bookmarkStart w:id="250" w:name="_Toc211010764"/>
      <w:bookmarkStart w:id="251" w:name="_Toc211010765"/>
      <w:bookmarkStart w:id="252" w:name="_Toc211010766"/>
      <w:bookmarkStart w:id="253" w:name="_Toc129097466"/>
      <w:bookmarkStart w:id="254" w:name="_Toc129097652"/>
      <w:bookmarkStart w:id="255" w:name="_Toc129097838"/>
      <w:bookmarkStart w:id="256" w:name="_Toc211010767"/>
      <w:bookmarkStart w:id="257" w:name="_Toc129097467"/>
      <w:bookmarkStart w:id="258" w:name="_Toc129097653"/>
      <w:bookmarkStart w:id="259" w:name="_Toc129097839"/>
      <w:bookmarkStart w:id="260" w:name="_Toc211010768"/>
      <w:bookmarkStart w:id="261" w:name="_Toc129097468"/>
      <w:bookmarkStart w:id="262" w:name="_Toc129097654"/>
      <w:bookmarkStart w:id="263" w:name="_Toc129097840"/>
      <w:bookmarkStart w:id="264" w:name="_Toc211010769"/>
      <w:bookmarkStart w:id="265" w:name="_Toc129097469"/>
      <w:bookmarkStart w:id="266" w:name="_Toc129097655"/>
      <w:bookmarkStart w:id="267" w:name="_Toc129097841"/>
      <w:bookmarkStart w:id="268" w:name="_Toc211010770"/>
      <w:bookmarkStart w:id="269" w:name="_Toc129097470"/>
      <w:bookmarkStart w:id="270" w:name="_Toc129097656"/>
      <w:bookmarkStart w:id="271" w:name="_Toc129097842"/>
      <w:bookmarkStart w:id="272" w:name="_Toc211010771"/>
      <w:bookmarkStart w:id="273" w:name="_Toc129097471"/>
      <w:bookmarkStart w:id="274" w:name="_Toc129097657"/>
      <w:bookmarkStart w:id="275" w:name="_Toc129097843"/>
      <w:bookmarkStart w:id="276" w:name="_Toc211010772"/>
      <w:bookmarkStart w:id="277" w:name="_Toc129097472"/>
      <w:bookmarkStart w:id="278" w:name="_Toc129097658"/>
      <w:bookmarkStart w:id="279" w:name="_Toc129097844"/>
      <w:bookmarkStart w:id="280" w:name="_Toc211010773"/>
      <w:bookmarkStart w:id="281" w:name="_Toc212807479"/>
      <w:bookmarkStart w:id="282" w:name="_Toc216445222"/>
      <w:bookmarkStart w:id="283" w:name="_Toc223359592"/>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3A6B14">
        <w:lastRenderedPageBreak/>
        <w:t>Who will approve grants?</w:t>
      </w:r>
      <w:bookmarkEnd w:id="242"/>
      <w:bookmarkEnd w:id="243"/>
      <w:bookmarkEnd w:id="244"/>
      <w:bookmarkEnd w:id="245"/>
      <w:bookmarkEnd w:id="246"/>
      <w:bookmarkEnd w:id="281"/>
      <w:bookmarkEnd w:id="282"/>
      <w:bookmarkEnd w:id="283"/>
    </w:p>
    <w:p w14:paraId="5C7FBF1F" w14:textId="2AB35620" w:rsidR="00247D27" w:rsidRDefault="00247D27" w:rsidP="00247D27">
      <w:r>
        <w:t xml:space="preserve">The </w:t>
      </w:r>
      <w:r w:rsidR="00842B8B">
        <w:t>P</w:t>
      </w:r>
      <w:r>
        <w:t xml:space="preserve">rogram </w:t>
      </w:r>
      <w:r w:rsidR="00842B8B">
        <w:t>D</w:t>
      </w:r>
      <w:r>
        <w:t xml:space="preserve">elegate decides which grants to approve </w:t>
      </w:r>
      <w:r w:rsidR="006915A4">
        <w:t>based on eligibility criteria</w:t>
      </w:r>
      <w:r>
        <w:t xml:space="preserve"> and the availability of grant funds.</w:t>
      </w:r>
    </w:p>
    <w:p w14:paraId="259EB2E2" w14:textId="6D03F6A2" w:rsidR="00564DF1" w:rsidRDefault="00564DF1" w:rsidP="00564DF1">
      <w:pPr>
        <w:spacing w:after="80"/>
      </w:pPr>
      <w:bookmarkStart w:id="284" w:name="_Toc489952696"/>
      <w:r w:rsidRPr="00E162FF">
        <w:t xml:space="preserve">The </w:t>
      </w:r>
      <w:r w:rsidR="00842B8B">
        <w:t>P</w:t>
      </w:r>
      <w:r>
        <w:t xml:space="preserve">rogram </w:t>
      </w:r>
      <w:r w:rsidR="00842B8B">
        <w:t>D</w:t>
      </w:r>
      <w:r>
        <w:t>elegate’s</w:t>
      </w:r>
      <w:r w:rsidRPr="00E162FF">
        <w:t xml:space="preserve"> decision is final in all matters, </w:t>
      </w:r>
      <w:r>
        <w:t>including</w:t>
      </w:r>
      <w:r w:rsidR="00825941">
        <w:t>:</w:t>
      </w:r>
    </w:p>
    <w:p w14:paraId="544161A4" w14:textId="3D2C9FFB" w:rsidR="00564DF1" w:rsidRDefault="00564DF1" w:rsidP="004D3483">
      <w:pPr>
        <w:pStyle w:val="Lv1"/>
      </w:pPr>
      <w:r>
        <w:t xml:space="preserve">the </w:t>
      </w:r>
      <w:r w:rsidR="00AA73C5" w:rsidRPr="005A61FE">
        <w:t xml:space="preserve">grant </w:t>
      </w:r>
      <w:r>
        <w:t>approval</w:t>
      </w:r>
    </w:p>
    <w:p w14:paraId="6B4BACBD" w14:textId="74023719" w:rsidR="00564DF1" w:rsidRDefault="00564DF1" w:rsidP="004D3483">
      <w:pPr>
        <w:pStyle w:val="Lv1"/>
      </w:pPr>
      <w:r w:rsidRPr="00E162FF">
        <w:t>the</w:t>
      </w:r>
      <w:r>
        <w:t xml:space="preserve"> grant</w:t>
      </w:r>
      <w:r w:rsidRPr="00E162FF">
        <w:t xml:space="preserve"> funding</w:t>
      </w:r>
      <w:r>
        <w:t xml:space="preserve"> </w:t>
      </w:r>
      <w:r w:rsidR="00D4078F" w:rsidRPr="005A61FE">
        <w:t xml:space="preserve">to be </w:t>
      </w:r>
      <w:r w:rsidRPr="00E162FF">
        <w:t>awarded</w:t>
      </w:r>
    </w:p>
    <w:p w14:paraId="3A5AD02D" w14:textId="3403F780" w:rsidR="00300E4A" w:rsidRDefault="00D4078F" w:rsidP="004D3483">
      <w:pPr>
        <w:pStyle w:val="Lv1"/>
      </w:pPr>
      <w:r w:rsidRPr="005A61FE">
        <w:t>any</w:t>
      </w:r>
      <w:r w:rsidR="00EF53D9">
        <w:t xml:space="preserve"> conditions </w:t>
      </w:r>
      <w:r w:rsidRPr="005A61FE">
        <w:t xml:space="preserve">attached to the offer </w:t>
      </w:r>
      <w:r w:rsidR="00EF53D9">
        <w:t xml:space="preserve">of </w:t>
      </w:r>
      <w:r w:rsidR="001475D6">
        <w:t xml:space="preserve">grant </w:t>
      </w:r>
      <w:r w:rsidR="00EF53D9">
        <w:t>funding</w:t>
      </w:r>
      <w:r w:rsidR="00FA6B61">
        <w:t>.</w:t>
      </w:r>
    </w:p>
    <w:p w14:paraId="086A2C93" w14:textId="7225FE3F" w:rsidR="00564DF1" w:rsidRPr="00E162FF" w:rsidRDefault="00564DF1" w:rsidP="00564DF1">
      <w:r>
        <w:t xml:space="preserve">We cannot review decisions about the </w:t>
      </w:r>
      <w:r w:rsidR="00944A78">
        <w:t xml:space="preserve">eligibility </w:t>
      </w:r>
      <w:r>
        <w:t>of your application</w:t>
      </w:r>
      <w:r w:rsidRPr="00E162FF">
        <w:t>.</w:t>
      </w:r>
    </w:p>
    <w:p w14:paraId="6C3CBDD8" w14:textId="2D50C768" w:rsidR="00564DF1" w:rsidRDefault="00564DF1" w:rsidP="00564DF1">
      <w:r>
        <w:t xml:space="preserve">The </w:t>
      </w:r>
      <w:r w:rsidR="00842B8B">
        <w:t>P</w:t>
      </w:r>
      <w:r>
        <w:t xml:space="preserve">rogram </w:t>
      </w:r>
      <w:r w:rsidR="00842B8B">
        <w:t>D</w:t>
      </w:r>
      <w:r>
        <w:t>elegate</w:t>
      </w:r>
      <w:r w:rsidR="00D4078F" w:rsidRPr="005A61FE">
        <w:t xml:space="preserve"> </w:t>
      </w:r>
      <w:r>
        <w:t xml:space="preserve">will not approve funding if there </w:t>
      </w:r>
      <w:r w:rsidR="00DB63E1">
        <w:t>are</w:t>
      </w:r>
      <w:r>
        <w:t xml:space="preserve"> insufficient program funds available across relevant financial years for the program.</w:t>
      </w:r>
    </w:p>
    <w:p w14:paraId="6B408239" w14:textId="548587B2" w:rsidR="00564DF1" w:rsidRPr="003A6B14" w:rsidRDefault="00564DF1" w:rsidP="003A6B14">
      <w:pPr>
        <w:pStyle w:val="Heading2"/>
      </w:pPr>
      <w:bookmarkStart w:id="285" w:name="_Toc129097475"/>
      <w:bookmarkStart w:id="286" w:name="_Toc129097661"/>
      <w:bookmarkStart w:id="287" w:name="_Toc129097847"/>
      <w:bookmarkStart w:id="288" w:name="_Toc496536675"/>
      <w:bookmarkStart w:id="289" w:name="_Toc531277502"/>
      <w:bookmarkStart w:id="290" w:name="_Toc955312"/>
      <w:bookmarkStart w:id="291" w:name="_Toc212807480"/>
      <w:bookmarkStart w:id="292" w:name="_Toc216445223"/>
      <w:bookmarkStart w:id="293" w:name="_Toc223359593"/>
      <w:bookmarkEnd w:id="285"/>
      <w:bookmarkEnd w:id="286"/>
      <w:bookmarkEnd w:id="287"/>
      <w:r w:rsidRPr="003A6B14">
        <w:t>Notification of application outcomes</w:t>
      </w:r>
      <w:bookmarkEnd w:id="284"/>
      <w:bookmarkEnd w:id="288"/>
      <w:bookmarkEnd w:id="289"/>
      <w:bookmarkEnd w:id="290"/>
      <w:bookmarkEnd w:id="291"/>
      <w:bookmarkEnd w:id="292"/>
      <w:bookmarkEnd w:id="293"/>
    </w:p>
    <w:p w14:paraId="7B988579" w14:textId="66EFED8F" w:rsidR="00247D27" w:rsidRDefault="001475D6" w:rsidP="00247D27">
      <w:r w:rsidRPr="00C61F08">
        <w:t>We</w:t>
      </w:r>
      <w:r>
        <w:t xml:space="preserve"> will advise you of the outcome of your application in writing. </w:t>
      </w:r>
      <w:r w:rsidR="00247D27">
        <w:t xml:space="preserve">If you are successful, </w:t>
      </w:r>
      <w:r>
        <w:t xml:space="preserve">we advise you of any specific </w:t>
      </w:r>
      <w:r w:rsidR="00564DF1">
        <w:t>conditions attached to the grant</w:t>
      </w:r>
      <w:r w:rsidR="00247D27">
        <w:t>.</w:t>
      </w:r>
    </w:p>
    <w:p w14:paraId="35B9DB97" w14:textId="619E3EC0" w:rsidR="00950B5A" w:rsidRPr="003A6B14" w:rsidRDefault="00950B5A" w:rsidP="003A6B14">
      <w:pPr>
        <w:pStyle w:val="Heading3"/>
      </w:pPr>
      <w:bookmarkStart w:id="294" w:name="_Toc211010776"/>
      <w:bookmarkStart w:id="295" w:name="_Toc212807481"/>
      <w:bookmarkStart w:id="296" w:name="_Toc216445224"/>
      <w:bookmarkStart w:id="297" w:name="_Toc524362464"/>
      <w:bookmarkStart w:id="298" w:name="_Toc955313"/>
      <w:bookmarkStart w:id="299" w:name="_Toc496536676"/>
      <w:bookmarkStart w:id="300" w:name="_Toc531277503"/>
      <w:bookmarkStart w:id="301" w:name="_Toc223359594"/>
      <w:bookmarkEnd w:id="294"/>
      <w:r w:rsidRPr="003A6B14">
        <w:t>Feedback on your application</w:t>
      </w:r>
      <w:bookmarkEnd w:id="295"/>
      <w:bookmarkEnd w:id="296"/>
      <w:bookmarkEnd w:id="301"/>
    </w:p>
    <w:p w14:paraId="4EC29DE5" w14:textId="4C4E5CBB" w:rsidR="0026339D" w:rsidRDefault="00380FDC" w:rsidP="00FC3296">
      <w:r>
        <w:t>If you are unsuccessful, we will give you a</w:t>
      </w:r>
      <w:r w:rsidRPr="00E162FF">
        <w:t xml:space="preserve">n opportunity to discuss the outcome with </w:t>
      </w:r>
      <w:r>
        <w:t>us</w:t>
      </w:r>
      <w:r w:rsidRPr="00E162FF">
        <w:t xml:space="preserve">. </w:t>
      </w:r>
    </w:p>
    <w:p w14:paraId="25F652C1" w14:textId="3392714E" w:rsidR="000C07C6" w:rsidRPr="003A6B14" w:rsidRDefault="00E93B21" w:rsidP="003A6B14">
      <w:pPr>
        <w:pStyle w:val="Heading2"/>
      </w:pPr>
      <w:bookmarkStart w:id="302" w:name="_Toc211010778"/>
      <w:bookmarkStart w:id="303" w:name="_Toc211010779"/>
      <w:bookmarkStart w:id="304" w:name="_Toc211010780"/>
      <w:bookmarkStart w:id="305" w:name="_Toc211010781"/>
      <w:bookmarkStart w:id="306" w:name="_Toc212807482"/>
      <w:bookmarkStart w:id="307" w:name="_Toc216445225"/>
      <w:bookmarkStart w:id="308" w:name="_Toc223359595"/>
      <w:bookmarkEnd w:id="297"/>
      <w:bookmarkEnd w:id="302"/>
      <w:bookmarkEnd w:id="303"/>
      <w:bookmarkEnd w:id="304"/>
      <w:bookmarkEnd w:id="305"/>
      <w:r w:rsidRPr="003A6B14">
        <w:t>Successful grant applications</w:t>
      </w:r>
      <w:bookmarkEnd w:id="298"/>
      <w:bookmarkEnd w:id="299"/>
      <w:bookmarkEnd w:id="300"/>
      <w:bookmarkEnd w:id="306"/>
      <w:bookmarkEnd w:id="307"/>
      <w:bookmarkEnd w:id="308"/>
    </w:p>
    <w:p w14:paraId="5B4DC469" w14:textId="7E5DF410" w:rsidR="00D057B9" w:rsidRPr="003A6B14" w:rsidRDefault="00950B5A" w:rsidP="003A6B14">
      <w:pPr>
        <w:pStyle w:val="Heading3"/>
      </w:pPr>
      <w:bookmarkStart w:id="309" w:name="_Toc129097480"/>
      <w:bookmarkStart w:id="310" w:name="_Toc129097666"/>
      <w:bookmarkStart w:id="311" w:name="_Toc129097852"/>
      <w:bookmarkStart w:id="312" w:name="_Toc211010783"/>
      <w:bookmarkStart w:id="313" w:name="_Toc129097481"/>
      <w:bookmarkStart w:id="314" w:name="_Toc129097667"/>
      <w:bookmarkStart w:id="315" w:name="_Toc129097853"/>
      <w:bookmarkStart w:id="316" w:name="_Toc211010784"/>
      <w:bookmarkStart w:id="317" w:name="_Toc466898120"/>
      <w:bookmarkStart w:id="318" w:name="_Toc496536677"/>
      <w:bookmarkStart w:id="319" w:name="_Toc531277504"/>
      <w:bookmarkStart w:id="320" w:name="_Toc955314"/>
      <w:bookmarkStart w:id="321" w:name="_Toc212807483"/>
      <w:bookmarkStart w:id="322" w:name="_Toc216445226"/>
      <w:bookmarkStart w:id="323" w:name="_Toc223359596"/>
      <w:bookmarkEnd w:id="206"/>
      <w:bookmarkEnd w:id="207"/>
      <w:bookmarkEnd w:id="309"/>
      <w:bookmarkEnd w:id="310"/>
      <w:bookmarkEnd w:id="311"/>
      <w:bookmarkEnd w:id="312"/>
      <w:bookmarkEnd w:id="313"/>
      <w:bookmarkEnd w:id="314"/>
      <w:bookmarkEnd w:id="315"/>
      <w:bookmarkEnd w:id="316"/>
      <w:r w:rsidRPr="003A6B14">
        <w:t>The g</w:t>
      </w:r>
      <w:r w:rsidR="00D057B9" w:rsidRPr="003A6B14">
        <w:t>rant agreement</w:t>
      </w:r>
      <w:bookmarkEnd w:id="317"/>
      <w:bookmarkEnd w:id="318"/>
      <w:bookmarkEnd w:id="319"/>
      <w:bookmarkEnd w:id="320"/>
      <w:bookmarkEnd w:id="321"/>
      <w:bookmarkEnd w:id="322"/>
      <w:bookmarkEnd w:id="323"/>
    </w:p>
    <w:p w14:paraId="033906C0" w14:textId="73656F4E" w:rsidR="00BF7D9B" w:rsidRDefault="00D057B9" w:rsidP="00D057B9">
      <w:r>
        <w:t xml:space="preserve">You must enter into a </w:t>
      </w:r>
      <w:r w:rsidR="0085525B" w:rsidRPr="005A61FE">
        <w:t xml:space="preserve">legally binding </w:t>
      </w:r>
      <w:r>
        <w:t xml:space="preserve">grant agreement with the </w:t>
      </w:r>
      <w:r w:rsidRPr="0062411B">
        <w:t xml:space="preserve">Commonwealth. </w:t>
      </w:r>
      <w:r w:rsidR="00D10721">
        <w:t>The</w:t>
      </w:r>
      <w:r w:rsidR="00640E4A" w:rsidRPr="005A61FE">
        <w:t xml:space="preserve"> grant agreement has general terms and conditions that cannot be changed. </w:t>
      </w:r>
      <w:r w:rsidR="002E037E">
        <w:t>A s</w:t>
      </w:r>
      <w:r w:rsidR="000C3B35">
        <w:t xml:space="preserve">ample </w:t>
      </w:r>
      <w:r w:rsidR="000C3B35" w:rsidRPr="0045070D">
        <w:rPr>
          <w:rStyle w:val="Hyperlink"/>
          <w:color w:val="365F91" w:themeColor="accent1" w:themeShade="BF"/>
        </w:rPr>
        <w:t>grant agreement</w:t>
      </w:r>
      <w:r w:rsidR="000C3B35" w:rsidRPr="00503258">
        <w:t xml:space="preserve"> </w:t>
      </w:r>
      <w:r w:rsidR="002E037E">
        <w:t>is</w:t>
      </w:r>
      <w:r w:rsidR="000C3B35">
        <w:t xml:space="preserve"> available on business.gov.au</w:t>
      </w:r>
      <w:r w:rsidR="005624ED">
        <w:t xml:space="preserve"> and GrantConnect</w:t>
      </w:r>
      <w:r w:rsidR="000C3B35" w:rsidRPr="005A61FE">
        <w:t>.</w:t>
      </w:r>
    </w:p>
    <w:p w14:paraId="5F855BD2" w14:textId="01F09CFE" w:rsidR="00E95D50" w:rsidRDefault="00503258" w:rsidP="00E95D50">
      <w:r>
        <w:t xml:space="preserve">We will manage the grant agreement through the online portal. This includes issuing and executing the grant agreement. </w:t>
      </w:r>
      <w:r w:rsidR="00AA73C5" w:rsidRPr="005A61FE">
        <w:t xml:space="preserve">Execute means both you and the Commonwealth have </w:t>
      </w:r>
      <w:r w:rsidR="005D0021">
        <w:t>accepted</w:t>
      </w:r>
      <w:r w:rsidR="005D0021" w:rsidRPr="005A61FE">
        <w:t xml:space="preserve"> </w:t>
      </w:r>
      <w:r w:rsidR="00AA73C5" w:rsidRPr="005A61FE">
        <w:t>the agreement</w:t>
      </w:r>
      <w:r w:rsidR="00D057B9">
        <w:t xml:space="preserve">. </w:t>
      </w:r>
      <w:r w:rsidR="00862FE4" w:rsidRPr="00BA0D0C">
        <w:rPr>
          <w:bCs/>
        </w:rPr>
        <w:t xml:space="preserve">We </w:t>
      </w:r>
      <w:r w:rsidR="0077705B" w:rsidRPr="00BA0D0C">
        <w:rPr>
          <w:bCs/>
        </w:rPr>
        <w:t xml:space="preserve">are not responsible for any expenditure you incur and </w:t>
      </w:r>
      <w:r w:rsidR="00862FE4" w:rsidRPr="00BA0D0C">
        <w:rPr>
          <w:bCs/>
        </w:rPr>
        <w:t>cannot make any payments until a grant agreement is executed.</w:t>
      </w:r>
    </w:p>
    <w:p w14:paraId="1419DE98" w14:textId="06C37E37" w:rsidR="00D057B9" w:rsidRDefault="00D057B9" w:rsidP="00503258">
      <w:r>
        <w:t xml:space="preserve">The approval </w:t>
      </w:r>
      <w:r w:rsidR="00E04C95">
        <w:t xml:space="preserve">of your grant </w:t>
      </w:r>
      <w:r>
        <w:t xml:space="preserve">may have specific conditions </w:t>
      </w:r>
      <w:r w:rsidR="000C3B35">
        <w:t>determined by</w:t>
      </w:r>
      <w:r>
        <w:t xml:space="preserve"> the assessment process or other considerations made by the </w:t>
      </w:r>
      <w:r w:rsidR="00B04F25">
        <w:t>P</w:t>
      </w:r>
      <w:r>
        <w:t xml:space="preserve">rogram </w:t>
      </w:r>
      <w:r w:rsidR="00B04F25">
        <w:t>D</w:t>
      </w:r>
      <w:r>
        <w:t xml:space="preserve">elegate. We will identify these in the offer of </w:t>
      </w:r>
      <w:r w:rsidR="00613C48">
        <w:t xml:space="preserve">grant </w:t>
      </w:r>
      <w:r>
        <w:t xml:space="preserve">funding. </w:t>
      </w:r>
    </w:p>
    <w:p w14:paraId="3F7D30BB" w14:textId="418C5034" w:rsidR="00D057B9" w:rsidRDefault="00D057B9" w:rsidP="00D057B9">
      <w:r>
        <w:t xml:space="preserve">If you enter an agreement under the </w:t>
      </w:r>
      <w:r w:rsidR="00617A17">
        <w:t>First Nations Clean Energy Advice Grants program</w:t>
      </w:r>
      <w:r>
        <w:t xml:space="preserve">, you cannot receive other grants </w:t>
      </w:r>
      <w:r w:rsidR="00E95D50">
        <w:t>for the same activities</w:t>
      </w:r>
      <w:r>
        <w:t xml:space="preserve"> from other Commonwealth, </w:t>
      </w:r>
      <w:r w:rsidR="005D35E6">
        <w:t>s</w:t>
      </w:r>
      <w:r w:rsidR="009A52BE">
        <w:t>tate</w:t>
      </w:r>
      <w:r>
        <w:t xml:space="preserve"> or </w:t>
      </w:r>
      <w:r w:rsidR="005D35E6">
        <w:t>t</w:t>
      </w:r>
      <w:r w:rsidR="009A52BE">
        <w:t xml:space="preserve">erritory </w:t>
      </w:r>
      <w:r>
        <w:t>granting programs.</w:t>
      </w:r>
    </w:p>
    <w:p w14:paraId="61AAFA78" w14:textId="77777777" w:rsidR="00D057B9" w:rsidRDefault="00D057B9" w:rsidP="00D057B9">
      <w:r w:rsidRPr="0062411B">
        <w:t>The Commonwealth may reco</w:t>
      </w:r>
      <w:r>
        <w:t>ver grant funds if there is a breach of the grant agreement.</w:t>
      </w:r>
    </w:p>
    <w:p w14:paraId="369E30B3" w14:textId="77777777" w:rsidR="00496AB0" w:rsidRDefault="00EF6FD3" w:rsidP="00EF6FD3">
      <w:bookmarkStart w:id="324" w:name="_Toc211010786"/>
      <w:bookmarkStart w:id="325" w:name="_Toc211010787"/>
      <w:bookmarkStart w:id="326" w:name="_Toc466898122"/>
      <w:bookmarkEnd w:id="324"/>
      <w:bookmarkEnd w:id="325"/>
      <w:r w:rsidRPr="002F423B">
        <w:t xml:space="preserve">We will use an exchange of letters grant agreement. </w:t>
      </w:r>
      <w:r w:rsidR="00FA1D00" w:rsidRPr="002F423B">
        <w:t xml:space="preserve">We will send you a letter of offer </w:t>
      </w:r>
      <w:r w:rsidRPr="002F423B">
        <w:t>advising that your application has been successful</w:t>
      </w:r>
      <w:r w:rsidR="00FA1D00" w:rsidRPr="002F423B">
        <w:t xml:space="preserve">. </w:t>
      </w:r>
    </w:p>
    <w:p w14:paraId="7A184188" w14:textId="245A488E" w:rsidR="00EF6FD3" w:rsidRPr="002F423B" w:rsidRDefault="00FA1D00" w:rsidP="00EF6FD3">
      <w:pPr>
        <w:rPr>
          <w:iCs/>
        </w:rPr>
      </w:pPr>
      <w:r w:rsidRPr="002F423B">
        <w:lastRenderedPageBreak/>
        <w:t>You accept the offer by signing and returning to us.</w:t>
      </w:r>
      <w:r w:rsidR="00EF6FD3" w:rsidRPr="002F423B">
        <w:t xml:space="preserve"> We consider the agreement to be executed from the date</w:t>
      </w:r>
      <w:r w:rsidR="008561B5" w:rsidRPr="002F423B">
        <w:t xml:space="preserve"> </w:t>
      </w:r>
      <w:r w:rsidR="0085525B" w:rsidRPr="002F423B">
        <w:t>we receive your signed document</w:t>
      </w:r>
      <w:r w:rsidR="00EF6FD3" w:rsidRPr="002F423B">
        <w:t>.</w:t>
      </w:r>
      <w:r w:rsidR="00D13CBB" w:rsidRPr="002F423B">
        <w:t xml:space="preserve"> You will have 30 days from the date of our letter to sign and return to us otherwise the offer may lapse.</w:t>
      </w:r>
    </w:p>
    <w:p w14:paraId="1CBD62A4" w14:textId="2F89F9A6" w:rsidR="00BD3A35" w:rsidRPr="003A6B14" w:rsidRDefault="002B3D6E" w:rsidP="003A6B14">
      <w:pPr>
        <w:pStyle w:val="Heading3"/>
      </w:pPr>
      <w:bookmarkStart w:id="327" w:name="_Toc211010790"/>
      <w:bookmarkStart w:id="328" w:name="_Toc211010791"/>
      <w:bookmarkStart w:id="329" w:name="_Toc211010792"/>
      <w:bookmarkStart w:id="330" w:name="_Toc129097486"/>
      <w:bookmarkStart w:id="331" w:name="_Toc129097672"/>
      <w:bookmarkStart w:id="332" w:name="_Toc129097858"/>
      <w:bookmarkStart w:id="333" w:name="_Toc211010793"/>
      <w:bookmarkStart w:id="334" w:name="_Toc129097487"/>
      <w:bookmarkStart w:id="335" w:name="_Toc129097673"/>
      <w:bookmarkStart w:id="336" w:name="_Toc129097859"/>
      <w:bookmarkStart w:id="337" w:name="_Toc129097488"/>
      <w:bookmarkStart w:id="338" w:name="_Toc129097674"/>
      <w:bookmarkStart w:id="339" w:name="_Toc129097860"/>
      <w:bookmarkStart w:id="340" w:name="_Toc129097489"/>
      <w:bookmarkStart w:id="341" w:name="_Toc129097675"/>
      <w:bookmarkStart w:id="342" w:name="_Toc129097861"/>
      <w:bookmarkStart w:id="343" w:name="_Toc129097490"/>
      <w:bookmarkStart w:id="344" w:name="_Toc129097676"/>
      <w:bookmarkStart w:id="345" w:name="_Toc129097862"/>
      <w:bookmarkStart w:id="346" w:name="_Toc489952704"/>
      <w:bookmarkStart w:id="347" w:name="_Toc496536682"/>
      <w:bookmarkStart w:id="348" w:name="_Toc531277509"/>
      <w:bookmarkStart w:id="349" w:name="_Toc955319"/>
      <w:bookmarkStart w:id="350" w:name="_Toc212807484"/>
      <w:bookmarkStart w:id="351" w:name="_Toc216445227"/>
      <w:bookmarkStart w:id="352" w:name="_Ref465245613"/>
      <w:bookmarkStart w:id="353" w:name="_Toc467165693"/>
      <w:bookmarkStart w:id="354" w:name="_Toc164844284"/>
      <w:bookmarkStart w:id="355" w:name="_Toc223359597"/>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3A6B14">
        <w:t>S</w:t>
      </w:r>
      <w:r w:rsidR="00BD3A35" w:rsidRPr="003A6B14">
        <w:t>pecific legislation, policies and industry standards</w:t>
      </w:r>
      <w:bookmarkEnd w:id="346"/>
      <w:bookmarkEnd w:id="347"/>
      <w:bookmarkEnd w:id="348"/>
      <w:bookmarkEnd w:id="349"/>
      <w:bookmarkEnd w:id="350"/>
      <w:bookmarkEnd w:id="351"/>
      <w:bookmarkEnd w:id="355"/>
    </w:p>
    <w:p w14:paraId="0320197D" w14:textId="39ECE112" w:rsidR="00147E5A" w:rsidRPr="005A61FE" w:rsidRDefault="00BD3A35" w:rsidP="00DF1F02">
      <w:r>
        <w:t xml:space="preserve">You </w:t>
      </w:r>
      <w:r w:rsidR="004F15AC" w:rsidRPr="005A61FE">
        <w:t>must comply</w:t>
      </w:r>
      <w:r>
        <w:t xml:space="preserve"> with all relevant laws</w:t>
      </w:r>
      <w:r w:rsidR="00857B7B">
        <w:t>,</w:t>
      </w:r>
      <w:r>
        <w:t xml:space="preserve"> regulations</w:t>
      </w:r>
      <w:r w:rsidR="00857B7B">
        <w:t xml:space="preserve"> and Australian Government sanctions</w:t>
      </w:r>
      <w:r w:rsidR="005A4513" w:rsidRPr="005A61FE">
        <w:t xml:space="preserve"> in undertaking your project</w:t>
      </w:r>
      <w:r w:rsidR="004F15AC" w:rsidRPr="005A61FE">
        <w:t>. You must also</w:t>
      </w:r>
      <w:r w:rsidR="005A4513" w:rsidRPr="005A61FE">
        <w:t xml:space="preserve"> compl</w:t>
      </w:r>
      <w:r w:rsidR="00D006BC" w:rsidRPr="005A61FE">
        <w:t>y</w:t>
      </w:r>
      <w:r w:rsidR="00170EC3" w:rsidRPr="005A61FE">
        <w:t xml:space="preserve"> </w:t>
      </w:r>
      <w:r w:rsidR="005A4513" w:rsidRPr="005A61FE">
        <w:t>with the specific legislation/policies/industry standards that follow. It is a condition of the grant funding that you meet these requirements</w:t>
      </w:r>
      <w:r w:rsidR="004F15AC" w:rsidRPr="005A61FE">
        <w:t xml:space="preserve">. We </w:t>
      </w:r>
      <w:r w:rsidR="005A4513" w:rsidRPr="005A61FE">
        <w:t>will</w:t>
      </w:r>
      <w:r w:rsidR="004F15AC" w:rsidRPr="005A61FE">
        <w:t xml:space="preserve"> include these requirements in</w:t>
      </w:r>
      <w:r w:rsidR="005A4513" w:rsidRPr="005A61FE">
        <w:t xml:space="preserve"> your grant agreement</w:t>
      </w:r>
      <w:r w:rsidR="00D12CC7" w:rsidRPr="005A61FE">
        <w:t>.</w:t>
      </w:r>
    </w:p>
    <w:p w14:paraId="151CFC06" w14:textId="622FCFE5" w:rsidR="00147E5A" w:rsidRPr="005A61FE" w:rsidRDefault="00237A4C" w:rsidP="004A7F39">
      <w:r w:rsidRPr="005A61FE">
        <w:t>You</w:t>
      </w:r>
      <w:r w:rsidR="00147E5A" w:rsidRPr="005A61FE">
        <w:t xml:space="preserve"> will be required to comply with</w:t>
      </w:r>
      <w:bookmarkStart w:id="356" w:name="_Hlk135303260"/>
      <w:r w:rsidR="00D03648">
        <w:t xml:space="preserve"> s</w:t>
      </w:r>
      <w:r w:rsidR="00147E5A" w:rsidRPr="005A61FE">
        <w:t>tate/</w:t>
      </w:r>
      <w:r w:rsidR="005D35E6">
        <w:t>t</w:t>
      </w:r>
      <w:r w:rsidR="00147E5A" w:rsidRPr="005A61FE">
        <w:t>erritory legislation in relation to working with children</w:t>
      </w:r>
      <w:r w:rsidR="006D35DB">
        <w:t>.</w:t>
      </w:r>
      <w:bookmarkEnd w:id="356"/>
    </w:p>
    <w:p w14:paraId="25F652D3" w14:textId="4FB87312" w:rsidR="00CE1A20" w:rsidRPr="003A6B14" w:rsidRDefault="002E3A5A" w:rsidP="003A6B14">
      <w:pPr>
        <w:pStyle w:val="Heading3"/>
      </w:pPr>
      <w:bookmarkStart w:id="357" w:name="_Toc211010796"/>
      <w:bookmarkStart w:id="358" w:name="_Toc211010797"/>
      <w:bookmarkStart w:id="359" w:name="_Toc211010798"/>
      <w:bookmarkStart w:id="360" w:name="_Toc211010799"/>
      <w:bookmarkStart w:id="361" w:name="_Toc211010800"/>
      <w:bookmarkStart w:id="362" w:name="_Toc211010801"/>
      <w:bookmarkStart w:id="363" w:name="_Toc211010802"/>
      <w:bookmarkStart w:id="364" w:name="_Toc211010803"/>
      <w:bookmarkStart w:id="365" w:name="_Toc211010804"/>
      <w:bookmarkStart w:id="366" w:name="_Toc211010805"/>
      <w:bookmarkStart w:id="367" w:name="_Toc211010806"/>
      <w:bookmarkStart w:id="368" w:name="_Toc211010807"/>
      <w:bookmarkStart w:id="369" w:name="_Toc211010808"/>
      <w:bookmarkStart w:id="370" w:name="_Toc211010809"/>
      <w:bookmarkStart w:id="371" w:name="_Toc211010810"/>
      <w:bookmarkStart w:id="372" w:name="_Toc211010811"/>
      <w:bookmarkStart w:id="373" w:name="_Toc530073031"/>
      <w:bookmarkStart w:id="374" w:name="_Toc211010812"/>
      <w:bookmarkStart w:id="375" w:name="_Toc211010813"/>
      <w:bookmarkStart w:id="376" w:name="_Toc211010814"/>
      <w:bookmarkStart w:id="377" w:name="_Toc211010815"/>
      <w:bookmarkStart w:id="378" w:name="_Toc211010816"/>
      <w:bookmarkStart w:id="379" w:name="_Toc211010817"/>
      <w:bookmarkStart w:id="380" w:name="_Toc211010818"/>
      <w:bookmarkStart w:id="381" w:name="_Toc211010819"/>
      <w:bookmarkStart w:id="382" w:name="_Toc211010820"/>
      <w:bookmarkStart w:id="383" w:name="_Toc211010821"/>
      <w:bookmarkStart w:id="384" w:name="_Toc489952707"/>
      <w:bookmarkStart w:id="385" w:name="_Toc496536685"/>
      <w:bookmarkStart w:id="386" w:name="_Toc531277729"/>
      <w:bookmarkStart w:id="387" w:name="_Toc463350780"/>
      <w:bookmarkStart w:id="388" w:name="_Toc467165695"/>
      <w:bookmarkStart w:id="389" w:name="_Toc530073035"/>
      <w:bookmarkStart w:id="390" w:name="_Toc496536686"/>
      <w:bookmarkStart w:id="391" w:name="_Toc531277514"/>
      <w:bookmarkStart w:id="392" w:name="_Toc955324"/>
      <w:bookmarkStart w:id="393" w:name="_Toc212807485"/>
      <w:bookmarkStart w:id="394" w:name="_Toc216445228"/>
      <w:bookmarkStart w:id="395" w:name="_Toc223359598"/>
      <w:bookmarkEnd w:id="352"/>
      <w:bookmarkEnd w:id="353"/>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3A6B14">
        <w:t xml:space="preserve">How </w:t>
      </w:r>
      <w:r w:rsidR="00387369" w:rsidRPr="003A6B14">
        <w:t>we pay the grant</w:t>
      </w:r>
      <w:bookmarkEnd w:id="390"/>
      <w:bookmarkEnd w:id="391"/>
      <w:bookmarkEnd w:id="392"/>
      <w:bookmarkEnd w:id="393"/>
      <w:bookmarkEnd w:id="394"/>
      <w:bookmarkEnd w:id="395"/>
    </w:p>
    <w:p w14:paraId="64438A64" w14:textId="0EBD1E16" w:rsidR="00AD0F07" w:rsidRDefault="00CE1A20" w:rsidP="00032312">
      <w:r w:rsidRPr="00E162FF">
        <w:t xml:space="preserve">The </w:t>
      </w:r>
      <w:r w:rsidR="0018250A">
        <w:t>grant agreement</w:t>
      </w:r>
      <w:r w:rsidRPr="00E162FF">
        <w:t xml:space="preserve"> will </w:t>
      </w:r>
      <w:r w:rsidR="003E339B">
        <w:t>state</w:t>
      </w:r>
      <w:r w:rsidR="00042438">
        <w:t xml:space="preserve"> the</w:t>
      </w:r>
      <w:r w:rsidR="000A1E0B">
        <w:t xml:space="preserve"> </w:t>
      </w:r>
      <w:r w:rsidR="002C0A35">
        <w:t xml:space="preserve">maximum grant amount </w:t>
      </w:r>
      <w:r w:rsidR="00387369">
        <w:t>we will pay</w:t>
      </w:r>
      <w:r w:rsidR="006D35DB">
        <w:t>.</w:t>
      </w:r>
    </w:p>
    <w:p w14:paraId="5B106973" w14:textId="740C439E" w:rsidR="002C5FE4" w:rsidRDefault="002C5FE4" w:rsidP="00077C3D">
      <w:r>
        <w:t>We will pay 100 per cent of the grant on execution of the grant agreement.</w:t>
      </w:r>
      <w:r w:rsidR="00C52233">
        <w:t xml:space="preserve"> You will be required to report how you spent the grant funds at the completion of the project.</w:t>
      </w:r>
      <w:r w:rsidR="004D2C6C">
        <w:t xml:space="preserve"> </w:t>
      </w:r>
    </w:p>
    <w:p w14:paraId="1180285E" w14:textId="0CAE3D92" w:rsidR="00A35F51" w:rsidRPr="003A6B14" w:rsidRDefault="00470505" w:rsidP="003A6B14">
      <w:pPr>
        <w:pStyle w:val="Heading3"/>
      </w:pPr>
      <w:bookmarkStart w:id="396" w:name="_Toc211010823"/>
      <w:bookmarkStart w:id="397" w:name="_Toc211010824"/>
      <w:bookmarkStart w:id="398" w:name="_Toc211010825"/>
      <w:bookmarkStart w:id="399" w:name="_Toc211010826"/>
      <w:bookmarkStart w:id="400" w:name="_Toc211010827"/>
      <w:bookmarkStart w:id="401" w:name="_Toc211010828"/>
      <w:bookmarkStart w:id="402" w:name="_Toc211010829"/>
      <w:bookmarkStart w:id="403" w:name="_Toc211010830"/>
      <w:bookmarkStart w:id="404" w:name="_Toc211010831"/>
      <w:bookmarkStart w:id="405" w:name="_Toc211010832"/>
      <w:bookmarkStart w:id="406" w:name="_Toc211010833"/>
      <w:bookmarkStart w:id="407" w:name="_Toc211010834"/>
      <w:bookmarkStart w:id="408" w:name="_Toc211010835"/>
      <w:bookmarkStart w:id="409" w:name="_Toc531277515"/>
      <w:bookmarkStart w:id="410" w:name="_Toc955325"/>
      <w:bookmarkStart w:id="411" w:name="_Toc212807486"/>
      <w:bookmarkStart w:id="412" w:name="_Toc216445229"/>
      <w:bookmarkStart w:id="413" w:name="_Toc223359599"/>
      <w:bookmarkEnd w:id="396"/>
      <w:bookmarkEnd w:id="397"/>
      <w:bookmarkEnd w:id="398"/>
      <w:bookmarkEnd w:id="399"/>
      <w:bookmarkEnd w:id="400"/>
      <w:bookmarkEnd w:id="401"/>
      <w:bookmarkEnd w:id="402"/>
      <w:bookmarkEnd w:id="403"/>
      <w:bookmarkEnd w:id="404"/>
      <w:bookmarkEnd w:id="405"/>
      <w:bookmarkEnd w:id="406"/>
      <w:bookmarkEnd w:id="407"/>
      <w:bookmarkEnd w:id="408"/>
      <w:r w:rsidRPr="003A6B14">
        <w:t>Grant Payments and GST</w:t>
      </w:r>
      <w:bookmarkEnd w:id="409"/>
      <w:bookmarkEnd w:id="410"/>
      <w:bookmarkEnd w:id="411"/>
      <w:bookmarkEnd w:id="412"/>
      <w:bookmarkEnd w:id="413"/>
    </w:p>
    <w:p w14:paraId="7C9964F4" w14:textId="02DCC976" w:rsidR="004875E4" w:rsidRPr="00E162FF" w:rsidRDefault="00170249" w:rsidP="004875E4">
      <w:bookmarkStart w:id="414" w:name="_Toc496536687"/>
      <w:bookmarkEnd w:id="354"/>
      <w:r w:rsidRPr="005A61FE">
        <w:t xml:space="preserve">If you are registered for the </w:t>
      </w:r>
      <w:r w:rsidR="005B245E">
        <w:t>Goods and Services Tax (GST)</w:t>
      </w:r>
      <w:r w:rsidRPr="005A61FE">
        <w:t xml:space="preserve">, where applicable we will add GST to your grant payment and provide you with a recipient created tax invoice. </w:t>
      </w:r>
      <w:r w:rsidR="00C511F7">
        <w:t xml:space="preserve">You are required to notify us if your GST registration status changes </w:t>
      </w:r>
      <w:r w:rsidR="00C511F7" w:rsidRPr="00680B92">
        <w:t xml:space="preserve">during </w:t>
      </w:r>
      <w:r w:rsidR="00C511F7">
        <w:t>the project period.</w:t>
      </w:r>
      <w:r w:rsidRPr="005A61FE">
        <w:t xml:space="preserve"> GST does not apply to grant payments to government related entities</w:t>
      </w:r>
      <w:r w:rsidRPr="005A61FE">
        <w:rPr>
          <w:rStyle w:val="FootnoteReference"/>
        </w:rPr>
        <w:footnoteReference w:id="4"/>
      </w:r>
      <w:r w:rsidRPr="005A61FE">
        <w:t>.</w:t>
      </w:r>
    </w:p>
    <w:p w14:paraId="23C2D76F" w14:textId="27B41D41"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38" w:history="1">
        <w:r w:rsidR="00170249" w:rsidRPr="0045070D">
          <w:rPr>
            <w:rStyle w:val="Hyperlink"/>
            <w:color w:val="365F91" w:themeColor="accent1" w:themeShade="BF"/>
          </w:rPr>
          <w:t>Australian Taxation Office</w:t>
        </w:r>
      </w:hyperlink>
      <w:r w:rsidR="00170249" w:rsidRPr="005A61FE">
        <w:t>.</w:t>
      </w:r>
      <w:r w:rsidRPr="00E162FF">
        <w:t xml:space="preserve"> </w:t>
      </w:r>
      <w:r w:rsidR="00D100A1">
        <w:t>We do not</w:t>
      </w:r>
      <w:r w:rsidRPr="00E162FF">
        <w:t xml:space="preserve"> provide advice on tax.</w:t>
      </w:r>
    </w:p>
    <w:p w14:paraId="20970026" w14:textId="5848805E" w:rsidR="00170249" w:rsidRPr="003A6B14" w:rsidRDefault="00170249" w:rsidP="003A6B14">
      <w:pPr>
        <w:pStyle w:val="Heading2"/>
      </w:pPr>
      <w:bookmarkStart w:id="415" w:name="_Toc531277516"/>
      <w:bookmarkStart w:id="416" w:name="_Toc955326"/>
      <w:bookmarkStart w:id="417" w:name="_Toc212807487"/>
      <w:bookmarkStart w:id="418" w:name="_Toc216445230"/>
      <w:bookmarkStart w:id="419" w:name="_Toc223359600"/>
      <w:r w:rsidRPr="003A6B14">
        <w:t>Announcement of grants</w:t>
      </w:r>
      <w:bookmarkEnd w:id="415"/>
      <w:bookmarkEnd w:id="416"/>
      <w:bookmarkEnd w:id="417"/>
      <w:bookmarkEnd w:id="418"/>
      <w:bookmarkEnd w:id="419"/>
    </w:p>
    <w:p w14:paraId="52D546F9" w14:textId="6AF97021" w:rsidR="008D20D7" w:rsidRDefault="00470505">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 xml:space="preserve">the date of </w:t>
      </w:r>
      <w:r w:rsidR="00654122">
        <w:t>execution.</w:t>
      </w:r>
      <w:r w:rsidDel="00457E6C">
        <w:t xml:space="preserve"> </w:t>
      </w:r>
    </w:p>
    <w:p w14:paraId="04CF7B4B" w14:textId="3ED58854" w:rsidR="004D2CBD" w:rsidRPr="00FC3296" w:rsidRDefault="00170249" w:rsidP="00745DDF">
      <w:pPr>
        <w:rPr>
          <w:i/>
        </w:rPr>
      </w:pPr>
      <w:r w:rsidRPr="005A61FE">
        <w:t xml:space="preserve">We will publish non-sensitive details of successful projects on GrantConnect. We are required to do this by the </w:t>
      </w:r>
      <w:hyperlink r:id="rId39" w:history="1">
        <w:r w:rsidR="00243DCA" w:rsidRPr="0045070D">
          <w:rPr>
            <w:rStyle w:val="Hyperlink"/>
            <w:color w:val="365F91" w:themeColor="accent1" w:themeShade="BF"/>
          </w:rPr>
          <w:t>Commonwealth Grants Rules and Principles (CGRPs).</w:t>
        </w:r>
      </w:hyperlink>
      <w:r w:rsidR="008D20D7">
        <w:t>Section 5.</w:t>
      </w:r>
      <w:r w:rsidR="00A040F6">
        <w:t>4</w:t>
      </w:r>
      <w:r w:rsidR="00985817" w:rsidRPr="005A61FE">
        <w:t>. We may also publish this information on business.gov.au</w:t>
      </w:r>
      <w:r w:rsidRPr="005A61FE">
        <w:t xml:space="preserve">. </w:t>
      </w:r>
      <w:r w:rsidR="00B20351">
        <w:t>This information may include</w:t>
      </w:r>
      <w:r w:rsidR="00414A64">
        <w:t>:</w:t>
      </w:r>
    </w:p>
    <w:p w14:paraId="26B9A80A" w14:textId="77777777" w:rsidR="004D2CBD" w:rsidRPr="00E62F87" w:rsidRDefault="004D2CBD" w:rsidP="004D3483">
      <w:pPr>
        <w:pStyle w:val="Lv1"/>
      </w:pPr>
      <w:r w:rsidRPr="00E62F87">
        <w:t xml:space="preserve">name of your </w:t>
      </w:r>
      <w:r w:rsidR="00A6379E" w:rsidRPr="00E62F87">
        <w:t>organisation</w:t>
      </w:r>
    </w:p>
    <w:p w14:paraId="3B705F86" w14:textId="77777777" w:rsidR="004D2CBD" w:rsidRPr="00E62F87" w:rsidRDefault="004D2CBD" w:rsidP="004D3483">
      <w:pPr>
        <w:pStyle w:val="Lv1"/>
      </w:pPr>
      <w:r w:rsidRPr="00E62F87">
        <w:t>title of the project</w:t>
      </w:r>
    </w:p>
    <w:p w14:paraId="610D73FD" w14:textId="77777777" w:rsidR="004D2CBD" w:rsidRPr="00E62F87" w:rsidRDefault="004D2CBD" w:rsidP="004D3483">
      <w:pPr>
        <w:pStyle w:val="Lv1"/>
      </w:pPr>
      <w:r w:rsidRPr="00E62F87">
        <w:t>description of the project and its aims</w:t>
      </w:r>
    </w:p>
    <w:p w14:paraId="5C27A8B8" w14:textId="77777777" w:rsidR="004D2CBD" w:rsidRPr="00E62F87" w:rsidRDefault="004D2CBD" w:rsidP="004D3483">
      <w:pPr>
        <w:pStyle w:val="Lv1"/>
      </w:pPr>
      <w:r w:rsidRPr="00E62F87">
        <w:t>amount of grant funding awarded</w:t>
      </w:r>
    </w:p>
    <w:p w14:paraId="788085B0" w14:textId="77777777" w:rsidR="00B321C1" w:rsidRPr="00E62F87" w:rsidRDefault="00B321C1" w:rsidP="004D3483">
      <w:pPr>
        <w:pStyle w:val="Lv1"/>
      </w:pPr>
      <w:r w:rsidRPr="00E62F87">
        <w:t>Australian Business Number</w:t>
      </w:r>
    </w:p>
    <w:p w14:paraId="7595B1E3" w14:textId="77777777" w:rsidR="00B321C1" w:rsidRPr="00E62F87" w:rsidRDefault="00B321C1" w:rsidP="004D3483">
      <w:pPr>
        <w:pStyle w:val="Lv1"/>
      </w:pPr>
      <w:r w:rsidRPr="00E62F87">
        <w:t>business location</w:t>
      </w:r>
    </w:p>
    <w:p w14:paraId="0AD64289" w14:textId="508DCDD3" w:rsidR="00B321C1" w:rsidRDefault="009E45B8" w:rsidP="004D3483">
      <w:pPr>
        <w:pStyle w:val="Lv1"/>
      </w:pPr>
      <w:r>
        <w:t xml:space="preserve">your organisation’s </w:t>
      </w:r>
      <w:r w:rsidR="00B321C1" w:rsidRPr="00E62F87">
        <w:t>industry sector.</w:t>
      </w:r>
    </w:p>
    <w:p w14:paraId="25F652E1" w14:textId="3108D040" w:rsidR="002C00A0" w:rsidRPr="003A6B14" w:rsidRDefault="00B617C2" w:rsidP="003A6B14">
      <w:pPr>
        <w:pStyle w:val="Heading2"/>
      </w:pPr>
      <w:bookmarkStart w:id="420" w:name="_Toc211010838"/>
      <w:bookmarkStart w:id="421" w:name="_Toc129097498"/>
      <w:bookmarkStart w:id="422" w:name="_Toc129097684"/>
      <w:bookmarkStart w:id="423" w:name="_Toc129097870"/>
      <w:bookmarkStart w:id="424" w:name="_Toc530073040"/>
      <w:bookmarkStart w:id="425" w:name="_Toc531277517"/>
      <w:bookmarkStart w:id="426" w:name="_Toc955327"/>
      <w:bookmarkStart w:id="427" w:name="_Toc212807488"/>
      <w:bookmarkStart w:id="428" w:name="_Toc216445231"/>
      <w:bookmarkStart w:id="429" w:name="_Toc223359601"/>
      <w:bookmarkEnd w:id="420"/>
      <w:bookmarkEnd w:id="421"/>
      <w:bookmarkEnd w:id="422"/>
      <w:bookmarkEnd w:id="423"/>
      <w:bookmarkEnd w:id="424"/>
      <w:r w:rsidRPr="003A6B14">
        <w:lastRenderedPageBreak/>
        <w:t xml:space="preserve">How we monitor your </w:t>
      </w:r>
      <w:bookmarkEnd w:id="414"/>
      <w:bookmarkEnd w:id="425"/>
      <w:bookmarkEnd w:id="426"/>
      <w:r w:rsidR="00082460" w:rsidRPr="003A6B14">
        <w:t>grant activity</w:t>
      </w:r>
      <w:bookmarkEnd w:id="427"/>
      <w:bookmarkEnd w:id="428"/>
      <w:bookmarkEnd w:id="429"/>
    </w:p>
    <w:p w14:paraId="58C338FE" w14:textId="637D576A" w:rsidR="0094135B" w:rsidRPr="003A6B14" w:rsidRDefault="0094135B" w:rsidP="003A6B14">
      <w:pPr>
        <w:pStyle w:val="Heading3"/>
      </w:pPr>
      <w:bookmarkStart w:id="430" w:name="_Toc531277518"/>
      <w:bookmarkStart w:id="431" w:name="_Toc955328"/>
      <w:bookmarkStart w:id="432" w:name="_Toc212807489"/>
      <w:bookmarkStart w:id="433" w:name="_Toc216445232"/>
      <w:bookmarkStart w:id="434" w:name="_Toc223359602"/>
      <w:r w:rsidRPr="003A6B14">
        <w:t>Keeping us informed</w:t>
      </w:r>
      <w:bookmarkEnd w:id="430"/>
      <w:bookmarkEnd w:id="431"/>
      <w:bookmarkEnd w:id="432"/>
      <w:bookmarkEnd w:id="433"/>
      <w:bookmarkEnd w:id="434"/>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426C89C4" w:rsidR="0091685B" w:rsidRDefault="0091685B" w:rsidP="0094135B">
      <w:r>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58EDF546" w:rsidR="0094135B" w:rsidRDefault="0091685B" w:rsidP="00760D2E">
      <w:pPr>
        <w:spacing w:after="80"/>
      </w:pPr>
      <w:r>
        <w:t>You must also inform us of any changes to your</w:t>
      </w:r>
      <w:r w:rsidR="00414A64">
        <w:t>:</w:t>
      </w:r>
    </w:p>
    <w:p w14:paraId="1CE93095" w14:textId="77777777" w:rsidR="0091685B" w:rsidRDefault="0091685B" w:rsidP="004D3483">
      <w:pPr>
        <w:pStyle w:val="Lv1"/>
      </w:pPr>
      <w:r>
        <w:t>name</w:t>
      </w:r>
    </w:p>
    <w:p w14:paraId="38F995A7" w14:textId="77777777" w:rsidR="0091685B" w:rsidRDefault="0091685B" w:rsidP="004D3483">
      <w:pPr>
        <w:pStyle w:val="Lv1"/>
      </w:pPr>
      <w:r>
        <w:t>addresses</w:t>
      </w:r>
    </w:p>
    <w:p w14:paraId="59EEF31F" w14:textId="77777777" w:rsidR="0091685B" w:rsidRDefault="0091685B" w:rsidP="004D3483">
      <w:pPr>
        <w:pStyle w:val="Lv1"/>
      </w:pPr>
      <w:r>
        <w:t>nominated contact details</w:t>
      </w:r>
    </w:p>
    <w:p w14:paraId="4DB283EB" w14:textId="77777777" w:rsidR="00A31B44" w:rsidRDefault="0091685B" w:rsidP="004D3483">
      <w:pPr>
        <w:pStyle w:val="Lv1"/>
      </w:pPr>
      <w:r>
        <w:t>bank account details</w:t>
      </w:r>
    </w:p>
    <w:p w14:paraId="13AF3EDF" w14:textId="475B83ED" w:rsidR="00B04F25" w:rsidRDefault="00A31B44" w:rsidP="004D3483">
      <w:pPr>
        <w:pStyle w:val="Lv1"/>
      </w:pPr>
      <w:r>
        <w:t>auspicing arrangements (if applicable)</w:t>
      </w:r>
      <w:r w:rsidR="002B7A24">
        <w:t>.</w:t>
      </w:r>
    </w:p>
    <w:p w14:paraId="5BC84AEF" w14:textId="3BE76CCD" w:rsidR="0091685B" w:rsidRDefault="0091685B" w:rsidP="0094135B">
      <w:r>
        <w:t xml:space="preserve">If you become aware of a breach of terms and conditions under the grant </w:t>
      </w:r>
      <w:r w:rsidR="00C4417B">
        <w:t>agreement,</w:t>
      </w:r>
      <w:r>
        <w:t xml:space="preserve"> you must contact us immediately. </w:t>
      </w:r>
    </w:p>
    <w:p w14:paraId="0067D1CA" w14:textId="67E18DB0" w:rsidR="00354B1D" w:rsidRDefault="000E11A2" w:rsidP="00354B1D">
      <w:r>
        <w:t>Y</w:t>
      </w:r>
      <w:r w:rsidR="003E2A09">
        <w:t xml:space="preserve">ou </w:t>
      </w:r>
      <w:r>
        <w:t xml:space="preserve">must </w:t>
      </w:r>
      <w:r w:rsidR="003E2A09">
        <w:t>notify us of events relating to your project and provide</w:t>
      </w:r>
      <w:r w:rsidR="00453537">
        <w:t xml:space="preserve"> an</w:t>
      </w:r>
      <w:r w:rsidR="003E2A09">
        <w:t xml:space="preserve"> opportunity for the Minister or their representative to attend.</w:t>
      </w:r>
      <w:bookmarkStart w:id="435" w:name="_Toc129097501"/>
      <w:bookmarkStart w:id="436" w:name="_Toc129097687"/>
      <w:bookmarkStart w:id="437" w:name="_Toc129097873"/>
      <w:bookmarkStart w:id="438" w:name="_Toc531277519"/>
      <w:bookmarkStart w:id="439" w:name="_Toc955329"/>
      <w:bookmarkEnd w:id="435"/>
      <w:bookmarkEnd w:id="436"/>
      <w:bookmarkEnd w:id="437"/>
    </w:p>
    <w:p w14:paraId="6021601C" w14:textId="3A77FED9" w:rsidR="00985817" w:rsidRPr="003A6B14" w:rsidRDefault="00985817" w:rsidP="003A6B14">
      <w:pPr>
        <w:pStyle w:val="Heading3"/>
      </w:pPr>
      <w:bookmarkStart w:id="440" w:name="_Toc212807490"/>
      <w:bookmarkStart w:id="441" w:name="_Toc216445233"/>
      <w:bookmarkStart w:id="442" w:name="_Toc223359603"/>
      <w:r w:rsidRPr="003A6B14">
        <w:t>Reporting</w:t>
      </w:r>
      <w:bookmarkEnd w:id="438"/>
      <w:bookmarkEnd w:id="439"/>
      <w:bookmarkEnd w:id="440"/>
      <w:bookmarkEnd w:id="441"/>
      <w:bookmarkEnd w:id="442"/>
    </w:p>
    <w:p w14:paraId="25F652E3" w14:textId="1CE2E007" w:rsidR="0015405F" w:rsidRDefault="00BF0BFC" w:rsidP="00760D2E">
      <w:pPr>
        <w:spacing w:after="80"/>
      </w:pPr>
      <w:r w:rsidRPr="00B019CB">
        <w:t>You must</w:t>
      </w:r>
      <w:r w:rsidR="00E80192" w:rsidRPr="00B019CB">
        <w:t xml:space="preserve"> submit reports </w:t>
      </w:r>
      <w:r w:rsidR="003B18C7">
        <w:t xml:space="preserve">in line with </w:t>
      </w:r>
      <w:r w:rsidR="00E80192" w:rsidRPr="00B019CB">
        <w:t xml:space="preserve">the </w:t>
      </w:r>
      <w:hyperlink r:id="rId40"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these reports as appendices in the </w:t>
      </w:r>
      <w:r w:rsidR="00402CA9">
        <w:t>grant agreement</w:t>
      </w:r>
      <w:r w:rsidR="00D27332">
        <w:t xml:space="preserve">. We will remind you of your reporting obligations before a report is due. </w:t>
      </w:r>
      <w:r w:rsidR="0015405F">
        <w:t xml:space="preserve">We will expect you </w:t>
      </w:r>
      <w:r w:rsidR="003B18C7">
        <w:t>to report on</w:t>
      </w:r>
      <w:r w:rsidR="00825941">
        <w:t>:</w:t>
      </w:r>
    </w:p>
    <w:p w14:paraId="25F652E4" w14:textId="0816EE8C" w:rsidR="0015405F" w:rsidRDefault="003B18C7" w:rsidP="004D3483">
      <w:pPr>
        <w:pStyle w:val="Lv1"/>
      </w:pPr>
      <w:r>
        <w:t>progress against agreed project milestones</w:t>
      </w:r>
      <w:r w:rsidR="00D75AFD">
        <w:t xml:space="preserve"> </w:t>
      </w:r>
      <w:r w:rsidR="00F63F8D">
        <w:t>and outcomes</w:t>
      </w:r>
    </w:p>
    <w:p w14:paraId="11061530" w14:textId="38E44850" w:rsidR="00FB2CBF" w:rsidRDefault="00A506FB" w:rsidP="006D35DB">
      <w:pPr>
        <w:pStyle w:val="Lv1"/>
      </w:pPr>
      <w:r>
        <w:t>project expenditure, including expenditure</w:t>
      </w:r>
      <w:r w:rsidR="00FB2CBF">
        <w:t xml:space="preserve"> of grant funds</w:t>
      </w:r>
      <w:r w:rsidR="006D35DB">
        <w:t>.</w:t>
      </w:r>
    </w:p>
    <w:p w14:paraId="25F652E7" w14:textId="06CEB2E1" w:rsidR="00612D70" w:rsidRDefault="00783EC3" w:rsidP="00077C3D">
      <w:r>
        <w:t>The amount of detail you provide in your reports</w:t>
      </w:r>
      <w:r w:rsidRPr="00F04245">
        <w:t xml:space="preserve"> </w:t>
      </w:r>
      <w:r>
        <w:t>s</w:t>
      </w:r>
      <w:r w:rsidRPr="00F04245">
        <w:t xml:space="preserve">hould be </w:t>
      </w:r>
      <w:r w:rsidR="00297193">
        <w:t>relative to</w:t>
      </w:r>
      <w:r w:rsidRPr="00F04245">
        <w:t xml:space="preserve"> the </w:t>
      </w:r>
      <w:r>
        <w:t xml:space="preserve">project </w:t>
      </w:r>
      <w:r w:rsidRPr="00F04245">
        <w:t>size</w:t>
      </w:r>
      <w:r>
        <w:t>,</w:t>
      </w:r>
      <w:r w:rsidRPr="00F04245">
        <w:t xml:space="preserve"> complexity and grant amount</w:t>
      </w:r>
      <w:r>
        <w:t>.</w:t>
      </w:r>
      <w:r w:rsidR="003B18C7" w:rsidRPr="003B18C7">
        <w:t xml:space="preserve"> </w:t>
      </w:r>
    </w:p>
    <w:p w14:paraId="25F652E8" w14:textId="442E3AC1" w:rsidR="006934C3" w:rsidRDefault="006934C3" w:rsidP="00EB3775">
      <w:r>
        <w:t>We will monitor the progress of your project by assessing reports you submit and may conduct site visits</w:t>
      </w:r>
      <w:r w:rsidR="00D27332">
        <w:t xml:space="preserve"> to confirm details of your reports</w:t>
      </w:r>
      <w:r>
        <w:t xml:space="preserve"> if necessary.</w:t>
      </w:r>
      <w:r w:rsidR="001B3F03">
        <w:t xml:space="preserve"> Occasionally we may need to re-examine claims, seek further information or request an independent audit of claims and payments. </w:t>
      </w:r>
    </w:p>
    <w:p w14:paraId="7DF25919" w14:textId="6842AD26" w:rsidR="00F63F8D" w:rsidRPr="003A6B14" w:rsidRDefault="00F63F8D" w:rsidP="003A6B14">
      <w:pPr>
        <w:pStyle w:val="Heading4"/>
      </w:pPr>
      <w:bookmarkStart w:id="443" w:name="_Toc211010842"/>
      <w:bookmarkStart w:id="444" w:name="_Toc211010843"/>
      <w:bookmarkStart w:id="445" w:name="_Toc211010844"/>
      <w:bookmarkStart w:id="446" w:name="_Toc211010845"/>
      <w:bookmarkStart w:id="447" w:name="_Toc211010846"/>
      <w:bookmarkStart w:id="448" w:name="_Toc211010847"/>
      <w:bookmarkStart w:id="449" w:name="_Toc211010848"/>
      <w:bookmarkStart w:id="450" w:name="_Toc211010849"/>
      <w:bookmarkStart w:id="451" w:name="_Toc212807491"/>
      <w:bookmarkStart w:id="452" w:name="_Toc216445234"/>
      <w:bookmarkStart w:id="453" w:name="_Toc496536689"/>
      <w:bookmarkStart w:id="454" w:name="_Toc531277521"/>
      <w:bookmarkStart w:id="455" w:name="_Toc955331"/>
      <w:bookmarkStart w:id="456" w:name="_Toc223359604"/>
      <w:bookmarkEnd w:id="443"/>
      <w:bookmarkEnd w:id="444"/>
      <w:bookmarkEnd w:id="445"/>
      <w:bookmarkEnd w:id="446"/>
      <w:bookmarkEnd w:id="447"/>
      <w:bookmarkEnd w:id="448"/>
      <w:bookmarkEnd w:id="449"/>
      <w:bookmarkEnd w:id="450"/>
      <w:r w:rsidRPr="003A6B14">
        <w:t>Ad-hoc reports</w:t>
      </w:r>
      <w:bookmarkEnd w:id="451"/>
      <w:bookmarkEnd w:id="452"/>
      <w:bookmarkEnd w:id="456"/>
    </w:p>
    <w:p w14:paraId="55511BED" w14:textId="77777777" w:rsidR="00F63F8D" w:rsidRDefault="00F63F8D" w:rsidP="00F63F8D">
      <w:r>
        <w:t>We may ask you for ad-hoc reports on your project. This may be to provide an update on progress, or any significant delays or difficulties in completing the project.</w:t>
      </w:r>
    </w:p>
    <w:p w14:paraId="0C3D16BB" w14:textId="79C5026D" w:rsidR="006132DF" w:rsidRPr="003A6B14" w:rsidRDefault="002810E7" w:rsidP="003A6B14">
      <w:pPr>
        <w:pStyle w:val="Heading4"/>
      </w:pPr>
      <w:bookmarkStart w:id="457" w:name="_Toc212807492"/>
      <w:bookmarkStart w:id="458" w:name="_Toc216445235"/>
      <w:bookmarkStart w:id="459" w:name="_Toc223359605"/>
      <w:r w:rsidRPr="003A6B14">
        <w:t>End of project</w:t>
      </w:r>
      <w:r w:rsidR="006132DF" w:rsidRPr="003A6B14">
        <w:t xml:space="preserve"> report</w:t>
      </w:r>
      <w:bookmarkEnd w:id="453"/>
      <w:bookmarkEnd w:id="454"/>
      <w:bookmarkEnd w:id="455"/>
      <w:bookmarkEnd w:id="457"/>
      <w:bookmarkEnd w:id="458"/>
      <w:bookmarkEnd w:id="459"/>
    </w:p>
    <w:p w14:paraId="5992497E" w14:textId="08069093" w:rsidR="00C53FC4" w:rsidRDefault="00C53FC4" w:rsidP="006132DF">
      <w:r>
        <w:t xml:space="preserve">When you complete the project, you must submit </w:t>
      </w:r>
      <w:r w:rsidRPr="005A61FE">
        <w:t>a</w:t>
      </w:r>
      <w:r w:rsidR="002810E7" w:rsidRPr="005A61FE">
        <w:t>n end of project</w:t>
      </w:r>
      <w:r>
        <w:t xml:space="preserve"> report.</w:t>
      </w:r>
    </w:p>
    <w:p w14:paraId="0A4D005F" w14:textId="7EE509AD" w:rsidR="006132DF" w:rsidRDefault="002810E7" w:rsidP="00760D2E">
      <w:pPr>
        <w:spacing w:after="80"/>
      </w:pPr>
      <w:r w:rsidRPr="005A61FE">
        <w:t>End of project</w:t>
      </w:r>
      <w:r w:rsidR="0091403C">
        <w:t xml:space="preserve"> reports must</w:t>
      </w:r>
      <w:r w:rsidR="00825941">
        <w:t>:</w:t>
      </w:r>
    </w:p>
    <w:p w14:paraId="4713E87C" w14:textId="4AC0EC04" w:rsidR="006132DF" w:rsidRDefault="006132DF" w:rsidP="004D3483">
      <w:pPr>
        <w:pStyle w:val="Lv1"/>
      </w:pPr>
      <w:r w:rsidRPr="00E162FF">
        <w:t>include the agreed evidence</w:t>
      </w:r>
      <w:r w:rsidR="003E2A09">
        <w:t xml:space="preserve"> as specified in the grant agreement</w:t>
      </w:r>
    </w:p>
    <w:p w14:paraId="61CABF87" w14:textId="4F41B573" w:rsidR="006132DF" w:rsidRDefault="006132DF" w:rsidP="004D3483">
      <w:pPr>
        <w:pStyle w:val="Lv1"/>
      </w:pPr>
      <w:r w:rsidRPr="00E162FF">
        <w:t xml:space="preserve">identify the total </w:t>
      </w:r>
      <w:r w:rsidR="000D3F05">
        <w:t>e</w:t>
      </w:r>
      <w:r w:rsidR="000D3F05" w:rsidRPr="00E162FF">
        <w:t xml:space="preserve">ligible </w:t>
      </w:r>
      <w:r w:rsidR="000D3F05">
        <w:t>e</w:t>
      </w:r>
      <w:r w:rsidR="000D3F05" w:rsidRPr="00E162FF">
        <w:t xml:space="preserve">xpenditure </w:t>
      </w:r>
      <w:r w:rsidR="000D3F05">
        <w:t>incurred for the project</w:t>
      </w:r>
    </w:p>
    <w:p w14:paraId="77589919" w14:textId="236B1DF9" w:rsidR="00985817" w:rsidRPr="005A61FE" w:rsidRDefault="00985817" w:rsidP="004D3483">
      <w:pPr>
        <w:pStyle w:val="Lv1"/>
      </w:pPr>
      <w:r w:rsidRPr="005A61FE">
        <w:lastRenderedPageBreak/>
        <w:t>include a declaration that the grant money was spent in accordance with the grant agreement and to report on any underspends of the grant money</w:t>
      </w:r>
    </w:p>
    <w:p w14:paraId="5C5D1139" w14:textId="33C1171A" w:rsidR="006132DF" w:rsidRDefault="006132DF" w:rsidP="004D3483">
      <w:pPr>
        <w:pStyle w:val="Lv1"/>
      </w:pPr>
      <w:r>
        <w:t xml:space="preserve">be submitted </w:t>
      </w:r>
      <w:r w:rsidR="00C92BE0">
        <w:t>by the report due date</w:t>
      </w:r>
      <w:r w:rsidR="007F013E">
        <w:t>.</w:t>
      </w:r>
    </w:p>
    <w:p w14:paraId="2B281A7B" w14:textId="77777777" w:rsidR="004E3E36" w:rsidRPr="003A6B14" w:rsidRDefault="004E3E36" w:rsidP="004E3E36">
      <w:pPr>
        <w:pStyle w:val="Heading3"/>
      </w:pPr>
      <w:bookmarkStart w:id="460" w:name="_Toc211010852"/>
      <w:bookmarkStart w:id="461" w:name="_Toc211010853"/>
      <w:bookmarkStart w:id="462" w:name="_Toc129097510"/>
      <w:bookmarkStart w:id="463" w:name="_Toc129097696"/>
      <w:bookmarkStart w:id="464" w:name="_Toc129097882"/>
      <w:bookmarkStart w:id="465" w:name="_Toc211010854"/>
      <w:bookmarkStart w:id="466" w:name="_Toc531277523"/>
      <w:bookmarkStart w:id="467" w:name="_Toc496536691"/>
      <w:bookmarkStart w:id="468" w:name="_Toc955333"/>
      <w:bookmarkStart w:id="469" w:name="_Toc203089275"/>
      <w:bookmarkStart w:id="470" w:name="_Toc212807493"/>
      <w:bookmarkStart w:id="471" w:name="_Toc216445236"/>
      <w:bookmarkStart w:id="472" w:name="_Toc383003276"/>
      <w:bookmarkStart w:id="473" w:name="_Toc496536693"/>
      <w:bookmarkStart w:id="474" w:name="_Toc531277525"/>
      <w:bookmarkStart w:id="475" w:name="_Toc955335"/>
      <w:bookmarkStart w:id="476" w:name="_Toc223359606"/>
      <w:bookmarkEnd w:id="460"/>
      <w:bookmarkEnd w:id="461"/>
      <w:bookmarkEnd w:id="462"/>
      <w:bookmarkEnd w:id="463"/>
      <w:bookmarkEnd w:id="464"/>
      <w:bookmarkEnd w:id="465"/>
      <w:r w:rsidRPr="003A6B14">
        <w:t>Audited financial acquittal</w:t>
      </w:r>
      <w:bookmarkEnd w:id="466"/>
      <w:bookmarkEnd w:id="467"/>
      <w:bookmarkEnd w:id="468"/>
      <w:r w:rsidRPr="003A6B14">
        <w:t xml:space="preserve"> report</w:t>
      </w:r>
      <w:bookmarkEnd w:id="469"/>
      <w:bookmarkEnd w:id="470"/>
      <w:bookmarkEnd w:id="471"/>
      <w:bookmarkEnd w:id="476"/>
    </w:p>
    <w:p w14:paraId="7D6C5D64" w14:textId="701D6B7A" w:rsidR="004E3E36" w:rsidRDefault="004E3E36" w:rsidP="004E3E36">
      <w:r>
        <w:t xml:space="preserve">We may ask you to provide </w:t>
      </w:r>
      <w:r w:rsidRPr="004800A3">
        <w:t>a</w:t>
      </w:r>
      <w:r>
        <w:t xml:space="preserve">n </w:t>
      </w:r>
      <w:r w:rsidRPr="005757A8">
        <w:t>independent audit report</w:t>
      </w:r>
      <w:r>
        <w:t>.</w:t>
      </w:r>
      <w:r w:rsidRPr="004800A3">
        <w:t xml:space="preserve"> A</w:t>
      </w:r>
      <w:r>
        <w:t xml:space="preserve">n audit </w:t>
      </w:r>
      <w:r w:rsidRPr="005757A8">
        <w:t>report</w:t>
      </w:r>
      <w:r>
        <w:t xml:space="preserve"> </w:t>
      </w:r>
      <w:r w:rsidRPr="004800A3">
        <w:t xml:space="preserve">will verify that </w:t>
      </w:r>
      <w:r>
        <w:t xml:space="preserve">you spent the grant in accordance with </w:t>
      </w:r>
      <w:r w:rsidRPr="004800A3">
        <w:t xml:space="preserve">the </w:t>
      </w:r>
      <w:r>
        <w:t>g</w:t>
      </w:r>
      <w:r w:rsidRPr="004800A3">
        <w:t xml:space="preserve">rant </w:t>
      </w:r>
      <w:r>
        <w:t>a</w:t>
      </w:r>
      <w:r w:rsidRPr="004800A3">
        <w:t xml:space="preserve">greement. </w:t>
      </w:r>
      <w:r>
        <w:t>T</w:t>
      </w:r>
      <w:r w:rsidRPr="004800A3">
        <w:t xml:space="preserve">he </w:t>
      </w:r>
      <w:r>
        <w:t>audit report requires you to prepare a statement of grant income and expenditure.</w:t>
      </w:r>
    </w:p>
    <w:p w14:paraId="25F652ED" w14:textId="2E7AEB11" w:rsidR="00CE1A20" w:rsidRPr="003A6B14" w:rsidRDefault="0085511E" w:rsidP="003A6B14">
      <w:pPr>
        <w:pStyle w:val="Heading3"/>
      </w:pPr>
      <w:bookmarkStart w:id="477" w:name="_Toc212807494"/>
      <w:bookmarkStart w:id="478" w:name="_Toc216445237"/>
      <w:bookmarkStart w:id="479" w:name="_Toc223359607"/>
      <w:r w:rsidRPr="003A6B14">
        <w:t xml:space="preserve">Grant agreement </w:t>
      </w:r>
      <w:r w:rsidR="00BF0BFC" w:rsidRPr="003A6B14">
        <w:t>v</w:t>
      </w:r>
      <w:r w:rsidR="00CE1A20" w:rsidRPr="003A6B14">
        <w:t>ariations</w:t>
      </w:r>
      <w:bookmarkEnd w:id="472"/>
      <w:bookmarkEnd w:id="473"/>
      <w:bookmarkEnd w:id="474"/>
      <w:bookmarkEnd w:id="475"/>
      <w:bookmarkEnd w:id="477"/>
      <w:bookmarkEnd w:id="478"/>
      <w:bookmarkEnd w:id="479"/>
    </w:p>
    <w:p w14:paraId="25F652EF" w14:textId="019B68AF" w:rsidR="00D100A1" w:rsidRDefault="00D100A1" w:rsidP="00760D2E">
      <w:pPr>
        <w:keepNext/>
        <w:keepLines/>
        <w:spacing w:after="80"/>
      </w:pPr>
      <w:r>
        <w:t xml:space="preserve">We </w:t>
      </w:r>
      <w:r w:rsidR="00CE1A20" w:rsidRPr="00E162FF">
        <w:t xml:space="preserve">recognise that unexpected events </w:t>
      </w:r>
      <w:r>
        <w:t xml:space="preserve">may affect </w:t>
      </w:r>
      <w:r w:rsidR="00CE1A20" w:rsidRPr="00E162FF">
        <w:t xml:space="preserve">project progress. In these circumstances, </w:t>
      </w:r>
      <w:r>
        <w:t>you</w:t>
      </w:r>
      <w:r w:rsidRPr="00E162FF">
        <w:t xml:space="preserve"> </w:t>
      </w:r>
      <w:r w:rsidR="00CE1A20" w:rsidRPr="00E162FF">
        <w:t xml:space="preserve">can </w:t>
      </w:r>
      <w:r>
        <w:t>request</w:t>
      </w:r>
      <w:r w:rsidRPr="00E162FF">
        <w:t xml:space="preserve"> </w:t>
      </w:r>
      <w:r w:rsidR="00CE1A20" w:rsidRPr="00E162FF">
        <w:t>a variation</w:t>
      </w:r>
      <w:r w:rsidR="0085511E">
        <w:t xml:space="preserve"> to your grant agreement</w:t>
      </w:r>
      <w:r>
        <w:t xml:space="preserve">, </w:t>
      </w:r>
      <w:r w:rsidR="00CE1A20" w:rsidRPr="00E162FF">
        <w:t>including</w:t>
      </w:r>
      <w:r w:rsidR="00414A64">
        <w:t>:</w:t>
      </w:r>
    </w:p>
    <w:p w14:paraId="25F652F1" w14:textId="5745EB05" w:rsidR="00D100A1" w:rsidRDefault="00CE1A20" w:rsidP="004D3483">
      <w:pPr>
        <w:pStyle w:val="Lv1"/>
      </w:pPr>
      <w:r w:rsidRPr="00E162FF">
        <w:t>chang</w:t>
      </w:r>
      <w:r w:rsidR="00D100A1">
        <w:t xml:space="preserve">ing </w:t>
      </w:r>
      <w:r w:rsidRPr="00E162FF">
        <w:t>project milestones</w:t>
      </w:r>
    </w:p>
    <w:p w14:paraId="25F652F2" w14:textId="7B54B44F" w:rsidR="00D100A1" w:rsidRDefault="00D100A1" w:rsidP="004D3483">
      <w:pPr>
        <w:pStyle w:val="Lv1"/>
      </w:pPr>
      <w:r>
        <w:t xml:space="preserve">extending </w:t>
      </w:r>
      <w:r w:rsidR="00CE1A20" w:rsidRPr="00E162FF">
        <w:t>the</w:t>
      </w:r>
      <w:r w:rsidR="0033741C">
        <w:t xml:space="preserve"> timeframe for completing the</w:t>
      </w:r>
      <w:r w:rsidR="00CE1A20" w:rsidRPr="00E162FF">
        <w:t xml:space="preserve"> project </w:t>
      </w:r>
      <w:r w:rsidR="006D77A4">
        <w:t xml:space="preserve">but within the </w:t>
      </w:r>
      <w:r w:rsidR="00CE1A20" w:rsidRPr="00E162FF">
        <w:t xml:space="preserve">maximum </w:t>
      </w:r>
      <w:proofErr w:type="gramStart"/>
      <w:r w:rsidR="00EE50C7">
        <w:t>time period</w:t>
      </w:r>
      <w:proofErr w:type="gramEnd"/>
      <w:r w:rsidR="00EE50C7">
        <w:t xml:space="preserve"> allowed in </w:t>
      </w:r>
      <w:r w:rsidR="00262481">
        <w:t>program</w:t>
      </w:r>
      <w:r w:rsidR="00EE50C7">
        <w:t xml:space="preserve"> guidelines </w:t>
      </w:r>
      <w:r w:rsidR="00CE1A20" w:rsidRPr="00E162FF">
        <w:t>year</w:t>
      </w:r>
      <w:r w:rsidR="006D77A4">
        <w:t xml:space="preserve"> period</w:t>
      </w:r>
    </w:p>
    <w:p w14:paraId="25F652F3" w14:textId="01F4455C" w:rsidR="00EE50C7" w:rsidRDefault="00EE50C7" w:rsidP="004D3483">
      <w:pPr>
        <w:pStyle w:val="Lv1"/>
      </w:pPr>
      <w:r>
        <w:t>changing project activities</w:t>
      </w:r>
      <w:r w:rsidR="006D35DB">
        <w:t>.</w:t>
      </w:r>
    </w:p>
    <w:p w14:paraId="25F652F7" w14:textId="4933D31D" w:rsidR="00526928" w:rsidRDefault="00613C48" w:rsidP="00032312">
      <w:r>
        <w:t>T</w:t>
      </w:r>
      <w:r w:rsidR="00526928" w:rsidRPr="00E162FF">
        <w:t xml:space="preserve">he </w:t>
      </w:r>
      <w:r w:rsidR="00262481">
        <w:t>program</w:t>
      </w:r>
      <w:r w:rsidR="00526928" w:rsidRPr="00E162FF">
        <w:t xml:space="preserve"> does not allow for</w:t>
      </w:r>
      <w:r w:rsidR="009E6D36">
        <w:t xml:space="preserve"> </w:t>
      </w:r>
      <w:r w:rsidR="00130493">
        <w:t xml:space="preserve">an increase of </w:t>
      </w:r>
      <w:r w:rsidR="00526928" w:rsidRPr="00E162FF">
        <w:t>grant funds</w:t>
      </w:r>
      <w:r w:rsidR="00C53FC4">
        <w:t>.</w:t>
      </w:r>
    </w:p>
    <w:p w14:paraId="25F652F9" w14:textId="045ACE51" w:rsidR="0079793D" w:rsidRDefault="0079793D" w:rsidP="0079793D">
      <w:r>
        <w:t xml:space="preserve">If you want to propose changes to the </w:t>
      </w:r>
      <w:r w:rsidR="0018250A">
        <w:t>grant agreement</w:t>
      </w:r>
      <w:r>
        <w:t xml:space="preserve">, you must put them in writing </w:t>
      </w:r>
      <w:r w:rsidRPr="00195D42">
        <w:t>before</w:t>
      </w:r>
      <w:r>
        <w:t xml:space="preserve"> the </w:t>
      </w:r>
      <w:r w:rsidR="00985817" w:rsidRPr="005A61FE">
        <w:t xml:space="preserve">project </w:t>
      </w:r>
      <w:r w:rsidR="0018250A">
        <w:t>grant agreement</w:t>
      </w:r>
      <w:r>
        <w:t xml:space="preserve"> end </w:t>
      </w:r>
      <w:r w:rsidR="0094135B">
        <w:t xml:space="preserve">date. </w:t>
      </w:r>
      <w:r w:rsidR="0077705B">
        <w:t>You can submit a variation request via our online portal.</w:t>
      </w:r>
    </w:p>
    <w:p w14:paraId="25F652FA" w14:textId="03DE264B" w:rsidR="00CE1A20" w:rsidRDefault="00D100A1" w:rsidP="00D100A1">
      <w:r>
        <w:t xml:space="preserve">If </w:t>
      </w:r>
      <w:r w:rsidR="00EC106D">
        <w:t xml:space="preserve">a delay in the project </w:t>
      </w:r>
      <w:r w:rsidR="00CD42AF">
        <w:t>causes</w:t>
      </w:r>
      <w:r w:rsidR="00EC106D">
        <w:t xml:space="preserve"> </w:t>
      </w:r>
      <w:r w:rsidR="00CE1A20">
        <w:t xml:space="preserve">milestone achievement </w:t>
      </w:r>
      <w:r>
        <w:t xml:space="preserve">and payment </w:t>
      </w:r>
      <w:r w:rsidR="00CE1A20">
        <w:t xml:space="preserve">dates </w:t>
      </w:r>
      <w:r w:rsidR="00CD42AF">
        <w:t xml:space="preserve">to move </w:t>
      </w:r>
      <w:r>
        <w:t xml:space="preserve">to a different financial year, you </w:t>
      </w:r>
      <w:r w:rsidR="00CE1A20">
        <w:t xml:space="preserve">will </w:t>
      </w:r>
      <w:r>
        <w:t xml:space="preserve">need a </w:t>
      </w:r>
      <w:r w:rsidR="00CE1A20">
        <w:t xml:space="preserve">variation to the </w:t>
      </w:r>
      <w:r w:rsidR="0018250A">
        <w:t>grant agreement</w:t>
      </w:r>
      <w:r w:rsidR="00F01B33">
        <w:t xml:space="preserve">. </w:t>
      </w:r>
      <w:r>
        <w:t>We can only m</w:t>
      </w:r>
      <w:r w:rsidR="00F01B33">
        <w:t xml:space="preserve">ove funds between financial </w:t>
      </w:r>
      <w:r w:rsidR="00F37040">
        <w:t xml:space="preserve">years </w:t>
      </w:r>
      <w:r w:rsidR="00CE1A20">
        <w:t xml:space="preserve">if there </w:t>
      </w:r>
      <w:r>
        <w:t>is</w:t>
      </w:r>
      <w:r w:rsidR="00CE1A20">
        <w:t xml:space="preserve"> </w:t>
      </w:r>
      <w:r>
        <w:t xml:space="preserve">enough </w:t>
      </w:r>
      <w:r w:rsidR="00262481">
        <w:t>program</w:t>
      </w:r>
      <w:r w:rsidR="00C53FC4">
        <w:t xml:space="preserve"> </w:t>
      </w:r>
      <w:r w:rsidR="00CE1A20">
        <w:t>fund</w:t>
      </w:r>
      <w:r>
        <w:t>ing</w:t>
      </w:r>
      <w:r w:rsidR="00CE1A20">
        <w:t xml:space="preserve"> in the relevant year to </w:t>
      </w:r>
      <w:r w:rsidR="004F75B8">
        <w:t xml:space="preserve">allow for </w:t>
      </w:r>
      <w:r w:rsidR="00CE1A20">
        <w:t>the revised payment schedule.</w:t>
      </w:r>
      <w:r w:rsidR="003E5B2A">
        <w:t xml:space="preserve"> If we </w:t>
      </w:r>
      <w:r w:rsidR="00BE4CFA">
        <w:t>cannot move the funds,</w:t>
      </w:r>
      <w:r w:rsidR="003E5B2A">
        <w:t xml:space="preserve"> </w:t>
      </w:r>
      <w:r w:rsidR="00BE4CFA">
        <w:t xml:space="preserve">you may lose some </w:t>
      </w:r>
      <w:r w:rsidR="003E5B2A">
        <w:t>grant funding.</w:t>
      </w:r>
    </w:p>
    <w:p w14:paraId="25F652FB" w14:textId="4A583BB6" w:rsidR="00D100A1" w:rsidRDefault="00D100A1" w:rsidP="00760D2E">
      <w:pPr>
        <w:keepNext/>
        <w:spacing w:after="80"/>
      </w:pPr>
      <w:r>
        <w:t>You</w:t>
      </w:r>
      <w:r w:rsidRPr="00E162FF">
        <w:t xml:space="preserve"> </w:t>
      </w:r>
      <w:r w:rsidR="00236D85" w:rsidRPr="00E162FF">
        <w:t>should n</w:t>
      </w:r>
      <w:r w:rsidR="00CE1A20" w:rsidRPr="00E162FF">
        <w:t xml:space="preserve">ot assume that </w:t>
      </w:r>
      <w:r w:rsidR="00236D85" w:rsidRPr="00E162FF">
        <w:t xml:space="preserve">a </w:t>
      </w:r>
      <w:r w:rsidR="00CE1A20" w:rsidRPr="00E162FF">
        <w:t xml:space="preserve">variation request will be successful. </w:t>
      </w:r>
      <w:r>
        <w:t>We</w:t>
      </w:r>
      <w:r w:rsidR="00CE1A20" w:rsidRPr="00E162FF">
        <w:t xml:space="preserve"> will consider </w:t>
      </w:r>
      <w:r w:rsidR="004F75B8">
        <w:t>your</w:t>
      </w:r>
      <w:r w:rsidR="004F75B8" w:rsidRPr="00E162FF">
        <w:t xml:space="preserve"> </w:t>
      </w:r>
      <w:r w:rsidR="00CE1A20" w:rsidRPr="00E162FF">
        <w:t xml:space="preserve">request </w:t>
      </w:r>
      <w:r w:rsidR="004F75B8">
        <w:t>based on</w:t>
      </w:r>
      <w:r w:rsidR="0091403C">
        <w:t xml:space="preserve"> factors such as</w:t>
      </w:r>
      <w:r w:rsidR="00414A64">
        <w:t>:</w:t>
      </w:r>
    </w:p>
    <w:p w14:paraId="25F652FC" w14:textId="77777777" w:rsidR="00D100A1" w:rsidRDefault="004F75B8" w:rsidP="004D3483">
      <w:pPr>
        <w:pStyle w:val="Lv1"/>
      </w:pPr>
      <w:r>
        <w:t xml:space="preserve">how it </w:t>
      </w:r>
      <w:r w:rsidR="007E7F16">
        <w:t>affects</w:t>
      </w:r>
      <w:r w:rsidR="007E7F16" w:rsidRPr="00E162FF">
        <w:t xml:space="preserve"> </w:t>
      </w:r>
      <w:r w:rsidR="00CE1A20" w:rsidRPr="00E162FF">
        <w:t>the project outcome</w:t>
      </w:r>
    </w:p>
    <w:p w14:paraId="25F652FD" w14:textId="12C2C736" w:rsidR="006B167D" w:rsidRDefault="006B167D" w:rsidP="004D3483">
      <w:pPr>
        <w:pStyle w:val="Lv1"/>
      </w:pPr>
      <w:r>
        <w:t xml:space="preserve">consistency with the </w:t>
      </w:r>
      <w:r w:rsidR="00262481">
        <w:t>program</w:t>
      </w:r>
      <w:r>
        <w:t xml:space="preserve"> policy objective</w:t>
      </w:r>
      <w:r w:rsidR="00511BDD">
        <w:t>, grant opportunity guidelines</w:t>
      </w:r>
      <w:r>
        <w:t xml:space="preserve"> and any relevant policies of the department</w:t>
      </w:r>
    </w:p>
    <w:p w14:paraId="6B21F06C" w14:textId="77777777" w:rsidR="0091403C" w:rsidRDefault="0091403C" w:rsidP="004D3483">
      <w:pPr>
        <w:pStyle w:val="Lv1"/>
      </w:pPr>
      <w:r>
        <w:t>changes to the timing of grant payments</w:t>
      </w:r>
    </w:p>
    <w:p w14:paraId="25F652FF" w14:textId="1011461D" w:rsidR="00CE1A20" w:rsidRDefault="00CE1A20" w:rsidP="004D3483">
      <w:pPr>
        <w:pStyle w:val="Lv1"/>
      </w:pPr>
      <w:r w:rsidRPr="00E162FF">
        <w:t xml:space="preserve">availability of </w:t>
      </w:r>
      <w:r w:rsidR="00262481">
        <w:t>program</w:t>
      </w:r>
      <w:r w:rsidRPr="00E162FF">
        <w:t xml:space="preserve"> funds.</w:t>
      </w:r>
    </w:p>
    <w:p w14:paraId="42B3CE08" w14:textId="77777777" w:rsidR="001C384F" w:rsidRPr="003A6B14" w:rsidRDefault="001C384F" w:rsidP="003A6B14">
      <w:pPr>
        <w:pStyle w:val="Heading3"/>
      </w:pPr>
      <w:bookmarkStart w:id="480" w:name="_Toc212807495"/>
      <w:bookmarkStart w:id="481" w:name="_Toc216445238"/>
      <w:bookmarkStart w:id="482" w:name="_Toc496536695"/>
      <w:bookmarkStart w:id="483" w:name="_Toc531277526"/>
      <w:bookmarkStart w:id="484" w:name="_Toc955336"/>
      <w:bookmarkStart w:id="485" w:name="_Toc223359608"/>
      <w:r w:rsidRPr="003A6B14">
        <w:t>Compliance visits</w:t>
      </w:r>
      <w:bookmarkEnd w:id="480"/>
      <w:bookmarkEnd w:id="481"/>
      <w:bookmarkEnd w:id="485"/>
    </w:p>
    <w:p w14:paraId="53F6E360" w14:textId="256AA34B" w:rsidR="001C384F" w:rsidRDefault="001C384F" w:rsidP="001C384F">
      <w:r>
        <w:t>We may visit you during the project period, or at the completion of your project to review your compliance with the grant agreement. We will provide you with reasonable notice of any compliance visit.</w:t>
      </w:r>
    </w:p>
    <w:p w14:paraId="330FD4C9" w14:textId="7EE63B65" w:rsidR="001C384F" w:rsidRPr="003A6B14" w:rsidRDefault="001C384F" w:rsidP="003A6B14">
      <w:pPr>
        <w:pStyle w:val="Heading3"/>
      </w:pPr>
      <w:bookmarkStart w:id="486" w:name="_Toc212807496"/>
      <w:bookmarkStart w:id="487" w:name="_Toc216445239"/>
      <w:bookmarkStart w:id="488" w:name="_Toc223359609"/>
      <w:r w:rsidRPr="003A6B14">
        <w:t>Record keeping</w:t>
      </w:r>
      <w:bookmarkEnd w:id="486"/>
      <w:bookmarkEnd w:id="487"/>
      <w:bookmarkEnd w:id="488"/>
    </w:p>
    <w:p w14:paraId="06F3E838" w14:textId="7A4CEAAC" w:rsidR="001C384F" w:rsidRDefault="001C384F" w:rsidP="001C384F">
      <w:r>
        <w:t xml:space="preserve">We may also inspect the records you are required to keep under the grant agreement. </w:t>
      </w:r>
    </w:p>
    <w:p w14:paraId="25F65300" w14:textId="542C92F9" w:rsidR="00E55FCC" w:rsidRPr="003A6B14" w:rsidRDefault="00F54561" w:rsidP="003A6B14">
      <w:pPr>
        <w:pStyle w:val="Heading3"/>
      </w:pPr>
      <w:bookmarkStart w:id="489" w:name="_Toc212807497"/>
      <w:bookmarkStart w:id="490" w:name="_Toc216445240"/>
      <w:bookmarkStart w:id="491" w:name="_Toc223359610"/>
      <w:r w:rsidRPr="003A6B14">
        <w:lastRenderedPageBreak/>
        <w:t>Evaluation</w:t>
      </w:r>
      <w:bookmarkEnd w:id="482"/>
      <w:bookmarkEnd w:id="483"/>
      <w:bookmarkEnd w:id="484"/>
      <w:bookmarkEnd w:id="489"/>
      <w:bookmarkEnd w:id="490"/>
      <w:bookmarkEnd w:id="491"/>
    </w:p>
    <w:p w14:paraId="70BCABE7" w14:textId="72125C92" w:rsidR="000B5218" w:rsidRPr="005A61FE" w:rsidRDefault="006D35DB" w:rsidP="00F54561">
      <w:r>
        <w:t>DCCEEW</w:t>
      </w:r>
      <w:r w:rsidR="00011AA7">
        <w:t xml:space="preserve"> </w:t>
      </w:r>
      <w:r w:rsidR="00670C9E">
        <w:t>will</w:t>
      </w:r>
      <w:r w:rsidR="00011AA7">
        <w:t xml:space="preserve"> evaluat</w:t>
      </w:r>
      <w:r w:rsidR="000E11A2">
        <w:t>e</w:t>
      </w:r>
      <w:r w:rsidR="00011AA7">
        <w:t xml:space="preserve"> </w:t>
      </w:r>
      <w:r w:rsidR="00B332DE">
        <w:t>the Advice Grants Round 1</w:t>
      </w:r>
      <w:r w:rsidR="00011AA7">
        <w:t xml:space="preserve"> to </w:t>
      </w:r>
      <w:r w:rsidR="000B5218" w:rsidRPr="005A61FE">
        <w:t xml:space="preserve">measure how well </w:t>
      </w:r>
      <w:r w:rsidR="00011AA7">
        <w:t xml:space="preserve">the </w:t>
      </w:r>
      <w:r w:rsidR="000B5218" w:rsidRPr="005A61FE">
        <w:t xml:space="preserve">outcomes and </w:t>
      </w:r>
      <w:r w:rsidR="00011AA7">
        <w:t xml:space="preserve">objectives </w:t>
      </w:r>
      <w:r w:rsidR="000B5218" w:rsidRPr="005A61FE">
        <w:t>have been achieved</w:t>
      </w:r>
      <w:r w:rsidR="00011AA7" w:rsidRPr="005A61FE">
        <w:t>.</w:t>
      </w:r>
      <w:r w:rsidR="00011AA7">
        <w:t xml:space="preserve"> We may use information from your application and project reports</w:t>
      </w:r>
      <w:r w:rsidR="00453537">
        <w:t xml:space="preserve"> for this purpose</w:t>
      </w:r>
      <w:r w:rsidR="00011AA7">
        <w:t>. We may also</w:t>
      </w:r>
      <w:r w:rsidR="004D5107">
        <w:t xml:space="preserve"> request to</w:t>
      </w:r>
      <w:r w:rsidR="00011AA7">
        <w:t xml:space="preserve"> </w:t>
      </w:r>
      <w:r w:rsidR="004C4E2A">
        <w:t xml:space="preserve">contact you, speak with or </w:t>
      </w:r>
      <w:r w:rsidR="00011AA7">
        <w:t xml:space="preserve">interview you, or ask for more information to help us understand how the grant </w:t>
      </w:r>
      <w:r w:rsidR="0035500D">
        <w:t xml:space="preserve">was useful for </w:t>
      </w:r>
      <w:r w:rsidR="00FF231B">
        <w:t>you</w:t>
      </w:r>
      <w:r w:rsidR="00011AA7">
        <w:t xml:space="preserve"> and to evaluate how effective the </w:t>
      </w:r>
      <w:r w:rsidR="00262481">
        <w:t>program</w:t>
      </w:r>
      <w:r w:rsidR="00011AA7">
        <w:t xml:space="preserve"> was in achieving its outcomes.</w:t>
      </w:r>
    </w:p>
    <w:p w14:paraId="25F65302" w14:textId="4B4E8B10" w:rsidR="00011AA7" w:rsidRPr="00F54561" w:rsidRDefault="00F9786A" w:rsidP="00F54561">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w:t>
      </w:r>
      <w:r w:rsidR="00C15F99">
        <w:t xml:space="preserve">project </w:t>
      </w:r>
      <w:r w:rsidR="00296C7A">
        <w:t>for more</w:t>
      </w:r>
      <w:r w:rsidR="003E5B2A">
        <w:t xml:space="preserve"> information to assist with this evaluation. </w:t>
      </w:r>
    </w:p>
    <w:p w14:paraId="303CDFDA" w14:textId="28852F58" w:rsidR="00564DF1" w:rsidRPr="003A6B14" w:rsidRDefault="004300F4" w:rsidP="003A6B14">
      <w:pPr>
        <w:pStyle w:val="Heading3"/>
      </w:pPr>
      <w:bookmarkStart w:id="492" w:name="_Toc496536697"/>
      <w:bookmarkStart w:id="493" w:name="_Toc531277527"/>
      <w:bookmarkStart w:id="494" w:name="_Toc955337"/>
      <w:bookmarkStart w:id="495" w:name="_Toc212807498"/>
      <w:bookmarkStart w:id="496" w:name="_Toc216445241"/>
      <w:bookmarkStart w:id="497" w:name="_Toc164844290"/>
      <w:bookmarkStart w:id="498" w:name="_Toc383003280"/>
      <w:bookmarkStart w:id="499" w:name="_Toc223359611"/>
      <w:r w:rsidRPr="003A6B14">
        <w:t>A</w:t>
      </w:r>
      <w:r w:rsidR="00564DF1" w:rsidRPr="003A6B14">
        <w:t>cknowledgement</w:t>
      </w:r>
      <w:bookmarkEnd w:id="492"/>
      <w:bookmarkEnd w:id="493"/>
      <w:bookmarkEnd w:id="494"/>
      <w:bookmarkEnd w:id="495"/>
      <w:bookmarkEnd w:id="496"/>
      <w:bookmarkEnd w:id="499"/>
    </w:p>
    <w:p w14:paraId="2A648304" w14:textId="57FA652C" w:rsidR="00564DF1" w:rsidRDefault="00564DF1" w:rsidP="00564DF1">
      <w:r>
        <w:t xml:space="preserve">If you make a public statement about </w:t>
      </w:r>
      <w:r w:rsidR="003B5BB6">
        <w:t xml:space="preserve">activities </w:t>
      </w:r>
      <w:r>
        <w:t xml:space="preserve">funded </w:t>
      </w:r>
      <w:r w:rsidR="003B5BB6">
        <w:t xml:space="preserve">by </w:t>
      </w:r>
      <w:r>
        <w:t>th</w:t>
      </w:r>
      <w:r w:rsidR="003B5BB6">
        <w:t>is grant</w:t>
      </w:r>
      <w:r>
        <w:t xml:space="preserve">, </w:t>
      </w:r>
      <w:r w:rsidR="002810E7" w:rsidRPr="005A61FE">
        <w:t xml:space="preserve">including in </w:t>
      </w:r>
      <w:r w:rsidR="005A61FE">
        <w:t xml:space="preserve">a </w:t>
      </w:r>
      <w:r w:rsidR="002810E7" w:rsidRPr="005A61FE">
        <w:t xml:space="preserve">brochure or publication, </w:t>
      </w:r>
      <w:r w:rsidR="00850A22">
        <w:t>you must</w:t>
      </w:r>
      <w:r>
        <w:t xml:space="preserve"> acknowledge the grant by using the following:</w:t>
      </w:r>
    </w:p>
    <w:p w14:paraId="6D02FB9B" w14:textId="288E54B2" w:rsidR="00564DF1" w:rsidRDefault="00564DF1" w:rsidP="00564DF1">
      <w:r>
        <w:t>‘This project received grant funding from the Australian Government.’</w:t>
      </w:r>
    </w:p>
    <w:p w14:paraId="5BB8944A" w14:textId="3D6D9A6C" w:rsidR="000B5218" w:rsidRPr="003A6B14" w:rsidRDefault="000B5218" w:rsidP="003A6B14">
      <w:pPr>
        <w:pStyle w:val="Heading2"/>
      </w:pPr>
      <w:bookmarkStart w:id="500" w:name="_Toc211010860"/>
      <w:bookmarkStart w:id="501" w:name="_Toc211010861"/>
      <w:bookmarkStart w:id="502" w:name="_Toc211010862"/>
      <w:bookmarkStart w:id="503" w:name="_Toc211010863"/>
      <w:bookmarkStart w:id="504" w:name="_Toc129097518"/>
      <w:bookmarkStart w:id="505" w:name="_Toc129097704"/>
      <w:bookmarkStart w:id="506" w:name="_Toc129097890"/>
      <w:bookmarkStart w:id="507" w:name="_Toc531277528"/>
      <w:bookmarkStart w:id="508" w:name="_Toc955338"/>
      <w:bookmarkStart w:id="509" w:name="_Toc212807499"/>
      <w:bookmarkStart w:id="510" w:name="_Toc216445242"/>
      <w:bookmarkStart w:id="511" w:name="_Toc496536698"/>
      <w:bookmarkStart w:id="512" w:name="_Toc223359612"/>
      <w:bookmarkEnd w:id="500"/>
      <w:bookmarkEnd w:id="501"/>
      <w:bookmarkEnd w:id="502"/>
      <w:bookmarkEnd w:id="503"/>
      <w:bookmarkEnd w:id="504"/>
      <w:bookmarkEnd w:id="505"/>
      <w:bookmarkEnd w:id="506"/>
      <w:r w:rsidRPr="003A6B14">
        <w:t>Probity</w:t>
      </w:r>
      <w:bookmarkEnd w:id="507"/>
      <w:bookmarkEnd w:id="508"/>
      <w:bookmarkEnd w:id="509"/>
      <w:bookmarkEnd w:id="510"/>
      <w:bookmarkEnd w:id="512"/>
    </w:p>
    <w:p w14:paraId="6805B13F" w14:textId="6AF4A133" w:rsidR="000B5218" w:rsidRDefault="00E26CE9" w:rsidP="00DF1F02">
      <w:r>
        <w:t>We</w:t>
      </w:r>
      <w:r w:rsidR="000B5218">
        <w:t xml:space="preserve"> will make sure that the grant opportunity process is fair, according to the published guidelines, incorporates appropriate safeguards against fraud, unlawful activities and other inappropriate conduct and is consistent with the CGR</w:t>
      </w:r>
      <w:r w:rsidR="00B04F25">
        <w:t>P</w:t>
      </w:r>
      <w:r w:rsidR="000B5218">
        <w:t>s.</w:t>
      </w:r>
    </w:p>
    <w:p w14:paraId="35893EAA" w14:textId="157C72FA" w:rsidR="004300F4" w:rsidRDefault="004300F4" w:rsidP="6FA37CA6">
      <w:r>
        <w:t>These guidelines may be changed from time-to-time by DISR</w:t>
      </w:r>
      <w:r w:rsidR="08512BE0">
        <w:t xml:space="preserve"> during the application period</w:t>
      </w:r>
      <w:r>
        <w:t>. When this happens, the revised guidelines will be published on GrantConnect.</w:t>
      </w:r>
    </w:p>
    <w:p w14:paraId="4FF64F7B" w14:textId="7F03C40D" w:rsidR="00440092" w:rsidRPr="003A6B14" w:rsidRDefault="00440092" w:rsidP="003A6B14">
      <w:pPr>
        <w:pStyle w:val="Heading3"/>
      </w:pPr>
      <w:bookmarkStart w:id="513" w:name="_Toc212807500"/>
      <w:bookmarkStart w:id="514" w:name="_Toc216445243"/>
      <w:bookmarkStart w:id="515" w:name="_Toc223359613"/>
      <w:r w:rsidRPr="003A6B14">
        <w:t>Enquiries and feedback</w:t>
      </w:r>
      <w:bookmarkEnd w:id="513"/>
      <w:bookmarkEnd w:id="514"/>
      <w:bookmarkEnd w:id="515"/>
    </w:p>
    <w:p w14:paraId="5DD8712D" w14:textId="77777777" w:rsidR="00440092" w:rsidRDefault="00440092" w:rsidP="00440092">
      <w:r>
        <w:t xml:space="preserve">For further information or clarification, you can </w:t>
      </w:r>
      <w:r w:rsidRPr="00BB45EB">
        <w:t>contact us</w:t>
      </w:r>
      <w:r>
        <w:t xml:space="preserve"> on 13 28 46 or by </w:t>
      </w:r>
      <w:hyperlink r:id="rId41" w:history="1">
        <w:r w:rsidRPr="0045070D">
          <w:rPr>
            <w:rStyle w:val="Hyperlink"/>
            <w:color w:val="365F91" w:themeColor="accent1" w:themeShade="BF"/>
          </w:rPr>
          <w:t>web chat</w:t>
        </w:r>
      </w:hyperlink>
      <w:r>
        <w:t xml:space="preserve"> or through our </w:t>
      </w:r>
      <w:hyperlink r:id="rId42" w:history="1">
        <w:r w:rsidRPr="0045070D">
          <w:rPr>
            <w:rStyle w:val="Hyperlink"/>
            <w:color w:val="365F91" w:themeColor="accent1" w:themeShade="BF"/>
          </w:rPr>
          <w:t>online enquiry form</w:t>
        </w:r>
      </w:hyperlink>
      <w:r>
        <w:t xml:space="preserve"> on business.gov.au.</w:t>
      </w:r>
    </w:p>
    <w:p w14:paraId="537AB8BE" w14:textId="0538907D" w:rsidR="00440092" w:rsidRDefault="00440092" w:rsidP="00440092">
      <w:r>
        <w:t>We may publish answers to your questions on our website as Frequently Asked Questions.</w:t>
      </w:r>
      <w:r w:rsidR="00F712ED">
        <w:t xml:space="preserve"> You will not be publicly identified.</w:t>
      </w:r>
    </w:p>
    <w:p w14:paraId="260E325B" w14:textId="77777777" w:rsidR="00440092" w:rsidRDefault="00440092" w:rsidP="00440092">
      <w:r>
        <w:t>Our</w:t>
      </w:r>
      <w:r w:rsidRPr="00E162FF">
        <w:t xml:space="preserve"> </w:t>
      </w:r>
      <w:hyperlink r:id="rId43" w:history="1">
        <w:r w:rsidRPr="0045070D">
          <w:rPr>
            <w:rStyle w:val="Hyperlink"/>
            <w:color w:val="365F91" w:themeColor="accent1" w:themeShade="BF"/>
          </w:rPr>
          <w:t>Customer Service Charter</w:t>
        </w:r>
      </w:hyperlink>
      <w:r>
        <w:t xml:space="preserve"> </w:t>
      </w:r>
      <w:r w:rsidRPr="00E162FF">
        <w:t xml:space="preserve">is available </w:t>
      </w:r>
      <w:r>
        <w:t xml:space="preserve">at </w:t>
      </w:r>
      <w:hyperlink r:id="rId44"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05C7869F" w:rsidR="00440092" w:rsidRDefault="00440092" w:rsidP="003A6B14">
      <w:pPr>
        <w:spacing w:before="40" w:after="0" w:line="280" w:lineRule="atLeast"/>
      </w:pPr>
      <w:r>
        <w:t>General Manager</w:t>
      </w:r>
      <w:r w:rsidRPr="00E162FF">
        <w:rPr>
          <w:b/>
        </w:rPr>
        <w:t xml:space="preserve"> </w:t>
      </w:r>
    </w:p>
    <w:p w14:paraId="5B1502D8" w14:textId="2C8B6774" w:rsidR="00220BC4" w:rsidRDefault="00220BC4" w:rsidP="003A6B14">
      <w:pPr>
        <w:spacing w:before="40" w:after="0" w:line="280" w:lineRule="atLeast"/>
      </w:pPr>
      <w:r>
        <w:t>Business Grants Hub</w:t>
      </w:r>
    </w:p>
    <w:p w14:paraId="7E185905" w14:textId="77777777" w:rsidR="00440092" w:rsidRDefault="00440092" w:rsidP="003A6B14">
      <w:pPr>
        <w:spacing w:before="40" w:after="0" w:line="280" w:lineRule="atLeast"/>
      </w:pPr>
      <w:r>
        <w:t>Department of Industry, Science and Resources</w:t>
      </w:r>
    </w:p>
    <w:p w14:paraId="071C1240" w14:textId="77777777" w:rsidR="00440092" w:rsidRDefault="00440092" w:rsidP="003A6B14">
      <w:pPr>
        <w:spacing w:before="40" w:after="0" w:line="280" w:lineRule="atLeast"/>
      </w:pPr>
      <w:r w:rsidRPr="00E162FF">
        <w:t xml:space="preserve">GPO Box </w:t>
      </w:r>
      <w:r>
        <w:t>2013</w:t>
      </w:r>
      <w:r>
        <w:br/>
      </w:r>
      <w:r w:rsidRPr="00E162FF">
        <w:t>CANBERRA ACT 2601</w:t>
      </w:r>
    </w:p>
    <w:p w14:paraId="5AF4D76C" w14:textId="317D4FDD" w:rsidR="00440092" w:rsidRDefault="00440092" w:rsidP="00750591">
      <w:r>
        <w:t>You can also</w:t>
      </w:r>
      <w:r w:rsidRPr="00E162FF">
        <w:t xml:space="preserve"> contact the </w:t>
      </w:r>
      <w:hyperlink r:id="rId45" w:history="1">
        <w:r w:rsidRPr="0045070D">
          <w:rPr>
            <w:rStyle w:val="Hyperlink"/>
            <w:color w:val="365F91" w:themeColor="accent1" w:themeShade="BF"/>
          </w:rPr>
          <w:t>Commonwealth Ombudsman</w:t>
        </w:r>
      </w:hyperlink>
      <w:r>
        <w:t xml:space="preserve"> with your complaint (call 1300 362 072)</w:t>
      </w:r>
      <w:r w:rsidRPr="00E162FF">
        <w:t>. There is no fee for making a complaint, and the Ombudsman may conduct an independent investigation.</w:t>
      </w:r>
      <w:bookmarkStart w:id="516" w:name="_Toc129097521"/>
      <w:bookmarkStart w:id="517" w:name="_Toc129097707"/>
      <w:bookmarkStart w:id="518" w:name="_Toc129097893"/>
      <w:bookmarkEnd w:id="516"/>
      <w:bookmarkEnd w:id="517"/>
      <w:bookmarkEnd w:id="518"/>
    </w:p>
    <w:p w14:paraId="25F65308" w14:textId="77777777" w:rsidR="006544BC" w:rsidRPr="003A6B14" w:rsidRDefault="003A270D" w:rsidP="003A6B14">
      <w:pPr>
        <w:pStyle w:val="Heading3"/>
      </w:pPr>
      <w:bookmarkStart w:id="519" w:name="_Toc129097522"/>
      <w:bookmarkStart w:id="520" w:name="_Toc129097708"/>
      <w:bookmarkStart w:id="521" w:name="_Toc129097894"/>
      <w:bookmarkStart w:id="522" w:name="_Toc531277529"/>
      <w:bookmarkStart w:id="523" w:name="_Toc955339"/>
      <w:bookmarkStart w:id="524" w:name="_Toc212807501"/>
      <w:bookmarkStart w:id="525" w:name="_Toc216445244"/>
      <w:bookmarkStart w:id="526" w:name="_Toc223359614"/>
      <w:bookmarkEnd w:id="519"/>
      <w:bookmarkEnd w:id="520"/>
      <w:bookmarkEnd w:id="521"/>
      <w:r w:rsidRPr="003A6B14">
        <w:lastRenderedPageBreak/>
        <w:t>Conflicts of interest</w:t>
      </w:r>
      <w:bookmarkEnd w:id="511"/>
      <w:bookmarkEnd w:id="522"/>
      <w:bookmarkEnd w:id="523"/>
      <w:bookmarkEnd w:id="524"/>
      <w:bookmarkEnd w:id="525"/>
      <w:bookmarkEnd w:id="526"/>
    </w:p>
    <w:p w14:paraId="04A0B5E4" w14:textId="38955465" w:rsidR="002662F6" w:rsidRDefault="000B5218" w:rsidP="00007E4B">
      <w:bookmarkStart w:id="527" w:name="_Toc496536699"/>
      <w:r w:rsidRPr="005A61FE">
        <w:t>Any conflicts</w:t>
      </w:r>
      <w:r w:rsidR="002662F6">
        <w:t xml:space="preserve"> of interest </w:t>
      </w:r>
      <w:bookmarkEnd w:id="527"/>
      <w:r w:rsidR="002662F6">
        <w:t xml:space="preserve">could affect the performance of </w:t>
      </w:r>
      <w:r w:rsidRPr="005A61FE">
        <w:t xml:space="preserve">the grant opportunity. There may be a </w:t>
      </w:r>
      <w:hyperlink r:id="rId46" w:history="1">
        <w:r w:rsidRPr="005A61FE">
          <w:t>conflict of interest</w:t>
        </w:r>
      </w:hyperlink>
      <w:r w:rsidRPr="005A61FE">
        <w:t>, or perceived</w:t>
      </w:r>
      <w:r w:rsidR="00B20351">
        <w:t xml:space="preserve"> conflict of interest</w:t>
      </w:r>
      <w:r w:rsidRPr="005A61FE">
        <w:t>, if our staff, any member of a committee or advisor and/or you or any of your personnel</w:t>
      </w:r>
      <w:r w:rsidR="00414A64">
        <w:t>:</w:t>
      </w:r>
    </w:p>
    <w:p w14:paraId="2DA932D8" w14:textId="713F125F" w:rsidR="000B5218" w:rsidRPr="005A61FE" w:rsidRDefault="000B5218" w:rsidP="004D3483">
      <w:pPr>
        <w:pStyle w:val="Lv1"/>
      </w:pPr>
      <w:r w:rsidRPr="005A61FE">
        <w:t xml:space="preserve">has a professional, commercial or personal relationship with a party who </w:t>
      </w:r>
      <w:proofErr w:type="gramStart"/>
      <w:r w:rsidRPr="005A61FE">
        <w:t>is able to</w:t>
      </w:r>
      <w:proofErr w:type="gramEnd"/>
      <w:r w:rsidRPr="005A61FE">
        <w:t xml:space="preserve"> influence the application selection process, such</w:t>
      </w:r>
      <w:r w:rsidR="002662F6" w:rsidRPr="00874E1F">
        <w:t xml:space="preserve"> as </w:t>
      </w:r>
      <w:r w:rsidRPr="005A61FE">
        <w:t>an Australian Government officer or member of an external panel</w:t>
      </w:r>
    </w:p>
    <w:p w14:paraId="4F104DC7" w14:textId="77777777" w:rsidR="000B5218" w:rsidRPr="005A61FE" w:rsidRDefault="000B5218" w:rsidP="004D3483">
      <w:pPr>
        <w:pStyle w:val="Lv1"/>
      </w:pPr>
      <w:r w:rsidRPr="005A61FE">
        <w:t>has a relationship with or interest in, an organisation, which is likely to interfere with or restrict the applicants from carrying out the proposed activities fairly and independently or</w:t>
      </w:r>
    </w:p>
    <w:p w14:paraId="3F84A5CF" w14:textId="60A25971" w:rsidR="000B5218" w:rsidRPr="005A61FE" w:rsidRDefault="000B5218" w:rsidP="004D3483">
      <w:pPr>
        <w:pStyle w:val="Lv1"/>
      </w:pPr>
      <w:r w:rsidRPr="005A61FE">
        <w:t>has a relationship with, or interest in, an organisation from which they will receive personal gain because the organisation receives a grant under the grant opportunity.</w:t>
      </w:r>
    </w:p>
    <w:p w14:paraId="2CBF3BFA" w14:textId="69195E20"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47" w:history="1">
        <w:r w:rsidR="005B4FCB" w:rsidRPr="0045070D">
          <w:rPr>
            <w:rStyle w:val="Hyperlink"/>
            <w:color w:val="365F91" w:themeColor="accent1" w:themeShade="BF"/>
          </w:rPr>
          <w:t>Public Service Code of Conduct (Section 13(7))</w:t>
        </w:r>
      </w:hyperlink>
      <w:r w:rsidR="005B4FCB">
        <w:rPr>
          <w:rStyle w:val="Hyperlink"/>
        </w:rPr>
        <w:t xml:space="preserve"> </w:t>
      </w:r>
      <w:r w:rsidRPr="001D1072">
        <w:t xml:space="preserve">of the </w:t>
      </w:r>
      <w:hyperlink r:id="rId48" w:history="1">
        <w:r w:rsidR="005B4FCB" w:rsidRPr="0045070D">
          <w:rPr>
            <w:rStyle w:val="Hyperlink"/>
            <w:i/>
            <w:color w:val="365F91" w:themeColor="accent1" w:themeShade="BF"/>
          </w:rPr>
          <w:t>Public Service Act 1999</w:t>
        </w:r>
      </w:hyperlink>
      <w:r w:rsidRPr="001D1072">
        <w:t>. Committee</w:t>
      </w:r>
      <w:r w:rsidRPr="005A61FE">
        <w:t xml:space="preserve"> members and other officials including the decision maker must also declare any conflicts of interest.</w:t>
      </w:r>
    </w:p>
    <w:p w14:paraId="17A9C217" w14:textId="6F3DF266" w:rsidR="001A612B" w:rsidRPr="005A61FE" w:rsidRDefault="001A612B" w:rsidP="001A612B">
      <w:bookmarkStart w:id="528" w:name="_Toc530073069"/>
      <w:bookmarkStart w:id="529" w:name="_Toc530073070"/>
      <w:bookmarkStart w:id="530" w:name="_Toc530073074"/>
      <w:bookmarkStart w:id="531" w:name="_Toc530073075"/>
      <w:bookmarkStart w:id="532" w:name="_Toc530073076"/>
      <w:bookmarkStart w:id="533" w:name="_Toc530073078"/>
      <w:bookmarkStart w:id="534" w:name="_Toc530073079"/>
      <w:bookmarkStart w:id="535" w:name="_Toc530073080"/>
      <w:bookmarkStart w:id="536" w:name="_Toc496536701"/>
      <w:bookmarkStart w:id="537" w:name="_Toc531277530"/>
      <w:bookmarkStart w:id="538" w:name="_Toc955340"/>
      <w:bookmarkEnd w:id="497"/>
      <w:bookmarkEnd w:id="498"/>
      <w:bookmarkEnd w:id="528"/>
      <w:bookmarkEnd w:id="529"/>
      <w:bookmarkEnd w:id="530"/>
      <w:bookmarkEnd w:id="531"/>
      <w:bookmarkEnd w:id="532"/>
      <w:bookmarkEnd w:id="533"/>
      <w:bookmarkEnd w:id="534"/>
      <w:bookmarkEnd w:id="535"/>
      <w:r w:rsidRPr="005A61FE">
        <w:t xml:space="preserve">We publish our </w:t>
      </w:r>
      <w:hyperlink r:id="rId49" w:history="1">
        <w:r w:rsidRPr="0045070D">
          <w:rPr>
            <w:rStyle w:val="Hyperlink"/>
            <w:color w:val="365F91" w:themeColor="accent1" w:themeShade="BF"/>
          </w:rPr>
          <w:t>conflict of interest policy</w:t>
        </w:r>
      </w:hyperlink>
      <w:r>
        <w:rPr>
          <w:rStyle w:val="FootnoteReference"/>
        </w:rPr>
        <w:footnoteReference w:id="5"/>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 xml:space="preserve">The Commonwealth policy entity also publishes a </w:t>
      </w:r>
      <w:proofErr w:type="gramStart"/>
      <w:r w:rsidR="00AF74DA" w:rsidRPr="00AF74DA">
        <w:t>conflict of interest</w:t>
      </w:r>
      <w:proofErr w:type="gramEnd"/>
      <w:r w:rsidR="00AF74DA" w:rsidRPr="00AF74DA">
        <w:t xml:space="preserve"> policy on its website.</w:t>
      </w:r>
    </w:p>
    <w:p w14:paraId="25F6531A" w14:textId="715B68C8" w:rsidR="001956C5" w:rsidRPr="003A6B14" w:rsidRDefault="00A72071" w:rsidP="00084899">
      <w:pPr>
        <w:pStyle w:val="Heading3"/>
      </w:pPr>
      <w:bookmarkStart w:id="539" w:name="_Toc212807502"/>
      <w:bookmarkStart w:id="540" w:name="_Toc216445245"/>
      <w:bookmarkStart w:id="541" w:name="_Toc223359615"/>
      <w:r w:rsidRPr="003A6B14">
        <w:t>Privacy</w:t>
      </w:r>
      <w:bookmarkEnd w:id="536"/>
      <w:bookmarkEnd w:id="537"/>
      <w:bookmarkEnd w:id="538"/>
      <w:bookmarkEnd w:id="539"/>
      <w:bookmarkEnd w:id="540"/>
      <w:bookmarkEnd w:id="541"/>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542" w:name="_Toc129097525"/>
      <w:bookmarkStart w:id="543" w:name="_Toc129097711"/>
      <w:bookmarkStart w:id="544" w:name="_Toc129097897"/>
      <w:bookmarkEnd w:id="542"/>
      <w:bookmarkEnd w:id="543"/>
      <w:bookmarkEnd w:id="544"/>
    </w:p>
    <w:p w14:paraId="72C0CB06" w14:textId="534056E7" w:rsidR="00FA169E" w:rsidRPr="00E62F87" w:rsidRDefault="005304C8" w:rsidP="004D3483">
      <w:pPr>
        <w:pStyle w:val="Lv1"/>
      </w:pPr>
      <w:r w:rsidRPr="00E62F87">
        <w:t xml:space="preserve">confidential </w:t>
      </w:r>
      <w:r w:rsidR="00FA169E" w:rsidRPr="00E62F87">
        <w:t xml:space="preserve">information as per </w:t>
      </w:r>
      <w:r w:rsidR="00084FA8" w:rsidRPr="00FC3296">
        <w:t>below</w:t>
      </w:r>
      <w:r w:rsidR="00FA169E" w:rsidRPr="00E62F87">
        <w:t>, or</w:t>
      </w:r>
      <w:bookmarkStart w:id="545" w:name="_Toc129097526"/>
      <w:bookmarkStart w:id="546" w:name="_Toc129097712"/>
      <w:bookmarkStart w:id="547" w:name="_Toc129097898"/>
      <w:bookmarkEnd w:id="545"/>
      <w:bookmarkEnd w:id="546"/>
      <w:bookmarkEnd w:id="547"/>
    </w:p>
    <w:p w14:paraId="48EE2F18" w14:textId="74EADE5D" w:rsidR="00FA169E" w:rsidRPr="00E62F87" w:rsidRDefault="005304C8" w:rsidP="004D3483">
      <w:pPr>
        <w:pStyle w:val="Lv1"/>
      </w:pPr>
      <w:r w:rsidRPr="00E62F87">
        <w:t xml:space="preserve">personal </w:t>
      </w:r>
      <w:r w:rsidR="00FA169E" w:rsidRPr="00E62F87">
        <w:t>information as per</w:t>
      </w:r>
      <w:bookmarkStart w:id="548" w:name="_Toc129097527"/>
      <w:bookmarkStart w:id="549" w:name="_Toc129097713"/>
      <w:bookmarkStart w:id="550" w:name="_Toc129097899"/>
      <w:bookmarkEnd w:id="548"/>
      <w:bookmarkEnd w:id="549"/>
      <w:bookmarkEnd w:id="550"/>
      <w:r w:rsidR="00084FA8">
        <w:t xml:space="preserve"> below</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551" w:name="_Toc129097528"/>
      <w:bookmarkStart w:id="552" w:name="_Toc129097714"/>
      <w:bookmarkStart w:id="553" w:name="_Toc129097900"/>
      <w:bookmarkEnd w:id="551"/>
      <w:bookmarkEnd w:id="552"/>
      <w:bookmarkEnd w:id="553"/>
    </w:p>
    <w:p w14:paraId="77E1D759" w14:textId="77777777" w:rsidR="00060198" w:rsidRDefault="00FA169E" w:rsidP="004D3483">
      <w:pPr>
        <w:pStyle w:val="Lv1"/>
      </w:pPr>
      <w:r w:rsidRPr="00E62F87">
        <w:t xml:space="preserve">to improve the effective administration, monitoring and evaluation of Australian Government </w:t>
      </w:r>
      <w:r w:rsidR="00262481">
        <w:t>program</w:t>
      </w:r>
      <w:r w:rsidRPr="00E62F87">
        <w:t>s</w:t>
      </w:r>
      <w:bookmarkStart w:id="554" w:name="_Toc129097529"/>
      <w:bookmarkStart w:id="555" w:name="_Toc129097715"/>
      <w:bookmarkStart w:id="556" w:name="_Toc129097901"/>
      <w:bookmarkEnd w:id="554"/>
      <w:bookmarkEnd w:id="555"/>
      <w:bookmarkEnd w:id="556"/>
      <w:r w:rsidR="00060198">
        <w:t xml:space="preserve"> </w:t>
      </w:r>
      <w:bookmarkStart w:id="557" w:name="_Toc129097530"/>
      <w:bookmarkStart w:id="558" w:name="_Toc129097716"/>
      <w:bookmarkStart w:id="559" w:name="_Toc129097902"/>
      <w:bookmarkEnd w:id="557"/>
      <w:bookmarkEnd w:id="558"/>
      <w:bookmarkEnd w:id="559"/>
    </w:p>
    <w:p w14:paraId="623D7F23" w14:textId="41C4B312" w:rsidR="00FA169E" w:rsidRDefault="00FA169E" w:rsidP="004D3483">
      <w:pPr>
        <w:pStyle w:val="Lv1"/>
      </w:pPr>
      <w:r w:rsidRPr="00E62F87">
        <w:t>to announce the awarding of grants</w:t>
      </w:r>
      <w:r w:rsidR="00A86209">
        <w:t>.</w:t>
      </w:r>
      <w:bookmarkStart w:id="560" w:name="_Toc129097531"/>
      <w:bookmarkStart w:id="561" w:name="_Toc129097717"/>
      <w:bookmarkStart w:id="562" w:name="_Toc129097903"/>
      <w:bookmarkEnd w:id="560"/>
      <w:bookmarkEnd w:id="561"/>
      <w:bookmarkEnd w:id="562"/>
    </w:p>
    <w:p w14:paraId="2C5415C5" w14:textId="77777777" w:rsidR="00084FA8" w:rsidRPr="00E62F87" w:rsidRDefault="00084FA8" w:rsidP="00084FA8">
      <w:pPr>
        <w:spacing w:after="80"/>
      </w:pPr>
      <w:r w:rsidRPr="00E62F87">
        <w:t xml:space="preserve">We must treat your personal information according to the Australian Privacy Principles (APPs) and the </w:t>
      </w:r>
      <w:r w:rsidRPr="00E62F87">
        <w:rPr>
          <w:i/>
        </w:rPr>
        <w:t>Privacy Act 1988</w:t>
      </w:r>
      <w:r>
        <w:rPr>
          <w:i/>
        </w:rPr>
        <w:t xml:space="preserve"> </w:t>
      </w:r>
      <w:r w:rsidRPr="00F95C1B">
        <w:t>(</w:t>
      </w:r>
      <w:r>
        <w:t>Cth)</w:t>
      </w:r>
      <w:r w:rsidRPr="00E62F87">
        <w:t xml:space="preserve">. </w:t>
      </w:r>
      <w:r>
        <w:t>This includes letting you know:</w:t>
      </w:r>
    </w:p>
    <w:p w14:paraId="30D3E74E" w14:textId="77777777" w:rsidR="00084FA8" w:rsidRPr="00E62F87" w:rsidRDefault="00084FA8" w:rsidP="004D3483">
      <w:pPr>
        <w:pStyle w:val="Lv1"/>
      </w:pPr>
      <w:r w:rsidRPr="00E62F87">
        <w:t>what personal information we collect</w:t>
      </w:r>
    </w:p>
    <w:p w14:paraId="4C5D72C7" w14:textId="77777777" w:rsidR="00084FA8" w:rsidRPr="00E62F87" w:rsidRDefault="00084FA8" w:rsidP="004D3483">
      <w:pPr>
        <w:pStyle w:val="Lv1"/>
      </w:pPr>
      <w:r w:rsidRPr="00E62F87">
        <w:t xml:space="preserve">why we collect your personal information </w:t>
      </w:r>
    </w:p>
    <w:p w14:paraId="38091529" w14:textId="77777777" w:rsidR="00084FA8" w:rsidRPr="00E62F87" w:rsidRDefault="00084FA8" w:rsidP="004D3483">
      <w:pPr>
        <w:pStyle w:val="Lv1"/>
      </w:pPr>
      <w:r>
        <w:t xml:space="preserve">to </w:t>
      </w:r>
      <w:r w:rsidRPr="00E62F87">
        <w:t>who</w:t>
      </w:r>
      <w:r>
        <w:t>m</w:t>
      </w:r>
      <w:r w:rsidRPr="00E62F87">
        <w:t xml:space="preserve"> we give your personal information.</w:t>
      </w:r>
    </w:p>
    <w:p w14:paraId="4F7D89B4" w14:textId="71B7F92B" w:rsidR="00084FA8" w:rsidRPr="00E62F87" w:rsidRDefault="00084FA8" w:rsidP="00084FA8">
      <w:pPr>
        <w:spacing w:after="80"/>
      </w:pPr>
      <w:r>
        <w:lastRenderedPageBreak/>
        <w:t xml:space="preserve">We </w:t>
      </w:r>
      <w:r w:rsidRPr="00E62F87">
        <w:t xml:space="preserve">may give </w:t>
      </w:r>
      <w:r>
        <w:t xml:space="preserve">the personal information we collect from you </w:t>
      </w:r>
      <w:r w:rsidRPr="00E62F87">
        <w:t>to our employees and contractors, and other Commonwealth employees and contr</w:t>
      </w:r>
      <w:r>
        <w:t>actors, so we can:</w:t>
      </w:r>
    </w:p>
    <w:p w14:paraId="1E18A6FE" w14:textId="77777777" w:rsidR="00084FA8" w:rsidRPr="00E62F87" w:rsidRDefault="00084FA8" w:rsidP="004D3483">
      <w:pPr>
        <w:pStyle w:val="Lv1"/>
      </w:pPr>
      <w:r w:rsidRPr="00E62F87">
        <w:t xml:space="preserve">manage the </w:t>
      </w:r>
      <w:r>
        <w:t>program</w:t>
      </w:r>
    </w:p>
    <w:p w14:paraId="32CB27A1" w14:textId="77777777" w:rsidR="00084FA8" w:rsidRPr="00E62F87" w:rsidRDefault="00084FA8" w:rsidP="004D3483">
      <w:pPr>
        <w:pStyle w:val="Lv1"/>
      </w:pPr>
      <w:r w:rsidRPr="00E62F87">
        <w:t xml:space="preserve">research, assess, monitor and analyse our </w:t>
      </w:r>
      <w:r>
        <w:t>program</w:t>
      </w:r>
      <w:r w:rsidRPr="00E62F87">
        <w:t>s and activities.</w:t>
      </w:r>
    </w:p>
    <w:p w14:paraId="36BC1EA9" w14:textId="77777777" w:rsidR="00084FA8" w:rsidRPr="00E62F87" w:rsidRDefault="00084FA8" w:rsidP="00084FA8">
      <w:pPr>
        <w:spacing w:after="80"/>
      </w:pPr>
      <w:r w:rsidRPr="00E62F87">
        <w:t xml:space="preserve">We, or the </w:t>
      </w:r>
      <w:r>
        <w:t>Minister, may:</w:t>
      </w:r>
    </w:p>
    <w:p w14:paraId="69F104B2" w14:textId="77777777" w:rsidR="00084FA8" w:rsidRPr="00E62F87" w:rsidRDefault="00084FA8" w:rsidP="004D3483">
      <w:pPr>
        <w:pStyle w:val="Lv1"/>
      </w:pPr>
      <w:r w:rsidRPr="00E62F87">
        <w:t>announce the names of successful applicants to the public</w:t>
      </w:r>
    </w:p>
    <w:p w14:paraId="5E4E0F8E" w14:textId="77777777" w:rsidR="00084FA8" w:rsidRPr="00E62F87" w:rsidRDefault="00084FA8" w:rsidP="004D3483">
      <w:pPr>
        <w:pStyle w:val="Lv1"/>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50" w:history="1">
        <w:r w:rsidRPr="0045070D">
          <w:rPr>
            <w:rStyle w:val="Hyperlink"/>
            <w:color w:val="365F91" w:themeColor="accent1" w:themeShade="BF"/>
          </w:rPr>
          <w:t>Privacy Policy</w:t>
        </w:r>
      </w:hyperlink>
      <w:r w:rsidRPr="00E62F87">
        <w:rPr>
          <w:rStyle w:val="FootnoteReference"/>
        </w:rPr>
        <w:footnoteReference w:id="6"/>
      </w:r>
      <w:r w:rsidRPr="00E62F87">
        <w:t xml:space="preserve"> on the department’s </w:t>
      </w:r>
      <w:r>
        <w:t>website for more information on:</w:t>
      </w:r>
    </w:p>
    <w:p w14:paraId="6988B46F" w14:textId="77777777" w:rsidR="00084FA8" w:rsidRPr="00E62F87" w:rsidRDefault="00084FA8" w:rsidP="004D3483">
      <w:pPr>
        <w:pStyle w:val="Lv1"/>
      </w:pPr>
      <w:r w:rsidRPr="00E62F87">
        <w:t>what is personal information</w:t>
      </w:r>
    </w:p>
    <w:p w14:paraId="3C7EF13F" w14:textId="77777777" w:rsidR="00084FA8" w:rsidRPr="00E62F87" w:rsidRDefault="00084FA8" w:rsidP="004D3483">
      <w:pPr>
        <w:pStyle w:val="Lv1"/>
      </w:pPr>
      <w:r w:rsidRPr="00E62F87">
        <w:t>how we collect, use, disclose and store your personal information</w:t>
      </w:r>
    </w:p>
    <w:p w14:paraId="32169F5E" w14:textId="600BDD16" w:rsidR="00084FA8" w:rsidRPr="00E62F87" w:rsidRDefault="00084FA8" w:rsidP="004D3483">
      <w:pPr>
        <w:pStyle w:val="Lv1"/>
      </w:pPr>
      <w:r w:rsidRPr="00E62F87">
        <w:t>how you can access and correct your personal information.</w:t>
      </w:r>
    </w:p>
    <w:p w14:paraId="25F6531C" w14:textId="3704A34D" w:rsidR="004B44EC" w:rsidRPr="003A6B14" w:rsidRDefault="00A72071" w:rsidP="00084899">
      <w:pPr>
        <w:pStyle w:val="Heading3"/>
      </w:pPr>
      <w:bookmarkStart w:id="563" w:name="_Ref468133654"/>
      <w:bookmarkStart w:id="564" w:name="_Toc496536702"/>
      <w:bookmarkStart w:id="565" w:name="_Toc531277531"/>
      <w:bookmarkStart w:id="566" w:name="_Toc955341"/>
      <w:bookmarkStart w:id="567" w:name="_Toc212807503"/>
      <w:bookmarkStart w:id="568" w:name="_Toc216445246"/>
      <w:bookmarkStart w:id="569" w:name="_Toc223359616"/>
      <w:r w:rsidRPr="00084899">
        <w:t>C</w:t>
      </w:r>
      <w:r w:rsidR="00BB37A8" w:rsidRPr="00084899">
        <w:t>onfidential</w:t>
      </w:r>
      <w:r w:rsidR="00BB37A8" w:rsidRPr="003A6B14">
        <w:t xml:space="preserve"> </w:t>
      </w:r>
      <w:r w:rsidR="004B44EC" w:rsidRPr="003A6B14">
        <w:t>information</w:t>
      </w:r>
      <w:bookmarkEnd w:id="563"/>
      <w:bookmarkEnd w:id="564"/>
      <w:bookmarkEnd w:id="565"/>
      <w:bookmarkEnd w:id="566"/>
      <w:bookmarkEnd w:id="567"/>
      <w:bookmarkEnd w:id="568"/>
      <w:bookmarkEnd w:id="569"/>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t>We</w:t>
      </w:r>
      <w:r w:rsidR="00757E26" w:rsidRPr="00E62F87">
        <w:t xml:space="preserve"> will</w:t>
      </w:r>
      <w:r w:rsidRPr="00E62F87">
        <w:t xml:space="preserve"> treat the information you give us as sensitive and therefore confidential if it meets </w:t>
      </w:r>
      <w:proofErr w:type="gramStart"/>
      <w:r w:rsidR="00670C9E">
        <w:t>all</w:t>
      </w:r>
      <w:r w:rsidR="008A0771" w:rsidRPr="00E62F87">
        <w:t xml:space="preserve"> </w:t>
      </w:r>
      <w:r w:rsidR="00B20351">
        <w:t>of</w:t>
      </w:r>
      <w:proofErr w:type="gramEnd"/>
      <w:r w:rsidR="00B20351">
        <w:t xml:space="preserve"> the </w:t>
      </w:r>
      <w:r w:rsidR="00F54BD4">
        <w:t xml:space="preserve">following </w:t>
      </w:r>
      <w:r w:rsidR="00B20351">
        <w:t>conditions</w:t>
      </w:r>
      <w:r w:rsidR="00414A64">
        <w:t>:</w:t>
      </w:r>
    </w:p>
    <w:p w14:paraId="25F6531E" w14:textId="4766D336" w:rsidR="004B44EC" w:rsidRPr="00E62F87" w:rsidRDefault="00A27E3A" w:rsidP="004D3483">
      <w:pPr>
        <w:pStyle w:val="Lv1"/>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4D3483">
      <w:pPr>
        <w:pStyle w:val="Lv1"/>
      </w:pPr>
      <w:r w:rsidRPr="00E62F87">
        <w:t>the</w:t>
      </w:r>
      <w:r w:rsidR="004B44EC" w:rsidRPr="00E62F87">
        <w:t xml:space="preserve"> inform</w:t>
      </w:r>
      <w:r w:rsidR="00E124D7">
        <w:t>ation is commercially sensitive</w:t>
      </w:r>
    </w:p>
    <w:p w14:paraId="25F65320" w14:textId="69A72BDA" w:rsidR="004B44EC" w:rsidRPr="00E62F87" w:rsidRDefault="00A27E3A" w:rsidP="004D3483">
      <w:pPr>
        <w:pStyle w:val="Lv1"/>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4D3483">
      <w:pPr>
        <w:pStyle w:val="Lv1"/>
      </w:pPr>
      <w:r w:rsidRPr="00E62F87">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570" w:name="_Toc129097533"/>
      <w:bookmarkStart w:id="571" w:name="_Toc129097719"/>
      <w:bookmarkStart w:id="572" w:name="_Toc129097905"/>
      <w:bookmarkEnd w:id="570"/>
      <w:bookmarkEnd w:id="571"/>
      <w:bookmarkEnd w:id="572"/>
    </w:p>
    <w:p w14:paraId="25F6532B" w14:textId="76C61CBC" w:rsidR="004B44EC" w:rsidRPr="00E62F87" w:rsidRDefault="004B44EC" w:rsidP="004D3483">
      <w:pPr>
        <w:pStyle w:val="Lv1"/>
      </w:pPr>
      <w:r w:rsidRPr="00E62F87">
        <w:t xml:space="preserve">to </w:t>
      </w:r>
      <w:r w:rsidR="00BB37A8">
        <w:t>our</w:t>
      </w:r>
      <w:r w:rsidRPr="00E62F87">
        <w:t xml:space="preserve"> Commonwealth employees and contractors, to help us manage the </w:t>
      </w:r>
      <w:r w:rsidR="00262481">
        <w:t>program</w:t>
      </w:r>
      <w:r w:rsidR="00BB37A8">
        <w:t xml:space="preserve"> effectively</w:t>
      </w:r>
      <w:bookmarkStart w:id="573" w:name="_Toc129097534"/>
      <w:bookmarkStart w:id="574" w:name="_Toc129097720"/>
      <w:bookmarkStart w:id="575" w:name="_Toc129097906"/>
      <w:bookmarkEnd w:id="573"/>
      <w:bookmarkEnd w:id="574"/>
      <w:bookmarkEnd w:id="575"/>
    </w:p>
    <w:p w14:paraId="25F6532F" w14:textId="2C8BB937" w:rsidR="004B44EC" w:rsidRPr="00E62F87" w:rsidRDefault="004B44EC" w:rsidP="004D3483">
      <w:pPr>
        <w:pStyle w:val="Lv1"/>
      </w:pPr>
      <w:r w:rsidRPr="00E62F87">
        <w:t>to the Auditor-General, Ombudsman or Privacy Commissioner</w:t>
      </w:r>
      <w:bookmarkStart w:id="576" w:name="_Toc129097535"/>
      <w:bookmarkStart w:id="577" w:name="_Toc129097721"/>
      <w:bookmarkStart w:id="578" w:name="_Toc129097907"/>
      <w:bookmarkEnd w:id="576"/>
      <w:bookmarkEnd w:id="577"/>
      <w:bookmarkEnd w:id="578"/>
    </w:p>
    <w:p w14:paraId="25F65330" w14:textId="0107ACE9" w:rsidR="004B44EC" w:rsidRPr="00E62F87" w:rsidRDefault="004B44EC" w:rsidP="004D3483">
      <w:pPr>
        <w:pStyle w:val="Lv1"/>
      </w:pPr>
      <w:r w:rsidRPr="00E62F87">
        <w:t xml:space="preserve">to the responsible Minister or </w:t>
      </w:r>
      <w:r w:rsidR="00E04C95">
        <w:t>Assistant Minister</w:t>
      </w:r>
      <w:bookmarkStart w:id="579" w:name="_Toc129097536"/>
      <w:bookmarkStart w:id="580" w:name="_Toc129097722"/>
      <w:bookmarkStart w:id="581" w:name="_Toc129097908"/>
      <w:bookmarkEnd w:id="579"/>
      <w:bookmarkEnd w:id="580"/>
      <w:bookmarkEnd w:id="581"/>
    </w:p>
    <w:p w14:paraId="25F65331" w14:textId="56EE4A4D" w:rsidR="004B44EC" w:rsidRPr="00E62F87" w:rsidRDefault="004B44EC" w:rsidP="004D3483">
      <w:pPr>
        <w:pStyle w:val="Lv1"/>
      </w:pPr>
      <w:r w:rsidRPr="00E62F87">
        <w:t>to a House or a Committee of the Australian Parliament.</w:t>
      </w:r>
      <w:bookmarkStart w:id="582" w:name="_Toc129097537"/>
      <w:bookmarkStart w:id="583" w:name="_Toc129097723"/>
      <w:bookmarkStart w:id="584" w:name="_Toc129097909"/>
      <w:bookmarkEnd w:id="582"/>
      <w:bookmarkEnd w:id="583"/>
      <w:bookmarkEnd w:id="584"/>
    </w:p>
    <w:p w14:paraId="25F65332" w14:textId="41D70F07"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585" w:name="_Toc129097538"/>
      <w:bookmarkStart w:id="586" w:name="_Toc129097724"/>
      <w:bookmarkStart w:id="587" w:name="_Toc129097910"/>
      <w:bookmarkEnd w:id="585"/>
      <w:bookmarkEnd w:id="586"/>
      <w:bookmarkEnd w:id="587"/>
      <w:r w:rsidR="0092288F">
        <w:t>:</w:t>
      </w:r>
    </w:p>
    <w:p w14:paraId="25F65333" w14:textId="118D49D4" w:rsidR="004B44EC" w:rsidRPr="00E62F87" w:rsidRDefault="004B44EC" w:rsidP="004D3483">
      <w:pPr>
        <w:pStyle w:val="Lv1"/>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588" w:name="_Toc129097539"/>
      <w:bookmarkStart w:id="589" w:name="_Toc129097725"/>
      <w:bookmarkStart w:id="590" w:name="_Toc129097911"/>
      <w:bookmarkEnd w:id="588"/>
      <w:bookmarkEnd w:id="589"/>
      <w:bookmarkEnd w:id="590"/>
    </w:p>
    <w:p w14:paraId="25F65334" w14:textId="051CADA1" w:rsidR="004B44EC" w:rsidRPr="00E62F87" w:rsidRDefault="004B44EC" w:rsidP="004D3483">
      <w:pPr>
        <w:pStyle w:val="Lv1"/>
      </w:pPr>
      <w:r w:rsidRPr="00E62F87">
        <w:t xml:space="preserve">you agree to the information being </w:t>
      </w:r>
      <w:r w:rsidR="00BB37A8">
        <w:t>disclosed</w:t>
      </w:r>
      <w:r w:rsidRPr="00E62F87">
        <w:t>, or</w:t>
      </w:r>
      <w:bookmarkStart w:id="591" w:name="_Toc129097540"/>
      <w:bookmarkStart w:id="592" w:name="_Toc129097726"/>
      <w:bookmarkStart w:id="593" w:name="_Toc129097912"/>
      <w:bookmarkEnd w:id="591"/>
      <w:bookmarkEnd w:id="592"/>
      <w:bookmarkEnd w:id="593"/>
    </w:p>
    <w:p w14:paraId="25F65335" w14:textId="2E69B0B3" w:rsidR="004B44EC" w:rsidRPr="00E62F87" w:rsidRDefault="004B44EC" w:rsidP="004D3483">
      <w:pPr>
        <w:pStyle w:val="Lv1"/>
      </w:pPr>
      <w:r w:rsidRPr="00E62F87">
        <w:t>someone other than us has made the confidential information public.</w:t>
      </w:r>
      <w:bookmarkStart w:id="594" w:name="_Toc129097541"/>
      <w:bookmarkStart w:id="595" w:name="_Toc129097727"/>
      <w:bookmarkStart w:id="596" w:name="_Toc129097913"/>
      <w:bookmarkEnd w:id="594"/>
      <w:bookmarkEnd w:id="595"/>
      <w:bookmarkEnd w:id="596"/>
    </w:p>
    <w:p w14:paraId="4887AD51" w14:textId="4BAEE1BB" w:rsidR="00082C2C" w:rsidRPr="003A6B14" w:rsidRDefault="00082C2C" w:rsidP="003A6B14">
      <w:pPr>
        <w:pStyle w:val="Heading3"/>
      </w:pPr>
      <w:bookmarkStart w:id="597" w:name="_Toc129097542"/>
      <w:bookmarkStart w:id="598" w:name="_Toc129097728"/>
      <w:bookmarkStart w:id="599" w:name="_Toc129097914"/>
      <w:bookmarkStart w:id="600" w:name="_Toc496536705"/>
      <w:bookmarkStart w:id="601" w:name="_Toc489952724"/>
      <w:bookmarkStart w:id="602" w:name="_Toc496536706"/>
      <w:bookmarkStart w:id="603" w:name="_Toc531277534"/>
      <w:bookmarkStart w:id="604" w:name="_Toc955344"/>
      <w:bookmarkStart w:id="605" w:name="_Toc212807504"/>
      <w:bookmarkStart w:id="606" w:name="_Toc216445247"/>
      <w:bookmarkStart w:id="607" w:name="_Toc223359617"/>
      <w:bookmarkEnd w:id="597"/>
      <w:bookmarkEnd w:id="598"/>
      <w:bookmarkEnd w:id="599"/>
      <w:bookmarkEnd w:id="600"/>
      <w:r w:rsidRPr="003A6B14">
        <w:lastRenderedPageBreak/>
        <w:t>Freedom of information</w:t>
      </w:r>
      <w:bookmarkEnd w:id="601"/>
      <w:bookmarkEnd w:id="602"/>
      <w:bookmarkEnd w:id="603"/>
      <w:bookmarkEnd w:id="604"/>
      <w:bookmarkEnd w:id="605"/>
      <w:bookmarkEnd w:id="606"/>
      <w:bookmarkEnd w:id="607"/>
    </w:p>
    <w:p w14:paraId="1810E182" w14:textId="52120D0A"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r w:rsidRPr="00B72EE8">
        <w:rPr>
          <w:i/>
        </w:rPr>
        <w:t>Freedom of Information Act 1982</w:t>
      </w:r>
      <w:r w:rsidRPr="002F3A4F">
        <w:t xml:space="preserve"> </w:t>
      </w:r>
      <w:r w:rsidR="00F95C1B">
        <w:t xml:space="preserve">(Cth)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6E0CD7E2" w:rsidR="001956C5" w:rsidRDefault="004B44EC" w:rsidP="001E6DD7">
      <w:r w:rsidRPr="00E62F87">
        <w:t>If someone requests a document under the FOI Act, we will release it (though we may need to consult with you and/or other parties first) unless it meets one of the exemptions set out in the FOI Act.</w:t>
      </w:r>
      <w:bookmarkStart w:id="608" w:name="_Toc129097558"/>
      <w:bookmarkStart w:id="609" w:name="_Toc129097744"/>
      <w:bookmarkStart w:id="610" w:name="_Toc129097930"/>
      <w:bookmarkEnd w:id="608"/>
      <w:bookmarkEnd w:id="609"/>
      <w:bookmarkEnd w:id="610"/>
    </w:p>
    <w:p w14:paraId="19B54175" w14:textId="235BA716" w:rsidR="00392C67" w:rsidRDefault="00137C31">
      <w:pPr>
        <w:spacing w:before="0" w:after="0" w:line="240" w:lineRule="auto"/>
        <w:rPr>
          <w:rFonts w:ascii="Aptos SemiBold" w:eastAsiaTheme="majorEastAsia" w:hAnsi="Aptos SemiBold" w:cstheme="majorBidi"/>
          <w:color w:val="2D587D"/>
          <w:sz w:val="36"/>
          <w:szCs w:val="48"/>
        </w:rPr>
      </w:pPr>
      <w:r>
        <w:br w:type="page"/>
      </w:r>
    </w:p>
    <w:p w14:paraId="3B56EAB4" w14:textId="0D03841A" w:rsidR="00B84060" w:rsidRPr="00321838" w:rsidRDefault="00BB5EF3" w:rsidP="00A25105">
      <w:pPr>
        <w:pStyle w:val="Heading2"/>
      </w:pPr>
      <w:bookmarkStart w:id="611" w:name="_Toc129097565"/>
      <w:bookmarkStart w:id="612" w:name="_Toc129097751"/>
      <w:bookmarkStart w:id="613" w:name="_Toc129097937"/>
      <w:bookmarkStart w:id="614" w:name="_Ref17466953"/>
      <w:bookmarkStart w:id="615" w:name="_Toc212807505"/>
      <w:bookmarkStart w:id="616" w:name="_Toc216445248"/>
      <w:bookmarkStart w:id="617" w:name="_Toc223359618"/>
      <w:bookmarkEnd w:id="611"/>
      <w:bookmarkEnd w:id="612"/>
      <w:bookmarkEnd w:id="613"/>
      <w:r w:rsidRPr="003A6B14">
        <w:lastRenderedPageBreak/>
        <w:t>Glossary</w:t>
      </w:r>
      <w:bookmarkEnd w:id="614"/>
      <w:bookmarkEnd w:id="615"/>
      <w:bookmarkEnd w:id="616"/>
      <w:bookmarkEnd w:id="617"/>
    </w:p>
    <w:tbl>
      <w:tblPr>
        <w:tblStyle w:val="DISRbanded-Table21"/>
        <w:tblW w:w="5000" w:type="pct"/>
        <w:tblInd w:w="0" w:type="dxa"/>
        <w:tblLook w:val="04A0" w:firstRow="1" w:lastRow="0" w:firstColumn="1" w:lastColumn="0" w:noHBand="0" w:noVBand="1"/>
        <w:tblCaption w:val="Glossary of terms"/>
        <w:tblDescription w:val="Glossary of terms used in this document."/>
      </w:tblPr>
      <w:tblGrid>
        <w:gridCol w:w="3236"/>
        <w:gridCol w:w="5542"/>
      </w:tblGrid>
      <w:tr w:rsidR="002A7660" w:rsidRPr="009E3949" w14:paraId="61A2BA67" w14:textId="26BF663B" w:rsidTr="00457F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6BBE3A20" w14:textId="1201E0F0" w:rsidR="002A7660" w:rsidRPr="00627AA3" w:rsidRDefault="002A7660" w:rsidP="008E215B">
            <w:pPr>
              <w:keepNext/>
              <w:rPr>
                <w:b/>
              </w:rPr>
            </w:pPr>
            <w:r w:rsidRPr="00B01385">
              <w:rPr>
                <w:b/>
              </w:rPr>
              <w:t>Term</w:t>
            </w:r>
          </w:p>
        </w:tc>
        <w:tc>
          <w:tcPr>
            <w:tcW w:w="3157" w:type="pct"/>
          </w:tcPr>
          <w:p w14:paraId="7BC8CE64" w14:textId="5D30732D" w:rsidR="002A7660" w:rsidRPr="00627AA3" w:rsidRDefault="002A7660" w:rsidP="008E215B">
            <w:pPr>
              <w:keepNext/>
              <w:cnfStyle w:val="100000000000" w:firstRow="1" w:lastRow="0" w:firstColumn="0" w:lastColumn="0" w:oddVBand="0" w:evenVBand="0" w:oddHBand="0" w:evenHBand="0" w:firstRowFirstColumn="0" w:firstRowLastColumn="0" w:lastRowFirstColumn="0" w:lastRowLastColumn="0"/>
              <w:rPr>
                <w:b/>
              </w:rPr>
            </w:pPr>
            <w:r w:rsidRPr="00B01385">
              <w:rPr>
                <w:b/>
              </w:rPr>
              <w:t>Definition</w:t>
            </w:r>
          </w:p>
        </w:tc>
      </w:tr>
      <w:tr w:rsidR="00FD50E2" w:rsidRPr="009E3949" w14:paraId="2A11D78C"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4F22EC3" w14:textId="134C12DB" w:rsidR="0015223E" w:rsidRPr="000C6BB6" w:rsidRDefault="0015223E" w:rsidP="0015223E">
            <w:pPr>
              <w:rPr>
                <w:b w:val="0"/>
                <w:bCs w:val="0"/>
              </w:rPr>
            </w:pPr>
            <w:r w:rsidRPr="000C6BB6">
              <w:rPr>
                <w:b w:val="0"/>
                <w:bCs w:val="0"/>
              </w:rPr>
              <w:t>administering entity</w:t>
            </w:r>
          </w:p>
        </w:tc>
        <w:tc>
          <w:tcPr>
            <w:tcW w:w="3157" w:type="pct"/>
          </w:tcPr>
          <w:p w14:paraId="09F8D50C" w14:textId="7FCFAEAE" w:rsidR="0015223E" w:rsidRDefault="00241DBB" w:rsidP="0015223E">
            <w:pPr>
              <w:cnfStyle w:val="000000100000" w:firstRow="0" w:lastRow="0" w:firstColumn="0" w:lastColumn="0" w:oddVBand="0" w:evenVBand="0" w:oddHBand="1" w:evenHBand="0" w:firstRowFirstColumn="0" w:firstRowLastColumn="0" w:lastRowFirstColumn="0" w:lastRowLastColumn="0"/>
              <w:rPr>
                <w:rFonts w:cs="Arial"/>
                <w:lang w:eastAsia="en-AU"/>
              </w:rPr>
            </w:pPr>
            <w:r w:rsidRPr="005C6F2C">
              <w:t xml:space="preserve">An administering entity runs some or all parts of the grant </w:t>
            </w:r>
            <w:r w:rsidR="008200A6" w:rsidRPr="008200A6">
              <w:t>process but</w:t>
            </w:r>
            <w:r w:rsidRPr="005C6F2C">
              <w:t xml:space="preserve"> does not set the policy.</w:t>
            </w:r>
          </w:p>
        </w:tc>
      </w:tr>
      <w:tr w:rsidR="0015223E" w:rsidRPr="009E3949" w14:paraId="213720DC"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AD5E6CC" w14:textId="1887B6B9" w:rsidR="0015223E" w:rsidRPr="000C6BB6" w:rsidRDefault="0015223E" w:rsidP="0015223E">
            <w:pPr>
              <w:rPr>
                <w:b w:val="0"/>
                <w:bCs w:val="0"/>
              </w:rPr>
            </w:pPr>
            <w:r w:rsidRPr="000C6BB6">
              <w:rPr>
                <w:b w:val="0"/>
                <w:bCs w:val="0"/>
              </w:rPr>
              <w:t>application form</w:t>
            </w:r>
          </w:p>
        </w:tc>
        <w:tc>
          <w:tcPr>
            <w:tcW w:w="3157" w:type="pct"/>
          </w:tcPr>
          <w:p w14:paraId="3B03F0BC" w14:textId="3A8AFAD1" w:rsidR="0015223E" w:rsidRPr="00007E4B" w:rsidRDefault="00DC0694" w:rsidP="0015223E">
            <w:pPr>
              <w:cnfStyle w:val="000000010000" w:firstRow="0" w:lastRow="0" w:firstColumn="0" w:lastColumn="0" w:oddVBand="0" w:evenVBand="0" w:oddHBand="0" w:evenHBand="1" w:firstRowFirstColumn="0" w:firstRowLastColumn="0" w:lastRowFirstColumn="0" w:lastRowLastColumn="0"/>
              <w:rPr>
                <w:color w:val="000000"/>
              </w:rPr>
            </w:pPr>
            <w:r>
              <w:rPr>
                <w:color w:val="000000"/>
                <w:w w:val="0"/>
              </w:rPr>
              <w:t>T</w:t>
            </w:r>
            <w:r w:rsidR="0015223E" w:rsidRPr="007D429E">
              <w:rPr>
                <w:color w:val="000000"/>
                <w:w w:val="0"/>
              </w:rPr>
              <w:t xml:space="preserve">he document issued by the </w:t>
            </w:r>
            <w:r w:rsidR="003658BD">
              <w:rPr>
                <w:color w:val="000000"/>
                <w:w w:val="0"/>
              </w:rPr>
              <w:t>P</w:t>
            </w:r>
            <w:r w:rsidR="0015223E" w:rsidRPr="00A83F48">
              <w:rPr>
                <w:color w:val="000000"/>
                <w:w w:val="0"/>
              </w:rPr>
              <w:t xml:space="preserve">rogram </w:t>
            </w:r>
            <w:r w:rsidR="003658BD">
              <w:rPr>
                <w:color w:val="000000"/>
                <w:w w:val="0"/>
              </w:rPr>
              <w:t>D</w:t>
            </w:r>
            <w:r w:rsidR="0015223E" w:rsidRPr="00A83F48">
              <w:rPr>
                <w:color w:val="000000"/>
                <w:w w:val="0"/>
              </w:rPr>
              <w:t>elegate</w:t>
            </w:r>
            <w:r w:rsidR="0015223E" w:rsidRPr="007D429E">
              <w:rPr>
                <w:color w:val="000000"/>
                <w:w w:val="0"/>
              </w:rPr>
              <w:t xml:space="preserve"> </w:t>
            </w:r>
            <w:r w:rsidR="0015223E">
              <w:rPr>
                <w:color w:val="000000"/>
                <w:w w:val="0"/>
              </w:rPr>
              <w:t>that</w:t>
            </w:r>
            <w:r w:rsidR="0015223E" w:rsidRPr="007D429E">
              <w:rPr>
                <w:color w:val="000000"/>
                <w:w w:val="0"/>
              </w:rPr>
              <w:t xml:space="preserve"> </w:t>
            </w:r>
            <w:r w:rsidR="0015223E" w:rsidRPr="00BC7B0E">
              <w:rPr>
                <w:color w:val="000000"/>
                <w:w w:val="0"/>
              </w:rPr>
              <w:t>applicants</w:t>
            </w:r>
            <w:r w:rsidR="0015223E" w:rsidRPr="007D429E">
              <w:rPr>
                <w:color w:val="000000"/>
                <w:w w:val="0"/>
              </w:rPr>
              <w:t xml:space="preserve"> </w:t>
            </w:r>
            <w:r w:rsidR="0015223E">
              <w:rPr>
                <w:color w:val="000000"/>
                <w:w w:val="0"/>
              </w:rPr>
              <w:t>use to apply</w:t>
            </w:r>
            <w:r w:rsidR="0015223E" w:rsidRPr="007D429E">
              <w:rPr>
                <w:color w:val="000000"/>
                <w:w w:val="0"/>
              </w:rPr>
              <w:t xml:space="preserve"> for funding under the </w:t>
            </w:r>
            <w:r w:rsidR="0015223E" w:rsidRPr="00A83F48">
              <w:rPr>
                <w:color w:val="000000"/>
                <w:w w:val="0"/>
              </w:rPr>
              <w:t>program</w:t>
            </w:r>
            <w:r w:rsidR="0015223E" w:rsidRPr="00BE40F0">
              <w:rPr>
                <w:color w:val="000000"/>
                <w:w w:val="0"/>
              </w:rPr>
              <w:t>.</w:t>
            </w:r>
          </w:p>
        </w:tc>
      </w:tr>
      <w:tr w:rsidR="00F928B7" w:rsidRPr="009E3949" w14:paraId="0BEFFE1D"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96561EC" w14:textId="11C56773" w:rsidR="00444F4A" w:rsidRPr="00226FE7" w:rsidRDefault="00444F4A" w:rsidP="0015223E">
            <w:pPr>
              <w:rPr>
                <w:b w:val="0"/>
              </w:rPr>
            </w:pPr>
            <w:r w:rsidRPr="00226FE7">
              <w:rPr>
                <w:b w:val="0"/>
              </w:rPr>
              <w:t>auspic</w:t>
            </w:r>
            <w:r>
              <w:rPr>
                <w:b w:val="0"/>
                <w:bCs w:val="0"/>
              </w:rPr>
              <w:t>ing</w:t>
            </w:r>
          </w:p>
        </w:tc>
        <w:tc>
          <w:tcPr>
            <w:tcW w:w="3157" w:type="pct"/>
          </w:tcPr>
          <w:p w14:paraId="216A73FA" w14:textId="5391EBBE" w:rsidR="00444F4A" w:rsidRDefault="00444F4A" w:rsidP="0015223E">
            <w:pPr>
              <w:cnfStyle w:val="000000100000" w:firstRow="0" w:lastRow="0" w:firstColumn="0" w:lastColumn="0" w:oddVBand="0" w:evenVBand="0" w:oddHBand="1" w:evenHBand="0" w:firstRowFirstColumn="0" w:firstRowLastColumn="0" w:lastRowFirstColumn="0" w:lastRowLastColumn="0"/>
              <w:rPr>
                <w:color w:val="000000"/>
                <w:w w:val="0"/>
              </w:rPr>
            </w:pPr>
            <w:r w:rsidRPr="00226FE7">
              <w:rPr>
                <w:color w:val="000000"/>
                <w:w w:val="0"/>
              </w:rPr>
              <w:t>An arrangement where a legal entity that is eligible to apply</w:t>
            </w:r>
            <w:r w:rsidRPr="00226FE7">
              <w:rPr>
                <w:rFonts w:hint="eastAsia"/>
                <w:color w:val="000000"/>
                <w:w w:val="0"/>
              </w:rPr>
              <w:t> </w:t>
            </w:r>
            <w:r w:rsidRPr="00226FE7">
              <w:rPr>
                <w:color w:val="000000"/>
                <w:w w:val="0"/>
              </w:rPr>
              <w:t>agrees to take</w:t>
            </w:r>
            <w:r w:rsidRPr="00226FE7">
              <w:rPr>
                <w:rFonts w:hint="eastAsia"/>
                <w:color w:val="000000"/>
                <w:w w:val="0"/>
              </w:rPr>
              <w:t> </w:t>
            </w:r>
            <w:r w:rsidRPr="00226FE7">
              <w:rPr>
                <w:color w:val="000000"/>
                <w:w w:val="0"/>
              </w:rPr>
              <w:t>financial responsibility</w:t>
            </w:r>
            <w:r w:rsidRPr="00226FE7">
              <w:rPr>
                <w:rFonts w:hint="eastAsia"/>
                <w:color w:val="000000"/>
                <w:w w:val="0"/>
              </w:rPr>
              <w:t> </w:t>
            </w:r>
            <w:r w:rsidRPr="00226FE7">
              <w:rPr>
                <w:color w:val="000000"/>
                <w:w w:val="0"/>
              </w:rPr>
              <w:t xml:space="preserve">of the grant on </w:t>
            </w:r>
            <w:r w:rsidR="00EC04DD" w:rsidRPr="00226FE7">
              <w:rPr>
                <w:color w:val="000000"/>
                <w:w w:val="0"/>
              </w:rPr>
              <w:t xml:space="preserve">your </w:t>
            </w:r>
            <w:r w:rsidRPr="00226FE7">
              <w:rPr>
                <w:color w:val="000000"/>
                <w:w w:val="0"/>
              </w:rPr>
              <w:t>group</w:t>
            </w:r>
            <w:r w:rsidR="0070715E">
              <w:rPr>
                <w:color w:val="000000"/>
                <w:w w:val="0"/>
              </w:rPr>
              <w:t>’</w:t>
            </w:r>
            <w:r w:rsidRPr="00226FE7">
              <w:rPr>
                <w:color w:val="000000"/>
                <w:w w:val="0"/>
              </w:rPr>
              <w:t>s behalf.</w:t>
            </w:r>
            <w:r w:rsidRPr="00444F4A">
              <w:rPr>
                <w:color w:val="000000"/>
                <w:w w:val="0"/>
              </w:rPr>
              <w:t>  </w:t>
            </w:r>
          </w:p>
        </w:tc>
      </w:tr>
      <w:tr w:rsidR="00B978EF" w:rsidRPr="009E3949" w14:paraId="3691733E" w14:textId="77777777" w:rsidTr="00457F6F">
        <w:trPr>
          <w:cnfStyle w:val="000000010000" w:firstRow="0" w:lastRow="0" w:firstColumn="0" w:lastColumn="0" w:oddVBand="0" w:evenVBand="0" w:oddHBand="0" w:evenHBand="1"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1843" w:type="pct"/>
          </w:tcPr>
          <w:p w14:paraId="3E7A07F5" w14:textId="20C8A3C1" w:rsidR="00B978EF" w:rsidRPr="00137CC4" w:rsidRDefault="00B978EF" w:rsidP="0015223E">
            <w:pPr>
              <w:rPr>
                <w:b w:val="0"/>
                <w:bCs w:val="0"/>
              </w:rPr>
            </w:pPr>
            <w:r w:rsidRPr="00137CC4">
              <w:rPr>
                <w:b w:val="0"/>
                <w:bCs w:val="0"/>
              </w:rPr>
              <w:t>clean energy</w:t>
            </w:r>
          </w:p>
        </w:tc>
        <w:tc>
          <w:tcPr>
            <w:tcW w:w="3157" w:type="pct"/>
          </w:tcPr>
          <w:p w14:paraId="6A9022BC" w14:textId="2123236F" w:rsidR="00FB19D4" w:rsidRPr="00FB19D4" w:rsidRDefault="004663DD" w:rsidP="00FB19D4">
            <w:pPr>
              <w:cnfStyle w:val="000000010000" w:firstRow="0" w:lastRow="0" w:firstColumn="0" w:lastColumn="0" w:oddVBand="0" w:evenVBand="0" w:oddHBand="0" w:evenHBand="1" w:firstRowFirstColumn="0" w:firstRowLastColumn="0" w:lastRowFirstColumn="0" w:lastRowLastColumn="0"/>
            </w:pPr>
            <w:r>
              <w:t xml:space="preserve">Energy </w:t>
            </w:r>
            <w:r w:rsidR="00893B35">
              <w:t xml:space="preserve">produced </w:t>
            </w:r>
            <w:r w:rsidR="001038E3" w:rsidRPr="001038E3">
              <w:t xml:space="preserve">from natural sources that can be renewed, </w:t>
            </w:r>
            <w:r w:rsidR="00FB19D4">
              <w:t>including</w:t>
            </w:r>
            <w:r w:rsidR="001038E3" w:rsidRPr="001038E3">
              <w:t xml:space="preserve"> the sun, wind, water, plants</w:t>
            </w:r>
            <w:r w:rsidR="00893B35">
              <w:t xml:space="preserve"> and trees.</w:t>
            </w:r>
            <w:r w:rsidR="00F03643">
              <w:t xml:space="preserve"> </w:t>
            </w:r>
          </w:p>
        </w:tc>
      </w:tr>
      <w:tr w:rsidR="00F928B7" w:rsidRPr="009E3949" w14:paraId="6B5FD0C1"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1951281" w14:textId="5B7E084A" w:rsidR="00712636" w:rsidRPr="00137CC4" w:rsidRDefault="00712636" w:rsidP="0015223E">
            <w:pPr>
              <w:rPr>
                <w:b w:val="0"/>
                <w:bCs w:val="0"/>
              </w:rPr>
            </w:pPr>
            <w:r w:rsidRPr="00137CC4">
              <w:rPr>
                <w:b w:val="0"/>
                <w:bCs w:val="0"/>
              </w:rPr>
              <w:t>clean energy developers</w:t>
            </w:r>
          </w:p>
        </w:tc>
        <w:tc>
          <w:tcPr>
            <w:tcW w:w="3157" w:type="pct"/>
          </w:tcPr>
          <w:p w14:paraId="7EF3D5D9" w14:textId="5203A846" w:rsidR="00712636" w:rsidRPr="00137CC4" w:rsidRDefault="00D02FE3" w:rsidP="0015223E">
            <w:pPr>
              <w:cnfStyle w:val="000000100000" w:firstRow="0" w:lastRow="0" w:firstColumn="0" w:lastColumn="0" w:oddVBand="0" w:evenVBand="0" w:oddHBand="1" w:evenHBand="0" w:firstRowFirstColumn="0" w:firstRowLastColumn="0" w:lastRowFirstColumn="0" w:lastRowLastColumn="0"/>
              <w:rPr>
                <w:b/>
                <w:bCs/>
                <w:i/>
                <w:iCs/>
                <w:color w:val="000000"/>
                <w:w w:val="0"/>
              </w:rPr>
            </w:pPr>
            <w:r w:rsidRPr="00D02FE3">
              <w:rPr>
                <w:color w:val="000000" w:themeColor="text1"/>
              </w:rPr>
              <w:t>A business or group that plans and manages clean energy projects from start to finish. This can include making, moving, sharing, or storing energy.</w:t>
            </w:r>
          </w:p>
        </w:tc>
      </w:tr>
      <w:tr w:rsidR="001F3ED8" w:rsidRPr="009E3949" w14:paraId="2A08889E"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2714705" w14:textId="33CAA7ED" w:rsidR="001F3ED8" w:rsidRPr="00137CC4" w:rsidRDefault="00CE4614" w:rsidP="0015223E">
            <w:pPr>
              <w:rPr>
                <w:b w:val="0"/>
                <w:bCs w:val="0"/>
              </w:rPr>
            </w:pPr>
            <w:r>
              <w:rPr>
                <w:b w:val="0"/>
                <w:bCs w:val="0"/>
              </w:rPr>
              <w:t>c</w:t>
            </w:r>
            <w:r w:rsidR="001F3ED8">
              <w:rPr>
                <w:b w:val="0"/>
                <w:bCs w:val="0"/>
              </w:rPr>
              <w:t xml:space="preserve">lean energy development </w:t>
            </w:r>
          </w:p>
        </w:tc>
        <w:tc>
          <w:tcPr>
            <w:tcW w:w="3157" w:type="pct"/>
          </w:tcPr>
          <w:p w14:paraId="3EBE6A80" w14:textId="603A7EF1" w:rsidR="001F3ED8" w:rsidRPr="00D02FE3" w:rsidRDefault="00B40E92" w:rsidP="0015223E">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Activities</w:t>
            </w:r>
            <w:r w:rsidR="00E366D4">
              <w:rPr>
                <w:color w:val="000000" w:themeColor="text1"/>
              </w:rPr>
              <w:t xml:space="preserve"> or infrastructure</w:t>
            </w:r>
            <w:r>
              <w:rPr>
                <w:color w:val="000000" w:themeColor="text1"/>
              </w:rPr>
              <w:t xml:space="preserve"> with </w:t>
            </w:r>
            <w:r w:rsidR="00F51539" w:rsidRPr="00F51539">
              <w:rPr>
                <w:color w:val="000000" w:themeColor="text1"/>
              </w:rPr>
              <w:t>attributes of generation, transmission, distribution or storage to enable the use of clean energy.</w:t>
            </w:r>
          </w:p>
        </w:tc>
      </w:tr>
      <w:tr w:rsidR="00242B85" w:rsidRPr="009E3949" w14:paraId="68D7E068"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053BF90" w14:textId="1340C74F" w:rsidR="00D03648" w:rsidRPr="004A7F39" w:rsidRDefault="00D03648" w:rsidP="0015223E">
            <w:pPr>
              <w:rPr>
                <w:b w:val="0"/>
                <w:bCs w:val="0"/>
              </w:rPr>
            </w:pPr>
            <w:r>
              <w:rPr>
                <w:b w:val="0"/>
                <w:bCs w:val="0"/>
              </w:rPr>
              <w:t xml:space="preserve">clean energy </w:t>
            </w:r>
            <w:r w:rsidR="004D1A45">
              <w:rPr>
                <w:b w:val="0"/>
                <w:bCs w:val="0"/>
              </w:rPr>
              <w:t>infrastructure</w:t>
            </w:r>
          </w:p>
        </w:tc>
        <w:tc>
          <w:tcPr>
            <w:tcW w:w="3157" w:type="pct"/>
          </w:tcPr>
          <w:p w14:paraId="67E8CB9B" w14:textId="6455C77A" w:rsidR="00D03648" w:rsidRPr="00725826" w:rsidRDefault="00440BDE" w:rsidP="0015223E">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S</w:t>
            </w:r>
            <w:r w:rsidR="004055BE" w:rsidRPr="00725826">
              <w:rPr>
                <w:color w:val="000000" w:themeColor="text1"/>
              </w:rPr>
              <w:t>ystems and equipment that make, move, share, or store clean energy</w:t>
            </w:r>
            <w:r w:rsidR="00DF258D" w:rsidRPr="00725826">
              <w:rPr>
                <w:color w:val="000000" w:themeColor="text1"/>
              </w:rPr>
              <w:t>.</w:t>
            </w:r>
          </w:p>
        </w:tc>
      </w:tr>
      <w:tr w:rsidR="00F928B7" w:rsidRPr="009E3949" w14:paraId="2B23DF80"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FE99B4F" w14:textId="5F044876" w:rsidR="00DC0694" w:rsidRPr="00643BB4" w:rsidRDefault="002B0F9F" w:rsidP="00DC0694">
            <w:pPr>
              <w:rPr>
                <w:rFonts w:ascii="Calibri" w:hAnsi="Calibri"/>
                <w:b w:val="0"/>
                <w:bCs w:val="0"/>
              </w:rPr>
            </w:pPr>
            <w:hyperlink r:id="rId51" w:history="1">
              <w:r w:rsidRPr="0045070D">
                <w:rPr>
                  <w:rStyle w:val="Hyperlink"/>
                  <w:b w:val="0"/>
                  <w:bCs w:val="0"/>
                  <w:color w:val="365F91" w:themeColor="accent1" w:themeShade="BF"/>
                </w:rPr>
                <w:t xml:space="preserve">Commonwealth Grants Rules and </w:t>
              </w:r>
              <w:r w:rsidR="003658BD" w:rsidRPr="0045070D">
                <w:rPr>
                  <w:rStyle w:val="Hyperlink"/>
                  <w:b w:val="0"/>
                  <w:bCs w:val="0"/>
                  <w:color w:val="365F91" w:themeColor="accent1" w:themeShade="BF"/>
                </w:rPr>
                <w:t>Principles</w:t>
              </w:r>
              <w:r w:rsidRPr="0045070D">
                <w:rPr>
                  <w:rStyle w:val="Hyperlink"/>
                  <w:b w:val="0"/>
                  <w:bCs w:val="0"/>
                  <w:color w:val="365F91" w:themeColor="accent1" w:themeShade="BF"/>
                </w:rPr>
                <w:t xml:space="preserve"> (CGR</w:t>
              </w:r>
              <w:r w:rsidR="003658BD" w:rsidRPr="0045070D">
                <w:rPr>
                  <w:rStyle w:val="Hyperlink"/>
                  <w:b w:val="0"/>
                  <w:bCs w:val="0"/>
                  <w:color w:val="365F91" w:themeColor="accent1" w:themeShade="BF"/>
                </w:rPr>
                <w:t>P</w:t>
              </w:r>
              <w:r w:rsidRPr="0045070D">
                <w:rPr>
                  <w:rStyle w:val="Hyperlink"/>
                  <w:b w:val="0"/>
                  <w:bCs w:val="0"/>
                  <w:color w:val="365F91" w:themeColor="accent1" w:themeShade="BF"/>
                </w:rPr>
                <w:t>s)</w:t>
              </w:r>
            </w:hyperlink>
          </w:p>
        </w:tc>
        <w:tc>
          <w:tcPr>
            <w:tcW w:w="3157" w:type="pct"/>
          </w:tcPr>
          <w:p w14:paraId="3FF813FE" w14:textId="71E60B50" w:rsidR="00DC0694" w:rsidRDefault="00DC0694" w:rsidP="00DC0694">
            <w:pPr>
              <w:cnfStyle w:val="000000010000" w:firstRow="0" w:lastRow="0" w:firstColumn="0" w:lastColumn="0" w:oddVBand="0" w:evenVBand="0" w:oddHBand="0" w:evenHBand="1" w:firstRowFirstColumn="0" w:firstRowLastColumn="0" w:lastRowFirstColumn="0" w:lastRowLastColumn="0"/>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F66DAD" w:rsidRPr="009E3949" w14:paraId="64FBF082"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631DF6A" w14:textId="5302BF8C" w:rsidR="00F66DAD" w:rsidRPr="00462CEF" w:rsidRDefault="00F66DAD" w:rsidP="00DC0694">
            <w:pPr>
              <w:rPr>
                <w:b w:val="0"/>
                <w:bCs w:val="0"/>
              </w:rPr>
            </w:pPr>
            <w:r w:rsidRPr="00462CEF">
              <w:rPr>
                <w:b w:val="0"/>
                <w:bCs w:val="0"/>
              </w:rPr>
              <w:t>community benefit agreement</w:t>
            </w:r>
          </w:p>
        </w:tc>
        <w:tc>
          <w:tcPr>
            <w:tcW w:w="3157" w:type="pct"/>
          </w:tcPr>
          <w:p w14:paraId="6254A99E" w14:textId="77777777" w:rsidR="00F66DAD" w:rsidRPr="00137CC4" w:rsidRDefault="005442C5" w:rsidP="006F5288">
            <w:pPr>
              <w:spacing w:after="240" w:line="240" w:lineRule="auto"/>
              <w:cnfStyle w:val="000000100000" w:firstRow="0" w:lastRow="0" w:firstColumn="0" w:lastColumn="0" w:oddVBand="0" w:evenVBand="0" w:oddHBand="1" w:evenHBand="0" w:firstRowFirstColumn="0" w:firstRowLastColumn="0" w:lastRowFirstColumn="0" w:lastRowLastColumn="0"/>
              <w:rPr>
                <w:rFonts w:eastAsia="Aptos" w:cs="Aptos"/>
                <w:color w:val="000000" w:themeColor="text1"/>
              </w:rPr>
            </w:pPr>
            <w:r w:rsidRPr="005442C5">
              <w:rPr>
                <w:rFonts w:eastAsia="Aptos" w:cs="Aptos"/>
                <w:color w:val="000000" w:themeColor="text1"/>
              </w:rPr>
              <w:t xml:space="preserve">An agreement between the </w:t>
            </w:r>
            <w:r w:rsidR="007E7CDE">
              <w:rPr>
                <w:rFonts w:eastAsia="Aptos" w:cs="Aptos"/>
                <w:color w:val="000000" w:themeColor="text1"/>
              </w:rPr>
              <w:t>relevant</w:t>
            </w:r>
            <w:r w:rsidRPr="005442C5">
              <w:rPr>
                <w:rFonts w:eastAsia="Aptos" w:cs="Aptos"/>
                <w:color w:val="000000" w:themeColor="text1"/>
              </w:rPr>
              <w:t xml:space="preserve"> community </w:t>
            </w:r>
            <w:r>
              <w:rPr>
                <w:rFonts w:eastAsia="Aptos" w:cs="Aptos"/>
                <w:color w:val="000000" w:themeColor="text1"/>
              </w:rPr>
              <w:t xml:space="preserve">and </w:t>
            </w:r>
            <w:r w:rsidRPr="005442C5">
              <w:rPr>
                <w:rFonts w:eastAsia="Aptos" w:cs="Aptos"/>
                <w:color w:val="000000" w:themeColor="text1"/>
              </w:rPr>
              <w:t xml:space="preserve">a proponent, intended to ensure that development delivers tangible, place-based benefits to the host </w:t>
            </w:r>
            <w:r>
              <w:rPr>
                <w:rFonts w:eastAsia="Aptos" w:cs="Aptos"/>
                <w:color w:val="000000" w:themeColor="text1"/>
              </w:rPr>
              <w:t xml:space="preserve">and adjacent </w:t>
            </w:r>
            <w:r w:rsidRPr="005442C5">
              <w:rPr>
                <w:rFonts w:eastAsia="Aptos" w:cs="Aptos"/>
                <w:color w:val="000000" w:themeColor="text1"/>
              </w:rPr>
              <w:t>communit</w:t>
            </w:r>
            <w:r>
              <w:rPr>
                <w:rFonts w:eastAsia="Aptos" w:cs="Aptos"/>
                <w:color w:val="000000" w:themeColor="text1"/>
              </w:rPr>
              <w:t>ies</w:t>
            </w:r>
            <w:r w:rsidRPr="005442C5">
              <w:rPr>
                <w:rFonts w:eastAsia="Aptos" w:cs="Aptos"/>
                <w:color w:val="000000" w:themeColor="text1"/>
              </w:rPr>
              <w:t xml:space="preserve"> - leaving a positive legacy. </w:t>
            </w:r>
          </w:p>
        </w:tc>
      </w:tr>
      <w:tr w:rsidR="00F928B7" w:rsidRPr="009E3949" w14:paraId="6AA64F70"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267589B" w14:textId="26639F10" w:rsidR="00304351" w:rsidRPr="00137CC4" w:rsidRDefault="00304351" w:rsidP="00DC0694">
            <w:pPr>
              <w:rPr>
                <w:b w:val="0"/>
                <w:bCs w:val="0"/>
              </w:rPr>
            </w:pPr>
            <w:r w:rsidRPr="00137CC4">
              <w:rPr>
                <w:b w:val="0"/>
                <w:bCs w:val="0"/>
              </w:rPr>
              <w:t>community benefit principles</w:t>
            </w:r>
          </w:p>
        </w:tc>
        <w:tc>
          <w:tcPr>
            <w:tcW w:w="3157" w:type="pct"/>
          </w:tcPr>
          <w:p w14:paraId="7A4CFB2A" w14:textId="7D3DF083" w:rsidR="006F5288" w:rsidRPr="00137CC4" w:rsidRDefault="006F5288" w:rsidP="006F5288">
            <w:pPr>
              <w:spacing w:after="240" w:line="240" w:lineRule="auto"/>
              <w:cnfStyle w:val="000000010000" w:firstRow="0" w:lastRow="0" w:firstColumn="0" w:lastColumn="0" w:oddVBand="0" w:evenVBand="0" w:oddHBand="0" w:evenHBand="1" w:firstRowFirstColumn="0" w:firstRowLastColumn="0" w:lastRowFirstColumn="0" w:lastRowLastColumn="0"/>
              <w:rPr>
                <w:rFonts w:eastAsia="Aptos" w:cs="Aptos"/>
              </w:rPr>
            </w:pPr>
            <w:r w:rsidRPr="00137CC4">
              <w:rPr>
                <w:rFonts w:eastAsia="Aptos" w:cs="Aptos"/>
                <w:color w:val="000000" w:themeColor="text1"/>
              </w:rPr>
              <w:t>The </w:t>
            </w:r>
            <w:r w:rsidRPr="00137CC4">
              <w:rPr>
                <w:rFonts w:eastAsia="Aptos" w:cs="Aptos"/>
                <w:b/>
                <w:bCs/>
                <w:i/>
                <w:iCs/>
                <w:color w:val="000000" w:themeColor="text1"/>
              </w:rPr>
              <w:t>community benefit principles</w:t>
            </w:r>
            <w:r w:rsidRPr="00137CC4">
              <w:rPr>
                <w:rFonts w:eastAsia="Aptos" w:cs="Aptos"/>
                <w:color w:val="000000" w:themeColor="text1"/>
              </w:rPr>
              <w:t xml:space="preserve"> are defined under section 10(3) of the </w:t>
            </w:r>
            <w:hyperlink r:id="rId52" w:history="1">
              <w:r w:rsidRPr="0045070D">
                <w:rPr>
                  <w:rStyle w:val="Hyperlink"/>
                  <w:rFonts w:eastAsia="Aptos" w:cs="Aptos"/>
                  <w:i/>
                  <w:iCs/>
                  <w:color w:val="365F91" w:themeColor="accent1" w:themeShade="BF"/>
                  <w14:ligatures w14:val="none"/>
                </w:rPr>
                <w:t>Future Made in Australia Act 2024</w:t>
              </w:r>
            </w:hyperlink>
            <w:r w:rsidRPr="00137CC4">
              <w:rPr>
                <w:rFonts w:eastAsia="Aptos" w:cs="Aptos"/>
                <w:color w:val="000000" w:themeColor="text1"/>
              </w:rPr>
              <w:t>:</w:t>
            </w:r>
          </w:p>
          <w:p w14:paraId="764C6A1F" w14:textId="77777777" w:rsidR="006F5288" w:rsidRPr="00137CC4" w:rsidRDefault="006F5288" w:rsidP="006F5288">
            <w:pPr>
              <w:spacing w:after="240" w:line="240" w:lineRule="auto"/>
              <w:cnfStyle w:val="000000010000" w:firstRow="0" w:lastRow="0" w:firstColumn="0" w:lastColumn="0" w:oddVBand="0" w:evenVBand="0" w:oddHBand="0" w:evenHBand="1" w:firstRowFirstColumn="0" w:firstRowLastColumn="0" w:lastRowFirstColumn="0" w:lastRowLastColumn="0"/>
              <w:rPr>
                <w:rFonts w:eastAsia="Aptos" w:cs="Aptos"/>
                <w:color w:val="000000" w:themeColor="text1"/>
              </w:rPr>
            </w:pPr>
            <w:r w:rsidRPr="00137CC4">
              <w:rPr>
                <w:rFonts w:eastAsia="Aptos" w:cs="Aptos"/>
                <w:color w:val="000000" w:themeColor="text1"/>
              </w:rPr>
              <w:t xml:space="preserve"> (a) that Future Made in Australia support should provide community benefits, </w:t>
            </w:r>
            <w:proofErr w:type="gramStart"/>
            <w:r w:rsidRPr="00137CC4">
              <w:rPr>
                <w:rFonts w:eastAsia="Aptos" w:cs="Aptos"/>
                <w:color w:val="000000" w:themeColor="text1"/>
              </w:rPr>
              <w:t>in particular by</w:t>
            </w:r>
            <w:proofErr w:type="gramEnd"/>
            <w:r w:rsidRPr="00137CC4">
              <w:rPr>
                <w:rFonts w:eastAsia="Aptos" w:cs="Aptos"/>
                <w:color w:val="000000" w:themeColor="text1"/>
              </w:rPr>
              <w:t>:</w:t>
            </w:r>
          </w:p>
          <w:p w14:paraId="6C902ECE" w14:textId="77777777" w:rsidR="006F5288" w:rsidRPr="00137CC4" w:rsidRDefault="006F5288" w:rsidP="004166FF">
            <w:pPr>
              <w:spacing w:after="240" w:line="240" w:lineRule="auto"/>
              <w:ind w:left="720"/>
              <w:cnfStyle w:val="000000010000" w:firstRow="0" w:lastRow="0" w:firstColumn="0" w:lastColumn="0" w:oddVBand="0" w:evenVBand="0" w:oddHBand="0" w:evenHBand="1" w:firstRowFirstColumn="0" w:firstRowLastColumn="0" w:lastRowFirstColumn="0" w:lastRowLastColumn="0"/>
              <w:rPr>
                <w:rFonts w:eastAsia="Aptos" w:cs="Aptos"/>
                <w:color w:val="000000" w:themeColor="text1"/>
              </w:rPr>
            </w:pPr>
            <w:r w:rsidRPr="00137CC4">
              <w:rPr>
                <w:rFonts w:eastAsia="Aptos" w:cs="Aptos"/>
                <w:color w:val="000000" w:themeColor="text1"/>
              </w:rPr>
              <w:lastRenderedPageBreak/>
              <w:t> (</w:t>
            </w:r>
            <w:proofErr w:type="spellStart"/>
            <w:r w:rsidRPr="00137CC4">
              <w:rPr>
                <w:rFonts w:eastAsia="Aptos" w:cs="Aptos"/>
                <w:color w:val="000000" w:themeColor="text1"/>
              </w:rPr>
              <w:t>i</w:t>
            </w:r>
            <w:proofErr w:type="spellEnd"/>
            <w:r w:rsidRPr="00137CC4">
              <w:rPr>
                <w:rFonts w:eastAsia="Aptos" w:cs="Aptos"/>
                <w:color w:val="000000" w:themeColor="text1"/>
              </w:rPr>
              <w:t>) promoting safe and secure jobs that are well paid and have good conditions; and</w:t>
            </w:r>
          </w:p>
          <w:p w14:paraId="7260854D" w14:textId="77777777" w:rsidR="006F5288" w:rsidRPr="00137CC4" w:rsidRDefault="006F5288" w:rsidP="004166FF">
            <w:pPr>
              <w:spacing w:after="240" w:line="240" w:lineRule="auto"/>
              <w:ind w:left="720"/>
              <w:cnfStyle w:val="000000010000" w:firstRow="0" w:lastRow="0" w:firstColumn="0" w:lastColumn="0" w:oddVBand="0" w:evenVBand="0" w:oddHBand="0" w:evenHBand="1" w:firstRowFirstColumn="0" w:firstRowLastColumn="0" w:lastRowFirstColumn="0" w:lastRowLastColumn="0"/>
              <w:rPr>
                <w:rFonts w:eastAsia="Aptos" w:cs="Aptos"/>
                <w:color w:val="000000" w:themeColor="text1"/>
              </w:rPr>
            </w:pPr>
            <w:r w:rsidRPr="00137CC4">
              <w:rPr>
                <w:rFonts w:eastAsia="Aptos" w:cs="Aptos"/>
                <w:color w:val="000000" w:themeColor="text1"/>
              </w:rPr>
              <w:t> (ii) developing more skilled and inclusive workforces, including by investing in training and skills development and broadening opportunities for workforce participation; and</w:t>
            </w:r>
          </w:p>
          <w:p w14:paraId="7BE6CD89" w14:textId="77777777" w:rsidR="006F5288" w:rsidRPr="00137CC4" w:rsidRDefault="006F5288" w:rsidP="004166FF">
            <w:pPr>
              <w:spacing w:after="240" w:line="240" w:lineRule="auto"/>
              <w:ind w:left="720"/>
              <w:cnfStyle w:val="000000010000" w:firstRow="0" w:lastRow="0" w:firstColumn="0" w:lastColumn="0" w:oddVBand="0" w:evenVBand="0" w:oddHBand="0" w:evenHBand="1" w:firstRowFirstColumn="0" w:firstRowLastColumn="0" w:lastRowFirstColumn="0" w:lastRowLastColumn="0"/>
              <w:rPr>
                <w:rFonts w:eastAsia="Aptos" w:cs="Aptos"/>
                <w:color w:val="000000" w:themeColor="text1"/>
              </w:rPr>
            </w:pPr>
            <w:r w:rsidRPr="00137CC4">
              <w:rPr>
                <w:rFonts w:eastAsia="Aptos" w:cs="Aptos"/>
                <w:color w:val="000000" w:themeColor="text1"/>
              </w:rPr>
              <w:t> (iii) engaging collaboratively with and achieving positive outcomes for local communities, such as First Nations communities and communities directly affected by the transition to net zero; and</w:t>
            </w:r>
          </w:p>
          <w:p w14:paraId="6067F6A1" w14:textId="77777777" w:rsidR="006F5288" w:rsidRPr="00137CC4" w:rsidRDefault="006F5288" w:rsidP="004166FF">
            <w:pPr>
              <w:spacing w:after="240" w:line="240" w:lineRule="auto"/>
              <w:ind w:left="720"/>
              <w:cnfStyle w:val="000000010000" w:firstRow="0" w:lastRow="0" w:firstColumn="0" w:lastColumn="0" w:oddVBand="0" w:evenVBand="0" w:oddHBand="0" w:evenHBand="1" w:firstRowFirstColumn="0" w:firstRowLastColumn="0" w:lastRowFirstColumn="0" w:lastRowLastColumn="0"/>
              <w:rPr>
                <w:rFonts w:eastAsia="Aptos" w:cs="Aptos"/>
                <w:color w:val="000000" w:themeColor="text1"/>
              </w:rPr>
            </w:pPr>
            <w:r w:rsidRPr="00137CC4">
              <w:rPr>
                <w:rFonts w:eastAsia="Aptos" w:cs="Aptos"/>
                <w:color w:val="000000" w:themeColor="text1"/>
              </w:rPr>
              <w:t> (</w:t>
            </w:r>
            <w:proofErr w:type="spellStart"/>
            <w:r w:rsidRPr="00137CC4">
              <w:rPr>
                <w:rFonts w:eastAsia="Aptos" w:cs="Aptos"/>
                <w:color w:val="000000" w:themeColor="text1"/>
              </w:rPr>
              <w:t>iiia</w:t>
            </w:r>
            <w:proofErr w:type="spellEnd"/>
            <w:r w:rsidRPr="00137CC4">
              <w:rPr>
                <w:rFonts w:eastAsia="Aptos" w:cs="Aptos"/>
                <w:color w:val="000000" w:themeColor="text1"/>
              </w:rPr>
              <w:t>) supporting First Nations communities and traditional owners to participate in, and share in the benefits of, the transition to net zero; and</w:t>
            </w:r>
          </w:p>
          <w:p w14:paraId="0F6D740E" w14:textId="77777777" w:rsidR="006F5288" w:rsidRPr="00137CC4" w:rsidRDefault="006F5288" w:rsidP="004166FF">
            <w:pPr>
              <w:spacing w:after="240" w:line="240" w:lineRule="auto"/>
              <w:ind w:left="720"/>
              <w:cnfStyle w:val="000000010000" w:firstRow="0" w:lastRow="0" w:firstColumn="0" w:lastColumn="0" w:oddVBand="0" w:evenVBand="0" w:oddHBand="0" w:evenHBand="1" w:firstRowFirstColumn="0" w:firstRowLastColumn="0" w:lastRowFirstColumn="0" w:lastRowLastColumn="0"/>
              <w:rPr>
                <w:rFonts w:eastAsia="Aptos" w:cs="Aptos"/>
                <w:color w:val="000000" w:themeColor="text1"/>
              </w:rPr>
            </w:pPr>
            <w:r w:rsidRPr="00137CC4">
              <w:rPr>
                <w:rFonts w:eastAsia="Aptos" w:cs="Aptos"/>
                <w:color w:val="000000" w:themeColor="text1"/>
              </w:rPr>
              <w:t> (iv) strengthening domestic industrial capabilities, including through stronger local supply chains; and</w:t>
            </w:r>
          </w:p>
          <w:p w14:paraId="7509F055" w14:textId="77777777" w:rsidR="006F5288" w:rsidRPr="00137CC4" w:rsidRDefault="006F5288" w:rsidP="004166FF">
            <w:pPr>
              <w:spacing w:after="240" w:line="240" w:lineRule="auto"/>
              <w:ind w:left="720"/>
              <w:cnfStyle w:val="000000010000" w:firstRow="0" w:lastRow="0" w:firstColumn="0" w:lastColumn="0" w:oddVBand="0" w:evenVBand="0" w:oddHBand="0" w:evenHBand="1" w:firstRowFirstColumn="0" w:firstRowLastColumn="0" w:lastRowFirstColumn="0" w:lastRowLastColumn="0"/>
              <w:rPr>
                <w:rFonts w:eastAsia="Aptos" w:cs="Aptos"/>
                <w:color w:val="000000" w:themeColor="text1"/>
              </w:rPr>
            </w:pPr>
            <w:r w:rsidRPr="00137CC4">
              <w:rPr>
                <w:rFonts w:eastAsia="Aptos" w:cs="Aptos"/>
                <w:color w:val="000000" w:themeColor="text1"/>
              </w:rPr>
              <w:t> (v) demonstrating transparency and compliance in relation to the management of tax affairs, including benefits received under Future Made in Australia supports; and</w:t>
            </w:r>
          </w:p>
          <w:p w14:paraId="11BF1571" w14:textId="04EA7D01" w:rsidR="00304351" w:rsidRPr="00150ADE" w:rsidRDefault="006F5288" w:rsidP="00C716F9">
            <w:pPr>
              <w:spacing w:after="240" w:line="240" w:lineRule="auto"/>
              <w:cnfStyle w:val="000000010000" w:firstRow="0" w:lastRow="0" w:firstColumn="0" w:lastColumn="0" w:oddVBand="0" w:evenVBand="0" w:oddHBand="0" w:evenHBand="1" w:firstRowFirstColumn="0" w:firstRowLastColumn="0" w:lastRowFirstColumn="0" w:lastRowLastColumn="0"/>
              <w:rPr>
                <w:rFonts w:eastAsia="Aptos" w:cs="Aptos"/>
              </w:rPr>
            </w:pPr>
            <w:r w:rsidRPr="00137CC4">
              <w:rPr>
                <w:rFonts w:eastAsia="Aptos" w:cs="Aptos"/>
                <w:color w:val="000000" w:themeColor="text1"/>
              </w:rPr>
              <w:t> (b) any other principles specified in the rules for the purposes of this paragraph.</w:t>
            </w:r>
          </w:p>
        </w:tc>
      </w:tr>
      <w:tr w:rsidR="00DC0694" w:rsidRPr="009E3949" w14:paraId="1BBFABAE"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BD8168F" w14:textId="3661D913" w:rsidR="00DC0694" w:rsidRPr="000C6BB6" w:rsidRDefault="00DC0694" w:rsidP="00DC0694">
            <w:pPr>
              <w:rPr>
                <w:b w:val="0"/>
                <w:bCs w:val="0"/>
              </w:rPr>
            </w:pPr>
            <w:r w:rsidRPr="000C6BB6">
              <w:rPr>
                <w:b w:val="0"/>
                <w:bCs w:val="0"/>
              </w:rPr>
              <w:lastRenderedPageBreak/>
              <w:t>completion date</w:t>
            </w:r>
          </w:p>
        </w:tc>
        <w:tc>
          <w:tcPr>
            <w:tcW w:w="3157" w:type="pct"/>
          </w:tcPr>
          <w:p w14:paraId="0BE643B2" w14:textId="22C52E82" w:rsidR="00DC0694" w:rsidRDefault="00DC0694" w:rsidP="00DC0694">
            <w:pPr>
              <w:cnfStyle w:val="000000100000" w:firstRow="0" w:lastRow="0" w:firstColumn="0" w:lastColumn="0" w:oddVBand="0" w:evenVBand="0" w:oddHBand="1" w:evenHBand="0" w:firstRowFirstColumn="0" w:firstRowLastColumn="0" w:lastRowFirstColumn="0" w:lastRowLastColumn="0"/>
            </w:pPr>
            <w:r>
              <w:t>T</w:t>
            </w:r>
            <w:r w:rsidRPr="00463AB3">
              <w:t>he expected date that the grant activity must be completed and the grant spent by</w:t>
            </w:r>
            <w:r w:rsidR="00077960">
              <w:t>.</w:t>
            </w:r>
            <w:r w:rsidRPr="00463AB3">
              <w:t xml:space="preserve"> </w:t>
            </w:r>
          </w:p>
        </w:tc>
      </w:tr>
      <w:tr w:rsidR="00F928B7" w:rsidRPr="009E3949" w14:paraId="356BAFFA"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97E54D9" w14:textId="4C12B2A5" w:rsidR="00DC0694" w:rsidRPr="000C6BB6" w:rsidRDefault="00DC0694" w:rsidP="00DC0694">
            <w:pPr>
              <w:rPr>
                <w:b w:val="0"/>
                <w:bCs w:val="0"/>
              </w:rPr>
            </w:pPr>
            <w:r w:rsidRPr="000C6BB6">
              <w:rPr>
                <w:b w:val="0"/>
                <w:bCs w:val="0"/>
              </w:rPr>
              <w:t xml:space="preserve">Department </w:t>
            </w:r>
          </w:p>
        </w:tc>
        <w:tc>
          <w:tcPr>
            <w:tcW w:w="3157" w:type="pct"/>
          </w:tcPr>
          <w:p w14:paraId="6E89BEDA" w14:textId="1E036080"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The Department of Industry, Science</w:t>
            </w:r>
            <w:r>
              <w:t xml:space="preserve"> and Resources</w:t>
            </w:r>
            <w:r w:rsidRPr="006C4678">
              <w:t>.</w:t>
            </w:r>
          </w:p>
        </w:tc>
      </w:tr>
      <w:tr w:rsidR="00DC0694" w:rsidRPr="009E3949" w14:paraId="1AB403BD"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37B1D0E" w14:textId="0FF91AEE" w:rsidR="00DC0694" w:rsidRPr="000C6BB6" w:rsidRDefault="00DC0694" w:rsidP="00DC0694">
            <w:pPr>
              <w:rPr>
                <w:b w:val="0"/>
                <w:bCs w:val="0"/>
              </w:rPr>
            </w:pPr>
            <w:r w:rsidRPr="000C6BB6">
              <w:rPr>
                <w:b w:val="0"/>
                <w:bCs w:val="0"/>
              </w:rPr>
              <w:t>decision maker</w:t>
            </w:r>
          </w:p>
        </w:tc>
        <w:tc>
          <w:tcPr>
            <w:tcW w:w="3157" w:type="pct"/>
          </w:tcPr>
          <w:p w14:paraId="15167C87" w14:textId="6485F1A8"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Pr>
                <w:rFonts w:cs="Arial"/>
                <w:lang w:eastAsia="en-AU"/>
              </w:rPr>
              <w:t>T</w:t>
            </w:r>
            <w:r w:rsidRPr="00710FAB">
              <w:rPr>
                <w:rFonts w:cs="Arial"/>
                <w:lang w:eastAsia="en-AU"/>
              </w:rPr>
              <w:t xml:space="preserve">he person who </w:t>
            </w:r>
            <w:proofErr w:type="gramStart"/>
            <w:r w:rsidRPr="00710FAB">
              <w:rPr>
                <w:rFonts w:cs="Arial"/>
                <w:lang w:eastAsia="en-AU"/>
              </w:rPr>
              <w:t>makes a decision</w:t>
            </w:r>
            <w:proofErr w:type="gramEnd"/>
            <w:r w:rsidRPr="00710FAB">
              <w:rPr>
                <w:rFonts w:cs="Arial"/>
                <w:lang w:eastAsia="en-AU"/>
              </w:rPr>
              <w:t xml:space="preserve"> to award a grant</w:t>
            </w:r>
            <w:r>
              <w:rPr>
                <w:rFonts w:cs="Arial"/>
                <w:lang w:eastAsia="en-AU"/>
              </w:rPr>
              <w:t>.</w:t>
            </w:r>
          </w:p>
        </w:tc>
      </w:tr>
      <w:tr w:rsidR="00F928B7" w:rsidRPr="009E3949" w14:paraId="393507DC"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E6D937" w14:textId="628AE092" w:rsidR="00DC0694" w:rsidRPr="000C6BB6" w:rsidRDefault="00DC0694" w:rsidP="00DC0694">
            <w:pPr>
              <w:rPr>
                <w:b w:val="0"/>
                <w:bCs w:val="0"/>
              </w:rPr>
            </w:pPr>
            <w:r w:rsidRPr="000C6BB6">
              <w:rPr>
                <w:b w:val="0"/>
                <w:bCs w:val="0"/>
              </w:rPr>
              <w:t>eligible activities</w:t>
            </w:r>
          </w:p>
        </w:tc>
        <w:tc>
          <w:tcPr>
            <w:tcW w:w="3157" w:type="pct"/>
          </w:tcPr>
          <w:p w14:paraId="2727B41A" w14:textId="4E472DD7"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The activities undertaken by a grantee in relation to a project that are eligible for funding support</w:t>
            </w:r>
            <w:r>
              <w:t xml:space="preserve"> as set out in </w:t>
            </w:r>
            <w:r w:rsidR="00523886">
              <w:fldChar w:fldCharType="begin"/>
            </w:r>
            <w:r w:rsidR="00523886">
              <w:instrText xml:space="preserve"> REF _Ref468355814 \r \h  \* MERGEFORMAT </w:instrText>
            </w:r>
            <w:r w:rsidR="00523886">
              <w:fldChar w:fldCharType="separate"/>
            </w:r>
            <w:r w:rsidR="00101A9A">
              <w:t>5.1</w:t>
            </w:r>
            <w:r w:rsidR="00523886">
              <w:fldChar w:fldCharType="end"/>
            </w:r>
            <w:r w:rsidRPr="006C4678">
              <w:t>.</w:t>
            </w:r>
          </w:p>
        </w:tc>
      </w:tr>
      <w:tr w:rsidR="00DC0694" w:rsidRPr="009E3949" w14:paraId="1D1A29E0"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287969A" w14:textId="04D61F27" w:rsidR="00DC0694" w:rsidRPr="000C6BB6" w:rsidRDefault="00DC0694" w:rsidP="00DC0694">
            <w:pPr>
              <w:rPr>
                <w:b w:val="0"/>
                <w:bCs w:val="0"/>
              </w:rPr>
            </w:pPr>
            <w:r w:rsidRPr="000C6BB6">
              <w:rPr>
                <w:b w:val="0"/>
                <w:bCs w:val="0"/>
              </w:rPr>
              <w:t>eligible application</w:t>
            </w:r>
          </w:p>
        </w:tc>
        <w:tc>
          <w:tcPr>
            <w:tcW w:w="3157" w:type="pct"/>
          </w:tcPr>
          <w:p w14:paraId="36A96F28" w14:textId="06C3FF99"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 xml:space="preserve">An application or proposal for grant funding under the </w:t>
            </w:r>
            <w:r w:rsidRPr="006C4678">
              <w:rPr>
                <w:color w:val="000000"/>
                <w:w w:val="0"/>
              </w:rPr>
              <w:t xml:space="preserve">program </w:t>
            </w:r>
            <w:r w:rsidRPr="006C4678">
              <w:t xml:space="preserve">that the </w:t>
            </w:r>
            <w:r w:rsidR="003658BD">
              <w:t>P</w:t>
            </w:r>
            <w:r w:rsidRPr="006C4678">
              <w:t xml:space="preserve">rogram </w:t>
            </w:r>
            <w:r w:rsidR="003658BD">
              <w:t>D</w:t>
            </w:r>
            <w:r w:rsidRPr="006C4678">
              <w:t>elegate has determined is eligible for assessment in accordance with these guidelines.</w:t>
            </w:r>
          </w:p>
        </w:tc>
      </w:tr>
      <w:tr w:rsidR="00F928B7" w:rsidRPr="009E3949" w14:paraId="1C8B3A1C"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107D766" w14:textId="2575D40A" w:rsidR="00DC0694" w:rsidRPr="000C6BB6" w:rsidRDefault="00DC0694" w:rsidP="00DC0694">
            <w:pPr>
              <w:rPr>
                <w:b w:val="0"/>
                <w:bCs w:val="0"/>
              </w:rPr>
            </w:pPr>
            <w:r w:rsidRPr="000C6BB6">
              <w:rPr>
                <w:b w:val="0"/>
                <w:bCs w:val="0"/>
              </w:rPr>
              <w:t>eligibility criteria</w:t>
            </w:r>
          </w:p>
        </w:tc>
        <w:tc>
          <w:tcPr>
            <w:tcW w:w="3157" w:type="pct"/>
          </w:tcPr>
          <w:p w14:paraId="24DF1090" w14:textId="22CC658E"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Pr>
                <w:rFonts w:cs="Arial"/>
                <w:lang w:eastAsia="en-AU"/>
              </w:rPr>
              <w:t>Refer to t</w:t>
            </w:r>
            <w:r w:rsidRPr="00932BB0">
              <w:rPr>
                <w:rFonts w:cs="Arial"/>
                <w:lang w:eastAsia="en-AU"/>
              </w:rPr>
              <w:t>he mandatory criteria which must be met to qualify for a grant. Assessment criteria may apply in addition to eligibility criteria</w:t>
            </w:r>
            <w:r>
              <w:rPr>
                <w:rFonts w:cs="Arial"/>
                <w:lang w:eastAsia="en-AU"/>
              </w:rPr>
              <w:t>.</w:t>
            </w:r>
          </w:p>
        </w:tc>
      </w:tr>
      <w:tr w:rsidR="00DC0694" w:rsidRPr="009E3949" w14:paraId="23D16098"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908F7C1" w14:textId="1660BB6D" w:rsidR="00DC0694" w:rsidRPr="000C6BB6" w:rsidRDefault="00DC0694" w:rsidP="00DC0694">
            <w:pPr>
              <w:rPr>
                <w:b w:val="0"/>
                <w:bCs w:val="0"/>
              </w:rPr>
            </w:pPr>
            <w:r w:rsidRPr="000C6BB6">
              <w:rPr>
                <w:b w:val="0"/>
                <w:bCs w:val="0"/>
              </w:rPr>
              <w:lastRenderedPageBreak/>
              <w:t>eligible expenditure</w:t>
            </w:r>
          </w:p>
        </w:tc>
        <w:tc>
          <w:tcPr>
            <w:tcW w:w="3157" w:type="pct"/>
          </w:tcPr>
          <w:p w14:paraId="38154A55" w14:textId="79B956D0"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The expenditure incurred by a grantee on a project and which is eligible for funding support</w:t>
            </w:r>
            <w:r>
              <w:t xml:space="preserve"> as set out in </w:t>
            </w:r>
            <w:r w:rsidR="003C1C3A">
              <w:t>5.2</w:t>
            </w:r>
            <w:r w:rsidRPr="006C4678">
              <w:t>.</w:t>
            </w:r>
          </w:p>
        </w:tc>
      </w:tr>
      <w:tr w:rsidR="00F928B7" w:rsidRPr="009E3949" w14:paraId="0145E03B"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CD2F252" w14:textId="7F511CD1" w:rsidR="00712636" w:rsidRPr="00150ADE" w:rsidRDefault="00712636" w:rsidP="00DC0694">
            <w:pPr>
              <w:rPr>
                <w:b w:val="0"/>
                <w:bCs w:val="0"/>
              </w:rPr>
            </w:pPr>
            <w:r w:rsidRPr="00150ADE">
              <w:rPr>
                <w:b w:val="0"/>
                <w:bCs w:val="0"/>
              </w:rPr>
              <w:t>First Nations communities</w:t>
            </w:r>
          </w:p>
        </w:tc>
        <w:tc>
          <w:tcPr>
            <w:tcW w:w="3157" w:type="pct"/>
          </w:tcPr>
          <w:p w14:paraId="43A73916" w14:textId="231663B8" w:rsidR="00712636" w:rsidRPr="00150ADE" w:rsidRDefault="7775FE30" w:rsidP="00DC0694">
            <w:pPr>
              <w:cnfStyle w:val="000000010000" w:firstRow="0" w:lastRow="0" w:firstColumn="0" w:lastColumn="0" w:oddVBand="0" w:evenVBand="0" w:oddHBand="0" w:evenHBand="1" w:firstRowFirstColumn="0" w:firstRowLastColumn="0" w:lastRowFirstColumn="0" w:lastRowLastColumn="0"/>
              <w:rPr>
                <w:rFonts w:eastAsia="Aptos" w:cs="Aptos"/>
              </w:rPr>
            </w:pPr>
            <w:r w:rsidRPr="26055184">
              <w:rPr>
                <w:rFonts w:eastAsia="Aptos" w:cs="Aptos"/>
              </w:rPr>
              <w:t xml:space="preserve">First Nations communities </w:t>
            </w:r>
            <w:proofErr w:type="gramStart"/>
            <w:r w:rsidR="13998B44" w:rsidRPr="26055184">
              <w:rPr>
                <w:rFonts w:eastAsia="Aptos" w:cs="Aptos"/>
              </w:rPr>
              <w:t>refers</w:t>
            </w:r>
            <w:proofErr w:type="gramEnd"/>
            <w:r w:rsidR="13998B44" w:rsidRPr="26055184">
              <w:rPr>
                <w:rFonts w:eastAsia="Aptos" w:cs="Aptos"/>
              </w:rPr>
              <w:t xml:space="preserve"> to </w:t>
            </w:r>
            <w:r w:rsidR="40590331" w:rsidRPr="26055184">
              <w:rPr>
                <w:rFonts w:eastAsia="Aptos" w:cs="Aptos"/>
              </w:rPr>
              <w:t>groups</w:t>
            </w:r>
            <w:r w:rsidR="13998B44" w:rsidRPr="26055184">
              <w:rPr>
                <w:rFonts w:eastAsia="Aptos" w:cs="Aptos"/>
              </w:rPr>
              <w:t xml:space="preserve"> where </w:t>
            </w:r>
            <w:proofErr w:type="gramStart"/>
            <w:r w:rsidR="13998B44" w:rsidRPr="26055184">
              <w:rPr>
                <w:rFonts w:eastAsia="Aptos" w:cs="Aptos"/>
              </w:rPr>
              <w:t xml:space="preserve">a </w:t>
            </w:r>
            <w:r w:rsidR="268C7F17" w:rsidRPr="26055184">
              <w:rPr>
                <w:rFonts w:eastAsia="Aptos" w:cs="Aptos"/>
              </w:rPr>
              <w:t xml:space="preserve">majority </w:t>
            </w:r>
            <w:r w:rsidR="13998B44" w:rsidRPr="26055184">
              <w:rPr>
                <w:rFonts w:eastAsia="Aptos" w:cs="Aptos"/>
              </w:rPr>
              <w:t>of</w:t>
            </w:r>
            <w:proofErr w:type="gramEnd"/>
            <w:r w:rsidR="13998B44" w:rsidRPr="26055184">
              <w:rPr>
                <w:rFonts w:eastAsia="Aptos" w:cs="Aptos"/>
              </w:rPr>
              <w:t xml:space="preserve"> people identify as </w:t>
            </w:r>
            <w:r w:rsidRPr="26055184">
              <w:rPr>
                <w:rFonts w:eastAsia="Aptos" w:cs="Aptos"/>
              </w:rPr>
              <w:t>Aboriginal and</w:t>
            </w:r>
            <w:r w:rsidR="001776C6">
              <w:rPr>
                <w:rFonts w:eastAsia="Aptos" w:cs="Aptos"/>
              </w:rPr>
              <w:t>/or</w:t>
            </w:r>
            <w:r w:rsidRPr="26055184">
              <w:rPr>
                <w:rFonts w:eastAsia="Aptos" w:cs="Aptos"/>
              </w:rPr>
              <w:t xml:space="preserve"> Torres Strait Islander</w:t>
            </w:r>
            <w:r w:rsidR="00B43A86">
              <w:rPr>
                <w:rFonts w:eastAsia="Aptos" w:cs="Aptos"/>
              </w:rPr>
              <w:t>.</w:t>
            </w:r>
            <w:r w:rsidRPr="26055184">
              <w:rPr>
                <w:rFonts w:eastAsia="Aptos" w:cs="Aptos"/>
              </w:rPr>
              <w:t xml:space="preserve"> </w:t>
            </w:r>
          </w:p>
        </w:tc>
      </w:tr>
      <w:tr w:rsidR="00C824C6" w:rsidRPr="009E3949" w14:paraId="6B84FEE0" w14:textId="77777777" w:rsidTr="00C15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A51D5C4" w14:textId="77777777" w:rsidR="00C824C6" w:rsidRPr="00C75C67" w:rsidRDefault="00C824C6">
            <w:pPr>
              <w:rPr>
                <w:b w:val="0"/>
                <w:bCs w:val="0"/>
              </w:rPr>
            </w:pPr>
            <w:r w:rsidRPr="00C75C67">
              <w:rPr>
                <w:b w:val="0"/>
                <w:bCs w:val="0"/>
              </w:rPr>
              <w:t xml:space="preserve">First Nations organisation  </w:t>
            </w:r>
          </w:p>
        </w:tc>
        <w:tc>
          <w:tcPr>
            <w:tcW w:w="3157" w:type="pct"/>
          </w:tcPr>
          <w:p w14:paraId="40828DC1" w14:textId="77777777" w:rsidR="00C824C6" w:rsidRPr="00C75C67" w:rsidRDefault="00C824C6">
            <w:pPr>
              <w:cnfStyle w:val="000000100000" w:firstRow="0" w:lastRow="0" w:firstColumn="0" w:lastColumn="0" w:oddVBand="0" w:evenVBand="0" w:oddHBand="1" w:evenHBand="0" w:firstRowFirstColumn="0" w:firstRowLastColumn="0" w:lastRowFirstColumn="0" w:lastRowLastColumn="0"/>
              <w:rPr>
                <w:color w:val="000000" w:themeColor="text1"/>
              </w:rPr>
            </w:pPr>
            <w:r w:rsidRPr="00C75C67">
              <w:rPr>
                <w:color w:val="000000" w:themeColor="text1"/>
              </w:rPr>
              <w:t>An organisation that is 51% or more First Nations owned, managed and controlled</w:t>
            </w:r>
            <w:r>
              <w:rPr>
                <w:color w:val="000000" w:themeColor="text1"/>
              </w:rPr>
              <w:t xml:space="preserve">, as per the </w:t>
            </w:r>
            <w:r w:rsidRPr="00DC3DE7">
              <w:rPr>
                <w:i/>
                <w:iCs/>
                <w:color w:val="000000" w:themeColor="text1"/>
              </w:rPr>
              <w:t>Commonwealth Indigenous Procurement Policy 2025</w:t>
            </w:r>
            <w:r w:rsidRPr="00C75C67">
              <w:rPr>
                <w:color w:val="000000" w:themeColor="text1"/>
              </w:rPr>
              <w:t>. </w:t>
            </w:r>
          </w:p>
        </w:tc>
      </w:tr>
      <w:tr w:rsidR="00F928B7" w:rsidRPr="009E3949" w14:paraId="64E2B530"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D7A4BCA" w14:textId="4EF21992" w:rsidR="00501E05" w:rsidRPr="00226FE7" w:rsidRDefault="00501E05" w:rsidP="00DC0694">
            <w:pPr>
              <w:rPr>
                <w:b w:val="0"/>
              </w:rPr>
            </w:pPr>
            <w:r w:rsidRPr="003C1C3A">
              <w:rPr>
                <w:b w:val="0"/>
                <w:bCs w:val="0"/>
              </w:rPr>
              <w:t>Free, Prior and informed consent</w:t>
            </w:r>
          </w:p>
        </w:tc>
        <w:tc>
          <w:tcPr>
            <w:tcW w:w="3157" w:type="pct"/>
          </w:tcPr>
          <w:p w14:paraId="5A2A1CC1" w14:textId="04BAA80E" w:rsidR="00C279AD" w:rsidRPr="00C279AD" w:rsidRDefault="00C279AD" w:rsidP="00C279AD">
            <w:pPr>
              <w:cnfStyle w:val="000000010000" w:firstRow="0" w:lastRow="0" w:firstColumn="0" w:lastColumn="0" w:oddVBand="0" w:evenVBand="0" w:oddHBand="0" w:evenHBand="1" w:firstRowFirstColumn="0" w:firstRowLastColumn="0" w:lastRowFirstColumn="0" w:lastRowLastColumn="0"/>
              <w:rPr>
                <w:rFonts w:eastAsia="Aptos" w:cs="Aptos"/>
              </w:rPr>
            </w:pPr>
            <w:r w:rsidRPr="00C279AD">
              <w:rPr>
                <w:rFonts w:eastAsia="Aptos" w:cs="Aptos"/>
              </w:rPr>
              <w:t xml:space="preserve">Free, Prior and Informed Consent (FPIC) is a right outlined in the United Nations Declaration on the Rights of Indigenous Peoples. </w:t>
            </w:r>
          </w:p>
          <w:p w14:paraId="1C9E0164" w14:textId="7B36C55E" w:rsidR="00C279AD" w:rsidRPr="00C279AD" w:rsidRDefault="00C279AD" w:rsidP="00C279AD">
            <w:pPr>
              <w:cnfStyle w:val="000000010000" w:firstRow="0" w:lastRow="0" w:firstColumn="0" w:lastColumn="0" w:oddVBand="0" w:evenVBand="0" w:oddHBand="0" w:evenHBand="1" w:firstRowFirstColumn="0" w:firstRowLastColumn="0" w:lastRowFirstColumn="0" w:lastRowLastColumn="0"/>
              <w:rPr>
                <w:rFonts w:eastAsia="Aptos" w:cs="Aptos"/>
              </w:rPr>
            </w:pPr>
            <w:r w:rsidRPr="00C279AD">
              <w:rPr>
                <w:rFonts w:eastAsia="Aptos" w:cs="Aptos"/>
              </w:rPr>
              <w:t xml:space="preserve">Free – </w:t>
            </w:r>
            <w:r w:rsidR="00D9401B">
              <w:rPr>
                <w:rFonts w:eastAsia="Aptos" w:cs="Aptos"/>
              </w:rPr>
              <w:t>Consent</w:t>
            </w:r>
            <w:r w:rsidRPr="00C279AD">
              <w:rPr>
                <w:rFonts w:eastAsia="Aptos" w:cs="Aptos"/>
              </w:rPr>
              <w:t xml:space="preserve"> given voluntarily and without coercion,</w:t>
            </w:r>
            <w:r w:rsidR="00CB3BD1">
              <w:rPr>
                <w:rFonts w:eastAsia="Aptos" w:cs="Aptos"/>
              </w:rPr>
              <w:t xml:space="preserve"> </w:t>
            </w:r>
            <w:r w:rsidRPr="00C279AD">
              <w:rPr>
                <w:rFonts w:eastAsia="Aptos" w:cs="Aptos"/>
              </w:rPr>
              <w:t>intimidation</w:t>
            </w:r>
            <w:r w:rsidR="00CB3BD1">
              <w:rPr>
                <w:rFonts w:eastAsia="Aptos" w:cs="Aptos"/>
              </w:rPr>
              <w:t xml:space="preserve"> </w:t>
            </w:r>
            <w:r w:rsidRPr="00C279AD">
              <w:rPr>
                <w:rFonts w:eastAsia="Aptos" w:cs="Aptos"/>
              </w:rPr>
              <w:t xml:space="preserve">or manipulation. A self-directed </w:t>
            </w:r>
            <w:r w:rsidR="00BA4070">
              <w:rPr>
                <w:rFonts w:eastAsia="Aptos" w:cs="Aptos"/>
              </w:rPr>
              <w:t xml:space="preserve">process </w:t>
            </w:r>
            <w:r w:rsidRPr="00C279AD">
              <w:rPr>
                <w:rFonts w:eastAsia="Aptos" w:cs="Aptos"/>
              </w:rPr>
              <w:t>by the community, unencumbered by expectations or</w:t>
            </w:r>
            <w:r w:rsidR="008A32D8">
              <w:rPr>
                <w:rFonts w:eastAsia="Aptos" w:cs="Aptos"/>
              </w:rPr>
              <w:t>, where possible,</w:t>
            </w:r>
            <w:r w:rsidRPr="00C279AD">
              <w:rPr>
                <w:rFonts w:eastAsia="Aptos" w:cs="Aptos"/>
              </w:rPr>
              <w:t xml:space="preserve"> externally imposed</w:t>
            </w:r>
            <w:r w:rsidR="008A32D8">
              <w:rPr>
                <w:rFonts w:eastAsia="Aptos" w:cs="Aptos"/>
              </w:rPr>
              <w:t xml:space="preserve"> timeline</w:t>
            </w:r>
            <w:r w:rsidR="00D9401B">
              <w:rPr>
                <w:rFonts w:eastAsia="Aptos" w:cs="Aptos"/>
              </w:rPr>
              <w:t>.</w:t>
            </w:r>
            <w:r w:rsidR="008A32D8">
              <w:rPr>
                <w:rFonts w:eastAsia="Aptos" w:cs="Aptos"/>
              </w:rPr>
              <w:t xml:space="preserve"> </w:t>
            </w:r>
          </w:p>
          <w:p w14:paraId="74A814AB" w14:textId="3FA1EB0F" w:rsidR="00C279AD" w:rsidRPr="00C279AD" w:rsidRDefault="00C279AD" w:rsidP="00C279AD">
            <w:pPr>
              <w:cnfStyle w:val="000000010000" w:firstRow="0" w:lastRow="0" w:firstColumn="0" w:lastColumn="0" w:oddVBand="0" w:evenVBand="0" w:oddHBand="0" w:evenHBand="1" w:firstRowFirstColumn="0" w:firstRowLastColumn="0" w:lastRowFirstColumn="0" w:lastRowLastColumn="0"/>
              <w:rPr>
                <w:rFonts w:eastAsia="Aptos" w:cs="Aptos"/>
              </w:rPr>
            </w:pPr>
            <w:r w:rsidRPr="00C279AD">
              <w:rPr>
                <w:rFonts w:eastAsia="Aptos" w:cs="Aptos"/>
              </w:rPr>
              <w:t>Prior – consent is</w:t>
            </w:r>
            <w:r w:rsidR="00D9401B">
              <w:rPr>
                <w:rFonts w:eastAsia="Aptos" w:cs="Aptos"/>
              </w:rPr>
              <w:t xml:space="preserve"> </w:t>
            </w:r>
            <w:r w:rsidRPr="00C279AD">
              <w:rPr>
                <w:rFonts w:eastAsia="Aptos" w:cs="Aptos"/>
              </w:rPr>
              <w:t>sought</w:t>
            </w:r>
            <w:r w:rsidR="00D9401B">
              <w:rPr>
                <w:rFonts w:eastAsia="Aptos" w:cs="Aptos"/>
              </w:rPr>
              <w:t xml:space="preserve"> </w:t>
            </w:r>
            <w:r w:rsidRPr="00C279AD">
              <w:rPr>
                <w:rFonts w:eastAsia="Aptos" w:cs="Aptos"/>
              </w:rPr>
              <w:t xml:space="preserve">sufficiently in advance of any </w:t>
            </w:r>
            <w:r w:rsidR="00D9401B">
              <w:rPr>
                <w:rFonts w:eastAsia="Aptos" w:cs="Aptos"/>
              </w:rPr>
              <w:t>authori</w:t>
            </w:r>
            <w:r w:rsidR="008E0531">
              <w:rPr>
                <w:rFonts w:eastAsia="Aptos" w:cs="Aptos"/>
              </w:rPr>
              <w:t>s</w:t>
            </w:r>
            <w:r w:rsidR="00D9401B">
              <w:rPr>
                <w:rFonts w:eastAsia="Aptos" w:cs="Aptos"/>
              </w:rPr>
              <w:t>ation</w:t>
            </w:r>
            <w:r w:rsidRPr="00C279AD">
              <w:rPr>
                <w:rFonts w:eastAsia="Aptos" w:cs="Aptos"/>
              </w:rPr>
              <w:t xml:space="preserve"> or commencement of activities</w:t>
            </w:r>
            <w:r w:rsidR="00D9401B">
              <w:rPr>
                <w:rFonts w:eastAsia="Aptos" w:cs="Aptos"/>
              </w:rPr>
              <w:t xml:space="preserve"> and not only when the need arises to obtain approval from the community. </w:t>
            </w:r>
          </w:p>
          <w:p w14:paraId="6F2DDEED" w14:textId="0C272C63" w:rsidR="00C279AD" w:rsidRPr="00C279AD" w:rsidRDefault="00C279AD" w:rsidP="00C279AD">
            <w:pPr>
              <w:cnfStyle w:val="000000010000" w:firstRow="0" w:lastRow="0" w:firstColumn="0" w:lastColumn="0" w:oddVBand="0" w:evenVBand="0" w:oddHBand="0" w:evenHBand="1" w:firstRowFirstColumn="0" w:firstRowLastColumn="0" w:lastRowFirstColumn="0" w:lastRowLastColumn="0"/>
              <w:rPr>
                <w:rFonts w:eastAsia="Aptos" w:cs="Aptos"/>
              </w:rPr>
            </w:pPr>
            <w:r w:rsidRPr="00C279AD">
              <w:rPr>
                <w:rFonts w:eastAsia="Aptos" w:cs="Aptos"/>
              </w:rPr>
              <w:t>Informed – the engagement and type of information that should be provided prior to seeking consent</w:t>
            </w:r>
            <w:r w:rsidR="00C60DCB">
              <w:rPr>
                <w:rFonts w:eastAsia="Aptos" w:cs="Aptos"/>
              </w:rPr>
              <w:t xml:space="preserve"> </w:t>
            </w:r>
            <w:r w:rsidRPr="00C279AD">
              <w:rPr>
                <w:rFonts w:eastAsia="Aptos" w:cs="Aptos"/>
              </w:rPr>
              <w:t>and as part of the ongoing consent</w:t>
            </w:r>
            <w:r w:rsidR="00B674FC">
              <w:rPr>
                <w:rFonts w:eastAsia="Aptos" w:cs="Aptos"/>
              </w:rPr>
              <w:t>.</w:t>
            </w:r>
          </w:p>
          <w:p w14:paraId="17BA65DE" w14:textId="0E37A8DE" w:rsidR="00501E05" w:rsidRPr="26055184" w:rsidRDefault="00C279AD" w:rsidP="00DC0694">
            <w:pPr>
              <w:cnfStyle w:val="000000010000" w:firstRow="0" w:lastRow="0" w:firstColumn="0" w:lastColumn="0" w:oddVBand="0" w:evenVBand="0" w:oddHBand="0" w:evenHBand="1" w:firstRowFirstColumn="0" w:firstRowLastColumn="0" w:lastRowFirstColumn="0" w:lastRowLastColumn="0"/>
              <w:rPr>
                <w:rFonts w:eastAsia="Aptos" w:cs="Aptos"/>
              </w:rPr>
            </w:pPr>
            <w:r w:rsidRPr="00C279AD">
              <w:rPr>
                <w:rFonts w:eastAsia="Aptos" w:cs="Aptos"/>
              </w:rPr>
              <w:t xml:space="preserve">Consent – </w:t>
            </w:r>
            <w:r w:rsidR="00706C8F">
              <w:rPr>
                <w:rFonts w:eastAsia="Aptos" w:cs="Aptos"/>
              </w:rPr>
              <w:t>a</w:t>
            </w:r>
            <w:r w:rsidRPr="00C279AD">
              <w:rPr>
                <w:rFonts w:eastAsia="Aptos" w:cs="Aptos"/>
              </w:rPr>
              <w:t xml:space="preserve"> collective decision made by right</w:t>
            </w:r>
            <w:r w:rsidR="007645E8">
              <w:rPr>
                <w:rFonts w:eastAsia="Aptos" w:cs="Aptos"/>
              </w:rPr>
              <w:t>s</w:t>
            </w:r>
            <w:r w:rsidRPr="00C279AD">
              <w:rPr>
                <w:rFonts w:eastAsia="Aptos" w:cs="Aptos"/>
              </w:rPr>
              <w:t xml:space="preserve"> holders and reached through a customary decision-making process of the </w:t>
            </w:r>
            <w:r w:rsidR="001C0841">
              <w:rPr>
                <w:rFonts w:eastAsia="Aptos" w:cs="Aptos"/>
              </w:rPr>
              <w:t>affected</w:t>
            </w:r>
            <w:r w:rsidRPr="00C279AD">
              <w:rPr>
                <w:rFonts w:eastAsia="Aptos" w:cs="Aptos"/>
              </w:rPr>
              <w:t xml:space="preserve"> communities. </w:t>
            </w:r>
          </w:p>
        </w:tc>
      </w:tr>
      <w:tr w:rsidR="00DE76A8" w:rsidRPr="009E3949" w14:paraId="2C53EFC0"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21BB303" w14:textId="5D0128A5" w:rsidR="00DE76A8" w:rsidRPr="000C6BB6" w:rsidRDefault="00DE76A8" w:rsidP="00DC0694">
            <w:pPr>
              <w:rPr>
                <w:rFonts w:cs="Arial"/>
                <w:b w:val="0"/>
                <w:bCs w:val="0"/>
                <w:lang w:eastAsia="en-AU"/>
              </w:rPr>
            </w:pPr>
            <w:r w:rsidRPr="000C6BB6">
              <w:rPr>
                <w:rFonts w:cs="Arial"/>
                <w:b w:val="0"/>
                <w:bCs w:val="0"/>
                <w:lang w:eastAsia="en-AU"/>
              </w:rPr>
              <w:t>General Manager</w:t>
            </w:r>
          </w:p>
        </w:tc>
        <w:tc>
          <w:tcPr>
            <w:tcW w:w="3157" w:type="pct"/>
          </w:tcPr>
          <w:p w14:paraId="1BAF3A15" w14:textId="1081346F" w:rsidR="00DE76A8" w:rsidRDefault="0066648F" w:rsidP="00DC0694">
            <w:pPr>
              <w:suppressAutoHyphens/>
              <w:spacing w:before="60"/>
              <w:cnfStyle w:val="000000100000" w:firstRow="0" w:lastRow="0" w:firstColumn="0" w:lastColumn="0" w:oddVBand="0" w:evenVBand="0" w:oddHBand="1" w:evenHBand="0" w:firstRowFirstColumn="0" w:firstRowLastColumn="0" w:lastRowFirstColumn="0" w:lastRowLastColumn="0"/>
            </w:pPr>
            <w:r>
              <w:t xml:space="preserve">Position title for </w:t>
            </w:r>
            <w:r w:rsidR="00DE76A8">
              <w:t>Senior Executive Service</w:t>
            </w:r>
            <w:r>
              <w:t xml:space="preserve"> level staff within DISR.</w:t>
            </w:r>
          </w:p>
        </w:tc>
      </w:tr>
      <w:tr w:rsidR="00F928B7" w:rsidRPr="009E3949" w14:paraId="5991A130"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AC52BCF" w14:textId="2139F2F8" w:rsidR="00DC0694" w:rsidRPr="000C6BB6" w:rsidRDefault="00DC0694" w:rsidP="00DC0694">
            <w:pPr>
              <w:rPr>
                <w:b w:val="0"/>
                <w:bCs w:val="0"/>
              </w:rPr>
            </w:pPr>
            <w:r w:rsidRPr="000C6BB6">
              <w:rPr>
                <w:rFonts w:cs="Arial"/>
                <w:b w:val="0"/>
                <w:bCs w:val="0"/>
                <w:lang w:eastAsia="en-AU"/>
              </w:rPr>
              <w:t xml:space="preserve">grant </w:t>
            </w:r>
          </w:p>
        </w:tc>
        <w:tc>
          <w:tcPr>
            <w:tcW w:w="3157" w:type="pct"/>
          </w:tcPr>
          <w:p w14:paraId="5A2403B2" w14:textId="29F39C5F" w:rsidR="00DC0694" w:rsidRPr="006A6E10" w:rsidRDefault="00DC0694" w:rsidP="00DC0694">
            <w:pPr>
              <w:suppressAutoHyphens/>
              <w:spacing w:before="60"/>
              <w:cnfStyle w:val="000000010000" w:firstRow="0" w:lastRow="0" w:firstColumn="0" w:lastColumn="0" w:oddVBand="0" w:evenVBand="0" w:oddHBand="0" w:evenHBand="1" w:firstRowFirstColumn="0" w:firstRowLastColumn="0" w:lastRowFirstColumn="0" w:lastRowLastColumn="0"/>
              <w:rPr>
                <w:rFonts w:cs="Arial"/>
              </w:rPr>
            </w:pPr>
            <w:r>
              <w:t>For the purposes of the CGR</w:t>
            </w:r>
            <w:r w:rsidR="003658BD">
              <w:t>P</w:t>
            </w:r>
            <w:r>
              <w:t xml:space="preserve">s, a ‘grant’ is an arrangement for the provision of financial assistance by the </w:t>
            </w:r>
            <w:r w:rsidRPr="006A6E10">
              <w:rPr>
                <w:rFonts w:cs="Arial"/>
              </w:rPr>
              <w:t>Commonwealth or on behalf of the Commonwealth:</w:t>
            </w:r>
          </w:p>
          <w:p w14:paraId="32AEAC0A" w14:textId="20547352" w:rsidR="00DC0694" w:rsidRPr="00A050BC" w:rsidRDefault="00DC0694" w:rsidP="00672EC6">
            <w:pPr>
              <w:pStyle w:val="NumberedList2"/>
              <w:numPr>
                <w:ilvl w:val="1"/>
                <w:numId w:val="15"/>
              </w:numPr>
              <w:spacing w:before="60"/>
              <w:ind w:left="284"/>
              <w:cnfStyle w:val="000000010000" w:firstRow="0" w:lastRow="0" w:firstColumn="0" w:lastColumn="0" w:oddVBand="0" w:evenVBand="0" w:oddHBand="0" w:evenHBand="1" w:firstRowFirstColumn="0" w:firstRowLastColumn="0" w:lastRowFirstColumn="0" w:lastRowLastColumn="0"/>
              <w:rPr>
                <w:rFonts w:ascii="Aptos" w:hAnsi="Aptos" w:cs="Arial"/>
              </w:rPr>
            </w:pPr>
            <w:r w:rsidRPr="00A050BC">
              <w:rPr>
                <w:rFonts w:ascii="Aptos" w:hAnsi="Aptos" w:cs="Arial"/>
              </w:rPr>
              <w:t>under which relevant money</w:t>
            </w:r>
            <w:r w:rsidRPr="00A050BC">
              <w:rPr>
                <w:rStyle w:val="FootnoteReference"/>
                <w:rFonts w:ascii="Aptos" w:hAnsi="Aptos" w:cs="Arial"/>
              </w:rPr>
              <w:footnoteReference w:id="7"/>
            </w:r>
            <w:r w:rsidRPr="00A050BC">
              <w:rPr>
                <w:rFonts w:ascii="Aptos" w:hAnsi="Aptos" w:cs="Arial"/>
              </w:rPr>
              <w:t xml:space="preserve"> or other </w:t>
            </w:r>
            <w:hyperlink r:id="rId53" w:history="1">
              <w:r w:rsidR="002B0F9F" w:rsidRPr="0045070D">
                <w:rPr>
                  <w:rStyle w:val="Hyperlink"/>
                  <w:color w:val="365F91" w:themeColor="accent1" w:themeShade="BF"/>
                  <w:sz w:val="24"/>
                  <w:szCs w:val="24"/>
                </w:rPr>
                <w:t>Consolidated Revenue Fund</w:t>
              </w:r>
            </w:hyperlink>
            <w:r w:rsidR="002B0F9F" w:rsidRPr="00A050BC">
              <w:rPr>
                <w:rFonts w:ascii="Aptos" w:hAnsi="Aptos"/>
                <w:sz w:val="24"/>
                <w:szCs w:val="24"/>
              </w:rPr>
              <w:t xml:space="preserve"> </w:t>
            </w:r>
            <w:r w:rsidRPr="00A050BC">
              <w:rPr>
                <w:rFonts w:ascii="Aptos" w:hAnsi="Aptos" w:cs="Arial"/>
              </w:rPr>
              <w:t>(CRF) money</w:t>
            </w:r>
            <w:r w:rsidRPr="00A050BC">
              <w:rPr>
                <w:rStyle w:val="FootnoteReference"/>
                <w:rFonts w:ascii="Aptos" w:hAnsi="Aptos" w:cs="Arial"/>
              </w:rPr>
              <w:footnoteReference w:id="8"/>
            </w:r>
            <w:r w:rsidRPr="00A050BC">
              <w:rPr>
                <w:rFonts w:ascii="Aptos" w:hAnsi="Aptos" w:cs="Arial"/>
              </w:rPr>
              <w:t xml:space="preserve"> is to be paid to a grantee other than the Commonwealth; and</w:t>
            </w:r>
          </w:p>
          <w:p w14:paraId="092E8ADB" w14:textId="720AD671" w:rsidR="00DC0694" w:rsidRPr="006C4678" w:rsidRDefault="00DC0694" w:rsidP="00672EC6">
            <w:pPr>
              <w:pStyle w:val="NumberedList2"/>
              <w:numPr>
                <w:ilvl w:val="1"/>
                <w:numId w:val="15"/>
              </w:numPr>
              <w:spacing w:before="60"/>
              <w:ind w:left="284"/>
              <w:cnfStyle w:val="000000010000" w:firstRow="0" w:lastRow="0" w:firstColumn="0" w:lastColumn="0" w:oddVBand="0" w:evenVBand="0" w:oddHBand="0" w:evenHBand="1" w:firstRowFirstColumn="0" w:firstRowLastColumn="0" w:lastRowFirstColumn="0" w:lastRowLastColumn="0"/>
            </w:pPr>
            <w:r w:rsidRPr="00A050BC">
              <w:rPr>
                <w:rFonts w:ascii="Aptos" w:hAnsi="Aptos" w:cs="Arial"/>
              </w:rPr>
              <w:t>which is intended to help address one or more of the Australian Government’s policy outcomes while assisting the grantee achieve its objectives.</w:t>
            </w:r>
            <w:r w:rsidRPr="00A050BC">
              <w:rPr>
                <w:rFonts w:cs="Arial"/>
                <w:sz w:val="24"/>
                <w:szCs w:val="24"/>
              </w:rPr>
              <w:t xml:space="preserve"> </w:t>
            </w:r>
          </w:p>
        </w:tc>
      </w:tr>
      <w:tr w:rsidR="00DC0694" w:rsidRPr="009E3949" w14:paraId="3A0DE1D0"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AD4CB30" w14:textId="6B50151E" w:rsidR="00DC0694" w:rsidRPr="000C6BB6" w:rsidRDefault="00DC0694" w:rsidP="00DC0694">
            <w:pPr>
              <w:rPr>
                <w:rFonts w:cs="Arial"/>
                <w:b w:val="0"/>
                <w:bCs w:val="0"/>
                <w:lang w:eastAsia="en-AU"/>
              </w:rPr>
            </w:pPr>
            <w:r w:rsidRPr="000C6BB6">
              <w:rPr>
                <w:b w:val="0"/>
                <w:bCs w:val="0"/>
              </w:rPr>
              <w:lastRenderedPageBreak/>
              <w:t>grant activity/activities</w:t>
            </w:r>
          </w:p>
        </w:tc>
        <w:tc>
          <w:tcPr>
            <w:tcW w:w="3157" w:type="pct"/>
          </w:tcPr>
          <w:p w14:paraId="6083C448" w14:textId="4230B23C" w:rsidR="00DC0694" w:rsidRDefault="00DC0694" w:rsidP="00DC0694">
            <w:pPr>
              <w:suppressAutoHyphens/>
              <w:spacing w:before="60"/>
              <w:cnfStyle w:val="000000100000" w:firstRow="0" w:lastRow="0" w:firstColumn="0" w:lastColumn="0" w:oddVBand="0" w:evenVBand="0" w:oddHBand="1" w:evenHBand="0" w:firstRowFirstColumn="0" w:firstRowLastColumn="0" w:lastRowFirstColumn="0" w:lastRowLastColumn="0"/>
            </w:pPr>
            <w:r>
              <w:t>R</w:t>
            </w:r>
            <w:r w:rsidRPr="00A77F5D">
              <w:t>efers to the project/tasks/services that the grantee is required to undertake</w:t>
            </w:r>
            <w:r w:rsidR="00392C67">
              <w:t>.</w:t>
            </w:r>
          </w:p>
        </w:tc>
      </w:tr>
      <w:tr w:rsidR="00F928B7" w:rsidRPr="009E3949" w14:paraId="2F8F0253"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CC23C09" w14:textId="4BA002A2" w:rsidR="00DC0694" w:rsidRPr="000C6BB6" w:rsidRDefault="00DC0694" w:rsidP="00DC0694">
            <w:pPr>
              <w:rPr>
                <w:b w:val="0"/>
                <w:bCs w:val="0"/>
              </w:rPr>
            </w:pPr>
            <w:r w:rsidRPr="000C6BB6">
              <w:rPr>
                <w:b w:val="0"/>
                <w:bCs w:val="0"/>
              </w:rPr>
              <w:t>grant agreement</w:t>
            </w:r>
          </w:p>
        </w:tc>
        <w:tc>
          <w:tcPr>
            <w:tcW w:w="3157" w:type="pct"/>
          </w:tcPr>
          <w:p w14:paraId="428626E5" w14:textId="5491EF85"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rPr>
                <w:i/>
              </w:rPr>
            </w:pPr>
            <w:r w:rsidRPr="006C4678">
              <w:rPr>
                <w:rStyle w:val="Emphasis"/>
                <w:i w:val="0"/>
              </w:rPr>
              <w:t xml:space="preserve">A legally binding </w:t>
            </w:r>
            <w:r w:rsidRPr="00DC0694">
              <w:rPr>
                <w:rStyle w:val="Emphasis"/>
                <w:i w:val="0"/>
              </w:rPr>
              <w:t xml:space="preserve">contract </w:t>
            </w:r>
            <w:r w:rsidRPr="001E6DD7">
              <w:rPr>
                <w:rStyle w:val="Emphasis"/>
                <w:i w:val="0"/>
              </w:rPr>
              <w:t>that sets out the relationship</w:t>
            </w:r>
            <w:r w:rsidRPr="006C4678">
              <w:rPr>
                <w:rStyle w:val="Emphasis"/>
                <w:i w:val="0"/>
              </w:rPr>
              <w:t xml:space="preserve"> between the Commonwealth and a grantee for the grant </w:t>
            </w:r>
            <w:proofErr w:type="gramStart"/>
            <w:r w:rsidRPr="006C4678">
              <w:rPr>
                <w:rStyle w:val="Emphasis"/>
                <w:i w:val="0"/>
              </w:rPr>
              <w:t>funding</w:t>
            </w:r>
            <w:r>
              <w:rPr>
                <w:rStyle w:val="Emphasis"/>
                <w:i w:val="0"/>
              </w:rPr>
              <w:t>,</w:t>
            </w:r>
            <w:r>
              <w:rPr>
                <w:rStyle w:val="Emphasis"/>
              </w:rPr>
              <w:t xml:space="preserve"> </w:t>
            </w:r>
            <w:r>
              <w:rPr>
                <w:rStyle w:val="Emphasis"/>
                <w:i w:val="0"/>
              </w:rPr>
              <w:t>and</w:t>
            </w:r>
            <w:proofErr w:type="gramEnd"/>
            <w:r>
              <w:rPr>
                <w:rStyle w:val="Emphasis"/>
                <w:i w:val="0"/>
              </w:rPr>
              <w:t xml:space="preserve"> specifies the details of the grant.</w:t>
            </w:r>
          </w:p>
        </w:tc>
      </w:tr>
      <w:tr w:rsidR="00DC0694" w:rsidRPr="009E3949" w14:paraId="2B9667D4"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62D02C0A" w14:textId="7D9EA604" w:rsidR="00DC0694" w:rsidRPr="000C6BB6" w:rsidRDefault="00DC0694" w:rsidP="00DC0694">
            <w:pPr>
              <w:rPr>
                <w:b w:val="0"/>
                <w:bCs w:val="0"/>
              </w:rPr>
            </w:pPr>
            <w:r w:rsidRPr="000C6BB6">
              <w:rPr>
                <w:b w:val="0"/>
                <w:bCs w:val="0"/>
              </w:rPr>
              <w:t>grant funding or grant funds</w:t>
            </w:r>
          </w:p>
        </w:tc>
        <w:tc>
          <w:tcPr>
            <w:tcW w:w="3157" w:type="pct"/>
          </w:tcPr>
          <w:p w14:paraId="67365CE3" w14:textId="1BB4033A"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 xml:space="preserve">The funding made available by the Commonwealth to grantees under the </w:t>
            </w:r>
            <w:r w:rsidRPr="006C4678">
              <w:rPr>
                <w:color w:val="000000"/>
                <w:w w:val="0"/>
              </w:rPr>
              <w:t>program</w:t>
            </w:r>
            <w:r w:rsidRPr="006C4678">
              <w:t>.</w:t>
            </w:r>
          </w:p>
        </w:tc>
      </w:tr>
      <w:tr w:rsidR="00F928B7" w:rsidRPr="009E3949" w14:paraId="6925252A"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CE2C33D" w14:textId="4D277966" w:rsidR="00DC0694" w:rsidRPr="000C6BB6" w:rsidRDefault="00DC0694" w:rsidP="00DC0694">
            <w:pPr>
              <w:rPr>
                <w:b w:val="0"/>
                <w:bCs w:val="0"/>
              </w:rPr>
            </w:pPr>
            <w:r w:rsidRPr="000C6BB6">
              <w:rPr>
                <w:b w:val="0"/>
                <w:bCs w:val="0"/>
              </w:rPr>
              <w:t>grant opportunity</w:t>
            </w:r>
          </w:p>
        </w:tc>
        <w:tc>
          <w:tcPr>
            <w:tcW w:w="3157" w:type="pct"/>
          </w:tcPr>
          <w:p w14:paraId="6268CA48" w14:textId="1DFFBC40"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t>R</w:t>
            </w:r>
            <w:r w:rsidRPr="00A77F5D">
              <w:t xml:space="preserve">efers to the specific grant round or process where a Commonwealth grant is made available to potential grantees. Grant opportunities may be open or </w:t>
            </w:r>
            <w:proofErr w:type="gramStart"/>
            <w:r w:rsidRPr="00A77F5D">
              <w:t>targeted, and</w:t>
            </w:r>
            <w:proofErr w:type="gramEnd"/>
            <w:r w:rsidRPr="00A77F5D">
              <w:t xml:space="preserve"> will reflect the relevant grant selection process</w:t>
            </w:r>
            <w:r>
              <w:t>.</w:t>
            </w:r>
          </w:p>
        </w:tc>
      </w:tr>
      <w:tr w:rsidR="00DC0694" w:rsidRPr="009E3949" w14:paraId="294D4A3A"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2B611CB" w14:textId="71C37DB8" w:rsidR="00DC0694" w:rsidRPr="000C6BB6" w:rsidRDefault="00DC0694" w:rsidP="00DC0694">
            <w:pPr>
              <w:rPr>
                <w:b w:val="0"/>
                <w:bCs w:val="0"/>
              </w:rPr>
            </w:pPr>
            <w:r w:rsidRPr="000C6BB6">
              <w:rPr>
                <w:b w:val="0"/>
                <w:bCs w:val="0"/>
              </w:rPr>
              <w:t>grant program</w:t>
            </w:r>
          </w:p>
        </w:tc>
        <w:tc>
          <w:tcPr>
            <w:tcW w:w="3157" w:type="pct"/>
          </w:tcPr>
          <w:p w14:paraId="6DD541E1" w14:textId="47C54EC8" w:rsidR="00DC0694" w:rsidRDefault="00DC0694" w:rsidP="00DC0694">
            <w:pPr>
              <w:cnfStyle w:val="000000100000" w:firstRow="0" w:lastRow="0" w:firstColumn="0" w:lastColumn="0" w:oddVBand="0" w:evenVBand="0" w:oddHBand="1" w:evenHBand="0" w:firstRowFirstColumn="0" w:firstRowLastColumn="0" w:lastRowFirstColumn="0" w:lastRowLastColumn="0"/>
            </w:pPr>
            <w:r>
              <w:rPr>
                <w:rFonts w:cs="Arial"/>
              </w:rPr>
              <w:t>A ‘program’ carries its natural meaning and is intended to cover a potentially wide range of related activities aimed at achieving government policy outcomes. A grant program i</w:t>
            </w:r>
            <w:r w:rsidRPr="00A77F5D">
              <w:rPr>
                <w:rFonts w:cs="Arial"/>
              </w:rPr>
              <w:t>s a group of one or more grant opportunities under a single Portfolio Budget Statement Program</w:t>
            </w:r>
            <w:r>
              <w:rPr>
                <w:rFonts w:cs="Arial"/>
              </w:rPr>
              <w:t>.</w:t>
            </w:r>
          </w:p>
        </w:tc>
      </w:tr>
      <w:tr w:rsidR="00F928B7" w:rsidRPr="005A61FE" w14:paraId="0191E927"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6BB0FA8" w14:textId="77777777" w:rsidR="00DC0694" w:rsidRPr="000C6BB6" w:rsidRDefault="00DC0694" w:rsidP="00DC0694">
            <w:pPr>
              <w:rPr>
                <w:b w:val="0"/>
                <w:bCs w:val="0"/>
              </w:rPr>
            </w:pPr>
            <w:hyperlink r:id="rId54" w:history="1">
              <w:r w:rsidRPr="0045070D">
                <w:rPr>
                  <w:rStyle w:val="Hyperlink"/>
                  <w:b w:val="0"/>
                  <w:bCs w:val="0"/>
                  <w:color w:val="365F91" w:themeColor="accent1" w:themeShade="BF"/>
                </w:rPr>
                <w:t>GrantConnect</w:t>
              </w:r>
            </w:hyperlink>
          </w:p>
        </w:tc>
        <w:tc>
          <w:tcPr>
            <w:tcW w:w="3157" w:type="pct"/>
          </w:tcPr>
          <w:p w14:paraId="61547ED0" w14:textId="798E59DD" w:rsidR="00DC0694" w:rsidRPr="005A61FE" w:rsidRDefault="00DC0694" w:rsidP="00DC0694">
            <w:pPr>
              <w:cnfStyle w:val="000000010000" w:firstRow="0" w:lastRow="0" w:firstColumn="0" w:lastColumn="0" w:oddVBand="0" w:evenVBand="0" w:oddHBand="0" w:evenHBand="1" w:firstRowFirstColumn="0" w:firstRowLastColumn="0" w:lastRowFirstColumn="0" w:lastRowLastColumn="0"/>
            </w:pPr>
            <w:r w:rsidRPr="005A61FE">
              <w:t>The Australian Government’s whole-of-government grants information system, which centralises the publication and reporting of Commonwealth grants in accordance with the CGR</w:t>
            </w:r>
            <w:r w:rsidR="003658BD">
              <w:t>P</w:t>
            </w:r>
            <w:r w:rsidRPr="005A61FE">
              <w:t>s</w:t>
            </w:r>
            <w:r>
              <w:t>.</w:t>
            </w:r>
          </w:p>
        </w:tc>
      </w:tr>
      <w:tr w:rsidR="00DC0694" w:rsidRPr="009E3949" w14:paraId="504A6426"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1D079E4" w14:textId="0D09C446" w:rsidR="00DC0694" w:rsidRPr="000C6BB6" w:rsidRDefault="00DC0694" w:rsidP="00DC0694">
            <w:pPr>
              <w:rPr>
                <w:b w:val="0"/>
                <w:bCs w:val="0"/>
              </w:rPr>
            </w:pPr>
            <w:r w:rsidRPr="000C6BB6">
              <w:rPr>
                <w:b w:val="0"/>
                <w:bCs w:val="0"/>
              </w:rPr>
              <w:t>grantee</w:t>
            </w:r>
          </w:p>
        </w:tc>
        <w:tc>
          <w:tcPr>
            <w:tcW w:w="3157" w:type="pct"/>
          </w:tcPr>
          <w:p w14:paraId="75E0E8A8" w14:textId="11485629"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t>The individual/organisation which has been selected to receive a grant</w:t>
            </w:r>
            <w:r w:rsidR="00FE0F9F">
              <w:t>.</w:t>
            </w:r>
          </w:p>
        </w:tc>
      </w:tr>
      <w:tr w:rsidR="00F928B7" w:rsidRPr="009E3949" w14:paraId="320812CC"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B0F3510" w14:textId="70A93D51" w:rsidR="00DC0694" w:rsidRPr="000C6BB6" w:rsidRDefault="00DC0694" w:rsidP="00DC0694">
            <w:pPr>
              <w:rPr>
                <w:b w:val="0"/>
                <w:bCs w:val="0"/>
              </w:rPr>
            </w:pPr>
            <w:r w:rsidRPr="000C6BB6">
              <w:rPr>
                <w:b w:val="0"/>
                <w:bCs w:val="0"/>
              </w:rPr>
              <w:t>Minister</w:t>
            </w:r>
          </w:p>
        </w:tc>
        <w:tc>
          <w:tcPr>
            <w:tcW w:w="3157" w:type="pct"/>
          </w:tcPr>
          <w:p w14:paraId="31735EC9" w14:textId="00C54170" w:rsidR="00DC0694" w:rsidRPr="006C4678" w:rsidRDefault="00DC0694" w:rsidP="00523886">
            <w:pPr>
              <w:cnfStyle w:val="000000010000" w:firstRow="0" w:lastRow="0" w:firstColumn="0" w:lastColumn="0" w:oddVBand="0" w:evenVBand="0" w:oddHBand="0" w:evenHBand="1" w:firstRowFirstColumn="0" w:firstRowLastColumn="0" w:lastRowFirstColumn="0" w:lastRowLastColumn="0"/>
            </w:pPr>
            <w:r w:rsidRPr="006C4678">
              <w:t>The</w:t>
            </w:r>
            <w:r>
              <w:t xml:space="preserve"> </w:t>
            </w:r>
            <w:proofErr w:type="gramStart"/>
            <w:r>
              <w:t>Commonwealth</w:t>
            </w:r>
            <w:r w:rsidRPr="006C4678">
              <w:t xml:space="preserve"> Minister</w:t>
            </w:r>
            <w:proofErr w:type="gramEnd"/>
            <w:r>
              <w:t xml:space="preserve"> </w:t>
            </w:r>
            <w:r w:rsidRPr="006C4678">
              <w:t xml:space="preserve">for </w:t>
            </w:r>
            <w:r w:rsidR="00523886">
              <w:t>Climate Change and Energy</w:t>
            </w:r>
            <w:r w:rsidR="00FE0F9F">
              <w:t>.</w:t>
            </w:r>
          </w:p>
        </w:tc>
      </w:tr>
      <w:tr w:rsidR="00DC0694" w:rsidRPr="009E3949" w14:paraId="7FFB65F9"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BB2F432" w14:textId="3D60C113" w:rsidR="00DC0694" w:rsidRPr="000C6BB6" w:rsidRDefault="00DC0694" w:rsidP="00DC0694">
            <w:pPr>
              <w:rPr>
                <w:b w:val="0"/>
                <w:bCs w:val="0"/>
              </w:rPr>
            </w:pPr>
            <w:r w:rsidRPr="000C6BB6">
              <w:rPr>
                <w:b w:val="0"/>
                <w:bCs w:val="0"/>
              </w:rPr>
              <w:t>non-income-tax-exempt</w:t>
            </w:r>
          </w:p>
        </w:tc>
        <w:tc>
          <w:tcPr>
            <w:tcW w:w="3157" w:type="pct"/>
          </w:tcPr>
          <w:p w14:paraId="5B4EFAE1" w14:textId="608C6A41"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 xml:space="preserve">Not exempt </w:t>
            </w:r>
            <w:r w:rsidRPr="006C4678">
              <w:rPr>
                <w:color w:val="000000"/>
                <w:w w:val="0"/>
              </w:rPr>
              <w:t xml:space="preserve">from income tax under Division 50 of the </w:t>
            </w:r>
            <w:r w:rsidRPr="004C6F6D">
              <w:rPr>
                <w:i/>
                <w:color w:val="000000"/>
                <w:w w:val="0"/>
              </w:rPr>
              <w:t>Income Tax Assessment Act 1997</w:t>
            </w:r>
            <w:r w:rsidRPr="006C4678">
              <w:rPr>
                <w:color w:val="000000"/>
                <w:w w:val="0"/>
              </w:rPr>
              <w:t xml:space="preserve"> (Cth) or under Division 1AB of Part III of the </w:t>
            </w:r>
            <w:r w:rsidRPr="004C6F6D">
              <w:rPr>
                <w:i/>
                <w:color w:val="000000"/>
                <w:w w:val="0"/>
              </w:rPr>
              <w:t>Income Tax Assessment Act 1936</w:t>
            </w:r>
            <w:r w:rsidRPr="006C4678">
              <w:rPr>
                <w:color w:val="000000"/>
                <w:w w:val="0"/>
              </w:rPr>
              <w:t xml:space="preserve"> (Cth).</w:t>
            </w:r>
          </w:p>
        </w:tc>
      </w:tr>
      <w:tr w:rsidR="00F928B7" w:rsidRPr="009E3949" w14:paraId="78315B9D"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387D1AB" w14:textId="282585D5" w:rsidR="00DC0694" w:rsidRPr="000C6BB6" w:rsidRDefault="00DC0694" w:rsidP="00DC0694">
            <w:pPr>
              <w:rPr>
                <w:b w:val="0"/>
                <w:bCs w:val="0"/>
              </w:rPr>
            </w:pPr>
            <w:r w:rsidRPr="000C6BB6">
              <w:rPr>
                <w:b w:val="0"/>
                <w:bCs w:val="0"/>
              </w:rPr>
              <w:t>personal information</w:t>
            </w:r>
          </w:p>
        </w:tc>
        <w:tc>
          <w:tcPr>
            <w:tcW w:w="3157" w:type="pct"/>
          </w:tcPr>
          <w:p w14:paraId="6270CFB9" w14:textId="6D35DCC9" w:rsidR="00DC0694" w:rsidRDefault="00DC0694" w:rsidP="00DC0694">
            <w:pPr>
              <w:cnfStyle w:val="000000010000" w:firstRow="0" w:lastRow="0" w:firstColumn="0" w:lastColumn="0" w:oddVBand="0" w:evenVBand="0" w:oddHBand="0" w:evenHBand="1" w:firstRowFirstColumn="0" w:firstRowLastColumn="0" w:lastRowFirstColumn="0" w:lastRowLastColumn="0"/>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(Cth)</w:t>
            </w:r>
            <w:r>
              <w:rPr>
                <w:color w:val="000000"/>
                <w:w w:val="0"/>
              </w:rPr>
              <w:t xml:space="preserve"> which is:</w:t>
            </w:r>
          </w:p>
          <w:p w14:paraId="0726CB59" w14:textId="7444A9F3" w:rsidR="00DC0694" w:rsidRDefault="00DC0694" w:rsidP="00DC0694">
            <w:pPr>
              <w:ind w:left="338"/>
              <w:cnfStyle w:val="000000010000" w:firstRow="0" w:lastRow="0" w:firstColumn="0" w:lastColumn="0" w:oddVBand="0" w:evenVBand="0" w:oddHBand="0" w:evenHBand="1" w:firstRowFirstColumn="0" w:firstRowLastColumn="0" w:lastRowFirstColumn="0" w:lastRowLastColumn="0"/>
              <w:rPr>
                <w:color w:val="000000"/>
                <w:w w:val="0"/>
              </w:rPr>
            </w:pPr>
            <w:r>
              <w:rPr>
                <w:color w:val="000000"/>
                <w:w w:val="0"/>
              </w:rPr>
              <w:t>Information or an opinion about an identified individual, or an individual who is reasonably identifiable:</w:t>
            </w:r>
          </w:p>
          <w:p w14:paraId="24DB1D81" w14:textId="463A8E07" w:rsidR="00DC0694" w:rsidRDefault="00DC0694" w:rsidP="00672EC6">
            <w:pPr>
              <w:pStyle w:val="ListParagraph"/>
              <w:numPr>
                <w:ilvl w:val="7"/>
                <w:numId w:val="9"/>
              </w:numPr>
              <w:ind w:left="720" w:hanging="382"/>
              <w:cnfStyle w:val="000000010000" w:firstRow="0" w:lastRow="0" w:firstColumn="0" w:lastColumn="0" w:oddVBand="0" w:evenVBand="0" w:oddHBand="0" w:evenHBand="1" w:firstRowFirstColumn="0" w:firstRowLastColumn="0" w:lastRowFirstColumn="0" w:lastRowLastColumn="0"/>
            </w:pPr>
            <w:r>
              <w:t>whether the information or opinion is true or not; and</w:t>
            </w:r>
          </w:p>
          <w:p w14:paraId="1C8367C9" w14:textId="056B4E7F" w:rsidR="00DC0694" w:rsidRPr="006C4678" w:rsidRDefault="00DC0694" w:rsidP="00672EC6">
            <w:pPr>
              <w:pStyle w:val="ListParagraph"/>
              <w:numPr>
                <w:ilvl w:val="7"/>
                <w:numId w:val="9"/>
              </w:numPr>
              <w:ind w:left="720" w:hanging="382"/>
              <w:cnfStyle w:val="000000010000" w:firstRow="0" w:lastRow="0" w:firstColumn="0" w:lastColumn="0" w:oddVBand="0" w:evenVBand="0" w:oddHBand="0" w:evenHBand="1" w:firstRowFirstColumn="0" w:firstRowLastColumn="0" w:lastRowFirstColumn="0" w:lastRowLastColumn="0"/>
            </w:pPr>
            <w:r>
              <w:t>whether the information or opinion is recorded in a material form or not.</w:t>
            </w:r>
          </w:p>
        </w:tc>
      </w:tr>
      <w:tr w:rsidR="00DC0694" w:rsidRPr="009E3949" w14:paraId="1929BDB2"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B61CA3A" w14:textId="0C76EB79" w:rsidR="00DC0694" w:rsidRPr="000C6BB6" w:rsidRDefault="003658BD" w:rsidP="00DC0694">
            <w:pPr>
              <w:rPr>
                <w:b w:val="0"/>
                <w:bCs w:val="0"/>
              </w:rPr>
            </w:pPr>
            <w:r w:rsidRPr="000C6BB6">
              <w:rPr>
                <w:b w:val="0"/>
                <w:bCs w:val="0"/>
              </w:rPr>
              <w:lastRenderedPageBreak/>
              <w:t>P</w:t>
            </w:r>
            <w:r w:rsidR="00DC0694" w:rsidRPr="000C6BB6">
              <w:rPr>
                <w:b w:val="0"/>
                <w:bCs w:val="0"/>
              </w:rPr>
              <w:t xml:space="preserve">rogram </w:t>
            </w:r>
            <w:r w:rsidRPr="000C6BB6">
              <w:rPr>
                <w:b w:val="0"/>
                <w:bCs w:val="0"/>
              </w:rPr>
              <w:t>D</w:t>
            </w:r>
            <w:r w:rsidR="00DC0694" w:rsidRPr="000C6BB6">
              <w:rPr>
                <w:b w:val="0"/>
                <w:bCs w:val="0"/>
              </w:rPr>
              <w:t>elegate</w:t>
            </w:r>
          </w:p>
        </w:tc>
        <w:tc>
          <w:tcPr>
            <w:tcW w:w="3157" w:type="pct"/>
          </w:tcPr>
          <w:p w14:paraId="6197D741" w14:textId="72E83AD7" w:rsidR="003658BD" w:rsidRPr="006C4678" w:rsidRDefault="00DC0694" w:rsidP="00523886">
            <w:pPr>
              <w:cnfStyle w:val="000000100000" w:firstRow="0" w:lastRow="0" w:firstColumn="0" w:lastColumn="0" w:oddVBand="0" w:evenVBand="0" w:oddHBand="1" w:evenHBand="0" w:firstRowFirstColumn="0" w:firstRowLastColumn="0" w:lastRowFirstColumn="0" w:lastRowLastColumn="0"/>
              <w:rPr>
                <w:bCs/>
              </w:rPr>
            </w:pPr>
            <w:r>
              <w:t>A</w:t>
            </w:r>
            <w:r w:rsidR="00523886">
              <w:t xml:space="preserve"> </w:t>
            </w:r>
            <w:r w:rsidR="003658BD">
              <w:t>M</w:t>
            </w:r>
            <w:r>
              <w:t xml:space="preserve">anager within the </w:t>
            </w:r>
            <w:r w:rsidR="003658BD">
              <w:t>Business Grants Hub in DISR</w:t>
            </w:r>
            <w:r>
              <w:t xml:space="preserve"> </w:t>
            </w:r>
            <w:r w:rsidR="003658BD">
              <w:t xml:space="preserve">with </w:t>
            </w:r>
            <w:r>
              <w:t>responsibility for administering the program.</w:t>
            </w:r>
          </w:p>
        </w:tc>
      </w:tr>
      <w:tr w:rsidR="00F928B7" w:rsidRPr="009E3949" w14:paraId="0C182300"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FBEB43" w14:textId="117148B6" w:rsidR="00DC0694" w:rsidRPr="000C6BB6" w:rsidRDefault="00DC0694" w:rsidP="00DC0694">
            <w:pPr>
              <w:rPr>
                <w:b w:val="0"/>
                <w:bCs w:val="0"/>
              </w:rPr>
            </w:pPr>
            <w:r w:rsidRPr="000C6BB6">
              <w:rPr>
                <w:b w:val="0"/>
                <w:bCs w:val="0"/>
              </w:rPr>
              <w:t>program funding or program funds</w:t>
            </w:r>
          </w:p>
        </w:tc>
        <w:tc>
          <w:tcPr>
            <w:tcW w:w="3157" w:type="pct"/>
          </w:tcPr>
          <w:p w14:paraId="4F7D1193" w14:textId="7D8196F1"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rPr>
                <w:bCs/>
              </w:rPr>
              <w:t>The funding made available by the Commonwealth for the program.</w:t>
            </w:r>
          </w:p>
        </w:tc>
      </w:tr>
      <w:tr w:rsidR="00875326" w:rsidRPr="009E3949" w14:paraId="78C9E4E5"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4648566" w14:textId="04E70737" w:rsidR="00875326" w:rsidRPr="000C6BB6" w:rsidRDefault="00875326" w:rsidP="00875326">
            <w:r w:rsidRPr="005F47C0">
              <w:rPr>
                <w:b w:val="0"/>
                <w:bCs w:val="0"/>
              </w:rPr>
              <w:t>project</w:t>
            </w:r>
          </w:p>
        </w:tc>
        <w:tc>
          <w:tcPr>
            <w:tcW w:w="3157" w:type="pct"/>
          </w:tcPr>
          <w:p w14:paraId="4F5E8966" w14:textId="2EFB7298" w:rsidR="00875326" w:rsidRPr="006C4678" w:rsidRDefault="00875326" w:rsidP="00875326">
            <w:pPr>
              <w:cnfStyle w:val="000000100000" w:firstRow="0" w:lastRow="0" w:firstColumn="0" w:lastColumn="0" w:oddVBand="0" w:evenVBand="0" w:oddHBand="1" w:evenHBand="0" w:firstRowFirstColumn="0" w:firstRowLastColumn="0" w:lastRowFirstColumn="0" w:lastRowLastColumn="0"/>
            </w:pPr>
            <w:r w:rsidRPr="00800209">
              <w:rPr>
                <w:rFonts w:cs="Arial"/>
                <w:lang w:eastAsia="en-AU"/>
              </w:rPr>
              <w:t>A project with a clear beginning and end</w:t>
            </w:r>
            <w:r>
              <w:rPr>
                <w:rFonts w:cs="Arial"/>
                <w:lang w:eastAsia="en-AU"/>
              </w:rPr>
              <w:t xml:space="preserve"> </w:t>
            </w:r>
            <w:r w:rsidRPr="00800209">
              <w:rPr>
                <w:rFonts w:cs="Arial"/>
                <w:lang w:eastAsia="en-AU"/>
              </w:rPr>
              <w:t xml:space="preserve">that </w:t>
            </w:r>
            <w:r>
              <w:rPr>
                <w:rFonts w:cs="Arial"/>
                <w:lang w:eastAsia="en-AU"/>
              </w:rPr>
              <w:t>can be funded by a First Nations Clean Energy Advice Grant</w:t>
            </w:r>
          </w:p>
        </w:tc>
      </w:tr>
      <w:tr w:rsidR="00F928B7" w:rsidRPr="009E3949" w14:paraId="34579E7D" w14:textId="77777777" w:rsidTr="00457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730F023" w14:textId="0D4D2118" w:rsidR="00B978EF" w:rsidRPr="00370F63" w:rsidRDefault="00B978EF" w:rsidP="00DC0694">
            <w:pPr>
              <w:rPr>
                <w:b w:val="0"/>
                <w:bCs w:val="0"/>
              </w:rPr>
            </w:pPr>
            <w:r w:rsidRPr="00370F63">
              <w:rPr>
                <w:b w:val="0"/>
                <w:bCs w:val="0"/>
              </w:rPr>
              <w:t>renewable energy</w:t>
            </w:r>
          </w:p>
        </w:tc>
        <w:tc>
          <w:tcPr>
            <w:tcW w:w="3157" w:type="pct"/>
          </w:tcPr>
          <w:p w14:paraId="3B79379F" w14:textId="6E9368A5" w:rsidR="00B978EF" w:rsidRPr="00370F63" w:rsidRDefault="44878E3C" w:rsidP="00DC0694">
            <w:pPr>
              <w:cnfStyle w:val="000000010000" w:firstRow="0" w:lastRow="0" w:firstColumn="0" w:lastColumn="0" w:oddVBand="0" w:evenVBand="0" w:oddHBand="0" w:evenHBand="1" w:firstRowFirstColumn="0" w:firstRowLastColumn="0" w:lastRowFirstColumn="0" w:lastRowLastColumn="0"/>
              <w:rPr>
                <w:b/>
                <w:bCs/>
                <w:i/>
                <w:iCs/>
              </w:rPr>
            </w:pPr>
            <w:r w:rsidRPr="3CEEEBF6">
              <w:rPr>
                <w:rFonts w:eastAsia="Aptos" w:cs="Aptos"/>
              </w:rPr>
              <w:t>Includes</w:t>
            </w:r>
            <w:r w:rsidRPr="4BC2C777">
              <w:rPr>
                <w:rFonts w:eastAsia="Aptos" w:cs="Aptos"/>
              </w:rPr>
              <w:t xml:space="preserve"> energy that is produced using natural resources that are constantly replaced and never run out. Renewable energy sources include solar, wind, hydro, geothermal, bioenergy and ocean energy. </w:t>
            </w:r>
          </w:p>
        </w:tc>
      </w:tr>
      <w:tr w:rsidR="0013607C" w:rsidRPr="009E3949" w14:paraId="28E3FDD1" w14:textId="77777777" w:rsidTr="004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A9DECD8" w14:textId="1DE44040" w:rsidR="0013607C" w:rsidRPr="000C6BB6" w:rsidRDefault="0013607C" w:rsidP="0013607C">
            <w:pPr>
              <w:rPr>
                <w:b w:val="0"/>
                <w:bCs w:val="0"/>
              </w:rPr>
            </w:pPr>
            <w:r w:rsidRPr="000C6BB6">
              <w:rPr>
                <w:b w:val="0"/>
                <w:bCs w:val="0"/>
              </w:rPr>
              <w:t>value with money</w:t>
            </w:r>
          </w:p>
        </w:tc>
        <w:tc>
          <w:tcPr>
            <w:tcW w:w="3157" w:type="pct"/>
          </w:tcPr>
          <w:p w14:paraId="5881A4E0" w14:textId="59E1AC06" w:rsidR="0013607C" w:rsidRPr="00274AE2" w:rsidRDefault="008C651B" w:rsidP="0013607C">
            <w:pPr>
              <w:cnfStyle w:val="000000100000" w:firstRow="0" w:lastRow="0" w:firstColumn="0" w:lastColumn="0" w:oddVBand="0" w:evenVBand="0" w:oddHBand="1" w:evenHBand="0" w:firstRowFirstColumn="0" w:firstRowLastColumn="0" w:lastRowFirstColumn="0" w:lastRowLastColumn="0"/>
            </w:pPr>
            <w:r>
              <w:t>V</w:t>
            </w:r>
            <w:r w:rsidR="0013607C" w:rsidRPr="00274AE2">
              <w:t xml:space="preserve">alue with </w:t>
            </w:r>
            <w:r w:rsidR="0013607C">
              <w:t xml:space="preserve">money in this document refers to ‘value with </w:t>
            </w:r>
            <w:r w:rsidR="0013607C" w:rsidRPr="00274AE2">
              <w:t>relevant money</w:t>
            </w:r>
            <w:r w:rsidR="0013607C">
              <w:t xml:space="preserve">’ which is a </w:t>
            </w:r>
            <w:r w:rsidR="0013607C" w:rsidRPr="00274AE2">
              <w:t xml:space="preserve">judgement based on the grant proposal representing an efficient, effective, economical and ethical use of public resources and </w:t>
            </w:r>
            <w:r w:rsidR="0013607C">
              <w:t>dete</w:t>
            </w:r>
            <w:r w:rsidR="0013607C" w:rsidRPr="00274AE2">
              <w:t xml:space="preserve">rmined </w:t>
            </w:r>
            <w:r w:rsidR="0013607C">
              <w:t>from</w:t>
            </w:r>
            <w:r w:rsidR="0013607C" w:rsidRPr="00274AE2">
              <w:t xml:space="preserve"> a variety of considerations.</w:t>
            </w:r>
          </w:p>
          <w:p w14:paraId="009F061D" w14:textId="77777777" w:rsidR="0013607C" w:rsidRPr="00274AE2" w:rsidRDefault="0013607C" w:rsidP="0013607C">
            <w:pPr>
              <w:spacing w:before="0" w:after="40" w:line="240" w:lineRule="auto"/>
              <w:cnfStyle w:val="000000100000" w:firstRow="0" w:lastRow="0" w:firstColumn="0" w:lastColumn="0" w:oddVBand="0" w:evenVBand="0" w:oddHBand="1" w:evenHBand="0" w:firstRowFirstColumn="0" w:firstRowLastColumn="0" w:lastRowFirstColumn="0" w:lastRowLastColumn="0"/>
            </w:pPr>
            <w:r w:rsidRPr="00274AE2">
              <w:t>When administering a grant opportunity, an official should consider the relevant financial and non-financial costs and benefits of each proposal including, but not limited to:</w:t>
            </w:r>
          </w:p>
          <w:p w14:paraId="6FBA26C0" w14:textId="77777777" w:rsidR="0013607C" w:rsidRPr="00274AE2" w:rsidRDefault="0013607C" w:rsidP="00672EC6">
            <w:pPr>
              <w:pStyle w:val="Lv1"/>
              <w:cnfStyle w:val="000000100000" w:firstRow="0" w:lastRow="0" w:firstColumn="0" w:lastColumn="0" w:oddVBand="0" w:evenVBand="0" w:oddHBand="1" w:evenHBand="0" w:firstRowFirstColumn="0" w:firstRowLastColumn="0" w:lastRowFirstColumn="0" w:lastRowLastColumn="0"/>
              <w:rPr>
                <w:lang w:eastAsia="en-AU"/>
              </w:rPr>
            </w:pPr>
            <w:r w:rsidRPr="00274AE2">
              <w:rPr>
                <w:lang w:eastAsia="en-AU"/>
              </w:rPr>
              <w:t xml:space="preserve">the quality of the project proposal and </w:t>
            </w:r>
            <w:proofErr w:type="gramStart"/>
            <w:r w:rsidRPr="00274AE2">
              <w:rPr>
                <w:lang w:eastAsia="en-AU"/>
              </w:rPr>
              <w:t>activities;</w:t>
            </w:r>
            <w:proofErr w:type="gramEnd"/>
          </w:p>
          <w:p w14:paraId="536D9800" w14:textId="77777777" w:rsidR="0013607C" w:rsidRPr="00274AE2" w:rsidRDefault="0013607C" w:rsidP="00672EC6">
            <w:pPr>
              <w:pStyle w:val="Lv1"/>
              <w:cnfStyle w:val="000000100000" w:firstRow="0" w:lastRow="0" w:firstColumn="0" w:lastColumn="0" w:oddVBand="0" w:evenVBand="0" w:oddHBand="1" w:evenHBand="0" w:firstRowFirstColumn="0" w:firstRowLastColumn="0" w:lastRowFirstColumn="0" w:lastRowLastColumn="0"/>
              <w:rPr>
                <w:lang w:eastAsia="en-AU"/>
              </w:rPr>
            </w:pPr>
            <w:r w:rsidRPr="00274AE2">
              <w:rPr>
                <w:lang w:eastAsia="en-AU"/>
              </w:rPr>
              <w:t xml:space="preserve">fitness for purpose of the proposal in contributing to government </w:t>
            </w:r>
            <w:proofErr w:type="gramStart"/>
            <w:r w:rsidRPr="00274AE2">
              <w:rPr>
                <w:lang w:eastAsia="en-AU"/>
              </w:rPr>
              <w:t>objectives;</w:t>
            </w:r>
            <w:proofErr w:type="gramEnd"/>
          </w:p>
          <w:p w14:paraId="2E6D0DF2" w14:textId="77777777" w:rsidR="0013607C" w:rsidRPr="00D57F95" w:rsidRDefault="0013607C" w:rsidP="00672EC6">
            <w:pPr>
              <w:pStyle w:val="Lv1"/>
              <w:cnfStyle w:val="000000100000" w:firstRow="0" w:lastRow="0" w:firstColumn="0" w:lastColumn="0" w:oddVBand="0" w:evenVBand="0" w:oddHBand="1" w:evenHBand="0" w:firstRowFirstColumn="0" w:firstRowLastColumn="0" w:lastRowFirstColumn="0" w:lastRowLastColumn="0"/>
            </w:pPr>
            <w:r w:rsidRPr="00274AE2">
              <w:rPr>
                <w:lang w:eastAsia="en-AU"/>
              </w:rPr>
              <w:t>that the absence of a grant is likely to prevent the grantee and government’s outcomes being achieved; and</w:t>
            </w:r>
          </w:p>
          <w:p w14:paraId="179421DE" w14:textId="28BCBD81" w:rsidR="0013607C" w:rsidRDefault="0013607C" w:rsidP="00672EC6">
            <w:pPr>
              <w:pStyle w:val="Lv1"/>
              <w:cnfStyle w:val="000000100000" w:firstRow="0" w:lastRow="0" w:firstColumn="0" w:lastColumn="0" w:oddVBand="0" w:evenVBand="0" w:oddHBand="1" w:evenHBand="0" w:firstRowFirstColumn="0" w:firstRowLastColumn="0" w:lastRowFirstColumn="0" w:lastRowLastColumn="0"/>
            </w:pPr>
            <w:r w:rsidRPr="00274AE2">
              <w:rPr>
                <w:lang w:eastAsia="en-AU"/>
              </w:rPr>
              <w:t>the potential grantee’s relevant experience and performance history</w:t>
            </w:r>
            <w:r w:rsidRPr="00274AE2">
              <w:rPr>
                <w:rFonts w:ascii="Times New Roman" w:hAnsi="Times New Roman"/>
                <w:sz w:val="24"/>
                <w:lang w:val="en" w:eastAsia="en-AU"/>
              </w:rPr>
              <w:t>.</w:t>
            </w:r>
          </w:p>
        </w:tc>
      </w:tr>
    </w:tbl>
    <w:p w14:paraId="7F572CF2" w14:textId="7359A644" w:rsidR="00D96D08" w:rsidRPr="00F053C5" w:rsidRDefault="00D96D08" w:rsidP="00D30415">
      <w:pPr>
        <w:rPr>
          <w:sz w:val="2"/>
        </w:rPr>
      </w:pPr>
    </w:p>
    <w:sectPr w:rsidR="00D96D08" w:rsidRPr="00F053C5" w:rsidSect="00AA7FF1">
      <w:type w:val="continuous"/>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18A4" w14:textId="77777777" w:rsidR="008012FB" w:rsidRDefault="008012FB" w:rsidP="00077C3D">
      <w:r>
        <w:separator/>
      </w:r>
    </w:p>
  </w:endnote>
  <w:endnote w:type="continuationSeparator" w:id="0">
    <w:p w14:paraId="657C8895" w14:textId="77777777" w:rsidR="008012FB" w:rsidRDefault="008012FB" w:rsidP="00077C3D">
      <w:r>
        <w:continuationSeparator/>
      </w:r>
    </w:p>
  </w:endnote>
  <w:endnote w:type="continuationNotice" w:id="1">
    <w:p w14:paraId="4AD56EBA" w14:textId="77777777" w:rsidR="008012FB" w:rsidRDefault="008012FB"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 Light">
    <w:altName w:val="Calibri"/>
    <w:panose1 w:val="02000506030000020004"/>
    <w:charset w:val="00"/>
    <w:family w:val="auto"/>
    <w:pitch w:val="variable"/>
    <w:sig w:usb0="800000AF" w:usb1="5000204A" w:usb2="00000000" w:usb3="00000000" w:csb0="00000001" w:csb1="00000000"/>
  </w:font>
  <w:font w:name="TheSansOffice">
    <w:altName w:val="Calibri"/>
    <w:charset w:val="00"/>
    <w:family w:val="swiss"/>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Che">
    <w:panose1 w:val="020B0609000101010101"/>
    <w:charset w:val="81"/>
    <w:family w:val="modern"/>
    <w:pitch w:val="fixed"/>
    <w:sig w:usb0="B00002AF" w:usb1="69D77CFB" w:usb2="00000030" w:usb3="00000000" w:csb0="0008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FFB" w14:textId="498BC74E" w:rsidR="00000975" w:rsidRDefault="005C525A">
    <w:pPr>
      <w:pStyle w:val="Footer"/>
    </w:pPr>
    <w:r>
      <w:rPr>
        <w:noProof/>
      </w:rPr>
      <mc:AlternateContent>
        <mc:Choice Requires="wps">
          <w:drawing>
            <wp:anchor distT="0" distB="0" distL="0" distR="0" simplePos="0" relativeHeight="251658249" behindDoc="0" locked="0" layoutInCell="1" allowOverlap="1" wp14:anchorId="5FFD3709" wp14:editId="6C488F34">
              <wp:simplePos x="635" y="635"/>
              <wp:positionH relativeFrom="page">
                <wp:align>center</wp:align>
              </wp:positionH>
              <wp:positionV relativeFrom="page">
                <wp:align>bottom</wp:align>
              </wp:positionV>
              <wp:extent cx="622300" cy="467360"/>
              <wp:effectExtent l="0" t="0" r="6350" b="0"/>
              <wp:wrapNone/>
              <wp:docPr id="123129148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665B95A1" w14:textId="62883E3E"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FD3709" id="_x0000_t202" coordsize="21600,21600" o:spt="202" path="m,l,21600r21600,l21600,xe">
              <v:stroke joinstyle="miter"/>
              <v:path gradientshapeok="t" o:connecttype="rect"/>
            </v:shapetype>
            <v:shape id="Text Box 8" o:spid="_x0000_s1028" type="#_x0000_t202" alt="OFFICIAL" style="position:absolute;margin-left:0;margin-top:0;width:49pt;height:36.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8DdtUDgIAABwE&#10;AAAOAAAAAAAAAAAAAAAAAC4CAABkcnMvZTJvRG9jLnhtbFBLAQItABQABgAIAAAAIQCQpICC2gAA&#10;AAMBAAAPAAAAAAAAAAAAAAAAAGgEAABkcnMvZG93bnJldi54bWxQSwUGAAAAAAQABADzAAAAbwUA&#10;AAAA&#10;" filled="f" stroked="f">
              <v:textbox style="mso-fit-shape-to-text:t" inset="0,0,0,15pt">
                <w:txbxContent>
                  <w:p w14:paraId="665B95A1" w14:textId="62883E3E"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68A6" w14:textId="0140AFBB" w:rsidR="00000975" w:rsidRDefault="005C525A">
    <w:pPr>
      <w:pStyle w:val="Footer"/>
    </w:pPr>
    <w:r>
      <w:rPr>
        <w:noProof/>
      </w:rPr>
      <mc:AlternateContent>
        <mc:Choice Requires="wps">
          <w:drawing>
            <wp:anchor distT="0" distB="0" distL="0" distR="0" simplePos="0" relativeHeight="251658250" behindDoc="0" locked="0" layoutInCell="1" allowOverlap="1" wp14:anchorId="5150480B" wp14:editId="54E023D9">
              <wp:simplePos x="635" y="635"/>
              <wp:positionH relativeFrom="page">
                <wp:align>center</wp:align>
              </wp:positionH>
              <wp:positionV relativeFrom="page">
                <wp:align>bottom</wp:align>
              </wp:positionV>
              <wp:extent cx="622300" cy="467360"/>
              <wp:effectExtent l="0" t="0" r="6350" b="0"/>
              <wp:wrapNone/>
              <wp:docPr id="144159731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6F52A22F" w14:textId="5024C881"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50480B" id="_x0000_t202" coordsize="21600,21600" o:spt="202" path="m,l,21600r21600,l21600,xe">
              <v:stroke joinstyle="miter"/>
              <v:path gradientshapeok="t" o:connecttype="rect"/>
            </v:shapetype>
            <v:shape id="Text Box 9" o:spid="_x0000_s1029" type="#_x0000_t202" alt="OFFICIAL" style="position:absolute;margin-left:0;margin-top:0;width:49pt;height:36.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BRsmlpDgIAABwE&#10;AAAOAAAAAAAAAAAAAAAAAC4CAABkcnMvZTJvRG9jLnhtbFBLAQItABQABgAIAAAAIQCQpICC2gAA&#10;AAMBAAAPAAAAAAAAAAAAAAAAAGgEAABkcnMvZG93bnJldi54bWxQSwUGAAAAAAQABADzAAAAbwUA&#10;AAAA&#10;" filled="f" stroked="f">
              <v:textbox style="mso-fit-shape-to-text:t" inset="0,0,0,15pt">
                <w:txbxContent>
                  <w:p w14:paraId="6F52A22F" w14:textId="5024C881"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6FD9AB90" w:rsidR="00FA351D" w:rsidRPr="0059733A" w:rsidRDefault="005C525A" w:rsidP="0059733A">
    <w:pPr>
      <w:pStyle w:val="Footer"/>
      <w:tabs>
        <w:tab w:val="right" w:pos="8788"/>
      </w:tabs>
      <w:rPr>
        <w:sz w:val="12"/>
        <w:szCs w:val="12"/>
      </w:rPr>
    </w:pPr>
    <w:r>
      <w:rPr>
        <w:noProof/>
      </w:rPr>
      <mc:AlternateContent>
        <mc:Choice Requires="wps">
          <w:drawing>
            <wp:anchor distT="0" distB="0" distL="0" distR="0" simplePos="0" relativeHeight="251658248" behindDoc="0" locked="0" layoutInCell="1" allowOverlap="1" wp14:anchorId="4D6A6680" wp14:editId="0A9071C7">
              <wp:simplePos x="1076325" y="10067925"/>
              <wp:positionH relativeFrom="page">
                <wp:align>center</wp:align>
              </wp:positionH>
              <wp:positionV relativeFrom="page">
                <wp:align>bottom</wp:align>
              </wp:positionV>
              <wp:extent cx="622300" cy="467360"/>
              <wp:effectExtent l="0" t="0" r="6350" b="0"/>
              <wp:wrapNone/>
              <wp:docPr id="76112723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279F4F73" w14:textId="25B7C1E0"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A6680" id="_x0000_t202" coordsize="21600,21600" o:spt="202" path="m,l,21600r21600,l21600,xe">
              <v:stroke joinstyle="miter"/>
              <v:path gradientshapeok="t" o:connecttype="rect"/>
            </v:shapetype>
            <v:shape id="Text Box 7" o:spid="_x0000_s1031" type="#_x0000_t202" alt="OFFICIAL" style="position:absolute;margin-left:0;margin-top:0;width:49pt;height:36.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McbkDgIAABwE&#10;AAAOAAAAAAAAAAAAAAAAAC4CAABkcnMvZTJvRG9jLnhtbFBLAQItABQABgAIAAAAIQCQpICC2gAA&#10;AAMBAAAPAAAAAAAAAAAAAAAAAGgEAABkcnMvZG93bnJldi54bWxQSwUGAAAAAAQABADzAAAAbwUA&#10;AAAA&#10;" filled="f" stroked="f">
              <v:textbox style="mso-fit-shape-to-text:t" inset="0,0,0,15pt">
                <w:txbxContent>
                  <w:p w14:paraId="279F4F73" w14:textId="25B7C1E0"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v:textbox>
              <w10:wrap anchorx="page" anchory="page"/>
            </v:shape>
          </w:pict>
        </mc:Fallback>
      </mc:AlternateContent>
    </w:r>
    <w:r w:rsidR="00FA351D">
      <w:tab/>
    </w:r>
    <w:r w:rsidR="00FA351D">
      <w:tab/>
    </w:r>
    <w:r w:rsidR="00FA351D" w:rsidRPr="0059733A">
      <w:rPr>
        <w:sz w:val="12"/>
        <w:szCs w:val="12"/>
      </w:rPr>
      <w:t xml:space="preserve">Template Version </w:t>
    </w:r>
    <w:r w:rsidR="00FA351D">
      <w:rPr>
        <w:sz w:val="12"/>
        <w:szCs w:val="12"/>
      </w:rPr>
      <w:t>–</w:t>
    </w:r>
    <w:r w:rsidR="00FA351D" w:rsidRPr="0059733A">
      <w:rPr>
        <w:sz w:val="12"/>
        <w:szCs w:val="12"/>
      </w:rPr>
      <w:t xml:space="preserve"> </w:t>
    </w:r>
    <w:r w:rsidR="00FA351D">
      <w:rPr>
        <w:sz w:val="12"/>
        <w:szCs w:val="12"/>
      </w:rPr>
      <w:t>April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1FB8" w14:textId="34410735" w:rsidR="00453ECF" w:rsidRDefault="005C525A">
    <w:pPr>
      <w:pStyle w:val="Footer"/>
    </w:pPr>
    <w:r>
      <w:rPr>
        <w:noProof/>
      </w:rPr>
      <mc:AlternateContent>
        <mc:Choice Requires="wps">
          <w:drawing>
            <wp:anchor distT="0" distB="0" distL="0" distR="0" simplePos="0" relativeHeight="251658252" behindDoc="0" locked="0" layoutInCell="1" allowOverlap="1" wp14:anchorId="3F685DAF" wp14:editId="65E0AD42">
              <wp:simplePos x="635" y="635"/>
              <wp:positionH relativeFrom="page">
                <wp:align>center</wp:align>
              </wp:positionH>
              <wp:positionV relativeFrom="page">
                <wp:align>bottom</wp:align>
              </wp:positionV>
              <wp:extent cx="622300" cy="467360"/>
              <wp:effectExtent l="0" t="0" r="6350" b="0"/>
              <wp:wrapNone/>
              <wp:docPr id="182145028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7DC61FA9" w14:textId="34B985AA"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685DAF" id="_x0000_t202" coordsize="21600,21600" o:spt="202" path="m,l,21600r21600,l21600,xe">
              <v:stroke joinstyle="miter"/>
              <v:path gradientshapeok="t" o:connecttype="rect"/>
            </v:shapetype>
            <v:shape id="Text Box 11" o:spid="_x0000_s1034" type="#_x0000_t202" alt="OFFICIAL" style="position:absolute;margin-left:0;margin-top:0;width:49pt;height:36.8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DPjloZDgIAABwE&#10;AAAOAAAAAAAAAAAAAAAAAC4CAABkcnMvZTJvRG9jLnhtbFBLAQItABQABgAIAAAAIQCQpICC2gAA&#10;AAMBAAAPAAAAAAAAAAAAAAAAAGgEAABkcnMvZG93bnJldi54bWxQSwUGAAAAAAQABADzAAAAbwUA&#10;AAAA&#10;" filled="f" stroked="f">
              <v:textbox style="mso-fit-shape-to-text:t" inset="0,0,0,15pt">
                <w:txbxContent>
                  <w:p w14:paraId="7DC61FA9" w14:textId="34B985AA"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5EC0" w14:textId="4E3BA426" w:rsidR="007D5749" w:rsidRDefault="005C525A" w:rsidP="00142994">
    <w:pPr>
      <w:pStyle w:val="Footer"/>
      <w:spacing w:before="0"/>
    </w:pPr>
    <w:r>
      <w:rPr>
        <w:noProof/>
      </w:rPr>
      <mc:AlternateContent>
        <mc:Choice Requires="wps">
          <w:drawing>
            <wp:anchor distT="0" distB="0" distL="0" distR="0" simplePos="0" relativeHeight="251658253" behindDoc="0" locked="0" layoutInCell="1" allowOverlap="1" wp14:anchorId="0E196805" wp14:editId="664699C1">
              <wp:simplePos x="1080770" y="9692005"/>
              <wp:positionH relativeFrom="page">
                <wp:align>center</wp:align>
              </wp:positionH>
              <wp:positionV relativeFrom="page">
                <wp:align>bottom</wp:align>
              </wp:positionV>
              <wp:extent cx="622300" cy="467360"/>
              <wp:effectExtent l="0" t="0" r="6350" b="0"/>
              <wp:wrapNone/>
              <wp:docPr id="84651711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59B91E90" w14:textId="2DD66862"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196805" id="_x0000_t202" coordsize="21600,21600" o:spt="202" path="m,l,21600r21600,l21600,xe">
              <v:stroke joinstyle="miter"/>
              <v:path gradientshapeok="t" o:connecttype="rect"/>
            </v:shapetype>
            <v:shape id="Text Box 12" o:spid="_x0000_s1035" type="#_x0000_t202" alt="OFFICIAL" style="position:absolute;margin-left:0;margin-top:0;width:49pt;height:36.8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gkDgIAABwEAAAOAAAAZHJzL2Uyb0RvYy54bWysU01v2zAMvQ/YfxB0X+ykW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CiMegkDgIAABwE&#10;AAAOAAAAAAAAAAAAAAAAAC4CAABkcnMvZTJvRG9jLnhtbFBLAQItABQABgAIAAAAIQCQpICC2gAA&#10;AAMBAAAPAAAAAAAAAAAAAAAAAGgEAABkcnMvZG93bnJldi54bWxQSwUGAAAAAAQABADzAAAAbwUA&#10;AAAA&#10;" filled="f" stroked="f">
              <v:textbox style="mso-fit-shape-to-text:t" inset="0,0,0,15pt">
                <w:txbxContent>
                  <w:p w14:paraId="59B91E90" w14:textId="2DD66862"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v:textbox>
              <w10:wrap anchorx="page" anchory="page"/>
            </v:shape>
          </w:pict>
        </mc:Fallback>
      </mc:AlternateContent>
    </w:r>
    <w:r w:rsidR="006A5E63">
      <w:t>First Nations Clean Energy Advice Grants</w:t>
    </w:r>
    <w:r w:rsidR="00831E98">
      <w:t xml:space="preserve"> Round 1</w:t>
    </w:r>
  </w:p>
  <w:p w14:paraId="2589F885" w14:textId="5D6114A4" w:rsidR="00EB746B" w:rsidRPr="00BF6930" w:rsidRDefault="00101A9A" w:rsidP="00142994">
    <w:pPr>
      <w:pStyle w:val="Footer"/>
      <w:tabs>
        <w:tab w:val="clear" w:pos="4513"/>
        <w:tab w:val="clear" w:pos="9026"/>
      </w:tabs>
      <w:spacing w:before="0"/>
      <w:rPr>
        <w:color w:val="EEECE1" w:themeColor="background2"/>
      </w:rPr>
    </w:pP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EB746B">
          <w:t>Grant opportunity guidelines</w:t>
        </w:r>
      </w:sdtContent>
    </w:sdt>
    <w:r w:rsidR="007D5749">
      <w:rPr>
        <w:color w:val="EEECE1" w:themeColor="background2"/>
      </w:rPr>
      <w:tab/>
    </w:r>
    <w:r w:rsidR="007D5749">
      <w:rPr>
        <w:color w:val="EEECE1" w:themeColor="background2"/>
      </w:rPr>
      <w:tab/>
    </w:r>
    <w:r w:rsidR="007B1A7C">
      <w:t xml:space="preserve">March 2026 </w:t>
    </w:r>
    <w:r w:rsidR="007D5749">
      <w:t>approved for program</w:t>
    </w:r>
  </w:p>
  <w:p w14:paraId="0B280E19" w14:textId="78DEC1FA" w:rsidR="00FA351D" w:rsidRPr="00EB746B" w:rsidRDefault="00EB746B" w:rsidP="00142994">
    <w:pPr>
      <w:pStyle w:val="Footer"/>
      <w:tabs>
        <w:tab w:val="left" w:pos="3060"/>
      </w:tabs>
      <w:spacing w:before="0"/>
      <w:rPr>
        <w:noProof/>
      </w:rPr>
    </w:pPr>
    <w:r w:rsidRPr="00B92517">
      <w:rPr>
        <w:rStyle w:val="BusinessgovauChar"/>
      </w:rPr>
      <w:t>| business.</w:t>
    </w:r>
    <w:r w:rsidRPr="00B92517">
      <w:rPr>
        <w:rStyle w:val="BusinessgovauChar"/>
        <w:b w:val="0"/>
        <w:bCs w:val="0"/>
      </w:rPr>
      <w:t>gov.au</w:t>
    </w:r>
    <w:r>
      <w:tab/>
    </w:r>
    <w:r>
      <w:tab/>
    </w:r>
    <w:sdt>
      <w:sdtPr>
        <w:id w:val="165564769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1</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3EE55909" w:rsidR="00FA351D" w:rsidRDefault="005C525A" w:rsidP="00077C3D">
    <w:pPr>
      <w:pStyle w:val="Footer"/>
    </w:pPr>
    <w:r>
      <w:rPr>
        <w:noProof/>
      </w:rPr>
      <mc:AlternateContent>
        <mc:Choice Requires="wps">
          <w:drawing>
            <wp:anchor distT="0" distB="0" distL="0" distR="0" simplePos="0" relativeHeight="251658251" behindDoc="0" locked="0" layoutInCell="1" allowOverlap="1" wp14:anchorId="16CE59AE" wp14:editId="3483C6D9">
              <wp:simplePos x="635" y="635"/>
              <wp:positionH relativeFrom="page">
                <wp:align>center</wp:align>
              </wp:positionH>
              <wp:positionV relativeFrom="page">
                <wp:align>bottom</wp:align>
              </wp:positionV>
              <wp:extent cx="622300" cy="467360"/>
              <wp:effectExtent l="0" t="0" r="6350" b="0"/>
              <wp:wrapNone/>
              <wp:docPr id="204131607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62C124EF" w14:textId="26B2BEAA"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CE59AE" id="_x0000_t202" coordsize="21600,21600" o:spt="202" path="m,l,21600r21600,l21600,xe">
              <v:stroke joinstyle="miter"/>
              <v:path gradientshapeok="t" o:connecttype="rect"/>
            </v:shapetype>
            <v:shape id="Text Box 10" o:spid="_x0000_s1037" type="#_x0000_t202" alt="OFFICIAL" style="position:absolute;margin-left:0;margin-top:0;width:49pt;height:36.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6jVrYDgIAAB0E&#10;AAAOAAAAAAAAAAAAAAAAAC4CAABkcnMvZTJvRG9jLnhtbFBLAQItABQABgAIAAAAIQCQpICC2gAA&#10;AAMBAAAPAAAAAAAAAAAAAAAAAGgEAABkcnMvZG93bnJldi54bWxQSwUGAAAAAAQABADzAAAAbwUA&#10;AAAA&#10;" filled="f" stroked="f">
              <v:textbox style="mso-fit-shape-to-text:t" inset="0,0,0,15pt">
                <w:txbxContent>
                  <w:p w14:paraId="62C124EF" w14:textId="26B2BEAA"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6299" w14:textId="77777777" w:rsidR="008012FB" w:rsidRDefault="008012FB" w:rsidP="00077C3D">
      <w:r>
        <w:separator/>
      </w:r>
    </w:p>
  </w:footnote>
  <w:footnote w:type="continuationSeparator" w:id="0">
    <w:p w14:paraId="75F63ABE" w14:textId="77777777" w:rsidR="008012FB" w:rsidRDefault="008012FB" w:rsidP="00077C3D">
      <w:r>
        <w:continuationSeparator/>
      </w:r>
    </w:p>
  </w:footnote>
  <w:footnote w:type="continuationNotice" w:id="1">
    <w:p w14:paraId="4DEEA5A4" w14:textId="77777777" w:rsidR="008012FB" w:rsidRDefault="008012FB" w:rsidP="00077C3D"/>
  </w:footnote>
  <w:footnote w:id="2">
    <w:p w14:paraId="11439183" w14:textId="196B4B0B" w:rsidR="00FA351D" w:rsidRDefault="00FA351D" w:rsidP="006905DF">
      <w:pPr>
        <w:pStyle w:val="FootnoteText"/>
      </w:pPr>
      <w:r>
        <w:rPr>
          <w:rStyle w:val="FootnoteReference"/>
        </w:rPr>
        <w:footnoteRef/>
      </w:r>
      <w:r>
        <w:t xml:space="preserve"> </w:t>
      </w:r>
      <w:r w:rsidR="006905DF" w:rsidRPr="0045070D">
        <w:rPr>
          <w:rStyle w:val="Hyperlink"/>
          <w:color w:val="365F91" w:themeColor="accent1" w:themeShade="BF"/>
        </w:rPr>
        <w:t>https://www.finance.gov.au/government/commonwealth-grants/commonwealth-grants-rules-and-principles-2024</w:t>
      </w:r>
    </w:p>
  </w:footnote>
  <w:footnote w:id="3">
    <w:p w14:paraId="1B8B2CFC" w14:textId="77777777" w:rsidR="003A20A0" w:rsidRDefault="003A20A0" w:rsidP="006905DF">
      <w:pPr>
        <w:pStyle w:val="FootnoteText"/>
      </w:pPr>
      <w:r>
        <w:rPr>
          <w:rStyle w:val="FootnoteReference"/>
        </w:rPr>
        <w:footnoteRef/>
      </w:r>
      <w:r>
        <w:t xml:space="preserve"> Subject to national security and other considerations.</w:t>
      </w:r>
    </w:p>
  </w:footnote>
  <w:footnote w:id="4">
    <w:p w14:paraId="708B450F" w14:textId="43DA09FD" w:rsidR="00FA351D" w:rsidRPr="007C453D" w:rsidRDefault="00FA351D" w:rsidP="006905DF">
      <w:pPr>
        <w:pStyle w:val="FootnoteText"/>
      </w:pPr>
      <w:r>
        <w:rPr>
          <w:rStyle w:val="FootnoteReference"/>
        </w:rPr>
        <w:footnoteRef/>
      </w:r>
      <w:r>
        <w:t xml:space="preserve"> See </w:t>
      </w:r>
      <w:r w:rsidRPr="007941D7">
        <w:t>Australian Taxation Office ruling GSTR 2012/2</w:t>
      </w:r>
      <w:r>
        <w:t xml:space="preserve"> available at ato.gov.au</w:t>
      </w:r>
    </w:p>
  </w:footnote>
  <w:footnote w:id="5">
    <w:p w14:paraId="6687AAEB" w14:textId="6BB0F37E" w:rsidR="00FA351D" w:rsidRDefault="00FA351D" w:rsidP="006905DF">
      <w:pPr>
        <w:pStyle w:val="FootnoteText"/>
      </w:pPr>
      <w:r>
        <w:rPr>
          <w:rStyle w:val="FootnoteReference"/>
        </w:rPr>
        <w:footnoteRef/>
      </w:r>
      <w:r>
        <w:t xml:space="preserve"> </w:t>
      </w:r>
      <w:hyperlink r:id="rId1" w:history="1">
        <w:r w:rsidR="00B732CF" w:rsidRPr="0045070D">
          <w:rPr>
            <w:rStyle w:val="Hyperlink"/>
            <w:color w:val="365F91" w:themeColor="accent1" w:themeShade="BF"/>
          </w:rPr>
          <w:t>https://www.industry.gov.au/publications/conflict-interest-policy</w:t>
        </w:r>
      </w:hyperlink>
    </w:p>
  </w:footnote>
  <w:footnote w:id="6">
    <w:p w14:paraId="48FDDEEC" w14:textId="77777777" w:rsidR="00084FA8" w:rsidRDefault="00084FA8" w:rsidP="006905DF">
      <w:pPr>
        <w:pStyle w:val="FootnoteText"/>
      </w:pPr>
      <w:r>
        <w:rPr>
          <w:rStyle w:val="FootnoteReference"/>
        </w:rPr>
        <w:footnoteRef/>
      </w:r>
      <w:r>
        <w:t xml:space="preserve"> </w:t>
      </w:r>
      <w:hyperlink r:id="rId2" w:history="1">
        <w:r w:rsidRPr="0045070D">
          <w:rPr>
            <w:rStyle w:val="Hyperlink"/>
            <w:color w:val="365F91" w:themeColor="accent1" w:themeShade="BF"/>
          </w:rPr>
          <w:t>https://www.industry.gov.au/data-and-publications/privacy-policy</w:t>
        </w:r>
      </w:hyperlink>
      <w:r>
        <w:t xml:space="preserve"> </w:t>
      </w:r>
    </w:p>
  </w:footnote>
  <w:footnote w:id="7">
    <w:p w14:paraId="24D1B2F3" w14:textId="77777777" w:rsidR="00DC0694" w:rsidRPr="007133C2" w:rsidRDefault="00DC0694" w:rsidP="006905DF">
      <w:pPr>
        <w:pStyle w:val="FootnoteText"/>
      </w:pPr>
      <w:r w:rsidRPr="007133C2">
        <w:rPr>
          <w:rStyle w:val="FootnoteReference"/>
        </w:rPr>
        <w:footnoteRef/>
      </w:r>
      <w:r w:rsidRPr="007133C2">
        <w:t xml:space="preserve"> Relevant money is defined in the PGPA Act. See section 8, Dictionary</w:t>
      </w:r>
      <w:r>
        <w:t>.</w:t>
      </w:r>
    </w:p>
  </w:footnote>
  <w:footnote w:id="8">
    <w:p w14:paraId="1BCADE89" w14:textId="77777777" w:rsidR="00DC0694" w:rsidRPr="007133C2" w:rsidRDefault="00DC0694" w:rsidP="006905DF">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3635" w14:textId="155F352C" w:rsidR="00000975" w:rsidRDefault="005C525A">
    <w:pPr>
      <w:pStyle w:val="Header"/>
    </w:pPr>
    <w:r>
      <w:rPr>
        <w:noProof/>
      </w:rPr>
      <mc:AlternateContent>
        <mc:Choice Requires="wps">
          <w:drawing>
            <wp:anchor distT="0" distB="0" distL="0" distR="0" simplePos="0" relativeHeight="251658243" behindDoc="0" locked="0" layoutInCell="1" allowOverlap="1" wp14:anchorId="4A1897B2" wp14:editId="508BDA0C">
              <wp:simplePos x="635" y="635"/>
              <wp:positionH relativeFrom="page">
                <wp:align>center</wp:align>
              </wp:positionH>
              <wp:positionV relativeFrom="page">
                <wp:align>top</wp:align>
              </wp:positionV>
              <wp:extent cx="622300" cy="467360"/>
              <wp:effectExtent l="0" t="0" r="6350" b="8890"/>
              <wp:wrapNone/>
              <wp:docPr id="2714986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52A2751F" w14:textId="3D741707"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1897B2" id="_x0000_t202" coordsize="21600,21600" o:spt="202" path="m,l,21600r21600,l21600,xe">
              <v:stroke joinstyle="miter"/>
              <v:path gradientshapeok="t" o:connecttype="rect"/>
            </v:shapetype>
            <v:shape id="Text Box 2" o:spid="_x0000_s1026" type="#_x0000_t202" alt="OFFICIAL" style="position:absolute;margin-left:0;margin-top:0;width:49pt;height:36.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3KCQIAABU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" filled="f" stroked="f">
              <v:textbox style="mso-fit-shape-to-text:t" inset="0,15pt,0,0">
                <w:txbxContent>
                  <w:p w14:paraId="52A2751F" w14:textId="3D741707"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60C7" w14:textId="00878C9D" w:rsidR="00000975" w:rsidRPr="007D5749" w:rsidRDefault="005C525A" w:rsidP="007D5749">
    <w:pPr>
      <w:pStyle w:val="Footer"/>
      <w:tabs>
        <w:tab w:val="clear" w:pos="4513"/>
        <w:tab w:val="clear" w:pos="9026"/>
        <w:tab w:val="left" w:pos="5595"/>
        <w:tab w:val="left" w:pos="5640"/>
        <w:tab w:val="left" w:pos="5880"/>
      </w:tabs>
      <w:rPr>
        <w:b/>
        <w:color w:val="CC0000"/>
        <w:sz w:val="24"/>
        <w:szCs w:val="24"/>
      </w:rPr>
    </w:pPr>
    <w:r>
      <w:rPr>
        <w:b/>
        <w:noProof/>
        <w:color w:val="CC0000"/>
        <w:sz w:val="24"/>
        <w:szCs w:val="24"/>
      </w:rPr>
      <mc:AlternateContent>
        <mc:Choice Requires="wps">
          <w:drawing>
            <wp:anchor distT="0" distB="0" distL="0" distR="0" simplePos="0" relativeHeight="251658244" behindDoc="0" locked="0" layoutInCell="1" allowOverlap="1" wp14:anchorId="4B2A3AD9" wp14:editId="76D39FE9">
              <wp:simplePos x="635" y="635"/>
              <wp:positionH relativeFrom="page">
                <wp:align>center</wp:align>
              </wp:positionH>
              <wp:positionV relativeFrom="page">
                <wp:align>top</wp:align>
              </wp:positionV>
              <wp:extent cx="622300" cy="467360"/>
              <wp:effectExtent l="0" t="0" r="6350" b="8890"/>
              <wp:wrapNone/>
              <wp:docPr id="2919564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2C2AD832" w14:textId="02B4B57C"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2A3AD9" id="_x0000_t202" coordsize="21600,21600" o:spt="202" path="m,l,21600r21600,l21600,xe">
              <v:stroke joinstyle="miter"/>
              <v:path gradientshapeok="t" o:connecttype="rect"/>
            </v:shapetype>
            <v:shape id="Text Box 3" o:spid="_x0000_s1027" type="#_x0000_t202" alt="OFFICIAL" style="position:absolute;margin-left:0;margin-top:0;width:49pt;height:36.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" filled="f" stroked="f">
              <v:textbox style="mso-fit-shape-to-text:t" inset="0,15pt,0,0">
                <w:txbxContent>
                  <w:p w14:paraId="2C2AD832" w14:textId="02B4B57C"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v:textbox>
              <w10:wrap anchorx="page" anchory="page"/>
            </v:shape>
          </w:pict>
        </mc:Fallback>
      </mc:AlternateContent>
    </w:r>
    <w:r w:rsidR="007D5749">
      <w:rPr>
        <w:b/>
        <w:color w:val="CC0000"/>
        <w:sz w:val="24"/>
        <w:szCs w:val="24"/>
      </w:rPr>
      <w:tab/>
    </w:r>
    <w:r w:rsidR="007D5749">
      <w:rPr>
        <w:b/>
        <w:color w:val="CC000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4C9C" w14:textId="013F2783" w:rsidR="00EB746B" w:rsidRDefault="005C525A" w:rsidP="00EB746B">
    <w:pPr>
      <w:pStyle w:val="Header"/>
      <w:tabs>
        <w:tab w:val="left" w:pos="7320"/>
      </w:tabs>
    </w:pPr>
    <w:r>
      <w:rPr>
        <w:noProof/>
      </w:rPr>
      <mc:AlternateContent>
        <mc:Choice Requires="wps">
          <w:drawing>
            <wp:anchor distT="0" distB="0" distL="0" distR="0" simplePos="0" relativeHeight="251658242" behindDoc="0" locked="0" layoutInCell="1" allowOverlap="1" wp14:anchorId="07A8A590" wp14:editId="1C71CD35">
              <wp:simplePos x="1076325" y="447675"/>
              <wp:positionH relativeFrom="page">
                <wp:align>center</wp:align>
              </wp:positionH>
              <wp:positionV relativeFrom="page">
                <wp:align>top</wp:align>
              </wp:positionV>
              <wp:extent cx="622300" cy="467360"/>
              <wp:effectExtent l="0" t="0" r="6350" b="8890"/>
              <wp:wrapNone/>
              <wp:docPr id="2112187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2CF0743B" w14:textId="1FA7BA00"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A8A590" id="_x0000_t202" coordsize="21600,21600" o:spt="202" path="m,l,21600r21600,l21600,xe">
              <v:stroke joinstyle="miter"/>
              <v:path gradientshapeok="t" o:connecttype="rect"/>
            </v:shapetype>
            <v:shape id="Text Box 1" o:spid="_x0000_s1030" type="#_x0000_t202" alt="OFFICIAL" style="position:absolute;margin-left:0;margin-top:0;width:49pt;height:36.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VtDQIAABw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" filled="f" stroked="f">
              <v:textbox style="mso-fit-shape-to-text:t" inset="0,15pt,0,0">
                <w:txbxContent>
                  <w:p w14:paraId="2CF0743B" w14:textId="1FA7BA00"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v:textbox>
              <w10:wrap anchorx="page" anchory="page"/>
            </v:shape>
          </w:pict>
        </mc:Fallback>
      </mc:AlternateContent>
    </w:r>
    <w:r w:rsidR="00EB746B">
      <w:tab/>
    </w:r>
  </w:p>
  <w:p w14:paraId="7C12F143" w14:textId="581B7F52" w:rsidR="00EB746B" w:rsidRDefault="00EB746B" w:rsidP="00EB746B">
    <w:pPr>
      <w:pStyle w:val="Header"/>
      <w:tabs>
        <w:tab w:val="clear" w:pos="4513"/>
        <w:tab w:val="clear" w:pos="9026"/>
        <w:tab w:val="left" w:pos="7320"/>
      </w:tabs>
    </w:pPr>
  </w:p>
  <w:p w14:paraId="1144CA87" w14:textId="7CC1AB2A" w:rsidR="00EB746B" w:rsidRDefault="00BE6921" w:rsidP="00C02711">
    <w:pPr>
      <w:pStyle w:val="Header"/>
      <w:jc w:val="right"/>
    </w:pPr>
    <w:r w:rsidRPr="00BE6921">
      <w:rPr>
        <w:noProof/>
      </w:rPr>
      <w:drawing>
        <wp:inline distT="0" distB="0" distL="0" distR="0" wp14:anchorId="48D9D867" wp14:editId="100088C8">
          <wp:extent cx="2564432" cy="652780"/>
          <wp:effectExtent l="0" t="0" r="7620" b="0"/>
          <wp:docPr id="12449859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85907"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594511" cy="660437"/>
                  </a:xfrm>
                  <a:prstGeom prst="rect">
                    <a:avLst/>
                  </a:prstGeom>
                </pic:spPr>
              </pic:pic>
            </a:graphicData>
          </a:graphic>
        </wp:inline>
      </w:drawing>
    </w:r>
    <w:r w:rsidR="00EB746B">
      <w:rPr>
        <w:noProof/>
      </w:rPr>
      <w:drawing>
        <wp:inline distT="0" distB="0" distL="0" distR="0" wp14:anchorId="171A45F5" wp14:editId="7025DED1">
          <wp:extent cx="2819400" cy="610269"/>
          <wp:effectExtent l="0" t="0" r="0" b="0"/>
          <wp:docPr id="805185889"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rotWithShape="1">
                  <a:blip r:embed="rId2" cstate="print">
                    <a:extLst>
                      <a:ext uri="{28A0092B-C50C-407E-A947-70E740481C1C}">
                        <a14:useLocalDpi xmlns:a14="http://schemas.microsoft.com/office/drawing/2010/main" val="0"/>
                      </a:ext>
                    </a:extLst>
                  </a:blip>
                  <a:srcRect l="41491"/>
                  <a:stretch>
                    <a:fillRect/>
                  </a:stretch>
                </pic:blipFill>
                <pic:spPr bwMode="auto">
                  <a:xfrm>
                    <a:off x="0" y="0"/>
                    <a:ext cx="2819400" cy="610269"/>
                  </a:xfrm>
                  <a:prstGeom prst="rect">
                    <a:avLst/>
                  </a:prstGeom>
                  <a:ln>
                    <a:noFill/>
                  </a:ln>
                  <a:extLst>
                    <a:ext uri="{53640926-AAD7-44D8-BBD7-CCE9431645EC}">
                      <a14:shadowObscured xmlns:a14="http://schemas.microsoft.com/office/drawing/2010/main"/>
                    </a:ext>
                  </a:extLst>
                </pic:spPr>
              </pic:pic>
            </a:graphicData>
          </a:graphic>
        </wp:inline>
      </w:drawing>
    </w:r>
    <w:r w:rsidR="00EB746B" w:rsidRPr="009830D1">
      <w:rPr>
        <w:noProof/>
      </w:rPr>
      <w:drawing>
        <wp:anchor distT="0" distB="0" distL="114300" distR="114300" simplePos="0" relativeHeight="251658241" behindDoc="1" locked="0" layoutInCell="1" allowOverlap="1" wp14:anchorId="37BEEF41" wp14:editId="32ED5254">
          <wp:simplePos x="0" y="0"/>
          <wp:positionH relativeFrom="page">
            <wp:posOffset>3669030</wp:posOffset>
          </wp:positionH>
          <wp:positionV relativeFrom="page">
            <wp:posOffset>0</wp:posOffset>
          </wp:positionV>
          <wp:extent cx="3891600" cy="1843200"/>
          <wp:effectExtent l="0" t="0" r="0" b="5080"/>
          <wp:wrapNone/>
          <wp:docPr id="1585570304" name="Graphic 1585570304">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EB746B" w:rsidRPr="009830D1">
      <w:rPr>
        <w:noProof/>
      </w:rPr>
      <mc:AlternateContent>
        <mc:Choice Requires="wps">
          <w:drawing>
            <wp:anchor distT="0" distB="0" distL="114300" distR="114300" simplePos="0" relativeHeight="251658240" behindDoc="0" locked="0" layoutInCell="1" allowOverlap="1" wp14:anchorId="557C1F74" wp14:editId="15CF9529">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dec="http://schemas.microsoft.com/office/drawing/2017/decorative" xmlns:a16="http://schemas.microsoft.com/office/drawing/2014/main" xmlns:a14="http://schemas.microsoft.com/office/drawing/2010/main" xmlns:pic="http://schemas.openxmlformats.org/drawingml/2006/picture" xmlns:aclsh="http://schemas.microsoft.com/office/drawing/2020/classificationShape" xmlns:a="http://schemas.openxmlformats.org/drawingml/2006/main">
          <w:pict>
            <v:shape id="Rectangle 12" style="position:absolute;margin-left:0;margin-top:0;width:154.5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177593E8">
              <v:path arrowok="t" o:connecttype="custom" o:connectlocs="0,0;1962000,0;1906874,166110;0,284400;0,0" o:connectangles="0,0,0,0,0"/>
              <w10:wrap anchorx="page" anchory="page"/>
            </v:shape>
          </w:pict>
        </mc:Fallback>
      </mc:AlternateContent>
    </w:r>
  </w:p>
  <w:p w14:paraId="1AFAE79A" w14:textId="1F1B59F1" w:rsidR="00490602" w:rsidRDefault="00490602" w:rsidP="00490602"/>
  <w:p w14:paraId="281F5982" w14:textId="57A6D599" w:rsidR="00FA351D" w:rsidRPr="005326A9" w:rsidRDefault="00FA351D" w:rsidP="0041698F"/>
  <w:p w14:paraId="55B98D24" w14:textId="5A576717" w:rsidR="00FA351D" w:rsidRPr="002B3327" w:rsidRDefault="00FA351D" w:rsidP="00B40E09">
    <w:pPr>
      <w:pStyle w:val="Title"/>
      <w:spacing w:after="240"/>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505E" w14:textId="30E99A66" w:rsidR="00453ECF" w:rsidRDefault="005C525A">
    <w:pPr>
      <w:pStyle w:val="Header"/>
    </w:pPr>
    <w:r>
      <w:rPr>
        <w:noProof/>
      </w:rPr>
      <mc:AlternateContent>
        <mc:Choice Requires="wps">
          <w:drawing>
            <wp:anchor distT="0" distB="0" distL="0" distR="0" simplePos="0" relativeHeight="251658246" behindDoc="0" locked="0" layoutInCell="1" allowOverlap="1" wp14:anchorId="28BEC9D7" wp14:editId="4D69E76C">
              <wp:simplePos x="635" y="635"/>
              <wp:positionH relativeFrom="page">
                <wp:align>center</wp:align>
              </wp:positionH>
              <wp:positionV relativeFrom="page">
                <wp:align>top</wp:align>
              </wp:positionV>
              <wp:extent cx="622300" cy="467360"/>
              <wp:effectExtent l="0" t="0" r="6350" b="8890"/>
              <wp:wrapNone/>
              <wp:docPr id="99756389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793BBF9C" w14:textId="0432C30E"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EC9D7" id="_x0000_t202" coordsize="21600,21600" o:spt="202" path="m,l,21600r21600,l21600,xe">
              <v:stroke joinstyle="miter"/>
              <v:path gradientshapeok="t" o:connecttype="rect"/>
            </v:shapetype>
            <v:shape id="Text Box 5" o:spid="_x0000_s1032" type="#_x0000_t202" alt="OFFICIAL" style="position:absolute;margin-left:0;margin-top:0;width:49pt;height:36.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0AWDQIAABw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" filled="f" stroked="f">
              <v:textbox style="mso-fit-shape-to-text:t" inset="0,15pt,0,0">
                <w:txbxContent>
                  <w:p w14:paraId="793BBF9C" w14:textId="0432C30E"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856E" w14:textId="2AF086F5" w:rsidR="00453ECF" w:rsidRDefault="005C525A">
    <w:pPr>
      <w:pStyle w:val="Header"/>
    </w:pPr>
    <w:r>
      <w:rPr>
        <w:noProof/>
      </w:rPr>
      <mc:AlternateContent>
        <mc:Choice Requires="wps">
          <w:drawing>
            <wp:anchor distT="0" distB="0" distL="0" distR="0" simplePos="0" relativeHeight="251658247" behindDoc="0" locked="0" layoutInCell="1" allowOverlap="1" wp14:anchorId="63F003C0" wp14:editId="592EC975">
              <wp:simplePos x="1080770" y="450850"/>
              <wp:positionH relativeFrom="page">
                <wp:align>center</wp:align>
              </wp:positionH>
              <wp:positionV relativeFrom="page">
                <wp:align>top</wp:align>
              </wp:positionV>
              <wp:extent cx="622300" cy="467360"/>
              <wp:effectExtent l="0" t="0" r="6350" b="8890"/>
              <wp:wrapNone/>
              <wp:docPr id="7533753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112606C2" w14:textId="7ADDFF1D"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F003C0" id="_x0000_t202" coordsize="21600,21600" o:spt="202" path="m,l,21600r21600,l21600,xe">
              <v:stroke joinstyle="miter"/>
              <v:path gradientshapeok="t" o:connecttype="rect"/>
            </v:shapetype>
            <v:shape id="Text Box 6" o:spid="_x0000_s1033" type="#_x0000_t202" alt="OFFICIAL" style="position:absolute;margin-left:0;margin-top:0;width:49pt;height:36.8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" filled="f" stroked="f">
              <v:textbox style="mso-fit-shape-to-text:t" inset="0,15pt,0,0">
                <w:txbxContent>
                  <w:p w14:paraId="112606C2" w14:textId="7ADDFF1D"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5891" w14:textId="5AA31EE7" w:rsidR="00453ECF" w:rsidRDefault="005C525A">
    <w:pPr>
      <w:pStyle w:val="Header"/>
    </w:pPr>
    <w:r>
      <w:rPr>
        <w:noProof/>
      </w:rPr>
      <mc:AlternateContent>
        <mc:Choice Requires="wps">
          <w:drawing>
            <wp:anchor distT="0" distB="0" distL="0" distR="0" simplePos="0" relativeHeight="251658245" behindDoc="0" locked="0" layoutInCell="1" allowOverlap="1" wp14:anchorId="09A80C29" wp14:editId="2389B3F1">
              <wp:simplePos x="635" y="635"/>
              <wp:positionH relativeFrom="page">
                <wp:align>center</wp:align>
              </wp:positionH>
              <wp:positionV relativeFrom="page">
                <wp:align>top</wp:align>
              </wp:positionV>
              <wp:extent cx="622300" cy="467360"/>
              <wp:effectExtent l="0" t="0" r="6350" b="8890"/>
              <wp:wrapNone/>
              <wp:docPr id="96833657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590FD851" w14:textId="4FEA8898"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A80C29" id="_x0000_t202" coordsize="21600,21600" o:spt="202" path="m,l,21600r21600,l21600,xe">
              <v:stroke joinstyle="miter"/>
              <v:path gradientshapeok="t" o:connecttype="rect"/>
            </v:shapetype>
            <v:shape id="Text Box 4" o:spid="_x0000_s1036" type="#_x0000_t202" alt="OFFICIAL" style="position:absolute;margin-left:0;margin-top:0;width:49pt;height:36.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" filled="f" stroked="f">
              <v:textbox style="mso-fit-shape-to-text:t" inset="0,15pt,0,0">
                <w:txbxContent>
                  <w:p w14:paraId="590FD851" w14:textId="4FEA8898" w:rsidR="005C525A" w:rsidRPr="005C525A" w:rsidRDefault="005C525A" w:rsidP="005C525A">
                    <w:pPr>
                      <w:spacing w:after="0"/>
                      <w:rPr>
                        <w:rFonts w:eastAsia="Aptos" w:cs="Aptos"/>
                        <w:noProof/>
                        <w:color w:val="C00000"/>
                        <w:sz w:val="24"/>
                        <w:szCs w:val="24"/>
                      </w:rPr>
                    </w:pPr>
                    <w:r w:rsidRPr="005C525A">
                      <w:rPr>
                        <w:rFonts w:eastAsia="Aptos" w:cs="Aptos"/>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89"/>
    <w:multiLevelType w:val="singleLevel"/>
    <w:tmpl w:val="6F56A17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3EF2007"/>
    <w:multiLevelType w:val="hybridMultilevel"/>
    <w:tmpl w:val="E75EC916"/>
    <w:lvl w:ilvl="0" w:tplc="FBEC58DE">
      <w:start w:val="1"/>
      <w:numFmt w:val="decimal"/>
      <w:lvlText w:val="%1."/>
      <w:lvlJc w:val="left"/>
      <w:pPr>
        <w:ind w:left="720" w:hanging="360"/>
      </w:pPr>
    </w:lvl>
    <w:lvl w:ilvl="1" w:tplc="A8BE0496">
      <w:start w:val="1"/>
      <w:numFmt w:val="decimal"/>
      <w:lvlText w:val="%2."/>
      <w:lvlJc w:val="left"/>
      <w:pPr>
        <w:ind w:left="720" w:hanging="360"/>
      </w:pPr>
    </w:lvl>
    <w:lvl w:ilvl="2" w:tplc="72965358">
      <w:start w:val="1"/>
      <w:numFmt w:val="decimal"/>
      <w:lvlText w:val="%3."/>
      <w:lvlJc w:val="left"/>
      <w:pPr>
        <w:ind w:left="720" w:hanging="360"/>
      </w:pPr>
    </w:lvl>
    <w:lvl w:ilvl="3" w:tplc="D7DCAA16">
      <w:start w:val="1"/>
      <w:numFmt w:val="decimal"/>
      <w:lvlText w:val="%4."/>
      <w:lvlJc w:val="left"/>
      <w:pPr>
        <w:ind w:left="720" w:hanging="360"/>
      </w:pPr>
    </w:lvl>
    <w:lvl w:ilvl="4" w:tplc="9892849A">
      <w:start w:val="1"/>
      <w:numFmt w:val="decimal"/>
      <w:lvlText w:val="%5."/>
      <w:lvlJc w:val="left"/>
      <w:pPr>
        <w:ind w:left="720" w:hanging="360"/>
      </w:pPr>
    </w:lvl>
    <w:lvl w:ilvl="5" w:tplc="AF0845AC">
      <w:start w:val="1"/>
      <w:numFmt w:val="decimal"/>
      <w:lvlText w:val="%6."/>
      <w:lvlJc w:val="left"/>
      <w:pPr>
        <w:ind w:left="720" w:hanging="360"/>
      </w:pPr>
    </w:lvl>
    <w:lvl w:ilvl="6" w:tplc="3C7E1F2A">
      <w:start w:val="1"/>
      <w:numFmt w:val="decimal"/>
      <w:lvlText w:val="%7."/>
      <w:lvlJc w:val="left"/>
      <w:pPr>
        <w:ind w:left="720" w:hanging="360"/>
      </w:pPr>
    </w:lvl>
    <w:lvl w:ilvl="7" w:tplc="D01C501C">
      <w:start w:val="1"/>
      <w:numFmt w:val="decimal"/>
      <w:lvlText w:val="%8."/>
      <w:lvlJc w:val="left"/>
      <w:pPr>
        <w:ind w:left="720" w:hanging="360"/>
      </w:pPr>
    </w:lvl>
    <w:lvl w:ilvl="8" w:tplc="D764AC00">
      <w:start w:val="1"/>
      <w:numFmt w:val="decimal"/>
      <w:lvlText w:val="%9."/>
      <w:lvlJc w:val="left"/>
      <w:pPr>
        <w:ind w:left="720" w:hanging="360"/>
      </w:pPr>
    </w:lvl>
  </w:abstractNum>
  <w:abstractNum w:abstractNumId="5" w15:restartNumberingAfterBreak="0">
    <w:nsid w:val="053E4454"/>
    <w:multiLevelType w:val="multilevel"/>
    <w:tmpl w:val="BC6AA032"/>
    <w:lvl w:ilvl="0">
      <w:start w:val="1"/>
      <w:numFmt w:val="decimal"/>
      <w:pStyle w:val="Heading2"/>
      <w:lvlText w:val="%1."/>
      <w:lvlJc w:val="left"/>
      <w:pPr>
        <w:ind w:left="851" w:hanging="851"/>
      </w:pPr>
      <w:rPr>
        <w:rFonts w:hint="default"/>
      </w:rPr>
    </w:lvl>
    <w:lvl w:ilvl="1">
      <w:start w:val="1"/>
      <w:numFmt w:val="decimal"/>
      <w:pStyle w:val="Heading3"/>
      <w:lvlText w:val="%1.%2."/>
      <w:lvlJc w:val="left"/>
      <w:pPr>
        <w:ind w:left="851" w:hanging="851"/>
      </w:p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C609E0"/>
    <w:multiLevelType w:val="multilevel"/>
    <w:tmpl w:val="B7688966"/>
    <w:numStyleLink w:val="LetterMulti-Level"/>
  </w:abstractNum>
  <w:abstractNum w:abstractNumId="7"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8" w15:restartNumberingAfterBreak="0">
    <w:nsid w:val="09D4F768"/>
    <w:multiLevelType w:val="hybridMultilevel"/>
    <w:tmpl w:val="FFFFFFFF"/>
    <w:lvl w:ilvl="0" w:tplc="414C58DE">
      <w:start w:val="8"/>
      <w:numFmt w:val="lowerLetter"/>
      <w:lvlText w:val="%1."/>
      <w:lvlJc w:val="left"/>
      <w:pPr>
        <w:ind w:left="720" w:hanging="360"/>
      </w:pPr>
    </w:lvl>
    <w:lvl w:ilvl="1" w:tplc="9CF60194">
      <w:start w:val="1"/>
      <w:numFmt w:val="lowerLetter"/>
      <w:lvlText w:val="%2."/>
      <w:lvlJc w:val="left"/>
      <w:pPr>
        <w:ind w:left="1440" w:hanging="360"/>
      </w:pPr>
    </w:lvl>
    <w:lvl w:ilvl="2" w:tplc="E33ACEBE">
      <w:start w:val="1"/>
      <w:numFmt w:val="lowerRoman"/>
      <w:lvlText w:val="%3."/>
      <w:lvlJc w:val="right"/>
      <w:pPr>
        <w:ind w:left="2160" w:hanging="180"/>
      </w:pPr>
    </w:lvl>
    <w:lvl w:ilvl="3" w:tplc="0D8874CE">
      <w:start w:val="1"/>
      <w:numFmt w:val="decimal"/>
      <w:lvlText w:val="%4."/>
      <w:lvlJc w:val="left"/>
      <w:pPr>
        <w:ind w:left="2880" w:hanging="360"/>
      </w:pPr>
    </w:lvl>
    <w:lvl w:ilvl="4" w:tplc="7F5EA35A">
      <w:start w:val="1"/>
      <w:numFmt w:val="lowerLetter"/>
      <w:lvlText w:val="%5."/>
      <w:lvlJc w:val="left"/>
      <w:pPr>
        <w:ind w:left="3600" w:hanging="360"/>
      </w:pPr>
    </w:lvl>
    <w:lvl w:ilvl="5" w:tplc="50D20BAE">
      <w:start w:val="1"/>
      <w:numFmt w:val="lowerRoman"/>
      <w:lvlText w:val="%6."/>
      <w:lvlJc w:val="right"/>
      <w:pPr>
        <w:ind w:left="4320" w:hanging="180"/>
      </w:pPr>
    </w:lvl>
    <w:lvl w:ilvl="6" w:tplc="7C02F2CC">
      <w:start w:val="1"/>
      <w:numFmt w:val="decimal"/>
      <w:lvlText w:val="%7."/>
      <w:lvlJc w:val="left"/>
      <w:pPr>
        <w:ind w:left="5040" w:hanging="360"/>
      </w:pPr>
    </w:lvl>
    <w:lvl w:ilvl="7" w:tplc="34DAFBFC">
      <w:start w:val="1"/>
      <w:numFmt w:val="lowerLetter"/>
      <w:lvlText w:val="%8."/>
      <w:lvlJc w:val="left"/>
      <w:pPr>
        <w:ind w:left="5760" w:hanging="360"/>
      </w:pPr>
    </w:lvl>
    <w:lvl w:ilvl="8" w:tplc="8B8CF698">
      <w:start w:val="1"/>
      <w:numFmt w:val="lowerRoman"/>
      <w:lvlText w:val="%9."/>
      <w:lvlJc w:val="right"/>
      <w:pPr>
        <w:ind w:left="6480" w:hanging="180"/>
      </w:pPr>
    </w:lvl>
  </w:abstractNum>
  <w:abstractNum w:abstractNumId="9"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A5177D9"/>
    <w:multiLevelType w:val="hybridMultilevel"/>
    <w:tmpl w:val="084A3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B15B19"/>
    <w:multiLevelType w:val="hybridMultilevel"/>
    <w:tmpl w:val="1962429E"/>
    <w:lvl w:ilvl="0" w:tplc="348C5788">
      <w:start w:val="1"/>
      <w:numFmt w:val="bullet"/>
      <w:lvlText w:val=""/>
      <w:lvlJc w:val="left"/>
      <w:pPr>
        <w:ind w:left="1440" w:hanging="360"/>
      </w:pPr>
      <w:rPr>
        <w:rFonts w:ascii="Symbol" w:hAnsi="Symbol"/>
      </w:rPr>
    </w:lvl>
    <w:lvl w:ilvl="1" w:tplc="683E9158">
      <w:start w:val="1"/>
      <w:numFmt w:val="bullet"/>
      <w:lvlText w:val=""/>
      <w:lvlJc w:val="left"/>
      <w:pPr>
        <w:ind w:left="1440" w:hanging="360"/>
      </w:pPr>
      <w:rPr>
        <w:rFonts w:ascii="Symbol" w:hAnsi="Symbol"/>
      </w:rPr>
    </w:lvl>
    <w:lvl w:ilvl="2" w:tplc="5C6C1640">
      <w:start w:val="1"/>
      <w:numFmt w:val="bullet"/>
      <w:lvlText w:val=""/>
      <w:lvlJc w:val="left"/>
      <w:pPr>
        <w:ind w:left="1440" w:hanging="360"/>
      </w:pPr>
      <w:rPr>
        <w:rFonts w:ascii="Symbol" w:hAnsi="Symbol"/>
      </w:rPr>
    </w:lvl>
    <w:lvl w:ilvl="3" w:tplc="0A12ACF2">
      <w:start w:val="1"/>
      <w:numFmt w:val="bullet"/>
      <w:lvlText w:val=""/>
      <w:lvlJc w:val="left"/>
      <w:pPr>
        <w:ind w:left="1440" w:hanging="360"/>
      </w:pPr>
      <w:rPr>
        <w:rFonts w:ascii="Symbol" w:hAnsi="Symbol"/>
      </w:rPr>
    </w:lvl>
    <w:lvl w:ilvl="4" w:tplc="636240FA">
      <w:start w:val="1"/>
      <w:numFmt w:val="bullet"/>
      <w:lvlText w:val=""/>
      <w:lvlJc w:val="left"/>
      <w:pPr>
        <w:ind w:left="1440" w:hanging="360"/>
      </w:pPr>
      <w:rPr>
        <w:rFonts w:ascii="Symbol" w:hAnsi="Symbol"/>
      </w:rPr>
    </w:lvl>
    <w:lvl w:ilvl="5" w:tplc="28467EDE">
      <w:start w:val="1"/>
      <w:numFmt w:val="bullet"/>
      <w:lvlText w:val=""/>
      <w:lvlJc w:val="left"/>
      <w:pPr>
        <w:ind w:left="1440" w:hanging="360"/>
      </w:pPr>
      <w:rPr>
        <w:rFonts w:ascii="Symbol" w:hAnsi="Symbol"/>
      </w:rPr>
    </w:lvl>
    <w:lvl w:ilvl="6" w:tplc="941C7016">
      <w:start w:val="1"/>
      <w:numFmt w:val="bullet"/>
      <w:lvlText w:val=""/>
      <w:lvlJc w:val="left"/>
      <w:pPr>
        <w:ind w:left="1440" w:hanging="360"/>
      </w:pPr>
      <w:rPr>
        <w:rFonts w:ascii="Symbol" w:hAnsi="Symbol"/>
      </w:rPr>
    </w:lvl>
    <w:lvl w:ilvl="7" w:tplc="72B62148">
      <w:start w:val="1"/>
      <w:numFmt w:val="bullet"/>
      <w:lvlText w:val=""/>
      <w:lvlJc w:val="left"/>
      <w:pPr>
        <w:ind w:left="1440" w:hanging="360"/>
      </w:pPr>
      <w:rPr>
        <w:rFonts w:ascii="Symbol" w:hAnsi="Symbol"/>
      </w:rPr>
    </w:lvl>
    <w:lvl w:ilvl="8" w:tplc="1FEE3B36">
      <w:start w:val="1"/>
      <w:numFmt w:val="bullet"/>
      <w:lvlText w:val=""/>
      <w:lvlJc w:val="left"/>
      <w:pPr>
        <w:ind w:left="1440" w:hanging="360"/>
      </w:pPr>
      <w:rPr>
        <w:rFonts w:ascii="Symbol" w:hAnsi="Symbol"/>
      </w:rPr>
    </w:lvl>
  </w:abstractNum>
  <w:abstractNum w:abstractNumId="12" w15:restartNumberingAfterBreak="0">
    <w:nsid w:val="0AEC316E"/>
    <w:multiLevelType w:val="hybridMultilevel"/>
    <w:tmpl w:val="0A4C80EA"/>
    <w:lvl w:ilvl="0" w:tplc="0F0ED594">
      <w:start w:val="1"/>
      <w:numFmt w:val="bullet"/>
      <w:lvlText w:val=""/>
      <w:lvlJc w:val="left"/>
      <w:pPr>
        <w:ind w:left="1080" w:hanging="360"/>
      </w:pPr>
      <w:rPr>
        <w:rFonts w:ascii="Symbol" w:hAnsi="Symbol"/>
      </w:rPr>
    </w:lvl>
    <w:lvl w:ilvl="1" w:tplc="4A062A2A">
      <w:start w:val="1"/>
      <w:numFmt w:val="bullet"/>
      <w:lvlText w:val=""/>
      <w:lvlJc w:val="left"/>
      <w:pPr>
        <w:ind w:left="1080" w:hanging="360"/>
      </w:pPr>
      <w:rPr>
        <w:rFonts w:ascii="Symbol" w:hAnsi="Symbol"/>
      </w:rPr>
    </w:lvl>
    <w:lvl w:ilvl="2" w:tplc="FDCAF4E8">
      <w:start w:val="1"/>
      <w:numFmt w:val="bullet"/>
      <w:lvlText w:val=""/>
      <w:lvlJc w:val="left"/>
      <w:pPr>
        <w:ind w:left="1080" w:hanging="360"/>
      </w:pPr>
      <w:rPr>
        <w:rFonts w:ascii="Symbol" w:hAnsi="Symbol"/>
      </w:rPr>
    </w:lvl>
    <w:lvl w:ilvl="3" w:tplc="262AA09E">
      <w:start w:val="1"/>
      <w:numFmt w:val="bullet"/>
      <w:lvlText w:val=""/>
      <w:lvlJc w:val="left"/>
      <w:pPr>
        <w:ind w:left="1080" w:hanging="360"/>
      </w:pPr>
      <w:rPr>
        <w:rFonts w:ascii="Symbol" w:hAnsi="Symbol"/>
      </w:rPr>
    </w:lvl>
    <w:lvl w:ilvl="4" w:tplc="3C02764A">
      <w:start w:val="1"/>
      <w:numFmt w:val="bullet"/>
      <w:lvlText w:val=""/>
      <w:lvlJc w:val="left"/>
      <w:pPr>
        <w:ind w:left="1080" w:hanging="360"/>
      </w:pPr>
      <w:rPr>
        <w:rFonts w:ascii="Symbol" w:hAnsi="Symbol"/>
      </w:rPr>
    </w:lvl>
    <w:lvl w:ilvl="5" w:tplc="4F805422">
      <w:start w:val="1"/>
      <w:numFmt w:val="bullet"/>
      <w:lvlText w:val=""/>
      <w:lvlJc w:val="left"/>
      <w:pPr>
        <w:ind w:left="1080" w:hanging="360"/>
      </w:pPr>
      <w:rPr>
        <w:rFonts w:ascii="Symbol" w:hAnsi="Symbol"/>
      </w:rPr>
    </w:lvl>
    <w:lvl w:ilvl="6" w:tplc="FE7C7986">
      <w:start w:val="1"/>
      <w:numFmt w:val="bullet"/>
      <w:lvlText w:val=""/>
      <w:lvlJc w:val="left"/>
      <w:pPr>
        <w:ind w:left="1080" w:hanging="360"/>
      </w:pPr>
      <w:rPr>
        <w:rFonts w:ascii="Symbol" w:hAnsi="Symbol"/>
      </w:rPr>
    </w:lvl>
    <w:lvl w:ilvl="7" w:tplc="8724030A">
      <w:start w:val="1"/>
      <w:numFmt w:val="bullet"/>
      <w:lvlText w:val=""/>
      <w:lvlJc w:val="left"/>
      <w:pPr>
        <w:ind w:left="1080" w:hanging="360"/>
      </w:pPr>
      <w:rPr>
        <w:rFonts w:ascii="Symbol" w:hAnsi="Symbol"/>
      </w:rPr>
    </w:lvl>
    <w:lvl w:ilvl="8" w:tplc="E26AAB08">
      <w:start w:val="1"/>
      <w:numFmt w:val="bullet"/>
      <w:lvlText w:val=""/>
      <w:lvlJc w:val="left"/>
      <w:pPr>
        <w:ind w:left="1080" w:hanging="360"/>
      </w:pPr>
      <w:rPr>
        <w:rFonts w:ascii="Symbol" w:hAnsi="Symbol"/>
      </w:rPr>
    </w:lvl>
  </w:abstractNum>
  <w:abstractNum w:abstractNumId="13" w15:restartNumberingAfterBreak="0">
    <w:nsid w:val="0B850C8F"/>
    <w:multiLevelType w:val="hybridMultilevel"/>
    <w:tmpl w:val="D75C9C80"/>
    <w:lvl w:ilvl="0" w:tplc="49222682">
      <w:start w:val="1"/>
      <w:numFmt w:val="decimal"/>
      <w:lvlText w:val="%1."/>
      <w:lvlJc w:val="left"/>
      <w:pPr>
        <w:ind w:left="1020" w:hanging="360"/>
      </w:pPr>
    </w:lvl>
    <w:lvl w:ilvl="1" w:tplc="A14203E2">
      <w:start w:val="1"/>
      <w:numFmt w:val="decimal"/>
      <w:lvlText w:val="%2."/>
      <w:lvlJc w:val="left"/>
      <w:pPr>
        <w:ind w:left="1020" w:hanging="360"/>
      </w:pPr>
    </w:lvl>
    <w:lvl w:ilvl="2" w:tplc="71982E30">
      <w:start w:val="1"/>
      <w:numFmt w:val="decimal"/>
      <w:lvlText w:val="%3."/>
      <w:lvlJc w:val="left"/>
      <w:pPr>
        <w:ind w:left="1020" w:hanging="360"/>
      </w:pPr>
    </w:lvl>
    <w:lvl w:ilvl="3" w:tplc="71042202">
      <w:start w:val="1"/>
      <w:numFmt w:val="decimal"/>
      <w:lvlText w:val="%4."/>
      <w:lvlJc w:val="left"/>
      <w:pPr>
        <w:ind w:left="1020" w:hanging="360"/>
      </w:pPr>
    </w:lvl>
    <w:lvl w:ilvl="4" w:tplc="0FE2A346">
      <w:start w:val="1"/>
      <w:numFmt w:val="decimal"/>
      <w:lvlText w:val="%5."/>
      <w:lvlJc w:val="left"/>
      <w:pPr>
        <w:ind w:left="1020" w:hanging="360"/>
      </w:pPr>
    </w:lvl>
    <w:lvl w:ilvl="5" w:tplc="48A8C43A">
      <w:start w:val="1"/>
      <w:numFmt w:val="decimal"/>
      <w:lvlText w:val="%6."/>
      <w:lvlJc w:val="left"/>
      <w:pPr>
        <w:ind w:left="1020" w:hanging="360"/>
      </w:pPr>
    </w:lvl>
    <w:lvl w:ilvl="6" w:tplc="612088C8">
      <w:start w:val="1"/>
      <w:numFmt w:val="decimal"/>
      <w:lvlText w:val="%7."/>
      <w:lvlJc w:val="left"/>
      <w:pPr>
        <w:ind w:left="1020" w:hanging="360"/>
      </w:pPr>
    </w:lvl>
    <w:lvl w:ilvl="7" w:tplc="0A967C9A">
      <w:start w:val="1"/>
      <w:numFmt w:val="decimal"/>
      <w:lvlText w:val="%8."/>
      <w:lvlJc w:val="left"/>
      <w:pPr>
        <w:ind w:left="1020" w:hanging="360"/>
      </w:pPr>
    </w:lvl>
    <w:lvl w:ilvl="8" w:tplc="9DDEE908">
      <w:start w:val="1"/>
      <w:numFmt w:val="decimal"/>
      <w:lvlText w:val="%9."/>
      <w:lvlJc w:val="left"/>
      <w:pPr>
        <w:ind w:left="1020" w:hanging="360"/>
      </w:pPr>
    </w:lvl>
  </w:abstractNum>
  <w:abstractNum w:abstractNumId="14" w15:restartNumberingAfterBreak="0">
    <w:nsid w:val="0E367319"/>
    <w:multiLevelType w:val="hybridMultilevel"/>
    <w:tmpl w:val="B6E4DD24"/>
    <w:lvl w:ilvl="0" w:tplc="5442DC86">
      <w:start w:val="1"/>
      <w:numFmt w:val="bullet"/>
      <w:lvlText w:val=""/>
      <w:lvlJc w:val="left"/>
      <w:pPr>
        <w:ind w:left="1440" w:hanging="360"/>
      </w:pPr>
      <w:rPr>
        <w:rFonts w:ascii="Symbol" w:hAnsi="Symbol"/>
      </w:rPr>
    </w:lvl>
    <w:lvl w:ilvl="1" w:tplc="9336E6CE">
      <w:start w:val="1"/>
      <w:numFmt w:val="bullet"/>
      <w:lvlText w:val=""/>
      <w:lvlJc w:val="left"/>
      <w:pPr>
        <w:ind w:left="1440" w:hanging="360"/>
      </w:pPr>
      <w:rPr>
        <w:rFonts w:ascii="Symbol" w:hAnsi="Symbol"/>
      </w:rPr>
    </w:lvl>
    <w:lvl w:ilvl="2" w:tplc="31B67308">
      <w:start w:val="1"/>
      <w:numFmt w:val="bullet"/>
      <w:lvlText w:val=""/>
      <w:lvlJc w:val="left"/>
      <w:pPr>
        <w:ind w:left="1440" w:hanging="360"/>
      </w:pPr>
      <w:rPr>
        <w:rFonts w:ascii="Symbol" w:hAnsi="Symbol"/>
      </w:rPr>
    </w:lvl>
    <w:lvl w:ilvl="3" w:tplc="8EA00FAC">
      <w:start w:val="1"/>
      <w:numFmt w:val="bullet"/>
      <w:lvlText w:val=""/>
      <w:lvlJc w:val="left"/>
      <w:pPr>
        <w:ind w:left="1440" w:hanging="360"/>
      </w:pPr>
      <w:rPr>
        <w:rFonts w:ascii="Symbol" w:hAnsi="Symbol"/>
      </w:rPr>
    </w:lvl>
    <w:lvl w:ilvl="4" w:tplc="C09E135A">
      <w:start w:val="1"/>
      <w:numFmt w:val="bullet"/>
      <w:lvlText w:val=""/>
      <w:lvlJc w:val="left"/>
      <w:pPr>
        <w:ind w:left="1440" w:hanging="360"/>
      </w:pPr>
      <w:rPr>
        <w:rFonts w:ascii="Symbol" w:hAnsi="Symbol"/>
      </w:rPr>
    </w:lvl>
    <w:lvl w:ilvl="5" w:tplc="BC2EC7CE">
      <w:start w:val="1"/>
      <w:numFmt w:val="bullet"/>
      <w:lvlText w:val=""/>
      <w:lvlJc w:val="left"/>
      <w:pPr>
        <w:ind w:left="1440" w:hanging="360"/>
      </w:pPr>
      <w:rPr>
        <w:rFonts w:ascii="Symbol" w:hAnsi="Symbol"/>
      </w:rPr>
    </w:lvl>
    <w:lvl w:ilvl="6" w:tplc="CF36D73C">
      <w:start w:val="1"/>
      <w:numFmt w:val="bullet"/>
      <w:lvlText w:val=""/>
      <w:lvlJc w:val="left"/>
      <w:pPr>
        <w:ind w:left="1440" w:hanging="360"/>
      </w:pPr>
      <w:rPr>
        <w:rFonts w:ascii="Symbol" w:hAnsi="Symbol"/>
      </w:rPr>
    </w:lvl>
    <w:lvl w:ilvl="7" w:tplc="AA3653BA">
      <w:start w:val="1"/>
      <w:numFmt w:val="bullet"/>
      <w:lvlText w:val=""/>
      <w:lvlJc w:val="left"/>
      <w:pPr>
        <w:ind w:left="1440" w:hanging="360"/>
      </w:pPr>
      <w:rPr>
        <w:rFonts w:ascii="Symbol" w:hAnsi="Symbol"/>
      </w:rPr>
    </w:lvl>
    <w:lvl w:ilvl="8" w:tplc="9E8020BE">
      <w:start w:val="1"/>
      <w:numFmt w:val="bullet"/>
      <w:lvlText w:val=""/>
      <w:lvlJc w:val="left"/>
      <w:pPr>
        <w:ind w:left="1440" w:hanging="360"/>
      </w:pPr>
      <w:rPr>
        <w:rFonts w:ascii="Symbol" w:hAnsi="Symbol"/>
      </w:rPr>
    </w:lvl>
  </w:abstractNum>
  <w:abstractNum w:abstractNumId="15" w15:restartNumberingAfterBreak="0">
    <w:nsid w:val="0E9069A1"/>
    <w:multiLevelType w:val="multilevel"/>
    <w:tmpl w:val="348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0850A2"/>
    <w:multiLevelType w:val="hybridMultilevel"/>
    <w:tmpl w:val="560C837C"/>
    <w:lvl w:ilvl="0" w:tplc="9BBAB1AC">
      <w:start w:val="1"/>
      <w:numFmt w:val="bullet"/>
      <w:lvlText w:val=""/>
      <w:lvlJc w:val="left"/>
      <w:pPr>
        <w:ind w:left="1080" w:hanging="360"/>
      </w:pPr>
      <w:rPr>
        <w:rFonts w:ascii="Symbol" w:hAnsi="Symbol"/>
      </w:rPr>
    </w:lvl>
    <w:lvl w:ilvl="1" w:tplc="902C86CE">
      <w:start w:val="1"/>
      <w:numFmt w:val="bullet"/>
      <w:lvlText w:val=""/>
      <w:lvlJc w:val="left"/>
      <w:pPr>
        <w:ind w:left="1080" w:hanging="360"/>
      </w:pPr>
      <w:rPr>
        <w:rFonts w:ascii="Symbol" w:hAnsi="Symbol"/>
      </w:rPr>
    </w:lvl>
    <w:lvl w:ilvl="2" w:tplc="23F01930">
      <w:start w:val="1"/>
      <w:numFmt w:val="bullet"/>
      <w:lvlText w:val=""/>
      <w:lvlJc w:val="left"/>
      <w:pPr>
        <w:ind w:left="1080" w:hanging="360"/>
      </w:pPr>
      <w:rPr>
        <w:rFonts w:ascii="Symbol" w:hAnsi="Symbol"/>
      </w:rPr>
    </w:lvl>
    <w:lvl w:ilvl="3" w:tplc="A9CC83EE">
      <w:start w:val="1"/>
      <w:numFmt w:val="bullet"/>
      <w:lvlText w:val=""/>
      <w:lvlJc w:val="left"/>
      <w:pPr>
        <w:ind w:left="1080" w:hanging="360"/>
      </w:pPr>
      <w:rPr>
        <w:rFonts w:ascii="Symbol" w:hAnsi="Symbol"/>
      </w:rPr>
    </w:lvl>
    <w:lvl w:ilvl="4" w:tplc="B87884CC">
      <w:start w:val="1"/>
      <w:numFmt w:val="bullet"/>
      <w:lvlText w:val=""/>
      <w:lvlJc w:val="left"/>
      <w:pPr>
        <w:ind w:left="1080" w:hanging="360"/>
      </w:pPr>
      <w:rPr>
        <w:rFonts w:ascii="Symbol" w:hAnsi="Symbol"/>
      </w:rPr>
    </w:lvl>
    <w:lvl w:ilvl="5" w:tplc="01380EA2">
      <w:start w:val="1"/>
      <w:numFmt w:val="bullet"/>
      <w:lvlText w:val=""/>
      <w:lvlJc w:val="left"/>
      <w:pPr>
        <w:ind w:left="1080" w:hanging="360"/>
      </w:pPr>
      <w:rPr>
        <w:rFonts w:ascii="Symbol" w:hAnsi="Symbol"/>
      </w:rPr>
    </w:lvl>
    <w:lvl w:ilvl="6" w:tplc="CC7405F6">
      <w:start w:val="1"/>
      <w:numFmt w:val="bullet"/>
      <w:lvlText w:val=""/>
      <w:lvlJc w:val="left"/>
      <w:pPr>
        <w:ind w:left="1080" w:hanging="360"/>
      </w:pPr>
      <w:rPr>
        <w:rFonts w:ascii="Symbol" w:hAnsi="Symbol"/>
      </w:rPr>
    </w:lvl>
    <w:lvl w:ilvl="7" w:tplc="13F4BCCC">
      <w:start w:val="1"/>
      <w:numFmt w:val="bullet"/>
      <w:lvlText w:val=""/>
      <w:lvlJc w:val="left"/>
      <w:pPr>
        <w:ind w:left="1080" w:hanging="360"/>
      </w:pPr>
      <w:rPr>
        <w:rFonts w:ascii="Symbol" w:hAnsi="Symbol"/>
      </w:rPr>
    </w:lvl>
    <w:lvl w:ilvl="8" w:tplc="64BCD4F2">
      <w:start w:val="1"/>
      <w:numFmt w:val="bullet"/>
      <w:lvlText w:val=""/>
      <w:lvlJc w:val="left"/>
      <w:pPr>
        <w:ind w:left="1080" w:hanging="360"/>
      </w:pPr>
      <w:rPr>
        <w:rFonts w:ascii="Symbol" w:hAnsi="Symbol"/>
      </w:rPr>
    </w:lvl>
  </w:abstractNum>
  <w:abstractNum w:abstractNumId="17" w15:restartNumberingAfterBreak="0">
    <w:nsid w:val="119AC218"/>
    <w:multiLevelType w:val="hybridMultilevel"/>
    <w:tmpl w:val="FFFFFFFF"/>
    <w:lvl w:ilvl="0" w:tplc="5B3C98FA">
      <w:start w:val="1"/>
      <w:numFmt w:val="decimal"/>
      <w:lvlText w:val="%1."/>
      <w:lvlJc w:val="left"/>
      <w:pPr>
        <w:ind w:left="720" w:hanging="360"/>
      </w:pPr>
    </w:lvl>
    <w:lvl w:ilvl="1" w:tplc="3C0C25A6">
      <w:start w:val="1"/>
      <w:numFmt w:val="lowerLetter"/>
      <w:lvlText w:val="%2."/>
      <w:lvlJc w:val="left"/>
      <w:pPr>
        <w:ind w:left="1440" w:hanging="360"/>
      </w:pPr>
    </w:lvl>
    <w:lvl w:ilvl="2" w:tplc="ABFA1374">
      <w:start w:val="1"/>
      <w:numFmt w:val="lowerRoman"/>
      <w:lvlText w:val="%3."/>
      <w:lvlJc w:val="right"/>
      <w:pPr>
        <w:ind w:left="2160" w:hanging="180"/>
      </w:pPr>
    </w:lvl>
    <w:lvl w:ilvl="3" w:tplc="A52E826E">
      <w:start w:val="1"/>
      <w:numFmt w:val="decimal"/>
      <w:lvlText w:val="%4."/>
      <w:lvlJc w:val="left"/>
      <w:pPr>
        <w:ind w:left="2880" w:hanging="360"/>
      </w:pPr>
    </w:lvl>
    <w:lvl w:ilvl="4" w:tplc="433A6D5C">
      <w:start w:val="1"/>
      <w:numFmt w:val="lowerLetter"/>
      <w:lvlText w:val="%5."/>
      <w:lvlJc w:val="left"/>
      <w:pPr>
        <w:ind w:left="3600" w:hanging="360"/>
      </w:pPr>
    </w:lvl>
    <w:lvl w:ilvl="5" w:tplc="E4F89E2A">
      <w:start w:val="1"/>
      <w:numFmt w:val="lowerRoman"/>
      <w:lvlText w:val="%6."/>
      <w:lvlJc w:val="right"/>
      <w:pPr>
        <w:ind w:left="4320" w:hanging="180"/>
      </w:pPr>
    </w:lvl>
    <w:lvl w:ilvl="6" w:tplc="59A6AFCE">
      <w:start w:val="1"/>
      <w:numFmt w:val="decimal"/>
      <w:lvlText w:val="%7."/>
      <w:lvlJc w:val="left"/>
      <w:pPr>
        <w:ind w:left="5040" w:hanging="360"/>
      </w:pPr>
    </w:lvl>
    <w:lvl w:ilvl="7" w:tplc="06F67BDE">
      <w:start w:val="1"/>
      <w:numFmt w:val="lowerLetter"/>
      <w:lvlText w:val="%8."/>
      <w:lvlJc w:val="left"/>
      <w:pPr>
        <w:ind w:left="5760" w:hanging="360"/>
      </w:pPr>
    </w:lvl>
    <w:lvl w:ilvl="8" w:tplc="517ED3CC">
      <w:start w:val="1"/>
      <w:numFmt w:val="lowerRoman"/>
      <w:lvlText w:val="%9."/>
      <w:lvlJc w:val="right"/>
      <w:pPr>
        <w:ind w:left="6480" w:hanging="180"/>
      </w:pPr>
    </w:lvl>
  </w:abstractNum>
  <w:abstractNum w:abstractNumId="18" w15:restartNumberingAfterBreak="0">
    <w:nsid w:val="16C5307F"/>
    <w:multiLevelType w:val="hybridMultilevel"/>
    <w:tmpl w:val="4EE0793E"/>
    <w:lvl w:ilvl="0" w:tplc="9B1E6BD4">
      <w:start w:val="1"/>
      <w:numFmt w:val="decimal"/>
      <w:lvlText w:val="%1."/>
      <w:lvlJc w:val="left"/>
      <w:pPr>
        <w:ind w:left="1020" w:hanging="360"/>
      </w:pPr>
    </w:lvl>
    <w:lvl w:ilvl="1" w:tplc="FE9AEB48">
      <w:start w:val="1"/>
      <w:numFmt w:val="decimal"/>
      <w:lvlText w:val="%2."/>
      <w:lvlJc w:val="left"/>
      <w:pPr>
        <w:ind w:left="1020" w:hanging="360"/>
      </w:pPr>
    </w:lvl>
    <w:lvl w:ilvl="2" w:tplc="B86C8E98">
      <w:start w:val="1"/>
      <w:numFmt w:val="decimal"/>
      <w:lvlText w:val="%3."/>
      <w:lvlJc w:val="left"/>
      <w:pPr>
        <w:ind w:left="1020" w:hanging="360"/>
      </w:pPr>
    </w:lvl>
    <w:lvl w:ilvl="3" w:tplc="0670755A">
      <w:start w:val="1"/>
      <w:numFmt w:val="decimal"/>
      <w:lvlText w:val="%4."/>
      <w:lvlJc w:val="left"/>
      <w:pPr>
        <w:ind w:left="1020" w:hanging="360"/>
      </w:pPr>
    </w:lvl>
    <w:lvl w:ilvl="4" w:tplc="85745AE4">
      <w:start w:val="1"/>
      <w:numFmt w:val="decimal"/>
      <w:lvlText w:val="%5."/>
      <w:lvlJc w:val="left"/>
      <w:pPr>
        <w:ind w:left="1020" w:hanging="360"/>
      </w:pPr>
    </w:lvl>
    <w:lvl w:ilvl="5" w:tplc="330006F0">
      <w:start w:val="1"/>
      <w:numFmt w:val="decimal"/>
      <w:lvlText w:val="%6."/>
      <w:lvlJc w:val="left"/>
      <w:pPr>
        <w:ind w:left="1020" w:hanging="360"/>
      </w:pPr>
    </w:lvl>
    <w:lvl w:ilvl="6" w:tplc="A7504940">
      <w:start w:val="1"/>
      <w:numFmt w:val="decimal"/>
      <w:lvlText w:val="%7."/>
      <w:lvlJc w:val="left"/>
      <w:pPr>
        <w:ind w:left="1020" w:hanging="360"/>
      </w:pPr>
    </w:lvl>
    <w:lvl w:ilvl="7" w:tplc="7C0A14C2">
      <w:start w:val="1"/>
      <w:numFmt w:val="decimal"/>
      <w:lvlText w:val="%8."/>
      <w:lvlJc w:val="left"/>
      <w:pPr>
        <w:ind w:left="1020" w:hanging="360"/>
      </w:pPr>
    </w:lvl>
    <w:lvl w:ilvl="8" w:tplc="B964A6E8">
      <w:start w:val="1"/>
      <w:numFmt w:val="decimal"/>
      <w:lvlText w:val="%9."/>
      <w:lvlJc w:val="left"/>
      <w:pPr>
        <w:ind w:left="1020" w:hanging="360"/>
      </w:pPr>
    </w:lvl>
  </w:abstractNum>
  <w:abstractNum w:abstractNumId="19" w15:restartNumberingAfterBreak="0">
    <w:nsid w:val="16F91162"/>
    <w:multiLevelType w:val="hybridMultilevel"/>
    <w:tmpl w:val="0AF487DC"/>
    <w:lvl w:ilvl="0" w:tplc="8E96A0A2">
      <w:start w:val="1"/>
      <w:numFmt w:val="decimal"/>
      <w:lvlText w:val="%1."/>
      <w:lvlJc w:val="left"/>
      <w:pPr>
        <w:ind w:left="1020" w:hanging="360"/>
      </w:pPr>
    </w:lvl>
    <w:lvl w:ilvl="1" w:tplc="D5769BEE">
      <w:start w:val="1"/>
      <w:numFmt w:val="decimal"/>
      <w:lvlText w:val="%2."/>
      <w:lvlJc w:val="left"/>
      <w:pPr>
        <w:ind w:left="1020" w:hanging="360"/>
      </w:pPr>
    </w:lvl>
    <w:lvl w:ilvl="2" w:tplc="A6D85020">
      <w:start w:val="1"/>
      <w:numFmt w:val="decimal"/>
      <w:lvlText w:val="%3."/>
      <w:lvlJc w:val="left"/>
      <w:pPr>
        <w:ind w:left="1020" w:hanging="360"/>
      </w:pPr>
    </w:lvl>
    <w:lvl w:ilvl="3" w:tplc="308E207A">
      <w:start w:val="1"/>
      <w:numFmt w:val="decimal"/>
      <w:lvlText w:val="%4."/>
      <w:lvlJc w:val="left"/>
      <w:pPr>
        <w:ind w:left="1020" w:hanging="360"/>
      </w:pPr>
    </w:lvl>
    <w:lvl w:ilvl="4" w:tplc="2D36DD26">
      <w:start w:val="1"/>
      <w:numFmt w:val="decimal"/>
      <w:lvlText w:val="%5."/>
      <w:lvlJc w:val="left"/>
      <w:pPr>
        <w:ind w:left="1020" w:hanging="360"/>
      </w:pPr>
    </w:lvl>
    <w:lvl w:ilvl="5" w:tplc="96E0A05A">
      <w:start w:val="1"/>
      <w:numFmt w:val="decimal"/>
      <w:lvlText w:val="%6."/>
      <w:lvlJc w:val="left"/>
      <w:pPr>
        <w:ind w:left="1020" w:hanging="360"/>
      </w:pPr>
    </w:lvl>
    <w:lvl w:ilvl="6" w:tplc="162624D4">
      <w:start w:val="1"/>
      <w:numFmt w:val="decimal"/>
      <w:lvlText w:val="%7."/>
      <w:lvlJc w:val="left"/>
      <w:pPr>
        <w:ind w:left="1020" w:hanging="360"/>
      </w:pPr>
    </w:lvl>
    <w:lvl w:ilvl="7" w:tplc="36C22452">
      <w:start w:val="1"/>
      <w:numFmt w:val="decimal"/>
      <w:lvlText w:val="%8."/>
      <w:lvlJc w:val="left"/>
      <w:pPr>
        <w:ind w:left="1020" w:hanging="360"/>
      </w:pPr>
    </w:lvl>
    <w:lvl w:ilvl="8" w:tplc="B27845DE">
      <w:start w:val="1"/>
      <w:numFmt w:val="decimal"/>
      <w:lvlText w:val="%9."/>
      <w:lvlJc w:val="left"/>
      <w:pPr>
        <w:ind w:left="1020" w:hanging="360"/>
      </w:pPr>
    </w:lvl>
  </w:abstractNum>
  <w:abstractNum w:abstractNumId="20" w15:restartNumberingAfterBreak="0">
    <w:nsid w:val="177B7D78"/>
    <w:multiLevelType w:val="hybridMultilevel"/>
    <w:tmpl w:val="648CC848"/>
    <w:lvl w:ilvl="0" w:tplc="EE1EBBF6">
      <w:start w:val="1"/>
      <w:numFmt w:val="bullet"/>
      <w:lvlText w:val=""/>
      <w:lvlJc w:val="left"/>
      <w:pPr>
        <w:ind w:left="1080" w:hanging="360"/>
      </w:pPr>
      <w:rPr>
        <w:rFonts w:ascii="Symbol" w:hAnsi="Symbol"/>
      </w:rPr>
    </w:lvl>
    <w:lvl w:ilvl="1" w:tplc="45BA60BE">
      <w:start w:val="1"/>
      <w:numFmt w:val="bullet"/>
      <w:lvlText w:val=""/>
      <w:lvlJc w:val="left"/>
      <w:pPr>
        <w:ind w:left="1080" w:hanging="360"/>
      </w:pPr>
      <w:rPr>
        <w:rFonts w:ascii="Symbol" w:hAnsi="Symbol"/>
      </w:rPr>
    </w:lvl>
    <w:lvl w:ilvl="2" w:tplc="EC287C64">
      <w:start w:val="1"/>
      <w:numFmt w:val="bullet"/>
      <w:lvlText w:val=""/>
      <w:lvlJc w:val="left"/>
      <w:pPr>
        <w:ind w:left="1080" w:hanging="360"/>
      </w:pPr>
      <w:rPr>
        <w:rFonts w:ascii="Symbol" w:hAnsi="Symbol"/>
      </w:rPr>
    </w:lvl>
    <w:lvl w:ilvl="3" w:tplc="9042A8BC">
      <w:start w:val="1"/>
      <w:numFmt w:val="bullet"/>
      <w:lvlText w:val=""/>
      <w:lvlJc w:val="left"/>
      <w:pPr>
        <w:ind w:left="1080" w:hanging="360"/>
      </w:pPr>
      <w:rPr>
        <w:rFonts w:ascii="Symbol" w:hAnsi="Symbol"/>
      </w:rPr>
    </w:lvl>
    <w:lvl w:ilvl="4" w:tplc="E7508D0A">
      <w:start w:val="1"/>
      <w:numFmt w:val="bullet"/>
      <w:lvlText w:val=""/>
      <w:lvlJc w:val="left"/>
      <w:pPr>
        <w:ind w:left="1080" w:hanging="360"/>
      </w:pPr>
      <w:rPr>
        <w:rFonts w:ascii="Symbol" w:hAnsi="Symbol"/>
      </w:rPr>
    </w:lvl>
    <w:lvl w:ilvl="5" w:tplc="5C662080">
      <w:start w:val="1"/>
      <w:numFmt w:val="bullet"/>
      <w:lvlText w:val=""/>
      <w:lvlJc w:val="left"/>
      <w:pPr>
        <w:ind w:left="1080" w:hanging="360"/>
      </w:pPr>
      <w:rPr>
        <w:rFonts w:ascii="Symbol" w:hAnsi="Symbol"/>
      </w:rPr>
    </w:lvl>
    <w:lvl w:ilvl="6" w:tplc="33E68756">
      <w:start w:val="1"/>
      <w:numFmt w:val="bullet"/>
      <w:lvlText w:val=""/>
      <w:lvlJc w:val="left"/>
      <w:pPr>
        <w:ind w:left="1080" w:hanging="360"/>
      </w:pPr>
      <w:rPr>
        <w:rFonts w:ascii="Symbol" w:hAnsi="Symbol"/>
      </w:rPr>
    </w:lvl>
    <w:lvl w:ilvl="7" w:tplc="8A28C8DC">
      <w:start w:val="1"/>
      <w:numFmt w:val="bullet"/>
      <w:lvlText w:val=""/>
      <w:lvlJc w:val="left"/>
      <w:pPr>
        <w:ind w:left="1080" w:hanging="360"/>
      </w:pPr>
      <w:rPr>
        <w:rFonts w:ascii="Symbol" w:hAnsi="Symbol"/>
      </w:rPr>
    </w:lvl>
    <w:lvl w:ilvl="8" w:tplc="3F4CAA22">
      <w:start w:val="1"/>
      <w:numFmt w:val="bullet"/>
      <w:lvlText w:val=""/>
      <w:lvlJc w:val="left"/>
      <w:pPr>
        <w:ind w:left="1080" w:hanging="360"/>
      </w:pPr>
      <w:rPr>
        <w:rFonts w:ascii="Symbol" w:hAnsi="Symbol"/>
      </w:rPr>
    </w:lvl>
  </w:abstractNum>
  <w:abstractNum w:abstractNumId="21" w15:restartNumberingAfterBreak="0">
    <w:nsid w:val="1A42122C"/>
    <w:multiLevelType w:val="multilevel"/>
    <w:tmpl w:val="8BD27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1436EF"/>
    <w:multiLevelType w:val="hybridMultilevel"/>
    <w:tmpl w:val="61A44310"/>
    <w:lvl w:ilvl="0" w:tplc="888E1352">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1D974DE9"/>
    <w:multiLevelType w:val="hybridMultilevel"/>
    <w:tmpl w:val="5B068848"/>
    <w:lvl w:ilvl="0" w:tplc="9F40DD40">
      <w:start w:val="1"/>
      <w:numFmt w:val="bullet"/>
      <w:lvlText w:val=""/>
      <w:lvlJc w:val="left"/>
      <w:pPr>
        <w:ind w:left="1440" w:hanging="360"/>
      </w:pPr>
      <w:rPr>
        <w:rFonts w:ascii="Symbol" w:hAnsi="Symbol"/>
      </w:rPr>
    </w:lvl>
    <w:lvl w:ilvl="1" w:tplc="913C5418">
      <w:start w:val="1"/>
      <w:numFmt w:val="bullet"/>
      <w:lvlText w:val=""/>
      <w:lvlJc w:val="left"/>
      <w:pPr>
        <w:ind w:left="1440" w:hanging="360"/>
      </w:pPr>
      <w:rPr>
        <w:rFonts w:ascii="Symbol" w:hAnsi="Symbol"/>
      </w:rPr>
    </w:lvl>
    <w:lvl w:ilvl="2" w:tplc="8030376C">
      <w:start w:val="1"/>
      <w:numFmt w:val="bullet"/>
      <w:lvlText w:val=""/>
      <w:lvlJc w:val="left"/>
      <w:pPr>
        <w:ind w:left="1440" w:hanging="360"/>
      </w:pPr>
      <w:rPr>
        <w:rFonts w:ascii="Symbol" w:hAnsi="Symbol"/>
      </w:rPr>
    </w:lvl>
    <w:lvl w:ilvl="3" w:tplc="A0789448">
      <w:start w:val="1"/>
      <w:numFmt w:val="bullet"/>
      <w:lvlText w:val=""/>
      <w:lvlJc w:val="left"/>
      <w:pPr>
        <w:ind w:left="1440" w:hanging="360"/>
      </w:pPr>
      <w:rPr>
        <w:rFonts w:ascii="Symbol" w:hAnsi="Symbol"/>
      </w:rPr>
    </w:lvl>
    <w:lvl w:ilvl="4" w:tplc="14602236">
      <w:start w:val="1"/>
      <w:numFmt w:val="bullet"/>
      <w:lvlText w:val=""/>
      <w:lvlJc w:val="left"/>
      <w:pPr>
        <w:ind w:left="1440" w:hanging="360"/>
      </w:pPr>
      <w:rPr>
        <w:rFonts w:ascii="Symbol" w:hAnsi="Symbol"/>
      </w:rPr>
    </w:lvl>
    <w:lvl w:ilvl="5" w:tplc="C270FE5C">
      <w:start w:val="1"/>
      <w:numFmt w:val="bullet"/>
      <w:lvlText w:val=""/>
      <w:lvlJc w:val="left"/>
      <w:pPr>
        <w:ind w:left="1440" w:hanging="360"/>
      </w:pPr>
      <w:rPr>
        <w:rFonts w:ascii="Symbol" w:hAnsi="Symbol"/>
      </w:rPr>
    </w:lvl>
    <w:lvl w:ilvl="6" w:tplc="D1D69D84">
      <w:start w:val="1"/>
      <w:numFmt w:val="bullet"/>
      <w:lvlText w:val=""/>
      <w:lvlJc w:val="left"/>
      <w:pPr>
        <w:ind w:left="1440" w:hanging="360"/>
      </w:pPr>
      <w:rPr>
        <w:rFonts w:ascii="Symbol" w:hAnsi="Symbol"/>
      </w:rPr>
    </w:lvl>
    <w:lvl w:ilvl="7" w:tplc="6782471E">
      <w:start w:val="1"/>
      <w:numFmt w:val="bullet"/>
      <w:lvlText w:val=""/>
      <w:lvlJc w:val="left"/>
      <w:pPr>
        <w:ind w:left="1440" w:hanging="360"/>
      </w:pPr>
      <w:rPr>
        <w:rFonts w:ascii="Symbol" w:hAnsi="Symbol"/>
      </w:rPr>
    </w:lvl>
    <w:lvl w:ilvl="8" w:tplc="D73A586A">
      <w:start w:val="1"/>
      <w:numFmt w:val="bullet"/>
      <w:lvlText w:val=""/>
      <w:lvlJc w:val="left"/>
      <w:pPr>
        <w:ind w:left="1440" w:hanging="360"/>
      </w:pPr>
      <w:rPr>
        <w:rFonts w:ascii="Symbol" w:hAnsi="Symbol"/>
      </w:rPr>
    </w:lvl>
  </w:abstractNum>
  <w:abstractNum w:abstractNumId="24" w15:restartNumberingAfterBreak="0">
    <w:nsid w:val="1F8F5C75"/>
    <w:multiLevelType w:val="multilevel"/>
    <w:tmpl w:val="85A0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CA27EF"/>
    <w:multiLevelType w:val="hybridMultilevel"/>
    <w:tmpl w:val="7DAA6E1A"/>
    <w:lvl w:ilvl="0" w:tplc="B5726776">
      <w:start w:val="1"/>
      <w:numFmt w:val="bullet"/>
      <w:pStyle w:val="List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15C07FF"/>
    <w:multiLevelType w:val="hybridMultilevel"/>
    <w:tmpl w:val="8788E7D8"/>
    <w:lvl w:ilvl="0" w:tplc="12BE41BC">
      <w:start w:val="1"/>
      <w:numFmt w:val="bullet"/>
      <w:lvlText w:val=""/>
      <w:lvlJc w:val="left"/>
      <w:pPr>
        <w:ind w:left="360" w:hanging="360"/>
      </w:pPr>
      <w:rPr>
        <w:rFonts w:ascii="Wingdings" w:hAnsi="Wingdings" w:hint="default"/>
        <w:color w:val="1F497D" w:themeColor="text2"/>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5130CF7"/>
    <w:multiLevelType w:val="hybridMultilevel"/>
    <w:tmpl w:val="B6820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72158A8"/>
    <w:multiLevelType w:val="hybridMultilevel"/>
    <w:tmpl w:val="31ACE8FA"/>
    <w:lvl w:ilvl="0" w:tplc="54E08D12">
      <w:start w:val="1"/>
      <w:numFmt w:val="bullet"/>
      <w:lvlText w:val=""/>
      <w:lvlJc w:val="left"/>
      <w:pPr>
        <w:ind w:left="397"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8207D0F"/>
    <w:multiLevelType w:val="multilevel"/>
    <w:tmpl w:val="07F2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8A5D42"/>
    <w:multiLevelType w:val="multilevel"/>
    <w:tmpl w:val="DB40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EB4839"/>
    <w:multiLevelType w:val="multilevel"/>
    <w:tmpl w:val="BEC05F88"/>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2" w15:restartNumberingAfterBreak="0">
    <w:nsid w:val="2FCF5E85"/>
    <w:multiLevelType w:val="hybridMultilevel"/>
    <w:tmpl w:val="B27CAEF6"/>
    <w:lvl w:ilvl="0" w:tplc="888E1352">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4" w15:restartNumberingAfterBreak="0">
    <w:nsid w:val="340C6C3B"/>
    <w:multiLevelType w:val="hybridMultilevel"/>
    <w:tmpl w:val="A3EAD0E6"/>
    <w:lvl w:ilvl="0" w:tplc="896446F6">
      <w:start w:val="1"/>
      <w:numFmt w:val="decimal"/>
      <w:lvlText w:val="%1."/>
      <w:lvlJc w:val="left"/>
      <w:pPr>
        <w:ind w:left="720" w:hanging="360"/>
      </w:pPr>
    </w:lvl>
    <w:lvl w:ilvl="1" w:tplc="D9B21756">
      <w:start w:val="1"/>
      <w:numFmt w:val="decimal"/>
      <w:lvlText w:val="%2."/>
      <w:lvlJc w:val="left"/>
      <w:pPr>
        <w:ind w:left="720" w:hanging="360"/>
      </w:pPr>
    </w:lvl>
    <w:lvl w:ilvl="2" w:tplc="A7F4D96A">
      <w:start w:val="1"/>
      <w:numFmt w:val="decimal"/>
      <w:lvlText w:val="%3."/>
      <w:lvlJc w:val="left"/>
      <w:pPr>
        <w:ind w:left="720" w:hanging="360"/>
      </w:pPr>
    </w:lvl>
    <w:lvl w:ilvl="3" w:tplc="2F40F79E">
      <w:start w:val="1"/>
      <w:numFmt w:val="decimal"/>
      <w:lvlText w:val="%4."/>
      <w:lvlJc w:val="left"/>
      <w:pPr>
        <w:ind w:left="720" w:hanging="360"/>
      </w:pPr>
    </w:lvl>
    <w:lvl w:ilvl="4" w:tplc="13A63424">
      <w:start w:val="1"/>
      <w:numFmt w:val="decimal"/>
      <w:lvlText w:val="%5."/>
      <w:lvlJc w:val="left"/>
      <w:pPr>
        <w:ind w:left="720" w:hanging="360"/>
      </w:pPr>
    </w:lvl>
    <w:lvl w:ilvl="5" w:tplc="A238C144">
      <w:start w:val="1"/>
      <w:numFmt w:val="decimal"/>
      <w:lvlText w:val="%6."/>
      <w:lvlJc w:val="left"/>
      <w:pPr>
        <w:ind w:left="720" w:hanging="360"/>
      </w:pPr>
    </w:lvl>
    <w:lvl w:ilvl="6" w:tplc="CA6E8BE6">
      <w:start w:val="1"/>
      <w:numFmt w:val="decimal"/>
      <w:lvlText w:val="%7."/>
      <w:lvlJc w:val="left"/>
      <w:pPr>
        <w:ind w:left="720" w:hanging="360"/>
      </w:pPr>
    </w:lvl>
    <w:lvl w:ilvl="7" w:tplc="69987E5C">
      <w:start w:val="1"/>
      <w:numFmt w:val="decimal"/>
      <w:lvlText w:val="%8."/>
      <w:lvlJc w:val="left"/>
      <w:pPr>
        <w:ind w:left="720" w:hanging="360"/>
      </w:pPr>
    </w:lvl>
    <w:lvl w:ilvl="8" w:tplc="3138B356">
      <w:start w:val="1"/>
      <w:numFmt w:val="decimal"/>
      <w:lvlText w:val="%9."/>
      <w:lvlJc w:val="left"/>
      <w:pPr>
        <w:ind w:left="720" w:hanging="360"/>
      </w:pPr>
    </w:lvl>
  </w:abstractNum>
  <w:abstractNum w:abstractNumId="35" w15:restartNumberingAfterBreak="0">
    <w:nsid w:val="3411263F"/>
    <w:multiLevelType w:val="hybridMultilevel"/>
    <w:tmpl w:val="0F52FA42"/>
    <w:lvl w:ilvl="0" w:tplc="62BEAF24">
      <w:start w:val="1"/>
      <w:numFmt w:val="bullet"/>
      <w:lvlText w:val=""/>
      <w:lvlJc w:val="left"/>
      <w:pPr>
        <w:ind w:left="1080" w:hanging="360"/>
      </w:pPr>
      <w:rPr>
        <w:rFonts w:ascii="Symbol" w:hAnsi="Symbol"/>
      </w:rPr>
    </w:lvl>
    <w:lvl w:ilvl="1" w:tplc="6B9A5D8A">
      <w:start w:val="1"/>
      <w:numFmt w:val="bullet"/>
      <w:lvlText w:val=""/>
      <w:lvlJc w:val="left"/>
      <w:pPr>
        <w:ind w:left="1080" w:hanging="360"/>
      </w:pPr>
      <w:rPr>
        <w:rFonts w:ascii="Symbol" w:hAnsi="Symbol"/>
      </w:rPr>
    </w:lvl>
    <w:lvl w:ilvl="2" w:tplc="E9341CFE">
      <w:start w:val="1"/>
      <w:numFmt w:val="bullet"/>
      <w:lvlText w:val=""/>
      <w:lvlJc w:val="left"/>
      <w:pPr>
        <w:ind w:left="1080" w:hanging="360"/>
      </w:pPr>
      <w:rPr>
        <w:rFonts w:ascii="Symbol" w:hAnsi="Symbol"/>
      </w:rPr>
    </w:lvl>
    <w:lvl w:ilvl="3" w:tplc="C4849DCE">
      <w:start w:val="1"/>
      <w:numFmt w:val="bullet"/>
      <w:lvlText w:val=""/>
      <w:lvlJc w:val="left"/>
      <w:pPr>
        <w:ind w:left="1080" w:hanging="360"/>
      </w:pPr>
      <w:rPr>
        <w:rFonts w:ascii="Symbol" w:hAnsi="Symbol"/>
      </w:rPr>
    </w:lvl>
    <w:lvl w:ilvl="4" w:tplc="96B2B4AE">
      <w:start w:val="1"/>
      <w:numFmt w:val="bullet"/>
      <w:lvlText w:val=""/>
      <w:lvlJc w:val="left"/>
      <w:pPr>
        <w:ind w:left="1080" w:hanging="360"/>
      </w:pPr>
      <w:rPr>
        <w:rFonts w:ascii="Symbol" w:hAnsi="Symbol"/>
      </w:rPr>
    </w:lvl>
    <w:lvl w:ilvl="5" w:tplc="0E66B2EE">
      <w:start w:val="1"/>
      <w:numFmt w:val="bullet"/>
      <w:lvlText w:val=""/>
      <w:lvlJc w:val="left"/>
      <w:pPr>
        <w:ind w:left="1080" w:hanging="360"/>
      </w:pPr>
      <w:rPr>
        <w:rFonts w:ascii="Symbol" w:hAnsi="Symbol"/>
      </w:rPr>
    </w:lvl>
    <w:lvl w:ilvl="6" w:tplc="D736EE9C">
      <w:start w:val="1"/>
      <w:numFmt w:val="bullet"/>
      <w:lvlText w:val=""/>
      <w:lvlJc w:val="left"/>
      <w:pPr>
        <w:ind w:left="1080" w:hanging="360"/>
      </w:pPr>
      <w:rPr>
        <w:rFonts w:ascii="Symbol" w:hAnsi="Symbol"/>
      </w:rPr>
    </w:lvl>
    <w:lvl w:ilvl="7" w:tplc="8858227C">
      <w:start w:val="1"/>
      <w:numFmt w:val="bullet"/>
      <w:lvlText w:val=""/>
      <w:lvlJc w:val="left"/>
      <w:pPr>
        <w:ind w:left="1080" w:hanging="360"/>
      </w:pPr>
      <w:rPr>
        <w:rFonts w:ascii="Symbol" w:hAnsi="Symbol"/>
      </w:rPr>
    </w:lvl>
    <w:lvl w:ilvl="8" w:tplc="305E0782">
      <w:start w:val="1"/>
      <w:numFmt w:val="bullet"/>
      <w:lvlText w:val=""/>
      <w:lvlJc w:val="left"/>
      <w:pPr>
        <w:ind w:left="1080" w:hanging="360"/>
      </w:pPr>
      <w:rPr>
        <w:rFonts w:ascii="Symbol" w:hAnsi="Symbol"/>
      </w:rPr>
    </w:lvl>
  </w:abstractNum>
  <w:abstractNum w:abstractNumId="36" w15:restartNumberingAfterBreak="0">
    <w:nsid w:val="352B72E6"/>
    <w:multiLevelType w:val="hybridMultilevel"/>
    <w:tmpl w:val="EB2A678E"/>
    <w:lvl w:ilvl="0" w:tplc="C43E0C2C">
      <w:start w:val="1"/>
      <w:numFmt w:val="decimal"/>
      <w:lvlText w:val="%1)"/>
      <w:lvlJc w:val="left"/>
      <w:pPr>
        <w:ind w:left="1020" w:hanging="360"/>
      </w:pPr>
    </w:lvl>
    <w:lvl w:ilvl="1" w:tplc="499EC53E">
      <w:start w:val="1"/>
      <w:numFmt w:val="upperLetter"/>
      <w:lvlText w:val="%2)"/>
      <w:lvlJc w:val="left"/>
      <w:pPr>
        <w:ind w:left="1740" w:hanging="360"/>
      </w:pPr>
    </w:lvl>
    <w:lvl w:ilvl="2" w:tplc="8D849A8A">
      <w:start w:val="1"/>
      <w:numFmt w:val="decimal"/>
      <w:lvlText w:val="%3)"/>
      <w:lvlJc w:val="left"/>
      <w:pPr>
        <w:ind w:left="1020" w:hanging="360"/>
      </w:pPr>
    </w:lvl>
    <w:lvl w:ilvl="3" w:tplc="0A6AFCF0">
      <w:start w:val="1"/>
      <w:numFmt w:val="decimal"/>
      <w:lvlText w:val="%4)"/>
      <w:lvlJc w:val="left"/>
      <w:pPr>
        <w:ind w:left="1020" w:hanging="360"/>
      </w:pPr>
    </w:lvl>
    <w:lvl w:ilvl="4" w:tplc="0B9C9A6E">
      <w:start w:val="1"/>
      <w:numFmt w:val="decimal"/>
      <w:lvlText w:val="%5)"/>
      <w:lvlJc w:val="left"/>
      <w:pPr>
        <w:ind w:left="1020" w:hanging="360"/>
      </w:pPr>
    </w:lvl>
    <w:lvl w:ilvl="5" w:tplc="09681B9C">
      <w:start w:val="1"/>
      <w:numFmt w:val="decimal"/>
      <w:lvlText w:val="%6)"/>
      <w:lvlJc w:val="left"/>
      <w:pPr>
        <w:ind w:left="1020" w:hanging="360"/>
      </w:pPr>
    </w:lvl>
    <w:lvl w:ilvl="6" w:tplc="A9AE24BC">
      <w:start w:val="1"/>
      <w:numFmt w:val="decimal"/>
      <w:lvlText w:val="%7)"/>
      <w:lvlJc w:val="left"/>
      <w:pPr>
        <w:ind w:left="1020" w:hanging="360"/>
      </w:pPr>
    </w:lvl>
    <w:lvl w:ilvl="7" w:tplc="9AA6616C">
      <w:start w:val="1"/>
      <w:numFmt w:val="decimal"/>
      <w:lvlText w:val="%8)"/>
      <w:lvlJc w:val="left"/>
      <w:pPr>
        <w:ind w:left="1020" w:hanging="360"/>
      </w:pPr>
    </w:lvl>
    <w:lvl w:ilvl="8" w:tplc="D1AC4DE0">
      <w:start w:val="1"/>
      <w:numFmt w:val="decimal"/>
      <w:lvlText w:val="%9)"/>
      <w:lvlJc w:val="left"/>
      <w:pPr>
        <w:ind w:left="1020" w:hanging="360"/>
      </w:pPr>
    </w:lvl>
  </w:abstractNum>
  <w:abstractNum w:abstractNumId="37" w15:restartNumberingAfterBreak="0">
    <w:nsid w:val="36D67909"/>
    <w:multiLevelType w:val="multilevel"/>
    <w:tmpl w:val="496E52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91633A"/>
    <w:multiLevelType w:val="hybridMultilevel"/>
    <w:tmpl w:val="FEDCC7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AA21CF8"/>
    <w:multiLevelType w:val="hybridMultilevel"/>
    <w:tmpl w:val="1B6C4C6A"/>
    <w:lvl w:ilvl="0" w:tplc="D0CA852C">
      <w:start w:val="1"/>
      <w:numFmt w:val="decimal"/>
      <w:lvlText w:val="%1."/>
      <w:lvlJc w:val="left"/>
      <w:pPr>
        <w:ind w:left="720" w:hanging="360"/>
      </w:pPr>
    </w:lvl>
    <w:lvl w:ilvl="1" w:tplc="8F1C9D9C">
      <w:start w:val="1"/>
      <w:numFmt w:val="decimal"/>
      <w:lvlText w:val="%2."/>
      <w:lvlJc w:val="left"/>
      <w:pPr>
        <w:ind w:left="720" w:hanging="360"/>
      </w:pPr>
    </w:lvl>
    <w:lvl w:ilvl="2" w:tplc="F224CEB8">
      <w:start w:val="1"/>
      <w:numFmt w:val="decimal"/>
      <w:lvlText w:val="%3."/>
      <w:lvlJc w:val="left"/>
      <w:pPr>
        <w:ind w:left="720" w:hanging="360"/>
      </w:pPr>
    </w:lvl>
    <w:lvl w:ilvl="3" w:tplc="1514FF84">
      <w:start w:val="1"/>
      <w:numFmt w:val="decimal"/>
      <w:lvlText w:val="%4."/>
      <w:lvlJc w:val="left"/>
      <w:pPr>
        <w:ind w:left="720" w:hanging="360"/>
      </w:pPr>
    </w:lvl>
    <w:lvl w:ilvl="4" w:tplc="0D607716">
      <w:start w:val="1"/>
      <w:numFmt w:val="decimal"/>
      <w:lvlText w:val="%5."/>
      <w:lvlJc w:val="left"/>
      <w:pPr>
        <w:ind w:left="720" w:hanging="360"/>
      </w:pPr>
    </w:lvl>
    <w:lvl w:ilvl="5" w:tplc="11BA8DF2">
      <w:start w:val="1"/>
      <w:numFmt w:val="decimal"/>
      <w:lvlText w:val="%6."/>
      <w:lvlJc w:val="left"/>
      <w:pPr>
        <w:ind w:left="720" w:hanging="360"/>
      </w:pPr>
    </w:lvl>
    <w:lvl w:ilvl="6" w:tplc="E01052F4">
      <w:start w:val="1"/>
      <w:numFmt w:val="decimal"/>
      <w:lvlText w:val="%7."/>
      <w:lvlJc w:val="left"/>
      <w:pPr>
        <w:ind w:left="720" w:hanging="360"/>
      </w:pPr>
    </w:lvl>
    <w:lvl w:ilvl="7" w:tplc="C5BC5B84">
      <w:start w:val="1"/>
      <w:numFmt w:val="decimal"/>
      <w:lvlText w:val="%8."/>
      <w:lvlJc w:val="left"/>
      <w:pPr>
        <w:ind w:left="720" w:hanging="360"/>
      </w:pPr>
    </w:lvl>
    <w:lvl w:ilvl="8" w:tplc="3AA8A4E0">
      <w:start w:val="1"/>
      <w:numFmt w:val="decimal"/>
      <w:lvlText w:val="%9."/>
      <w:lvlJc w:val="left"/>
      <w:pPr>
        <w:ind w:left="720" w:hanging="360"/>
      </w:pPr>
    </w:lvl>
  </w:abstractNum>
  <w:abstractNum w:abstractNumId="40" w15:restartNumberingAfterBreak="0">
    <w:nsid w:val="3AA767E8"/>
    <w:multiLevelType w:val="hybridMultilevel"/>
    <w:tmpl w:val="E2C2DA2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1" w15:restartNumberingAfterBreak="0">
    <w:nsid w:val="3E9D5B2B"/>
    <w:multiLevelType w:val="hybridMultilevel"/>
    <w:tmpl w:val="A764509E"/>
    <w:lvl w:ilvl="0" w:tplc="270AFDC4">
      <w:start w:val="1"/>
      <w:numFmt w:val="bullet"/>
      <w:lvlText w:val=""/>
      <w:lvlJc w:val="left"/>
      <w:pPr>
        <w:ind w:left="1080" w:hanging="360"/>
      </w:pPr>
      <w:rPr>
        <w:rFonts w:ascii="Symbol" w:hAnsi="Symbol"/>
      </w:rPr>
    </w:lvl>
    <w:lvl w:ilvl="1" w:tplc="D9DEC328">
      <w:start w:val="1"/>
      <w:numFmt w:val="bullet"/>
      <w:lvlText w:val=""/>
      <w:lvlJc w:val="left"/>
      <w:pPr>
        <w:ind w:left="1080" w:hanging="360"/>
      </w:pPr>
      <w:rPr>
        <w:rFonts w:ascii="Symbol" w:hAnsi="Symbol"/>
      </w:rPr>
    </w:lvl>
    <w:lvl w:ilvl="2" w:tplc="90160A26">
      <w:start w:val="1"/>
      <w:numFmt w:val="bullet"/>
      <w:lvlText w:val=""/>
      <w:lvlJc w:val="left"/>
      <w:pPr>
        <w:ind w:left="1080" w:hanging="360"/>
      </w:pPr>
      <w:rPr>
        <w:rFonts w:ascii="Symbol" w:hAnsi="Symbol"/>
      </w:rPr>
    </w:lvl>
    <w:lvl w:ilvl="3" w:tplc="C95E8E26">
      <w:start w:val="1"/>
      <w:numFmt w:val="bullet"/>
      <w:lvlText w:val=""/>
      <w:lvlJc w:val="left"/>
      <w:pPr>
        <w:ind w:left="1080" w:hanging="360"/>
      </w:pPr>
      <w:rPr>
        <w:rFonts w:ascii="Symbol" w:hAnsi="Symbol"/>
      </w:rPr>
    </w:lvl>
    <w:lvl w:ilvl="4" w:tplc="B62099AC">
      <w:start w:val="1"/>
      <w:numFmt w:val="bullet"/>
      <w:lvlText w:val=""/>
      <w:lvlJc w:val="left"/>
      <w:pPr>
        <w:ind w:left="1080" w:hanging="360"/>
      </w:pPr>
      <w:rPr>
        <w:rFonts w:ascii="Symbol" w:hAnsi="Symbol"/>
      </w:rPr>
    </w:lvl>
    <w:lvl w:ilvl="5" w:tplc="E6866046">
      <w:start w:val="1"/>
      <w:numFmt w:val="bullet"/>
      <w:lvlText w:val=""/>
      <w:lvlJc w:val="left"/>
      <w:pPr>
        <w:ind w:left="1080" w:hanging="360"/>
      </w:pPr>
      <w:rPr>
        <w:rFonts w:ascii="Symbol" w:hAnsi="Symbol"/>
      </w:rPr>
    </w:lvl>
    <w:lvl w:ilvl="6" w:tplc="D06C4FF4">
      <w:start w:val="1"/>
      <w:numFmt w:val="bullet"/>
      <w:lvlText w:val=""/>
      <w:lvlJc w:val="left"/>
      <w:pPr>
        <w:ind w:left="1080" w:hanging="360"/>
      </w:pPr>
      <w:rPr>
        <w:rFonts w:ascii="Symbol" w:hAnsi="Symbol"/>
      </w:rPr>
    </w:lvl>
    <w:lvl w:ilvl="7" w:tplc="D340E01A">
      <w:start w:val="1"/>
      <w:numFmt w:val="bullet"/>
      <w:lvlText w:val=""/>
      <w:lvlJc w:val="left"/>
      <w:pPr>
        <w:ind w:left="1080" w:hanging="360"/>
      </w:pPr>
      <w:rPr>
        <w:rFonts w:ascii="Symbol" w:hAnsi="Symbol"/>
      </w:rPr>
    </w:lvl>
    <w:lvl w:ilvl="8" w:tplc="D86ADB1E">
      <w:start w:val="1"/>
      <w:numFmt w:val="bullet"/>
      <w:lvlText w:val=""/>
      <w:lvlJc w:val="left"/>
      <w:pPr>
        <w:ind w:left="1080" w:hanging="360"/>
      </w:pPr>
      <w:rPr>
        <w:rFonts w:ascii="Symbol" w:hAnsi="Symbol"/>
      </w:rPr>
    </w:lvl>
  </w:abstractNum>
  <w:abstractNum w:abstractNumId="42" w15:restartNumberingAfterBreak="0">
    <w:nsid w:val="43AE3EE5"/>
    <w:multiLevelType w:val="multilevel"/>
    <w:tmpl w:val="8AF0AB7A"/>
    <w:lvl w:ilvl="0">
      <w:start w:val="1"/>
      <w:numFmt w:val="lowerLetter"/>
      <w:lvlText w:val="%1."/>
      <w:lvlJc w:val="left"/>
      <w:pPr>
        <w:tabs>
          <w:tab w:val="num" w:pos="357"/>
        </w:tabs>
        <w:ind w:left="360" w:hanging="360"/>
      </w:pPr>
      <w:rPr>
        <w:rFonts w:ascii="Aptos" w:hAnsi="Aptos" w:hint="default"/>
      </w:rPr>
    </w:lvl>
    <w:lvl w:ilvl="1">
      <w:start w:val="2"/>
      <w:numFmt w:val="lowerLetter"/>
      <w:lvlText w:val="%2."/>
      <w:lvlJc w:val="left"/>
      <w:pPr>
        <w:tabs>
          <w:tab w:val="num" w:pos="720"/>
        </w:tabs>
        <w:ind w:left="720" w:hanging="363"/>
      </w:pPr>
      <w:rPr>
        <w:rFonts w:hint="default"/>
      </w:rPr>
    </w:lvl>
    <w:lvl w:ilvl="2">
      <w:start w:val="3"/>
      <w:numFmt w:val="lowerLetter"/>
      <w:lvlRestart w:val="0"/>
      <w:lvlText w:val="%3."/>
      <w:lvlJc w:val="left"/>
      <w:pPr>
        <w:tabs>
          <w:tab w:val="num" w:pos="1077"/>
        </w:tabs>
        <w:ind w:left="1077" w:hanging="357"/>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83C5C88"/>
    <w:multiLevelType w:val="multilevel"/>
    <w:tmpl w:val="26BE9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5E621E"/>
    <w:multiLevelType w:val="multilevel"/>
    <w:tmpl w:val="BB0C47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C3813F"/>
    <w:multiLevelType w:val="hybridMultilevel"/>
    <w:tmpl w:val="FFFFFFFF"/>
    <w:lvl w:ilvl="0" w:tplc="3084A126">
      <w:start w:val="1"/>
      <w:numFmt w:val="lowerLetter"/>
      <w:lvlText w:val="%1."/>
      <w:lvlJc w:val="left"/>
      <w:pPr>
        <w:ind w:left="720" w:hanging="360"/>
      </w:pPr>
    </w:lvl>
    <w:lvl w:ilvl="1" w:tplc="DDD6F15A">
      <w:start w:val="1"/>
      <w:numFmt w:val="lowerLetter"/>
      <w:lvlText w:val="%2."/>
      <w:lvlJc w:val="left"/>
      <w:pPr>
        <w:ind w:left="1440" w:hanging="360"/>
      </w:pPr>
    </w:lvl>
    <w:lvl w:ilvl="2" w:tplc="A07A057C">
      <w:start w:val="1"/>
      <w:numFmt w:val="lowerRoman"/>
      <w:lvlText w:val="%3."/>
      <w:lvlJc w:val="right"/>
      <w:pPr>
        <w:ind w:left="2160" w:hanging="180"/>
      </w:pPr>
    </w:lvl>
    <w:lvl w:ilvl="3" w:tplc="A404DEBA">
      <w:start w:val="1"/>
      <w:numFmt w:val="decimal"/>
      <w:lvlText w:val="%4."/>
      <w:lvlJc w:val="left"/>
      <w:pPr>
        <w:ind w:left="2880" w:hanging="360"/>
      </w:pPr>
    </w:lvl>
    <w:lvl w:ilvl="4" w:tplc="FFECA054">
      <w:start w:val="1"/>
      <w:numFmt w:val="lowerLetter"/>
      <w:lvlText w:val="%5."/>
      <w:lvlJc w:val="left"/>
      <w:pPr>
        <w:ind w:left="3600" w:hanging="360"/>
      </w:pPr>
    </w:lvl>
    <w:lvl w:ilvl="5" w:tplc="5B76410E">
      <w:start w:val="1"/>
      <w:numFmt w:val="lowerRoman"/>
      <w:lvlText w:val="%6."/>
      <w:lvlJc w:val="right"/>
      <w:pPr>
        <w:ind w:left="4320" w:hanging="180"/>
      </w:pPr>
    </w:lvl>
    <w:lvl w:ilvl="6" w:tplc="359E5972">
      <w:start w:val="1"/>
      <w:numFmt w:val="decimal"/>
      <w:lvlText w:val="%7."/>
      <w:lvlJc w:val="left"/>
      <w:pPr>
        <w:ind w:left="5040" w:hanging="360"/>
      </w:pPr>
    </w:lvl>
    <w:lvl w:ilvl="7" w:tplc="F06E5E54">
      <w:start w:val="1"/>
      <w:numFmt w:val="lowerLetter"/>
      <w:lvlText w:val="%8."/>
      <w:lvlJc w:val="left"/>
      <w:pPr>
        <w:ind w:left="5760" w:hanging="360"/>
      </w:pPr>
    </w:lvl>
    <w:lvl w:ilvl="8" w:tplc="2184218E">
      <w:start w:val="1"/>
      <w:numFmt w:val="lowerRoman"/>
      <w:lvlText w:val="%9."/>
      <w:lvlJc w:val="right"/>
      <w:pPr>
        <w:ind w:left="6480" w:hanging="180"/>
      </w:pPr>
    </w:lvl>
  </w:abstractNum>
  <w:abstractNum w:abstractNumId="46" w15:restartNumberingAfterBreak="0">
    <w:nsid w:val="49E46645"/>
    <w:multiLevelType w:val="hybridMultilevel"/>
    <w:tmpl w:val="7BB2E0E2"/>
    <w:lvl w:ilvl="0" w:tplc="BB78923C">
      <w:start w:val="1"/>
      <w:numFmt w:val="bullet"/>
      <w:lvlText w:val=""/>
      <w:lvlJc w:val="left"/>
      <w:pPr>
        <w:ind w:left="1080" w:hanging="360"/>
      </w:pPr>
      <w:rPr>
        <w:rFonts w:ascii="Symbol" w:hAnsi="Symbol"/>
      </w:rPr>
    </w:lvl>
    <w:lvl w:ilvl="1" w:tplc="A012434A">
      <w:start w:val="1"/>
      <w:numFmt w:val="bullet"/>
      <w:lvlText w:val=""/>
      <w:lvlJc w:val="left"/>
      <w:pPr>
        <w:ind w:left="1080" w:hanging="360"/>
      </w:pPr>
      <w:rPr>
        <w:rFonts w:ascii="Symbol" w:hAnsi="Symbol"/>
      </w:rPr>
    </w:lvl>
    <w:lvl w:ilvl="2" w:tplc="BBDEB8AA">
      <w:start w:val="1"/>
      <w:numFmt w:val="bullet"/>
      <w:lvlText w:val=""/>
      <w:lvlJc w:val="left"/>
      <w:pPr>
        <w:ind w:left="1080" w:hanging="360"/>
      </w:pPr>
      <w:rPr>
        <w:rFonts w:ascii="Symbol" w:hAnsi="Symbol"/>
      </w:rPr>
    </w:lvl>
    <w:lvl w:ilvl="3" w:tplc="DBDACBF0">
      <w:start w:val="1"/>
      <w:numFmt w:val="bullet"/>
      <w:lvlText w:val=""/>
      <w:lvlJc w:val="left"/>
      <w:pPr>
        <w:ind w:left="1080" w:hanging="360"/>
      </w:pPr>
      <w:rPr>
        <w:rFonts w:ascii="Symbol" w:hAnsi="Symbol"/>
      </w:rPr>
    </w:lvl>
    <w:lvl w:ilvl="4" w:tplc="7296741E">
      <w:start w:val="1"/>
      <w:numFmt w:val="bullet"/>
      <w:lvlText w:val=""/>
      <w:lvlJc w:val="left"/>
      <w:pPr>
        <w:ind w:left="1080" w:hanging="360"/>
      </w:pPr>
      <w:rPr>
        <w:rFonts w:ascii="Symbol" w:hAnsi="Symbol"/>
      </w:rPr>
    </w:lvl>
    <w:lvl w:ilvl="5" w:tplc="11BA7E9E">
      <w:start w:val="1"/>
      <w:numFmt w:val="bullet"/>
      <w:lvlText w:val=""/>
      <w:lvlJc w:val="left"/>
      <w:pPr>
        <w:ind w:left="1080" w:hanging="360"/>
      </w:pPr>
      <w:rPr>
        <w:rFonts w:ascii="Symbol" w:hAnsi="Symbol"/>
      </w:rPr>
    </w:lvl>
    <w:lvl w:ilvl="6" w:tplc="D4A2F09A">
      <w:start w:val="1"/>
      <w:numFmt w:val="bullet"/>
      <w:lvlText w:val=""/>
      <w:lvlJc w:val="left"/>
      <w:pPr>
        <w:ind w:left="1080" w:hanging="360"/>
      </w:pPr>
      <w:rPr>
        <w:rFonts w:ascii="Symbol" w:hAnsi="Symbol"/>
      </w:rPr>
    </w:lvl>
    <w:lvl w:ilvl="7" w:tplc="E3FE1604">
      <w:start w:val="1"/>
      <w:numFmt w:val="bullet"/>
      <w:lvlText w:val=""/>
      <w:lvlJc w:val="left"/>
      <w:pPr>
        <w:ind w:left="1080" w:hanging="360"/>
      </w:pPr>
      <w:rPr>
        <w:rFonts w:ascii="Symbol" w:hAnsi="Symbol"/>
      </w:rPr>
    </w:lvl>
    <w:lvl w:ilvl="8" w:tplc="FF282C5C">
      <w:start w:val="1"/>
      <w:numFmt w:val="bullet"/>
      <w:lvlText w:val=""/>
      <w:lvlJc w:val="left"/>
      <w:pPr>
        <w:ind w:left="1080" w:hanging="360"/>
      </w:pPr>
      <w:rPr>
        <w:rFonts w:ascii="Symbol" w:hAnsi="Symbol"/>
      </w:rPr>
    </w:lvl>
  </w:abstractNum>
  <w:abstractNum w:abstractNumId="47" w15:restartNumberingAfterBreak="0">
    <w:nsid w:val="4BA37B68"/>
    <w:multiLevelType w:val="hybridMultilevel"/>
    <w:tmpl w:val="2B526A1C"/>
    <w:lvl w:ilvl="0" w:tplc="46C2E864">
      <w:start w:val="1"/>
      <w:numFmt w:val="bullet"/>
      <w:lvlText w:val=""/>
      <w:lvlJc w:val="left"/>
      <w:pPr>
        <w:ind w:left="1080" w:hanging="360"/>
      </w:pPr>
      <w:rPr>
        <w:rFonts w:ascii="Symbol" w:hAnsi="Symbol"/>
      </w:rPr>
    </w:lvl>
    <w:lvl w:ilvl="1" w:tplc="035896E6">
      <w:start w:val="1"/>
      <w:numFmt w:val="bullet"/>
      <w:lvlText w:val=""/>
      <w:lvlJc w:val="left"/>
      <w:pPr>
        <w:ind w:left="1080" w:hanging="360"/>
      </w:pPr>
      <w:rPr>
        <w:rFonts w:ascii="Symbol" w:hAnsi="Symbol"/>
      </w:rPr>
    </w:lvl>
    <w:lvl w:ilvl="2" w:tplc="925E8904">
      <w:start w:val="1"/>
      <w:numFmt w:val="bullet"/>
      <w:lvlText w:val=""/>
      <w:lvlJc w:val="left"/>
      <w:pPr>
        <w:ind w:left="1080" w:hanging="360"/>
      </w:pPr>
      <w:rPr>
        <w:rFonts w:ascii="Symbol" w:hAnsi="Symbol"/>
      </w:rPr>
    </w:lvl>
    <w:lvl w:ilvl="3" w:tplc="E334D420">
      <w:start w:val="1"/>
      <w:numFmt w:val="bullet"/>
      <w:lvlText w:val=""/>
      <w:lvlJc w:val="left"/>
      <w:pPr>
        <w:ind w:left="1080" w:hanging="360"/>
      </w:pPr>
      <w:rPr>
        <w:rFonts w:ascii="Symbol" w:hAnsi="Symbol"/>
      </w:rPr>
    </w:lvl>
    <w:lvl w:ilvl="4" w:tplc="4E406BC8">
      <w:start w:val="1"/>
      <w:numFmt w:val="bullet"/>
      <w:lvlText w:val=""/>
      <w:lvlJc w:val="left"/>
      <w:pPr>
        <w:ind w:left="1080" w:hanging="360"/>
      </w:pPr>
      <w:rPr>
        <w:rFonts w:ascii="Symbol" w:hAnsi="Symbol"/>
      </w:rPr>
    </w:lvl>
    <w:lvl w:ilvl="5" w:tplc="5FC226EA">
      <w:start w:val="1"/>
      <w:numFmt w:val="bullet"/>
      <w:lvlText w:val=""/>
      <w:lvlJc w:val="left"/>
      <w:pPr>
        <w:ind w:left="1080" w:hanging="360"/>
      </w:pPr>
      <w:rPr>
        <w:rFonts w:ascii="Symbol" w:hAnsi="Symbol"/>
      </w:rPr>
    </w:lvl>
    <w:lvl w:ilvl="6" w:tplc="4F84DC38">
      <w:start w:val="1"/>
      <w:numFmt w:val="bullet"/>
      <w:lvlText w:val=""/>
      <w:lvlJc w:val="left"/>
      <w:pPr>
        <w:ind w:left="1080" w:hanging="360"/>
      </w:pPr>
      <w:rPr>
        <w:rFonts w:ascii="Symbol" w:hAnsi="Symbol"/>
      </w:rPr>
    </w:lvl>
    <w:lvl w:ilvl="7" w:tplc="DAE4F010">
      <w:start w:val="1"/>
      <w:numFmt w:val="bullet"/>
      <w:lvlText w:val=""/>
      <w:lvlJc w:val="left"/>
      <w:pPr>
        <w:ind w:left="1080" w:hanging="360"/>
      </w:pPr>
      <w:rPr>
        <w:rFonts w:ascii="Symbol" w:hAnsi="Symbol"/>
      </w:rPr>
    </w:lvl>
    <w:lvl w:ilvl="8" w:tplc="17741F40">
      <w:start w:val="1"/>
      <w:numFmt w:val="bullet"/>
      <w:lvlText w:val=""/>
      <w:lvlJc w:val="left"/>
      <w:pPr>
        <w:ind w:left="1080" w:hanging="360"/>
      </w:pPr>
      <w:rPr>
        <w:rFonts w:ascii="Symbol" w:hAnsi="Symbol"/>
      </w:rPr>
    </w:lvl>
  </w:abstractNum>
  <w:abstractNum w:abstractNumId="48" w15:restartNumberingAfterBreak="0">
    <w:nsid w:val="4CB75585"/>
    <w:multiLevelType w:val="hybridMultilevel"/>
    <w:tmpl w:val="33A2370A"/>
    <w:lvl w:ilvl="0" w:tplc="0AC22848">
      <w:start w:val="1"/>
      <w:numFmt w:val="decimal"/>
      <w:lvlText w:val="%1."/>
      <w:lvlJc w:val="left"/>
      <w:pPr>
        <w:ind w:left="720" w:hanging="360"/>
      </w:pPr>
    </w:lvl>
    <w:lvl w:ilvl="1" w:tplc="BE64BD74">
      <w:start w:val="1"/>
      <w:numFmt w:val="decimal"/>
      <w:lvlText w:val="%2."/>
      <w:lvlJc w:val="left"/>
      <w:pPr>
        <w:ind w:left="720" w:hanging="360"/>
      </w:pPr>
    </w:lvl>
    <w:lvl w:ilvl="2" w:tplc="939EA96E">
      <w:start w:val="1"/>
      <w:numFmt w:val="decimal"/>
      <w:lvlText w:val="%3."/>
      <w:lvlJc w:val="left"/>
      <w:pPr>
        <w:ind w:left="720" w:hanging="360"/>
      </w:pPr>
    </w:lvl>
    <w:lvl w:ilvl="3" w:tplc="73B679A6">
      <w:start w:val="1"/>
      <w:numFmt w:val="decimal"/>
      <w:lvlText w:val="%4."/>
      <w:lvlJc w:val="left"/>
      <w:pPr>
        <w:ind w:left="720" w:hanging="360"/>
      </w:pPr>
    </w:lvl>
    <w:lvl w:ilvl="4" w:tplc="664E45A6">
      <w:start w:val="1"/>
      <w:numFmt w:val="decimal"/>
      <w:lvlText w:val="%5."/>
      <w:lvlJc w:val="left"/>
      <w:pPr>
        <w:ind w:left="720" w:hanging="360"/>
      </w:pPr>
    </w:lvl>
    <w:lvl w:ilvl="5" w:tplc="70B4054A">
      <w:start w:val="1"/>
      <w:numFmt w:val="decimal"/>
      <w:lvlText w:val="%6."/>
      <w:lvlJc w:val="left"/>
      <w:pPr>
        <w:ind w:left="720" w:hanging="360"/>
      </w:pPr>
    </w:lvl>
    <w:lvl w:ilvl="6" w:tplc="38CC51A4">
      <w:start w:val="1"/>
      <w:numFmt w:val="decimal"/>
      <w:lvlText w:val="%7."/>
      <w:lvlJc w:val="left"/>
      <w:pPr>
        <w:ind w:left="720" w:hanging="360"/>
      </w:pPr>
    </w:lvl>
    <w:lvl w:ilvl="7" w:tplc="5DCCED4A">
      <w:start w:val="1"/>
      <w:numFmt w:val="decimal"/>
      <w:lvlText w:val="%8."/>
      <w:lvlJc w:val="left"/>
      <w:pPr>
        <w:ind w:left="720" w:hanging="360"/>
      </w:pPr>
    </w:lvl>
    <w:lvl w:ilvl="8" w:tplc="D7BE1E5C">
      <w:start w:val="1"/>
      <w:numFmt w:val="decimal"/>
      <w:lvlText w:val="%9."/>
      <w:lvlJc w:val="left"/>
      <w:pPr>
        <w:ind w:left="720" w:hanging="360"/>
      </w:pPr>
    </w:lvl>
  </w:abstractNum>
  <w:abstractNum w:abstractNumId="49"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40E7422"/>
    <w:multiLevelType w:val="hybridMultilevel"/>
    <w:tmpl w:val="003A1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42D145F"/>
    <w:multiLevelType w:val="multilevel"/>
    <w:tmpl w:val="B7688966"/>
    <w:numStyleLink w:val="LetterMulti-Level"/>
  </w:abstractNum>
  <w:abstractNum w:abstractNumId="52" w15:restartNumberingAfterBreak="0">
    <w:nsid w:val="55014F93"/>
    <w:multiLevelType w:val="hybridMultilevel"/>
    <w:tmpl w:val="EDBAAB8C"/>
    <w:lvl w:ilvl="0" w:tplc="88C80BCE">
      <w:start w:val="1"/>
      <w:numFmt w:val="decimal"/>
      <w:lvlText w:val="%1."/>
      <w:lvlJc w:val="left"/>
      <w:pPr>
        <w:ind w:left="720" w:hanging="360"/>
      </w:pPr>
    </w:lvl>
    <w:lvl w:ilvl="1" w:tplc="52865F0C">
      <w:start w:val="1"/>
      <w:numFmt w:val="decimal"/>
      <w:lvlText w:val="%2."/>
      <w:lvlJc w:val="left"/>
      <w:pPr>
        <w:ind w:left="720" w:hanging="360"/>
      </w:pPr>
    </w:lvl>
    <w:lvl w:ilvl="2" w:tplc="BE822232">
      <w:start w:val="1"/>
      <w:numFmt w:val="decimal"/>
      <w:lvlText w:val="%3."/>
      <w:lvlJc w:val="left"/>
      <w:pPr>
        <w:ind w:left="720" w:hanging="360"/>
      </w:pPr>
    </w:lvl>
    <w:lvl w:ilvl="3" w:tplc="33EEB452">
      <w:start w:val="1"/>
      <w:numFmt w:val="decimal"/>
      <w:lvlText w:val="%4."/>
      <w:lvlJc w:val="left"/>
      <w:pPr>
        <w:ind w:left="720" w:hanging="360"/>
      </w:pPr>
    </w:lvl>
    <w:lvl w:ilvl="4" w:tplc="3940B542">
      <w:start w:val="1"/>
      <w:numFmt w:val="decimal"/>
      <w:lvlText w:val="%5."/>
      <w:lvlJc w:val="left"/>
      <w:pPr>
        <w:ind w:left="720" w:hanging="360"/>
      </w:pPr>
    </w:lvl>
    <w:lvl w:ilvl="5" w:tplc="3A6C9E44">
      <w:start w:val="1"/>
      <w:numFmt w:val="decimal"/>
      <w:lvlText w:val="%6."/>
      <w:lvlJc w:val="left"/>
      <w:pPr>
        <w:ind w:left="720" w:hanging="360"/>
      </w:pPr>
    </w:lvl>
    <w:lvl w:ilvl="6" w:tplc="3B4AFE8C">
      <w:start w:val="1"/>
      <w:numFmt w:val="decimal"/>
      <w:lvlText w:val="%7."/>
      <w:lvlJc w:val="left"/>
      <w:pPr>
        <w:ind w:left="720" w:hanging="360"/>
      </w:pPr>
    </w:lvl>
    <w:lvl w:ilvl="7" w:tplc="F0E89E90">
      <w:start w:val="1"/>
      <w:numFmt w:val="decimal"/>
      <w:lvlText w:val="%8."/>
      <w:lvlJc w:val="left"/>
      <w:pPr>
        <w:ind w:left="720" w:hanging="360"/>
      </w:pPr>
    </w:lvl>
    <w:lvl w:ilvl="8" w:tplc="8B9A187C">
      <w:start w:val="1"/>
      <w:numFmt w:val="decimal"/>
      <w:lvlText w:val="%9."/>
      <w:lvlJc w:val="left"/>
      <w:pPr>
        <w:ind w:left="720" w:hanging="360"/>
      </w:pPr>
    </w:lvl>
  </w:abstractNum>
  <w:abstractNum w:abstractNumId="53"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85458EE"/>
    <w:multiLevelType w:val="hybridMultilevel"/>
    <w:tmpl w:val="B7B404FC"/>
    <w:lvl w:ilvl="0" w:tplc="888E1352">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56" w15:restartNumberingAfterBreak="0">
    <w:nsid w:val="5AC61E89"/>
    <w:multiLevelType w:val="multilevel"/>
    <w:tmpl w:val="8A229BDE"/>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pStyle w:val="Lv3"/>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57" w15:restartNumberingAfterBreak="0">
    <w:nsid w:val="5AC63100"/>
    <w:multiLevelType w:val="hybridMultilevel"/>
    <w:tmpl w:val="033C6E78"/>
    <w:lvl w:ilvl="0" w:tplc="8B4A256A">
      <w:start w:val="1"/>
      <w:numFmt w:val="bullet"/>
      <w:lvlText w:val=""/>
      <w:lvlJc w:val="left"/>
      <w:pPr>
        <w:ind w:left="1080" w:hanging="360"/>
      </w:pPr>
      <w:rPr>
        <w:rFonts w:ascii="Symbol" w:hAnsi="Symbol"/>
      </w:rPr>
    </w:lvl>
    <w:lvl w:ilvl="1" w:tplc="B276E362">
      <w:start w:val="1"/>
      <w:numFmt w:val="bullet"/>
      <w:lvlText w:val=""/>
      <w:lvlJc w:val="left"/>
      <w:pPr>
        <w:ind w:left="1080" w:hanging="360"/>
      </w:pPr>
      <w:rPr>
        <w:rFonts w:ascii="Symbol" w:hAnsi="Symbol"/>
      </w:rPr>
    </w:lvl>
    <w:lvl w:ilvl="2" w:tplc="CE9250A2">
      <w:start w:val="1"/>
      <w:numFmt w:val="bullet"/>
      <w:lvlText w:val=""/>
      <w:lvlJc w:val="left"/>
      <w:pPr>
        <w:ind w:left="1080" w:hanging="360"/>
      </w:pPr>
      <w:rPr>
        <w:rFonts w:ascii="Symbol" w:hAnsi="Symbol"/>
      </w:rPr>
    </w:lvl>
    <w:lvl w:ilvl="3" w:tplc="C5F84034">
      <w:start w:val="1"/>
      <w:numFmt w:val="bullet"/>
      <w:lvlText w:val=""/>
      <w:lvlJc w:val="left"/>
      <w:pPr>
        <w:ind w:left="1080" w:hanging="360"/>
      </w:pPr>
      <w:rPr>
        <w:rFonts w:ascii="Symbol" w:hAnsi="Symbol"/>
      </w:rPr>
    </w:lvl>
    <w:lvl w:ilvl="4" w:tplc="5F6C3044">
      <w:start w:val="1"/>
      <w:numFmt w:val="bullet"/>
      <w:lvlText w:val=""/>
      <w:lvlJc w:val="left"/>
      <w:pPr>
        <w:ind w:left="1080" w:hanging="360"/>
      </w:pPr>
      <w:rPr>
        <w:rFonts w:ascii="Symbol" w:hAnsi="Symbol"/>
      </w:rPr>
    </w:lvl>
    <w:lvl w:ilvl="5" w:tplc="19647774">
      <w:start w:val="1"/>
      <w:numFmt w:val="bullet"/>
      <w:lvlText w:val=""/>
      <w:lvlJc w:val="left"/>
      <w:pPr>
        <w:ind w:left="1080" w:hanging="360"/>
      </w:pPr>
      <w:rPr>
        <w:rFonts w:ascii="Symbol" w:hAnsi="Symbol"/>
      </w:rPr>
    </w:lvl>
    <w:lvl w:ilvl="6" w:tplc="33186A06">
      <w:start w:val="1"/>
      <w:numFmt w:val="bullet"/>
      <w:lvlText w:val=""/>
      <w:lvlJc w:val="left"/>
      <w:pPr>
        <w:ind w:left="1080" w:hanging="360"/>
      </w:pPr>
      <w:rPr>
        <w:rFonts w:ascii="Symbol" w:hAnsi="Symbol"/>
      </w:rPr>
    </w:lvl>
    <w:lvl w:ilvl="7" w:tplc="EE94571C">
      <w:start w:val="1"/>
      <w:numFmt w:val="bullet"/>
      <w:lvlText w:val=""/>
      <w:lvlJc w:val="left"/>
      <w:pPr>
        <w:ind w:left="1080" w:hanging="360"/>
      </w:pPr>
      <w:rPr>
        <w:rFonts w:ascii="Symbol" w:hAnsi="Symbol"/>
      </w:rPr>
    </w:lvl>
    <w:lvl w:ilvl="8" w:tplc="4798F9D2">
      <w:start w:val="1"/>
      <w:numFmt w:val="bullet"/>
      <w:lvlText w:val=""/>
      <w:lvlJc w:val="left"/>
      <w:pPr>
        <w:ind w:left="1080" w:hanging="360"/>
      </w:pPr>
      <w:rPr>
        <w:rFonts w:ascii="Symbol" w:hAnsi="Symbol"/>
      </w:rPr>
    </w:lvl>
  </w:abstractNum>
  <w:abstractNum w:abstractNumId="58" w15:restartNumberingAfterBreak="0">
    <w:nsid w:val="5BD11FD6"/>
    <w:multiLevelType w:val="multilevel"/>
    <w:tmpl w:val="1CF8A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553F69"/>
    <w:multiLevelType w:val="hybridMultilevel"/>
    <w:tmpl w:val="CC022146"/>
    <w:lvl w:ilvl="0" w:tplc="888E1352">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0" w15:restartNumberingAfterBreak="0">
    <w:nsid w:val="5E5C3B55"/>
    <w:multiLevelType w:val="hybridMultilevel"/>
    <w:tmpl w:val="B7B8BA9A"/>
    <w:lvl w:ilvl="0" w:tplc="1A3EFFCE">
      <w:start w:val="1"/>
      <w:numFmt w:val="bullet"/>
      <w:lvlText w:val=""/>
      <w:lvlJc w:val="left"/>
      <w:pPr>
        <w:ind w:left="1440" w:hanging="360"/>
      </w:pPr>
      <w:rPr>
        <w:rFonts w:ascii="Symbol" w:hAnsi="Symbol"/>
      </w:rPr>
    </w:lvl>
    <w:lvl w:ilvl="1" w:tplc="118228A6">
      <w:start w:val="1"/>
      <w:numFmt w:val="bullet"/>
      <w:lvlText w:val=""/>
      <w:lvlJc w:val="left"/>
      <w:pPr>
        <w:ind w:left="1440" w:hanging="360"/>
      </w:pPr>
      <w:rPr>
        <w:rFonts w:ascii="Symbol" w:hAnsi="Symbol"/>
      </w:rPr>
    </w:lvl>
    <w:lvl w:ilvl="2" w:tplc="D0A6E6C6">
      <w:start w:val="1"/>
      <w:numFmt w:val="bullet"/>
      <w:lvlText w:val=""/>
      <w:lvlJc w:val="left"/>
      <w:pPr>
        <w:ind w:left="1440" w:hanging="360"/>
      </w:pPr>
      <w:rPr>
        <w:rFonts w:ascii="Symbol" w:hAnsi="Symbol"/>
      </w:rPr>
    </w:lvl>
    <w:lvl w:ilvl="3" w:tplc="EFAC5712">
      <w:start w:val="1"/>
      <w:numFmt w:val="bullet"/>
      <w:lvlText w:val=""/>
      <w:lvlJc w:val="left"/>
      <w:pPr>
        <w:ind w:left="1440" w:hanging="360"/>
      </w:pPr>
      <w:rPr>
        <w:rFonts w:ascii="Symbol" w:hAnsi="Symbol"/>
      </w:rPr>
    </w:lvl>
    <w:lvl w:ilvl="4" w:tplc="A0BA6F0E">
      <w:start w:val="1"/>
      <w:numFmt w:val="bullet"/>
      <w:lvlText w:val=""/>
      <w:lvlJc w:val="left"/>
      <w:pPr>
        <w:ind w:left="1440" w:hanging="360"/>
      </w:pPr>
      <w:rPr>
        <w:rFonts w:ascii="Symbol" w:hAnsi="Symbol"/>
      </w:rPr>
    </w:lvl>
    <w:lvl w:ilvl="5" w:tplc="EA6601DE">
      <w:start w:val="1"/>
      <w:numFmt w:val="bullet"/>
      <w:lvlText w:val=""/>
      <w:lvlJc w:val="left"/>
      <w:pPr>
        <w:ind w:left="1440" w:hanging="360"/>
      </w:pPr>
      <w:rPr>
        <w:rFonts w:ascii="Symbol" w:hAnsi="Symbol"/>
      </w:rPr>
    </w:lvl>
    <w:lvl w:ilvl="6" w:tplc="0538A08A">
      <w:start w:val="1"/>
      <w:numFmt w:val="bullet"/>
      <w:lvlText w:val=""/>
      <w:lvlJc w:val="left"/>
      <w:pPr>
        <w:ind w:left="1440" w:hanging="360"/>
      </w:pPr>
      <w:rPr>
        <w:rFonts w:ascii="Symbol" w:hAnsi="Symbol"/>
      </w:rPr>
    </w:lvl>
    <w:lvl w:ilvl="7" w:tplc="5A98D3D2">
      <w:start w:val="1"/>
      <w:numFmt w:val="bullet"/>
      <w:lvlText w:val=""/>
      <w:lvlJc w:val="left"/>
      <w:pPr>
        <w:ind w:left="1440" w:hanging="360"/>
      </w:pPr>
      <w:rPr>
        <w:rFonts w:ascii="Symbol" w:hAnsi="Symbol"/>
      </w:rPr>
    </w:lvl>
    <w:lvl w:ilvl="8" w:tplc="D1123408">
      <w:start w:val="1"/>
      <w:numFmt w:val="bullet"/>
      <w:lvlText w:val=""/>
      <w:lvlJc w:val="left"/>
      <w:pPr>
        <w:ind w:left="1440" w:hanging="360"/>
      </w:pPr>
      <w:rPr>
        <w:rFonts w:ascii="Symbol" w:hAnsi="Symbol"/>
      </w:rPr>
    </w:lvl>
  </w:abstractNum>
  <w:abstractNum w:abstractNumId="61" w15:restartNumberingAfterBreak="0">
    <w:nsid w:val="5FDD7D49"/>
    <w:multiLevelType w:val="hybridMultilevel"/>
    <w:tmpl w:val="7CDEF356"/>
    <w:lvl w:ilvl="0" w:tplc="BC602C9A">
      <w:start w:val="1"/>
      <w:numFmt w:val="bullet"/>
      <w:lvlText w:val=""/>
      <w:lvlJc w:val="left"/>
      <w:pPr>
        <w:ind w:left="1080" w:hanging="360"/>
      </w:pPr>
      <w:rPr>
        <w:rFonts w:ascii="Symbol" w:hAnsi="Symbol"/>
      </w:rPr>
    </w:lvl>
    <w:lvl w:ilvl="1" w:tplc="64EAC0F4">
      <w:start w:val="1"/>
      <w:numFmt w:val="bullet"/>
      <w:lvlText w:val=""/>
      <w:lvlJc w:val="left"/>
      <w:pPr>
        <w:ind w:left="1080" w:hanging="360"/>
      </w:pPr>
      <w:rPr>
        <w:rFonts w:ascii="Symbol" w:hAnsi="Symbol"/>
      </w:rPr>
    </w:lvl>
    <w:lvl w:ilvl="2" w:tplc="F8324630">
      <w:start w:val="1"/>
      <w:numFmt w:val="bullet"/>
      <w:lvlText w:val=""/>
      <w:lvlJc w:val="left"/>
      <w:pPr>
        <w:ind w:left="1080" w:hanging="360"/>
      </w:pPr>
      <w:rPr>
        <w:rFonts w:ascii="Symbol" w:hAnsi="Symbol"/>
      </w:rPr>
    </w:lvl>
    <w:lvl w:ilvl="3" w:tplc="1612FC00">
      <w:start w:val="1"/>
      <w:numFmt w:val="bullet"/>
      <w:lvlText w:val=""/>
      <w:lvlJc w:val="left"/>
      <w:pPr>
        <w:ind w:left="1080" w:hanging="360"/>
      </w:pPr>
      <w:rPr>
        <w:rFonts w:ascii="Symbol" w:hAnsi="Symbol"/>
      </w:rPr>
    </w:lvl>
    <w:lvl w:ilvl="4" w:tplc="54B4DF1E">
      <w:start w:val="1"/>
      <w:numFmt w:val="bullet"/>
      <w:lvlText w:val=""/>
      <w:lvlJc w:val="left"/>
      <w:pPr>
        <w:ind w:left="1080" w:hanging="360"/>
      </w:pPr>
      <w:rPr>
        <w:rFonts w:ascii="Symbol" w:hAnsi="Symbol"/>
      </w:rPr>
    </w:lvl>
    <w:lvl w:ilvl="5" w:tplc="312E1BE6">
      <w:start w:val="1"/>
      <w:numFmt w:val="bullet"/>
      <w:lvlText w:val=""/>
      <w:lvlJc w:val="left"/>
      <w:pPr>
        <w:ind w:left="1080" w:hanging="360"/>
      </w:pPr>
      <w:rPr>
        <w:rFonts w:ascii="Symbol" w:hAnsi="Symbol"/>
      </w:rPr>
    </w:lvl>
    <w:lvl w:ilvl="6" w:tplc="C1E87E80">
      <w:start w:val="1"/>
      <w:numFmt w:val="bullet"/>
      <w:lvlText w:val=""/>
      <w:lvlJc w:val="left"/>
      <w:pPr>
        <w:ind w:left="1080" w:hanging="360"/>
      </w:pPr>
      <w:rPr>
        <w:rFonts w:ascii="Symbol" w:hAnsi="Symbol"/>
      </w:rPr>
    </w:lvl>
    <w:lvl w:ilvl="7" w:tplc="86529852">
      <w:start w:val="1"/>
      <w:numFmt w:val="bullet"/>
      <w:lvlText w:val=""/>
      <w:lvlJc w:val="left"/>
      <w:pPr>
        <w:ind w:left="1080" w:hanging="360"/>
      </w:pPr>
      <w:rPr>
        <w:rFonts w:ascii="Symbol" w:hAnsi="Symbol"/>
      </w:rPr>
    </w:lvl>
    <w:lvl w:ilvl="8" w:tplc="FD962482">
      <w:start w:val="1"/>
      <w:numFmt w:val="bullet"/>
      <w:lvlText w:val=""/>
      <w:lvlJc w:val="left"/>
      <w:pPr>
        <w:ind w:left="1080" w:hanging="360"/>
      </w:pPr>
      <w:rPr>
        <w:rFonts w:ascii="Symbol" w:hAnsi="Symbol"/>
      </w:rPr>
    </w:lvl>
  </w:abstractNum>
  <w:abstractNum w:abstractNumId="62" w15:restartNumberingAfterBreak="0">
    <w:nsid w:val="63225F0F"/>
    <w:multiLevelType w:val="multilevel"/>
    <w:tmpl w:val="0EA89E64"/>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152" w:hanging="360"/>
      </w:pPr>
      <w:rPr>
        <w:rFonts w:ascii="Wingdings" w:hAnsi="Wingdings" w:hint="default"/>
        <w:color w:val="auto"/>
      </w:rPr>
    </w:lvl>
    <w:lvl w:ilvl="2">
      <w:start w:val="1"/>
      <w:numFmt w:val="bullet"/>
      <w:lvlText w:val=""/>
      <w:lvlJc w:val="left"/>
      <w:pPr>
        <w:ind w:left="512" w:hanging="360"/>
      </w:pPr>
      <w:rPr>
        <w:rFonts w:ascii="Wingdings" w:hAnsi="Wingdings" w:hint="default"/>
        <w:color w:val="1F497D" w:themeColor="text2"/>
      </w:rPr>
    </w:lvl>
    <w:lvl w:ilvl="3">
      <w:start w:val="1"/>
      <w:numFmt w:val="bullet"/>
      <w:lvlText w:val=""/>
      <w:lvlJc w:val="left"/>
      <w:pPr>
        <w:ind w:left="872" w:hanging="360"/>
      </w:pPr>
      <w:rPr>
        <w:rFonts w:ascii="Symbol" w:hAnsi="Symbol" w:hint="default"/>
      </w:rPr>
    </w:lvl>
    <w:lvl w:ilvl="4">
      <w:start w:val="1"/>
      <w:numFmt w:val="bullet"/>
      <w:lvlText w:val=""/>
      <w:lvlJc w:val="left"/>
      <w:pPr>
        <w:ind w:left="1232" w:hanging="360"/>
      </w:pPr>
      <w:rPr>
        <w:rFonts w:ascii="Symbol" w:hAnsi="Symbol" w:hint="default"/>
      </w:rPr>
    </w:lvl>
    <w:lvl w:ilvl="5">
      <w:start w:val="1"/>
      <w:numFmt w:val="bullet"/>
      <w:lvlText w:val=""/>
      <w:lvlJc w:val="left"/>
      <w:pPr>
        <w:ind w:left="1592" w:hanging="360"/>
      </w:pPr>
      <w:rPr>
        <w:rFonts w:ascii="Wingdings" w:hAnsi="Wingdings" w:hint="default"/>
      </w:rPr>
    </w:lvl>
    <w:lvl w:ilvl="6">
      <w:start w:val="1"/>
      <w:numFmt w:val="bullet"/>
      <w:lvlText w:val=""/>
      <w:lvlJc w:val="left"/>
      <w:pPr>
        <w:ind w:left="1952" w:hanging="360"/>
      </w:pPr>
      <w:rPr>
        <w:rFonts w:ascii="Wingdings" w:hAnsi="Wingdings" w:hint="default"/>
      </w:rPr>
    </w:lvl>
    <w:lvl w:ilvl="7">
      <w:start w:val="1"/>
      <w:numFmt w:val="bullet"/>
      <w:lvlText w:val=""/>
      <w:lvlJc w:val="left"/>
      <w:pPr>
        <w:ind w:left="2312" w:hanging="360"/>
      </w:pPr>
      <w:rPr>
        <w:rFonts w:ascii="Symbol" w:hAnsi="Symbol" w:hint="default"/>
      </w:rPr>
    </w:lvl>
    <w:lvl w:ilvl="8">
      <w:start w:val="1"/>
      <w:numFmt w:val="bullet"/>
      <w:lvlText w:val=""/>
      <w:lvlJc w:val="left"/>
      <w:pPr>
        <w:ind w:left="2672" w:hanging="360"/>
      </w:pPr>
      <w:rPr>
        <w:rFonts w:ascii="Symbol" w:hAnsi="Symbol" w:hint="default"/>
      </w:rPr>
    </w:lvl>
  </w:abstractNum>
  <w:abstractNum w:abstractNumId="63" w15:restartNumberingAfterBreak="0">
    <w:nsid w:val="63F902DD"/>
    <w:multiLevelType w:val="multilevel"/>
    <w:tmpl w:val="030E7D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846D58"/>
    <w:multiLevelType w:val="hybridMultilevel"/>
    <w:tmpl w:val="32D2F904"/>
    <w:lvl w:ilvl="0" w:tplc="8F5E72E8">
      <w:start w:val="1"/>
      <w:numFmt w:val="decimal"/>
      <w:lvlText w:val="%1."/>
      <w:lvlJc w:val="left"/>
      <w:pPr>
        <w:ind w:left="1020" w:hanging="360"/>
      </w:pPr>
    </w:lvl>
    <w:lvl w:ilvl="1" w:tplc="D340B49E">
      <w:start w:val="1"/>
      <w:numFmt w:val="decimal"/>
      <w:lvlText w:val="%2."/>
      <w:lvlJc w:val="left"/>
      <w:pPr>
        <w:ind w:left="1020" w:hanging="360"/>
      </w:pPr>
    </w:lvl>
    <w:lvl w:ilvl="2" w:tplc="A2FC34E0">
      <w:start w:val="1"/>
      <w:numFmt w:val="decimal"/>
      <w:lvlText w:val="%3."/>
      <w:lvlJc w:val="left"/>
      <w:pPr>
        <w:ind w:left="1020" w:hanging="360"/>
      </w:pPr>
    </w:lvl>
    <w:lvl w:ilvl="3" w:tplc="C9D0D37E">
      <w:start w:val="1"/>
      <w:numFmt w:val="decimal"/>
      <w:lvlText w:val="%4."/>
      <w:lvlJc w:val="left"/>
      <w:pPr>
        <w:ind w:left="1020" w:hanging="360"/>
      </w:pPr>
    </w:lvl>
    <w:lvl w:ilvl="4" w:tplc="1EC25BEC">
      <w:start w:val="1"/>
      <w:numFmt w:val="decimal"/>
      <w:lvlText w:val="%5."/>
      <w:lvlJc w:val="left"/>
      <w:pPr>
        <w:ind w:left="1020" w:hanging="360"/>
      </w:pPr>
    </w:lvl>
    <w:lvl w:ilvl="5" w:tplc="08A87CA6">
      <w:start w:val="1"/>
      <w:numFmt w:val="decimal"/>
      <w:lvlText w:val="%6."/>
      <w:lvlJc w:val="left"/>
      <w:pPr>
        <w:ind w:left="1020" w:hanging="360"/>
      </w:pPr>
    </w:lvl>
    <w:lvl w:ilvl="6" w:tplc="80885B90">
      <w:start w:val="1"/>
      <w:numFmt w:val="decimal"/>
      <w:lvlText w:val="%7."/>
      <w:lvlJc w:val="left"/>
      <w:pPr>
        <w:ind w:left="1020" w:hanging="360"/>
      </w:pPr>
    </w:lvl>
    <w:lvl w:ilvl="7" w:tplc="0C74331C">
      <w:start w:val="1"/>
      <w:numFmt w:val="decimal"/>
      <w:lvlText w:val="%8."/>
      <w:lvlJc w:val="left"/>
      <w:pPr>
        <w:ind w:left="1020" w:hanging="360"/>
      </w:pPr>
    </w:lvl>
    <w:lvl w:ilvl="8" w:tplc="0DACBCD8">
      <w:start w:val="1"/>
      <w:numFmt w:val="decimal"/>
      <w:lvlText w:val="%9."/>
      <w:lvlJc w:val="left"/>
      <w:pPr>
        <w:ind w:left="1020" w:hanging="360"/>
      </w:pPr>
    </w:lvl>
  </w:abstractNum>
  <w:abstractNum w:abstractNumId="65" w15:restartNumberingAfterBreak="0">
    <w:nsid w:val="686F24DB"/>
    <w:multiLevelType w:val="multilevel"/>
    <w:tmpl w:val="FA8A429E"/>
    <w:styleLink w:val="MLLBullet"/>
    <w:lvl w:ilvl="0">
      <w:start w:val="1"/>
      <w:numFmt w:val="bullet"/>
      <w:lvlText w:val=""/>
      <w:lvlJc w:val="left"/>
      <w:pPr>
        <w:ind w:left="360" w:hanging="360"/>
      </w:pPr>
      <w:rPr>
        <w:rFonts w:ascii="Wingdings" w:hAnsi="Wingdings" w:hint="default"/>
        <w:color w:val="005677"/>
      </w:rPr>
    </w:lvl>
    <w:lvl w:ilvl="1">
      <w:start w:val="1"/>
      <w:numFmt w:val="bullet"/>
      <w:lvlText w:val=""/>
      <w:lvlJc w:val="left"/>
      <w:pPr>
        <w:ind w:left="720" w:hanging="363"/>
      </w:pPr>
      <w:rPr>
        <w:rFonts w:ascii="Wingdings" w:hAnsi="Wingdings" w:hint="default"/>
        <w:color w:val="005677"/>
      </w:rPr>
    </w:lvl>
    <w:lvl w:ilvl="2">
      <w:start w:val="1"/>
      <w:numFmt w:val="bullet"/>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66"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C0F3937"/>
    <w:multiLevelType w:val="hybridMultilevel"/>
    <w:tmpl w:val="42F64296"/>
    <w:lvl w:ilvl="0" w:tplc="888E1352">
      <w:start w:val="1"/>
      <w:numFmt w:val="bullet"/>
      <w:lvlText w:val=""/>
      <w:lvlJc w:val="left"/>
      <w:pPr>
        <w:ind w:left="717" w:hanging="360"/>
      </w:pPr>
      <w:rPr>
        <w:rFonts w:ascii="Wingdings" w:hAnsi="Wingdings"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68" w15:restartNumberingAfterBreak="0">
    <w:nsid w:val="6CDA2C04"/>
    <w:multiLevelType w:val="multilevel"/>
    <w:tmpl w:val="BB1472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6C4CF5"/>
    <w:multiLevelType w:val="hybridMultilevel"/>
    <w:tmpl w:val="52ECA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59F207E"/>
    <w:multiLevelType w:val="multilevel"/>
    <w:tmpl w:val="B7688966"/>
    <w:styleLink w:val="LetterMulti-Level"/>
    <w:lvl w:ilvl="0">
      <w:start w:val="1"/>
      <w:numFmt w:val="lowerLetter"/>
      <w:lvlText w:val="%1."/>
      <w:lvlJc w:val="left"/>
      <w:pPr>
        <w:tabs>
          <w:tab w:val="num" w:pos="357"/>
        </w:tabs>
        <w:ind w:left="360" w:hanging="360"/>
      </w:pPr>
      <w:rPr>
        <w:rFonts w:ascii="Aptos" w:hAnsi="Aptos" w:hint="default"/>
      </w:rPr>
    </w:lvl>
    <w:lvl w:ilvl="1">
      <w:start w:val="2"/>
      <w:numFmt w:val="lowerLetter"/>
      <w:lvlText w:val="%2"/>
      <w:lvlJc w:val="left"/>
      <w:pPr>
        <w:tabs>
          <w:tab w:val="num" w:pos="720"/>
        </w:tabs>
        <w:ind w:left="720" w:hanging="363"/>
      </w:pPr>
      <w:rPr>
        <w:rFonts w:hint="default"/>
      </w:rPr>
    </w:lvl>
    <w:lvl w:ilvl="2">
      <w:start w:val="3"/>
      <w:numFmt w:val="lowerLetter"/>
      <w:lvlRestart w:val="0"/>
      <w:lvlText w:val="%3"/>
      <w:lvlJc w:val="left"/>
      <w:pPr>
        <w:tabs>
          <w:tab w:val="num" w:pos="1077"/>
        </w:tabs>
        <w:ind w:left="1077" w:hanging="357"/>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774E3DCD"/>
    <w:multiLevelType w:val="hybridMultilevel"/>
    <w:tmpl w:val="527E0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811721B"/>
    <w:multiLevelType w:val="multilevel"/>
    <w:tmpl w:val="86C0E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89F44C1"/>
    <w:multiLevelType w:val="hybridMultilevel"/>
    <w:tmpl w:val="BD9EF806"/>
    <w:lvl w:ilvl="0" w:tplc="A656A49A">
      <w:start w:val="1"/>
      <w:numFmt w:val="bullet"/>
      <w:lvlText w:val=""/>
      <w:lvlJc w:val="left"/>
      <w:pPr>
        <w:ind w:left="1080" w:hanging="360"/>
      </w:pPr>
      <w:rPr>
        <w:rFonts w:ascii="Symbol" w:hAnsi="Symbol"/>
      </w:rPr>
    </w:lvl>
    <w:lvl w:ilvl="1" w:tplc="38880660">
      <w:start w:val="1"/>
      <w:numFmt w:val="bullet"/>
      <w:lvlText w:val=""/>
      <w:lvlJc w:val="left"/>
      <w:pPr>
        <w:ind w:left="1080" w:hanging="360"/>
      </w:pPr>
      <w:rPr>
        <w:rFonts w:ascii="Symbol" w:hAnsi="Symbol"/>
      </w:rPr>
    </w:lvl>
    <w:lvl w:ilvl="2" w:tplc="ECFE8A1A">
      <w:start w:val="1"/>
      <w:numFmt w:val="bullet"/>
      <w:lvlText w:val=""/>
      <w:lvlJc w:val="left"/>
      <w:pPr>
        <w:ind w:left="1080" w:hanging="360"/>
      </w:pPr>
      <w:rPr>
        <w:rFonts w:ascii="Symbol" w:hAnsi="Symbol"/>
      </w:rPr>
    </w:lvl>
    <w:lvl w:ilvl="3" w:tplc="AFF4B2EA">
      <w:start w:val="1"/>
      <w:numFmt w:val="bullet"/>
      <w:lvlText w:val=""/>
      <w:lvlJc w:val="left"/>
      <w:pPr>
        <w:ind w:left="1080" w:hanging="360"/>
      </w:pPr>
      <w:rPr>
        <w:rFonts w:ascii="Symbol" w:hAnsi="Symbol"/>
      </w:rPr>
    </w:lvl>
    <w:lvl w:ilvl="4" w:tplc="47E800D2">
      <w:start w:val="1"/>
      <w:numFmt w:val="bullet"/>
      <w:lvlText w:val=""/>
      <w:lvlJc w:val="left"/>
      <w:pPr>
        <w:ind w:left="1080" w:hanging="360"/>
      </w:pPr>
      <w:rPr>
        <w:rFonts w:ascii="Symbol" w:hAnsi="Symbol"/>
      </w:rPr>
    </w:lvl>
    <w:lvl w:ilvl="5" w:tplc="BF1890EC">
      <w:start w:val="1"/>
      <w:numFmt w:val="bullet"/>
      <w:lvlText w:val=""/>
      <w:lvlJc w:val="left"/>
      <w:pPr>
        <w:ind w:left="1080" w:hanging="360"/>
      </w:pPr>
      <w:rPr>
        <w:rFonts w:ascii="Symbol" w:hAnsi="Symbol"/>
      </w:rPr>
    </w:lvl>
    <w:lvl w:ilvl="6" w:tplc="20DC118E">
      <w:start w:val="1"/>
      <w:numFmt w:val="bullet"/>
      <w:lvlText w:val=""/>
      <w:lvlJc w:val="left"/>
      <w:pPr>
        <w:ind w:left="1080" w:hanging="360"/>
      </w:pPr>
      <w:rPr>
        <w:rFonts w:ascii="Symbol" w:hAnsi="Symbol"/>
      </w:rPr>
    </w:lvl>
    <w:lvl w:ilvl="7" w:tplc="D8467516">
      <w:start w:val="1"/>
      <w:numFmt w:val="bullet"/>
      <w:lvlText w:val=""/>
      <w:lvlJc w:val="left"/>
      <w:pPr>
        <w:ind w:left="1080" w:hanging="360"/>
      </w:pPr>
      <w:rPr>
        <w:rFonts w:ascii="Symbol" w:hAnsi="Symbol"/>
      </w:rPr>
    </w:lvl>
    <w:lvl w:ilvl="8" w:tplc="3E9668C8">
      <w:start w:val="1"/>
      <w:numFmt w:val="bullet"/>
      <w:lvlText w:val=""/>
      <w:lvlJc w:val="left"/>
      <w:pPr>
        <w:ind w:left="1080" w:hanging="360"/>
      </w:pPr>
      <w:rPr>
        <w:rFonts w:ascii="Symbol" w:hAnsi="Symbol"/>
      </w:rPr>
    </w:lvl>
  </w:abstractNum>
  <w:abstractNum w:abstractNumId="75" w15:restartNumberingAfterBreak="0">
    <w:nsid w:val="795D4775"/>
    <w:multiLevelType w:val="hybridMultilevel"/>
    <w:tmpl w:val="2EA24876"/>
    <w:lvl w:ilvl="0" w:tplc="4F8C1012">
      <w:start w:val="1"/>
      <w:numFmt w:val="bullet"/>
      <w:lvlText w:val=""/>
      <w:lvlJc w:val="left"/>
      <w:pPr>
        <w:ind w:left="1080" w:hanging="360"/>
      </w:pPr>
      <w:rPr>
        <w:rFonts w:ascii="Symbol" w:hAnsi="Symbol"/>
      </w:rPr>
    </w:lvl>
    <w:lvl w:ilvl="1" w:tplc="00A2C1E6">
      <w:start w:val="1"/>
      <w:numFmt w:val="bullet"/>
      <w:lvlText w:val=""/>
      <w:lvlJc w:val="left"/>
      <w:pPr>
        <w:ind w:left="1080" w:hanging="360"/>
      </w:pPr>
      <w:rPr>
        <w:rFonts w:ascii="Symbol" w:hAnsi="Symbol"/>
      </w:rPr>
    </w:lvl>
    <w:lvl w:ilvl="2" w:tplc="18862F16">
      <w:start w:val="1"/>
      <w:numFmt w:val="bullet"/>
      <w:lvlText w:val=""/>
      <w:lvlJc w:val="left"/>
      <w:pPr>
        <w:ind w:left="1080" w:hanging="360"/>
      </w:pPr>
      <w:rPr>
        <w:rFonts w:ascii="Symbol" w:hAnsi="Symbol"/>
      </w:rPr>
    </w:lvl>
    <w:lvl w:ilvl="3" w:tplc="B5DAF918">
      <w:start w:val="1"/>
      <w:numFmt w:val="bullet"/>
      <w:lvlText w:val=""/>
      <w:lvlJc w:val="left"/>
      <w:pPr>
        <w:ind w:left="1080" w:hanging="360"/>
      </w:pPr>
      <w:rPr>
        <w:rFonts w:ascii="Symbol" w:hAnsi="Symbol"/>
      </w:rPr>
    </w:lvl>
    <w:lvl w:ilvl="4" w:tplc="95487570">
      <w:start w:val="1"/>
      <w:numFmt w:val="bullet"/>
      <w:lvlText w:val=""/>
      <w:lvlJc w:val="left"/>
      <w:pPr>
        <w:ind w:left="1080" w:hanging="360"/>
      </w:pPr>
      <w:rPr>
        <w:rFonts w:ascii="Symbol" w:hAnsi="Symbol"/>
      </w:rPr>
    </w:lvl>
    <w:lvl w:ilvl="5" w:tplc="CDC0C24A">
      <w:start w:val="1"/>
      <w:numFmt w:val="bullet"/>
      <w:lvlText w:val=""/>
      <w:lvlJc w:val="left"/>
      <w:pPr>
        <w:ind w:left="1080" w:hanging="360"/>
      </w:pPr>
      <w:rPr>
        <w:rFonts w:ascii="Symbol" w:hAnsi="Symbol"/>
      </w:rPr>
    </w:lvl>
    <w:lvl w:ilvl="6" w:tplc="3D0416A2">
      <w:start w:val="1"/>
      <w:numFmt w:val="bullet"/>
      <w:lvlText w:val=""/>
      <w:lvlJc w:val="left"/>
      <w:pPr>
        <w:ind w:left="1080" w:hanging="360"/>
      </w:pPr>
      <w:rPr>
        <w:rFonts w:ascii="Symbol" w:hAnsi="Symbol"/>
      </w:rPr>
    </w:lvl>
    <w:lvl w:ilvl="7" w:tplc="B27CEAA4">
      <w:start w:val="1"/>
      <w:numFmt w:val="bullet"/>
      <w:lvlText w:val=""/>
      <w:lvlJc w:val="left"/>
      <w:pPr>
        <w:ind w:left="1080" w:hanging="360"/>
      </w:pPr>
      <w:rPr>
        <w:rFonts w:ascii="Symbol" w:hAnsi="Symbol"/>
      </w:rPr>
    </w:lvl>
    <w:lvl w:ilvl="8" w:tplc="3C74A418">
      <w:start w:val="1"/>
      <w:numFmt w:val="bullet"/>
      <w:lvlText w:val=""/>
      <w:lvlJc w:val="left"/>
      <w:pPr>
        <w:ind w:left="1080" w:hanging="360"/>
      </w:pPr>
      <w:rPr>
        <w:rFonts w:ascii="Symbol" w:hAnsi="Symbol"/>
      </w:rPr>
    </w:lvl>
  </w:abstractNum>
  <w:abstractNum w:abstractNumId="76"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B7213B0"/>
    <w:multiLevelType w:val="multilevel"/>
    <w:tmpl w:val="DC08BD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616400"/>
    <w:multiLevelType w:val="multilevel"/>
    <w:tmpl w:val="51AA6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2164">
    <w:abstractNumId w:val="8"/>
  </w:num>
  <w:num w:numId="2" w16cid:durableId="1208298865">
    <w:abstractNumId w:val="17"/>
  </w:num>
  <w:num w:numId="3" w16cid:durableId="421993212">
    <w:abstractNumId w:val="45"/>
  </w:num>
  <w:num w:numId="4" w16cid:durableId="1390378013">
    <w:abstractNumId w:val="66"/>
  </w:num>
  <w:num w:numId="5" w16cid:durableId="1014648822">
    <w:abstractNumId w:val="0"/>
  </w:num>
  <w:num w:numId="6" w16cid:durableId="318771309">
    <w:abstractNumId w:val="76"/>
  </w:num>
  <w:num w:numId="7" w16cid:durableId="218517961">
    <w:abstractNumId w:val="71"/>
  </w:num>
  <w:num w:numId="8" w16cid:durableId="1224680167">
    <w:abstractNumId w:val="7"/>
  </w:num>
  <w:num w:numId="9" w16cid:durableId="902646304">
    <w:abstractNumId w:val="49"/>
  </w:num>
  <w:num w:numId="10" w16cid:durableId="1397511072">
    <w:abstractNumId w:val="3"/>
  </w:num>
  <w:num w:numId="11" w16cid:durableId="1708220400">
    <w:abstractNumId w:val="49"/>
  </w:num>
  <w:num w:numId="12" w16cid:durableId="874121102">
    <w:abstractNumId w:val="55"/>
  </w:num>
  <w:num w:numId="13" w16cid:durableId="12319660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107561">
    <w:abstractNumId w:val="9"/>
  </w:num>
  <w:num w:numId="15" w16cid:durableId="13582406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9436150">
    <w:abstractNumId w:val="53"/>
  </w:num>
  <w:num w:numId="17" w16cid:durableId="1973363164">
    <w:abstractNumId w:val="25"/>
  </w:num>
  <w:num w:numId="18" w16cid:durableId="614681534">
    <w:abstractNumId w:val="5"/>
  </w:num>
  <w:num w:numId="19" w16cid:durableId="1974360834">
    <w:abstractNumId w:val="28"/>
  </w:num>
  <w:num w:numId="20" w16cid:durableId="1301954980">
    <w:abstractNumId w:val="70"/>
  </w:num>
  <w:num w:numId="21" w16cid:durableId="1635335019">
    <w:abstractNumId w:val="42"/>
  </w:num>
  <w:num w:numId="22" w16cid:durableId="1704594252">
    <w:abstractNumId w:val="6"/>
  </w:num>
  <w:num w:numId="23" w16cid:durableId="1773361356">
    <w:abstractNumId w:val="51"/>
  </w:num>
  <w:num w:numId="24" w16cid:durableId="509951877">
    <w:abstractNumId w:val="65"/>
  </w:num>
  <w:num w:numId="25" w16cid:durableId="456724462">
    <w:abstractNumId w:val="56"/>
  </w:num>
  <w:num w:numId="26" w16cid:durableId="1206025201">
    <w:abstractNumId w:val="68"/>
  </w:num>
  <w:num w:numId="27" w16cid:durableId="972294378">
    <w:abstractNumId w:val="44"/>
  </w:num>
  <w:num w:numId="28" w16cid:durableId="1450515544">
    <w:abstractNumId w:val="63"/>
  </w:num>
  <w:num w:numId="29" w16cid:durableId="357244108">
    <w:abstractNumId w:val="43"/>
  </w:num>
  <w:num w:numId="30" w16cid:durableId="1211192014">
    <w:abstractNumId w:val="37"/>
  </w:num>
  <w:num w:numId="31" w16cid:durableId="895623931">
    <w:abstractNumId w:val="77"/>
  </w:num>
  <w:num w:numId="32" w16cid:durableId="1856964419">
    <w:abstractNumId w:val="78"/>
  </w:num>
  <w:num w:numId="33" w16cid:durableId="263198081">
    <w:abstractNumId w:val="74"/>
  </w:num>
  <w:num w:numId="34" w16cid:durableId="1757629568">
    <w:abstractNumId w:val="30"/>
  </w:num>
  <w:num w:numId="35" w16cid:durableId="592589398">
    <w:abstractNumId w:val="31"/>
  </w:num>
  <w:num w:numId="36" w16cid:durableId="141125144">
    <w:abstractNumId w:val="58"/>
  </w:num>
  <w:num w:numId="37" w16cid:durableId="1339456243">
    <w:abstractNumId w:val="21"/>
  </w:num>
  <w:num w:numId="38" w16cid:durableId="1838574170">
    <w:abstractNumId w:val="26"/>
  </w:num>
  <w:num w:numId="39" w16cid:durableId="401874024">
    <w:abstractNumId w:val="62"/>
  </w:num>
  <w:num w:numId="40" w16cid:durableId="942035922">
    <w:abstractNumId w:val="50"/>
  </w:num>
  <w:num w:numId="41" w16cid:durableId="878665720">
    <w:abstractNumId w:val="10"/>
  </w:num>
  <w:num w:numId="42" w16cid:durableId="1795446695">
    <w:abstractNumId w:val="69"/>
  </w:num>
  <w:num w:numId="43" w16cid:durableId="807434799">
    <w:abstractNumId w:val="27"/>
  </w:num>
  <w:num w:numId="44" w16cid:durableId="2058356363">
    <w:abstractNumId w:val="11"/>
  </w:num>
  <w:num w:numId="45" w16cid:durableId="1201481272">
    <w:abstractNumId w:val="72"/>
  </w:num>
  <w:num w:numId="46" w16cid:durableId="487284660">
    <w:abstractNumId w:val="40"/>
  </w:num>
  <w:num w:numId="47" w16cid:durableId="1192651804">
    <w:abstractNumId w:val="38"/>
  </w:num>
  <w:num w:numId="48" w16cid:durableId="1330213049">
    <w:abstractNumId w:val="13"/>
  </w:num>
  <w:num w:numId="49" w16cid:durableId="1266499705">
    <w:abstractNumId w:val="52"/>
  </w:num>
  <w:num w:numId="50" w16cid:durableId="1194884335">
    <w:abstractNumId w:val="34"/>
  </w:num>
  <w:num w:numId="51" w16cid:durableId="2011057178">
    <w:abstractNumId w:val="16"/>
  </w:num>
  <w:num w:numId="52" w16cid:durableId="1555462513">
    <w:abstractNumId w:val="41"/>
  </w:num>
  <w:num w:numId="53" w16cid:durableId="816413316">
    <w:abstractNumId w:val="20"/>
  </w:num>
  <w:num w:numId="54" w16cid:durableId="1795253487">
    <w:abstractNumId w:val="12"/>
  </w:num>
  <w:num w:numId="55" w16cid:durableId="603347170">
    <w:abstractNumId w:val="47"/>
  </w:num>
  <w:num w:numId="56" w16cid:durableId="356665043">
    <w:abstractNumId w:val="46"/>
  </w:num>
  <w:num w:numId="57" w16cid:durableId="1670913198">
    <w:abstractNumId w:val="39"/>
  </w:num>
  <w:num w:numId="58" w16cid:durableId="2086492658">
    <w:abstractNumId w:val="48"/>
  </w:num>
  <w:num w:numId="59" w16cid:durableId="1982614777">
    <w:abstractNumId w:val="61"/>
  </w:num>
  <w:num w:numId="60" w16cid:durableId="1049957459">
    <w:abstractNumId w:val="57"/>
  </w:num>
  <w:num w:numId="61" w16cid:durableId="1510867437">
    <w:abstractNumId w:val="75"/>
  </w:num>
  <w:num w:numId="62" w16cid:durableId="236943782">
    <w:abstractNumId w:val="15"/>
  </w:num>
  <w:num w:numId="63" w16cid:durableId="1464226248">
    <w:abstractNumId w:val="29"/>
  </w:num>
  <w:num w:numId="64" w16cid:durableId="1012342381">
    <w:abstractNumId w:val="24"/>
  </w:num>
  <w:num w:numId="65" w16cid:durableId="1374845270">
    <w:abstractNumId w:val="60"/>
  </w:num>
  <w:num w:numId="66" w16cid:durableId="982387525">
    <w:abstractNumId w:val="23"/>
  </w:num>
  <w:num w:numId="67" w16cid:durableId="1234320114">
    <w:abstractNumId w:val="14"/>
  </w:num>
  <w:num w:numId="68" w16cid:durableId="63114726">
    <w:abstractNumId w:val="36"/>
  </w:num>
  <w:num w:numId="69" w16cid:durableId="1367759016">
    <w:abstractNumId w:val="19"/>
  </w:num>
  <w:num w:numId="70" w16cid:durableId="1971814074">
    <w:abstractNumId w:val="4"/>
  </w:num>
  <w:num w:numId="71" w16cid:durableId="138621626">
    <w:abstractNumId w:val="1"/>
  </w:num>
  <w:num w:numId="72" w16cid:durableId="1441875277">
    <w:abstractNumId w:val="54"/>
  </w:num>
  <w:num w:numId="73" w16cid:durableId="828205342">
    <w:abstractNumId w:val="67"/>
  </w:num>
  <w:num w:numId="74" w16cid:durableId="1436288190">
    <w:abstractNumId w:val="32"/>
  </w:num>
  <w:num w:numId="75" w16cid:durableId="56049156">
    <w:abstractNumId w:val="59"/>
  </w:num>
  <w:num w:numId="76" w16cid:durableId="1225143443">
    <w:abstractNumId w:val="22"/>
  </w:num>
  <w:num w:numId="77" w16cid:durableId="1159615754">
    <w:abstractNumId w:val="35"/>
  </w:num>
  <w:num w:numId="78" w16cid:durableId="686712086">
    <w:abstractNumId w:val="64"/>
  </w:num>
  <w:num w:numId="79" w16cid:durableId="1492453739">
    <w:abstractNumId w:val="18"/>
  </w:num>
  <w:num w:numId="80" w16cid:durableId="1677924643">
    <w:abstractNumId w:val="7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BB2A0C0-E725-4787-A676-DD238AFEAF90}"/>
    <w:docVar w:name="dgnword-eventsink" w:val="2778319329376"/>
  </w:docVars>
  <w:rsids>
    <w:rsidRoot w:val="007152A4"/>
    <w:rsid w:val="0000008D"/>
    <w:rsid w:val="0000016B"/>
    <w:rsid w:val="0000020B"/>
    <w:rsid w:val="000008A3"/>
    <w:rsid w:val="00000975"/>
    <w:rsid w:val="000009EF"/>
    <w:rsid w:val="00000CA3"/>
    <w:rsid w:val="00000CAC"/>
    <w:rsid w:val="00000CFB"/>
    <w:rsid w:val="00000F10"/>
    <w:rsid w:val="000011BE"/>
    <w:rsid w:val="000014B7"/>
    <w:rsid w:val="00001BC4"/>
    <w:rsid w:val="00001C86"/>
    <w:rsid w:val="00001CBD"/>
    <w:rsid w:val="00001CC2"/>
    <w:rsid w:val="0000212B"/>
    <w:rsid w:val="0000212D"/>
    <w:rsid w:val="00002151"/>
    <w:rsid w:val="0000239B"/>
    <w:rsid w:val="000023BD"/>
    <w:rsid w:val="000024DF"/>
    <w:rsid w:val="00002530"/>
    <w:rsid w:val="000028CD"/>
    <w:rsid w:val="00002996"/>
    <w:rsid w:val="000029A0"/>
    <w:rsid w:val="00002D8B"/>
    <w:rsid w:val="00002E0B"/>
    <w:rsid w:val="00002F75"/>
    <w:rsid w:val="0000344D"/>
    <w:rsid w:val="0000346D"/>
    <w:rsid w:val="00003577"/>
    <w:rsid w:val="000035D8"/>
    <w:rsid w:val="00003D97"/>
    <w:rsid w:val="00003F05"/>
    <w:rsid w:val="00003FFD"/>
    <w:rsid w:val="000042DB"/>
    <w:rsid w:val="000044C3"/>
    <w:rsid w:val="000047EE"/>
    <w:rsid w:val="00004876"/>
    <w:rsid w:val="00004ACC"/>
    <w:rsid w:val="00004B3F"/>
    <w:rsid w:val="00004D68"/>
    <w:rsid w:val="00004DB4"/>
    <w:rsid w:val="00004DDD"/>
    <w:rsid w:val="0000557E"/>
    <w:rsid w:val="000059D9"/>
    <w:rsid w:val="00005DE0"/>
    <w:rsid w:val="00005E59"/>
    <w:rsid w:val="00005E68"/>
    <w:rsid w:val="000062D1"/>
    <w:rsid w:val="000063F2"/>
    <w:rsid w:val="00006414"/>
    <w:rsid w:val="00006667"/>
    <w:rsid w:val="00006A45"/>
    <w:rsid w:val="00006CA3"/>
    <w:rsid w:val="00006D26"/>
    <w:rsid w:val="00006F14"/>
    <w:rsid w:val="000070D3"/>
    <w:rsid w:val="000070EE"/>
    <w:rsid w:val="000071CC"/>
    <w:rsid w:val="00007242"/>
    <w:rsid w:val="0000726D"/>
    <w:rsid w:val="0000739F"/>
    <w:rsid w:val="00007BEF"/>
    <w:rsid w:val="00007D13"/>
    <w:rsid w:val="00007E4B"/>
    <w:rsid w:val="000100AB"/>
    <w:rsid w:val="00010CF8"/>
    <w:rsid w:val="00010DB7"/>
    <w:rsid w:val="00011271"/>
    <w:rsid w:val="00011388"/>
    <w:rsid w:val="000113C3"/>
    <w:rsid w:val="00011468"/>
    <w:rsid w:val="00011AA7"/>
    <w:rsid w:val="00011ABF"/>
    <w:rsid w:val="00011B2F"/>
    <w:rsid w:val="00011D85"/>
    <w:rsid w:val="00011E82"/>
    <w:rsid w:val="00012605"/>
    <w:rsid w:val="0001281C"/>
    <w:rsid w:val="00012A79"/>
    <w:rsid w:val="00012E71"/>
    <w:rsid w:val="00013110"/>
    <w:rsid w:val="0001311A"/>
    <w:rsid w:val="00013186"/>
    <w:rsid w:val="0001331D"/>
    <w:rsid w:val="000133F1"/>
    <w:rsid w:val="0001361C"/>
    <w:rsid w:val="00013ADF"/>
    <w:rsid w:val="0001431B"/>
    <w:rsid w:val="000143C0"/>
    <w:rsid w:val="00014428"/>
    <w:rsid w:val="000144AE"/>
    <w:rsid w:val="0001471E"/>
    <w:rsid w:val="00014B50"/>
    <w:rsid w:val="000151F2"/>
    <w:rsid w:val="000153E0"/>
    <w:rsid w:val="00015546"/>
    <w:rsid w:val="00015B1B"/>
    <w:rsid w:val="0001600B"/>
    <w:rsid w:val="00016015"/>
    <w:rsid w:val="00016068"/>
    <w:rsid w:val="0001675C"/>
    <w:rsid w:val="0001685F"/>
    <w:rsid w:val="00016E51"/>
    <w:rsid w:val="00016F5D"/>
    <w:rsid w:val="00016FE6"/>
    <w:rsid w:val="00017033"/>
    <w:rsid w:val="000170AA"/>
    <w:rsid w:val="00017238"/>
    <w:rsid w:val="0001736C"/>
    <w:rsid w:val="000174C6"/>
    <w:rsid w:val="00017503"/>
    <w:rsid w:val="00017594"/>
    <w:rsid w:val="000175F3"/>
    <w:rsid w:val="000176B7"/>
    <w:rsid w:val="000178FC"/>
    <w:rsid w:val="00017A0B"/>
    <w:rsid w:val="00017A7B"/>
    <w:rsid w:val="00017E5E"/>
    <w:rsid w:val="00017EEC"/>
    <w:rsid w:val="00020082"/>
    <w:rsid w:val="000200A7"/>
    <w:rsid w:val="00020464"/>
    <w:rsid w:val="000206C0"/>
    <w:rsid w:val="000207D9"/>
    <w:rsid w:val="00020948"/>
    <w:rsid w:val="00020B53"/>
    <w:rsid w:val="00020C03"/>
    <w:rsid w:val="00020EC3"/>
    <w:rsid w:val="00020F53"/>
    <w:rsid w:val="00021312"/>
    <w:rsid w:val="000216F2"/>
    <w:rsid w:val="00021EB4"/>
    <w:rsid w:val="00021FD9"/>
    <w:rsid w:val="00022116"/>
    <w:rsid w:val="000224F4"/>
    <w:rsid w:val="0002252C"/>
    <w:rsid w:val="000227F5"/>
    <w:rsid w:val="0002291F"/>
    <w:rsid w:val="0002298D"/>
    <w:rsid w:val="00022B6D"/>
    <w:rsid w:val="00022C28"/>
    <w:rsid w:val="00022C9C"/>
    <w:rsid w:val="00022ECA"/>
    <w:rsid w:val="00023115"/>
    <w:rsid w:val="00023136"/>
    <w:rsid w:val="0002331D"/>
    <w:rsid w:val="0002344B"/>
    <w:rsid w:val="0002355D"/>
    <w:rsid w:val="0002356D"/>
    <w:rsid w:val="00023808"/>
    <w:rsid w:val="00023A8E"/>
    <w:rsid w:val="00023CFF"/>
    <w:rsid w:val="00023F7B"/>
    <w:rsid w:val="00024085"/>
    <w:rsid w:val="000240CB"/>
    <w:rsid w:val="000242A8"/>
    <w:rsid w:val="00024412"/>
    <w:rsid w:val="00024B1D"/>
    <w:rsid w:val="00024BC9"/>
    <w:rsid w:val="00024C55"/>
    <w:rsid w:val="00024CBE"/>
    <w:rsid w:val="00024CDF"/>
    <w:rsid w:val="00024DBC"/>
    <w:rsid w:val="00024E6F"/>
    <w:rsid w:val="00025467"/>
    <w:rsid w:val="000256B5"/>
    <w:rsid w:val="0002597E"/>
    <w:rsid w:val="00025B78"/>
    <w:rsid w:val="00026672"/>
    <w:rsid w:val="00026754"/>
    <w:rsid w:val="00026946"/>
    <w:rsid w:val="00026A96"/>
    <w:rsid w:val="00026DE7"/>
    <w:rsid w:val="00026EB2"/>
    <w:rsid w:val="00026FC4"/>
    <w:rsid w:val="00027051"/>
    <w:rsid w:val="0002705A"/>
    <w:rsid w:val="00027157"/>
    <w:rsid w:val="00027480"/>
    <w:rsid w:val="000274FD"/>
    <w:rsid w:val="0003049F"/>
    <w:rsid w:val="000304CF"/>
    <w:rsid w:val="000308A8"/>
    <w:rsid w:val="00030E0C"/>
    <w:rsid w:val="00031074"/>
    <w:rsid w:val="00031075"/>
    <w:rsid w:val="000312A3"/>
    <w:rsid w:val="00031344"/>
    <w:rsid w:val="0003165D"/>
    <w:rsid w:val="00031884"/>
    <w:rsid w:val="00031A9E"/>
    <w:rsid w:val="00031FBC"/>
    <w:rsid w:val="00032312"/>
    <w:rsid w:val="00032850"/>
    <w:rsid w:val="00032AC5"/>
    <w:rsid w:val="00032D39"/>
    <w:rsid w:val="00032EE6"/>
    <w:rsid w:val="00032F4B"/>
    <w:rsid w:val="0003312D"/>
    <w:rsid w:val="0003318C"/>
    <w:rsid w:val="00033253"/>
    <w:rsid w:val="00033321"/>
    <w:rsid w:val="00033329"/>
    <w:rsid w:val="000337AE"/>
    <w:rsid w:val="00033BD4"/>
    <w:rsid w:val="00033C68"/>
    <w:rsid w:val="00033C78"/>
    <w:rsid w:val="00033F22"/>
    <w:rsid w:val="00034572"/>
    <w:rsid w:val="0003458E"/>
    <w:rsid w:val="00034960"/>
    <w:rsid w:val="00034B8B"/>
    <w:rsid w:val="00034C0C"/>
    <w:rsid w:val="00035219"/>
    <w:rsid w:val="0003530E"/>
    <w:rsid w:val="000359DE"/>
    <w:rsid w:val="00035EEB"/>
    <w:rsid w:val="00036078"/>
    <w:rsid w:val="000361CF"/>
    <w:rsid w:val="000363DF"/>
    <w:rsid w:val="00036450"/>
    <w:rsid w:val="00036549"/>
    <w:rsid w:val="0003664A"/>
    <w:rsid w:val="00036712"/>
    <w:rsid w:val="0003675D"/>
    <w:rsid w:val="00036903"/>
    <w:rsid w:val="0003696F"/>
    <w:rsid w:val="000369D2"/>
    <w:rsid w:val="00036EBC"/>
    <w:rsid w:val="00036FD1"/>
    <w:rsid w:val="00037156"/>
    <w:rsid w:val="000371BD"/>
    <w:rsid w:val="00037337"/>
    <w:rsid w:val="00037556"/>
    <w:rsid w:val="00037582"/>
    <w:rsid w:val="00037BA5"/>
    <w:rsid w:val="00037DCD"/>
    <w:rsid w:val="00037FD7"/>
    <w:rsid w:val="000400A1"/>
    <w:rsid w:val="00040438"/>
    <w:rsid w:val="000404E2"/>
    <w:rsid w:val="000407D7"/>
    <w:rsid w:val="00040A03"/>
    <w:rsid w:val="00040B30"/>
    <w:rsid w:val="00040C87"/>
    <w:rsid w:val="00040CFC"/>
    <w:rsid w:val="00040F1F"/>
    <w:rsid w:val="00040FB5"/>
    <w:rsid w:val="00041075"/>
    <w:rsid w:val="0004119D"/>
    <w:rsid w:val="000412FC"/>
    <w:rsid w:val="0004138A"/>
    <w:rsid w:val="000415F0"/>
    <w:rsid w:val="00041681"/>
    <w:rsid w:val="00041716"/>
    <w:rsid w:val="000417CF"/>
    <w:rsid w:val="00041921"/>
    <w:rsid w:val="00041BA5"/>
    <w:rsid w:val="00041F00"/>
    <w:rsid w:val="000422E9"/>
    <w:rsid w:val="00042438"/>
    <w:rsid w:val="000424FD"/>
    <w:rsid w:val="00042622"/>
    <w:rsid w:val="000428D7"/>
    <w:rsid w:val="00042B35"/>
    <w:rsid w:val="000434E7"/>
    <w:rsid w:val="00043A96"/>
    <w:rsid w:val="00043CB4"/>
    <w:rsid w:val="00043CCF"/>
    <w:rsid w:val="00043E26"/>
    <w:rsid w:val="000440CA"/>
    <w:rsid w:val="00044194"/>
    <w:rsid w:val="00044649"/>
    <w:rsid w:val="00044CEF"/>
    <w:rsid w:val="00044DC0"/>
    <w:rsid w:val="00044EF8"/>
    <w:rsid w:val="000450C4"/>
    <w:rsid w:val="0004537A"/>
    <w:rsid w:val="000453CF"/>
    <w:rsid w:val="000455F2"/>
    <w:rsid w:val="00045CC5"/>
    <w:rsid w:val="00045D5C"/>
    <w:rsid w:val="00046627"/>
    <w:rsid w:val="00046649"/>
    <w:rsid w:val="00046889"/>
    <w:rsid w:val="00046CE0"/>
    <w:rsid w:val="00046DBC"/>
    <w:rsid w:val="00046E89"/>
    <w:rsid w:val="00047024"/>
    <w:rsid w:val="000470B9"/>
    <w:rsid w:val="00047177"/>
    <w:rsid w:val="00047D4E"/>
    <w:rsid w:val="00047ECF"/>
    <w:rsid w:val="00047F5D"/>
    <w:rsid w:val="000500C8"/>
    <w:rsid w:val="00050149"/>
    <w:rsid w:val="00050183"/>
    <w:rsid w:val="0005030D"/>
    <w:rsid w:val="00050B94"/>
    <w:rsid w:val="00050FC2"/>
    <w:rsid w:val="00051181"/>
    <w:rsid w:val="0005136D"/>
    <w:rsid w:val="000514AB"/>
    <w:rsid w:val="0005156F"/>
    <w:rsid w:val="00051578"/>
    <w:rsid w:val="00051E32"/>
    <w:rsid w:val="00052342"/>
    <w:rsid w:val="00052776"/>
    <w:rsid w:val="00052A68"/>
    <w:rsid w:val="00052D78"/>
    <w:rsid w:val="00052E3E"/>
    <w:rsid w:val="00052EBE"/>
    <w:rsid w:val="00052F37"/>
    <w:rsid w:val="0005317E"/>
    <w:rsid w:val="000532A2"/>
    <w:rsid w:val="0005338D"/>
    <w:rsid w:val="00053402"/>
    <w:rsid w:val="0005342B"/>
    <w:rsid w:val="000536E5"/>
    <w:rsid w:val="000539F0"/>
    <w:rsid w:val="00053CD3"/>
    <w:rsid w:val="00053E3F"/>
    <w:rsid w:val="00053E5C"/>
    <w:rsid w:val="00053E65"/>
    <w:rsid w:val="00053F3B"/>
    <w:rsid w:val="0005425A"/>
    <w:rsid w:val="00054653"/>
    <w:rsid w:val="00054954"/>
    <w:rsid w:val="00054A85"/>
    <w:rsid w:val="00054AE2"/>
    <w:rsid w:val="00054BAC"/>
    <w:rsid w:val="00054D8D"/>
    <w:rsid w:val="00055040"/>
    <w:rsid w:val="00055101"/>
    <w:rsid w:val="00055106"/>
    <w:rsid w:val="0005521B"/>
    <w:rsid w:val="00055331"/>
    <w:rsid w:val="000553F2"/>
    <w:rsid w:val="00055AB9"/>
    <w:rsid w:val="00055C2C"/>
    <w:rsid w:val="00055C5A"/>
    <w:rsid w:val="00055FBE"/>
    <w:rsid w:val="00056099"/>
    <w:rsid w:val="00056758"/>
    <w:rsid w:val="000567E8"/>
    <w:rsid w:val="00056900"/>
    <w:rsid w:val="00056C5B"/>
    <w:rsid w:val="00056D7C"/>
    <w:rsid w:val="00056E7A"/>
    <w:rsid w:val="0005718E"/>
    <w:rsid w:val="000571EE"/>
    <w:rsid w:val="000573F5"/>
    <w:rsid w:val="0005747E"/>
    <w:rsid w:val="00057A79"/>
    <w:rsid w:val="00057BB7"/>
    <w:rsid w:val="00057E29"/>
    <w:rsid w:val="00060059"/>
    <w:rsid w:val="00060198"/>
    <w:rsid w:val="0006068C"/>
    <w:rsid w:val="0006087F"/>
    <w:rsid w:val="00060AD3"/>
    <w:rsid w:val="00060D79"/>
    <w:rsid w:val="00060F83"/>
    <w:rsid w:val="0006122B"/>
    <w:rsid w:val="00061300"/>
    <w:rsid w:val="00061308"/>
    <w:rsid w:val="00061800"/>
    <w:rsid w:val="00061AC1"/>
    <w:rsid w:val="00062211"/>
    <w:rsid w:val="000625E6"/>
    <w:rsid w:val="0006260A"/>
    <w:rsid w:val="00062862"/>
    <w:rsid w:val="00062B2E"/>
    <w:rsid w:val="00062B6A"/>
    <w:rsid w:val="00062D93"/>
    <w:rsid w:val="0006359B"/>
    <w:rsid w:val="000635B2"/>
    <w:rsid w:val="000638FD"/>
    <w:rsid w:val="0006399E"/>
    <w:rsid w:val="000639D4"/>
    <w:rsid w:val="00063A46"/>
    <w:rsid w:val="00063AAB"/>
    <w:rsid w:val="00063AE1"/>
    <w:rsid w:val="00064320"/>
    <w:rsid w:val="000643A7"/>
    <w:rsid w:val="0006530E"/>
    <w:rsid w:val="00065626"/>
    <w:rsid w:val="00065C0C"/>
    <w:rsid w:val="00065F24"/>
    <w:rsid w:val="00065FC9"/>
    <w:rsid w:val="00066069"/>
    <w:rsid w:val="00066491"/>
    <w:rsid w:val="000665CF"/>
    <w:rsid w:val="0006685B"/>
    <w:rsid w:val="000668C5"/>
    <w:rsid w:val="000668F9"/>
    <w:rsid w:val="0006696F"/>
    <w:rsid w:val="00066A84"/>
    <w:rsid w:val="00066E64"/>
    <w:rsid w:val="0006759B"/>
    <w:rsid w:val="0006773C"/>
    <w:rsid w:val="0006776E"/>
    <w:rsid w:val="00067A41"/>
    <w:rsid w:val="00067AA5"/>
    <w:rsid w:val="00067E30"/>
    <w:rsid w:val="00070096"/>
    <w:rsid w:val="000706D6"/>
    <w:rsid w:val="00070753"/>
    <w:rsid w:val="000710C0"/>
    <w:rsid w:val="0007158B"/>
    <w:rsid w:val="00071CC0"/>
    <w:rsid w:val="00071D92"/>
    <w:rsid w:val="00071DF2"/>
    <w:rsid w:val="00071F73"/>
    <w:rsid w:val="00071FDA"/>
    <w:rsid w:val="000720FC"/>
    <w:rsid w:val="000723B9"/>
    <w:rsid w:val="000724D6"/>
    <w:rsid w:val="00072523"/>
    <w:rsid w:val="00072549"/>
    <w:rsid w:val="0007279C"/>
    <w:rsid w:val="0007280A"/>
    <w:rsid w:val="00072BA2"/>
    <w:rsid w:val="00072FF8"/>
    <w:rsid w:val="0007307E"/>
    <w:rsid w:val="00073184"/>
    <w:rsid w:val="000735F8"/>
    <w:rsid w:val="00073D4A"/>
    <w:rsid w:val="000740E5"/>
    <w:rsid w:val="00074103"/>
    <w:rsid w:val="000741DE"/>
    <w:rsid w:val="000742CD"/>
    <w:rsid w:val="00074A89"/>
    <w:rsid w:val="00074AB8"/>
    <w:rsid w:val="00074CFA"/>
    <w:rsid w:val="00074E87"/>
    <w:rsid w:val="00074F11"/>
    <w:rsid w:val="0007524E"/>
    <w:rsid w:val="00075521"/>
    <w:rsid w:val="00075528"/>
    <w:rsid w:val="0007577D"/>
    <w:rsid w:val="0007589E"/>
    <w:rsid w:val="00075C94"/>
    <w:rsid w:val="00075CE9"/>
    <w:rsid w:val="00075D88"/>
    <w:rsid w:val="00075E70"/>
    <w:rsid w:val="00075EC6"/>
    <w:rsid w:val="00075F31"/>
    <w:rsid w:val="00075F6E"/>
    <w:rsid w:val="00075FEC"/>
    <w:rsid w:val="000760E5"/>
    <w:rsid w:val="000766D6"/>
    <w:rsid w:val="00077559"/>
    <w:rsid w:val="000778D8"/>
    <w:rsid w:val="00077960"/>
    <w:rsid w:val="0007797D"/>
    <w:rsid w:val="00077C3D"/>
    <w:rsid w:val="00077CC0"/>
    <w:rsid w:val="00077D21"/>
    <w:rsid w:val="000802B5"/>
    <w:rsid w:val="00080321"/>
    <w:rsid w:val="000803EA"/>
    <w:rsid w:val="000805C4"/>
    <w:rsid w:val="0008094F"/>
    <w:rsid w:val="00081316"/>
    <w:rsid w:val="00081379"/>
    <w:rsid w:val="00081394"/>
    <w:rsid w:val="000814D7"/>
    <w:rsid w:val="0008183A"/>
    <w:rsid w:val="00081E53"/>
    <w:rsid w:val="00082426"/>
    <w:rsid w:val="00082460"/>
    <w:rsid w:val="00082718"/>
    <w:rsid w:val="0008289E"/>
    <w:rsid w:val="00082C2C"/>
    <w:rsid w:val="00082C52"/>
    <w:rsid w:val="00082CA6"/>
    <w:rsid w:val="00082FBE"/>
    <w:rsid w:val="000833DF"/>
    <w:rsid w:val="0008375D"/>
    <w:rsid w:val="000837CF"/>
    <w:rsid w:val="000839CD"/>
    <w:rsid w:val="00083A73"/>
    <w:rsid w:val="00083B5D"/>
    <w:rsid w:val="00083CC7"/>
    <w:rsid w:val="000840EE"/>
    <w:rsid w:val="0008467E"/>
    <w:rsid w:val="00084899"/>
    <w:rsid w:val="0008492F"/>
    <w:rsid w:val="00084A88"/>
    <w:rsid w:val="00084B62"/>
    <w:rsid w:val="00084DFD"/>
    <w:rsid w:val="00084FA8"/>
    <w:rsid w:val="0008512A"/>
    <w:rsid w:val="0008556E"/>
    <w:rsid w:val="000856CF"/>
    <w:rsid w:val="000859CA"/>
    <w:rsid w:val="00085A5C"/>
    <w:rsid w:val="00085C04"/>
    <w:rsid w:val="00085CD0"/>
    <w:rsid w:val="00085CD3"/>
    <w:rsid w:val="00085E0D"/>
    <w:rsid w:val="0008624D"/>
    <w:rsid w:val="00086790"/>
    <w:rsid w:val="000868F4"/>
    <w:rsid w:val="0008697C"/>
    <w:rsid w:val="00086A38"/>
    <w:rsid w:val="00086AA1"/>
    <w:rsid w:val="00086B97"/>
    <w:rsid w:val="00087A8F"/>
    <w:rsid w:val="00087AD0"/>
    <w:rsid w:val="00087F87"/>
    <w:rsid w:val="0009003D"/>
    <w:rsid w:val="00090074"/>
    <w:rsid w:val="00090448"/>
    <w:rsid w:val="000904B3"/>
    <w:rsid w:val="00090629"/>
    <w:rsid w:val="000906E4"/>
    <w:rsid w:val="000909C9"/>
    <w:rsid w:val="00090B9A"/>
    <w:rsid w:val="00090E7C"/>
    <w:rsid w:val="00090F69"/>
    <w:rsid w:val="00091095"/>
    <w:rsid w:val="00091112"/>
    <w:rsid w:val="0009133F"/>
    <w:rsid w:val="00091503"/>
    <w:rsid w:val="0009185E"/>
    <w:rsid w:val="00091882"/>
    <w:rsid w:val="00091A00"/>
    <w:rsid w:val="00091AA1"/>
    <w:rsid w:val="00092B0F"/>
    <w:rsid w:val="00092C8F"/>
    <w:rsid w:val="00092DBA"/>
    <w:rsid w:val="00092E0C"/>
    <w:rsid w:val="00092FEF"/>
    <w:rsid w:val="000932A4"/>
    <w:rsid w:val="00093B58"/>
    <w:rsid w:val="00093B83"/>
    <w:rsid w:val="00093BA1"/>
    <w:rsid w:val="00093C41"/>
    <w:rsid w:val="00093CAB"/>
    <w:rsid w:val="00093E44"/>
    <w:rsid w:val="0009408E"/>
    <w:rsid w:val="0009433E"/>
    <w:rsid w:val="000943E3"/>
    <w:rsid w:val="00094417"/>
    <w:rsid w:val="000947D9"/>
    <w:rsid w:val="000948A2"/>
    <w:rsid w:val="00094A78"/>
    <w:rsid w:val="00094AE9"/>
    <w:rsid w:val="00094DBD"/>
    <w:rsid w:val="00094FF0"/>
    <w:rsid w:val="00095277"/>
    <w:rsid w:val="00095534"/>
    <w:rsid w:val="0009570C"/>
    <w:rsid w:val="00095837"/>
    <w:rsid w:val="000959EB"/>
    <w:rsid w:val="00095CD5"/>
    <w:rsid w:val="00095E37"/>
    <w:rsid w:val="00095FB6"/>
    <w:rsid w:val="00096008"/>
    <w:rsid w:val="00096180"/>
    <w:rsid w:val="00096183"/>
    <w:rsid w:val="00096296"/>
    <w:rsid w:val="000963FF"/>
    <w:rsid w:val="00096563"/>
    <w:rsid w:val="00096575"/>
    <w:rsid w:val="0009665A"/>
    <w:rsid w:val="0009677B"/>
    <w:rsid w:val="000967B8"/>
    <w:rsid w:val="000967FF"/>
    <w:rsid w:val="0009683F"/>
    <w:rsid w:val="00096C43"/>
    <w:rsid w:val="00096C98"/>
    <w:rsid w:val="00096FE7"/>
    <w:rsid w:val="000977F3"/>
    <w:rsid w:val="00097F41"/>
    <w:rsid w:val="000A02DD"/>
    <w:rsid w:val="000A115B"/>
    <w:rsid w:val="000A121D"/>
    <w:rsid w:val="000A122E"/>
    <w:rsid w:val="000A130F"/>
    <w:rsid w:val="000A1472"/>
    <w:rsid w:val="000A16AB"/>
    <w:rsid w:val="000A172A"/>
    <w:rsid w:val="000A195D"/>
    <w:rsid w:val="000A19FD"/>
    <w:rsid w:val="000A1BF5"/>
    <w:rsid w:val="000A1D60"/>
    <w:rsid w:val="000A1E0B"/>
    <w:rsid w:val="000A2011"/>
    <w:rsid w:val="000A29F6"/>
    <w:rsid w:val="000A2BF5"/>
    <w:rsid w:val="000A2F0F"/>
    <w:rsid w:val="000A2F9B"/>
    <w:rsid w:val="000A317C"/>
    <w:rsid w:val="000A354D"/>
    <w:rsid w:val="000A3808"/>
    <w:rsid w:val="000A394D"/>
    <w:rsid w:val="000A3A69"/>
    <w:rsid w:val="000A406F"/>
    <w:rsid w:val="000A4096"/>
    <w:rsid w:val="000A4261"/>
    <w:rsid w:val="000A42D2"/>
    <w:rsid w:val="000A4490"/>
    <w:rsid w:val="000A4681"/>
    <w:rsid w:val="000A504C"/>
    <w:rsid w:val="000A53C7"/>
    <w:rsid w:val="000A548E"/>
    <w:rsid w:val="000A56A2"/>
    <w:rsid w:val="000A5CF5"/>
    <w:rsid w:val="000A5E15"/>
    <w:rsid w:val="000A5EDE"/>
    <w:rsid w:val="000A62C9"/>
    <w:rsid w:val="000A6386"/>
    <w:rsid w:val="000A64D3"/>
    <w:rsid w:val="000A673D"/>
    <w:rsid w:val="000A681B"/>
    <w:rsid w:val="000A6CDA"/>
    <w:rsid w:val="000A6EAE"/>
    <w:rsid w:val="000A700B"/>
    <w:rsid w:val="000A734A"/>
    <w:rsid w:val="000A73A7"/>
    <w:rsid w:val="000A73DD"/>
    <w:rsid w:val="000A740A"/>
    <w:rsid w:val="000A7707"/>
    <w:rsid w:val="000A7968"/>
    <w:rsid w:val="000A798D"/>
    <w:rsid w:val="000A7A14"/>
    <w:rsid w:val="000A7BAB"/>
    <w:rsid w:val="000A7CDE"/>
    <w:rsid w:val="000B0325"/>
    <w:rsid w:val="000B07E4"/>
    <w:rsid w:val="000B1128"/>
    <w:rsid w:val="000B1184"/>
    <w:rsid w:val="000B1221"/>
    <w:rsid w:val="000B13A3"/>
    <w:rsid w:val="000B1991"/>
    <w:rsid w:val="000B1994"/>
    <w:rsid w:val="000B19BE"/>
    <w:rsid w:val="000B1A50"/>
    <w:rsid w:val="000B1D85"/>
    <w:rsid w:val="000B26E1"/>
    <w:rsid w:val="000B26F8"/>
    <w:rsid w:val="000B27C4"/>
    <w:rsid w:val="000B285C"/>
    <w:rsid w:val="000B28EB"/>
    <w:rsid w:val="000B2985"/>
    <w:rsid w:val="000B2AB2"/>
    <w:rsid w:val="000B2CED"/>
    <w:rsid w:val="000B2D39"/>
    <w:rsid w:val="000B2DA4"/>
    <w:rsid w:val="000B2DAA"/>
    <w:rsid w:val="000B3360"/>
    <w:rsid w:val="000B3972"/>
    <w:rsid w:val="000B3A19"/>
    <w:rsid w:val="000B3A98"/>
    <w:rsid w:val="000B3EA4"/>
    <w:rsid w:val="000B3F20"/>
    <w:rsid w:val="000B3F50"/>
    <w:rsid w:val="000B3F65"/>
    <w:rsid w:val="000B4088"/>
    <w:rsid w:val="000B44F5"/>
    <w:rsid w:val="000B45F8"/>
    <w:rsid w:val="000B46EB"/>
    <w:rsid w:val="000B4762"/>
    <w:rsid w:val="000B48E7"/>
    <w:rsid w:val="000B4C05"/>
    <w:rsid w:val="000B4EB2"/>
    <w:rsid w:val="000B5075"/>
    <w:rsid w:val="000B5218"/>
    <w:rsid w:val="000B522C"/>
    <w:rsid w:val="000B5679"/>
    <w:rsid w:val="000B5817"/>
    <w:rsid w:val="000B5944"/>
    <w:rsid w:val="000B597B"/>
    <w:rsid w:val="000B5AA8"/>
    <w:rsid w:val="000B5C73"/>
    <w:rsid w:val="000B5D0A"/>
    <w:rsid w:val="000B5EB0"/>
    <w:rsid w:val="000B6085"/>
    <w:rsid w:val="000B6B9C"/>
    <w:rsid w:val="000B6BE1"/>
    <w:rsid w:val="000B6DC3"/>
    <w:rsid w:val="000B6F9E"/>
    <w:rsid w:val="000B7399"/>
    <w:rsid w:val="000B7C0B"/>
    <w:rsid w:val="000B7E52"/>
    <w:rsid w:val="000B7FB9"/>
    <w:rsid w:val="000C01CD"/>
    <w:rsid w:val="000C0246"/>
    <w:rsid w:val="000C0370"/>
    <w:rsid w:val="000C0690"/>
    <w:rsid w:val="000C070A"/>
    <w:rsid w:val="000C0789"/>
    <w:rsid w:val="000C07C6"/>
    <w:rsid w:val="000C1252"/>
    <w:rsid w:val="000C1340"/>
    <w:rsid w:val="000C1CC3"/>
    <w:rsid w:val="000C1E9C"/>
    <w:rsid w:val="000C2156"/>
    <w:rsid w:val="000C2925"/>
    <w:rsid w:val="000C2E56"/>
    <w:rsid w:val="000C31F3"/>
    <w:rsid w:val="000C32CB"/>
    <w:rsid w:val="000C34D6"/>
    <w:rsid w:val="000C38FD"/>
    <w:rsid w:val="000C3B35"/>
    <w:rsid w:val="000C46BB"/>
    <w:rsid w:val="000C49E6"/>
    <w:rsid w:val="000C4DEC"/>
    <w:rsid w:val="000C4E64"/>
    <w:rsid w:val="000C4FA6"/>
    <w:rsid w:val="000C566A"/>
    <w:rsid w:val="000C5747"/>
    <w:rsid w:val="000C574C"/>
    <w:rsid w:val="000C5780"/>
    <w:rsid w:val="000C5992"/>
    <w:rsid w:val="000C5ECA"/>
    <w:rsid w:val="000C5F08"/>
    <w:rsid w:val="000C5FA9"/>
    <w:rsid w:val="000C6337"/>
    <w:rsid w:val="000C63AD"/>
    <w:rsid w:val="000C6486"/>
    <w:rsid w:val="000C6635"/>
    <w:rsid w:val="000C6636"/>
    <w:rsid w:val="000C6786"/>
    <w:rsid w:val="000C6A06"/>
    <w:rsid w:val="000C6A52"/>
    <w:rsid w:val="000C6B5E"/>
    <w:rsid w:val="000C6BB6"/>
    <w:rsid w:val="000C6DFF"/>
    <w:rsid w:val="000C7724"/>
    <w:rsid w:val="000C7788"/>
    <w:rsid w:val="000C7A66"/>
    <w:rsid w:val="000C7C3B"/>
    <w:rsid w:val="000C7F36"/>
    <w:rsid w:val="000D0520"/>
    <w:rsid w:val="000D0548"/>
    <w:rsid w:val="000D0739"/>
    <w:rsid w:val="000D0903"/>
    <w:rsid w:val="000D0B25"/>
    <w:rsid w:val="000D0BA4"/>
    <w:rsid w:val="000D11C2"/>
    <w:rsid w:val="000D1450"/>
    <w:rsid w:val="000D1475"/>
    <w:rsid w:val="000D152F"/>
    <w:rsid w:val="000D1562"/>
    <w:rsid w:val="000D164B"/>
    <w:rsid w:val="000D172A"/>
    <w:rsid w:val="000D1B58"/>
    <w:rsid w:val="000D1B5E"/>
    <w:rsid w:val="000D1C4A"/>
    <w:rsid w:val="000D1DBF"/>
    <w:rsid w:val="000D1F5F"/>
    <w:rsid w:val="000D2187"/>
    <w:rsid w:val="000D2310"/>
    <w:rsid w:val="000D23BB"/>
    <w:rsid w:val="000D2448"/>
    <w:rsid w:val="000D24FF"/>
    <w:rsid w:val="000D2884"/>
    <w:rsid w:val="000D2897"/>
    <w:rsid w:val="000D297F"/>
    <w:rsid w:val="000D2B16"/>
    <w:rsid w:val="000D2D51"/>
    <w:rsid w:val="000D2DE4"/>
    <w:rsid w:val="000D2E2E"/>
    <w:rsid w:val="000D3518"/>
    <w:rsid w:val="000D3C5E"/>
    <w:rsid w:val="000D3EA0"/>
    <w:rsid w:val="000D3ED7"/>
    <w:rsid w:val="000D3F05"/>
    <w:rsid w:val="000D4257"/>
    <w:rsid w:val="000D42FC"/>
    <w:rsid w:val="000D4304"/>
    <w:rsid w:val="000D431F"/>
    <w:rsid w:val="000D452F"/>
    <w:rsid w:val="000D4681"/>
    <w:rsid w:val="000D483D"/>
    <w:rsid w:val="000D4F32"/>
    <w:rsid w:val="000D4F9F"/>
    <w:rsid w:val="000D52FB"/>
    <w:rsid w:val="000D5997"/>
    <w:rsid w:val="000D5CC3"/>
    <w:rsid w:val="000D60EB"/>
    <w:rsid w:val="000D61E0"/>
    <w:rsid w:val="000D6B16"/>
    <w:rsid w:val="000D6D35"/>
    <w:rsid w:val="000D71A7"/>
    <w:rsid w:val="000D7268"/>
    <w:rsid w:val="000D72F8"/>
    <w:rsid w:val="000D771D"/>
    <w:rsid w:val="000D786B"/>
    <w:rsid w:val="000D7C50"/>
    <w:rsid w:val="000D7D0F"/>
    <w:rsid w:val="000D7E20"/>
    <w:rsid w:val="000E0062"/>
    <w:rsid w:val="000E0110"/>
    <w:rsid w:val="000E019E"/>
    <w:rsid w:val="000E0B07"/>
    <w:rsid w:val="000E0C56"/>
    <w:rsid w:val="000E0D9A"/>
    <w:rsid w:val="000E0E63"/>
    <w:rsid w:val="000E11A2"/>
    <w:rsid w:val="000E1347"/>
    <w:rsid w:val="000E148F"/>
    <w:rsid w:val="000E150E"/>
    <w:rsid w:val="000E188C"/>
    <w:rsid w:val="000E1A50"/>
    <w:rsid w:val="000E1A84"/>
    <w:rsid w:val="000E1C95"/>
    <w:rsid w:val="000E1D8A"/>
    <w:rsid w:val="000E21B4"/>
    <w:rsid w:val="000E23A5"/>
    <w:rsid w:val="000E26CF"/>
    <w:rsid w:val="000E279E"/>
    <w:rsid w:val="000E2B29"/>
    <w:rsid w:val="000E2D41"/>
    <w:rsid w:val="000E3564"/>
    <w:rsid w:val="000E3917"/>
    <w:rsid w:val="000E3A19"/>
    <w:rsid w:val="000E3A7A"/>
    <w:rsid w:val="000E3B8A"/>
    <w:rsid w:val="000E3CEA"/>
    <w:rsid w:val="000E3F91"/>
    <w:rsid w:val="000E400F"/>
    <w:rsid w:val="000E4061"/>
    <w:rsid w:val="000E419C"/>
    <w:rsid w:val="000E49F8"/>
    <w:rsid w:val="000E4CD5"/>
    <w:rsid w:val="000E567C"/>
    <w:rsid w:val="000E620A"/>
    <w:rsid w:val="000E64CD"/>
    <w:rsid w:val="000E6891"/>
    <w:rsid w:val="000E6AC5"/>
    <w:rsid w:val="000E6ACD"/>
    <w:rsid w:val="000E6D66"/>
    <w:rsid w:val="000E70D4"/>
    <w:rsid w:val="000E736E"/>
    <w:rsid w:val="000E74CA"/>
    <w:rsid w:val="000E7915"/>
    <w:rsid w:val="000E7A99"/>
    <w:rsid w:val="000E7BF6"/>
    <w:rsid w:val="000F0115"/>
    <w:rsid w:val="000F027E"/>
    <w:rsid w:val="000F0379"/>
    <w:rsid w:val="000F078F"/>
    <w:rsid w:val="000F0915"/>
    <w:rsid w:val="000F0E4C"/>
    <w:rsid w:val="000F12F5"/>
    <w:rsid w:val="000F138C"/>
    <w:rsid w:val="000F18DD"/>
    <w:rsid w:val="000F1A4F"/>
    <w:rsid w:val="000F1B98"/>
    <w:rsid w:val="000F22AA"/>
    <w:rsid w:val="000F2426"/>
    <w:rsid w:val="000F2628"/>
    <w:rsid w:val="000F2834"/>
    <w:rsid w:val="000F285B"/>
    <w:rsid w:val="000F29B6"/>
    <w:rsid w:val="000F2B2B"/>
    <w:rsid w:val="000F2E29"/>
    <w:rsid w:val="000F3047"/>
    <w:rsid w:val="000F30FC"/>
    <w:rsid w:val="000F331D"/>
    <w:rsid w:val="000F3396"/>
    <w:rsid w:val="000F33CE"/>
    <w:rsid w:val="000F346E"/>
    <w:rsid w:val="000F3506"/>
    <w:rsid w:val="000F3BA9"/>
    <w:rsid w:val="000F3BFB"/>
    <w:rsid w:val="000F4535"/>
    <w:rsid w:val="000F46C3"/>
    <w:rsid w:val="000F4C63"/>
    <w:rsid w:val="000F5BE4"/>
    <w:rsid w:val="000F5E67"/>
    <w:rsid w:val="000F6481"/>
    <w:rsid w:val="000F6862"/>
    <w:rsid w:val="000F68A3"/>
    <w:rsid w:val="000F6D71"/>
    <w:rsid w:val="000F7081"/>
    <w:rsid w:val="000F7174"/>
    <w:rsid w:val="000F79AB"/>
    <w:rsid w:val="000F7B4C"/>
    <w:rsid w:val="000F7E38"/>
    <w:rsid w:val="00100216"/>
    <w:rsid w:val="0010021C"/>
    <w:rsid w:val="001002DC"/>
    <w:rsid w:val="001002FE"/>
    <w:rsid w:val="001004C6"/>
    <w:rsid w:val="00100740"/>
    <w:rsid w:val="001008DC"/>
    <w:rsid w:val="00100908"/>
    <w:rsid w:val="00100A9B"/>
    <w:rsid w:val="0010134D"/>
    <w:rsid w:val="00101440"/>
    <w:rsid w:val="00101623"/>
    <w:rsid w:val="00101705"/>
    <w:rsid w:val="00101A39"/>
    <w:rsid w:val="00101A9A"/>
    <w:rsid w:val="00101B78"/>
    <w:rsid w:val="00101CB1"/>
    <w:rsid w:val="0010200A"/>
    <w:rsid w:val="00102271"/>
    <w:rsid w:val="001023D1"/>
    <w:rsid w:val="00102836"/>
    <w:rsid w:val="0010295B"/>
    <w:rsid w:val="00102C00"/>
    <w:rsid w:val="00102E1A"/>
    <w:rsid w:val="001030BD"/>
    <w:rsid w:val="001031BC"/>
    <w:rsid w:val="00103572"/>
    <w:rsid w:val="001037D0"/>
    <w:rsid w:val="001038E3"/>
    <w:rsid w:val="001039EA"/>
    <w:rsid w:val="00103C48"/>
    <w:rsid w:val="00103E45"/>
    <w:rsid w:val="00103E5C"/>
    <w:rsid w:val="00103EC4"/>
    <w:rsid w:val="00104097"/>
    <w:rsid w:val="001040EA"/>
    <w:rsid w:val="0010425B"/>
    <w:rsid w:val="001045B6"/>
    <w:rsid w:val="0010479A"/>
    <w:rsid w:val="00104854"/>
    <w:rsid w:val="0010490E"/>
    <w:rsid w:val="001049AC"/>
    <w:rsid w:val="00104D9B"/>
    <w:rsid w:val="001056F6"/>
    <w:rsid w:val="00105E0B"/>
    <w:rsid w:val="001065B4"/>
    <w:rsid w:val="00106980"/>
    <w:rsid w:val="00106A3F"/>
    <w:rsid w:val="00106B83"/>
    <w:rsid w:val="00106CE1"/>
    <w:rsid w:val="00106FB9"/>
    <w:rsid w:val="00107697"/>
    <w:rsid w:val="0010776F"/>
    <w:rsid w:val="00107A20"/>
    <w:rsid w:val="00107A22"/>
    <w:rsid w:val="00110776"/>
    <w:rsid w:val="00110AD9"/>
    <w:rsid w:val="00110DF4"/>
    <w:rsid w:val="00110F7F"/>
    <w:rsid w:val="00111506"/>
    <w:rsid w:val="00111ABB"/>
    <w:rsid w:val="00111CFB"/>
    <w:rsid w:val="00112011"/>
    <w:rsid w:val="00112030"/>
    <w:rsid w:val="001121CB"/>
    <w:rsid w:val="00112211"/>
    <w:rsid w:val="00112457"/>
    <w:rsid w:val="00112920"/>
    <w:rsid w:val="00112A89"/>
    <w:rsid w:val="00112B8B"/>
    <w:rsid w:val="00112E77"/>
    <w:rsid w:val="00112F6B"/>
    <w:rsid w:val="00113AD7"/>
    <w:rsid w:val="00113DD2"/>
    <w:rsid w:val="00113E2F"/>
    <w:rsid w:val="00113E63"/>
    <w:rsid w:val="001142DF"/>
    <w:rsid w:val="0011469C"/>
    <w:rsid w:val="00114AE8"/>
    <w:rsid w:val="00115154"/>
    <w:rsid w:val="001155EC"/>
    <w:rsid w:val="00115B82"/>
    <w:rsid w:val="00115C6B"/>
    <w:rsid w:val="00115CB3"/>
    <w:rsid w:val="00115EC9"/>
    <w:rsid w:val="00116450"/>
    <w:rsid w:val="00116A30"/>
    <w:rsid w:val="00116B01"/>
    <w:rsid w:val="00116CB4"/>
    <w:rsid w:val="00116E67"/>
    <w:rsid w:val="00116E81"/>
    <w:rsid w:val="00116FBF"/>
    <w:rsid w:val="001170A1"/>
    <w:rsid w:val="0011723C"/>
    <w:rsid w:val="00117279"/>
    <w:rsid w:val="0011744A"/>
    <w:rsid w:val="001176B2"/>
    <w:rsid w:val="00117828"/>
    <w:rsid w:val="001178D3"/>
    <w:rsid w:val="00117BAF"/>
    <w:rsid w:val="00117F75"/>
    <w:rsid w:val="00117F7F"/>
    <w:rsid w:val="001202F2"/>
    <w:rsid w:val="001204C3"/>
    <w:rsid w:val="00120522"/>
    <w:rsid w:val="00120C73"/>
    <w:rsid w:val="00121131"/>
    <w:rsid w:val="001211CB"/>
    <w:rsid w:val="00121554"/>
    <w:rsid w:val="0012186F"/>
    <w:rsid w:val="00121A34"/>
    <w:rsid w:val="00121AF4"/>
    <w:rsid w:val="00121D06"/>
    <w:rsid w:val="001227B1"/>
    <w:rsid w:val="00122D29"/>
    <w:rsid w:val="00122D79"/>
    <w:rsid w:val="00122FBF"/>
    <w:rsid w:val="00123047"/>
    <w:rsid w:val="0012305A"/>
    <w:rsid w:val="00123900"/>
    <w:rsid w:val="00123A91"/>
    <w:rsid w:val="00123A99"/>
    <w:rsid w:val="00123C21"/>
    <w:rsid w:val="00124437"/>
    <w:rsid w:val="0012463E"/>
    <w:rsid w:val="00124D8B"/>
    <w:rsid w:val="001254C9"/>
    <w:rsid w:val="00125696"/>
    <w:rsid w:val="00125733"/>
    <w:rsid w:val="0012589C"/>
    <w:rsid w:val="001258CB"/>
    <w:rsid w:val="00125A91"/>
    <w:rsid w:val="00125B5A"/>
    <w:rsid w:val="00125C1F"/>
    <w:rsid w:val="00125C7D"/>
    <w:rsid w:val="00125C8D"/>
    <w:rsid w:val="00125E2F"/>
    <w:rsid w:val="00126109"/>
    <w:rsid w:val="0012619B"/>
    <w:rsid w:val="001261D7"/>
    <w:rsid w:val="00126B8F"/>
    <w:rsid w:val="001271DF"/>
    <w:rsid w:val="00127254"/>
    <w:rsid w:val="0012751A"/>
    <w:rsid w:val="00127536"/>
    <w:rsid w:val="00127687"/>
    <w:rsid w:val="001278E9"/>
    <w:rsid w:val="00127958"/>
    <w:rsid w:val="001279B3"/>
    <w:rsid w:val="00127B22"/>
    <w:rsid w:val="00127F6E"/>
    <w:rsid w:val="0013004C"/>
    <w:rsid w:val="00130102"/>
    <w:rsid w:val="0013013C"/>
    <w:rsid w:val="001302B7"/>
    <w:rsid w:val="0013041A"/>
    <w:rsid w:val="00130493"/>
    <w:rsid w:val="00130554"/>
    <w:rsid w:val="001305C5"/>
    <w:rsid w:val="00130782"/>
    <w:rsid w:val="00130928"/>
    <w:rsid w:val="00130D99"/>
    <w:rsid w:val="00130E69"/>
    <w:rsid w:val="00130F17"/>
    <w:rsid w:val="00130FCE"/>
    <w:rsid w:val="00131160"/>
    <w:rsid w:val="0013129A"/>
    <w:rsid w:val="00131357"/>
    <w:rsid w:val="001315FB"/>
    <w:rsid w:val="00131686"/>
    <w:rsid w:val="0013171C"/>
    <w:rsid w:val="00131902"/>
    <w:rsid w:val="00131DF1"/>
    <w:rsid w:val="00131DF3"/>
    <w:rsid w:val="0013201B"/>
    <w:rsid w:val="00132209"/>
    <w:rsid w:val="00132269"/>
    <w:rsid w:val="00132444"/>
    <w:rsid w:val="00132544"/>
    <w:rsid w:val="001326C5"/>
    <w:rsid w:val="00132E82"/>
    <w:rsid w:val="0013302A"/>
    <w:rsid w:val="00133174"/>
    <w:rsid w:val="00133367"/>
    <w:rsid w:val="001336D0"/>
    <w:rsid w:val="0013376F"/>
    <w:rsid w:val="001339E8"/>
    <w:rsid w:val="001339F4"/>
    <w:rsid w:val="00133D75"/>
    <w:rsid w:val="00134094"/>
    <w:rsid w:val="00134124"/>
    <w:rsid w:val="00134188"/>
    <w:rsid w:val="0013467F"/>
    <w:rsid w:val="001346AD"/>
    <w:rsid w:val="0013477D"/>
    <w:rsid w:val="00134789"/>
    <w:rsid w:val="001347F8"/>
    <w:rsid w:val="00134B33"/>
    <w:rsid w:val="00134CE8"/>
    <w:rsid w:val="00134E68"/>
    <w:rsid w:val="00134EF8"/>
    <w:rsid w:val="00134F43"/>
    <w:rsid w:val="00134F6C"/>
    <w:rsid w:val="001350F1"/>
    <w:rsid w:val="0013514F"/>
    <w:rsid w:val="001351D3"/>
    <w:rsid w:val="00135341"/>
    <w:rsid w:val="00135580"/>
    <w:rsid w:val="001355A4"/>
    <w:rsid w:val="001355D2"/>
    <w:rsid w:val="0013564A"/>
    <w:rsid w:val="001356EB"/>
    <w:rsid w:val="00135839"/>
    <w:rsid w:val="00135E9A"/>
    <w:rsid w:val="0013600E"/>
    <w:rsid w:val="0013607C"/>
    <w:rsid w:val="00136087"/>
    <w:rsid w:val="001361DB"/>
    <w:rsid w:val="001363B5"/>
    <w:rsid w:val="001366ED"/>
    <w:rsid w:val="001367CA"/>
    <w:rsid w:val="00136801"/>
    <w:rsid w:val="00136A45"/>
    <w:rsid w:val="00136AE4"/>
    <w:rsid w:val="00136C82"/>
    <w:rsid w:val="00137033"/>
    <w:rsid w:val="00137190"/>
    <w:rsid w:val="0013731A"/>
    <w:rsid w:val="0013734A"/>
    <w:rsid w:val="0013734B"/>
    <w:rsid w:val="00137565"/>
    <w:rsid w:val="001377E6"/>
    <w:rsid w:val="001378EA"/>
    <w:rsid w:val="00137A01"/>
    <w:rsid w:val="00137A78"/>
    <w:rsid w:val="00137C31"/>
    <w:rsid w:val="00137CC4"/>
    <w:rsid w:val="00137F26"/>
    <w:rsid w:val="001400B3"/>
    <w:rsid w:val="0014014D"/>
    <w:rsid w:val="0014016C"/>
    <w:rsid w:val="001404E7"/>
    <w:rsid w:val="0014051C"/>
    <w:rsid w:val="00140692"/>
    <w:rsid w:val="00140819"/>
    <w:rsid w:val="00140AA9"/>
    <w:rsid w:val="00140C44"/>
    <w:rsid w:val="00140D8E"/>
    <w:rsid w:val="001410F9"/>
    <w:rsid w:val="00141149"/>
    <w:rsid w:val="001413A8"/>
    <w:rsid w:val="0014146C"/>
    <w:rsid w:val="001416EC"/>
    <w:rsid w:val="00141716"/>
    <w:rsid w:val="00141853"/>
    <w:rsid w:val="00141CCF"/>
    <w:rsid w:val="00141F58"/>
    <w:rsid w:val="00142175"/>
    <w:rsid w:val="00142994"/>
    <w:rsid w:val="00142DD9"/>
    <w:rsid w:val="001430AF"/>
    <w:rsid w:val="001432F9"/>
    <w:rsid w:val="0014348D"/>
    <w:rsid w:val="0014379E"/>
    <w:rsid w:val="00143C7F"/>
    <w:rsid w:val="00143DCE"/>
    <w:rsid w:val="00143FEC"/>
    <w:rsid w:val="0014435E"/>
    <w:rsid w:val="00144380"/>
    <w:rsid w:val="001443D0"/>
    <w:rsid w:val="001443E1"/>
    <w:rsid w:val="001446B5"/>
    <w:rsid w:val="00144B58"/>
    <w:rsid w:val="00144DA4"/>
    <w:rsid w:val="001450BD"/>
    <w:rsid w:val="001452A7"/>
    <w:rsid w:val="0014530F"/>
    <w:rsid w:val="001455A5"/>
    <w:rsid w:val="0014592A"/>
    <w:rsid w:val="00145B25"/>
    <w:rsid w:val="00145DF4"/>
    <w:rsid w:val="00145F3C"/>
    <w:rsid w:val="00146176"/>
    <w:rsid w:val="001461C9"/>
    <w:rsid w:val="00146445"/>
    <w:rsid w:val="00146537"/>
    <w:rsid w:val="00146544"/>
    <w:rsid w:val="0014670C"/>
    <w:rsid w:val="00146842"/>
    <w:rsid w:val="0014692B"/>
    <w:rsid w:val="00146C2C"/>
    <w:rsid w:val="00146D15"/>
    <w:rsid w:val="00146F1F"/>
    <w:rsid w:val="00146F45"/>
    <w:rsid w:val="00147255"/>
    <w:rsid w:val="001473FB"/>
    <w:rsid w:val="0014755A"/>
    <w:rsid w:val="001475B1"/>
    <w:rsid w:val="001475D6"/>
    <w:rsid w:val="001476B1"/>
    <w:rsid w:val="0014794D"/>
    <w:rsid w:val="0014796B"/>
    <w:rsid w:val="00147973"/>
    <w:rsid w:val="00147BC2"/>
    <w:rsid w:val="00147E5A"/>
    <w:rsid w:val="001504A7"/>
    <w:rsid w:val="0015067F"/>
    <w:rsid w:val="001508EC"/>
    <w:rsid w:val="00150A16"/>
    <w:rsid w:val="00150ADE"/>
    <w:rsid w:val="00150B62"/>
    <w:rsid w:val="00150B80"/>
    <w:rsid w:val="00150C5E"/>
    <w:rsid w:val="00150C91"/>
    <w:rsid w:val="0015135E"/>
    <w:rsid w:val="00151379"/>
    <w:rsid w:val="00151417"/>
    <w:rsid w:val="00151966"/>
    <w:rsid w:val="001519DB"/>
    <w:rsid w:val="00151A72"/>
    <w:rsid w:val="00151BFA"/>
    <w:rsid w:val="00152027"/>
    <w:rsid w:val="00152131"/>
    <w:rsid w:val="0015223E"/>
    <w:rsid w:val="0015229B"/>
    <w:rsid w:val="001523F0"/>
    <w:rsid w:val="0015255F"/>
    <w:rsid w:val="00152A30"/>
    <w:rsid w:val="00152E34"/>
    <w:rsid w:val="00152E3F"/>
    <w:rsid w:val="00152EA5"/>
    <w:rsid w:val="00152F4A"/>
    <w:rsid w:val="00152F60"/>
    <w:rsid w:val="00152F8A"/>
    <w:rsid w:val="00153076"/>
    <w:rsid w:val="00153A2F"/>
    <w:rsid w:val="00153B4B"/>
    <w:rsid w:val="0015405F"/>
    <w:rsid w:val="001541C2"/>
    <w:rsid w:val="00154B28"/>
    <w:rsid w:val="00154D96"/>
    <w:rsid w:val="00155239"/>
    <w:rsid w:val="00155280"/>
    <w:rsid w:val="001552AC"/>
    <w:rsid w:val="00155480"/>
    <w:rsid w:val="00155579"/>
    <w:rsid w:val="00155816"/>
    <w:rsid w:val="0015581D"/>
    <w:rsid w:val="001559CC"/>
    <w:rsid w:val="00155A1F"/>
    <w:rsid w:val="00155F1F"/>
    <w:rsid w:val="00155F94"/>
    <w:rsid w:val="001561DB"/>
    <w:rsid w:val="001565B2"/>
    <w:rsid w:val="001567EF"/>
    <w:rsid w:val="00156B26"/>
    <w:rsid w:val="00156DF7"/>
    <w:rsid w:val="001571EB"/>
    <w:rsid w:val="001573A4"/>
    <w:rsid w:val="001574A5"/>
    <w:rsid w:val="001574AA"/>
    <w:rsid w:val="001576AD"/>
    <w:rsid w:val="00157767"/>
    <w:rsid w:val="0015795F"/>
    <w:rsid w:val="00157BE4"/>
    <w:rsid w:val="00157D36"/>
    <w:rsid w:val="00157DCB"/>
    <w:rsid w:val="00160358"/>
    <w:rsid w:val="001605FA"/>
    <w:rsid w:val="00160B1B"/>
    <w:rsid w:val="00160CC1"/>
    <w:rsid w:val="00160DFD"/>
    <w:rsid w:val="00160ED7"/>
    <w:rsid w:val="0016101F"/>
    <w:rsid w:val="001611E2"/>
    <w:rsid w:val="00161354"/>
    <w:rsid w:val="0016189D"/>
    <w:rsid w:val="001618E7"/>
    <w:rsid w:val="001619AD"/>
    <w:rsid w:val="00161AD3"/>
    <w:rsid w:val="001626B6"/>
    <w:rsid w:val="00162915"/>
    <w:rsid w:val="00162949"/>
    <w:rsid w:val="00162C33"/>
    <w:rsid w:val="00162C9B"/>
    <w:rsid w:val="00162CBB"/>
    <w:rsid w:val="00162CF7"/>
    <w:rsid w:val="00162E71"/>
    <w:rsid w:val="0016322E"/>
    <w:rsid w:val="001634C7"/>
    <w:rsid w:val="0016353A"/>
    <w:rsid w:val="001636C8"/>
    <w:rsid w:val="00163915"/>
    <w:rsid w:val="00163C19"/>
    <w:rsid w:val="00163C9E"/>
    <w:rsid w:val="00163F6F"/>
    <w:rsid w:val="001642EF"/>
    <w:rsid w:val="00164685"/>
    <w:rsid w:val="001646F6"/>
    <w:rsid w:val="0016480F"/>
    <w:rsid w:val="00164DD3"/>
    <w:rsid w:val="00164E90"/>
    <w:rsid w:val="00164E92"/>
    <w:rsid w:val="001653E6"/>
    <w:rsid w:val="001655C4"/>
    <w:rsid w:val="00165914"/>
    <w:rsid w:val="001659C7"/>
    <w:rsid w:val="00165B00"/>
    <w:rsid w:val="00165B35"/>
    <w:rsid w:val="00165CA8"/>
    <w:rsid w:val="00165D6D"/>
    <w:rsid w:val="00165F93"/>
    <w:rsid w:val="00166458"/>
    <w:rsid w:val="00166540"/>
    <w:rsid w:val="00166584"/>
    <w:rsid w:val="00166795"/>
    <w:rsid w:val="0016679A"/>
    <w:rsid w:val="001670F2"/>
    <w:rsid w:val="0016715A"/>
    <w:rsid w:val="001672C6"/>
    <w:rsid w:val="0016759F"/>
    <w:rsid w:val="001677B8"/>
    <w:rsid w:val="001678EA"/>
    <w:rsid w:val="00167F42"/>
    <w:rsid w:val="00167F74"/>
    <w:rsid w:val="00170249"/>
    <w:rsid w:val="0017082A"/>
    <w:rsid w:val="00170CDD"/>
    <w:rsid w:val="00170E08"/>
    <w:rsid w:val="00170E5D"/>
    <w:rsid w:val="00170EC3"/>
    <w:rsid w:val="00170F7C"/>
    <w:rsid w:val="00170F94"/>
    <w:rsid w:val="00171203"/>
    <w:rsid w:val="0017137E"/>
    <w:rsid w:val="00171726"/>
    <w:rsid w:val="00171762"/>
    <w:rsid w:val="00171770"/>
    <w:rsid w:val="00171E88"/>
    <w:rsid w:val="00172328"/>
    <w:rsid w:val="0017240B"/>
    <w:rsid w:val="0017246A"/>
    <w:rsid w:val="00172481"/>
    <w:rsid w:val="0017285D"/>
    <w:rsid w:val="00172BA3"/>
    <w:rsid w:val="00172CFA"/>
    <w:rsid w:val="00172F7F"/>
    <w:rsid w:val="00173078"/>
    <w:rsid w:val="001731D8"/>
    <w:rsid w:val="001734F5"/>
    <w:rsid w:val="001737AC"/>
    <w:rsid w:val="001737C9"/>
    <w:rsid w:val="00173BDF"/>
    <w:rsid w:val="00173CF8"/>
    <w:rsid w:val="00174079"/>
    <w:rsid w:val="00174085"/>
    <w:rsid w:val="001741EB"/>
    <w:rsid w:val="00174237"/>
    <w:rsid w:val="0017423B"/>
    <w:rsid w:val="001742D9"/>
    <w:rsid w:val="00174543"/>
    <w:rsid w:val="00174CDF"/>
    <w:rsid w:val="00174D3B"/>
    <w:rsid w:val="00174D66"/>
    <w:rsid w:val="001755E5"/>
    <w:rsid w:val="00175890"/>
    <w:rsid w:val="00175A5B"/>
    <w:rsid w:val="00175FF5"/>
    <w:rsid w:val="00176294"/>
    <w:rsid w:val="0017629F"/>
    <w:rsid w:val="00176462"/>
    <w:rsid w:val="00176520"/>
    <w:rsid w:val="00176B11"/>
    <w:rsid w:val="00176B22"/>
    <w:rsid w:val="00176B8E"/>
    <w:rsid w:val="00176C10"/>
    <w:rsid w:val="00176E19"/>
    <w:rsid w:val="00176EF8"/>
    <w:rsid w:val="00177047"/>
    <w:rsid w:val="001772C0"/>
    <w:rsid w:val="0017732C"/>
    <w:rsid w:val="001774F2"/>
    <w:rsid w:val="001776C6"/>
    <w:rsid w:val="001776F6"/>
    <w:rsid w:val="00177B40"/>
    <w:rsid w:val="00177C7A"/>
    <w:rsid w:val="00180069"/>
    <w:rsid w:val="00180156"/>
    <w:rsid w:val="001803EA"/>
    <w:rsid w:val="0018056A"/>
    <w:rsid w:val="00180B0E"/>
    <w:rsid w:val="00180B81"/>
    <w:rsid w:val="00180E77"/>
    <w:rsid w:val="00180E93"/>
    <w:rsid w:val="001811DE"/>
    <w:rsid w:val="00181431"/>
    <w:rsid w:val="001815DA"/>
    <w:rsid w:val="001817F4"/>
    <w:rsid w:val="001819C7"/>
    <w:rsid w:val="00181C1C"/>
    <w:rsid w:val="001820C3"/>
    <w:rsid w:val="00182110"/>
    <w:rsid w:val="00182338"/>
    <w:rsid w:val="00182499"/>
    <w:rsid w:val="0018250A"/>
    <w:rsid w:val="001825A7"/>
    <w:rsid w:val="00182A47"/>
    <w:rsid w:val="00182B85"/>
    <w:rsid w:val="00182DE3"/>
    <w:rsid w:val="00182E0C"/>
    <w:rsid w:val="00182F45"/>
    <w:rsid w:val="00182FE3"/>
    <w:rsid w:val="0018308C"/>
    <w:rsid w:val="0018318A"/>
    <w:rsid w:val="001831A2"/>
    <w:rsid w:val="00183340"/>
    <w:rsid w:val="001834D5"/>
    <w:rsid w:val="001838DD"/>
    <w:rsid w:val="00183937"/>
    <w:rsid w:val="0018393C"/>
    <w:rsid w:val="001839FA"/>
    <w:rsid w:val="001839FD"/>
    <w:rsid w:val="00183A5E"/>
    <w:rsid w:val="00183B32"/>
    <w:rsid w:val="00183B4D"/>
    <w:rsid w:val="00183C4A"/>
    <w:rsid w:val="00183D73"/>
    <w:rsid w:val="00183E88"/>
    <w:rsid w:val="001842A8"/>
    <w:rsid w:val="0018430A"/>
    <w:rsid w:val="00184481"/>
    <w:rsid w:val="00184486"/>
    <w:rsid w:val="001844D5"/>
    <w:rsid w:val="00184639"/>
    <w:rsid w:val="00184AC8"/>
    <w:rsid w:val="00184C3D"/>
    <w:rsid w:val="00184E8D"/>
    <w:rsid w:val="00184ED1"/>
    <w:rsid w:val="0018511E"/>
    <w:rsid w:val="0018516F"/>
    <w:rsid w:val="0018524E"/>
    <w:rsid w:val="001852FF"/>
    <w:rsid w:val="00185525"/>
    <w:rsid w:val="00185564"/>
    <w:rsid w:val="00185F7B"/>
    <w:rsid w:val="00186080"/>
    <w:rsid w:val="001860C1"/>
    <w:rsid w:val="0018611D"/>
    <w:rsid w:val="00186374"/>
    <w:rsid w:val="00186463"/>
    <w:rsid w:val="00186574"/>
    <w:rsid w:val="001867EC"/>
    <w:rsid w:val="00186C5E"/>
    <w:rsid w:val="001870BF"/>
    <w:rsid w:val="001875DA"/>
    <w:rsid w:val="0018762E"/>
    <w:rsid w:val="00187825"/>
    <w:rsid w:val="00187A89"/>
    <w:rsid w:val="00187AF9"/>
    <w:rsid w:val="0019005F"/>
    <w:rsid w:val="00190185"/>
    <w:rsid w:val="001907EF"/>
    <w:rsid w:val="001907F9"/>
    <w:rsid w:val="0019147B"/>
    <w:rsid w:val="001914AE"/>
    <w:rsid w:val="0019156B"/>
    <w:rsid w:val="001919A0"/>
    <w:rsid w:val="00191A4F"/>
    <w:rsid w:val="00191AB7"/>
    <w:rsid w:val="00191D52"/>
    <w:rsid w:val="00191DF5"/>
    <w:rsid w:val="001921BA"/>
    <w:rsid w:val="00192381"/>
    <w:rsid w:val="001925ED"/>
    <w:rsid w:val="00192619"/>
    <w:rsid w:val="00192801"/>
    <w:rsid w:val="001929C8"/>
    <w:rsid w:val="00192F74"/>
    <w:rsid w:val="00193031"/>
    <w:rsid w:val="00193302"/>
    <w:rsid w:val="00193457"/>
    <w:rsid w:val="0019355E"/>
    <w:rsid w:val="00193699"/>
    <w:rsid w:val="001938F7"/>
    <w:rsid w:val="00193921"/>
    <w:rsid w:val="00193926"/>
    <w:rsid w:val="00194163"/>
    <w:rsid w:val="0019423A"/>
    <w:rsid w:val="001948A9"/>
    <w:rsid w:val="001948C0"/>
    <w:rsid w:val="00194ACD"/>
    <w:rsid w:val="00194D87"/>
    <w:rsid w:val="00194F2A"/>
    <w:rsid w:val="001951B3"/>
    <w:rsid w:val="0019537F"/>
    <w:rsid w:val="0019545D"/>
    <w:rsid w:val="0019548E"/>
    <w:rsid w:val="00195538"/>
    <w:rsid w:val="001956C5"/>
    <w:rsid w:val="00195830"/>
    <w:rsid w:val="0019596C"/>
    <w:rsid w:val="00195B09"/>
    <w:rsid w:val="00195BF5"/>
    <w:rsid w:val="00195C1F"/>
    <w:rsid w:val="00195CC3"/>
    <w:rsid w:val="00195D42"/>
    <w:rsid w:val="00195D4B"/>
    <w:rsid w:val="00195D97"/>
    <w:rsid w:val="00195F9C"/>
    <w:rsid w:val="00196155"/>
    <w:rsid w:val="00196194"/>
    <w:rsid w:val="00196378"/>
    <w:rsid w:val="00196460"/>
    <w:rsid w:val="00196672"/>
    <w:rsid w:val="00196A85"/>
    <w:rsid w:val="00196BF4"/>
    <w:rsid w:val="0019706B"/>
    <w:rsid w:val="0019736C"/>
    <w:rsid w:val="00197455"/>
    <w:rsid w:val="001979B1"/>
    <w:rsid w:val="00197A10"/>
    <w:rsid w:val="00197C73"/>
    <w:rsid w:val="00197D41"/>
    <w:rsid w:val="00197DF1"/>
    <w:rsid w:val="001A0453"/>
    <w:rsid w:val="001A06E1"/>
    <w:rsid w:val="001A071F"/>
    <w:rsid w:val="001A076D"/>
    <w:rsid w:val="001A09BB"/>
    <w:rsid w:val="001A0DDB"/>
    <w:rsid w:val="001A115E"/>
    <w:rsid w:val="001A12BD"/>
    <w:rsid w:val="001A179A"/>
    <w:rsid w:val="001A1975"/>
    <w:rsid w:val="001A1A51"/>
    <w:rsid w:val="001A20AF"/>
    <w:rsid w:val="001A2995"/>
    <w:rsid w:val="001A2C20"/>
    <w:rsid w:val="001A2D9B"/>
    <w:rsid w:val="001A323F"/>
    <w:rsid w:val="001A326A"/>
    <w:rsid w:val="001A3734"/>
    <w:rsid w:val="001A3756"/>
    <w:rsid w:val="001A37FD"/>
    <w:rsid w:val="001A38B4"/>
    <w:rsid w:val="001A395A"/>
    <w:rsid w:val="001A3A21"/>
    <w:rsid w:val="001A41D2"/>
    <w:rsid w:val="001A42C5"/>
    <w:rsid w:val="001A4543"/>
    <w:rsid w:val="001A46FB"/>
    <w:rsid w:val="001A4909"/>
    <w:rsid w:val="001A4C1E"/>
    <w:rsid w:val="001A4D78"/>
    <w:rsid w:val="001A4E74"/>
    <w:rsid w:val="001A504D"/>
    <w:rsid w:val="001A51FA"/>
    <w:rsid w:val="001A5244"/>
    <w:rsid w:val="001A53F9"/>
    <w:rsid w:val="001A56B0"/>
    <w:rsid w:val="001A5B77"/>
    <w:rsid w:val="001A5D9B"/>
    <w:rsid w:val="001A5FC6"/>
    <w:rsid w:val="001A60A1"/>
    <w:rsid w:val="001A612B"/>
    <w:rsid w:val="001A623E"/>
    <w:rsid w:val="001A6394"/>
    <w:rsid w:val="001A66DE"/>
    <w:rsid w:val="001A6862"/>
    <w:rsid w:val="001A6E38"/>
    <w:rsid w:val="001A7173"/>
    <w:rsid w:val="001A7383"/>
    <w:rsid w:val="001A746D"/>
    <w:rsid w:val="001A77D8"/>
    <w:rsid w:val="001A783A"/>
    <w:rsid w:val="001A79BD"/>
    <w:rsid w:val="001A7B07"/>
    <w:rsid w:val="001A7C99"/>
    <w:rsid w:val="001A7EB7"/>
    <w:rsid w:val="001A7F55"/>
    <w:rsid w:val="001B00C5"/>
    <w:rsid w:val="001B0103"/>
    <w:rsid w:val="001B01A7"/>
    <w:rsid w:val="001B054A"/>
    <w:rsid w:val="001B07DC"/>
    <w:rsid w:val="001B0898"/>
    <w:rsid w:val="001B0A79"/>
    <w:rsid w:val="001B0CBE"/>
    <w:rsid w:val="001B0F26"/>
    <w:rsid w:val="001B145D"/>
    <w:rsid w:val="001B14F1"/>
    <w:rsid w:val="001B1505"/>
    <w:rsid w:val="001B160C"/>
    <w:rsid w:val="001B192D"/>
    <w:rsid w:val="001B1B00"/>
    <w:rsid w:val="001B1C0B"/>
    <w:rsid w:val="001B1E81"/>
    <w:rsid w:val="001B23BF"/>
    <w:rsid w:val="001B27AD"/>
    <w:rsid w:val="001B2807"/>
    <w:rsid w:val="001B2A5D"/>
    <w:rsid w:val="001B2B55"/>
    <w:rsid w:val="001B2E1C"/>
    <w:rsid w:val="001B3262"/>
    <w:rsid w:val="001B34AE"/>
    <w:rsid w:val="001B36B4"/>
    <w:rsid w:val="001B3A42"/>
    <w:rsid w:val="001B3B1D"/>
    <w:rsid w:val="001B3F03"/>
    <w:rsid w:val="001B3FFC"/>
    <w:rsid w:val="001B43D0"/>
    <w:rsid w:val="001B43D6"/>
    <w:rsid w:val="001B4B10"/>
    <w:rsid w:val="001B4C59"/>
    <w:rsid w:val="001B4D56"/>
    <w:rsid w:val="001B4EFB"/>
    <w:rsid w:val="001B4F63"/>
    <w:rsid w:val="001B525B"/>
    <w:rsid w:val="001B53F1"/>
    <w:rsid w:val="001B556B"/>
    <w:rsid w:val="001B562B"/>
    <w:rsid w:val="001B562E"/>
    <w:rsid w:val="001B5997"/>
    <w:rsid w:val="001B59F2"/>
    <w:rsid w:val="001B5D9F"/>
    <w:rsid w:val="001B617A"/>
    <w:rsid w:val="001B62DD"/>
    <w:rsid w:val="001B66B4"/>
    <w:rsid w:val="001B68CE"/>
    <w:rsid w:val="001B6B47"/>
    <w:rsid w:val="001B6C85"/>
    <w:rsid w:val="001B719F"/>
    <w:rsid w:val="001B72C4"/>
    <w:rsid w:val="001B76ED"/>
    <w:rsid w:val="001B7792"/>
    <w:rsid w:val="001B79A9"/>
    <w:rsid w:val="001B7CE1"/>
    <w:rsid w:val="001B7DB8"/>
    <w:rsid w:val="001B7FA3"/>
    <w:rsid w:val="001C026F"/>
    <w:rsid w:val="001C02DF"/>
    <w:rsid w:val="001C03C7"/>
    <w:rsid w:val="001C06E3"/>
    <w:rsid w:val="001C0841"/>
    <w:rsid w:val="001C0967"/>
    <w:rsid w:val="001C0D73"/>
    <w:rsid w:val="001C0DB5"/>
    <w:rsid w:val="001C0E44"/>
    <w:rsid w:val="001C10E9"/>
    <w:rsid w:val="001C10EF"/>
    <w:rsid w:val="001C18E4"/>
    <w:rsid w:val="001C1AA7"/>
    <w:rsid w:val="001C1AB3"/>
    <w:rsid w:val="001C1B5B"/>
    <w:rsid w:val="001C1EA8"/>
    <w:rsid w:val="001C1EF8"/>
    <w:rsid w:val="001C20B1"/>
    <w:rsid w:val="001C239A"/>
    <w:rsid w:val="001C266C"/>
    <w:rsid w:val="001C2830"/>
    <w:rsid w:val="001C2893"/>
    <w:rsid w:val="001C2ACE"/>
    <w:rsid w:val="001C2DED"/>
    <w:rsid w:val="001C2FAD"/>
    <w:rsid w:val="001C3728"/>
    <w:rsid w:val="001C384F"/>
    <w:rsid w:val="001C38F5"/>
    <w:rsid w:val="001C3976"/>
    <w:rsid w:val="001C3A02"/>
    <w:rsid w:val="001C3B00"/>
    <w:rsid w:val="001C3DE5"/>
    <w:rsid w:val="001C3E1B"/>
    <w:rsid w:val="001C41C4"/>
    <w:rsid w:val="001C4525"/>
    <w:rsid w:val="001C4DD4"/>
    <w:rsid w:val="001C514E"/>
    <w:rsid w:val="001C5277"/>
    <w:rsid w:val="001C53D3"/>
    <w:rsid w:val="001C5756"/>
    <w:rsid w:val="001C57CE"/>
    <w:rsid w:val="001C58DD"/>
    <w:rsid w:val="001C5BF6"/>
    <w:rsid w:val="001C5FF7"/>
    <w:rsid w:val="001C63D4"/>
    <w:rsid w:val="001C6603"/>
    <w:rsid w:val="001C6657"/>
    <w:rsid w:val="001C66DD"/>
    <w:rsid w:val="001C687C"/>
    <w:rsid w:val="001C6ACC"/>
    <w:rsid w:val="001C6E58"/>
    <w:rsid w:val="001C70DC"/>
    <w:rsid w:val="001C713A"/>
    <w:rsid w:val="001C72CE"/>
    <w:rsid w:val="001C7328"/>
    <w:rsid w:val="001C7380"/>
    <w:rsid w:val="001C74D5"/>
    <w:rsid w:val="001C7B4A"/>
    <w:rsid w:val="001C7DA6"/>
    <w:rsid w:val="001C7F1A"/>
    <w:rsid w:val="001D031E"/>
    <w:rsid w:val="001D0450"/>
    <w:rsid w:val="001D0471"/>
    <w:rsid w:val="001D060F"/>
    <w:rsid w:val="001D066A"/>
    <w:rsid w:val="001D066B"/>
    <w:rsid w:val="001D074B"/>
    <w:rsid w:val="001D0C37"/>
    <w:rsid w:val="001D0EC9"/>
    <w:rsid w:val="001D1072"/>
    <w:rsid w:val="001D1340"/>
    <w:rsid w:val="001D13A2"/>
    <w:rsid w:val="001D144F"/>
    <w:rsid w:val="001D16E7"/>
    <w:rsid w:val="001D1782"/>
    <w:rsid w:val="001D1D49"/>
    <w:rsid w:val="001D1DEF"/>
    <w:rsid w:val="001D201F"/>
    <w:rsid w:val="001D216B"/>
    <w:rsid w:val="001D24CB"/>
    <w:rsid w:val="001D27BB"/>
    <w:rsid w:val="001D29AE"/>
    <w:rsid w:val="001D3122"/>
    <w:rsid w:val="001D34A9"/>
    <w:rsid w:val="001D3AB6"/>
    <w:rsid w:val="001D3C90"/>
    <w:rsid w:val="001D4404"/>
    <w:rsid w:val="001D4C97"/>
    <w:rsid w:val="001D4D1D"/>
    <w:rsid w:val="001D4DA5"/>
    <w:rsid w:val="001D4F74"/>
    <w:rsid w:val="001D4FA6"/>
    <w:rsid w:val="001D50A7"/>
    <w:rsid w:val="001D513B"/>
    <w:rsid w:val="001D52E4"/>
    <w:rsid w:val="001D54DF"/>
    <w:rsid w:val="001D5681"/>
    <w:rsid w:val="001D568F"/>
    <w:rsid w:val="001D573B"/>
    <w:rsid w:val="001D5BB3"/>
    <w:rsid w:val="001D6256"/>
    <w:rsid w:val="001D6298"/>
    <w:rsid w:val="001D6574"/>
    <w:rsid w:val="001D66BE"/>
    <w:rsid w:val="001D70D4"/>
    <w:rsid w:val="001D755D"/>
    <w:rsid w:val="001E00D9"/>
    <w:rsid w:val="001E03ED"/>
    <w:rsid w:val="001E062D"/>
    <w:rsid w:val="001E06C5"/>
    <w:rsid w:val="001E0798"/>
    <w:rsid w:val="001E0B9C"/>
    <w:rsid w:val="001E0CC0"/>
    <w:rsid w:val="001E0EE9"/>
    <w:rsid w:val="001E0FFF"/>
    <w:rsid w:val="001E13E2"/>
    <w:rsid w:val="001E18A6"/>
    <w:rsid w:val="001E1A7A"/>
    <w:rsid w:val="001E1C10"/>
    <w:rsid w:val="001E1C43"/>
    <w:rsid w:val="001E1D98"/>
    <w:rsid w:val="001E1DD2"/>
    <w:rsid w:val="001E1E2A"/>
    <w:rsid w:val="001E203A"/>
    <w:rsid w:val="001E2060"/>
    <w:rsid w:val="001E26A6"/>
    <w:rsid w:val="001E282D"/>
    <w:rsid w:val="001E29B5"/>
    <w:rsid w:val="001E2A46"/>
    <w:rsid w:val="001E2AAB"/>
    <w:rsid w:val="001E2BB9"/>
    <w:rsid w:val="001E2CC2"/>
    <w:rsid w:val="001E2EF7"/>
    <w:rsid w:val="001E3117"/>
    <w:rsid w:val="001E3328"/>
    <w:rsid w:val="001E342B"/>
    <w:rsid w:val="001E34F1"/>
    <w:rsid w:val="001E3585"/>
    <w:rsid w:val="001E3B6D"/>
    <w:rsid w:val="001E3BE4"/>
    <w:rsid w:val="001E42D1"/>
    <w:rsid w:val="001E42D2"/>
    <w:rsid w:val="001E4570"/>
    <w:rsid w:val="001E465D"/>
    <w:rsid w:val="001E46D6"/>
    <w:rsid w:val="001E46F1"/>
    <w:rsid w:val="001E49E7"/>
    <w:rsid w:val="001E4F66"/>
    <w:rsid w:val="001E5039"/>
    <w:rsid w:val="001E594B"/>
    <w:rsid w:val="001E5DDA"/>
    <w:rsid w:val="001E64B4"/>
    <w:rsid w:val="001E659F"/>
    <w:rsid w:val="001E6785"/>
    <w:rsid w:val="001E682A"/>
    <w:rsid w:val="001E6901"/>
    <w:rsid w:val="001E69A0"/>
    <w:rsid w:val="001E6A5C"/>
    <w:rsid w:val="001E6AC8"/>
    <w:rsid w:val="001E6BA1"/>
    <w:rsid w:val="001E6BB8"/>
    <w:rsid w:val="001E6C31"/>
    <w:rsid w:val="001E6DD7"/>
    <w:rsid w:val="001E6E53"/>
    <w:rsid w:val="001E70FA"/>
    <w:rsid w:val="001E714E"/>
    <w:rsid w:val="001E75D3"/>
    <w:rsid w:val="001E7664"/>
    <w:rsid w:val="001E7765"/>
    <w:rsid w:val="001E77F1"/>
    <w:rsid w:val="001E7E6F"/>
    <w:rsid w:val="001F05DE"/>
    <w:rsid w:val="001F0A8B"/>
    <w:rsid w:val="001F0AB2"/>
    <w:rsid w:val="001F0DC9"/>
    <w:rsid w:val="001F0E87"/>
    <w:rsid w:val="001F0F4B"/>
    <w:rsid w:val="001F138F"/>
    <w:rsid w:val="001F142B"/>
    <w:rsid w:val="001F1988"/>
    <w:rsid w:val="001F1A83"/>
    <w:rsid w:val="001F1AC1"/>
    <w:rsid w:val="001F1B2C"/>
    <w:rsid w:val="001F1B51"/>
    <w:rsid w:val="001F2042"/>
    <w:rsid w:val="001F215C"/>
    <w:rsid w:val="001F225A"/>
    <w:rsid w:val="001F22A3"/>
    <w:rsid w:val="001F2398"/>
    <w:rsid w:val="001F2424"/>
    <w:rsid w:val="001F24BD"/>
    <w:rsid w:val="001F262F"/>
    <w:rsid w:val="001F28FA"/>
    <w:rsid w:val="001F2905"/>
    <w:rsid w:val="001F29E0"/>
    <w:rsid w:val="001F2ED0"/>
    <w:rsid w:val="001F3068"/>
    <w:rsid w:val="001F31F3"/>
    <w:rsid w:val="001F3257"/>
    <w:rsid w:val="001F32A5"/>
    <w:rsid w:val="001F3C56"/>
    <w:rsid w:val="001F3ED8"/>
    <w:rsid w:val="001F4310"/>
    <w:rsid w:val="001F4476"/>
    <w:rsid w:val="001F4633"/>
    <w:rsid w:val="001F471D"/>
    <w:rsid w:val="001F4748"/>
    <w:rsid w:val="001F5432"/>
    <w:rsid w:val="001F559D"/>
    <w:rsid w:val="001F5752"/>
    <w:rsid w:val="001F593C"/>
    <w:rsid w:val="001F59C8"/>
    <w:rsid w:val="001F5A31"/>
    <w:rsid w:val="001F5EB8"/>
    <w:rsid w:val="001F6053"/>
    <w:rsid w:val="001F6214"/>
    <w:rsid w:val="001F626F"/>
    <w:rsid w:val="001F627B"/>
    <w:rsid w:val="001F639A"/>
    <w:rsid w:val="001F6422"/>
    <w:rsid w:val="001F6433"/>
    <w:rsid w:val="001F675A"/>
    <w:rsid w:val="001F6843"/>
    <w:rsid w:val="001F6A22"/>
    <w:rsid w:val="001F6DC2"/>
    <w:rsid w:val="001F73F7"/>
    <w:rsid w:val="001F7408"/>
    <w:rsid w:val="001F75EE"/>
    <w:rsid w:val="001F7717"/>
    <w:rsid w:val="001F7BDC"/>
    <w:rsid w:val="001F7CE9"/>
    <w:rsid w:val="001F7DE9"/>
    <w:rsid w:val="0020002F"/>
    <w:rsid w:val="00200152"/>
    <w:rsid w:val="0020041C"/>
    <w:rsid w:val="002007FC"/>
    <w:rsid w:val="0020083A"/>
    <w:rsid w:val="00200AD3"/>
    <w:rsid w:val="00200E5F"/>
    <w:rsid w:val="002010AE"/>
    <w:rsid w:val="0020114E"/>
    <w:rsid w:val="00201567"/>
    <w:rsid w:val="0020162F"/>
    <w:rsid w:val="0020170F"/>
    <w:rsid w:val="002017E2"/>
    <w:rsid w:val="002017EC"/>
    <w:rsid w:val="00201ACE"/>
    <w:rsid w:val="00201D0B"/>
    <w:rsid w:val="00201D7B"/>
    <w:rsid w:val="00201E6F"/>
    <w:rsid w:val="00201F2E"/>
    <w:rsid w:val="002021A3"/>
    <w:rsid w:val="00202552"/>
    <w:rsid w:val="00202729"/>
    <w:rsid w:val="00202A5E"/>
    <w:rsid w:val="00202B21"/>
    <w:rsid w:val="00202CB0"/>
    <w:rsid w:val="00202DFC"/>
    <w:rsid w:val="00202F80"/>
    <w:rsid w:val="00202FA2"/>
    <w:rsid w:val="002030B8"/>
    <w:rsid w:val="002032CB"/>
    <w:rsid w:val="0020341C"/>
    <w:rsid w:val="00203488"/>
    <w:rsid w:val="002038A3"/>
    <w:rsid w:val="002038FE"/>
    <w:rsid w:val="00203A60"/>
    <w:rsid w:val="00203A6A"/>
    <w:rsid w:val="00203E01"/>
    <w:rsid w:val="00203F73"/>
    <w:rsid w:val="0020434B"/>
    <w:rsid w:val="002047DD"/>
    <w:rsid w:val="00204AD5"/>
    <w:rsid w:val="00204D05"/>
    <w:rsid w:val="00204E81"/>
    <w:rsid w:val="002052AB"/>
    <w:rsid w:val="002055A2"/>
    <w:rsid w:val="0020563D"/>
    <w:rsid w:val="002056AC"/>
    <w:rsid w:val="002056B2"/>
    <w:rsid w:val="0020579C"/>
    <w:rsid w:val="00205A02"/>
    <w:rsid w:val="00205B95"/>
    <w:rsid w:val="002063BA"/>
    <w:rsid w:val="002067C9"/>
    <w:rsid w:val="00206C82"/>
    <w:rsid w:val="00206E70"/>
    <w:rsid w:val="00207024"/>
    <w:rsid w:val="002071C0"/>
    <w:rsid w:val="00207319"/>
    <w:rsid w:val="00207336"/>
    <w:rsid w:val="0020736E"/>
    <w:rsid w:val="00207477"/>
    <w:rsid w:val="00207733"/>
    <w:rsid w:val="00207A20"/>
    <w:rsid w:val="00207AD6"/>
    <w:rsid w:val="00207B94"/>
    <w:rsid w:val="00207E7E"/>
    <w:rsid w:val="0021021D"/>
    <w:rsid w:val="00210367"/>
    <w:rsid w:val="002103A5"/>
    <w:rsid w:val="00210414"/>
    <w:rsid w:val="00210772"/>
    <w:rsid w:val="0021079E"/>
    <w:rsid w:val="0021082D"/>
    <w:rsid w:val="00210B24"/>
    <w:rsid w:val="00210DED"/>
    <w:rsid w:val="00211124"/>
    <w:rsid w:val="00211433"/>
    <w:rsid w:val="002114A1"/>
    <w:rsid w:val="00211548"/>
    <w:rsid w:val="0021161D"/>
    <w:rsid w:val="00211920"/>
    <w:rsid w:val="00211AB8"/>
    <w:rsid w:val="00211CF2"/>
    <w:rsid w:val="00211D98"/>
    <w:rsid w:val="00211DFD"/>
    <w:rsid w:val="00211FFF"/>
    <w:rsid w:val="00212163"/>
    <w:rsid w:val="00212524"/>
    <w:rsid w:val="002125DF"/>
    <w:rsid w:val="0021265D"/>
    <w:rsid w:val="0021370F"/>
    <w:rsid w:val="0021397E"/>
    <w:rsid w:val="002139CE"/>
    <w:rsid w:val="00213BA3"/>
    <w:rsid w:val="00213CA4"/>
    <w:rsid w:val="00213E20"/>
    <w:rsid w:val="00214326"/>
    <w:rsid w:val="002143F0"/>
    <w:rsid w:val="00214462"/>
    <w:rsid w:val="00214465"/>
    <w:rsid w:val="002148D8"/>
    <w:rsid w:val="0021492F"/>
    <w:rsid w:val="00214AF7"/>
    <w:rsid w:val="00214CC8"/>
    <w:rsid w:val="00214DAA"/>
    <w:rsid w:val="00215962"/>
    <w:rsid w:val="00215B7F"/>
    <w:rsid w:val="002162FB"/>
    <w:rsid w:val="002165EA"/>
    <w:rsid w:val="00216612"/>
    <w:rsid w:val="002167E1"/>
    <w:rsid w:val="00216D5C"/>
    <w:rsid w:val="00217124"/>
    <w:rsid w:val="00217132"/>
    <w:rsid w:val="0021738C"/>
    <w:rsid w:val="00217440"/>
    <w:rsid w:val="00217517"/>
    <w:rsid w:val="002176B2"/>
    <w:rsid w:val="00217979"/>
    <w:rsid w:val="00217B72"/>
    <w:rsid w:val="00217BF6"/>
    <w:rsid w:val="00217CB9"/>
    <w:rsid w:val="00217D2A"/>
    <w:rsid w:val="00217D4B"/>
    <w:rsid w:val="00217F41"/>
    <w:rsid w:val="00217F91"/>
    <w:rsid w:val="00220317"/>
    <w:rsid w:val="0022054C"/>
    <w:rsid w:val="002205F6"/>
    <w:rsid w:val="00220627"/>
    <w:rsid w:val="0022081B"/>
    <w:rsid w:val="00220826"/>
    <w:rsid w:val="00220AF2"/>
    <w:rsid w:val="00220BC4"/>
    <w:rsid w:val="00221177"/>
    <w:rsid w:val="002211A4"/>
    <w:rsid w:val="00221230"/>
    <w:rsid w:val="002212C0"/>
    <w:rsid w:val="00221602"/>
    <w:rsid w:val="00221BCE"/>
    <w:rsid w:val="002222E6"/>
    <w:rsid w:val="002223DF"/>
    <w:rsid w:val="0022243A"/>
    <w:rsid w:val="0022264A"/>
    <w:rsid w:val="002227D6"/>
    <w:rsid w:val="00222A46"/>
    <w:rsid w:val="00222C72"/>
    <w:rsid w:val="00222FEA"/>
    <w:rsid w:val="00223026"/>
    <w:rsid w:val="0022317D"/>
    <w:rsid w:val="00223513"/>
    <w:rsid w:val="0022356E"/>
    <w:rsid w:val="002236ED"/>
    <w:rsid w:val="00223712"/>
    <w:rsid w:val="00223947"/>
    <w:rsid w:val="00223A1A"/>
    <w:rsid w:val="00223C54"/>
    <w:rsid w:val="00223D01"/>
    <w:rsid w:val="00223DC1"/>
    <w:rsid w:val="0022408F"/>
    <w:rsid w:val="002241AC"/>
    <w:rsid w:val="0022433A"/>
    <w:rsid w:val="00224425"/>
    <w:rsid w:val="002249A3"/>
    <w:rsid w:val="00224C02"/>
    <w:rsid w:val="00224E34"/>
    <w:rsid w:val="00224FDC"/>
    <w:rsid w:val="0022510F"/>
    <w:rsid w:val="002252EE"/>
    <w:rsid w:val="002256D5"/>
    <w:rsid w:val="002256E3"/>
    <w:rsid w:val="0022578C"/>
    <w:rsid w:val="00225C4C"/>
    <w:rsid w:val="00225FB4"/>
    <w:rsid w:val="002260F2"/>
    <w:rsid w:val="0022629F"/>
    <w:rsid w:val="00226478"/>
    <w:rsid w:val="00226672"/>
    <w:rsid w:val="00226799"/>
    <w:rsid w:val="00226A9A"/>
    <w:rsid w:val="00226C2F"/>
    <w:rsid w:val="00226E88"/>
    <w:rsid w:val="00226FE7"/>
    <w:rsid w:val="00227080"/>
    <w:rsid w:val="0022748F"/>
    <w:rsid w:val="002277B0"/>
    <w:rsid w:val="00227B28"/>
    <w:rsid w:val="00227BD7"/>
    <w:rsid w:val="00227D2C"/>
    <w:rsid w:val="00227D7C"/>
    <w:rsid w:val="00227D98"/>
    <w:rsid w:val="00230169"/>
    <w:rsid w:val="00230443"/>
    <w:rsid w:val="0023055D"/>
    <w:rsid w:val="00230662"/>
    <w:rsid w:val="00230679"/>
    <w:rsid w:val="00230843"/>
    <w:rsid w:val="00230907"/>
    <w:rsid w:val="00230A2B"/>
    <w:rsid w:val="00230D16"/>
    <w:rsid w:val="0023153B"/>
    <w:rsid w:val="00231631"/>
    <w:rsid w:val="0023197A"/>
    <w:rsid w:val="00231AE9"/>
    <w:rsid w:val="00231B61"/>
    <w:rsid w:val="00231EB0"/>
    <w:rsid w:val="00232038"/>
    <w:rsid w:val="002320E7"/>
    <w:rsid w:val="002320FF"/>
    <w:rsid w:val="0023243A"/>
    <w:rsid w:val="0023283D"/>
    <w:rsid w:val="00232A58"/>
    <w:rsid w:val="00232E63"/>
    <w:rsid w:val="00233750"/>
    <w:rsid w:val="00233759"/>
    <w:rsid w:val="00233B06"/>
    <w:rsid w:val="00233B10"/>
    <w:rsid w:val="00233E3F"/>
    <w:rsid w:val="00233EFD"/>
    <w:rsid w:val="00234A47"/>
    <w:rsid w:val="00235178"/>
    <w:rsid w:val="0023518D"/>
    <w:rsid w:val="002352C4"/>
    <w:rsid w:val="0023531C"/>
    <w:rsid w:val="00235391"/>
    <w:rsid w:val="002353F6"/>
    <w:rsid w:val="00235700"/>
    <w:rsid w:val="00235718"/>
    <w:rsid w:val="00235894"/>
    <w:rsid w:val="00235C31"/>
    <w:rsid w:val="00235CA2"/>
    <w:rsid w:val="00235D77"/>
    <w:rsid w:val="0023609F"/>
    <w:rsid w:val="00236268"/>
    <w:rsid w:val="002363D4"/>
    <w:rsid w:val="00236482"/>
    <w:rsid w:val="00236551"/>
    <w:rsid w:val="002365A3"/>
    <w:rsid w:val="00236914"/>
    <w:rsid w:val="00236D85"/>
    <w:rsid w:val="00236E57"/>
    <w:rsid w:val="00236EC5"/>
    <w:rsid w:val="00236F5B"/>
    <w:rsid w:val="0023707B"/>
    <w:rsid w:val="002373D5"/>
    <w:rsid w:val="00237417"/>
    <w:rsid w:val="002378BD"/>
    <w:rsid w:val="00237A4C"/>
    <w:rsid w:val="00237F2F"/>
    <w:rsid w:val="00237F7E"/>
    <w:rsid w:val="00237FE2"/>
    <w:rsid w:val="00240241"/>
    <w:rsid w:val="00240385"/>
    <w:rsid w:val="00240828"/>
    <w:rsid w:val="0024086B"/>
    <w:rsid w:val="00240AD7"/>
    <w:rsid w:val="00240B80"/>
    <w:rsid w:val="00240EBD"/>
    <w:rsid w:val="00241234"/>
    <w:rsid w:val="0024146B"/>
    <w:rsid w:val="00241474"/>
    <w:rsid w:val="00241DBB"/>
    <w:rsid w:val="002420AE"/>
    <w:rsid w:val="00242180"/>
    <w:rsid w:val="002427B4"/>
    <w:rsid w:val="0024280B"/>
    <w:rsid w:val="002428FA"/>
    <w:rsid w:val="00242B85"/>
    <w:rsid w:val="00242C87"/>
    <w:rsid w:val="00242EEE"/>
    <w:rsid w:val="00242F58"/>
    <w:rsid w:val="0024304A"/>
    <w:rsid w:val="00243CF7"/>
    <w:rsid w:val="00243DBE"/>
    <w:rsid w:val="00243DCA"/>
    <w:rsid w:val="002442FE"/>
    <w:rsid w:val="0024458D"/>
    <w:rsid w:val="0024476D"/>
    <w:rsid w:val="00244D1C"/>
    <w:rsid w:val="00244DC5"/>
    <w:rsid w:val="00244F46"/>
    <w:rsid w:val="00245131"/>
    <w:rsid w:val="00245460"/>
    <w:rsid w:val="00245806"/>
    <w:rsid w:val="00245C4E"/>
    <w:rsid w:val="00245CAD"/>
    <w:rsid w:val="002463D7"/>
    <w:rsid w:val="002467BD"/>
    <w:rsid w:val="0024689D"/>
    <w:rsid w:val="00246AED"/>
    <w:rsid w:val="00246B7A"/>
    <w:rsid w:val="00246C6E"/>
    <w:rsid w:val="00246F3B"/>
    <w:rsid w:val="0024763C"/>
    <w:rsid w:val="00247903"/>
    <w:rsid w:val="00247D27"/>
    <w:rsid w:val="00247D87"/>
    <w:rsid w:val="00247D94"/>
    <w:rsid w:val="002500A3"/>
    <w:rsid w:val="002501FE"/>
    <w:rsid w:val="002503DB"/>
    <w:rsid w:val="00250C11"/>
    <w:rsid w:val="00250CF5"/>
    <w:rsid w:val="00250EDE"/>
    <w:rsid w:val="00250F7B"/>
    <w:rsid w:val="00250F86"/>
    <w:rsid w:val="00251079"/>
    <w:rsid w:val="00251477"/>
    <w:rsid w:val="00251541"/>
    <w:rsid w:val="002515C3"/>
    <w:rsid w:val="00251823"/>
    <w:rsid w:val="002518C3"/>
    <w:rsid w:val="00251AA1"/>
    <w:rsid w:val="00251F63"/>
    <w:rsid w:val="00251F90"/>
    <w:rsid w:val="002525C2"/>
    <w:rsid w:val="0025291E"/>
    <w:rsid w:val="00252A2B"/>
    <w:rsid w:val="00252AA1"/>
    <w:rsid w:val="00252BAE"/>
    <w:rsid w:val="002530F1"/>
    <w:rsid w:val="00253207"/>
    <w:rsid w:val="002533F2"/>
    <w:rsid w:val="002533F9"/>
    <w:rsid w:val="00253453"/>
    <w:rsid w:val="0025358E"/>
    <w:rsid w:val="002535EA"/>
    <w:rsid w:val="00253900"/>
    <w:rsid w:val="00253DDB"/>
    <w:rsid w:val="00254170"/>
    <w:rsid w:val="002541A7"/>
    <w:rsid w:val="002545EF"/>
    <w:rsid w:val="00254710"/>
    <w:rsid w:val="00254A87"/>
    <w:rsid w:val="00254F96"/>
    <w:rsid w:val="002552A5"/>
    <w:rsid w:val="002554D8"/>
    <w:rsid w:val="00255557"/>
    <w:rsid w:val="0025584B"/>
    <w:rsid w:val="0025591A"/>
    <w:rsid w:val="00255927"/>
    <w:rsid w:val="00255946"/>
    <w:rsid w:val="00255D9C"/>
    <w:rsid w:val="0025635A"/>
    <w:rsid w:val="002563CB"/>
    <w:rsid w:val="002563CD"/>
    <w:rsid w:val="00256485"/>
    <w:rsid w:val="00256669"/>
    <w:rsid w:val="002566AB"/>
    <w:rsid w:val="002567C6"/>
    <w:rsid w:val="00256C39"/>
    <w:rsid w:val="00256C3A"/>
    <w:rsid w:val="00256C43"/>
    <w:rsid w:val="00256C5C"/>
    <w:rsid w:val="00256DB6"/>
    <w:rsid w:val="00256E08"/>
    <w:rsid w:val="00257078"/>
    <w:rsid w:val="00257104"/>
    <w:rsid w:val="0025722D"/>
    <w:rsid w:val="0025727F"/>
    <w:rsid w:val="002573F1"/>
    <w:rsid w:val="0025742E"/>
    <w:rsid w:val="00257641"/>
    <w:rsid w:val="002578FE"/>
    <w:rsid w:val="00257BE0"/>
    <w:rsid w:val="00257D01"/>
    <w:rsid w:val="00257F59"/>
    <w:rsid w:val="00260071"/>
    <w:rsid w:val="00260111"/>
    <w:rsid w:val="002608A8"/>
    <w:rsid w:val="00260B58"/>
    <w:rsid w:val="002611CF"/>
    <w:rsid w:val="002612AA"/>
    <w:rsid w:val="002612BF"/>
    <w:rsid w:val="002612FC"/>
    <w:rsid w:val="002613D9"/>
    <w:rsid w:val="002618D4"/>
    <w:rsid w:val="002619F0"/>
    <w:rsid w:val="00261A14"/>
    <w:rsid w:val="00261D7F"/>
    <w:rsid w:val="00261DF3"/>
    <w:rsid w:val="002620FB"/>
    <w:rsid w:val="00262145"/>
    <w:rsid w:val="0026219A"/>
    <w:rsid w:val="00262382"/>
    <w:rsid w:val="002623EC"/>
    <w:rsid w:val="00262481"/>
    <w:rsid w:val="00262599"/>
    <w:rsid w:val="002625AB"/>
    <w:rsid w:val="002625BB"/>
    <w:rsid w:val="002625BF"/>
    <w:rsid w:val="002627D8"/>
    <w:rsid w:val="00262A52"/>
    <w:rsid w:val="0026304A"/>
    <w:rsid w:val="0026339D"/>
    <w:rsid w:val="0026347A"/>
    <w:rsid w:val="00263669"/>
    <w:rsid w:val="00263726"/>
    <w:rsid w:val="0026389F"/>
    <w:rsid w:val="002638D2"/>
    <w:rsid w:val="00263DDD"/>
    <w:rsid w:val="00263E14"/>
    <w:rsid w:val="0026407D"/>
    <w:rsid w:val="00264216"/>
    <w:rsid w:val="00264769"/>
    <w:rsid w:val="002648B5"/>
    <w:rsid w:val="00264A41"/>
    <w:rsid w:val="00264E5E"/>
    <w:rsid w:val="00264EA9"/>
    <w:rsid w:val="00264FB9"/>
    <w:rsid w:val="0026555F"/>
    <w:rsid w:val="00265A9E"/>
    <w:rsid w:val="00265BC2"/>
    <w:rsid w:val="00265CCA"/>
    <w:rsid w:val="0026603E"/>
    <w:rsid w:val="002661B3"/>
    <w:rsid w:val="002662F6"/>
    <w:rsid w:val="002669BF"/>
    <w:rsid w:val="00266C81"/>
    <w:rsid w:val="00266CA2"/>
    <w:rsid w:val="00266DCC"/>
    <w:rsid w:val="00266E6F"/>
    <w:rsid w:val="00266FC3"/>
    <w:rsid w:val="002673CE"/>
    <w:rsid w:val="002674F3"/>
    <w:rsid w:val="002675E7"/>
    <w:rsid w:val="00267700"/>
    <w:rsid w:val="002677EE"/>
    <w:rsid w:val="002700B9"/>
    <w:rsid w:val="0027010B"/>
    <w:rsid w:val="002701B8"/>
    <w:rsid w:val="00270215"/>
    <w:rsid w:val="00270305"/>
    <w:rsid w:val="00270787"/>
    <w:rsid w:val="00270871"/>
    <w:rsid w:val="002708B0"/>
    <w:rsid w:val="00270AD3"/>
    <w:rsid w:val="00270D71"/>
    <w:rsid w:val="00271010"/>
    <w:rsid w:val="0027107D"/>
    <w:rsid w:val="00271091"/>
    <w:rsid w:val="002714C0"/>
    <w:rsid w:val="00271899"/>
    <w:rsid w:val="00271A72"/>
    <w:rsid w:val="00271BA0"/>
    <w:rsid w:val="00271E6A"/>
    <w:rsid w:val="00271FAE"/>
    <w:rsid w:val="00272034"/>
    <w:rsid w:val="0027206A"/>
    <w:rsid w:val="00272117"/>
    <w:rsid w:val="0027220A"/>
    <w:rsid w:val="00272754"/>
    <w:rsid w:val="00272A34"/>
    <w:rsid w:val="00272AD9"/>
    <w:rsid w:val="00272F10"/>
    <w:rsid w:val="0027326F"/>
    <w:rsid w:val="0027329B"/>
    <w:rsid w:val="002739FB"/>
    <w:rsid w:val="00273A68"/>
    <w:rsid w:val="00273D81"/>
    <w:rsid w:val="00273EA0"/>
    <w:rsid w:val="00273FB5"/>
    <w:rsid w:val="00274100"/>
    <w:rsid w:val="002745EE"/>
    <w:rsid w:val="00274C98"/>
    <w:rsid w:val="00274EC4"/>
    <w:rsid w:val="00274F9E"/>
    <w:rsid w:val="00275186"/>
    <w:rsid w:val="002753D0"/>
    <w:rsid w:val="0027558C"/>
    <w:rsid w:val="002755C1"/>
    <w:rsid w:val="002757D3"/>
    <w:rsid w:val="00275970"/>
    <w:rsid w:val="002759BA"/>
    <w:rsid w:val="00275B84"/>
    <w:rsid w:val="00275CE5"/>
    <w:rsid w:val="00275D35"/>
    <w:rsid w:val="0027631D"/>
    <w:rsid w:val="00276548"/>
    <w:rsid w:val="0027680F"/>
    <w:rsid w:val="002768F6"/>
    <w:rsid w:val="00276D9D"/>
    <w:rsid w:val="00277135"/>
    <w:rsid w:val="0027717F"/>
    <w:rsid w:val="002771B9"/>
    <w:rsid w:val="002771DB"/>
    <w:rsid w:val="002775ED"/>
    <w:rsid w:val="0027768E"/>
    <w:rsid w:val="00277999"/>
    <w:rsid w:val="002779EE"/>
    <w:rsid w:val="00277A56"/>
    <w:rsid w:val="0028003B"/>
    <w:rsid w:val="0028034A"/>
    <w:rsid w:val="00280808"/>
    <w:rsid w:val="00280934"/>
    <w:rsid w:val="002809EC"/>
    <w:rsid w:val="00280A5B"/>
    <w:rsid w:val="002810E7"/>
    <w:rsid w:val="002810F4"/>
    <w:rsid w:val="002812CC"/>
    <w:rsid w:val="00281445"/>
    <w:rsid w:val="00281521"/>
    <w:rsid w:val="002816D6"/>
    <w:rsid w:val="00281937"/>
    <w:rsid w:val="00281D6B"/>
    <w:rsid w:val="00282056"/>
    <w:rsid w:val="002820EE"/>
    <w:rsid w:val="00282227"/>
    <w:rsid w:val="0028228C"/>
    <w:rsid w:val="002822D8"/>
    <w:rsid w:val="00282312"/>
    <w:rsid w:val="00282335"/>
    <w:rsid w:val="002823D9"/>
    <w:rsid w:val="002830D0"/>
    <w:rsid w:val="002831A9"/>
    <w:rsid w:val="002833E9"/>
    <w:rsid w:val="002836BC"/>
    <w:rsid w:val="002837A6"/>
    <w:rsid w:val="0028391C"/>
    <w:rsid w:val="00283BB7"/>
    <w:rsid w:val="00283FA2"/>
    <w:rsid w:val="00283FFD"/>
    <w:rsid w:val="0028417F"/>
    <w:rsid w:val="00284508"/>
    <w:rsid w:val="00284CDA"/>
    <w:rsid w:val="00284D84"/>
    <w:rsid w:val="00284DC7"/>
    <w:rsid w:val="00284F43"/>
    <w:rsid w:val="00284FC2"/>
    <w:rsid w:val="00285139"/>
    <w:rsid w:val="00285184"/>
    <w:rsid w:val="00285694"/>
    <w:rsid w:val="002859A6"/>
    <w:rsid w:val="00285AB0"/>
    <w:rsid w:val="00285B2B"/>
    <w:rsid w:val="00285F58"/>
    <w:rsid w:val="002864B4"/>
    <w:rsid w:val="002866D2"/>
    <w:rsid w:val="002866EB"/>
    <w:rsid w:val="00286898"/>
    <w:rsid w:val="00286F16"/>
    <w:rsid w:val="00286F8F"/>
    <w:rsid w:val="00287010"/>
    <w:rsid w:val="002871C4"/>
    <w:rsid w:val="002873F2"/>
    <w:rsid w:val="00287539"/>
    <w:rsid w:val="002875F4"/>
    <w:rsid w:val="002876DB"/>
    <w:rsid w:val="002878FF"/>
    <w:rsid w:val="00287AC7"/>
    <w:rsid w:val="00287E5C"/>
    <w:rsid w:val="002900FA"/>
    <w:rsid w:val="002902AB"/>
    <w:rsid w:val="00290347"/>
    <w:rsid w:val="002903EF"/>
    <w:rsid w:val="00290538"/>
    <w:rsid w:val="00290873"/>
    <w:rsid w:val="0029090C"/>
    <w:rsid w:val="00290D79"/>
    <w:rsid w:val="00290F12"/>
    <w:rsid w:val="0029113E"/>
    <w:rsid w:val="0029156F"/>
    <w:rsid w:val="00291690"/>
    <w:rsid w:val="00291886"/>
    <w:rsid w:val="00291933"/>
    <w:rsid w:val="00291AE9"/>
    <w:rsid w:val="00291CA8"/>
    <w:rsid w:val="00291F70"/>
    <w:rsid w:val="00291F8D"/>
    <w:rsid w:val="00291FFF"/>
    <w:rsid w:val="00292035"/>
    <w:rsid w:val="00292158"/>
    <w:rsid w:val="00292204"/>
    <w:rsid w:val="002923B6"/>
    <w:rsid w:val="0029241F"/>
    <w:rsid w:val="00292543"/>
    <w:rsid w:val="00292649"/>
    <w:rsid w:val="00292665"/>
    <w:rsid w:val="0029278C"/>
    <w:rsid w:val="00292794"/>
    <w:rsid w:val="0029287F"/>
    <w:rsid w:val="00292BD6"/>
    <w:rsid w:val="00292C69"/>
    <w:rsid w:val="00292C7D"/>
    <w:rsid w:val="00292E80"/>
    <w:rsid w:val="00293324"/>
    <w:rsid w:val="0029342A"/>
    <w:rsid w:val="00293566"/>
    <w:rsid w:val="00293573"/>
    <w:rsid w:val="002936B8"/>
    <w:rsid w:val="002938A7"/>
    <w:rsid w:val="00293D04"/>
    <w:rsid w:val="00293D06"/>
    <w:rsid w:val="00294019"/>
    <w:rsid w:val="002942FF"/>
    <w:rsid w:val="0029450B"/>
    <w:rsid w:val="0029462A"/>
    <w:rsid w:val="00294CAB"/>
    <w:rsid w:val="00294E65"/>
    <w:rsid w:val="00294E91"/>
    <w:rsid w:val="00294EBC"/>
    <w:rsid w:val="00294F98"/>
    <w:rsid w:val="00295239"/>
    <w:rsid w:val="0029547E"/>
    <w:rsid w:val="0029562B"/>
    <w:rsid w:val="002957EE"/>
    <w:rsid w:val="0029583B"/>
    <w:rsid w:val="0029586A"/>
    <w:rsid w:val="00295FD6"/>
    <w:rsid w:val="0029603C"/>
    <w:rsid w:val="0029613E"/>
    <w:rsid w:val="0029629A"/>
    <w:rsid w:val="0029645A"/>
    <w:rsid w:val="002965AD"/>
    <w:rsid w:val="00296717"/>
    <w:rsid w:val="00296AC5"/>
    <w:rsid w:val="00296AE0"/>
    <w:rsid w:val="00296BB4"/>
    <w:rsid w:val="00296C49"/>
    <w:rsid w:val="00296C7A"/>
    <w:rsid w:val="00296D7B"/>
    <w:rsid w:val="00296F63"/>
    <w:rsid w:val="00296FFB"/>
    <w:rsid w:val="0029711C"/>
    <w:rsid w:val="00297193"/>
    <w:rsid w:val="00297244"/>
    <w:rsid w:val="002973FC"/>
    <w:rsid w:val="00297657"/>
    <w:rsid w:val="00297B68"/>
    <w:rsid w:val="00297C9D"/>
    <w:rsid w:val="00297EA6"/>
    <w:rsid w:val="002A0012"/>
    <w:rsid w:val="002A01DC"/>
    <w:rsid w:val="002A0293"/>
    <w:rsid w:val="002A07FD"/>
    <w:rsid w:val="002A0834"/>
    <w:rsid w:val="002A0A7F"/>
    <w:rsid w:val="002A0E03"/>
    <w:rsid w:val="002A0E4B"/>
    <w:rsid w:val="002A1215"/>
    <w:rsid w:val="002A128C"/>
    <w:rsid w:val="002A16D8"/>
    <w:rsid w:val="002A1843"/>
    <w:rsid w:val="002A193C"/>
    <w:rsid w:val="002A1C0D"/>
    <w:rsid w:val="002A1C6B"/>
    <w:rsid w:val="002A1CC9"/>
    <w:rsid w:val="002A2343"/>
    <w:rsid w:val="002A24BE"/>
    <w:rsid w:val="002A24CD"/>
    <w:rsid w:val="002A27C4"/>
    <w:rsid w:val="002A2DA9"/>
    <w:rsid w:val="002A32A0"/>
    <w:rsid w:val="002A3568"/>
    <w:rsid w:val="002A36D7"/>
    <w:rsid w:val="002A3A2B"/>
    <w:rsid w:val="002A3C76"/>
    <w:rsid w:val="002A3E4D"/>
    <w:rsid w:val="002A3E56"/>
    <w:rsid w:val="002A3FB6"/>
    <w:rsid w:val="002A41ED"/>
    <w:rsid w:val="002A437E"/>
    <w:rsid w:val="002A4511"/>
    <w:rsid w:val="002A45C1"/>
    <w:rsid w:val="002A47EF"/>
    <w:rsid w:val="002A489F"/>
    <w:rsid w:val="002A4A8D"/>
    <w:rsid w:val="002A4BE3"/>
    <w:rsid w:val="002A4C60"/>
    <w:rsid w:val="002A4DC8"/>
    <w:rsid w:val="002A5155"/>
    <w:rsid w:val="002A51EB"/>
    <w:rsid w:val="002A53B4"/>
    <w:rsid w:val="002A55DB"/>
    <w:rsid w:val="002A580C"/>
    <w:rsid w:val="002A596D"/>
    <w:rsid w:val="002A5AD8"/>
    <w:rsid w:val="002A5BC8"/>
    <w:rsid w:val="002A60D0"/>
    <w:rsid w:val="002A6123"/>
    <w:rsid w:val="002A6142"/>
    <w:rsid w:val="002A6761"/>
    <w:rsid w:val="002A6A30"/>
    <w:rsid w:val="002A6C6D"/>
    <w:rsid w:val="002A6CC4"/>
    <w:rsid w:val="002A7065"/>
    <w:rsid w:val="002A715C"/>
    <w:rsid w:val="002A7660"/>
    <w:rsid w:val="002A780A"/>
    <w:rsid w:val="002A78B8"/>
    <w:rsid w:val="002A7FAA"/>
    <w:rsid w:val="002B0099"/>
    <w:rsid w:val="002B0149"/>
    <w:rsid w:val="002B05BE"/>
    <w:rsid w:val="002B05E0"/>
    <w:rsid w:val="002B09ED"/>
    <w:rsid w:val="002B0D66"/>
    <w:rsid w:val="002B0F57"/>
    <w:rsid w:val="002B0F9F"/>
    <w:rsid w:val="002B1325"/>
    <w:rsid w:val="002B13B1"/>
    <w:rsid w:val="002B19C5"/>
    <w:rsid w:val="002B1AF9"/>
    <w:rsid w:val="002B1C65"/>
    <w:rsid w:val="002B1D2A"/>
    <w:rsid w:val="002B1E11"/>
    <w:rsid w:val="002B1EEB"/>
    <w:rsid w:val="002B1F1B"/>
    <w:rsid w:val="002B2188"/>
    <w:rsid w:val="002B2245"/>
    <w:rsid w:val="002B273A"/>
    <w:rsid w:val="002B2742"/>
    <w:rsid w:val="002B27C6"/>
    <w:rsid w:val="002B28D8"/>
    <w:rsid w:val="002B296B"/>
    <w:rsid w:val="002B296E"/>
    <w:rsid w:val="002B2CF8"/>
    <w:rsid w:val="002B2F71"/>
    <w:rsid w:val="002B2F9F"/>
    <w:rsid w:val="002B2FB3"/>
    <w:rsid w:val="002B32F0"/>
    <w:rsid w:val="002B3327"/>
    <w:rsid w:val="002B3370"/>
    <w:rsid w:val="002B35B3"/>
    <w:rsid w:val="002B361C"/>
    <w:rsid w:val="002B36C5"/>
    <w:rsid w:val="002B3844"/>
    <w:rsid w:val="002B3971"/>
    <w:rsid w:val="002B3B29"/>
    <w:rsid w:val="002B3BC6"/>
    <w:rsid w:val="002B3D6E"/>
    <w:rsid w:val="002B4152"/>
    <w:rsid w:val="002B42EA"/>
    <w:rsid w:val="002B43BC"/>
    <w:rsid w:val="002B484B"/>
    <w:rsid w:val="002B4983"/>
    <w:rsid w:val="002B4F86"/>
    <w:rsid w:val="002B4F88"/>
    <w:rsid w:val="002B510E"/>
    <w:rsid w:val="002B54F4"/>
    <w:rsid w:val="002B557A"/>
    <w:rsid w:val="002B5660"/>
    <w:rsid w:val="002B56DE"/>
    <w:rsid w:val="002B5850"/>
    <w:rsid w:val="002B5862"/>
    <w:rsid w:val="002B59B3"/>
    <w:rsid w:val="002B5B15"/>
    <w:rsid w:val="002B5B6E"/>
    <w:rsid w:val="002B5E93"/>
    <w:rsid w:val="002B612F"/>
    <w:rsid w:val="002B6306"/>
    <w:rsid w:val="002B64DA"/>
    <w:rsid w:val="002B66F6"/>
    <w:rsid w:val="002B6D45"/>
    <w:rsid w:val="002B6D58"/>
    <w:rsid w:val="002B6FCF"/>
    <w:rsid w:val="002B724C"/>
    <w:rsid w:val="002B7276"/>
    <w:rsid w:val="002B73FE"/>
    <w:rsid w:val="002B7A24"/>
    <w:rsid w:val="002B7ECB"/>
    <w:rsid w:val="002C00A0"/>
    <w:rsid w:val="002C05FD"/>
    <w:rsid w:val="002C0707"/>
    <w:rsid w:val="002C0A35"/>
    <w:rsid w:val="002C0C8F"/>
    <w:rsid w:val="002C1003"/>
    <w:rsid w:val="002C120A"/>
    <w:rsid w:val="002C1316"/>
    <w:rsid w:val="002C14B0"/>
    <w:rsid w:val="002C17C1"/>
    <w:rsid w:val="002C1ABF"/>
    <w:rsid w:val="002C1BCD"/>
    <w:rsid w:val="002C1DEB"/>
    <w:rsid w:val="002C1F96"/>
    <w:rsid w:val="002C246B"/>
    <w:rsid w:val="002C259A"/>
    <w:rsid w:val="002C2978"/>
    <w:rsid w:val="002C2A48"/>
    <w:rsid w:val="002C2AB9"/>
    <w:rsid w:val="002C2AE7"/>
    <w:rsid w:val="002C2B28"/>
    <w:rsid w:val="002C2B2B"/>
    <w:rsid w:val="002C2E0B"/>
    <w:rsid w:val="002C2ED3"/>
    <w:rsid w:val="002C33AD"/>
    <w:rsid w:val="002C36D6"/>
    <w:rsid w:val="002C3710"/>
    <w:rsid w:val="002C3782"/>
    <w:rsid w:val="002C3887"/>
    <w:rsid w:val="002C3A4A"/>
    <w:rsid w:val="002C3F8C"/>
    <w:rsid w:val="002C43D5"/>
    <w:rsid w:val="002C46DE"/>
    <w:rsid w:val="002C471C"/>
    <w:rsid w:val="002C4774"/>
    <w:rsid w:val="002C4931"/>
    <w:rsid w:val="002C4E04"/>
    <w:rsid w:val="002C4EF3"/>
    <w:rsid w:val="002C5308"/>
    <w:rsid w:val="002C551E"/>
    <w:rsid w:val="002C5686"/>
    <w:rsid w:val="002C57BD"/>
    <w:rsid w:val="002C5835"/>
    <w:rsid w:val="002C5930"/>
    <w:rsid w:val="002C5AE5"/>
    <w:rsid w:val="002C5B6D"/>
    <w:rsid w:val="002C5DEF"/>
    <w:rsid w:val="002C5FE4"/>
    <w:rsid w:val="002C60B4"/>
    <w:rsid w:val="002C621C"/>
    <w:rsid w:val="002C62AA"/>
    <w:rsid w:val="002C6346"/>
    <w:rsid w:val="002C6677"/>
    <w:rsid w:val="002C6807"/>
    <w:rsid w:val="002C6E7D"/>
    <w:rsid w:val="002C6FA9"/>
    <w:rsid w:val="002C7A6F"/>
    <w:rsid w:val="002C7F3F"/>
    <w:rsid w:val="002D0581"/>
    <w:rsid w:val="002D07D9"/>
    <w:rsid w:val="002D09F6"/>
    <w:rsid w:val="002D0BCE"/>
    <w:rsid w:val="002D0F24"/>
    <w:rsid w:val="002D0F6F"/>
    <w:rsid w:val="002D12CD"/>
    <w:rsid w:val="002D146B"/>
    <w:rsid w:val="002D14A4"/>
    <w:rsid w:val="002D14F1"/>
    <w:rsid w:val="002D153C"/>
    <w:rsid w:val="002D16FD"/>
    <w:rsid w:val="002D1782"/>
    <w:rsid w:val="002D18BC"/>
    <w:rsid w:val="002D1A38"/>
    <w:rsid w:val="002D1CBD"/>
    <w:rsid w:val="002D1D4C"/>
    <w:rsid w:val="002D20A7"/>
    <w:rsid w:val="002D20C9"/>
    <w:rsid w:val="002D2187"/>
    <w:rsid w:val="002D25DD"/>
    <w:rsid w:val="002D26D5"/>
    <w:rsid w:val="002D2824"/>
    <w:rsid w:val="002D2D61"/>
    <w:rsid w:val="002D2DC7"/>
    <w:rsid w:val="002D307E"/>
    <w:rsid w:val="002D32F4"/>
    <w:rsid w:val="002D3477"/>
    <w:rsid w:val="002D3654"/>
    <w:rsid w:val="002D3671"/>
    <w:rsid w:val="002D3B5E"/>
    <w:rsid w:val="002D3EEB"/>
    <w:rsid w:val="002D3EF8"/>
    <w:rsid w:val="002D3FE8"/>
    <w:rsid w:val="002D42BE"/>
    <w:rsid w:val="002D4674"/>
    <w:rsid w:val="002D4A90"/>
    <w:rsid w:val="002D4B89"/>
    <w:rsid w:val="002D4DB8"/>
    <w:rsid w:val="002D5606"/>
    <w:rsid w:val="002D5707"/>
    <w:rsid w:val="002D5778"/>
    <w:rsid w:val="002D57B4"/>
    <w:rsid w:val="002D5B9F"/>
    <w:rsid w:val="002D5BA4"/>
    <w:rsid w:val="002D5D49"/>
    <w:rsid w:val="002D5F19"/>
    <w:rsid w:val="002D620C"/>
    <w:rsid w:val="002D6748"/>
    <w:rsid w:val="002D693F"/>
    <w:rsid w:val="002D696C"/>
    <w:rsid w:val="002D696F"/>
    <w:rsid w:val="002D69BC"/>
    <w:rsid w:val="002D6AE4"/>
    <w:rsid w:val="002D6BAE"/>
    <w:rsid w:val="002D6D87"/>
    <w:rsid w:val="002D6E36"/>
    <w:rsid w:val="002D720E"/>
    <w:rsid w:val="002D772E"/>
    <w:rsid w:val="002D78EB"/>
    <w:rsid w:val="002D799F"/>
    <w:rsid w:val="002D7D2D"/>
    <w:rsid w:val="002D7D44"/>
    <w:rsid w:val="002E0100"/>
    <w:rsid w:val="002E0114"/>
    <w:rsid w:val="002E037E"/>
    <w:rsid w:val="002E047A"/>
    <w:rsid w:val="002E06CA"/>
    <w:rsid w:val="002E0A8E"/>
    <w:rsid w:val="002E0CF8"/>
    <w:rsid w:val="002E116F"/>
    <w:rsid w:val="002E1381"/>
    <w:rsid w:val="002E13AC"/>
    <w:rsid w:val="002E18CF"/>
    <w:rsid w:val="002E18F3"/>
    <w:rsid w:val="002E1C32"/>
    <w:rsid w:val="002E2094"/>
    <w:rsid w:val="002E2B7C"/>
    <w:rsid w:val="002E2BEC"/>
    <w:rsid w:val="002E2D79"/>
    <w:rsid w:val="002E2E0D"/>
    <w:rsid w:val="002E2F8F"/>
    <w:rsid w:val="002E318C"/>
    <w:rsid w:val="002E31AE"/>
    <w:rsid w:val="002E367A"/>
    <w:rsid w:val="002E3799"/>
    <w:rsid w:val="002E3A5A"/>
    <w:rsid w:val="002E3CA8"/>
    <w:rsid w:val="002E3CFE"/>
    <w:rsid w:val="002E3F85"/>
    <w:rsid w:val="002E43BC"/>
    <w:rsid w:val="002E451D"/>
    <w:rsid w:val="002E454E"/>
    <w:rsid w:val="002E4628"/>
    <w:rsid w:val="002E4720"/>
    <w:rsid w:val="002E4CCE"/>
    <w:rsid w:val="002E5455"/>
    <w:rsid w:val="002E5556"/>
    <w:rsid w:val="002E59F1"/>
    <w:rsid w:val="002E5A50"/>
    <w:rsid w:val="002E68F3"/>
    <w:rsid w:val="002E6B87"/>
    <w:rsid w:val="002E6C0B"/>
    <w:rsid w:val="002E6DC9"/>
    <w:rsid w:val="002E70CF"/>
    <w:rsid w:val="002E7472"/>
    <w:rsid w:val="002E77E7"/>
    <w:rsid w:val="002E77F1"/>
    <w:rsid w:val="002E780A"/>
    <w:rsid w:val="002E78EB"/>
    <w:rsid w:val="002E7AB5"/>
    <w:rsid w:val="002E7CA6"/>
    <w:rsid w:val="002F0771"/>
    <w:rsid w:val="002F0A83"/>
    <w:rsid w:val="002F0AAB"/>
    <w:rsid w:val="002F0F50"/>
    <w:rsid w:val="002F11E7"/>
    <w:rsid w:val="002F142B"/>
    <w:rsid w:val="002F152B"/>
    <w:rsid w:val="002F1654"/>
    <w:rsid w:val="002F17E7"/>
    <w:rsid w:val="002F1893"/>
    <w:rsid w:val="002F1AFC"/>
    <w:rsid w:val="002F1B66"/>
    <w:rsid w:val="002F1D07"/>
    <w:rsid w:val="002F21D7"/>
    <w:rsid w:val="002F27B1"/>
    <w:rsid w:val="002F28CA"/>
    <w:rsid w:val="002F2933"/>
    <w:rsid w:val="002F2BD8"/>
    <w:rsid w:val="002F2BDE"/>
    <w:rsid w:val="002F2DB4"/>
    <w:rsid w:val="002F3307"/>
    <w:rsid w:val="002F3A4F"/>
    <w:rsid w:val="002F3BEB"/>
    <w:rsid w:val="002F3DB2"/>
    <w:rsid w:val="002F423B"/>
    <w:rsid w:val="002F4397"/>
    <w:rsid w:val="002F4469"/>
    <w:rsid w:val="002F4800"/>
    <w:rsid w:val="002F48A1"/>
    <w:rsid w:val="002F49F1"/>
    <w:rsid w:val="002F4D09"/>
    <w:rsid w:val="002F506E"/>
    <w:rsid w:val="002F53BE"/>
    <w:rsid w:val="002F5747"/>
    <w:rsid w:val="002F5770"/>
    <w:rsid w:val="002F5783"/>
    <w:rsid w:val="002F589D"/>
    <w:rsid w:val="002F58B3"/>
    <w:rsid w:val="002F5ACC"/>
    <w:rsid w:val="002F5CB3"/>
    <w:rsid w:val="002F64D1"/>
    <w:rsid w:val="002F65BC"/>
    <w:rsid w:val="002F6A0C"/>
    <w:rsid w:val="002F6A35"/>
    <w:rsid w:val="002F6FD2"/>
    <w:rsid w:val="002F71EC"/>
    <w:rsid w:val="002F732F"/>
    <w:rsid w:val="002F7415"/>
    <w:rsid w:val="002F768E"/>
    <w:rsid w:val="002F7A8C"/>
    <w:rsid w:val="002F7CD0"/>
    <w:rsid w:val="002F7D92"/>
    <w:rsid w:val="002F7F0E"/>
    <w:rsid w:val="002F7F38"/>
    <w:rsid w:val="00300065"/>
    <w:rsid w:val="003000F7"/>
    <w:rsid w:val="003001C7"/>
    <w:rsid w:val="003005C6"/>
    <w:rsid w:val="0030086A"/>
    <w:rsid w:val="00300E4A"/>
    <w:rsid w:val="00300E86"/>
    <w:rsid w:val="0030116B"/>
    <w:rsid w:val="003015E6"/>
    <w:rsid w:val="003017DC"/>
    <w:rsid w:val="0030188E"/>
    <w:rsid w:val="00301978"/>
    <w:rsid w:val="00301A9C"/>
    <w:rsid w:val="00301DDF"/>
    <w:rsid w:val="00302269"/>
    <w:rsid w:val="003023B7"/>
    <w:rsid w:val="003024F2"/>
    <w:rsid w:val="0030297B"/>
    <w:rsid w:val="00302AF5"/>
    <w:rsid w:val="00302D20"/>
    <w:rsid w:val="00302F2D"/>
    <w:rsid w:val="00303512"/>
    <w:rsid w:val="003036AC"/>
    <w:rsid w:val="00303831"/>
    <w:rsid w:val="003038C5"/>
    <w:rsid w:val="003038EE"/>
    <w:rsid w:val="0030393A"/>
    <w:rsid w:val="00303AD5"/>
    <w:rsid w:val="00303AE4"/>
    <w:rsid w:val="00303BE6"/>
    <w:rsid w:val="00303CDC"/>
    <w:rsid w:val="00304089"/>
    <w:rsid w:val="00304332"/>
    <w:rsid w:val="00304351"/>
    <w:rsid w:val="0030437E"/>
    <w:rsid w:val="00304AB8"/>
    <w:rsid w:val="00304AF7"/>
    <w:rsid w:val="00304D91"/>
    <w:rsid w:val="00304DB2"/>
    <w:rsid w:val="003052EE"/>
    <w:rsid w:val="003055FB"/>
    <w:rsid w:val="00305950"/>
    <w:rsid w:val="00305AA3"/>
    <w:rsid w:val="00305B58"/>
    <w:rsid w:val="00305DA9"/>
    <w:rsid w:val="00306003"/>
    <w:rsid w:val="00306547"/>
    <w:rsid w:val="003065AA"/>
    <w:rsid w:val="003073F5"/>
    <w:rsid w:val="0030767B"/>
    <w:rsid w:val="0030770C"/>
    <w:rsid w:val="00307960"/>
    <w:rsid w:val="00307BAE"/>
    <w:rsid w:val="00307D30"/>
    <w:rsid w:val="0031018F"/>
    <w:rsid w:val="00310461"/>
    <w:rsid w:val="0031056B"/>
    <w:rsid w:val="0031068E"/>
    <w:rsid w:val="00310925"/>
    <w:rsid w:val="00310989"/>
    <w:rsid w:val="00311338"/>
    <w:rsid w:val="003113EA"/>
    <w:rsid w:val="003116E9"/>
    <w:rsid w:val="00311752"/>
    <w:rsid w:val="00311850"/>
    <w:rsid w:val="0031198D"/>
    <w:rsid w:val="003119C0"/>
    <w:rsid w:val="00312354"/>
    <w:rsid w:val="003123A9"/>
    <w:rsid w:val="003124D5"/>
    <w:rsid w:val="00312587"/>
    <w:rsid w:val="003128E4"/>
    <w:rsid w:val="00312A31"/>
    <w:rsid w:val="00312E40"/>
    <w:rsid w:val="00312EF2"/>
    <w:rsid w:val="00313053"/>
    <w:rsid w:val="003133FB"/>
    <w:rsid w:val="00313428"/>
    <w:rsid w:val="0031352C"/>
    <w:rsid w:val="00313554"/>
    <w:rsid w:val="003135E2"/>
    <w:rsid w:val="0031399E"/>
    <w:rsid w:val="00313BC5"/>
    <w:rsid w:val="00313C84"/>
    <w:rsid w:val="00313FA2"/>
    <w:rsid w:val="00314061"/>
    <w:rsid w:val="00314A64"/>
    <w:rsid w:val="00314DCA"/>
    <w:rsid w:val="00314F60"/>
    <w:rsid w:val="00315042"/>
    <w:rsid w:val="003154B6"/>
    <w:rsid w:val="0031555B"/>
    <w:rsid w:val="00315B4F"/>
    <w:rsid w:val="00315C95"/>
    <w:rsid w:val="00315D47"/>
    <w:rsid w:val="00315F30"/>
    <w:rsid w:val="00315FF2"/>
    <w:rsid w:val="00316258"/>
    <w:rsid w:val="0031625B"/>
    <w:rsid w:val="003162FF"/>
    <w:rsid w:val="00316420"/>
    <w:rsid w:val="003164C0"/>
    <w:rsid w:val="00316686"/>
    <w:rsid w:val="003166FF"/>
    <w:rsid w:val="0031689F"/>
    <w:rsid w:val="003169CD"/>
    <w:rsid w:val="00316A0A"/>
    <w:rsid w:val="00317019"/>
    <w:rsid w:val="00317110"/>
    <w:rsid w:val="003173A6"/>
    <w:rsid w:val="00317451"/>
    <w:rsid w:val="0031748C"/>
    <w:rsid w:val="00317492"/>
    <w:rsid w:val="0031749C"/>
    <w:rsid w:val="00317578"/>
    <w:rsid w:val="003175DE"/>
    <w:rsid w:val="00317664"/>
    <w:rsid w:val="00317891"/>
    <w:rsid w:val="00317B29"/>
    <w:rsid w:val="00317BE1"/>
    <w:rsid w:val="00317C5F"/>
    <w:rsid w:val="00317CC9"/>
    <w:rsid w:val="00317D8B"/>
    <w:rsid w:val="0032009D"/>
    <w:rsid w:val="00320148"/>
    <w:rsid w:val="003206C6"/>
    <w:rsid w:val="00321099"/>
    <w:rsid w:val="003211B2"/>
    <w:rsid w:val="003211B4"/>
    <w:rsid w:val="00321209"/>
    <w:rsid w:val="00321257"/>
    <w:rsid w:val="003212DF"/>
    <w:rsid w:val="0032143E"/>
    <w:rsid w:val="003214BE"/>
    <w:rsid w:val="003215B5"/>
    <w:rsid w:val="0032182F"/>
    <w:rsid w:val="00321838"/>
    <w:rsid w:val="00321B06"/>
    <w:rsid w:val="00321B5A"/>
    <w:rsid w:val="00321C65"/>
    <w:rsid w:val="00322126"/>
    <w:rsid w:val="003221A8"/>
    <w:rsid w:val="003222FE"/>
    <w:rsid w:val="0032256A"/>
    <w:rsid w:val="003227A6"/>
    <w:rsid w:val="00322A2D"/>
    <w:rsid w:val="00322C02"/>
    <w:rsid w:val="00322F1F"/>
    <w:rsid w:val="0032333D"/>
    <w:rsid w:val="003234E3"/>
    <w:rsid w:val="003236CF"/>
    <w:rsid w:val="00323761"/>
    <w:rsid w:val="003237EE"/>
    <w:rsid w:val="00323CEE"/>
    <w:rsid w:val="00323D50"/>
    <w:rsid w:val="00323EFC"/>
    <w:rsid w:val="0032461F"/>
    <w:rsid w:val="0032464B"/>
    <w:rsid w:val="00324D56"/>
    <w:rsid w:val="00324DD7"/>
    <w:rsid w:val="00324EB3"/>
    <w:rsid w:val="0032536E"/>
    <w:rsid w:val="003254A4"/>
    <w:rsid w:val="0032551B"/>
    <w:rsid w:val="00325582"/>
    <w:rsid w:val="003257FB"/>
    <w:rsid w:val="003258AD"/>
    <w:rsid w:val="003259F6"/>
    <w:rsid w:val="00325A56"/>
    <w:rsid w:val="00325B8C"/>
    <w:rsid w:val="00325D5B"/>
    <w:rsid w:val="00325FED"/>
    <w:rsid w:val="00326032"/>
    <w:rsid w:val="003263E5"/>
    <w:rsid w:val="0032645C"/>
    <w:rsid w:val="00326529"/>
    <w:rsid w:val="003268A7"/>
    <w:rsid w:val="003268F3"/>
    <w:rsid w:val="00326E91"/>
    <w:rsid w:val="0032729D"/>
    <w:rsid w:val="003272D3"/>
    <w:rsid w:val="0032750F"/>
    <w:rsid w:val="003275C8"/>
    <w:rsid w:val="003278DA"/>
    <w:rsid w:val="003306B8"/>
    <w:rsid w:val="003308DC"/>
    <w:rsid w:val="00330E5A"/>
    <w:rsid w:val="0033121A"/>
    <w:rsid w:val="00331CCA"/>
    <w:rsid w:val="00331EBD"/>
    <w:rsid w:val="003322E9"/>
    <w:rsid w:val="003325FA"/>
    <w:rsid w:val="003326C7"/>
    <w:rsid w:val="0033277F"/>
    <w:rsid w:val="00332805"/>
    <w:rsid w:val="003328E1"/>
    <w:rsid w:val="00332C0D"/>
    <w:rsid w:val="00332DC7"/>
    <w:rsid w:val="00332F3D"/>
    <w:rsid w:val="00332F58"/>
    <w:rsid w:val="00333085"/>
    <w:rsid w:val="003331C9"/>
    <w:rsid w:val="003332CF"/>
    <w:rsid w:val="003335B9"/>
    <w:rsid w:val="0033367E"/>
    <w:rsid w:val="00333BB7"/>
    <w:rsid w:val="00333D86"/>
    <w:rsid w:val="00333DE5"/>
    <w:rsid w:val="003341BA"/>
    <w:rsid w:val="0033434F"/>
    <w:rsid w:val="003347CB"/>
    <w:rsid w:val="00334F59"/>
    <w:rsid w:val="003357EA"/>
    <w:rsid w:val="00335B3C"/>
    <w:rsid w:val="00335DC2"/>
    <w:rsid w:val="00335E20"/>
    <w:rsid w:val="003364E6"/>
    <w:rsid w:val="00336547"/>
    <w:rsid w:val="00336995"/>
    <w:rsid w:val="00336ADB"/>
    <w:rsid w:val="00336E15"/>
    <w:rsid w:val="00336E26"/>
    <w:rsid w:val="00337091"/>
    <w:rsid w:val="003370B0"/>
    <w:rsid w:val="0033741C"/>
    <w:rsid w:val="00337513"/>
    <w:rsid w:val="00337680"/>
    <w:rsid w:val="003379AB"/>
    <w:rsid w:val="00340106"/>
    <w:rsid w:val="0034017D"/>
    <w:rsid w:val="0034027B"/>
    <w:rsid w:val="003405A5"/>
    <w:rsid w:val="00340760"/>
    <w:rsid w:val="0034091E"/>
    <w:rsid w:val="00340F4C"/>
    <w:rsid w:val="00340FB6"/>
    <w:rsid w:val="00341085"/>
    <w:rsid w:val="003414B4"/>
    <w:rsid w:val="003415DA"/>
    <w:rsid w:val="003417AA"/>
    <w:rsid w:val="00341B95"/>
    <w:rsid w:val="00341F60"/>
    <w:rsid w:val="0034232B"/>
    <w:rsid w:val="00342396"/>
    <w:rsid w:val="0034269D"/>
    <w:rsid w:val="003428D7"/>
    <w:rsid w:val="003435EC"/>
    <w:rsid w:val="00343643"/>
    <w:rsid w:val="00343BC6"/>
    <w:rsid w:val="00343C7E"/>
    <w:rsid w:val="00343D71"/>
    <w:rsid w:val="003440B1"/>
    <w:rsid w:val="0034447B"/>
    <w:rsid w:val="003444B8"/>
    <w:rsid w:val="00344530"/>
    <w:rsid w:val="00344651"/>
    <w:rsid w:val="00344921"/>
    <w:rsid w:val="003451EB"/>
    <w:rsid w:val="003452E2"/>
    <w:rsid w:val="003457FC"/>
    <w:rsid w:val="00345891"/>
    <w:rsid w:val="00345D94"/>
    <w:rsid w:val="0034604A"/>
    <w:rsid w:val="00346081"/>
    <w:rsid w:val="0034699F"/>
    <w:rsid w:val="00346FAD"/>
    <w:rsid w:val="003472D8"/>
    <w:rsid w:val="0034736D"/>
    <w:rsid w:val="00347469"/>
    <w:rsid w:val="0034765B"/>
    <w:rsid w:val="0034793C"/>
    <w:rsid w:val="00347D0A"/>
    <w:rsid w:val="00350388"/>
    <w:rsid w:val="003503F9"/>
    <w:rsid w:val="003507A2"/>
    <w:rsid w:val="0035099A"/>
    <w:rsid w:val="00350D32"/>
    <w:rsid w:val="00350D90"/>
    <w:rsid w:val="00350DA6"/>
    <w:rsid w:val="00350E5E"/>
    <w:rsid w:val="0035109E"/>
    <w:rsid w:val="0035128C"/>
    <w:rsid w:val="003514DF"/>
    <w:rsid w:val="003517E9"/>
    <w:rsid w:val="00351B58"/>
    <w:rsid w:val="00351C4F"/>
    <w:rsid w:val="00351C7E"/>
    <w:rsid w:val="00351E73"/>
    <w:rsid w:val="00351ECE"/>
    <w:rsid w:val="00351F5F"/>
    <w:rsid w:val="00351F76"/>
    <w:rsid w:val="0035258E"/>
    <w:rsid w:val="003529BA"/>
    <w:rsid w:val="00352B68"/>
    <w:rsid w:val="00352E8B"/>
    <w:rsid w:val="00352EA5"/>
    <w:rsid w:val="003530EB"/>
    <w:rsid w:val="0035319B"/>
    <w:rsid w:val="00353428"/>
    <w:rsid w:val="0035380F"/>
    <w:rsid w:val="00353909"/>
    <w:rsid w:val="00353B0C"/>
    <w:rsid w:val="00353CBF"/>
    <w:rsid w:val="00353F0F"/>
    <w:rsid w:val="0035405E"/>
    <w:rsid w:val="003540C2"/>
    <w:rsid w:val="00354604"/>
    <w:rsid w:val="0035470E"/>
    <w:rsid w:val="0035472F"/>
    <w:rsid w:val="003549A0"/>
    <w:rsid w:val="00354AEB"/>
    <w:rsid w:val="00354B1D"/>
    <w:rsid w:val="00354BDD"/>
    <w:rsid w:val="0035500D"/>
    <w:rsid w:val="003552BD"/>
    <w:rsid w:val="003553C6"/>
    <w:rsid w:val="0035551C"/>
    <w:rsid w:val="00355DC7"/>
    <w:rsid w:val="003560E1"/>
    <w:rsid w:val="003562D2"/>
    <w:rsid w:val="003565D1"/>
    <w:rsid w:val="00356C63"/>
    <w:rsid w:val="00356ED2"/>
    <w:rsid w:val="00357094"/>
    <w:rsid w:val="00357316"/>
    <w:rsid w:val="00357651"/>
    <w:rsid w:val="003576AB"/>
    <w:rsid w:val="003577C5"/>
    <w:rsid w:val="003577DF"/>
    <w:rsid w:val="003578A5"/>
    <w:rsid w:val="00357939"/>
    <w:rsid w:val="0035797B"/>
    <w:rsid w:val="0036048C"/>
    <w:rsid w:val="0036055C"/>
    <w:rsid w:val="003607AE"/>
    <w:rsid w:val="00360A9E"/>
    <w:rsid w:val="00360BE1"/>
    <w:rsid w:val="00360D93"/>
    <w:rsid w:val="0036127E"/>
    <w:rsid w:val="003612B4"/>
    <w:rsid w:val="0036135C"/>
    <w:rsid w:val="003613E6"/>
    <w:rsid w:val="00361740"/>
    <w:rsid w:val="00361A03"/>
    <w:rsid w:val="00361AE1"/>
    <w:rsid w:val="00361E92"/>
    <w:rsid w:val="0036245C"/>
    <w:rsid w:val="0036246E"/>
    <w:rsid w:val="003624B7"/>
    <w:rsid w:val="00362507"/>
    <w:rsid w:val="0036265A"/>
    <w:rsid w:val="003629F3"/>
    <w:rsid w:val="00362D2F"/>
    <w:rsid w:val="00363277"/>
    <w:rsid w:val="00363468"/>
    <w:rsid w:val="00363657"/>
    <w:rsid w:val="0036367D"/>
    <w:rsid w:val="0036380F"/>
    <w:rsid w:val="00363844"/>
    <w:rsid w:val="00363947"/>
    <w:rsid w:val="00363B6F"/>
    <w:rsid w:val="00363C51"/>
    <w:rsid w:val="00363D96"/>
    <w:rsid w:val="00363DCF"/>
    <w:rsid w:val="00363F4F"/>
    <w:rsid w:val="00363FFC"/>
    <w:rsid w:val="003640F0"/>
    <w:rsid w:val="0036414C"/>
    <w:rsid w:val="00364389"/>
    <w:rsid w:val="0036439B"/>
    <w:rsid w:val="003646A9"/>
    <w:rsid w:val="00364D22"/>
    <w:rsid w:val="00364EAF"/>
    <w:rsid w:val="00364F85"/>
    <w:rsid w:val="003658BD"/>
    <w:rsid w:val="00365CF4"/>
    <w:rsid w:val="00365ECF"/>
    <w:rsid w:val="00366298"/>
    <w:rsid w:val="00366499"/>
    <w:rsid w:val="0036650B"/>
    <w:rsid w:val="0036667C"/>
    <w:rsid w:val="003668C1"/>
    <w:rsid w:val="003670B0"/>
    <w:rsid w:val="00367114"/>
    <w:rsid w:val="00367670"/>
    <w:rsid w:val="003676BD"/>
    <w:rsid w:val="0036771B"/>
    <w:rsid w:val="00367D26"/>
    <w:rsid w:val="00367D7F"/>
    <w:rsid w:val="00370240"/>
    <w:rsid w:val="003703B2"/>
    <w:rsid w:val="003706A0"/>
    <w:rsid w:val="00370A2F"/>
    <w:rsid w:val="00370C09"/>
    <w:rsid w:val="00370E26"/>
    <w:rsid w:val="00370F63"/>
    <w:rsid w:val="00370FBF"/>
    <w:rsid w:val="003712BF"/>
    <w:rsid w:val="00371995"/>
    <w:rsid w:val="00371CC6"/>
    <w:rsid w:val="00371EA8"/>
    <w:rsid w:val="00372150"/>
    <w:rsid w:val="00372182"/>
    <w:rsid w:val="0037221F"/>
    <w:rsid w:val="003726E4"/>
    <w:rsid w:val="003729D3"/>
    <w:rsid w:val="00372AAB"/>
    <w:rsid w:val="00372BBC"/>
    <w:rsid w:val="003733B9"/>
    <w:rsid w:val="0037386B"/>
    <w:rsid w:val="00373931"/>
    <w:rsid w:val="00373CEC"/>
    <w:rsid w:val="003740E0"/>
    <w:rsid w:val="00374414"/>
    <w:rsid w:val="00374424"/>
    <w:rsid w:val="0037468A"/>
    <w:rsid w:val="003749D8"/>
    <w:rsid w:val="00374A77"/>
    <w:rsid w:val="0037509D"/>
    <w:rsid w:val="003752E4"/>
    <w:rsid w:val="0037596B"/>
    <w:rsid w:val="00375B36"/>
    <w:rsid w:val="00376088"/>
    <w:rsid w:val="00376478"/>
    <w:rsid w:val="003765B1"/>
    <w:rsid w:val="003765E2"/>
    <w:rsid w:val="00376937"/>
    <w:rsid w:val="00376A79"/>
    <w:rsid w:val="0037707A"/>
    <w:rsid w:val="003770EE"/>
    <w:rsid w:val="003771E1"/>
    <w:rsid w:val="003778FC"/>
    <w:rsid w:val="00377A1D"/>
    <w:rsid w:val="00377A26"/>
    <w:rsid w:val="00377BAF"/>
    <w:rsid w:val="00377C0A"/>
    <w:rsid w:val="00377C53"/>
    <w:rsid w:val="00377F5C"/>
    <w:rsid w:val="00380221"/>
    <w:rsid w:val="003803F7"/>
    <w:rsid w:val="00380A69"/>
    <w:rsid w:val="00380B31"/>
    <w:rsid w:val="00380BF7"/>
    <w:rsid w:val="00380E20"/>
    <w:rsid w:val="00380F19"/>
    <w:rsid w:val="00380FDC"/>
    <w:rsid w:val="0038100B"/>
    <w:rsid w:val="00381048"/>
    <w:rsid w:val="00381BD9"/>
    <w:rsid w:val="00381CCF"/>
    <w:rsid w:val="003826AD"/>
    <w:rsid w:val="003826FF"/>
    <w:rsid w:val="00382BCC"/>
    <w:rsid w:val="00382D22"/>
    <w:rsid w:val="00383069"/>
    <w:rsid w:val="00383092"/>
    <w:rsid w:val="00383297"/>
    <w:rsid w:val="003833FE"/>
    <w:rsid w:val="003836AF"/>
    <w:rsid w:val="00383A3A"/>
    <w:rsid w:val="00383B37"/>
    <w:rsid w:val="00384064"/>
    <w:rsid w:val="0038415C"/>
    <w:rsid w:val="00384187"/>
    <w:rsid w:val="0038428F"/>
    <w:rsid w:val="00384966"/>
    <w:rsid w:val="00384A53"/>
    <w:rsid w:val="00384BA9"/>
    <w:rsid w:val="00384D7E"/>
    <w:rsid w:val="00384F45"/>
    <w:rsid w:val="003859D9"/>
    <w:rsid w:val="00385DFD"/>
    <w:rsid w:val="00385F6B"/>
    <w:rsid w:val="003861F7"/>
    <w:rsid w:val="00386902"/>
    <w:rsid w:val="00386998"/>
    <w:rsid w:val="00386F0F"/>
    <w:rsid w:val="00387005"/>
    <w:rsid w:val="003871B6"/>
    <w:rsid w:val="00387369"/>
    <w:rsid w:val="003876FF"/>
    <w:rsid w:val="003879E4"/>
    <w:rsid w:val="00387EEF"/>
    <w:rsid w:val="003900DB"/>
    <w:rsid w:val="003903AE"/>
    <w:rsid w:val="00390C4E"/>
    <w:rsid w:val="00390E83"/>
    <w:rsid w:val="00390FCD"/>
    <w:rsid w:val="003911CF"/>
    <w:rsid w:val="00391632"/>
    <w:rsid w:val="00391691"/>
    <w:rsid w:val="0039183E"/>
    <w:rsid w:val="00391941"/>
    <w:rsid w:val="003919DF"/>
    <w:rsid w:val="00391A08"/>
    <w:rsid w:val="00391AB4"/>
    <w:rsid w:val="00391FDA"/>
    <w:rsid w:val="00391FE3"/>
    <w:rsid w:val="003928D6"/>
    <w:rsid w:val="00392C67"/>
    <w:rsid w:val="00392D9D"/>
    <w:rsid w:val="00393340"/>
    <w:rsid w:val="0039355B"/>
    <w:rsid w:val="0039357A"/>
    <w:rsid w:val="0039359B"/>
    <w:rsid w:val="00393821"/>
    <w:rsid w:val="00393B1E"/>
    <w:rsid w:val="00393B4F"/>
    <w:rsid w:val="00393ED4"/>
    <w:rsid w:val="003941B3"/>
    <w:rsid w:val="003941B6"/>
    <w:rsid w:val="00394291"/>
    <w:rsid w:val="00394309"/>
    <w:rsid w:val="00394766"/>
    <w:rsid w:val="00394A7C"/>
    <w:rsid w:val="00394C31"/>
    <w:rsid w:val="00394D90"/>
    <w:rsid w:val="00394EB3"/>
    <w:rsid w:val="00395047"/>
    <w:rsid w:val="00395171"/>
    <w:rsid w:val="003952FD"/>
    <w:rsid w:val="00395426"/>
    <w:rsid w:val="00395924"/>
    <w:rsid w:val="00395C87"/>
    <w:rsid w:val="0039610D"/>
    <w:rsid w:val="003963DB"/>
    <w:rsid w:val="0039664D"/>
    <w:rsid w:val="00396C61"/>
    <w:rsid w:val="00397070"/>
    <w:rsid w:val="003971FB"/>
    <w:rsid w:val="003973FD"/>
    <w:rsid w:val="003977B5"/>
    <w:rsid w:val="00397A75"/>
    <w:rsid w:val="00397ABB"/>
    <w:rsid w:val="00397B99"/>
    <w:rsid w:val="00397BBB"/>
    <w:rsid w:val="00397D4B"/>
    <w:rsid w:val="00397D79"/>
    <w:rsid w:val="00397DF6"/>
    <w:rsid w:val="00397E78"/>
    <w:rsid w:val="00397F56"/>
    <w:rsid w:val="003A055C"/>
    <w:rsid w:val="003A0589"/>
    <w:rsid w:val="003A067E"/>
    <w:rsid w:val="003A06B5"/>
    <w:rsid w:val="003A0776"/>
    <w:rsid w:val="003A0BCC"/>
    <w:rsid w:val="003A0C77"/>
    <w:rsid w:val="003A1589"/>
    <w:rsid w:val="003A16CC"/>
    <w:rsid w:val="003A1724"/>
    <w:rsid w:val="003A1E9D"/>
    <w:rsid w:val="003A20A0"/>
    <w:rsid w:val="003A20AF"/>
    <w:rsid w:val="003A24DF"/>
    <w:rsid w:val="003A270D"/>
    <w:rsid w:val="003A2726"/>
    <w:rsid w:val="003A296D"/>
    <w:rsid w:val="003A2A1E"/>
    <w:rsid w:val="003A2B72"/>
    <w:rsid w:val="003A2E8D"/>
    <w:rsid w:val="003A2EED"/>
    <w:rsid w:val="003A2F59"/>
    <w:rsid w:val="003A2F60"/>
    <w:rsid w:val="003A3071"/>
    <w:rsid w:val="003A313C"/>
    <w:rsid w:val="003A351F"/>
    <w:rsid w:val="003A35B1"/>
    <w:rsid w:val="003A35CF"/>
    <w:rsid w:val="003A3B65"/>
    <w:rsid w:val="003A3C2C"/>
    <w:rsid w:val="003A3E0A"/>
    <w:rsid w:val="003A3E21"/>
    <w:rsid w:val="003A3E8D"/>
    <w:rsid w:val="003A430F"/>
    <w:rsid w:val="003A457E"/>
    <w:rsid w:val="003A48C0"/>
    <w:rsid w:val="003A48F2"/>
    <w:rsid w:val="003A4970"/>
    <w:rsid w:val="003A4A83"/>
    <w:rsid w:val="003A4C3B"/>
    <w:rsid w:val="003A4D27"/>
    <w:rsid w:val="003A4E8B"/>
    <w:rsid w:val="003A501F"/>
    <w:rsid w:val="003A5165"/>
    <w:rsid w:val="003A5178"/>
    <w:rsid w:val="003A5761"/>
    <w:rsid w:val="003A590C"/>
    <w:rsid w:val="003A5AC1"/>
    <w:rsid w:val="003A5C90"/>
    <w:rsid w:val="003A5D94"/>
    <w:rsid w:val="003A5F1F"/>
    <w:rsid w:val="003A600C"/>
    <w:rsid w:val="003A60C0"/>
    <w:rsid w:val="003A620B"/>
    <w:rsid w:val="003A6B14"/>
    <w:rsid w:val="003A6B5B"/>
    <w:rsid w:val="003A6F13"/>
    <w:rsid w:val="003A6F64"/>
    <w:rsid w:val="003A71C9"/>
    <w:rsid w:val="003A7425"/>
    <w:rsid w:val="003A794B"/>
    <w:rsid w:val="003A79AD"/>
    <w:rsid w:val="003A7AB4"/>
    <w:rsid w:val="003A7B52"/>
    <w:rsid w:val="003A7C07"/>
    <w:rsid w:val="003B0062"/>
    <w:rsid w:val="003B02D8"/>
    <w:rsid w:val="003B04DB"/>
    <w:rsid w:val="003B0568"/>
    <w:rsid w:val="003B05A6"/>
    <w:rsid w:val="003B0614"/>
    <w:rsid w:val="003B0728"/>
    <w:rsid w:val="003B08AB"/>
    <w:rsid w:val="003B09CF"/>
    <w:rsid w:val="003B0A38"/>
    <w:rsid w:val="003B0AEF"/>
    <w:rsid w:val="003B141A"/>
    <w:rsid w:val="003B16A1"/>
    <w:rsid w:val="003B18C7"/>
    <w:rsid w:val="003B197B"/>
    <w:rsid w:val="003B19C0"/>
    <w:rsid w:val="003B1DF7"/>
    <w:rsid w:val="003B1EFD"/>
    <w:rsid w:val="003B220F"/>
    <w:rsid w:val="003B267C"/>
    <w:rsid w:val="003B278B"/>
    <w:rsid w:val="003B29BA"/>
    <w:rsid w:val="003B2C78"/>
    <w:rsid w:val="003B2D45"/>
    <w:rsid w:val="003B2D57"/>
    <w:rsid w:val="003B3186"/>
    <w:rsid w:val="003B3236"/>
    <w:rsid w:val="003B33D8"/>
    <w:rsid w:val="003B34BC"/>
    <w:rsid w:val="003B35D3"/>
    <w:rsid w:val="003B3700"/>
    <w:rsid w:val="003B374D"/>
    <w:rsid w:val="003B37B6"/>
    <w:rsid w:val="003B3AA0"/>
    <w:rsid w:val="003B3E0E"/>
    <w:rsid w:val="003B4471"/>
    <w:rsid w:val="003B4581"/>
    <w:rsid w:val="003B477F"/>
    <w:rsid w:val="003B4986"/>
    <w:rsid w:val="003B49A9"/>
    <w:rsid w:val="003B4A3C"/>
    <w:rsid w:val="003B4A52"/>
    <w:rsid w:val="003B4ABF"/>
    <w:rsid w:val="003B4D8E"/>
    <w:rsid w:val="003B5099"/>
    <w:rsid w:val="003B53F6"/>
    <w:rsid w:val="003B54D9"/>
    <w:rsid w:val="003B54F0"/>
    <w:rsid w:val="003B5559"/>
    <w:rsid w:val="003B57F6"/>
    <w:rsid w:val="003B5BB6"/>
    <w:rsid w:val="003B5CD2"/>
    <w:rsid w:val="003B5F36"/>
    <w:rsid w:val="003B6277"/>
    <w:rsid w:val="003B6AC4"/>
    <w:rsid w:val="003B6B25"/>
    <w:rsid w:val="003B6D53"/>
    <w:rsid w:val="003B7547"/>
    <w:rsid w:val="003B7D92"/>
    <w:rsid w:val="003B7EC2"/>
    <w:rsid w:val="003B7EEA"/>
    <w:rsid w:val="003B7F02"/>
    <w:rsid w:val="003B7F14"/>
    <w:rsid w:val="003C001C"/>
    <w:rsid w:val="003C00C5"/>
    <w:rsid w:val="003C019E"/>
    <w:rsid w:val="003C0492"/>
    <w:rsid w:val="003C06A9"/>
    <w:rsid w:val="003C0D1A"/>
    <w:rsid w:val="003C106E"/>
    <w:rsid w:val="003C132F"/>
    <w:rsid w:val="003C13FF"/>
    <w:rsid w:val="003C145A"/>
    <w:rsid w:val="003C14D8"/>
    <w:rsid w:val="003C14DE"/>
    <w:rsid w:val="003C169E"/>
    <w:rsid w:val="003C1870"/>
    <w:rsid w:val="003C1AB0"/>
    <w:rsid w:val="003C1C3A"/>
    <w:rsid w:val="003C1E46"/>
    <w:rsid w:val="003C202B"/>
    <w:rsid w:val="003C255E"/>
    <w:rsid w:val="003C2717"/>
    <w:rsid w:val="003C27B7"/>
    <w:rsid w:val="003C280B"/>
    <w:rsid w:val="003C29D7"/>
    <w:rsid w:val="003C2AB0"/>
    <w:rsid w:val="003C2C8F"/>
    <w:rsid w:val="003C2F23"/>
    <w:rsid w:val="003C30E5"/>
    <w:rsid w:val="003C3144"/>
    <w:rsid w:val="003C31C1"/>
    <w:rsid w:val="003C34E5"/>
    <w:rsid w:val="003C3512"/>
    <w:rsid w:val="003C3C90"/>
    <w:rsid w:val="003C4196"/>
    <w:rsid w:val="003C41F8"/>
    <w:rsid w:val="003C4209"/>
    <w:rsid w:val="003C434F"/>
    <w:rsid w:val="003C4425"/>
    <w:rsid w:val="003C451C"/>
    <w:rsid w:val="003C4A1A"/>
    <w:rsid w:val="003C4E7D"/>
    <w:rsid w:val="003C519A"/>
    <w:rsid w:val="003C5299"/>
    <w:rsid w:val="003C5312"/>
    <w:rsid w:val="003C54D8"/>
    <w:rsid w:val="003C553B"/>
    <w:rsid w:val="003C55C5"/>
    <w:rsid w:val="003C57DB"/>
    <w:rsid w:val="003C5A20"/>
    <w:rsid w:val="003C5A99"/>
    <w:rsid w:val="003C5AA9"/>
    <w:rsid w:val="003C5BC6"/>
    <w:rsid w:val="003C5E4C"/>
    <w:rsid w:val="003C60C1"/>
    <w:rsid w:val="003C611A"/>
    <w:rsid w:val="003C6300"/>
    <w:rsid w:val="003C632C"/>
    <w:rsid w:val="003C65ED"/>
    <w:rsid w:val="003C66D3"/>
    <w:rsid w:val="003C69BF"/>
    <w:rsid w:val="003C6B2E"/>
    <w:rsid w:val="003C6C0A"/>
    <w:rsid w:val="003C6CF1"/>
    <w:rsid w:val="003C6EA3"/>
    <w:rsid w:val="003C7383"/>
    <w:rsid w:val="003C7652"/>
    <w:rsid w:val="003C78B7"/>
    <w:rsid w:val="003C7B71"/>
    <w:rsid w:val="003C7F0C"/>
    <w:rsid w:val="003D0204"/>
    <w:rsid w:val="003D023D"/>
    <w:rsid w:val="003D061B"/>
    <w:rsid w:val="003D073C"/>
    <w:rsid w:val="003D0860"/>
    <w:rsid w:val="003D09C5"/>
    <w:rsid w:val="003D0BC4"/>
    <w:rsid w:val="003D0E36"/>
    <w:rsid w:val="003D1504"/>
    <w:rsid w:val="003D153D"/>
    <w:rsid w:val="003D17EC"/>
    <w:rsid w:val="003D1889"/>
    <w:rsid w:val="003D18FC"/>
    <w:rsid w:val="003D1BC4"/>
    <w:rsid w:val="003D1D6B"/>
    <w:rsid w:val="003D1FB4"/>
    <w:rsid w:val="003D25AB"/>
    <w:rsid w:val="003D270D"/>
    <w:rsid w:val="003D2FC5"/>
    <w:rsid w:val="003D34A0"/>
    <w:rsid w:val="003D377E"/>
    <w:rsid w:val="003D37FA"/>
    <w:rsid w:val="003D3AE8"/>
    <w:rsid w:val="003D3F24"/>
    <w:rsid w:val="003D4004"/>
    <w:rsid w:val="003D42AD"/>
    <w:rsid w:val="003D4392"/>
    <w:rsid w:val="003D44A8"/>
    <w:rsid w:val="003D45B7"/>
    <w:rsid w:val="003D486E"/>
    <w:rsid w:val="003D4954"/>
    <w:rsid w:val="003D4E20"/>
    <w:rsid w:val="003D50E9"/>
    <w:rsid w:val="003D520B"/>
    <w:rsid w:val="003D521B"/>
    <w:rsid w:val="003D5446"/>
    <w:rsid w:val="003D57D9"/>
    <w:rsid w:val="003D5C41"/>
    <w:rsid w:val="003D5DA3"/>
    <w:rsid w:val="003D635D"/>
    <w:rsid w:val="003D6385"/>
    <w:rsid w:val="003D6479"/>
    <w:rsid w:val="003D66F2"/>
    <w:rsid w:val="003D694F"/>
    <w:rsid w:val="003D6DC8"/>
    <w:rsid w:val="003D6DEB"/>
    <w:rsid w:val="003D6ECA"/>
    <w:rsid w:val="003D6F4F"/>
    <w:rsid w:val="003D748E"/>
    <w:rsid w:val="003D7548"/>
    <w:rsid w:val="003D7B92"/>
    <w:rsid w:val="003D7F0D"/>
    <w:rsid w:val="003D7F5C"/>
    <w:rsid w:val="003E0349"/>
    <w:rsid w:val="003E03F4"/>
    <w:rsid w:val="003E046B"/>
    <w:rsid w:val="003E05B9"/>
    <w:rsid w:val="003E0690"/>
    <w:rsid w:val="003E0C6C"/>
    <w:rsid w:val="003E142E"/>
    <w:rsid w:val="003E1578"/>
    <w:rsid w:val="003E163A"/>
    <w:rsid w:val="003E179D"/>
    <w:rsid w:val="003E1B82"/>
    <w:rsid w:val="003E1CC3"/>
    <w:rsid w:val="003E2077"/>
    <w:rsid w:val="003E2735"/>
    <w:rsid w:val="003E27EF"/>
    <w:rsid w:val="003E2875"/>
    <w:rsid w:val="003E2A09"/>
    <w:rsid w:val="003E2A57"/>
    <w:rsid w:val="003E2BA1"/>
    <w:rsid w:val="003E2C3B"/>
    <w:rsid w:val="003E2D07"/>
    <w:rsid w:val="003E2EE2"/>
    <w:rsid w:val="003E2F64"/>
    <w:rsid w:val="003E339B"/>
    <w:rsid w:val="003E35E3"/>
    <w:rsid w:val="003E3688"/>
    <w:rsid w:val="003E38D5"/>
    <w:rsid w:val="003E3B0F"/>
    <w:rsid w:val="003E3D26"/>
    <w:rsid w:val="003E3D75"/>
    <w:rsid w:val="003E3F57"/>
    <w:rsid w:val="003E40E4"/>
    <w:rsid w:val="003E41DC"/>
    <w:rsid w:val="003E420F"/>
    <w:rsid w:val="003E438A"/>
    <w:rsid w:val="003E451E"/>
    <w:rsid w:val="003E4594"/>
    <w:rsid w:val="003E4693"/>
    <w:rsid w:val="003E47FD"/>
    <w:rsid w:val="003E4BE0"/>
    <w:rsid w:val="003E4BF0"/>
    <w:rsid w:val="003E4DD7"/>
    <w:rsid w:val="003E5167"/>
    <w:rsid w:val="003E59CA"/>
    <w:rsid w:val="003E5B2A"/>
    <w:rsid w:val="003E5C85"/>
    <w:rsid w:val="003E634C"/>
    <w:rsid w:val="003E639F"/>
    <w:rsid w:val="003E65C2"/>
    <w:rsid w:val="003E6A27"/>
    <w:rsid w:val="003E6B40"/>
    <w:rsid w:val="003E6BB8"/>
    <w:rsid w:val="003E6E52"/>
    <w:rsid w:val="003E6EA8"/>
    <w:rsid w:val="003E7445"/>
    <w:rsid w:val="003E7525"/>
    <w:rsid w:val="003E7563"/>
    <w:rsid w:val="003E7720"/>
    <w:rsid w:val="003E7802"/>
    <w:rsid w:val="003E7A21"/>
    <w:rsid w:val="003E7FAB"/>
    <w:rsid w:val="003F00F8"/>
    <w:rsid w:val="003F03F9"/>
    <w:rsid w:val="003F0442"/>
    <w:rsid w:val="003F05A8"/>
    <w:rsid w:val="003F0682"/>
    <w:rsid w:val="003F06D9"/>
    <w:rsid w:val="003F075E"/>
    <w:rsid w:val="003F0A9F"/>
    <w:rsid w:val="003F0BEC"/>
    <w:rsid w:val="003F0BFD"/>
    <w:rsid w:val="003F0C56"/>
    <w:rsid w:val="003F0D16"/>
    <w:rsid w:val="003F0E99"/>
    <w:rsid w:val="003F1230"/>
    <w:rsid w:val="003F12EF"/>
    <w:rsid w:val="003F13CB"/>
    <w:rsid w:val="003F14DF"/>
    <w:rsid w:val="003F15E3"/>
    <w:rsid w:val="003F170D"/>
    <w:rsid w:val="003F1A84"/>
    <w:rsid w:val="003F1CDD"/>
    <w:rsid w:val="003F202A"/>
    <w:rsid w:val="003F2406"/>
    <w:rsid w:val="003F28E4"/>
    <w:rsid w:val="003F2C9F"/>
    <w:rsid w:val="003F2D78"/>
    <w:rsid w:val="003F2DF4"/>
    <w:rsid w:val="003F2E97"/>
    <w:rsid w:val="003F3325"/>
    <w:rsid w:val="003F3392"/>
    <w:rsid w:val="003F33CD"/>
    <w:rsid w:val="003F350F"/>
    <w:rsid w:val="003F385C"/>
    <w:rsid w:val="003F38CD"/>
    <w:rsid w:val="003F3EDE"/>
    <w:rsid w:val="003F4674"/>
    <w:rsid w:val="003F48FD"/>
    <w:rsid w:val="003F4A11"/>
    <w:rsid w:val="003F4BE1"/>
    <w:rsid w:val="003F4EA3"/>
    <w:rsid w:val="003F4FD5"/>
    <w:rsid w:val="003F4FDE"/>
    <w:rsid w:val="003F52AB"/>
    <w:rsid w:val="003F5453"/>
    <w:rsid w:val="003F5524"/>
    <w:rsid w:val="003F5872"/>
    <w:rsid w:val="003F5AD5"/>
    <w:rsid w:val="003F5D4A"/>
    <w:rsid w:val="003F6072"/>
    <w:rsid w:val="003F6226"/>
    <w:rsid w:val="003F686B"/>
    <w:rsid w:val="003F6DB7"/>
    <w:rsid w:val="003F6F08"/>
    <w:rsid w:val="003F6FA0"/>
    <w:rsid w:val="003F6FEF"/>
    <w:rsid w:val="003F7220"/>
    <w:rsid w:val="003F7259"/>
    <w:rsid w:val="003F72B9"/>
    <w:rsid w:val="003F73A8"/>
    <w:rsid w:val="003F745B"/>
    <w:rsid w:val="003F7762"/>
    <w:rsid w:val="003F79C2"/>
    <w:rsid w:val="003F7A66"/>
    <w:rsid w:val="003F7DF8"/>
    <w:rsid w:val="003F7ECD"/>
    <w:rsid w:val="00400095"/>
    <w:rsid w:val="0040017F"/>
    <w:rsid w:val="00400780"/>
    <w:rsid w:val="00400C50"/>
    <w:rsid w:val="00400E46"/>
    <w:rsid w:val="004010DF"/>
    <w:rsid w:val="00401235"/>
    <w:rsid w:val="00401428"/>
    <w:rsid w:val="0040162C"/>
    <w:rsid w:val="0040197E"/>
    <w:rsid w:val="00401CC1"/>
    <w:rsid w:val="00401DE5"/>
    <w:rsid w:val="00401E97"/>
    <w:rsid w:val="00401EC3"/>
    <w:rsid w:val="00401FFE"/>
    <w:rsid w:val="0040234B"/>
    <w:rsid w:val="004023F3"/>
    <w:rsid w:val="0040246F"/>
    <w:rsid w:val="004026E3"/>
    <w:rsid w:val="00402729"/>
    <w:rsid w:val="00402CA9"/>
    <w:rsid w:val="004034C2"/>
    <w:rsid w:val="00403525"/>
    <w:rsid w:val="004038F0"/>
    <w:rsid w:val="004039D4"/>
    <w:rsid w:val="004040BC"/>
    <w:rsid w:val="004046E7"/>
    <w:rsid w:val="0040476F"/>
    <w:rsid w:val="004048C6"/>
    <w:rsid w:val="00404B78"/>
    <w:rsid w:val="00404CCB"/>
    <w:rsid w:val="004052E8"/>
    <w:rsid w:val="004052F4"/>
    <w:rsid w:val="004053F8"/>
    <w:rsid w:val="004055BE"/>
    <w:rsid w:val="004055E3"/>
    <w:rsid w:val="00405B6D"/>
    <w:rsid w:val="00405C0C"/>
    <w:rsid w:val="00405D85"/>
    <w:rsid w:val="0040627F"/>
    <w:rsid w:val="0040656A"/>
    <w:rsid w:val="0040657A"/>
    <w:rsid w:val="00406593"/>
    <w:rsid w:val="0040679B"/>
    <w:rsid w:val="00406BB2"/>
    <w:rsid w:val="00406C7B"/>
    <w:rsid w:val="00406E1A"/>
    <w:rsid w:val="00407403"/>
    <w:rsid w:val="00407405"/>
    <w:rsid w:val="004076E9"/>
    <w:rsid w:val="00407B9E"/>
    <w:rsid w:val="00407C04"/>
    <w:rsid w:val="00407CAF"/>
    <w:rsid w:val="004101C6"/>
    <w:rsid w:val="004102B0"/>
    <w:rsid w:val="0041044B"/>
    <w:rsid w:val="0041064C"/>
    <w:rsid w:val="004108DC"/>
    <w:rsid w:val="00410DE2"/>
    <w:rsid w:val="00411065"/>
    <w:rsid w:val="004123BE"/>
    <w:rsid w:val="00412AB5"/>
    <w:rsid w:val="00412E26"/>
    <w:rsid w:val="004131EC"/>
    <w:rsid w:val="004132B9"/>
    <w:rsid w:val="00413397"/>
    <w:rsid w:val="004133CC"/>
    <w:rsid w:val="004133CD"/>
    <w:rsid w:val="00413DEB"/>
    <w:rsid w:val="004142C1"/>
    <w:rsid w:val="004143F3"/>
    <w:rsid w:val="004145C7"/>
    <w:rsid w:val="0041471B"/>
    <w:rsid w:val="0041489F"/>
    <w:rsid w:val="0041490D"/>
    <w:rsid w:val="00414A64"/>
    <w:rsid w:val="0041504A"/>
    <w:rsid w:val="00415AE8"/>
    <w:rsid w:val="00415B34"/>
    <w:rsid w:val="00415B74"/>
    <w:rsid w:val="00415C60"/>
    <w:rsid w:val="00415F79"/>
    <w:rsid w:val="004160DC"/>
    <w:rsid w:val="004160F4"/>
    <w:rsid w:val="00416345"/>
    <w:rsid w:val="00416556"/>
    <w:rsid w:val="004166FF"/>
    <w:rsid w:val="004167DF"/>
    <w:rsid w:val="0041698F"/>
    <w:rsid w:val="00416B9E"/>
    <w:rsid w:val="00416C07"/>
    <w:rsid w:val="00416CAB"/>
    <w:rsid w:val="00417106"/>
    <w:rsid w:val="004174D9"/>
    <w:rsid w:val="00417699"/>
    <w:rsid w:val="0041770B"/>
    <w:rsid w:val="00417710"/>
    <w:rsid w:val="00417C0D"/>
    <w:rsid w:val="00417E2A"/>
    <w:rsid w:val="0042043D"/>
    <w:rsid w:val="00420961"/>
    <w:rsid w:val="00420C93"/>
    <w:rsid w:val="00420D74"/>
    <w:rsid w:val="00420E7F"/>
    <w:rsid w:val="004213DD"/>
    <w:rsid w:val="0042151B"/>
    <w:rsid w:val="0042153D"/>
    <w:rsid w:val="0042159C"/>
    <w:rsid w:val="00421659"/>
    <w:rsid w:val="00421763"/>
    <w:rsid w:val="004219EC"/>
    <w:rsid w:val="00421B72"/>
    <w:rsid w:val="00421CBC"/>
    <w:rsid w:val="00422198"/>
    <w:rsid w:val="00422657"/>
    <w:rsid w:val="004226AA"/>
    <w:rsid w:val="00422812"/>
    <w:rsid w:val="00422BC5"/>
    <w:rsid w:val="0042310F"/>
    <w:rsid w:val="00423124"/>
    <w:rsid w:val="0042336B"/>
    <w:rsid w:val="00423435"/>
    <w:rsid w:val="004234A1"/>
    <w:rsid w:val="004234BA"/>
    <w:rsid w:val="004235EC"/>
    <w:rsid w:val="004238B6"/>
    <w:rsid w:val="00423CC4"/>
    <w:rsid w:val="00423D9D"/>
    <w:rsid w:val="00423DE4"/>
    <w:rsid w:val="00424200"/>
    <w:rsid w:val="00424305"/>
    <w:rsid w:val="004244A6"/>
    <w:rsid w:val="0042468A"/>
    <w:rsid w:val="0042478F"/>
    <w:rsid w:val="00424AD7"/>
    <w:rsid w:val="00425052"/>
    <w:rsid w:val="004250B7"/>
    <w:rsid w:val="004252B7"/>
    <w:rsid w:val="00425652"/>
    <w:rsid w:val="0042572C"/>
    <w:rsid w:val="00425942"/>
    <w:rsid w:val="004259D1"/>
    <w:rsid w:val="00425E55"/>
    <w:rsid w:val="00425E6B"/>
    <w:rsid w:val="00425FA4"/>
    <w:rsid w:val="00426379"/>
    <w:rsid w:val="00426386"/>
    <w:rsid w:val="00426469"/>
    <w:rsid w:val="0042671D"/>
    <w:rsid w:val="0042694E"/>
    <w:rsid w:val="00426972"/>
    <w:rsid w:val="00427084"/>
    <w:rsid w:val="00427819"/>
    <w:rsid w:val="004278A3"/>
    <w:rsid w:val="00427AC0"/>
    <w:rsid w:val="00427AFC"/>
    <w:rsid w:val="00427B17"/>
    <w:rsid w:val="00427E96"/>
    <w:rsid w:val="004300F4"/>
    <w:rsid w:val="004300FA"/>
    <w:rsid w:val="00430431"/>
    <w:rsid w:val="0043064A"/>
    <w:rsid w:val="004307A1"/>
    <w:rsid w:val="004308B5"/>
    <w:rsid w:val="00430ADC"/>
    <w:rsid w:val="00430D2E"/>
    <w:rsid w:val="00430F2B"/>
    <w:rsid w:val="0043118A"/>
    <w:rsid w:val="004311C2"/>
    <w:rsid w:val="004312CC"/>
    <w:rsid w:val="00431870"/>
    <w:rsid w:val="0043192B"/>
    <w:rsid w:val="00431C9F"/>
    <w:rsid w:val="00431E8E"/>
    <w:rsid w:val="004329D8"/>
    <w:rsid w:val="00432A1E"/>
    <w:rsid w:val="00432A54"/>
    <w:rsid w:val="00432B7F"/>
    <w:rsid w:val="00433022"/>
    <w:rsid w:val="004331B9"/>
    <w:rsid w:val="00433579"/>
    <w:rsid w:val="004337F3"/>
    <w:rsid w:val="0043389C"/>
    <w:rsid w:val="00433A4C"/>
    <w:rsid w:val="00433C2F"/>
    <w:rsid w:val="00433F30"/>
    <w:rsid w:val="00433FFC"/>
    <w:rsid w:val="004342F0"/>
    <w:rsid w:val="0043450C"/>
    <w:rsid w:val="0043497B"/>
    <w:rsid w:val="00435144"/>
    <w:rsid w:val="004354E5"/>
    <w:rsid w:val="0043581E"/>
    <w:rsid w:val="00435BC9"/>
    <w:rsid w:val="00435EB3"/>
    <w:rsid w:val="00435FB4"/>
    <w:rsid w:val="00436184"/>
    <w:rsid w:val="00436883"/>
    <w:rsid w:val="004368E6"/>
    <w:rsid w:val="004369A9"/>
    <w:rsid w:val="00437174"/>
    <w:rsid w:val="004374FE"/>
    <w:rsid w:val="00437934"/>
    <w:rsid w:val="00437BC1"/>
    <w:rsid w:val="00437CDA"/>
    <w:rsid w:val="00437E1B"/>
    <w:rsid w:val="00440092"/>
    <w:rsid w:val="004404BC"/>
    <w:rsid w:val="004404E3"/>
    <w:rsid w:val="00440556"/>
    <w:rsid w:val="0044061A"/>
    <w:rsid w:val="00440661"/>
    <w:rsid w:val="0044086F"/>
    <w:rsid w:val="0044097E"/>
    <w:rsid w:val="00440A10"/>
    <w:rsid w:val="00440BD7"/>
    <w:rsid w:val="00440BDE"/>
    <w:rsid w:val="00441028"/>
    <w:rsid w:val="004410E1"/>
    <w:rsid w:val="00441195"/>
    <w:rsid w:val="004411B5"/>
    <w:rsid w:val="004411BD"/>
    <w:rsid w:val="00441200"/>
    <w:rsid w:val="00441342"/>
    <w:rsid w:val="00441550"/>
    <w:rsid w:val="004418C8"/>
    <w:rsid w:val="00442043"/>
    <w:rsid w:val="00442155"/>
    <w:rsid w:val="004425FD"/>
    <w:rsid w:val="00442824"/>
    <w:rsid w:val="0044292B"/>
    <w:rsid w:val="00442AB5"/>
    <w:rsid w:val="00442B03"/>
    <w:rsid w:val="00442B32"/>
    <w:rsid w:val="00442B55"/>
    <w:rsid w:val="0044305C"/>
    <w:rsid w:val="00443163"/>
    <w:rsid w:val="004433AD"/>
    <w:rsid w:val="00443418"/>
    <w:rsid w:val="004436AA"/>
    <w:rsid w:val="0044374A"/>
    <w:rsid w:val="00443816"/>
    <w:rsid w:val="00443983"/>
    <w:rsid w:val="00443BFB"/>
    <w:rsid w:val="00443DE4"/>
    <w:rsid w:val="00443ECF"/>
    <w:rsid w:val="00444253"/>
    <w:rsid w:val="004443FF"/>
    <w:rsid w:val="0044444F"/>
    <w:rsid w:val="00444552"/>
    <w:rsid w:val="00444A06"/>
    <w:rsid w:val="00444A5A"/>
    <w:rsid w:val="00444C7A"/>
    <w:rsid w:val="00444D44"/>
    <w:rsid w:val="00444EE4"/>
    <w:rsid w:val="00444F4A"/>
    <w:rsid w:val="0044516B"/>
    <w:rsid w:val="004452CD"/>
    <w:rsid w:val="00445338"/>
    <w:rsid w:val="00445D92"/>
    <w:rsid w:val="0044667A"/>
    <w:rsid w:val="004467C2"/>
    <w:rsid w:val="00446C7C"/>
    <w:rsid w:val="00446CA2"/>
    <w:rsid w:val="00446D47"/>
    <w:rsid w:val="00446DD4"/>
    <w:rsid w:val="00446DD6"/>
    <w:rsid w:val="00446F29"/>
    <w:rsid w:val="004472FA"/>
    <w:rsid w:val="004475CF"/>
    <w:rsid w:val="004476E4"/>
    <w:rsid w:val="00447785"/>
    <w:rsid w:val="004478F3"/>
    <w:rsid w:val="00447930"/>
    <w:rsid w:val="00447990"/>
    <w:rsid w:val="004504C0"/>
    <w:rsid w:val="004505DE"/>
    <w:rsid w:val="0045070D"/>
    <w:rsid w:val="00450931"/>
    <w:rsid w:val="00450A54"/>
    <w:rsid w:val="00450E63"/>
    <w:rsid w:val="00450F49"/>
    <w:rsid w:val="0045106D"/>
    <w:rsid w:val="00451246"/>
    <w:rsid w:val="004513FA"/>
    <w:rsid w:val="00451744"/>
    <w:rsid w:val="00451B0C"/>
    <w:rsid w:val="00451DD5"/>
    <w:rsid w:val="00451E30"/>
    <w:rsid w:val="00451E71"/>
    <w:rsid w:val="00451F4F"/>
    <w:rsid w:val="00451FCC"/>
    <w:rsid w:val="004520A5"/>
    <w:rsid w:val="00452453"/>
    <w:rsid w:val="0045258B"/>
    <w:rsid w:val="00452841"/>
    <w:rsid w:val="0045312C"/>
    <w:rsid w:val="00453210"/>
    <w:rsid w:val="00453537"/>
    <w:rsid w:val="0045367C"/>
    <w:rsid w:val="004537B6"/>
    <w:rsid w:val="004538E5"/>
    <w:rsid w:val="00453A7D"/>
    <w:rsid w:val="00453C1E"/>
    <w:rsid w:val="00453E22"/>
    <w:rsid w:val="00453E77"/>
    <w:rsid w:val="00453ECF"/>
    <w:rsid w:val="00453EFC"/>
    <w:rsid w:val="00453F62"/>
    <w:rsid w:val="00453F99"/>
    <w:rsid w:val="00454256"/>
    <w:rsid w:val="00454472"/>
    <w:rsid w:val="0045460A"/>
    <w:rsid w:val="004546F5"/>
    <w:rsid w:val="004547D9"/>
    <w:rsid w:val="0045486B"/>
    <w:rsid w:val="00454CF1"/>
    <w:rsid w:val="00454E24"/>
    <w:rsid w:val="00454F52"/>
    <w:rsid w:val="00454FF4"/>
    <w:rsid w:val="00455059"/>
    <w:rsid w:val="004552D7"/>
    <w:rsid w:val="00455448"/>
    <w:rsid w:val="004555A0"/>
    <w:rsid w:val="004557DA"/>
    <w:rsid w:val="004557F7"/>
    <w:rsid w:val="0045581E"/>
    <w:rsid w:val="00455AC0"/>
    <w:rsid w:val="00455DF1"/>
    <w:rsid w:val="004561D9"/>
    <w:rsid w:val="00456461"/>
    <w:rsid w:val="004565AB"/>
    <w:rsid w:val="00456738"/>
    <w:rsid w:val="00456BF1"/>
    <w:rsid w:val="00456D5F"/>
    <w:rsid w:val="00457136"/>
    <w:rsid w:val="00457173"/>
    <w:rsid w:val="004576BF"/>
    <w:rsid w:val="00457860"/>
    <w:rsid w:val="00457F6F"/>
    <w:rsid w:val="00460183"/>
    <w:rsid w:val="0046027E"/>
    <w:rsid w:val="004605FF"/>
    <w:rsid w:val="004606D7"/>
    <w:rsid w:val="004609B7"/>
    <w:rsid w:val="00460C3B"/>
    <w:rsid w:val="00460E61"/>
    <w:rsid w:val="004611ED"/>
    <w:rsid w:val="00461576"/>
    <w:rsid w:val="0046195E"/>
    <w:rsid w:val="00461974"/>
    <w:rsid w:val="00461AAE"/>
    <w:rsid w:val="00461B52"/>
    <w:rsid w:val="00461CBA"/>
    <w:rsid w:val="00462134"/>
    <w:rsid w:val="004629D5"/>
    <w:rsid w:val="00462A9E"/>
    <w:rsid w:val="00462CEF"/>
    <w:rsid w:val="00462E0C"/>
    <w:rsid w:val="00462FB4"/>
    <w:rsid w:val="004630AD"/>
    <w:rsid w:val="0046311C"/>
    <w:rsid w:val="0046381E"/>
    <w:rsid w:val="0046382D"/>
    <w:rsid w:val="004639AD"/>
    <w:rsid w:val="00463E2D"/>
    <w:rsid w:val="00463EC9"/>
    <w:rsid w:val="00464089"/>
    <w:rsid w:val="00464353"/>
    <w:rsid w:val="004644A7"/>
    <w:rsid w:val="0046471C"/>
    <w:rsid w:val="00464D09"/>
    <w:rsid w:val="00464E2C"/>
    <w:rsid w:val="00464EF7"/>
    <w:rsid w:val="004650D8"/>
    <w:rsid w:val="00465265"/>
    <w:rsid w:val="0046577F"/>
    <w:rsid w:val="0046578D"/>
    <w:rsid w:val="0046585E"/>
    <w:rsid w:val="004661C1"/>
    <w:rsid w:val="00466320"/>
    <w:rsid w:val="004663DD"/>
    <w:rsid w:val="00466CE2"/>
    <w:rsid w:val="00466F69"/>
    <w:rsid w:val="00466F9B"/>
    <w:rsid w:val="00466FC1"/>
    <w:rsid w:val="004673A4"/>
    <w:rsid w:val="00467537"/>
    <w:rsid w:val="004678C6"/>
    <w:rsid w:val="004679B9"/>
    <w:rsid w:val="00467A9F"/>
    <w:rsid w:val="00467EC2"/>
    <w:rsid w:val="00467FCD"/>
    <w:rsid w:val="00470223"/>
    <w:rsid w:val="00470272"/>
    <w:rsid w:val="004703EF"/>
    <w:rsid w:val="0047043A"/>
    <w:rsid w:val="00470505"/>
    <w:rsid w:val="00470506"/>
    <w:rsid w:val="004709D9"/>
    <w:rsid w:val="004710B7"/>
    <w:rsid w:val="0047114F"/>
    <w:rsid w:val="004714FC"/>
    <w:rsid w:val="0047175B"/>
    <w:rsid w:val="00471989"/>
    <w:rsid w:val="00471C6E"/>
    <w:rsid w:val="00471E7A"/>
    <w:rsid w:val="0047214F"/>
    <w:rsid w:val="004721C8"/>
    <w:rsid w:val="0047254A"/>
    <w:rsid w:val="004725E2"/>
    <w:rsid w:val="00472614"/>
    <w:rsid w:val="004727FE"/>
    <w:rsid w:val="004729F3"/>
    <w:rsid w:val="00472A1F"/>
    <w:rsid w:val="00472B05"/>
    <w:rsid w:val="00473642"/>
    <w:rsid w:val="00473729"/>
    <w:rsid w:val="00473824"/>
    <w:rsid w:val="0047393A"/>
    <w:rsid w:val="00473954"/>
    <w:rsid w:val="00473A81"/>
    <w:rsid w:val="00473CD9"/>
    <w:rsid w:val="00474018"/>
    <w:rsid w:val="004741A8"/>
    <w:rsid w:val="004742F6"/>
    <w:rsid w:val="00474713"/>
    <w:rsid w:val="0047476E"/>
    <w:rsid w:val="004748A4"/>
    <w:rsid w:val="004748CD"/>
    <w:rsid w:val="00474CCD"/>
    <w:rsid w:val="004754C5"/>
    <w:rsid w:val="00475639"/>
    <w:rsid w:val="00475658"/>
    <w:rsid w:val="00475921"/>
    <w:rsid w:val="004759CC"/>
    <w:rsid w:val="00475A88"/>
    <w:rsid w:val="00475AB3"/>
    <w:rsid w:val="0047616D"/>
    <w:rsid w:val="00476546"/>
    <w:rsid w:val="004767D1"/>
    <w:rsid w:val="00476A36"/>
    <w:rsid w:val="00476DF3"/>
    <w:rsid w:val="00476E88"/>
    <w:rsid w:val="00476EB5"/>
    <w:rsid w:val="0047702E"/>
    <w:rsid w:val="00477FC5"/>
    <w:rsid w:val="0048002D"/>
    <w:rsid w:val="004801A1"/>
    <w:rsid w:val="004804E2"/>
    <w:rsid w:val="004805E6"/>
    <w:rsid w:val="004806CD"/>
    <w:rsid w:val="0048077D"/>
    <w:rsid w:val="00480879"/>
    <w:rsid w:val="00480CC8"/>
    <w:rsid w:val="00480F1B"/>
    <w:rsid w:val="0048129A"/>
    <w:rsid w:val="00481567"/>
    <w:rsid w:val="004816B6"/>
    <w:rsid w:val="0048178A"/>
    <w:rsid w:val="00481A9C"/>
    <w:rsid w:val="00481CBC"/>
    <w:rsid w:val="00481EA7"/>
    <w:rsid w:val="00482049"/>
    <w:rsid w:val="0048252F"/>
    <w:rsid w:val="004825F6"/>
    <w:rsid w:val="004827BD"/>
    <w:rsid w:val="0048287B"/>
    <w:rsid w:val="00482D00"/>
    <w:rsid w:val="00483660"/>
    <w:rsid w:val="00483858"/>
    <w:rsid w:val="004839C9"/>
    <w:rsid w:val="00483B13"/>
    <w:rsid w:val="00483BCB"/>
    <w:rsid w:val="0048471A"/>
    <w:rsid w:val="0048485A"/>
    <w:rsid w:val="00484B6E"/>
    <w:rsid w:val="00484D8D"/>
    <w:rsid w:val="00484DA2"/>
    <w:rsid w:val="00484E4C"/>
    <w:rsid w:val="00484FD9"/>
    <w:rsid w:val="004850C7"/>
    <w:rsid w:val="0048542D"/>
    <w:rsid w:val="004855A0"/>
    <w:rsid w:val="00485912"/>
    <w:rsid w:val="00485977"/>
    <w:rsid w:val="00486156"/>
    <w:rsid w:val="0048644D"/>
    <w:rsid w:val="004864CB"/>
    <w:rsid w:val="00486871"/>
    <w:rsid w:val="0048747E"/>
    <w:rsid w:val="004875E4"/>
    <w:rsid w:val="00487F70"/>
    <w:rsid w:val="00490256"/>
    <w:rsid w:val="00490330"/>
    <w:rsid w:val="00490602"/>
    <w:rsid w:val="004906BE"/>
    <w:rsid w:val="0049070F"/>
    <w:rsid w:val="00490C48"/>
    <w:rsid w:val="00490CE9"/>
    <w:rsid w:val="00490D5B"/>
    <w:rsid w:val="00490D6B"/>
    <w:rsid w:val="00491015"/>
    <w:rsid w:val="00491234"/>
    <w:rsid w:val="0049146C"/>
    <w:rsid w:val="0049150B"/>
    <w:rsid w:val="004916AD"/>
    <w:rsid w:val="004918B1"/>
    <w:rsid w:val="0049193A"/>
    <w:rsid w:val="00491A6A"/>
    <w:rsid w:val="00491C6B"/>
    <w:rsid w:val="00492077"/>
    <w:rsid w:val="00492326"/>
    <w:rsid w:val="0049279B"/>
    <w:rsid w:val="004927C4"/>
    <w:rsid w:val="00492AC1"/>
    <w:rsid w:val="00492B07"/>
    <w:rsid w:val="00492CB9"/>
    <w:rsid w:val="00492CD2"/>
    <w:rsid w:val="00492E66"/>
    <w:rsid w:val="00493268"/>
    <w:rsid w:val="00493422"/>
    <w:rsid w:val="004938CD"/>
    <w:rsid w:val="00493C72"/>
    <w:rsid w:val="00493C7B"/>
    <w:rsid w:val="00493EAD"/>
    <w:rsid w:val="00494000"/>
    <w:rsid w:val="00494337"/>
    <w:rsid w:val="0049439E"/>
    <w:rsid w:val="00494487"/>
    <w:rsid w:val="00494489"/>
    <w:rsid w:val="004944C2"/>
    <w:rsid w:val="0049455B"/>
    <w:rsid w:val="004946B4"/>
    <w:rsid w:val="00494A0B"/>
    <w:rsid w:val="00494A6B"/>
    <w:rsid w:val="00494D57"/>
    <w:rsid w:val="00494EF3"/>
    <w:rsid w:val="004954CC"/>
    <w:rsid w:val="004958E7"/>
    <w:rsid w:val="00495971"/>
    <w:rsid w:val="00495B49"/>
    <w:rsid w:val="00495BA1"/>
    <w:rsid w:val="00495D3F"/>
    <w:rsid w:val="00495D59"/>
    <w:rsid w:val="004960C5"/>
    <w:rsid w:val="004962C4"/>
    <w:rsid w:val="00496380"/>
    <w:rsid w:val="00496457"/>
    <w:rsid w:val="00496465"/>
    <w:rsid w:val="00496730"/>
    <w:rsid w:val="004967CC"/>
    <w:rsid w:val="0049686A"/>
    <w:rsid w:val="00496AB0"/>
    <w:rsid w:val="00496FF5"/>
    <w:rsid w:val="004976F2"/>
    <w:rsid w:val="00497929"/>
    <w:rsid w:val="00497AEC"/>
    <w:rsid w:val="00497B19"/>
    <w:rsid w:val="00497EE7"/>
    <w:rsid w:val="00497F99"/>
    <w:rsid w:val="004A0A22"/>
    <w:rsid w:val="004A0A38"/>
    <w:rsid w:val="004A0BD4"/>
    <w:rsid w:val="004A0D40"/>
    <w:rsid w:val="004A1052"/>
    <w:rsid w:val="004A1165"/>
    <w:rsid w:val="004A126A"/>
    <w:rsid w:val="004A168F"/>
    <w:rsid w:val="004A169C"/>
    <w:rsid w:val="004A16B4"/>
    <w:rsid w:val="004A174D"/>
    <w:rsid w:val="004A17B8"/>
    <w:rsid w:val="004A1A58"/>
    <w:rsid w:val="004A1D50"/>
    <w:rsid w:val="004A1DA3"/>
    <w:rsid w:val="004A1DC4"/>
    <w:rsid w:val="004A1F0F"/>
    <w:rsid w:val="004A2006"/>
    <w:rsid w:val="004A2212"/>
    <w:rsid w:val="004A238A"/>
    <w:rsid w:val="004A2437"/>
    <w:rsid w:val="004A2556"/>
    <w:rsid w:val="004A275B"/>
    <w:rsid w:val="004A2CCD"/>
    <w:rsid w:val="004A2D23"/>
    <w:rsid w:val="004A3112"/>
    <w:rsid w:val="004A37D4"/>
    <w:rsid w:val="004A381E"/>
    <w:rsid w:val="004A3EF8"/>
    <w:rsid w:val="004A3FCD"/>
    <w:rsid w:val="004A45AF"/>
    <w:rsid w:val="004A498D"/>
    <w:rsid w:val="004A49AF"/>
    <w:rsid w:val="004A4A56"/>
    <w:rsid w:val="004A4C48"/>
    <w:rsid w:val="004A4E42"/>
    <w:rsid w:val="004A4EEA"/>
    <w:rsid w:val="004A500A"/>
    <w:rsid w:val="004A5268"/>
    <w:rsid w:val="004A59C8"/>
    <w:rsid w:val="004A5A36"/>
    <w:rsid w:val="004A5A6F"/>
    <w:rsid w:val="004A5A77"/>
    <w:rsid w:val="004A5EDF"/>
    <w:rsid w:val="004A619D"/>
    <w:rsid w:val="004A6272"/>
    <w:rsid w:val="004A67EF"/>
    <w:rsid w:val="004A6C6D"/>
    <w:rsid w:val="004A6C91"/>
    <w:rsid w:val="004A6E9E"/>
    <w:rsid w:val="004A6F20"/>
    <w:rsid w:val="004A7024"/>
    <w:rsid w:val="004A779E"/>
    <w:rsid w:val="004A7C41"/>
    <w:rsid w:val="004A7D54"/>
    <w:rsid w:val="004A7E1B"/>
    <w:rsid w:val="004A7F39"/>
    <w:rsid w:val="004A7F50"/>
    <w:rsid w:val="004A7F9F"/>
    <w:rsid w:val="004A7FEC"/>
    <w:rsid w:val="004B06ED"/>
    <w:rsid w:val="004B0AA9"/>
    <w:rsid w:val="004B0ACE"/>
    <w:rsid w:val="004B0CC9"/>
    <w:rsid w:val="004B0F44"/>
    <w:rsid w:val="004B0FEE"/>
    <w:rsid w:val="004B1047"/>
    <w:rsid w:val="004B124F"/>
    <w:rsid w:val="004B1608"/>
    <w:rsid w:val="004B19A5"/>
    <w:rsid w:val="004B1A47"/>
    <w:rsid w:val="004B1E9A"/>
    <w:rsid w:val="004B248B"/>
    <w:rsid w:val="004B28DB"/>
    <w:rsid w:val="004B2BA4"/>
    <w:rsid w:val="004B2F63"/>
    <w:rsid w:val="004B33C3"/>
    <w:rsid w:val="004B3480"/>
    <w:rsid w:val="004B3926"/>
    <w:rsid w:val="004B397D"/>
    <w:rsid w:val="004B39B6"/>
    <w:rsid w:val="004B3D90"/>
    <w:rsid w:val="004B3FB6"/>
    <w:rsid w:val="004B428B"/>
    <w:rsid w:val="004B43E7"/>
    <w:rsid w:val="004B44EC"/>
    <w:rsid w:val="004B467F"/>
    <w:rsid w:val="004B47A5"/>
    <w:rsid w:val="004B4A94"/>
    <w:rsid w:val="004B4CA9"/>
    <w:rsid w:val="004B4D76"/>
    <w:rsid w:val="004B5275"/>
    <w:rsid w:val="004B5366"/>
    <w:rsid w:val="004B55B2"/>
    <w:rsid w:val="004B5642"/>
    <w:rsid w:val="004B583A"/>
    <w:rsid w:val="004B58EB"/>
    <w:rsid w:val="004B5B02"/>
    <w:rsid w:val="004B5C64"/>
    <w:rsid w:val="004B60CE"/>
    <w:rsid w:val="004B6598"/>
    <w:rsid w:val="004B6814"/>
    <w:rsid w:val="004B6BCD"/>
    <w:rsid w:val="004B6CD3"/>
    <w:rsid w:val="004B6D9B"/>
    <w:rsid w:val="004B6F73"/>
    <w:rsid w:val="004B7969"/>
    <w:rsid w:val="004B79BF"/>
    <w:rsid w:val="004B7C1D"/>
    <w:rsid w:val="004B7F29"/>
    <w:rsid w:val="004C0046"/>
    <w:rsid w:val="004C0140"/>
    <w:rsid w:val="004C0313"/>
    <w:rsid w:val="004C035D"/>
    <w:rsid w:val="004C03D3"/>
    <w:rsid w:val="004C06D2"/>
    <w:rsid w:val="004C0867"/>
    <w:rsid w:val="004C0932"/>
    <w:rsid w:val="004C0A92"/>
    <w:rsid w:val="004C0EFC"/>
    <w:rsid w:val="004C1646"/>
    <w:rsid w:val="004C1795"/>
    <w:rsid w:val="004C1C42"/>
    <w:rsid w:val="004C1E6E"/>
    <w:rsid w:val="004C1FCF"/>
    <w:rsid w:val="004C2288"/>
    <w:rsid w:val="004C2356"/>
    <w:rsid w:val="004C2462"/>
    <w:rsid w:val="004C29D7"/>
    <w:rsid w:val="004C2A28"/>
    <w:rsid w:val="004C2DE6"/>
    <w:rsid w:val="004C32F2"/>
    <w:rsid w:val="004C35C6"/>
    <w:rsid w:val="004C368D"/>
    <w:rsid w:val="004C37F5"/>
    <w:rsid w:val="004C3871"/>
    <w:rsid w:val="004C3AF9"/>
    <w:rsid w:val="004C3B7E"/>
    <w:rsid w:val="004C3CFA"/>
    <w:rsid w:val="004C3D7E"/>
    <w:rsid w:val="004C3DCF"/>
    <w:rsid w:val="004C41FB"/>
    <w:rsid w:val="004C46A3"/>
    <w:rsid w:val="004C491E"/>
    <w:rsid w:val="004C4D0B"/>
    <w:rsid w:val="004C4DB0"/>
    <w:rsid w:val="004C4DF4"/>
    <w:rsid w:val="004C4E2A"/>
    <w:rsid w:val="004C4E30"/>
    <w:rsid w:val="004C4F03"/>
    <w:rsid w:val="004C53B1"/>
    <w:rsid w:val="004C575E"/>
    <w:rsid w:val="004C591B"/>
    <w:rsid w:val="004C597B"/>
    <w:rsid w:val="004C5BC9"/>
    <w:rsid w:val="004C5E6A"/>
    <w:rsid w:val="004C6155"/>
    <w:rsid w:val="004C65B2"/>
    <w:rsid w:val="004C6809"/>
    <w:rsid w:val="004C694C"/>
    <w:rsid w:val="004C6A3B"/>
    <w:rsid w:val="004C6F3A"/>
    <w:rsid w:val="004C6F6D"/>
    <w:rsid w:val="004C710A"/>
    <w:rsid w:val="004C72F6"/>
    <w:rsid w:val="004C7986"/>
    <w:rsid w:val="004C7BA1"/>
    <w:rsid w:val="004C7E8B"/>
    <w:rsid w:val="004D033A"/>
    <w:rsid w:val="004D04F2"/>
    <w:rsid w:val="004D0CF5"/>
    <w:rsid w:val="004D0E3B"/>
    <w:rsid w:val="004D0EF0"/>
    <w:rsid w:val="004D105A"/>
    <w:rsid w:val="004D136E"/>
    <w:rsid w:val="004D17E3"/>
    <w:rsid w:val="004D19FC"/>
    <w:rsid w:val="004D1A45"/>
    <w:rsid w:val="004D1A58"/>
    <w:rsid w:val="004D1CE2"/>
    <w:rsid w:val="004D2116"/>
    <w:rsid w:val="004D2172"/>
    <w:rsid w:val="004D21AC"/>
    <w:rsid w:val="004D21B6"/>
    <w:rsid w:val="004D249E"/>
    <w:rsid w:val="004D274D"/>
    <w:rsid w:val="004D28D2"/>
    <w:rsid w:val="004D2A98"/>
    <w:rsid w:val="004D2AAC"/>
    <w:rsid w:val="004D2C6C"/>
    <w:rsid w:val="004D2CBD"/>
    <w:rsid w:val="004D2CF4"/>
    <w:rsid w:val="004D2D7A"/>
    <w:rsid w:val="004D2FBC"/>
    <w:rsid w:val="004D33E8"/>
    <w:rsid w:val="004D3483"/>
    <w:rsid w:val="004D34BB"/>
    <w:rsid w:val="004D380E"/>
    <w:rsid w:val="004D3EC4"/>
    <w:rsid w:val="004D4014"/>
    <w:rsid w:val="004D4106"/>
    <w:rsid w:val="004D411B"/>
    <w:rsid w:val="004D4406"/>
    <w:rsid w:val="004D467E"/>
    <w:rsid w:val="004D469B"/>
    <w:rsid w:val="004D4D6E"/>
    <w:rsid w:val="004D4EBD"/>
    <w:rsid w:val="004D5101"/>
    <w:rsid w:val="004D5107"/>
    <w:rsid w:val="004D5147"/>
    <w:rsid w:val="004D5A91"/>
    <w:rsid w:val="004D5BB6"/>
    <w:rsid w:val="004D5D1B"/>
    <w:rsid w:val="004D5F4A"/>
    <w:rsid w:val="004D61B0"/>
    <w:rsid w:val="004D6208"/>
    <w:rsid w:val="004D68A5"/>
    <w:rsid w:val="004D6A7F"/>
    <w:rsid w:val="004D6CE7"/>
    <w:rsid w:val="004D6EA9"/>
    <w:rsid w:val="004D6EB5"/>
    <w:rsid w:val="004D709C"/>
    <w:rsid w:val="004D7585"/>
    <w:rsid w:val="004D76DF"/>
    <w:rsid w:val="004D7720"/>
    <w:rsid w:val="004D77FD"/>
    <w:rsid w:val="004D780B"/>
    <w:rsid w:val="004D78B2"/>
    <w:rsid w:val="004D7922"/>
    <w:rsid w:val="004D7B99"/>
    <w:rsid w:val="004D7C76"/>
    <w:rsid w:val="004D7DD8"/>
    <w:rsid w:val="004D7E02"/>
    <w:rsid w:val="004E0184"/>
    <w:rsid w:val="004E02C9"/>
    <w:rsid w:val="004E0A5B"/>
    <w:rsid w:val="004E0B0A"/>
    <w:rsid w:val="004E0F18"/>
    <w:rsid w:val="004E17E8"/>
    <w:rsid w:val="004E180B"/>
    <w:rsid w:val="004E1B57"/>
    <w:rsid w:val="004E1D3F"/>
    <w:rsid w:val="004E1DDF"/>
    <w:rsid w:val="004E1E8C"/>
    <w:rsid w:val="004E21E9"/>
    <w:rsid w:val="004E228A"/>
    <w:rsid w:val="004E26FD"/>
    <w:rsid w:val="004E3113"/>
    <w:rsid w:val="004E31AB"/>
    <w:rsid w:val="004E31D8"/>
    <w:rsid w:val="004E349A"/>
    <w:rsid w:val="004E3775"/>
    <w:rsid w:val="004E386B"/>
    <w:rsid w:val="004E3E36"/>
    <w:rsid w:val="004E4327"/>
    <w:rsid w:val="004E43BF"/>
    <w:rsid w:val="004E4505"/>
    <w:rsid w:val="004E4CE6"/>
    <w:rsid w:val="004E4D97"/>
    <w:rsid w:val="004E5089"/>
    <w:rsid w:val="004E5159"/>
    <w:rsid w:val="004E51B9"/>
    <w:rsid w:val="004E51BA"/>
    <w:rsid w:val="004E5261"/>
    <w:rsid w:val="004E541F"/>
    <w:rsid w:val="004E543D"/>
    <w:rsid w:val="004E5695"/>
    <w:rsid w:val="004E5976"/>
    <w:rsid w:val="004E5986"/>
    <w:rsid w:val="004E5D21"/>
    <w:rsid w:val="004E5F13"/>
    <w:rsid w:val="004E60DE"/>
    <w:rsid w:val="004E6217"/>
    <w:rsid w:val="004E630B"/>
    <w:rsid w:val="004E68B0"/>
    <w:rsid w:val="004E68FE"/>
    <w:rsid w:val="004E6914"/>
    <w:rsid w:val="004E6AD6"/>
    <w:rsid w:val="004E7073"/>
    <w:rsid w:val="004E722D"/>
    <w:rsid w:val="004E725B"/>
    <w:rsid w:val="004E75D4"/>
    <w:rsid w:val="004E7B1B"/>
    <w:rsid w:val="004E7E01"/>
    <w:rsid w:val="004F02CA"/>
    <w:rsid w:val="004F09E2"/>
    <w:rsid w:val="004F0ACD"/>
    <w:rsid w:val="004F0C72"/>
    <w:rsid w:val="004F0D38"/>
    <w:rsid w:val="004F0E6A"/>
    <w:rsid w:val="004F1118"/>
    <w:rsid w:val="004F13C7"/>
    <w:rsid w:val="004F1432"/>
    <w:rsid w:val="004F1502"/>
    <w:rsid w:val="004F15AC"/>
    <w:rsid w:val="004F1873"/>
    <w:rsid w:val="004F1962"/>
    <w:rsid w:val="004F19FB"/>
    <w:rsid w:val="004F1A66"/>
    <w:rsid w:val="004F1B41"/>
    <w:rsid w:val="004F1DCE"/>
    <w:rsid w:val="004F2331"/>
    <w:rsid w:val="004F25BC"/>
    <w:rsid w:val="004F264D"/>
    <w:rsid w:val="004F2660"/>
    <w:rsid w:val="004F2697"/>
    <w:rsid w:val="004F27D8"/>
    <w:rsid w:val="004F2A1A"/>
    <w:rsid w:val="004F2EFD"/>
    <w:rsid w:val="004F2F1D"/>
    <w:rsid w:val="004F2FAF"/>
    <w:rsid w:val="004F3501"/>
    <w:rsid w:val="004F3523"/>
    <w:rsid w:val="004F361F"/>
    <w:rsid w:val="004F38FB"/>
    <w:rsid w:val="004F3D4A"/>
    <w:rsid w:val="004F4086"/>
    <w:rsid w:val="004F41B6"/>
    <w:rsid w:val="004F4389"/>
    <w:rsid w:val="004F43F8"/>
    <w:rsid w:val="004F4604"/>
    <w:rsid w:val="004F4850"/>
    <w:rsid w:val="004F4C5B"/>
    <w:rsid w:val="004F4CFA"/>
    <w:rsid w:val="004F51E4"/>
    <w:rsid w:val="004F53F1"/>
    <w:rsid w:val="004F543D"/>
    <w:rsid w:val="004F5755"/>
    <w:rsid w:val="004F5776"/>
    <w:rsid w:val="004F5C89"/>
    <w:rsid w:val="004F5E9A"/>
    <w:rsid w:val="004F5F5A"/>
    <w:rsid w:val="004F60A9"/>
    <w:rsid w:val="004F6221"/>
    <w:rsid w:val="004F6330"/>
    <w:rsid w:val="004F6652"/>
    <w:rsid w:val="004F66B3"/>
    <w:rsid w:val="004F66E6"/>
    <w:rsid w:val="004F680E"/>
    <w:rsid w:val="004F69CB"/>
    <w:rsid w:val="004F6BB2"/>
    <w:rsid w:val="004F6F8D"/>
    <w:rsid w:val="004F7208"/>
    <w:rsid w:val="004F73F9"/>
    <w:rsid w:val="004F74A9"/>
    <w:rsid w:val="004F75B8"/>
    <w:rsid w:val="004F76D5"/>
    <w:rsid w:val="004F76F0"/>
    <w:rsid w:val="004F7776"/>
    <w:rsid w:val="004F7DBC"/>
    <w:rsid w:val="00500214"/>
    <w:rsid w:val="00500467"/>
    <w:rsid w:val="00500479"/>
    <w:rsid w:val="00500634"/>
    <w:rsid w:val="00500932"/>
    <w:rsid w:val="00500C22"/>
    <w:rsid w:val="00501068"/>
    <w:rsid w:val="0050152F"/>
    <w:rsid w:val="0050156B"/>
    <w:rsid w:val="00501657"/>
    <w:rsid w:val="00501728"/>
    <w:rsid w:val="005018DB"/>
    <w:rsid w:val="0050190E"/>
    <w:rsid w:val="005019F9"/>
    <w:rsid w:val="00501C36"/>
    <w:rsid w:val="00501E05"/>
    <w:rsid w:val="0050216E"/>
    <w:rsid w:val="00502174"/>
    <w:rsid w:val="0050252A"/>
    <w:rsid w:val="00502558"/>
    <w:rsid w:val="005025C1"/>
    <w:rsid w:val="005026DF"/>
    <w:rsid w:val="00502728"/>
    <w:rsid w:val="0050277E"/>
    <w:rsid w:val="005027DB"/>
    <w:rsid w:val="00502861"/>
    <w:rsid w:val="00502B43"/>
    <w:rsid w:val="00502BF7"/>
    <w:rsid w:val="00502D1B"/>
    <w:rsid w:val="00502E22"/>
    <w:rsid w:val="00502F6A"/>
    <w:rsid w:val="00502FE6"/>
    <w:rsid w:val="00503169"/>
    <w:rsid w:val="0050317E"/>
    <w:rsid w:val="00503258"/>
    <w:rsid w:val="005034AA"/>
    <w:rsid w:val="0050355C"/>
    <w:rsid w:val="00503568"/>
    <w:rsid w:val="00503677"/>
    <w:rsid w:val="00503934"/>
    <w:rsid w:val="00503948"/>
    <w:rsid w:val="005039B1"/>
    <w:rsid w:val="005039E8"/>
    <w:rsid w:val="00503B07"/>
    <w:rsid w:val="00503D13"/>
    <w:rsid w:val="0050428B"/>
    <w:rsid w:val="005043CF"/>
    <w:rsid w:val="00504506"/>
    <w:rsid w:val="00504555"/>
    <w:rsid w:val="005047D8"/>
    <w:rsid w:val="005047E7"/>
    <w:rsid w:val="00504F07"/>
    <w:rsid w:val="00504F3D"/>
    <w:rsid w:val="00504FAA"/>
    <w:rsid w:val="005050FE"/>
    <w:rsid w:val="005051E6"/>
    <w:rsid w:val="005053DF"/>
    <w:rsid w:val="00505442"/>
    <w:rsid w:val="005056AF"/>
    <w:rsid w:val="00505B6E"/>
    <w:rsid w:val="00505B73"/>
    <w:rsid w:val="00505CEE"/>
    <w:rsid w:val="00505F11"/>
    <w:rsid w:val="005060E7"/>
    <w:rsid w:val="00506387"/>
    <w:rsid w:val="005066AA"/>
    <w:rsid w:val="005068D6"/>
    <w:rsid w:val="00506AA8"/>
    <w:rsid w:val="00506C48"/>
    <w:rsid w:val="00506D5C"/>
    <w:rsid w:val="005071BE"/>
    <w:rsid w:val="0050723E"/>
    <w:rsid w:val="0050728F"/>
    <w:rsid w:val="00507323"/>
    <w:rsid w:val="005076BD"/>
    <w:rsid w:val="005078C7"/>
    <w:rsid w:val="00507B04"/>
    <w:rsid w:val="00507B88"/>
    <w:rsid w:val="00507C7E"/>
    <w:rsid w:val="00507F75"/>
    <w:rsid w:val="00510062"/>
    <w:rsid w:val="00510654"/>
    <w:rsid w:val="005109C7"/>
    <w:rsid w:val="00511003"/>
    <w:rsid w:val="0051117D"/>
    <w:rsid w:val="005113CB"/>
    <w:rsid w:val="0051152D"/>
    <w:rsid w:val="005117A6"/>
    <w:rsid w:val="0051183B"/>
    <w:rsid w:val="00511AD6"/>
    <w:rsid w:val="00511B58"/>
    <w:rsid w:val="00511B9B"/>
    <w:rsid w:val="00511BAD"/>
    <w:rsid w:val="00511BDD"/>
    <w:rsid w:val="00511DA1"/>
    <w:rsid w:val="00511F2C"/>
    <w:rsid w:val="00512052"/>
    <w:rsid w:val="005121BE"/>
    <w:rsid w:val="00512394"/>
    <w:rsid w:val="005123F6"/>
    <w:rsid w:val="00512429"/>
    <w:rsid w:val="00512453"/>
    <w:rsid w:val="00512583"/>
    <w:rsid w:val="005128CF"/>
    <w:rsid w:val="0051310C"/>
    <w:rsid w:val="005132DC"/>
    <w:rsid w:val="005137D6"/>
    <w:rsid w:val="00513805"/>
    <w:rsid w:val="00513CA3"/>
    <w:rsid w:val="00514295"/>
    <w:rsid w:val="005142DD"/>
    <w:rsid w:val="005142E1"/>
    <w:rsid w:val="0051430B"/>
    <w:rsid w:val="005143AF"/>
    <w:rsid w:val="00514BFF"/>
    <w:rsid w:val="00514E98"/>
    <w:rsid w:val="005158AD"/>
    <w:rsid w:val="00515F06"/>
    <w:rsid w:val="00515F7E"/>
    <w:rsid w:val="005160B2"/>
    <w:rsid w:val="005161A9"/>
    <w:rsid w:val="005165A9"/>
    <w:rsid w:val="00516AAE"/>
    <w:rsid w:val="00516C95"/>
    <w:rsid w:val="00516EE3"/>
    <w:rsid w:val="0051701B"/>
    <w:rsid w:val="00517162"/>
    <w:rsid w:val="005171E2"/>
    <w:rsid w:val="0051744E"/>
    <w:rsid w:val="005177E8"/>
    <w:rsid w:val="00517A79"/>
    <w:rsid w:val="00517B97"/>
    <w:rsid w:val="00517EA1"/>
    <w:rsid w:val="0052007E"/>
    <w:rsid w:val="005203DA"/>
    <w:rsid w:val="00520403"/>
    <w:rsid w:val="0052054C"/>
    <w:rsid w:val="00520830"/>
    <w:rsid w:val="0052090C"/>
    <w:rsid w:val="00520B78"/>
    <w:rsid w:val="00521249"/>
    <w:rsid w:val="00521250"/>
    <w:rsid w:val="00521353"/>
    <w:rsid w:val="005214A8"/>
    <w:rsid w:val="00521AC5"/>
    <w:rsid w:val="00521B7F"/>
    <w:rsid w:val="00521BAF"/>
    <w:rsid w:val="005222D9"/>
    <w:rsid w:val="005223DB"/>
    <w:rsid w:val="005224BF"/>
    <w:rsid w:val="0052269A"/>
    <w:rsid w:val="005229C6"/>
    <w:rsid w:val="00522CA2"/>
    <w:rsid w:val="00522E0B"/>
    <w:rsid w:val="00522E8A"/>
    <w:rsid w:val="00522F09"/>
    <w:rsid w:val="00522FCA"/>
    <w:rsid w:val="00523655"/>
    <w:rsid w:val="00523886"/>
    <w:rsid w:val="00523C76"/>
    <w:rsid w:val="00523CFD"/>
    <w:rsid w:val="005240A6"/>
    <w:rsid w:val="00524120"/>
    <w:rsid w:val="00524253"/>
    <w:rsid w:val="005242BA"/>
    <w:rsid w:val="005244E9"/>
    <w:rsid w:val="005246B7"/>
    <w:rsid w:val="005248B3"/>
    <w:rsid w:val="00524A7D"/>
    <w:rsid w:val="00524DEE"/>
    <w:rsid w:val="00525172"/>
    <w:rsid w:val="005254C2"/>
    <w:rsid w:val="0052569E"/>
    <w:rsid w:val="005256B3"/>
    <w:rsid w:val="00525943"/>
    <w:rsid w:val="005259E8"/>
    <w:rsid w:val="00525C8D"/>
    <w:rsid w:val="00525C9A"/>
    <w:rsid w:val="00526038"/>
    <w:rsid w:val="0052616B"/>
    <w:rsid w:val="0052632F"/>
    <w:rsid w:val="00526355"/>
    <w:rsid w:val="00526928"/>
    <w:rsid w:val="00526932"/>
    <w:rsid w:val="00526AE7"/>
    <w:rsid w:val="00526C07"/>
    <w:rsid w:val="00526CB9"/>
    <w:rsid w:val="00526F2D"/>
    <w:rsid w:val="005270C8"/>
    <w:rsid w:val="005275B8"/>
    <w:rsid w:val="00527787"/>
    <w:rsid w:val="005277BC"/>
    <w:rsid w:val="005277EC"/>
    <w:rsid w:val="00527BE9"/>
    <w:rsid w:val="005304A4"/>
    <w:rsid w:val="005304C8"/>
    <w:rsid w:val="005307AA"/>
    <w:rsid w:val="00531368"/>
    <w:rsid w:val="00531552"/>
    <w:rsid w:val="0053165A"/>
    <w:rsid w:val="00531671"/>
    <w:rsid w:val="00531F6B"/>
    <w:rsid w:val="0053238C"/>
    <w:rsid w:val="0053262C"/>
    <w:rsid w:val="005326B0"/>
    <w:rsid w:val="005327CF"/>
    <w:rsid w:val="00532B21"/>
    <w:rsid w:val="00532CF2"/>
    <w:rsid w:val="00532EBE"/>
    <w:rsid w:val="00532F3B"/>
    <w:rsid w:val="005332AD"/>
    <w:rsid w:val="0053335C"/>
    <w:rsid w:val="005336E1"/>
    <w:rsid w:val="00533DCE"/>
    <w:rsid w:val="00533E93"/>
    <w:rsid w:val="0053412C"/>
    <w:rsid w:val="00534248"/>
    <w:rsid w:val="005344E5"/>
    <w:rsid w:val="005348D8"/>
    <w:rsid w:val="00534943"/>
    <w:rsid w:val="005349F3"/>
    <w:rsid w:val="00534B4C"/>
    <w:rsid w:val="00534B77"/>
    <w:rsid w:val="00534FBC"/>
    <w:rsid w:val="005351DE"/>
    <w:rsid w:val="00535202"/>
    <w:rsid w:val="0053527D"/>
    <w:rsid w:val="005354D5"/>
    <w:rsid w:val="00535C7F"/>
    <w:rsid w:val="00535DC6"/>
    <w:rsid w:val="00535E2D"/>
    <w:rsid w:val="00536383"/>
    <w:rsid w:val="005364A7"/>
    <w:rsid w:val="00536523"/>
    <w:rsid w:val="00536991"/>
    <w:rsid w:val="00536A54"/>
    <w:rsid w:val="00536AC2"/>
    <w:rsid w:val="00536DBD"/>
    <w:rsid w:val="005372DB"/>
    <w:rsid w:val="00537315"/>
    <w:rsid w:val="0053731B"/>
    <w:rsid w:val="0053754C"/>
    <w:rsid w:val="005375EC"/>
    <w:rsid w:val="0053768C"/>
    <w:rsid w:val="0053791A"/>
    <w:rsid w:val="00537B22"/>
    <w:rsid w:val="00537B35"/>
    <w:rsid w:val="00537B9A"/>
    <w:rsid w:val="00537D88"/>
    <w:rsid w:val="0054009F"/>
    <w:rsid w:val="005404B5"/>
    <w:rsid w:val="0054068E"/>
    <w:rsid w:val="005406AA"/>
    <w:rsid w:val="00540996"/>
    <w:rsid w:val="00541160"/>
    <w:rsid w:val="0054124B"/>
    <w:rsid w:val="0054172B"/>
    <w:rsid w:val="00541A0B"/>
    <w:rsid w:val="00541A1D"/>
    <w:rsid w:val="00541A95"/>
    <w:rsid w:val="00541B5D"/>
    <w:rsid w:val="00541DB9"/>
    <w:rsid w:val="00541E3E"/>
    <w:rsid w:val="00541F10"/>
    <w:rsid w:val="00541F33"/>
    <w:rsid w:val="0054216C"/>
    <w:rsid w:val="0054218F"/>
    <w:rsid w:val="005421D3"/>
    <w:rsid w:val="00542464"/>
    <w:rsid w:val="005425B3"/>
    <w:rsid w:val="005429D1"/>
    <w:rsid w:val="00542B3A"/>
    <w:rsid w:val="00542BDC"/>
    <w:rsid w:val="00542E2D"/>
    <w:rsid w:val="00542F83"/>
    <w:rsid w:val="00542FBA"/>
    <w:rsid w:val="005430C2"/>
    <w:rsid w:val="0054310C"/>
    <w:rsid w:val="005431EA"/>
    <w:rsid w:val="005433D9"/>
    <w:rsid w:val="00543BCC"/>
    <w:rsid w:val="00544033"/>
    <w:rsid w:val="0054403B"/>
    <w:rsid w:val="005441D1"/>
    <w:rsid w:val="005442C5"/>
    <w:rsid w:val="00544300"/>
    <w:rsid w:val="00544474"/>
    <w:rsid w:val="0054465B"/>
    <w:rsid w:val="00544899"/>
    <w:rsid w:val="00544A4F"/>
    <w:rsid w:val="00544D7D"/>
    <w:rsid w:val="00544DCF"/>
    <w:rsid w:val="00544E70"/>
    <w:rsid w:val="00545737"/>
    <w:rsid w:val="00545808"/>
    <w:rsid w:val="00545BB4"/>
    <w:rsid w:val="00545CBF"/>
    <w:rsid w:val="0054610F"/>
    <w:rsid w:val="0054620D"/>
    <w:rsid w:val="00546316"/>
    <w:rsid w:val="00546530"/>
    <w:rsid w:val="005465E9"/>
    <w:rsid w:val="00546756"/>
    <w:rsid w:val="00546855"/>
    <w:rsid w:val="0054685C"/>
    <w:rsid w:val="00546940"/>
    <w:rsid w:val="00546E16"/>
    <w:rsid w:val="0054705A"/>
    <w:rsid w:val="005472BF"/>
    <w:rsid w:val="0054745E"/>
    <w:rsid w:val="005476CA"/>
    <w:rsid w:val="005479DD"/>
    <w:rsid w:val="00547C31"/>
    <w:rsid w:val="00547ECC"/>
    <w:rsid w:val="005500C9"/>
    <w:rsid w:val="00550238"/>
    <w:rsid w:val="005505B1"/>
    <w:rsid w:val="0055060C"/>
    <w:rsid w:val="00550944"/>
    <w:rsid w:val="00550DF5"/>
    <w:rsid w:val="00550F40"/>
    <w:rsid w:val="00550F86"/>
    <w:rsid w:val="00551036"/>
    <w:rsid w:val="0055113B"/>
    <w:rsid w:val="00551256"/>
    <w:rsid w:val="0055143A"/>
    <w:rsid w:val="00551817"/>
    <w:rsid w:val="0055197D"/>
    <w:rsid w:val="00551A6F"/>
    <w:rsid w:val="00551DF6"/>
    <w:rsid w:val="00551F2E"/>
    <w:rsid w:val="00552137"/>
    <w:rsid w:val="0055231C"/>
    <w:rsid w:val="005523EE"/>
    <w:rsid w:val="0055252D"/>
    <w:rsid w:val="00552570"/>
    <w:rsid w:val="005527A8"/>
    <w:rsid w:val="005530ED"/>
    <w:rsid w:val="00553187"/>
    <w:rsid w:val="00553308"/>
    <w:rsid w:val="005533B2"/>
    <w:rsid w:val="0055356F"/>
    <w:rsid w:val="0055362A"/>
    <w:rsid w:val="0055382F"/>
    <w:rsid w:val="00553DBD"/>
    <w:rsid w:val="005546F7"/>
    <w:rsid w:val="00554886"/>
    <w:rsid w:val="00554C71"/>
    <w:rsid w:val="00554E13"/>
    <w:rsid w:val="00554F1D"/>
    <w:rsid w:val="00555308"/>
    <w:rsid w:val="0055547F"/>
    <w:rsid w:val="0055551F"/>
    <w:rsid w:val="005555C2"/>
    <w:rsid w:val="00555991"/>
    <w:rsid w:val="005559A0"/>
    <w:rsid w:val="00555E8E"/>
    <w:rsid w:val="00555E90"/>
    <w:rsid w:val="00555F63"/>
    <w:rsid w:val="00556B19"/>
    <w:rsid w:val="00556CFE"/>
    <w:rsid w:val="00556D2C"/>
    <w:rsid w:val="00556F5E"/>
    <w:rsid w:val="00557045"/>
    <w:rsid w:val="00557137"/>
    <w:rsid w:val="00557201"/>
    <w:rsid w:val="00557246"/>
    <w:rsid w:val="00557503"/>
    <w:rsid w:val="0055757D"/>
    <w:rsid w:val="0055793D"/>
    <w:rsid w:val="005579F8"/>
    <w:rsid w:val="00557E0C"/>
    <w:rsid w:val="00557F16"/>
    <w:rsid w:val="00560882"/>
    <w:rsid w:val="00560B15"/>
    <w:rsid w:val="00560CE1"/>
    <w:rsid w:val="00560D07"/>
    <w:rsid w:val="00560EE9"/>
    <w:rsid w:val="00560F42"/>
    <w:rsid w:val="00560F78"/>
    <w:rsid w:val="005612ED"/>
    <w:rsid w:val="00561303"/>
    <w:rsid w:val="005614EC"/>
    <w:rsid w:val="0056165C"/>
    <w:rsid w:val="00561AC2"/>
    <w:rsid w:val="00561BDF"/>
    <w:rsid w:val="00561C72"/>
    <w:rsid w:val="00561D21"/>
    <w:rsid w:val="00561E8C"/>
    <w:rsid w:val="00562440"/>
    <w:rsid w:val="005624ED"/>
    <w:rsid w:val="005628A0"/>
    <w:rsid w:val="00562AEF"/>
    <w:rsid w:val="00562AF7"/>
    <w:rsid w:val="00562B33"/>
    <w:rsid w:val="00562E8D"/>
    <w:rsid w:val="005631DB"/>
    <w:rsid w:val="005632D8"/>
    <w:rsid w:val="0056335A"/>
    <w:rsid w:val="00563364"/>
    <w:rsid w:val="00563411"/>
    <w:rsid w:val="00563424"/>
    <w:rsid w:val="005635A3"/>
    <w:rsid w:val="005637CE"/>
    <w:rsid w:val="0056381B"/>
    <w:rsid w:val="00563A39"/>
    <w:rsid w:val="00563BF1"/>
    <w:rsid w:val="00563F84"/>
    <w:rsid w:val="00564DF1"/>
    <w:rsid w:val="00564DFB"/>
    <w:rsid w:val="00564F7B"/>
    <w:rsid w:val="0056501F"/>
    <w:rsid w:val="0056529B"/>
    <w:rsid w:val="00565442"/>
    <w:rsid w:val="0056589E"/>
    <w:rsid w:val="00565908"/>
    <w:rsid w:val="00565DAE"/>
    <w:rsid w:val="00565F75"/>
    <w:rsid w:val="0056620E"/>
    <w:rsid w:val="0056641F"/>
    <w:rsid w:val="00566F7E"/>
    <w:rsid w:val="00566FB5"/>
    <w:rsid w:val="0056701F"/>
    <w:rsid w:val="00567229"/>
    <w:rsid w:val="00567308"/>
    <w:rsid w:val="005673EE"/>
    <w:rsid w:val="0056761A"/>
    <w:rsid w:val="00567AC9"/>
    <w:rsid w:val="00567D94"/>
    <w:rsid w:val="00567E54"/>
    <w:rsid w:val="00570B42"/>
    <w:rsid w:val="00570E64"/>
    <w:rsid w:val="0057143A"/>
    <w:rsid w:val="005716C1"/>
    <w:rsid w:val="005716FE"/>
    <w:rsid w:val="005717EB"/>
    <w:rsid w:val="00571813"/>
    <w:rsid w:val="00571845"/>
    <w:rsid w:val="00571902"/>
    <w:rsid w:val="00571B10"/>
    <w:rsid w:val="00571B54"/>
    <w:rsid w:val="00571D17"/>
    <w:rsid w:val="00571FF6"/>
    <w:rsid w:val="0057203F"/>
    <w:rsid w:val="0057211F"/>
    <w:rsid w:val="00572291"/>
    <w:rsid w:val="00572605"/>
    <w:rsid w:val="00572707"/>
    <w:rsid w:val="00572E54"/>
    <w:rsid w:val="00572EE8"/>
    <w:rsid w:val="00572F6B"/>
    <w:rsid w:val="0057327E"/>
    <w:rsid w:val="0057331B"/>
    <w:rsid w:val="0057354F"/>
    <w:rsid w:val="00573821"/>
    <w:rsid w:val="00573A54"/>
    <w:rsid w:val="00573E30"/>
    <w:rsid w:val="005740C1"/>
    <w:rsid w:val="00574633"/>
    <w:rsid w:val="0057466C"/>
    <w:rsid w:val="005746CE"/>
    <w:rsid w:val="00574A85"/>
    <w:rsid w:val="00574AC1"/>
    <w:rsid w:val="00574EB7"/>
    <w:rsid w:val="00575366"/>
    <w:rsid w:val="00575921"/>
    <w:rsid w:val="00576534"/>
    <w:rsid w:val="00576651"/>
    <w:rsid w:val="00576684"/>
    <w:rsid w:val="005768EE"/>
    <w:rsid w:val="00576EAB"/>
    <w:rsid w:val="0057700C"/>
    <w:rsid w:val="0057738D"/>
    <w:rsid w:val="00577456"/>
    <w:rsid w:val="005778C2"/>
    <w:rsid w:val="00577954"/>
    <w:rsid w:val="00577D3F"/>
    <w:rsid w:val="0058001F"/>
    <w:rsid w:val="00580054"/>
    <w:rsid w:val="005800DE"/>
    <w:rsid w:val="005802F6"/>
    <w:rsid w:val="00580570"/>
    <w:rsid w:val="00580581"/>
    <w:rsid w:val="005806C6"/>
    <w:rsid w:val="005806E9"/>
    <w:rsid w:val="00580815"/>
    <w:rsid w:val="00580E4B"/>
    <w:rsid w:val="00580EF3"/>
    <w:rsid w:val="00580F7F"/>
    <w:rsid w:val="00580FFA"/>
    <w:rsid w:val="00581133"/>
    <w:rsid w:val="005811EC"/>
    <w:rsid w:val="00581BA6"/>
    <w:rsid w:val="00582010"/>
    <w:rsid w:val="005821FD"/>
    <w:rsid w:val="0058223D"/>
    <w:rsid w:val="0058226B"/>
    <w:rsid w:val="005822F3"/>
    <w:rsid w:val="00582408"/>
    <w:rsid w:val="00582656"/>
    <w:rsid w:val="0058280C"/>
    <w:rsid w:val="00582B73"/>
    <w:rsid w:val="00582CAB"/>
    <w:rsid w:val="00582F52"/>
    <w:rsid w:val="00583292"/>
    <w:rsid w:val="0058335D"/>
    <w:rsid w:val="00583750"/>
    <w:rsid w:val="005838C7"/>
    <w:rsid w:val="00583D45"/>
    <w:rsid w:val="00583FC0"/>
    <w:rsid w:val="005842A6"/>
    <w:rsid w:val="00584325"/>
    <w:rsid w:val="0058464F"/>
    <w:rsid w:val="005849C4"/>
    <w:rsid w:val="00584AFB"/>
    <w:rsid w:val="00584DEA"/>
    <w:rsid w:val="00584E9F"/>
    <w:rsid w:val="005850F4"/>
    <w:rsid w:val="005860A3"/>
    <w:rsid w:val="0058629D"/>
    <w:rsid w:val="0058635E"/>
    <w:rsid w:val="00586644"/>
    <w:rsid w:val="00586F82"/>
    <w:rsid w:val="00587034"/>
    <w:rsid w:val="0058725D"/>
    <w:rsid w:val="005872A0"/>
    <w:rsid w:val="005872F3"/>
    <w:rsid w:val="00587795"/>
    <w:rsid w:val="00587A74"/>
    <w:rsid w:val="00587FEF"/>
    <w:rsid w:val="00590031"/>
    <w:rsid w:val="0059008B"/>
    <w:rsid w:val="0059020C"/>
    <w:rsid w:val="0059029E"/>
    <w:rsid w:val="00590661"/>
    <w:rsid w:val="00590850"/>
    <w:rsid w:val="00590980"/>
    <w:rsid w:val="00590A41"/>
    <w:rsid w:val="00590E6C"/>
    <w:rsid w:val="0059126E"/>
    <w:rsid w:val="00591483"/>
    <w:rsid w:val="00591495"/>
    <w:rsid w:val="005914DF"/>
    <w:rsid w:val="00591BEB"/>
    <w:rsid w:val="00591C33"/>
    <w:rsid w:val="00591CE0"/>
    <w:rsid w:val="00591DD6"/>
    <w:rsid w:val="00591E71"/>
    <w:rsid w:val="00591E81"/>
    <w:rsid w:val="005924D5"/>
    <w:rsid w:val="005926F2"/>
    <w:rsid w:val="00592731"/>
    <w:rsid w:val="005929F6"/>
    <w:rsid w:val="00592DA5"/>
    <w:rsid w:val="00592DF7"/>
    <w:rsid w:val="00592E1B"/>
    <w:rsid w:val="005931A9"/>
    <w:rsid w:val="00593324"/>
    <w:rsid w:val="005934B5"/>
    <w:rsid w:val="0059352D"/>
    <w:rsid w:val="00593638"/>
    <w:rsid w:val="0059375A"/>
    <w:rsid w:val="00593840"/>
    <w:rsid w:val="005938F6"/>
    <w:rsid w:val="00593911"/>
    <w:rsid w:val="00593A0E"/>
    <w:rsid w:val="00593D7D"/>
    <w:rsid w:val="00593D97"/>
    <w:rsid w:val="00593F7E"/>
    <w:rsid w:val="00593FB4"/>
    <w:rsid w:val="005941C1"/>
    <w:rsid w:val="005942F9"/>
    <w:rsid w:val="005944A7"/>
    <w:rsid w:val="00594704"/>
    <w:rsid w:val="00594A75"/>
    <w:rsid w:val="00594C78"/>
    <w:rsid w:val="00594CC5"/>
    <w:rsid w:val="00594E1F"/>
    <w:rsid w:val="00594E3F"/>
    <w:rsid w:val="00594F25"/>
    <w:rsid w:val="005951E1"/>
    <w:rsid w:val="00595B53"/>
    <w:rsid w:val="00595BDB"/>
    <w:rsid w:val="00595D7F"/>
    <w:rsid w:val="00595E7E"/>
    <w:rsid w:val="00595F28"/>
    <w:rsid w:val="00595FAC"/>
    <w:rsid w:val="00596225"/>
    <w:rsid w:val="0059647C"/>
    <w:rsid w:val="00596607"/>
    <w:rsid w:val="00596FC1"/>
    <w:rsid w:val="00597145"/>
    <w:rsid w:val="0059733A"/>
    <w:rsid w:val="0059741C"/>
    <w:rsid w:val="00597593"/>
    <w:rsid w:val="005975B4"/>
    <w:rsid w:val="005975BF"/>
    <w:rsid w:val="005976FB"/>
    <w:rsid w:val="00597881"/>
    <w:rsid w:val="005979B0"/>
    <w:rsid w:val="00597D08"/>
    <w:rsid w:val="00597F81"/>
    <w:rsid w:val="005A0063"/>
    <w:rsid w:val="005A00E0"/>
    <w:rsid w:val="005A0105"/>
    <w:rsid w:val="005A01A5"/>
    <w:rsid w:val="005A0392"/>
    <w:rsid w:val="005A04BC"/>
    <w:rsid w:val="005A078B"/>
    <w:rsid w:val="005A07E9"/>
    <w:rsid w:val="005A0EAA"/>
    <w:rsid w:val="005A0F54"/>
    <w:rsid w:val="005A123E"/>
    <w:rsid w:val="005A12B5"/>
    <w:rsid w:val="005A142A"/>
    <w:rsid w:val="005A143E"/>
    <w:rsid w:val="005A14F9"/>
    <w:rsid w:val="005A176A"/>
    <w:rsid w:val="005A1D2A"/>
    <w:rsid w:val="005A1D7E"/>
    <w:rsid w:val="005A207E"/>
    <w:rsid w:val="005A21C1"/>
    <w:rsid w:val="005A2345"/>
    <w:rsid w:val="005A23B2"/>
    <w:rsid w:val="005A2859"/>
    <w:rsid w:val="005A287F"/>
    <w:rsid w:val="005A28E6"/>
    <w:rsid w:val="005A2A2E"/>
    <w:rsid w:val="005A3426"/>
    <w:rsid w:val="005A368C"/>
    <w:rsid w:val="005A38E6"/>
    <w:rsid w:val="005A39F0"/>
    <w:rsid w:val="005A3BF6"/>
    <w:rsid w:val="005A3BFD"/>
    <w:rsid w:val="005A3C48"/>
    <w:rsid w:val="005A3D70"/>
    <w:rsid w:val="005A3E59"/>
    <w:rsid w:val="005A416A"/>
    <w:rsid w:val="005A4513"/>
    <w:rsid w:val="005A4714"/>
    <w:rsid w:val="005A491C"/>
    <w:rsid w:val="005A4F95"/>
    <w:rsid w:val="005A519F"/>
    <w:rsid w:val="005A521B"/>
    <w:rsid w:val="005A5993"/>
    <w:rsid w:val="005A59D9"/>
    <w:rsid w:val="005A5A20"/>
    <w:rsid w:val="005A5A92"/>
    <w:rsid w:val="005A5D90"/>
    <w:rsid w:val="005A5E9D"/>
    <w:rsid w:val="005A601E"/>
    <w:rsid w:val="005A61FE"/>
    <w:rsid w:val="005A647C"/>
    <w:rsid w:val="005A670D"/>
    <w:rsid w:val="005A6C23"/>
    <w:rsid w:val="005A6D76"/>
    <w:rsid w:val="005A7063"/>
    <w:rsid w:val="005A72D7"/>
    <w:rsid w:val="005A7550"/>
    <w:rsid w:val="005A775A"/>
    <w:rsid w:val="005A7F38"/>
    <w:rsid w:val="005A7FDA"/>
    <w:rsid w:val="005B0214"/>
    <w:rsid w:val="005B0381"/>
    <w:rsid w:val="005B04D9"/>
    <w:rsid w:val="005B0A4F"/>
    <w:rsid w:val="005B0B38"/>
    <w:rsid w:val="005B1002"/>
    <w:rsid w:val="005B119B"/>
    <w:rsid w:val="005B12DE"/>
    <w:rsid w:val="005B14CE"/>
    <w:rsid w:val="005B150A"/>
    <w:rsid w:val="005B1696"/>
    <w:rsid w:val="005B16D2"/>
    <w:rsid w:val="005B19BC"/>
    <w:rsid w:val="005B1A8B"/>
    <w:rsid w:val="005B1AB0"/>
    <w:rsid w:val="005B1EF9"/>
    <w:rsid w:val="005B21B4"/>
    <w:rsid w:val="005B2248"/>
    <w:rsid w:val="005B244B"/>
    <w:rsid w:val="005B245E"/>
    <w:rsid w:val="005B2580"/>
    <w:rsid w:val="005B28B2"/>
    <w:rsid w:val="005B2ACD"/>
    <w:rsid w:val="005B2D11"/>
    <w:rsid w:val="005B2EDF"/>
    <w:rsid w:val="005B2F6B"/>
    <w:rsid w:val="005B3139"/>
    <w:rsid w:val="005B3206"/>
    <w:rsid w:val="005B336F"/>
    <w:rsid w:val="005B346E"/>
    <w:rsid w:val="005B35D5"/>
    <w:rsid w:val="005B3A7E"/>
    <w:rsid w:val="005B4106"/>
    <w:rsid w:val="005B45DB"/>
    <w:rsid w:val="005B4720"/>
    <w:rsid w:val="005B4ADF"/>
    <w:rsid w:val="005B4FC7"/>
    <w:rsid w:val="005B4FCB"/>
    <w:rsid w:val="005B50C4"/>
    <w:rsid w:val="005B52DD"/>
    <w:rsid w:val="005B52E7"/>
    <w:rsid w:val="005B5453"/>
    <w:rsid w:val="005B56F7"/>
    <w:rsid w:val="005B5B57"/>
    <w:rsid w:val="005B5CC5"/>
    <w:rsid w:val="005B64DF"/>
    <w:rsid w:val="005B650B"/>
    <w:rsid w:val="005B6568"/>
    <w:rsid w:val="005B6AAE"/>
    <w:rsid w:val="005B6DF3"/>
    <w:rsid w:val="005B6F83"/>
    <w:rsid w:val="005B72F4"/>
    <w:rsid w:val="005B74C1"/>
    <w:rsid w:val="005B750B"/>
    <w:rsid w:val="005B7878"/>
    <w:rsid w:val="005B78FD"/>
    <w:rsid w:val="005B7ACD"/>
    <w:rsid w:val="005B7B19"/>
    <w:rsid w:val="005B7C3B"/>
    <w:rsid w:val="005B7D70"/>
    <w:rsid w:val="005B7F37"/>
    <w:rsid w:val="005C02A7"/>
    <w:rsid w:val="005C0699"/>
    <w:rsid w:val="005C06AF"/>
    <w:rsid w:val="005C0949"/>
    <w:rsid w:val="005C096A"/>
    <w:rsid w:val="005C0971"/>
    <w:rsid w:val="005C09CB"/>
    <w:rsid w:val="005C1482"/>
    <w:rsid w:val="005C1750"/>
    <w:rsid w:val="005C1BFA"/>
    <w:rsid w:val="005C2019"/>
    <w:rsid w:val="005C2069"/>
    <w:rsid w:val="005C20A0"/>
    <w:rsid w:val="005C217B"/>
    <w:rsid w:val="005C2B0C"/>
    <w:rsid w:val="005C2BF7"/>
    <w:rsid w:val="005C2E77"/>
    <w:rsid w:val="005C2EDB"/>
    <w:rsid w:val="005C314C"/>
    <w:rsid w:val="005C315B"/>
    <w:rsid w:val="005C3232"/>
    <w:rsid w:val="005C32C6"/>
    <w:rsid w:val="005C3590"/>
    <w:rsid w:val="005C385A"/>
    <w:rsid w:val="005C38E1"/>
    <w:rsid w:val="005C3A8B"/>
    <w:rsid w:val="005C3C6E"/>
    <w:rsid w:val="005C3CC7"/>
    <w:rsid w:val="005C3D4D"/>
    <w:rsid w:val="005C3EDD"/>
    <w:rsid w:val="005C3EF2"/>
    <w:rsid w:val="005C405D"/>
    <w:rsid w:val="005C41D9"/>
    <w:rsid w:val="005C4A9B"/>
    <w:rsid w:val="005C4E71"/>
    <w:rsid w:val="005C525A"/>
    <w:rsid w:val="005C585A"/>
    <w:rsid w:val="005C5C7B"/>
    <w:rsid w:val="005C60CB"/>
    <w:rsid w:val="005C63D6"/>
    <w:rsid w:val="005C685B"/>
    <w:rsid w:val="005C6A3D"/>
    <w:rsid w:val="005C6A57"/>
    <w:rsid w:val="005C6C71"/>
    <w:rsid w:val="005C6D81"/>
    <w:rsid w:val="005C6F2C"/>
    <w:rsid w:val="005C7295"/>
    <w:rsid w:val="005C72B6"/>
    <w:rsid w:val="005C7680"/>
    <w:rsid w:val="005C7768"/>
    <w:rsid w:val="005C7949"/>
    <w:rsid w:val="005C7BA5"/>
    <w:rsid w:val="005C7DD7"/>
    <w:rsid w:val="005C7EE2"/>
    <w:rsid w:val="005D0021"/>
    <w:rsid w:val="005D00BC"/>
    <w:rsid w:val="005D05EE"/>
    <w:rsid w:val="005D07FC"/>
    <w:rsid w:val="005D0B81"/>
    <w:rsid w:val="005D0E61"/>
    <w:rsid w:val="005D0FB5"/>
    <w:rsid w:val="005D0FE2"/>
    <w:rsid w:val="005D11BE"/>
    <w:rsid w:val="005D1326"/>
    <w:rsid w:val="005D1427"/>
    <w:rsid w:val="005D16A4"/>
    <w:rsid w:val="005D19CC"/>
    <w:rsid w:val="005D19E5"/>
    <w:rsid w:val="005D1ACA"/>
    <w:rsid w:val="005D1E59"/>
    <w:rsid w:val="005D1FC5"/>
    <w:rsid w:val="005D2418"/>
    <w:rsid w:val="005D29CC"/>
    <w:rsid w:val="005D29D0"/>
    <w:rsid w:val="005D2AC3"/>
    <w:rsid w:val="005D2C1E"/>
    <w:rsid w:val="005D331A"/>
    <w:rsid w:val="005D3496"/>
    <w:rsid w:val="005D35E6"/>
    <w:rsid w:val="005D36CC"/>
    <w:rsid w:val="005D3915"/>
    <w:rsid w:val="005D3968"/>
    <w:rsid w:val="005D3AD3"/>
    <w:rsid w:val="005D3BF8"/>
    <w:rsid w:val="005D3CD1"/>
    <w:rsid w:val="005D3D4B"/>
    <w:rsid w:val="005D3E29"/>
    <w:rsid w:val="005D4023"/>
    <w:rsid w:val="005D40A6"/>
    <w:rsid w:val="005D4796"/>
    <w:rsid w:val="005D4A18"/>
    <w:rsid w:val="005D4BF9"/>
    <w:rsid w:val="005D4C93"/>
    <w:rsid w:val="005D4DCB"/>
    <w:rsid w:val="005D532E"/>
    <w:rsid w:val="005D5537"/>
    <w:rsid w:val="005D580A"/>
    <w:rsid w:val="005D5A02"/>
    <w:rsid w:val="005D5C3B"/>
    <w:rsid w:val="005D6732"/>
    <w:rsid w:val="005D6C54"/>
    <w:rsid w:val="005D6C96"/>
    <w:rsid w:val="005D7240"/>
    <w:rsid w:val="005D770B"/>
    <w:rsid w:val="005D7A11"/>
    <w:rsid w:val="005D7AE5"/>
    <w:rsid w:val="005E00E6"/>
    <w:rsid w:val="005E0108"/>
    <w:rsid w:val="005E0450"/>
    <w:rsid w:val="005E0810"/>
    <w:rsid w:val="005E0AD7"/>
    <w:rsid w:val="005E0B49"/>
    <w:rsid w:val="005E0D8A"/>
    <w:rsid w:val="005E10F2"/>
    <w:rsid w:val="005E1598"/>
    <w:rsid w:val="005E159B"/>
    <w:rsid w:val="005E1800"/>
    <w:rsid w:val="005E235A"/>
    <w:rsid w:val="005E24BB"/>
    <w:rsid w:val="005E264A"/>
    <w:rsid w:val="005E2743"/>
    <w:rsid w:val="005E2916"/>
    <w:rsid w:val="005E2A36"/>
    <w:rsid w:val="005E2DCA"/>
    <w:rsid w:val="005E3048"/>
    <w:rsid w:val="005E3071"/>
    <w:rsid w:val="005E30EC"/>
    <w:rsid w:val="005E3700"/>
    <w:rsid w:val="005E377B"/>
    <w:rsid w:val="005E37A8"/>
    <w:rsid w:val="005E37E8"/>
    <w:rsid w:val="005E385B"/>
    <w:rsid w:val="005E39F7"/>
    <w:rsid w:val="005E3DF3"/>
    <w:rsid w:val="005E40B0"/>
    <w:rsid w:val="005E4183"/>
    <w:rsid w:val="005E43B1"/>
    <w:rsid w:val="005E4746"/>
    <w:rsid w:val="005E48C9"/>
    <w:rsid w:val="005E4917"/>
    <w:rsid w:val="005E4920"/>
    <w:rsid w:val="005E4944"/>
    <w:rsid w:val="005E49EA"/>
    <w:rsid w:val="005E4AF8"/>
    <w:rsid w:val="005E4B2C"/>
    <w:rsid w:val="005E4D48"/>
    <w:rsid w:val="005E50F8"/>
    <w:rsid w:val="005E5111"/>
    <w:rsid w:val="005E5252"/>
    <w:rsid w:val="005E54AE"/>
    <w:rsid w:val="005E54FA"/>
    <w:rsid w:val="005E5718"/>
    <w:rsid w:val="005E59F8"/>
    <w:rsid w:val="005E5C1C"/>
    <w:rsid w:val="005E5C46"/>
    <w:rsid w:val="005E5CA1"/>
    <w:rsid w:val="005E5E12"/>
    <w:rsid w:val="005E604A"/>
    <w:rsid w:val="005E61F4"/>
    <w:rsid w:val="005E6248"/>
    <w:rsid w:val="005E6312"/>
    <w:rsid w:val="005E656E"/>
    <w:rsid w:val="005E6618"/>
    <w:rsid w:val="005E6706"/>
    <w:rsid w:val="005E68A2"/>
    <w:rsid w:val="005E6900"/>
    <w:rsid w:val="005E6D01"/>
    <w:rsid w:val="005E6EF5"/>
    <w:rsid w:val="005E7259"/>
    <w:rsid w:val="005E72F2"/>
    <w:rsid w:val="005E72FE"/>
    <w:rsid w:val="005E74DB"/>
    <w:rsid w:val="005E76B4"/>
    <w:rsid w:val="005E7842"/>
    <w:rsid w:val="005E7A5F"/>
    <w:rsid w:val="005F00AA"/>
    <w:rsid w:val="005F0153"/>
    <w:rsid w:val="005F022C"/>
    <w:rsid w:val="005F058C"/>
    <w:rsid w:val="005F09F1"/>
    <w:rsid w:val="005F0A0A"/>
    <w:rsid w:val="005F0A93"/>
    <w:rsid w:val="005F0E09"/>
    <w:rsid w:val="005F0F09"/>
    <w:rsid w:val="005F0FF1"/>
    <w:rsid w:val="005F11D4"/>
    <w:rsid w:val="005F13FB"/>
    <w:rsid w:val="005F1429"/>
    <w:rsid w:val="005F15C3"/>
    <w:rsid w:val="005F1B74"/>
    <w:rsid w:val="005F1B92"/>
    <w:rsid w:val="005F1BC7"/>
    <w:rsid w:val="005F1C05"/>
    <w:rsid w:val="005F1DEE"/>
    <w:rsid w:val="005F1F5A"/>
    <w:rsid w:val="005F20E2"/>
    <w:rsid w:val="005F21AB"/>
    <w:rsid w:val="005F2A02"/>
    <w:rsid w:val="005F2A4B"/>
    <w:rsid w:val="005F2E39"/>
    <w:rsid w:val="005F37D6"/>
    <w:rsid w:val="005F3E2E"/>
    <w:rsid w:val="005F4424"/>
    <w:rsid w:val="005F47A8"/>
    <w:rsid w:val="005F47C0"/>
    <w:rsid w:val="005F48E9"/>
    <w:rsid w:val="005F49A4"/>
    <w:rsid w:val="005F4CFD"/>
    <w:rsid w:val="005F4F37"/>
    <w:rsid w:val="005F5774"/>
    <w:rsid w:val="005F59BE"/>
    <w:rsid w:val="005F5DE8"/>
    <w:rsid w:val="005F5F46"/>
    <w:rsid w:val="005F67A9"/>
    <w:rsid w:val="005F6823"/>
    <w:rsid w:val="005F69D2"/>
    <w:rsid w:val="005F6A3B"/>
    <w:rsid w:val="005F6AA2"/>
    <w:rsid w:val="005F6BAA"/>
    <w:rsid w:val="005F72D1"/>
    <w:rsid w:val="005F72FF"/>
    <w:rsid w:val="005F75FB"/>
    <w:rsid w:val="005F7612"/>
    <w:rsid w:val="005F7726"/>
    <w:rsid w:val="005F7B45"/>
    <w:rsid w:val="005F7F5A"/>
    <w:rsid w:val="00600294"/>
    <w:rsid w:val="00600482"/>
    <w:rsid w:val="006005AF"/>
    <w:rsid w:val="0060088F"/>
    <w:rsid w:val="00600AE8"/>
    <w:rsid w:val="00600C1B"/>
    <w:rsid w:val="00600C4D"/>
    <w:rsid w:val="00600CC0"/>
    <w:rsid w:val="00601244"/>
    <w:rsid w:val="0060131C"/>
    <w:rsid w:val="00601405"/>
    <w:rsid w:val="00601632"/>
    <w:rsid w:val="00601705"/>
    <w:rsid w:val="0060177F"/>
    <w:rsid w:val="00601B85"/>
    <w:rsid w:val="00601E05"/>
    <w:rsid w:val="00601E9D"/>
    <w:rsid w:val="00602066"/>
    <w:rsid w:val="006020E2"/>
    <w:rsid w:val="0060218E"/>
    <w:rsid w:val="006021CB"/>
    <w:rsid w:val="00602264"/>
    <w:rsid w:val="0060234C"/>
    <w:rsid w:val="00602793"/>
    <w:rsid w:val="006027A3"/>
    <w:rsid w:val="00602898"/>
    <w:rsid w:val="00602B49"/>
    <w:rsid w:val="00602E8B"/>
    <w:rsid w:val="00603070"/>
    <w:rsid w:val="00603092"/>
    <w:rsid w:val="006030E3"/>
    <w:rsid w:val="006031DA"/>
    <w:rsid w:val="006032B0"/>
    <w:rsid w:val="00603548"/>
    <w:rsid w:val="006038A6"/>
    <w:rsid w:val="00603E8A"/>
    <w:rsid w:val="006043BA"/>
    <w:rsid w:val="00604417"/>
    <w:rsid w:val="00604554"/>
    <w:rsid w:val="00604577"/>
    <w:rsid w:val="0060467B"/>
    <w:rsid w:val="0060487F"/>
    <w:rsid w:val="006048CF"/>
    <w:rsid w:val="0060491A"/>
    <w:rsid w:val="00604933"/>
    <w:rsid w:val="00604C37"/>
    <w:rsid w:val="00604DF7"/>
    <w:rsid w:val="00604EC5"/>
    <w:rsid w:val="0060536A"/>
    <w:rsid w:val="0060540B"/>
    <w:rsid w:val="0060558A"/>
    <w:rsid w:val="00605727"/>
    <w:rsid w:val="00605A6A"/>
    <w:rsid w:val="00605AA1"/>
    <w:rsid w:val="00605BCD"/>
    <w:rsid w:val="00605BF5"/>
    <w:rsid w:val="00605ED9"/>
    <w:rsid w:val="00606112"/>
    <w:rsid w:val="0060611C"/>
    <w:rsid w:val="0060643B"/>
    <w:rsid w:val="0060644E"/>
    <w:rsid w:val="006066FF"/>
    <w:rsid w:val="00606911"/>
    <w:rsid w:val="00606992"/>
    <w:rsid w:val="00606BB0"/>
    <w:rsid w:val="00606EA5"/>
    <w:rsid w:val="0060713E"/>
    <w:rsid w:val="00607169"/>
    <w:rsid w:val="0060722F"/>
    <w:rsid w:val="0060785D"/>
    <w:rsid w:val="006079DF"/>
    <w:rsid w:val="00607A00"/>
    <w:rsid w:val="00607D60"/>
    <w:rsid w:val="00607DA8"/>
    <w:rsid w:val="00607DE5"/>
    <w:rsid w:val="00607F99"/>
    <w:rsid w:val="006102D0"/>
    <w:rsid w:val="006104C7"/>
    <w:rsid w:val="006107C0"/>
    <w:rsid w:val="00610900"/>
    <w:rsid w:val="00610C05"/>
    <w:rsid w:val="00610DAB"/>
    <w:rsid w:val="006110D2"/>
    <w:rsid w:val="0061157B"/>
    <w:rsid w:val="00611580"/>
    <w:rsid w:val="0061167C"/>
    <w:rsid w:val="006116D4"/>
    <w:rsid w:val="006117ED"/>
    <w:rsid w:val="00611A64"/>
    <w:rsid w:val="00611C27"/>
    <w:rsid w:val="00611D8C"/>
    <w:rsid w:val="00612057"/>
    <w:rsid w:val="0061244D"/>
    <w:rsid w:val="006126D0"/>
    <w:rsid w:val="00612AEE"/>
    <w:rsid w:val="00612C91"/>
    <w:rsid w:val="00612D70"/>
    <w:rsid w:val="00612D8F"/>
    <w:rsid w:val="00612DEF"/>
    <w:rsid w:val="00612E79"/>
    <w:rsid w:val="0061305C"/>
    <w:rsid w:val="006131A3"/>
    <w:rsid w:val="006132DF"/>
    <w:rsid w:val="00613301"/>
    <w:rsid w:val="0061338A"/>
    <w:rsid w:val="006133C4"/>
    <w:rsid w:val="00613537"/>
    <w:rsid w:val="00613610"/>
    <w:rsid w:val="00613757"/>
    <w:rsid w:val="0061396C"/>
    <w:rsid w:val="00613BFD"/>
    <w:rsid w:val="00613C48"/>
    <w:rsid w:val="00613CBB"/>
    <w:rsid w:val="00613DA7"/>
    <w:rsid w:val="00613F9F"/>
    <w:rsid w:val="00614053"/>
    <w:rsid w:val="00614256"/>
    <w:rsid w:val="006144BB"/>
    <w:rsid w:val="0061474E"/>
    <w:rsid w:val="00614E53"/>
    <w:rsid w:val="006155FA"/>
    <w:rsid w:val="00615A61"/>
    <w:rsid w:val="00615C7A"/>
    <w:rsid w:val="00615CE2"/>
    <w:rsid w:val="0061601D"/>
    <w:rsid w:val="006161DA"/>
    <w:rsid w:val="006161FE"/>
    <w:rsid w:val="00616273"/>
    <w:rsid w:val="0061635E"/>
    <w:rsid w:val="0061673A"/>
    <w:rsid w:val="00616787"/>
    <w:rsid w:val="0061698B"/>
    <w:rsid w:val="00616C70"/>
    <w:rsid w:val="00616E14"/>
    <w:rsid w:val="00616E19"/>
    <w:rsid w:val="00616EFC"/>
    <w:rsid w:val="00616F2D"/>
    <w:rsid w:val="006171E3"/>
    <w:rsid w:val="0061725B"/>
    <w:rsid w:val="00617411"/>
    <w:rsid w:val="0061761E"/>
    <w:rsid w:val="00617825"/>
    <w:rsid w:val="006179AF"/>
    <w:rsid w:val="00617A17"/>
    <w:rsid w:val="00617BE9"/>
    <w:rsid w:val="00617E6D"/>
    <w:rsid w:val="00620033"/>
    <w:rsid w:val="006201A5"/>
    <w:rsid w:val="006208AE"/>
    <w:rsid w:val="00620BC3"/>
    <w:rsid w:val="00620C91"/>
    <w:rsid w:val="006210D9"/>
    <w:rsid w:val="00621207"/>
    <w:rsid w:val="00621278"/>
    <w:rsid w:val="0062275D"/>
    <w:rsid w:val="00622791"/>
    <w:rsid w:val="006227F8"/>
    <w:rsid w:val="00623237"/>
    <w:rsid w:val="00623311"/>
    <w:rsid w:val="006236CA"/>
    <w:rsid w:val="006237AC"/>
    <w:rsid w:val="006238CC"/>
    <w:rsid w:val="00623B63"/>
    <w:rsid w:val="00623E89"/>
    <w:rsid w:val="006242CD"/>
    <w:rsid w:val="006243A0"/>
    <w:rsid w:val="006250E5"/>
    <w:rsid w:val="006253FF"/>
    <w:rsid w:val="006256DA"/>
    <w:rsid w:val="00625C24"/>
    <w:rsid w:val="00626101"/>
    <w:rsid w:val="00626268"/>
    <w:rsid w:val="0062663D"/>
    <w:rsid w:val="00626A69"/>
    <w:rsid w:val="00626B4F"/>
    <w:rsid w:val="00626E1B"/>
    <w:rsid w:val="00627153"/>
    <w:rsid w:val="0062715E"/>
    <w:rsid w:val="006271E8"/>
    <w:rsid w:val="006272B1"/>
    <w:rsid w:val="00627500"/>
    <w:rsid w:val="00627AA3"/>
    <w:rsid w:val="00627EAF"/>
    <w:rsid w:val="00627EB3"/>
    <w:rsid w:val="00627F71"/>
    <w:rsid w:val="00627FCE"/>
    <w:rsid w:val="0063004F"/>
    <w:rsid w:val="0063056F"/>
    <w:rsid w:val="00630764"/>
    <w:rsid w:val="00630973"/>
    <w:rsid w:val="006309E8"/>
    <w:rsid w:val="00630E8D"/>
    <w:rsid w:val="00631526"/>
    <w:rsid w:val="006317F1"/>
    <w:rsid w:val="006321F9"/>
    <w:rsid w:val="00632309"/>
    <w:rsid w:val="006323DB"/>
    <w:rsid w:val="0063246E"/>
    <w:rsid w:val="0063294A"/>
    <w:rsid w:val="0063307B"/>
    <w:rsid w:val="00633274"/>
    <w:rsid w:val="00633482"/>
    <w:rsid w:val="006335B2"/>
    <w:rsid w:val="00633640"/>
    <w:rsid w:val="00633681"/>
    <w:rsid w:val="006336C9"/>
    <w:rsid w:val="0063395E"/>
    <w:rsid w:val="00633BFC"/>
    <w:rsid w:val="00633DC3"/>
    <w:rsid w:val="00633F3B"/>
    <w:rsid w:val="00633FA1"/>
    <w:rsid w:val="0063440B"/>
    <w:rsid w:val="0063454C"/>
    <w:rsid w:val="006349EF"/>
    <w:rsid w:val="00634E36"/>
    <w:rsid w:val="00634FB6"/>
    <w:rsid w:val="006350D4"/>
    <w:rsid w:val="00635253"/>
    <w:rsid w:val="0063529B"/>
    <w:rsid w:val="006353CB"/>
    <w:rsid w:val="0063560C"/>
    <w:rsid w:val="00635BCB"/>
    <w:rsid w:val="00635E8B"/>
    <w:rsid w:val="00635F79"/>
    <w:rsid w:val="0063692C"/>
    <w:rsid w:val="00636A4C"/>
    <w:rsid w:val="00637207"/>
    <w:rsid w:val="0063731E"/>
    <w:rsid w:val="006373BE"/>
    <w:rsid w:val="00640135"/>
    <w:rsid w:val="006401BB"/>
    <w:rsid w:val="00640340"/>
    <w:rsid w:val="006406D0"/>
    <w:rsid w:val="0064089E"/>
    <w:rsid w:val="00640E4A"/>
    <w:rsid w:val="00641025"/>
    <w:rsid w:val="0064155D"/>
    <w:rsid w:val="0064167E"/>
    <w:rsid w:val="006416B1"/>
    <w:rsid w:val="00641A76"/>
    <w:rsid w:val="00641AED"/>
    <w:rsid w:val="00641B86"/>
    <w:rsid w:val="00641D71"/>
    <w:rsid w:val="00641E9F"/>
    <w:rsid w:val="00641FF3"/>
    <w:rsid w:val="00642018"/>
    <w:rsid w:val="00642887"/>
    <w:rsid w:val="006429B6"/>
    <w:rsid w:val="00642BD7"/>
    <w:rsid w:val="00642E0B"/>
    <w:rsid w:val="00642E8D"/>
    <w:rsid w:val="0064309A"/>
    <w:rsid w:val="00643508"/>
    <w:rsid w:val="006437D3"/>
    <w:rsid w:val="006438CF"/>
    <w:rsid w:val="00643A52"/>
    <w:rsid w:val="00643A89"/>
    <w:rsid w:val="00643B20"/>
    <w:rsid w:val="00643B98"/>
    <w:rsid w:val="00643BB4"/>
    <w:rsid w:val="00643E52"/>
    <w:rsid w:val="0064406B"/>
    <w:rsid w:val="006444A3"/>
    <w:rsid w:val="0064499C"/>
    <w:rsid w:val="00644A30"/>
    <w:rsid w:val="00644F4E"/>
    <w:rsid w:val="00645270"/>
    <w:rsid w:val="006452C0"/>
    <w:rsid w:val="00645360"/>
    <w:rsid w:val="0064553C"/>
    <w:rsid w:val="00645C52"/>
    <w:rsid w:val="00646283"/>
    <w:rsid w:val="00646827"/>
    <w:rsid w:val="006469CE"/>
    <w:rsid w:val="00646C9E"/>
    <w:rsid w:val="00646D7B"/>
    <w:rsid w:val="00646E26"/>
    <w:rsid w:val="00647269"/>
    <w:rsid w:val="00647300"/>
    <w:rsid w:val="006476DB"/>
    <w:rsid w:val="0064770A"/>
    <w:rsid w:val="0064787F"/>
    <w:rsid w:val="00647DDA"/>
    <w:rsid w:val="00647F9A"/>
    <w:rsid w:val="0065029C"/>
    <w:rsid w:val="0065041C"/>
    <w:rsid w:val="006504AA"/>
    <w:rsid w:val="006507F5"/>
    <w:rsid w:val="00650834"/>
    <w:rsid w:val="00650866"/>
    <w:rsid w:val="00650EE1"/>
    <w:rsid w:val="00651083"/>
    <w:rsid w:val="006510C8"/>
    <w:rsid w:val="00651302"/>
    <w:rsid w:val="006515F0"/>
    <w:rsid w:val="006518ED"/>
    <w:rsid w:val="00651AF0"/>
    <w:rsid w:val="00651ECC"/>
    <w:rsid w:val="00651F1F"/>
    <w:rsid w:val="00652669"/>
    <w:rsid w:val="00652C15"/>
    <w:rsid w:val="00652CB6"/>
    <w:rsid w:val="00653185"/>
    <w:rsid w:val="006534D9"/>
    <w:rsid w:val="0065370E"/>
    <w:rsid w:val="00653895"/>
    <w:rsid w:val="00653D43"/>
    <w:rsid w:val="00653E96"/>
    <w:rsid w:val="0065401A"/>
    <w:rsid w:val="00654036"/>
    <w:rsid w:val="00654122"/>
    <w:rsid w:val="00654135"/>
    <w:rsid w:val="00654324"/>
    <w:rsid w:val="006543B4"/>
    <w:rsid w:val="006544BC"/>
    <w:rsid w:val="0065478A"/>
    <w:rsid w:val="006547F1"/>
    <w:rsid w:val="00654810"/>
    <w:rsid w:val="00654933"/>
    <w:rsid w:val="00654CB2"/>
    <w:rsid w:val="00654E8E"/>
    <w:rsid w:val="00654E8F"/>
    <w:rsid w:val="00654EC7"/>
    <w:rsid w:val="0065515E"/>
    <w:rsid w:val="00655C9B"/>
    <w:rsid w:val="00655D0E"/>
    <w:rsid w:val="00655D52"/>
    <w:rsid w:val="006560D2"/>
    <w:rsid w:val="00656393"/>
    <w:rsid w:val="006563EF"/>
    <w:rsid w:val="006567FA"/>
    <w:rsid w:val="00656829"/>
    <w:rsid w:val="006569B2"/>
    <w:rsid w:val="00656B90"/>
    <w:rsid w:val="006570BC"/>
    <w:rsid w:val="006571CA"/>
    <w:rsid w:val="00657431"/>
    <w:rsid w:val="00657626"/>
    <w:rsid w:val="0065779A"/>
    <w:rsid w:val="006579DA"/>
    <w:rsid w:val="006579F1"/>
    <w:rsid w:val="00657C1D"/>
    <w:rsid w:val="00657CF1"/>
    <w:rsid w:val="00657DE5"/>
    <w:rsid w:val="00660518"/>
    <w:rsid w:val="006607AD"/>
    <w:rsid w:val="006607F7"/>
    <w:rsid w:val="006608C6"/>
    <w:rsid w:val="0066096B"/>
    <w:rsid w:val="00660A24"/>
    <w:rsid w:val="00660F26"/>
    <w:rsid w:val="006611D6"/>
    <w:rsid w:val="006616D6"/>
    <w:rsid w:val="006618E9"/>
    <w:rsid w:val="006619F7"/>
    <w:rsid w:val="00661A97"/>
    <w:rsid w:val="00661AEB"/>
    <w:rsid w:val="006622BE"/>
    <w:rsid w:val="0066231E"/>
    <w:rsid w:val="00662914"/>
    <w:rsid w:val="00662B5D"/>
    <w:rsid w:val="00662BD0"/>
    <w:rsid w:val="00662DA6"/>
    <w:rsid w:val="00662F8D"/>
    <w:rsid w:val="006633EE"/>
    <w:rsid w:val="00663532"/>
    <w:rsid w:val="00663D63"/>
    <w:rsid w:val="00663DFF"/>
    <w:rsid w:val="006641F5"/>
    <w:rsid w:val="00664245"/>
    <w:rsid w:val="006643F8"/>
    <w:rsid w:val="0066445B"/>
    <w:rsid w:val="00664502"/>
    <w:rsid w:val="006646A7"/>
    <w:rsid w:val="0066489F"/>
    <w:rsid w:val="00664C5E"/>
    <w:rsid w:val="00664C5F"/>
    <w:rsid w:val="00664CC7"/>
    <w:rsid w:val="00664E08"/>
    <w:rsid w:val="00665043"/>
    <w:rsid w:val="006650B0"/>
    <w:rsid w:val="006651CF"/>
    <w:rsid w:val="006654DA"/>
    <w:rsid w:val="00665500"/>
    <w:rsid w:val="00665526"/>
    <w:rsid w:val="006656B1"/>
    <w:rsid w:val="00665793"/>
    <w:rsid w:val="00665857"/>
    <w:rsid w:val="00665A7A"/>
    <w:rsid w:val="00665AE3"/>
    <w:rsid w:val="00665FC5"/>
    <w:rsid w:val="006663A7"/>
    <w:rsid w:val="0066648F"/>
    <w:rsid w:val="00666583"/>
    <w:rsid w:val="00666596"/>
    <w:rsid w:val="0066697D"/>
    <w:rsid w:val="00666A5E"/>
    <w:rsid w:val="00666C97"/>
    <w:rsid w:val="00667088"/>
    <w:rsid w:val="00667379"/>
    <w:rsid w:val="0066748E"/>
    <w:rsid w:val="006675C2"/>
    <w:rsid w:val="0066778C"/>
    <w:rsid w:val="006677D4"/>
    <w:rsid w:val="00667879"/>
    <w:rsid w:val="0066789D"/>
    <w:rsid w:val="00667BB3"/>
    <w:rsid w:val="00667BF9"/>
    <w:rsid w:val="006700F8"/>
    <w:rsid w:val="006702B7"/>
    <w:rsid w:val="006703F5"/>
    <w:rsid w:val="0067086E"/>
    <w:rsid w:val="00670C9E"/>
    <w:rsid w:val="00670DDA"/>
    <w:rsid w:val="00670F5E"/>
    <w:rsid w:val="00671087"/>
    <w:rsid w:val="00671113"/>
    <w:rsid w:val="0067127C"/>
    <w:rsid w:val="00671573"/>
    <w:rsid w:val="0067171E"/>
    <w:rsid w:val="00671B90"/>
    <w:rsid w:val="00671BFD"/>
    <w:rsid w:val="00671E17"/>
    <w:rsid w:val="00671ED2"/>
    <w:rsid w:val="00671F7E"/>
    <w:rsid w:val="00671FF1"/>
    <w:rsid w:val="0067213F"/>
    <w:rsid w:val="006722BC"/>
    <w:rsid w:val="006724F8"/>
    <w:rsid w:val="00672590"/>
    <w:rsid w:val="0067265D"/>
    <w:rsid w:val="006727A1"/>
    <w:rsid w:val="00672A3A"/>
    <w:rsid w:val="00672CCF"/>
    <w:rsid w:val="00672EC6"/>
    <w:rsid w:val="0067309B"/>
    <w:rsid w:val="006730FF"/>
    <w:rsid w:val="00673645"/>
    <w:rsid w:val="006738B2"/>
    <w:rsid w:val="006739E8"/>
    <w:rsid w:val="00673D3C"/>
    <w:rsid w:val="0067420B"/>
    <w:rsid w:val="006743F2"/>
    <w:rsid w:val="006745A5"/>
    <w:rsid w:val="00674636"/>
    <w:rsid w:val="00674746"/>
    <w:rsid w:val="0067474A"/>
    <w:rsid w:val="006747BE"/>
    <w:rsid w:val="00674821"/>
    <w:rsid w:val="00674DEC"/>
    <w:rsid w:val="00674E6B"/>
    <w:rsid w:val="00675013"/>
    <w:rsid w:val="006760BF"/>
    <w:rsid w:val="00676423"/>
    <w:rsid w:val="00676D69"/>
    <w:rsid w:val="00676E1D"/>
    <w:rsid w:val="00676E83"/>
    <w:rsid w:val="00676EF2"/>
    <w:rsid w:val="00677039"/>
    <w:rsid w:val="00677248"/>
    <w:rsid w:val="00677463"/>
    <w:rsid w:val="00677729"/>
    <w:rsid w:val="00677779"/>
    <w:rsid w:val="00677B30"/>
    <w:rsid w:val="00677F2F"/>
    <w:rsid w:val="006801AE"/>
    <w:rsid w:val="006803E0"/>
    <w:rsid w:val="0068077C"/>
    <w:rsid w:val="00680912"/>
    <w:rsid w:val="00680974"/>
    <w:rsid w:val="00680B86"/>
    <w:rsid w:val="00680B92"/>
    <w:rsid w:val="00680DF9"/>
    <w:rsid w:val="00680FE1"/>
    <w:rsid w:val="006816EA"/>
    <w:rsid w:val="00681729"/>
    <w:rsid w:val="00681D3B"/>
    <w:rsid w:val="006821B4"/>
    <w:rsid w:val="00682287"/>
    <w:rsid w:val="00682428"/>
    <w:rsid w:val="0068257C"/>
    <w:rsid w:val="00682640"/>
    <w:rsid w:val="0068273A"/>
    <w:rsid w:val="00682BDD"/>
    <w:rsid w:val="006831D5"/>
    <w:rsid w:val="0068374D"/>
    <w:rsid w:val="00683789"/>
    <w:rsid w:val="006838E5"/>
    <w:rsid w:val="00683C51"/>
    <w:rsid w:val="00683DAB"/>
    <w:rsid w:val="00684326"/>
    <w:rsid w:val="00684378"/>
    <w:rsid w:val="00684445"/>
    <w:rsid w:val="00684469"/>
    <w:rsid w:val="00684612"/>
    <w:rsid w:val="00684BE3"/>
    <w:rsid w:val="00684CD1"/>
    <w:rsid w:val="00684E39"/>
    <w:rsid w:val="00684E4C"/>
    <w:rsid w:val="0068520D"/>
    <w:rsid w:val="00685826"/>
    <w:rsid w:val="00685B28"/>
    <w:rsid w:val="00685DD5"/>
    <w:rsid w:val="00685EA7"/>
    <w:rsid w:val="00686047"/>
    <w:rsid w:val="00686548"/>
    <w:rsid w:val="006866D9"/>
    <w:rsid w:val="00686AAE"/>
    <w:rsid w:val="00686F46"/>
    <w:rsid w:val="00687230"/>
    <w:rsid w:val="0068753C"/>
    <w:rsid w:val="0068779F"/>
    <w:rsid w:val="006877E6"/>
    <w:rsid w:val="0068786D"/>
    <w:rsid w:val="0068796F"/>
    <w:rsid w:val="00687E3C"/>
    <w:rsid w:val="00687E95"/>
    <w:rsid w:val="0069046D"/>
    <w:rsid w:val="006905DF"/>
    <w:rsid w:val="006908DF"/>
    <w:rsid w:val="00690B33"/>
    <w:rsid w:val="00690D15"/>
    <w:rsid w:val="00690DBD"/>
    <w:rsid w:val="00690F83"/>
    <w:rsid w:val="00690F8A"/>
    <w:rsid w:val="00690FE3"/>
    <w:rsid w:val="00691018"/>
    <w:rsid w:val="006914AE"/>
    <w:rsid w:val="00691589"/>
    <w:rsid w:val="006915A4"/>
    <w:rsid w:val="0069169C"/>
    <w:rsid w:val="0069186E"/>
    <w:rsid w:val="00691B03"/>
    <w:rsid w:val="00691C96"/>
    <w:rsid w:val="006920E5"/>
    <w:rsid w:val="00692295"/>
    <w:rsid w:val="00692A8B"/>
    <w:rsid w:val="00692EC6"/>
    <w:rsid w:val="006934C3"/>
    <w:rsid w:val="006938DD"/>
    <w:rsid w:val="00693DC2"/>
    <w:rsid w:val="00693EA6"/>
    <w:rsid w:val="00694003"/>
    <w:rsid w:val="0069467B"/>
    <w:rsid w:val="00694742"/>
    <w:rsid w:val="00694C92"/>
    <w:rsid w:val="00694DBA"/>
    <w:rsid w:val="00694E49"/>
    <w:rsid w:val="00695049"/>
    <w:rsid w:val="00695274"/>
    <w:rsid w:val="00695627"/>
    <w:rsid w:val="006956E9"/>
    <w:rsid w:val="006958E7"/>
    <w:rsid w:val="00695934"/>
    <w:rsid w:val="00696027"/>
    <w:rsid w:val="0069625C"/>
    <w:rsid w:val="0069662C"/>
    <w:rsid w:val="006969DA"/>
    <w:rsid w:val="00696A50"/>
    <w:rsid w:val="00696B00"/>
    <w:rsid w:val="00696E96"/>
    <w:rsid w:val="00697468"/>
    <w:rsid w:val="0069765D"/>
    <w:rsid w:val="00697853"/>
    <w:rsid w:val="00697D04"/>
    <w:rsid w:val="006A00C2"/>
    <w:rsid w:val="006A089A"/>
    <w:rsid w:val="006A096A"/>
    <w:rsid w:val="006A0B51"/>
    <w:rsid w:val="006A0CB3"/>
    <w:rsid w:val="006A0EDE"/>
    <w:rsid w:val="006A12B7"/>
    <w:rsid w:val="006A12C7"/>
    <w:rsid w:val="006A1399"/>
    <w:rsid w:val="006A1491"/>
    <w:rsid w:val="006A15DA"/>
    <w:rsid w:val="006A17D3"/>
    <w:rsid w:val="006A18BF"/>
    <w:rsid w:val="006A18C9"/>
    <w:rsid w:val="006A19FA"/>
    <w:rsid w:val="006A1D2F"/>
    <w:rsid w:val="006A2841"/>
    <w:rsid w:val="006A2987"/>
    <w:rsid w:val="006A29C4"/>
    <w:rsid w:val="006A2E88"/>
    <w:rsid w:val="006A3158"/>
    <w:rsid w:val="006A3233"/>
    <w:rsid w:val="006A3266"/>
    <w:rsid w:val="006A32E4"/>
    <w:rsid w:val="006A33DD"/>
    <w:rsid w:val="006A35FC"/>
    <w:rsid w:val="006A3808"/>
    <w:rsid w:val="006A396E"/>
    <w:rsid w:val="006A3ABC"/>
    <w:rsid w:val="006A3B2D"/>
    <w:rsid w:val="006A3BDA"/>
    <w:rsid w:val="006A3D2E"/>
    <w:rsid w:val="006A3EC7"/>
    <w:rsid w:val="006A42C3"/>
    <w:rsid w:val="006A45F5"/>
    <w:rsid w:val="006A47D9"/>
    <w:rsid w:val="006A48BA"/>
    <w:rsid w:val="006A4E1D"/>
    <w:rsid w:val="006A4ECB"/>
    <w:rsid w:val="006A4F83"/>
    <w:rsid w:val="006A5082"/>
    <w:rsid w:val="006A5191"/>
    <w:rsid w:val="006A52E2"/>
    <w:rsid w:val="006A5383"/>
    <w:rsid w:val="006A5757"/>
    <w:rsid w:val="006A58C7"/>
    <w:rsid w:val="006A5980"/>
    <w:rsid w:val="006A599E"/>
    <w:rsid w:val="006A5B04"/>
    <w:rsid w:val="006A5B1C"/>
    <w:rsid w:val="006A5CD4"/>
    <w:rsid w:val="006A5E63"/>
    <w:rsid w:val="006A5F8E"/>
    <w:rsid w:val="006A65F8"/>
    <w:rsid w:val="006A6769"/>
    <w:rsid w:val="006A6865"/>
    <w:rsid w:val="006A6A4D"/>
    <w:rsid w:val="006A6CB9"/>
    <w:rsid w:val="006A72A7"/>
    <w:rsid w:val="006A72AD"/>
    <w:rsid w:val="006A74DA"/>
    <w:rsid w:val="006A7A3D"/>
    <w:rsid w:val="006A7A76"/>
    <w:rsid w:val="006A7BB9"/>
    <w:rsid w:val="006A7BDB"/>
    <w:rsid w:val="006A7E10"/>
    <w:rsid w:val="006B024C"/>
    <w:rsid w:val="006B0293"/>
    <w:rsid w:val="006B02C7"/>
    <w:rsid w:val="006B09C5"/>
    <w:rsid w:val="006B0C94"/>
    <w:rsid w:val="006B0D0E"/>
    <w:rsid w:val="006B0FC4"/>
    <w:rsid w:val="006B167D"/>
    <w:rsid w:val="006B1989"/>
    <w:rsid w:val="006B1C72"/>
    <w:rsid w:val="006B1CBE"/>
    <w:rsid w:val="006B1CCD"/>
    <w:rsid w:val="006B1F62"/>
    <w:rsid w:val="006B1F70"/>
    <w:rsid w:val="006B2227"/>
    <w:rsid w:val="006B24B3"/>
    <w:rsid w:val="006B256D"/>
    <w:rsid w:val="006B257B"/>
    <w:rsid w:val="006B2631"/>
    <w:rsid w:val="006B27A5"/>
    <w:rsid w:val="006B27C5"/>
    <w:rsid w:val="006B27DD"/>
    <w:rsid w:val="006B2992"/>
    <w:rsid w:val="006B2A05"/>
    <w:rsid w:val="006B2A49"/>
    <w:rsid w:val="006B2E87"/>
    <w:rsid w:val="006B3464"/>
    <w:rsid w:val="006B347B"/>
    <w:rsid w:val="006B36E4"/>
    <w:rsid w:val="006B3737"/>
    <w:rsid w:val="006B3A15"/>
    <w:rsid w:val="006B3CDC"/>
    <w:rsid w:val="006B4204"/>
    <w:rsid w:val="006B4370"/>
    <w:rsid w:val="006B441E"/>
    <w:rsid w:val="006B44F5"/>
    <w:rsid w:val="006B468C"/>
    <w:rsid w:val="006B49A1"/>
    <w:rsid w:val="006B49B7"/>
    <w:rsid w:val="006B49D5"/>
    <w:rsid w:val="006B49E3"/>
    <w:rsid w:val="006B4CF3"/>
    <w:rsid w:val="006B5141"/>
    <w:rsid w:val="006B541B"/>
    <w:rsid w:val="006B5680"/>
    <w:rsid w:val="006B5993"/>
    <w:rsid w:val="006B5BC4"/>
    <w:rsid w:val="006B5C86"/>
    <w:rsid w:val="006B5D26"/>
    <w:rsid w:val="006B5F83"/>
    <w:rsid w:val="006B630B"/>
    <w:rsid w:val="006B6520"/>
    <w:rsid w:val="006B6AB4"/>
    <w:rsid w:val="006B6AFA"/>
    <w:rsid w:val="006B6E37"/>
    <w:rsid w:val="006B6E94"/>
    <w:rsid w:val="006B6F14"/>
    <w:rsid w:val="006B7903"/>
    <w:rsid w:val="006B7934"/>
    <w:rsid w:val="006B7A03"/>
    <w:rsid w:val="006B7D80"/>
    <w:rsid w:val="006B7DEB"/>
    <w:rsid w:val="006B7E09"/>
    <w:rsid w:val="006C01BF"/>
    <w:rsid w:val="006C0242"/>
    <w:rsid w:val="006C0423"/>
    <w:rsid w:val="006C0C10"/>
    <w:rsid w:val="006C0E51"/>
    <w:rsid w:val="006C0F46"/>
    <w:rsid w:val="006C1036"/>
    <w:rsid w:val="006C111D"/>
    <w:rsid w:val="006C13FD"/>
    <w:rsid w:val="006C17D3"/>
    <w:rsid w:val="006C1B07"/>
    <w:rsid w:val="006C1D71"/>
    <w:rsid w:val="006C2173"/>
    <w:rsid w:val="006C2227"/>
    <w:rsid w:val="006C227E"/>
    <w:rsid w:val="006C262A"/>
    <w:rsid w:val="006C2681"/>
    <w:rsid w:val="006C26C2"/>
    <w:rsid w:val="006C27C3"/>
    <w:rsid w:val="006C2929"/>
    <w:rsid w:val="006C2C1E"/>
    <w:rsid w:val="006C2CC5"/>
    <w:rsid w:val="006C2D2D"/>
    <w:rsid w:val="006C2D3E"/>
    <w:rsid w:val="006C335C"/>
    <w:rsid w:val="006C3936"/>
    <w:rsid w:val="006C3A33"/>
    <w:rsid w:val="006C3FE1"/>
    <w:rsid w:val="006C42D3"/>
    <w:rsid w:val="006C453B"/>
    <w:rsid w:val="006C4678"/>
    <w:rsid w:val="006C4CF9"/>
    <w:rsid w:val="006C4F1B"/>
    <w:rsid w:val="006C52EA"/>
    <w:rsid w:val="006C533C"/>
    <w:rsid w:val="006C5533"/>
    <w:rsid w:val="006C55D1"/>
    <w:rsid w:val="006C5B4A"/>
    <w:rsid w:val="006C5CBB"/>
    <w:rsid w:val="006C5F7E"/>
    <w:rsid w:val="006C62FE"/>
    <w:rsid w:val="006C650B"/>
    <w:rsid w:val="006C66C7"/>
    <w:rsid w:val="006C673A"/>
    <w:rsid w:val="006C6D43"/>
    <w:rsid w:val="006C6EDB"/>
    <w:rsid w:val="006C6FDD"/>
    <w:rsid w:val="006C71C6"/>
    <w:rsid w:val="006C7214"/>
    <w:rsid w:val="006C7578"/>
    <w:rsid w:val="006C75CE"/>
    <w:rsid w:val="006C76C8"/>
    <w:rsid w:val="006C79BB"/>
    <w:rsid w:val="006C7C93"/>
    <w:rsid w:val="006C7ED6"/>
    <w:rsid w:val="006D0166"/>
    <w:rsid w:val="006D035F"/>
    <w:rsid w:val="006D039F"/>
    <w:rsid w:val="006D0469"/>
    <w:rsid w:val="006D0592"/>
    <w:rsid w:val="006D0659"/>
    <w:rsid w:val="006D0717"/>
    <w:rsid w:val="006D07A2"/>
    <w:rsid w:val="006D082C"/>
    <w:rsid w:val="006D0831"/>
    <w:rsid w:val="006D0BA4"/>
    <w:rsid w:val="006D0C1A"/>
    <w:rsid w:val="006D0DDD"/>
    <w:rsid w:val="006D10AD"/>
    <w:rsid w:val="006D10DB"/>
    <w:rsid w:val="006D1212"/>
    <w:rsid w:val="006D14FC"/>
    <w:rsid w:val="006D167C"/>
    <w:rsid w:val="006D18E3"/>
    <w:rsid w:val="006D19D2"/>
    <w:rsid w:val="006D1CF5"/>
    <w:rsid w:val="006D1DCD"/>
    <w:rsid w:val="006D1F25"/>
    <w:rsid w:val="006D204D"/>
    <w:rsid w:val="006D23D1"/>
    <w:rsid w:val="006D282C"/>
    <w:rsid w:val="006D29A7"/>
    <w:rsid w:val="006D2A87"/>
    <w:rsid w:val="006D2A89"/>
    <w:rsid w:val="006D3109"/>
    <w:rsid w:val="006D3159"/>
    <w:rsid w:val="006D3316"/>
    <w:rsid w:val="006D35DB"/>
    <w:rsid w:val="006D3729"/>
    <w:rsid w:val="006D38E7"/>
    <w:rsid w:val="006D3AE4"/>
    <w:rsid w:val="006D3DC4"/>
    <w:rsid w:val="006D3EDD"/>
    <w:rsid w:val="006D4298"/>
    <w:rsid w:val="006D42EB"/>
    <w:rsid w:val="006D445F"/>
    <w:rsid w:val="006D49B3"/>
    <w:rsid w:val="006D4E2F"/>
    <w:rsid w:val="006D4E84"/>
    <w:rsid w:val="006D5912"/>
    <w:rsid w:val="006D5952"/>
    <w:rsid w:val="006D5A4D"/>
    <w:rsid w:val="006D5D75"/>
    <w:rsid w:val="006D5DB1"/>
    <w:rsid w:val="006D604A"/>
    <w:rsid w:val="006D6132"/>
    <w:rsid w:val="006D63F6"/>
    <w:rsid w:val="006D660C"/>
    <w:rsid w:val="006D6780"/>
    <w:rsid w:val="006D6833"/>
    <w:rsid w:val="006D6844"/>
    <w:rsid w:val="006D6A14"/>
    <w:rsid w:val="006D6A57"/>
    <w:rsid w:val="006D6D8C"/>
    <w:rsid w:val="006D6E87"/>
    <w:rsid w:val="006D6F93"/>
    <w:rsid w:val="006D6F95"/>
    <w:rsid w:val="006D6FD4"/>
    <w:rsid w:val="006D7785"/>
    <w:rsid w:val="006D77A4"/>
    <w:rsid w:val="006D79EE"/>
    <w:rsid w:val="006E019E"/>
    <w:rsid w:val="006E05A8"/>
    <w:rsid w:val="006E0602"/>
    <w:rsid w:val="006E0800"/>
    <w:rsid w:val="006E0C95"/>
    <w:rsid w:val="006E0D3B"/>
    <w:rsid w:val="006E1446"/>
    <w:rsid w:val="006E164C"/>
    <w:rsid w:val="006E1ECA"/>
    <w:rsid w:val="006E2475"/>
    <w:rsid w:val="006E24DD"/>
    <w:rsid w:val="006E2818"/>
    <w:rsid w:val="006E28EE"/>
    <w:rsid w:val="006E2E49"/>
    <w:rsid w:val="006E2FE4"/>
    <w:rsid w:val="006E3082"/>
    <w:rsid w:val="006E316F"/>
    <w:rsid w:val="006E3563"/>
    <w:rsid w:val="006E3679"/>
    <w:rsid w:val="006E38E2"/>
    <w:rsid w:val="006E3B40"/>
    <w:rsid w:val="006E429A"/>
    <w:rsid w:val="006E42EC"/>
    <w:rsid w:val="006E446B"/>
    <w:rsid w:val="006E44F5"/>
    <w:rsid w:val="006E4600"/>
    <w:rsid w:val="006E4956"/>
    <w:rsid w:val="006E4AF8"/>
    <w:rsid w:val="006E4AFA"/>
    <w:rsid w:val="006E516B"/>
    <w:rsid w:val="006E54D9"/>
    <w:rsid w:val="006E55C3"/>
    <w:rsid w:val="006E5600"/>
    <w:rsid w:val="006E5637"/>
    <w:rsid w:val="006E5D2D"/>
    <w:rsid w:val="006E6286"/>
    <w:rsid w:val="006E6377"/>
    <w:rsid w:val="006E641F"/>
    <w:rsid w:val="006E6765"/>
    <w:rsid w:val="006E6E84"/>
    <w:rsid w:val="006E6EF8"/>
    <w:rsid w:val="006E6FFF"/>
    <w:rsid w:val="006E7123"/>
    <w:rsid w:val="006E72B6"/>
    <w:rsid w:val="006E73BD"/>
    <w:rsid w:val="006E7669"/>
    <w:rsid w:val="006E7694"/>
    <w:rsid w:val="006E79E1"/>
    <w:rsid w:val="006E7E4A"/>
    <w:rsid w:val="006E7FF6"/>
    <w:rsid w:val="006E7FFD"/>
    <w:rsid w:val="006F036B"/>
    <w:rsid w:val="006F05CA"/>
    <w:rsid w:val="006F0640"/>
    <w:rsid w:val="006F06B3"/>
    <w:rsid w:val="006F0853"/>
    <w:rsid w:val="006F08A9"/>
    <w:rsid w:val="006F1011"/>
    <w:rsid w:val="006F1108"/>
    <w:rsid w:val="006F1385"/>
    <w:rsid w:val="006F1513"/>
    <w:rsid w:val="006F1596"/>
    <w:rsid w:val="006F1612"/>
    <w:rsid w:val="006F1F05"/>
    <w:rsid w:val="006F1F35"/>
    <w:rsid w:val="006F1F74"/>
    <w:rsid w:val="006F21D0"/>
    <w:rsid w:val="006F22B2"/>
    <w:rsid w:val="006F23E9"/>
    <w:rsid w:val="006F28C3"/>
    <w:rsid w:val="006F2956"/>
    <w:rsid w:val="006F2F45"/>
    <w:rsid w:val="006F2FFD"/>
    <w:rsid w:val="006F31BB"/>
    <w:rsid w:val="006F32CF"/>
    <w:rsid w:val="006F3359"/>
    <w:rsid w:val="006F35A8"/>
    <w:rsid w:val="006F360F"/>
    <w:rsid w:val="006F373A"/>
    <w:rsid w:val="006F375B"/>
    <w:rsid w:val="006F3DC0"/>
    <w:rsid w:val="006F3F3D"/>
    <w:rsid w:val="006F447D"/>
    <w:rsid w:val="006F44C6"/>
    <w:rsid w:val="006F4511"/>
    <w:rsid w:val="006F4948"/>
    <w:rsid w:val="006F4968"/>
    <w:rsid w:val="006F4B1A"/>
    <w:rsid w:val="006F4EE0"/>
    <w:rsid w:val="006F4FAD"/>
    <w:rsid w:val="006F50D9"/>
    <w:rsid w:val="006F511D"/>
    <w:rsid w:val="006F5288"/>
    <w:rsid w:val="006F5352"/>
    <w:rsid w:val="006F536D"/>
    <w:rsid w:val="006F5522"/>
    <w:rsid w:val="006F55DC"/>
    <w:rsid w:val="006F5916"/>
    <w:rsid w:val="006F5A95"/>
    <w:rsid w:val="006F6112"/>
    <w:rsid w:val="006F6212"/>
    <w:rsid w:val="006F629B"/>
    <w:rsid w:val="006F62E4"/>
    <w:rsid w:val="006F6426"/>
    <w:rsid w:val="006F64EF"/>
    <w:rsid w:val="006F650A"/>
    <w:rsid w:val="006F6526"/>
    <w:rsid w:val="006F65DF"/>
    <w:rsid w:val="006F664B"/>
    <w:rsid w:val="006F686A"/>
    <w:rsid w:val="006F6FB0"/>
    <w:rsid w:val="006F721D"/>
    <w:rsid w:val="006F725C"/>
    <w:rsid w:val="006F74A4"/>
    <w:rsid w:val="006F77B7"/>
    <w:rsid w:val="006F7819"/>
    <w:rsid w:val="006F7B5E"/>
    <w:rsid w:val="006F7C00"/>
    <w:rsid w:val="006F7C66"/>
    <w:rsid w:val="00700112"/>
    <w:rsid w:val="00700147"/>
    <w:rsid w:val="007002B4"/>
    <w:rsid w:val="00700332"/>
    <w:rsid w:val="00700395"/>
    <w:rsid w:val="007003E9"/>
    <w:rsid w:val="0070068E"/>
    <w:rsid w:val="007008D9"/>
    <w:rsid w:val="00700C8C"/>
    <w:rsid w:val="00700D8F"/>
    <w:rsid w:val="00700FFB"/>
    <w:rsid w:val="00701269"/>
    <w:rsid w:val="007014D6"/>
    <w:rsid w:val="00701517"/>
    <w:rsid w:val="00701557"/>
    <w:rsid w:val="00701856"/>
    <w:rsid w:val="007018C5"/>
    <w:rsid w:val="00701AEA"/>
    <w:rsid w:val="00701DAE"/>
    <w:rsid w:val="00701E38"/>
    <w:rsid w:val="0070204F"/>
    <w:rsid w:val="00702390"/>
    <w:rsid w:val="0070244B"/>
    <w:rsid w:val="00702550"/>
    <w:rsid w:val="007028A9"/>
    <w:rsid w:val="00702B44"/>
    <w:rsid w:val="00703357"/>
    <w:rsid w:val="007035AC"/>
    <w:rsid w:val="00703BAC"/>
    <w:rsid w:val="00703E89"/>
    <w:rsid w:val="00703EA3"/>
    <w:rsid w:val="00704143"/>
    <w:rsid w:val="00704236"/>
    <w:rsid w:val="0070438B"/>
    <w:rsid w:val="00704609"/>
    <w:rsid w:val="00704AFB"/>
    <w:rsid w:val="00705358"/>
    <w:rsid w:val="007054DE"/>
    <w:rsid w:val="007057F3"/>
    <w:rsid w:val="007059EB"/>
    <w:rsid w:val="00705C60"/>
    <w:rsid w:val="00705E62"/>
    <w:rsid w:val="00705F40"/>
    <w:rsid w:val="00706017"/>
    <w:rsid w:val="00706179"/>
    <w:rsid w:val="00706944"/>
    <w:rsid w:val="00706C60"/>
    <w:rsid w:val="00706C8F"/>
    <w:rsid w:val="00706CFA"/>
    <w:rsid w:val="00706FC3"/>
    <w:rsid w:val="0070715E"/>
    <w:rsid w:val="00707565"/>
    <w:rsid w:val="007076B4"/>
    <w:rsid w:val="00707741"/>
    <w:rsid w:val="0070784C"/>
    <w:rsid w:val="007078AC"/>
    <w:rsid w:val="00707A83"/>
    <w:rsid w:val="00707D14"/>
    <w:rsid w:val="007107D4"/>
    <w:rsid w:val="00710A38"/>
    <w:rsid w:val="00710C97"/>
    <w:rsid w:val="00710E3D"/>
    <w:rsid w:val="00710F12"/>
    <w:rsid w:val="007113B3"/>
    <w:rsid w:val="00711A62"/>
    <w:rsid w:val="00711AAE"/>
    <w:rsid w:val="00711AB0"/>
    <w:rsid w:val="00711C08"/>
    <w:rsid w:val="00711E03"/>
    <w:rsid w:val="00711F80"/>
    <w:rsid w:val="007120F6"/>
    <w:rsid w:val="0071249A"/>
    <w:rsid w:val="0071258E"/>
    <w:rsid w:val="00712636"/>
    <w:rsid w:val="007129CD"/>
    <w:rsid w:val="00712CE0"/>
    <w:rsid w:val="00712D29"/>
    <w:rsid w:val="00712E47"/>
    <w:rsid w:val="00712F06"/>
    <w:rsid w:val="00713512"/>
    <w:rsid w:val="007135ED"/>
    <w:rsid w:val="007135FE"/>
    <w:rsid w:val="00713944"/>
    <w:rsid w:val="00713D1A"/>
    <w:rsid w:val="00713DE2"/>
    <w:rsid w:val="00713FB4"/>
    <w:rsid w:val="00714386"/>
    <w:rsid w:val="007144B2"/>
    <w:rsid w:val="00714519"/>
    <w:rsid w:val="0071458E"/>
    <w:rsid w:val="007145AA"/>
    <w:rsid w:val="00714838"/>
    <w:rsid w:val="00714B17"/>
    <w:rsid w:val="00714B82"/>
    <w:rsid w:val="00714C2E"/>
    <w:rsid w:val="00715117"/>
    <w:rsid w:val="0071512A"/>
    <w:rsid w:val="007152A4"/>
    <w:rsid w:val="00715472"/>
    <w:rsid w:val="007155C3"/>
    <w:rsid w:val="00715C41"/>
    <w:rsid w:val="00716069"/>
    <w:rsid w:val="007164B9"/>
    <w:rsid w:val="007165A2"/>
    <w:rsid w:val="0071665E"/>
    <w:rsid w:val="00716E88"/>
    <w:rsid w:val="00716E8A"/>
    <w:rsid w:val="0071704B"/>
    <w:rsid w:val="0071709C"/>
    <w:rsid w:val="00717105"/>
    <w:rsid w:val="0071715D"/>
    <w:rsid w:val="0071735D"/>
    <w:rsid w:val="00717564"/>
    <w:rsid w:val="00717725"/>
    <w:rsid w:val="007177D9"/>
    <w:rsid w:val="007178EC"/>
    <w:rsid w:val="007179BB"/>
    <w:rsid w:val="00717AFA"/>
    <w:rsid w:val="00717E7A"/>
    <w:rsid w:val="00720006"/>
    <w:rsid w:val="007202EA"/>
    <w:rsid w:val="007203A0"/>
    <w:rsid w:val="00720414"/>
    <w:rsid w:val="0072095F"/>
    <w:rsid w:val="007209D3"/>
    <w:rsid w:val="00720A04"/>
    <w:rsid w:val="00720B90"/>
    <w:rsid w:val="00721036"/>
    <w:rsid w:val="00721755"/>
    <w:rsid w:val="00721819"/>
    <w:rsid w:val="00721FA6"/>
    <w:rsid w:val="00721FD9"/>
    <w:rsid w:val="00722243"/>
    <w:rsid w:val="00722824"/>
    <w:rsid w:val="00722B13"/>
    <w:rsid w:val="00722C48"/>
    <w:rsid w:val="0072341C"/>
    <w:rsid w:val="0072369D"/>
    <w:rsid w:val="0072381A"/>
    <w:rsid w:val="00723CBD"/>
    <w:rsid w:val="00724452"/>
    <w:rsid w:val="007245DC"/>
    <w:rsid w:val="00724818"/>
    <w:rsid w:val="007249EC"/>
    <w:rsid w:val="00724BDB"/>
    <w:rsid w:val="00724C1B"/>
    <w:rsid w:val="007250EB"/>
    <w:rsid w:val="00725314"/>
    <w:rsid w:val="007256F7"/>
    <w:rsid w:val="00725826"/>
    <w:rsid w:val="00725832"/>
    <w:rsid w:val="00726001"/>
    <w:rsid w:val="0072619A"/>
    <w:rsid w:val="007266DC"/>
    <w:rsid w:val="0072694F"/>
    <w:rsid w:val="00726A27"/>
    <w:rsid w:val="00726E72"/>
    <w:rsid w:val="00726EBF"/>
    <w:rsid w:val="00726F85"/>
    <w:rsid w:val="007270B4"/>
    <w:rsid w:val="007270EC"/>
    <w:rsid w:val="007271CC"/>
    <w:rsid w:val="00727510"/>
    <w:rsid w:val="007279B0"/>
    <w:rsid w:val="007279B3"/>
    <w:rsid w:val="00727C11"/>
    <w:rsid w:val="00727DE9"/>
    <w:rsid w:val="00730275"/>
    <w:rsid w:val="00730311"/>
    <w:rsid w:val="0073066C"/>
    <w:rsid w:val="007306AD"/>
    <w:rsid w:val="00730760"/>
    <w:rsid w:val="007309C9"/>
    <w:rsid w:val="00730D41"/>
    <w:rsid w:val="00730F6C"/>
    <w:rsid w:val="0073105B"/>
    <w:rsid w:val="0073142D"/>
    <w:rsid w:val="007316B1"/>
    <w:rsid w:val="00732447"/>
    <w:rsid w:val="00732524"/>
    <w:rsid w:val="007326F5"/>
    <w:rsid w:val="00732795"/>
    <w:rsid w:val="0073297B"/>
    <w:rsid w:val="00732A16"/>
    <w:rsid w:val="00732A2B"/>
    <w:rsid w:val="00732B01"/>
    <w:rsid w:val="007331C4"/>
    <w:rsid w:val="0073323D"/>
    <w:rsid w:val="0073338C"/>
    <w:rsid w:val="0073365F"/>
    <w:rsid w:val="007338BA"/>
    <w:rsid w:val="00733C4F"/>
    <w:rsid w:val="00733FA6"/>
    <w:rsid w:val="0073487E"/>
    <w:rsid w:val="00734CA1"/>
    <w:rsid w:val="00734DA7"/>
    <w:rsid w:val="0073541D"/>
    <w:rsid w:val="00735570"/>
    <w:rsid w:val="00735B29"/>
    <w:rsid w:val="00735DD9"/>
    <w:rsid w:val="0073649E"/>
    <w:rsid w:val="007366A3"/>
    <w:rsid w:val="00736873"/>
    <w:rsid w:val="007368B3"/>
    <w:rsid w:val="00736994"/>
    <w:rsid w:val="00736997"/>
    <w:rsid w:val="00736A23"/>
    <w:rsid w:val="00736E53"/>
    <w:rsid w:val="00736FAD"/>
    <w:rsid w:val="00737B8B"/>
    <w:rsid w:val="00737DEE"/>
    <w:rsid w:val="00737E3A"/>
    <w:rsid w:val="0074005C"/>
    <w:rsid w:val="00740095"/>
    <w:rsid w:val="007405BA"/>
    <w:rsid w:val="0074063D"/>
    <w:rsid w:val="007406C0"/>
    <w:rsid w:val="007406E8"/>
    <w:rsid w:val="007407C0"/>
    <w:rsid w:val="007407F1"/>
    <w:rsid w:val="0074081E"/>
    <w:rsid w:val="007408D1"/>
    <w:rsid w:val="00740B40"/>
    <w:rsid w:val="00740B42"/>
    <w:rsid w:val="00741240"/>
    <w:rsid w:val="0074125F"/>
    <w:rsid w:val="00741376"/>
    <w:rsid w:val="00741428"/>
    <w:rsid w:val="007415A7"/>
    <w:rsid w:val="00741629"/>
    <w:rsid w:val="00741968"/>
    <w:rsid w:val="00741D11"/>
    <w:rsid w:val="00741D68"/>
    <w:rsid w:val="007421DF"/>
    <w:rsid w:val="00742352"/>
    <w:rsid w:val="00742401"/>
    <w:rsid w:val="0074245C"/>
    <w:rsid w:val="00742ED3"/>
    <w:rsid w:val="0074313E"/>
    <w:rsid w:val="007431F3"/>
    <w:rsid w:val="0074326D"/>
    <w:rsid w:val="00743791"/>
    <w:rsid w:val="007439A2"/>
    <w:rsid w:val="00743AC0"/>
    <w:rsid w:val="00743D8B"/>
    <w:rsid w:val="0074411D"/>
    <w:rsid w:val="00744191"/>
    <w:rsid w:val="007441B8"/>
    <w:rsid w:val="0074428B"/>
    <w:rsid w:val="00744455"/>
    <w:rsid w:val="00744DC9"/>
    <w:rsid w:val="0074535D"/>
    <w:rsid w:val="007456AC"/>
    <w:rsid w:val="00745B63"/>
    <w:rsid w:val="00745BC4"/>
    <w:rsid w:val="00745D66"/>
    <w:rsid w:val="00745DDF"/>
    <w:rsid w:val="00745F9D"/>
    <w:rsid w:val="00746262"/>
    <w:rsid w:val="00746394"/>
    <w:rsid w:val="007468C8"/>
    <w:rsid w:val="007469E1"/>
    <w:rsid w:val="00746ABD"/>
    <w:rsid w:val="00746B34"/>
    <w:rsid w:val="00746C0F"/>
    <w:rsid w:val="00746D06"/>
    <w:rsid w:val="00747060"/>
    <w:rsid w:val="00747204"/>
    <w:rsid w:val="0074743E"/>
    <w:rsid w:val="00747526"/>
    <w:rsid w:val="00747674"/>
    <w:rsid w:val="00747A79"/>
    <w:rsid w:val="00747B26"/>
    <w:rsid w:val="00750136"/>
    <w:rsid w:val="00750177"/>
    <w:rsid w:val="00750459"/>
    <w:rsid w:val="0075058D"/>
    <w:rsid w:val="00750591"/>
    <w:rsid w:val="0075077D"/>
    <w:rsid w:val="00750832"/>
    <w:rsid w:val="00750850"/>
    <w:rsid w:val="00750A56"/>
    <w:rsid w:val="00750C76"/>
    <w:rsid w:val="00751049"/>
    <w:rsid w:val="00751207"/>
    <w:rsid w:val="007512E6"/>
    <w:rsid w:val="007514E0"/>
    <w:rsid w:val="00751645"/>
    <w:rsid w:val="00751815"/>
    <w:rsid w:val="00751847"/>
    <w:rsid w:val="00751F59"/>
    <w:rsid w:val="007520C6"/>
    <w:rsid w:val="007523C1"/>
    <w:rsid w:val="007523F1"/>
    <w:rsid w:val="007526B7"/>
    <w:rsid w:val="007527E6"/>
    <w:rsid w:val="00752E32"/>
    <w:rsid w:val="0075380C"/>
    <w:rsid w:val="00753ACA"/>
    <w:rsid w:val="00753B54"/>
    <w:rsid w:val="007540D8"/>
    <w:rsid w:val="007543B7"/>
    <w:rsid w:val="00754907"/>
    <w:rsid w:val="00754A60"/>
    <w:rsid w:val="00754D55"/>
    <w:rsid w:val="0075519C"/>
    <w:rsid w:val="00755232"/>
    <w:rsid w:val="00755757"/>
    <w:rsid w:val="00755878"/>
    <w:rsid w:val="007559CB"/>
    <w:rsid w:val="00755D0E"/>
    <w:rsid w:val="00755DEE"/>
    <w:rsid w:val="00755EFE"/>
    <w:rsid w:val="00756198"/>
    <w:rsid w:val="00756255"/>
    <w:rsid w:val="00756409"/>
    <w:rsid w:val="007564F0"/>
    <w:rsid w:val="00756EBF"/>
    <w:rsid w:val="00757377"/>
    <w:rsid w:val="00757E26"/>
    <w:rsid w:val="00760012"/>
    <w:rsid w:val="007602D2"/>
    <w:rsid w:val="0076055F"/>
    <w:rsid w:val="007605A7"/>
    <w:rsid w:val="007607C6"/>
    <w:rsid w:val="00760BC5"/>
    <w:rsid w:val="00760BF8"/>
    <w:rsid w:val="00760C2B"/>
    <w:rsid w:val="00760D2E"/>
    <w:rsid w:val="00760D96"/>
    <w:rsid w:val="007610F4"/>
    <w:rsid w:val="007612ED"/>
    <w:rsid w:val="00761348"/>
    <w:rsid w:val="0076145D"/>
    <w:rsid w:val="007615E3"/>
    <w:rsid w:val="007617F7"/>
    <w:rsid w:val="00761876"/>
    <w:rsid w:val="00761B1F"/>
    <w:rsid w:val="00761C33"/>
    <w:rsid w:val="00761CFE"/>
    <w:rsid w:val="00761DEA"/>
    <w:rsid w:val="00761F26"/>
    <w:rsid w:val="00761FAA"/>
    <w:rsid w:val="0076230A"/>
    <w:rsid w:val="0076247B"/>
    <w:rsid w:val="007628FB"/>
    <w:rsid w:val="00762A9D"/>
    <w:rsid w:val="00762BB3"/>
    <w:rsid w:val="00762EF3"/>
    <w:rsid w:val="00762F13"/>
    <w:rsid w:val="00763101"/>
    <w:rsid w:val="0076324E"/>
    <w:rsid w:val="007632BA"/>
    <w:rsid w:val="00763925"/>
    <w:rsid w:val="00763969"/>
    <w:rsid w:val="00764479"/>
    <w:rsid w:val="007645E2"/>
    <w:rsid w:val="007645E8"/>
    <w:rsid w:val="007647E9"/>
    <w:rsid w:val="00764BFE"/>
    <w:rsid w:val="007650E2"/>
    <w:rsid w:val="0076515C"/>
    <w:rsid w:val="007658CF"/>
    <w:rsid w:val="0076591F"/>
    <w:rsid w:val="00765A4B"/>
    <w:rsid w:val="00765AFA"/>
    <w:rsid w:val="00765CFA"/>
    <w:rsid w:val="00765D5D"/>
    <w:rsid w:val="007662F0"/>
    <w:rsid w:val="007664B4"/>
    <w:rsid w:val="00766851"/>
    <w:rsid w:val="00766D00"/>
    <w:rsid w:val="00767028"/>
    <w:rsid w:val="0076709C"/>
    <w:rsid w:val="00767262"/>
    <w:rsid w:val="00767B5F"/>
    <w:rsid w:val="00767C3A"/>
    <w:rsid w:val="00767DE6"/>
    <w:rsid w:val="00770100"/>
    <w:rsid w:val="007701F8"/>
    <w:rsid w:val="00770231"/>
    <w:rsid w:val="007702BE"/>
    <w:rsid w:val="007702EB"/>
    <w:rsid w:val="00770450"/>
    <w:rsid w:val="00770559"/>
    <w:rsid w:val="00770AC9"/>
    <w:rsid w:val="00770D0B"/>
    <w:rsid w:val="007716A7"/>
    <w:rsid w:val="00771781"/>
    <w:rsid w:val="00771B17"/>
    <w:rsid w:val="00771BD2"/>
    <w:rsid w:val="00771E08"/>
    <w:rsid w:val="00771FA6"/>
    <w:rsid w:val="00771FB1"/>
    <w:rsid w:val="00772179"/>
    <w:rsid w:val="00772924"/>
    <w:rsid w:val="00772961"/>
    <w:rsid w:val="00772DF6"/>
    <w:rsid w:val="00773686"/>
    <w:rsid w:val="0077382A"/>
    <w:rsid w:val="0077395C"/>
    <w:rsid w:val="00773ABF"/>
    <w:rsid w:val="00773D47"/>
    <w:rsid w:val="00773E33"/>
    <w:rsid w:val="0077425F"/>
    <w:rsid w:val="00774392"/>
    <w:rsid w:val="00774419"/>
    <w:rsid w:val="00774604"/>
    <w:rsid w:val="00774678"/>
    <w:rsid w:val="00774873"/>
    <w:rsid w:val="00774A65"/>
    <w:rsid w:val="00774A71"/>
    <w:rsid w:val="00774A7E"/>
    <w:rsid w:val="00774B90"/>
    <w:rsid w:val="0077505B"/>
    <w:rsid w:val="007751AF"/>
    <w:rsid w:val="00775D67"/>
    <w:rsid w:val="00775D72"/>
    <w:rsid w:val="007761BC"/>
    <w:rsid w:val="00776256"/>
    <w:rsid w:val="007765E1"/>
    <w:rsid w:val="007766DC"/>
    <w:rsid w:val="0077675D"/>
    <w:rsid w:val="0077676F"/>
    <w:rsid w:val="007767BF"/>
    <w:rsid w:val="00776A2B"/>
    <w:rsid w:val="00776A4E"/>
    <w:rsid w:val="00776AF2"/>
    <w:rsid w:val="00776B41"/>
    <w:rsid w:val="00776E9C"/>
    <w:rsid w:val="0077705B"/>
    <w:rsid w:val="007770E7"/>
    <w:rsid w:val="00777116"/>
    <w:rsid w:val="0077714D"/>
    <w:rsid w:val="007772E4"/>
    <w:rsid w:val="007774A6"/>
    <w:rsid w:val="0077753D"/>
    <w:rsid w:val="00777682"/>
    <w:rsid w:val="0077769E"/>
    <w:rsid w:val="0077770E"/>
    <w:rsid w:val="0077798A"/>
    <w:rsid w:val="007779C9"/>
    <w:rsid w:val="00777A40"/>
    <w:rsid w:val="00777D23"/>
    <w:rsid w:val="00777E7E"/>
    <w:rsid w:val="00777ECE"/>
    <w:rsid w:val="007800F5"/>
    <w:rsid w:val="0078039D"/>
    <w:rsid w:val="007808E4"/>
    <w:rsid w:val="00780B45"/>
    <w:rsid w:val="00780BDF"/>
    <w:rsid w:val="00780D2B"/>
    <w:rsid w:val="00781416"/>
    <w:rsid w:val="007815AC"/>
    <w:rsid w:val="007816EE"/>
    <w:rsid w:val="007818E1"/>
    <w:rsid w:val="007819C1"/>
    <w:rsid w:val="00781DC5"/>
    <w:rsid w:val="00782144"/>
    <w:rsid w:val="00782657"/>
    <w:rsid w:val="0078266E"/>
    <w:rsid w:val="00782E13"/>
    <w:rsid w:val="007830C8"/>
    <w:rsid w:val="007830D8"/>
    <w:rsid w:val="007831CE"/>
    <w:rsid w:val="00783364"/>
    <w:rsid w:val="00783422"/>
    <w:rsid w:val="00783427"/>
    <w:rsid w:val="00783481"/>
    <w:rsid w:val="0078354D"/>
    <w:rsid w:val="00783DA6"/>
    <w:rsid w:val="00783E0F"/>
    <w:rsid w:val="00783EC3"/>
    <w:rsid w:val="00783EDF"/>
    <w:rsid w:val="00783F4A"/>
    <w:rsid w:val="00784443"/>
    <w:rsid w:val="007848C1"/>
    <w:rsid w:val="00784BCB"/>
    <w:rsid w:val="00784E32"/>
    <w:rsid w:val="00784EA4"/>
    <w:rsid w:val="0078547E"/>
    <w:rsid w:val="0078553D"/>
    <w:rsid w:val="007856A8"/>
    <w:rsid w:val="007856DE"/>
    <w:rsid w:val="00785E17"/>
    <w:rsid w:val="00785EBF"/>
    <w:rsid w:val="0078649C"/>
    <w:rsid w:val="007866A0"/>
    <w:rsid w:val="00786734"/>
    <w:rsid w:val="007867AB"/>
    <w:rsid w:val="007867C0"/>
    <w:rsid w:val="0078693B"/>
    <w:rsid w:val="00786A13"/>
    <w:rsid w:val="00786D8D"/>
    <w:rsid w:val="00787034"/>
    <w:rsid w:val="007875F4"/>
    <w:rsid w:val="00787643"/>
    <w:rsid w:val="0078779E"/>
    <w:rsid w:val="007878B0"/>
    <w:rsid w:val="00787A87"/>
    <w:rsid w:val="00787D31"/>
    <w:rsid w:val="00787DFD"/>
    <w:rsid w:val="007904C0"/>
    <w:rsid w:val="00790516"/>
    <w:rsid w:val="00790820"/>
    <w:rsid w:val="00790924"/>
    <w:rsid w:val="0079092D"/>
    <w:rsid w:val="00790A76"/>
    <w:rsid w:val="00790E08"/>
    <w:rsid w:val="00790E11"/>
    <w:rsid w:val="00790ED3"/>
    <w:rsid w:val="00790FDA"/>
    <w:rsid w:val="00791684"/>
    <w:rsid w:val="007916C8"/>
    <w:rsid w:val="00791953"/>
    <w:rsid w:val="00791BE5"/>
    <w:rsid w:val="00791E0D"/>
    <w:rsid w:val="00791FAA"/>
    <w:rsid w:val="00792336"/>
    <w:rsid w:val="0079239F"/>
    <w:rsid w:val="0079246F"/>
    <w:rsid w:val="0079258F"/>
    <w:rsid w:val="00792774"/>
    <w:rsid w:val="0079280F"/>
    <w:rsid w:val="00792EEB"/>
    <w:rsid w:val="00792F7E"/>
    <w:rsid w:val="00793048"/>
    <w:rsid w:val="00793062"/>
    <w:rsid w:val="0079333E"/>
    <w:rsid w:val="007933DB"/>
    <w:rsid w:val="00793A61"/>
    <w:rsid w:val="00793E3A"/>
    <w:rsid w:val="007940A4"/>
    <w:rsid w:val="0079442D"/>
    <w:rsid w:val="007948BD"/>
    <w:rsid w:val="00794C7C"/>
    <w:rsid w:val="00794D22"/>
    <w:rsid w:val="00794DC4"/>
    <w:rsid w:val="00794E6D"/>
    <w:rsid w:val="00795325"/>
    <w:rsid w:val="00795335"/>
    <w:rsid w:val="00795995"/>
    <w:rsid w:val="00795CC6"/>
    <w:rsid w:val="00795FBB"/>
    <w:rsid w:val="007960EA"/>
    <w:rsid w:val="007960EF"/>
    <w:rsid w:val="007961EA"/>
    <w:rsid w:val="00796240"/>
    <w:rsid w:val="00796590"/>
    <w:rsid w:val="00796728"/>
    <w:rsid w:val="00796804"/>
    <w:rsid w:val="007968CF"/>
    <w:rsid w:val="00796C16"/>
    <w:rsid w:val="00796C99"/>
    <w:rsid w:val="00796E6E"/>
    <w:rsid w:val="007973A0"/>
    <w:rsid w:val="007973DB"/>
    <w:rsid w:val="0079748A"/>
    <w:rsid w:val="00797720"/>
    <w:rsid w:val="007978C5"/>
    <w:rsid w:val="0079793D"/>
    <w:rsid w:val="007979D6"/>
    <w:rsid w:val="00797BCF"/>
    <w:rsid w:val="00797D84"/>
    <w:rsid w:val="00797EB2"/>
    <w:rsid w:val="00797F8E"/>
    <w:rsid w:val="007A023D"/>
    <w:rsid w:val="007A025B"/>
    <w:rsid w:val="007A04BE"/>
    <w:rsid w:val="007A063B"/>
    <w:rsid w:val="007A080C"/>
    <w:rsid w:val="007A0990"/>
    <w:rsid w:val="007A0CAB"/>
    <w:rsid w:val="007A0DA1"/>
    <w:rsid w:val="007A102A"/>
    <w:rsid w:val="007A117D"/>
    <w:rsid w:val="007A12F4"/>
    <w:rsid w:val="007A133E"/>
    <w:rsid w:val="007A13DA"/>
    <w:rsid w:val="007A1489"/>
    <w:rsid w:val="007A15A2"/>
    <w:rsid w:val="007A1995"/>
    <w:rsid w:val="007A1B9F"/>
    <w:rsid w:val="007A1BD6"/>
    <w:rsid w:val="007A2061"/>
    <w:rsid w:val="007A2076"/>
    <w:rsid w:val="007A20D7"/>
    <w:rsid w:val="007A239B"/>
    <w:rsid w:val="007A2BC8"/>
    <w:rsid w:val="007A2E6E"/>
    <w:rsid w:val="007A2ED3"/>
    <w:rsid w:val="007A3423"/>
    <w:rsid w:val="007A3526"/>
    <w:rsid w:val="007A3937"/>
    <w:rsid w:val="007A3A3E"/>
    <w:rsid w:val="007A497B"/>
    <w:rsid w:val="007A49C3"/>
    <w:rsid w:val="007A4B53"/>
    <w:rsid w:val="007A4B6D"/>
    <w:rsid w:val="007A5368"/>
    <w:rsid w:val="007A5927"/>
    <w:rsid w:val="007A5DD9"/>
    <w:rsid w:val="007A6026"/>
    <w:rsid w:val="007A6053"/>
    <w:rsid w:val="007A67CA"/>
    <w:rsid w:val="007A6813"/>
    <w:rsid w:val="007A6C38"/>
    <w:rsid w:val="007A6C9B"/>
    <w:rsid w:val="007A6D86"/>
    <w:rsid w:val="007A6F1F"/>
    <w:rsid w:val="007A7076"/>
    <w:rsid w:val="007A70D1"/>
    <w:rsid w:val="007A72B4"/>
    <w:rsid w:val="007A7368"/>
    <w:rsid w:val="007A73A4"/>
    <w:rsid w:val="007A7882"/>
    <w:rsid w:val="007A790B"/>
    <w:rsid w:val="007A7A71"/>
    <w:rsid w:val="007B025E"/>
    <w:rsid w:val="007B02E4"/>
    <w:rsid w:val="007B0878"/>
    <w:rsid w:val="007B08D3"/>
    <w:rsid w:val="007B0A60"/>
    <w:rsid w:val="007B0E89"/>
    <w:rsid w:val="007B1087"/>
    <w:rsid w:val="007B10CE"/>
    <w:rsid w:val="007B13D0"/>
    <w:rsid w:val="007B1576"/>
    <w:rsid w:val="007B1A28"/>
    <w:rsid w:val="007B1A7C"/>
    <w:rsid w:val="007B1AE7"/>
    <w:rsid w:val="007B1B6E"/>
    <w:rsid w:val="007B1C1A"/>
    <w:rsid w:val="007B1D8B"/>
    <w:rsid w:val="007B1E03"/>
    <w:rsid w:val="007B1E51"/>
    <w:rsid w:val="007B1FA4"/>
    <w:rsid w:val="007B24F2"/>
    <w:rsid w:val="007B2C17"/>
    <w:rsid w:val="007B2D36"/>
    <w:rsid w:val="007B3212"/>
    <w:rsid w:val="007B3313"/>
    <w:rsid w:val="007B3706"/>
    <w:rsid w:val="007B4083"/>
    <w:rsid w:val="007B418D"/>
    <w:rsid w:val="007B45E3"/>
    <w:rsid w:val="007B49FC"/>
    <w:rsid w:val="007B4D76"/>
    <w:rsid w:val="007B4E41"/>
    <w:rsid w:val="007B4EBF"/>
    <w:rsid w:val="007B50DB"/>
    <w:rsid w:val="007B538C"/>
    <w:rsid w:val="007B5554"/>
    <w:rsid w:val="007B55CB"/>
    <w:rsid w:val="007B5C66"/>
    <w:rsid w:val="007B5D10"/>
    <w:rsid w:val="007B5D7C"/>
    <w:rsid w:val="007B6464"/>
    <w:rsid w:val="007B6A29"/>
    <w:rsid w:val="007B6A80"/>
    <w:rsid w:val="007B6EED"/>
    <w:rsid w:val="007B712D"/>
    <w:rsid w:val="007B7341"/>
    <w:rsid w:val="007B761A"/>
    <w:rsid w:val="007B7B30"/>
    <w:rsid w:val="007B7EEE"/>
    <w:rsid w:val="007C0282"/>
    <w:rsid w:val="007C0371"/>
    <w:rsid w:val="007C05FC"/>
    <w:rsid w:val="007C0720"/>
    <w:rsid w:val="007C0746"/>
    <w:rsid w:val="007C0891"/>
    <w:rsid w:val="007C0E7B"/>
    <w:rsid w:val="007C0FE6"/>
    <w:rsid w:val="007C1197"/>
    <w:rsid w:val="007C14AD"/>
    <w:rsid w:val="007C16E8"/>
    <w:rsid w:val="007C183A"/>
    <w:rsid w:val="007C1B43"/>
    <w:rsid w:val="007C1B44"/>
    <w:rsid w:val="007C1B45"/>
    <w:rsid w:val="007C2062"/>
    <w:rsid w:val="007C2438"/>
    <w:rsid w:val="007C2550"/>
    <w:rsid w:val="007C264F"/>
    <w:rsid w:val="007C27A0"/>
    <w:rsid w:val="007C2BA1"/>
    <w:rsid w:val="007C2CE5"/>
    <w:rsid w:val="007C2DB4"/>
    <w:rsid w:val="007C2F97"/>
    <w:rsid w:val="007C3321"/>
    <w:rsid w:val="007C368B"/>
    <w:rsid w:val="007C39F3"/>
    <w:rsid w:val="007C3CAD"/>
    <w:rsid w:val="007C3D5C"/>
    <w:rsid w:val="007C3DD1"/>
    <w:rsid w:val="007C3E4D"/>
    <w:rsid w:val="007C4042"/>
    <w:rsid w:val="007C41F0"/>
    <w:rsid w:val="007C453D"/>
    <w:rsid w:val="007C4627"/>
    <w:rsid w:val="007C4775"/>
    <w:rsid w:val="007C48F1"/>
    <w:rsid w:val="007C4A72"/>
    <w:rsid w:val="007C4B53"/>
    <w:rsid w:val="007C4E95"/>
    <w:rsid w:val="007C5024"/>
    <w:rsid w:val="007C567C"/>
    <w:rsid w:val="007C573B"/>
    <w:rsid w:val="007C67B5"/>
    <w:rsid w:val="007C67DE"/>
    <w:rsid w:val="007C6B02"/>
    <w:rsid w:val="007C705B"/>
    <w:rsid w:val="007C7487"/>
    <w:rsid w:val="007C75B1"/>
    <w:rsid w:val="007C7704"/>
    <w:rsid w:val="007C77DE"/>
    <w:rsid w:val="007C77FA"/>
    <w:rsid w:val="007C7ABB"/>
    <w:rsid w:val="007C7CEB"/>
    <w:rsid w:val="007D0122"/>
    <w:rsid w:val="007D0551"/>
    <w:rsid w:val="007D08DB"/>
    <w:rsid w:val="007D0CD9"/>
    <w:rsid w:val="007D1139"/>
    <w:rsid w:val="007D12A9"/>
    <w:rsid w:val="007D1441"/>
    <w:rsid w:val="007D1582"/>
    <w:rsid w:val="007D1B23"/>
    <w:rsid w:val="007D1DAB"/>
    <w:rsid w:val="007D1F70"/>
    <w:rsid w:val="007D1FB4"/>
    <w:rsid w:val="007D208F"/>
    <w:rsid w:val="007D2348"/>
    <w:rsid w:val="007D24E1"/>
    <w:rsid w:val="007D2A1A"/>
    <w:rsid w:val="007D2B28"/>
    <w:rsid w:val="007D2F80"/>
    <w:rsid w:val="007D33E7"/>
    <w:rsid w:val="007D363A"/>
    <w:rsid w:val="007D370D"/>
    <w:rsid w:val="007D387D"/>
    <w:rsid w:val="007D3AA6"/>
    <w:rsid w:val="007D3D36"/>
    <w:rsid w:val="007D3FB0"/>
    <w:rsid w:val="007D4099"/>
    <w:rsid w:val="007D42DF"/>
    <w:rsid w:val="007D43F8"/>
    <w:rsid w:val="007D4984"/>
    <w:rsid w:val="007D4DC3"/>
    <w:rsid w:val="007D4E24"/>
    <w:rsid w:val="007D517C"/>
    <w:rsid w:val="007D539E"/>
    <w:rsid w:val="007D559D"/>
    <w:rsid w:val="007D5749"/>
    <w:rsid w:val="007D59A6"/>
    <w:rsid w:val="007D5ADA"/>
    <w:rsid w:val="007D5B68"/>
    <w:rsid w:val="007D5C48"/>
    <w:rsid w:val="007D5CC4"/>
    <w:rsid w:val="007D5D43"/>
    <w:rsid w:val="007D5FEE"/>
    <w:rsid w:val="007D60B2"/>
    <w:rsid w:val="007D6591"/>
    <w:rsid w:val="007D662E"/>
    <w:rsid w:val="007D6674"/>
    <w:rsid w:val="007D66EF"/>
    <w:rsid w:val="007D694E"/>
    <w:rsid w:val="007D6E1B"/>
    <w:rsid w:val="007D6EFC"/>
    <w:rsid w:val="007D70A0"/>
    <w:rsid w:val="007D70E0"/>
    <w:rsid w:val="007D715A"/>
    <w:rsid w:val="007D71FE"/>
    <w:rsid w:val="007D734C"/>
    <w:rsid w:val="007D73B0"/>
    <w:rsid w:val="007D7FFA"/>
    <w:rsid w:val="007E0230"/>
    <w:rsid w:val="007E04CF"/>
    <w:rsid w:val="007E083A"/>
    <w:rsid w:val="007E0B5A"/>
    <w:rsid w:val="007E0B5B"/>
    <w:rsid w:val="007E0BD9"/>
    <w:rsid w:val="007E0CC3"/>
    <w:rsid w:val="007E1A11"/>
    <w:rsid w:val="007E1DDB"/>
    <w:rsid w:val="007E2280"/>
    <w:rsid w:val="007E27EC"/>
    <w:rsid w:val="007E2ED0"/>
    <w:rsid w:val="007E3131"/>
    <w:rsid w:val="007E3144"/>
    <w:rsid w:val="007E367F"/>
    <w:rsid w:val="007E3753"/>
    <w:rsid w:val="007E39B5"/>
    <w:rsid w:val="007E3B05"/>
    <w:rsid w:val="007E3E3F"/>
    <w:rsid w:val="007E3EFE"/>
    <w:rsid w:val="007E4417"/>
    <w:rsid w:val="007E4731"/>
    <w:rsid w:val="007E4A00"/>
    <w:rsid w:val="007E4AE9"/>
    <w:rsid w:val="007E5163"/>
    <w:rsid w:val="007E568E"/>
    <w:rsid w:val="007E5A3E"/>
    <w:rsid w:val="007E5CB2"/>
    <w:rsid w:val="007E5D1F"/>
    <w:rsid w:val="007E5DBC"/>
    <w:rsid w:val="007E5DD2"/>
    <w:rsid w:val="007E5E3E"/>
    <w:rsid w:val="007E6333"/>
    <w:rsid w:val="007E636F"/>
    <w:rsid w:val="007E66BD"/>
    <w:rsid w:val="007E6992"/>
    <w:rsid w:val="007E6AB2"/>
    <w:rsid w:val="007E6B78"/>
    <w:rsid w:val="007E6DC7"/>
    <w:rsid w:val="007E6F50"/>
    <w:rsid w:val="007E6F62"/>
    <w:rsid w:val="007E717A"/>
    <w:rsid w:val="007E72D0"/>
    <w:rsid w:val="007E735B"/>
    <w:rsid w:val="007E7601"/>
    <w:rsid w:val="007E76C4"/>
    <w:rsid w:val="007E7762"/>
    <w:rsid w:val="007E793A"/>
    <w:rsid w:val="007E79F0"/>
    <w:rsid w:val="007E7C5F"/>
    <w:rsid w:val="007E7CDE"/>
    <w:rsid w:val="007E7CEF"/>
    <w:rsid w:val="007E7F16"/>
    <w:rsid w:val="007F013E"/>
    <w:rsid w:val="007F079B"/>
    <w:rsid w:val="007F0873"/>
    <w:rsid w:val="007F0E8A"/>
    <w:rsid w:val="007F1106"/>
    <w:rsid w:val="007F1DF4"/>
    <w:rsid w:val="007F2059"/>
    <w:rsid w:val="007F2096"/>
    <w:rsid w:val="007F2477"/>
    <w:rsid w:val="007F27A0"/>
    <w:rsid w:val="007F27CE"/>
    <w:rsid w:val="007F2944"/>
    <w:rsid w:val="007F29AB"/>
    <w:rsid w:val="007F2FB3"/>
    <w:rsid w:val="007F314A"/>
    <w:rsid w:val="007F31A7"/>
    <w:rsid w:val="007F338C"/>
    <w:rsid w:val="007F3531"/>
    <w:rsid w:val="007F35D4"/>
    <w:rsid w:val="007F3708"/>
    <w:rsid w:val="007F37D4"/>
    <w:rsid w:val="007F3840"/>
    <w:rsid w:val="007F39D7"/>
    <w:rsid w:val="007F3BC5"/>
    <w:rsid w:val="007F409B"/>
    <w:rsid w:val="007F4549"/>
    <w:rsid w:val="007F4651"/>
    <w:rsid w:val="007F4CA5"/>
    <w:rsid w:val="007F4E99"/>
    <w:rsid w:val="007F50CB"/>
    <w:rsid w:val="007F53DA"/>
    <w:rsid w:val="007F5712"/>
    <w:rsid w:val="007F57C6"/>
    <w:rsid w:val="007F58F9"/>
    <w:rsid w:val="007F5A6D"/>
    <w:rsid w:val="007F5ADA"/>
    <w:rsid w:val="007F5BD1"/>
    <w:rsid w:val="007F5E59"/>
    <w:rsid w:val="007F5FB8"/>
    <w:rsid w:val="007F600D"/>
    <w:rsid w:val="007F6708"/>
    <w:rsid w:val="007F6792"/>
    <w:rsid w:val="007F6856"/>
    <w:rsid w:val="007F68A3"/>
    <w:rsid w:val="007F6A5B"/>
    <w:rsid w:val="007F6DE0"/>
    <w:rsid w:val="007F7294"/>
    <w:rsid w:val="007F72E6"/>
    <w:rsid w:val="007F749D"/>
    <w:rsid w:val="007F7566"/>
    <w:rsid w:val="007F766D"/>
    <w:rsid w:val="007F7870"/>
    <w:rsid w:val="007F788F"/>
    <w:rsid w:val="007F7B2B"/>
    <w:rsid w:val="007F7E2A"/>
    <w:rsid w:val="008000F4"/>
    <w:rsid w:val="00800209"/>
    <w:rsid w:val="00800336"/>
    <w:rsid w:val="00800526"/>
    <w:rsid w:val="008009C2"/>
    <w:rsid w:val="00800C42"/>
    <w:rsid w:val="00800EFE"/>
    <w:rsid w:val="00801078"/>
    <w:rsid w:val="008010AB"/>
    <w:rsid w:val="008012FB"/>
    <w:rsid w:val="0080138B"/>
    <w:rsid w:val="008016EF"/>
    <w:rsid w:val="008016F8"/>
    <w:rsid w:val="00801787"/>
    <w:rsid w:val="0080185B"/>
    <w:rsid w:val="00801BB9"/>
    <w:rsid w:val="00801BD1"/>
    <w:rsid w:val="00801EB0"/>
    <w:rsid w:val="0080207B"/>
    <w:rsid w:val="00802132"/>
    <w:rsid w:val="00802265"/>
    <w:rsid w:val="0080232A"/>
    <w:rsid w:val="0080280A"/>
    <w:rsid w:val="008029A4"/>
    <w:rsid w:val="00802B76"/>
    <w:rsid w:val="00802D24"/>
    <w:rsid w:val="00802E6F"/>
    <w:rsid w:val="00803054"/>
    <w:rsid w:val="00803468"/>
    <w:rsid w:val="00803750"/>
    <w:rsid w:val="00803BD7"/>
    <w:rsid w:val="00803D53"/>
    <w:rsid w:val="00803E02"/>
    <w:rsid w:val="00803FD6"/>
    <w:rsid w:val="008043C1"/>
    <w:rsid w:val="008044CD"/>
    <w:rsid w:val="008045BB"/>
    <w:rsid w:val="008045BD"/>
    <w:rsid w:val="00804618"/>
    <w:rsid w:val="00804C5D"/>
    <w:rsid w:val="0080501F"/>
    <w:rsid w:val="008050F8"/>
    <w:rsid w:val="008051D7"/>
    <w:rsid w:val="008052D1"/>
    <w:rsid w:val="00805401"/>
    <w:rsid w:val="00805542"/>
    <w:rsid w:val="008057ED"/>
    <w:rsid w:val="00805859"/>
    <w:rsid w:val="0080587C"/>
    <w:rsid w:val="008058D3"/>
    <w:rsid w:val="0080599F"/>
    <w:rsid w:val="00805A95"/>
    <w:rsid w:val="00805D12"/>
    <w:rsid w:val="00805DAA"/>
    <w:rsid w:val="00805E41"/>
    <w:rsid w:val="00805EDF"/>
    <w:rsid w:val="00805F20"/>
    <w:rsid w:val="00805F2D"/>
    <w:rsid w:val="00805F6E"/>
    <w:rsid w:val="00806122"/>
    <w:rsid w:val="00806857"/>
    <w:rsid w:val="00806CBB"/>
    <w:rsid w:val="00806EAA"/>
    <w:rsid w:val="00807290"/>
    <w:rsid w:val="00807F68"/>
    <w:rsid w:val="0081044D"/>
    <w:rsid w:val="008107C6"/>
    <w:rsid w:val="008109DB"/>
    <w:rsid w:val="00810F68"/>
    <w:rsid w:val="008111BE"/>
    <w:rsid w:val="008112C1"/>
    <w:rsid w:val="00811A4A"/>
    <w:rsid w:val="00811D3B"/>
    <w:rsid w:val="00811E36"/>
    <w:rsid w:val="00811E5E"/>
    <w:rsid w:val="00811ECD"/>
    <w:rsid w:val="00811F41"/>
    <w:rsid w:val="00812A08"/>
    <w:rsid w:val="00812A2F"/>
    <w:rsid w:val="00812A30"/>
    <w:rsid w:val="00812A90"/>
    <w:rsid w:val="0081312D"/>
    <w:rsid w:val="008131FD"/>
    <w:rsid w:val="0081389B"/>
    <w:rsid w:val="00813D54"/>
    <w:rsid w:val="008141DB"/>
    <w:rsid w:val="00814EA9"/>
    <w:rsid w:val="00814F9E"/>
    <w:rsid w:val="008152B4"/>
    <w:rsid w:val="008152EB"/>
    <w:rsid w:val="00815316"/>
    <w:rsid w:val="008153EE"/>
    <w:rsid w:val="00815E3C"/>
    <w:rsid w:val="00816101"/>
    <w:rsid w:val="008161D4"/>
    <w:rsid w:val="00816209"/>
    <w:rsid w:val="0081633A"/>
    <w:rsid w:val="008164EA"/>
    <w:rsid w:val="00816C56"/>
    <w:rsid w:val="0081710C"/>
    <w:rsid w:val="0081723B"/>
    <w:rsid w:val="00817C99"/>
    <w:rsid w:val="008200A6"/>
    <w:rsid w:val="0082027F"/>
    <w:rsid w:val="008204DB"/>
    <w:rsid w:val="00820584"/>
    <w:rsid w:val="00820830"/>
    <w:rsid w:val="00820835"/>
    <w:rsid w:val="0082097F"/>
    <w:rsid w:val="00820A67"/>
    <w:rsid w:val="00820B79"/>
    <w:rsid w:val="00820EB3"/>
    <w:rsid w:val="00820F55"/>
    <w:rsid w:val="00821049"/>
    <w:rsid w:val="008210FA"/>
    <w:rsid w:val="00821212"/>
    <w:rsid w:val="00821BD4"/>
    <w:rsid w:val="00821C0E"/>
    <w:rsid w:val="00821D5F"/>
    <w:rsid w:val="0082270E"/>
    <w:rsid w:val="0082285C"/>
    <w:rsid w:val="00822953"/>
    <w:rsid w:val="00822B0D"/>
    <w:rsid w:val="00822E37"/>
    <w:rsid w:val="00822FA3"/>
    <w:rsid w:val="008231A7"/>
    <w:rsid w:val="00823886"/>
    <w:rsid w:val="00823C44"/>
    <w:rsid w:val="00823C93"/>
    <w:rsid w:val="00823F1F"/>
    <w:rsid w:val="008240B8"/>
    <w:rsid w:val="008244EF"/>
    <w:rsid w:val="0082476F"/>
    <w:rsid w:val="008247AF"/>
    <w:rsid w:val="00824859"/>
    <w:rsid w:val="00824971"/>
    <w:rsid w:val="00824B0A"/>
    <w:rsid w:val="00824B45"/>
    <w:rsid w:val="00824C20"/>
    <w:rsid w:val="00824E6F"/>
    <w:rsid w:val="00824EBE"/>
    <w:rsid w:val="0082577C"/>
    <w:rsid w:val="00825941"/>
    <w:rsid w:val="00825C0E"/>
    <w:rsid w:val="00825D72"/>
    <w:rsid w:val="00825E49"/>
    <w:rsid w:val="00825FA1"/>
    <w:rsid w:val="008261DC"/>
    <w:rsid w:val="00826433"/>
    <w:rsid w:val="00826BA9"/>
    <w:rsid w:val="00826C6B"/>
    <w:rsid w:val="00826D06"/>
    <w:rsid w:val="00826DE3"/>
    <w:rsid w:val="00826FFD"/>
    <w:rsid w:val="0082724F"/>
    <w:rsid w:val="008274BA"/>
    <w:rsid w:val="0082769C"/>
    <w:rsid w:val="0082781A"/>
    <w:rsid w:val="00827B37"/>
    <w:rsid w:val="00827EBF"/>
    <w:rsid w:val="0083015A"/>
    <w:rsid w:val="0083038C"/>
    <w:rsid w:val="00830641"/>
    <w:rsid w:val="0083064B"/>
    <w:rsid w:val="008307B7"/>
    <w:rsid w:val="00830A6E"/>
    <w:rsid w:val="00830A76"/>
    <w:rsid w:val="00830B4F"/>
    <w:rsid w:val="0083100C"/>
    <w:rsid w:val="008310DD"/>
    <w:rsid w:val="00831451"/>
    <w:rsid w:val="008314DD"/>
    <w:rsid w:val="008316D9"/>
    <w:rsid w:val="00831843"/>
    <w:rsid w:val="00831CB3"/>
    <w:rsid w:val="00831E98"/>
    <w:rsid w:val="00832136"/>
    <w:rsid w:val="00832386"/>
    <w:rsid w:val="008328C7"/>
    <w:rsid w:val="00832AD8"/>
    <w:rsid w:val="00832C8A"/>
    <w:rsid w:val="00832F5A"/>
    <w:rsid w:val="00833478"/>
    <w:rsid w:val="008334C2"/>
    <w:rsid w:val="008334FD"/>
    <w:rsid w:val="00833594"/>
    <w:rsid w:val="008337A4"/>
    <w:rsid w:val="00833B78"/>
    <w:rsid w:val="00833CCB"/>
    <w:rsid w:val="00833E2D"/>
    <w:rsid w:val="00833FE7"/>
    <w:rsid w:val="0083409F"/>
    <w:rsid w:val="00834337"/>
    <w:rsid w:val="0083446A"/>
    <w:rsid w:val="0083499A"/>
    <w:rsid w:val="00834C57"/>
    <w:rsid w:val="00834F12"/>
    <w:rsid w:val="00835126"/>
    <w:rsid w:val="008351B7"/>
    <w:rsid w:val="00835363"/>
    <w:rsid w:val="0083558C"/>
    <w:rsid w:val="00835746"/>
    <w:rsid w:val="00835874"/>
    <w:rsid w:val="0083596A"/>
    <w:rsid w:val="00835A0C"/>
    <w:rsid w:val="00835DF0"/>
    <w:rsid w:val="00836377"/>
    <w:rsid w:val="0083671B"/>
    <w:rsid w:val="008369F9"/>
    <w:rsid w:val="00836B00"/>
    <w:rsid w:val="00836B04"/>
    <w:rsid w:val="00836CFB"/>
    <w:rsid w:val="008370BC"/>
    <w:rsid w:val="008370BE"/>
    <w:rsid w:val="00837184"/>
    <w:rsid w:val="0083757D"/>
    <w:rsid w:val="008378C9"/>
    <w:rsid w:val="00837AC5"/>
    <w:rsid w:val="00837B88"/>
    <w:rsid w:val="00837BAF"/>
    <w:rsid w:val="00837E22"/>
    <w:rsid w:val="0084009C"/>
    <w:rsid w:val="008400B9"/>
    <w:rsid w:val="0084031F"/>
    <w:rsid w:val="0084043B"/>
    <w:rsid w:val="00840FFA"/>
    <w:rsid w:val="00841A6F"/>
    <w:rsid w:val="00841BDE"/>
    <w:rsid w:val="00841DEB"/>
    <w:rsid w:val="00841F40"/>
    <w:rsid w:val="00842026"/>
    <w:rsid w:val="0084226A"/>
    <w:rsid w:val="008429EF"/>
    <w:rsid w:val="00842B8B"/>
    <w:rsid w:val="00842BB7"/>
    <w:rsid w:val="00842E06"/>
    <w:rsid w:val="00843206"/>
    <w:rsid w:val="008432E2"/>
    <w:rsid w:val="008437D0"/>
    <w:rsid w:val="00843930"/>
    <w:rsid w:val="00843945"/>
    <w:rsid w:val="00843C70"/>
    <w:rsid w:val="00843CDA"/>
    <w:rsid w:val="00843F6E"/>
    <w:rsid w:val="00843FB0"/>
    <w:rsid w:val="00844210"/>
    <w:rsid w:val="008443EC"/>
    <w:rsid w:val="0084476E"/>
    <w:rsid w:val="00844883"/>
    <w:rsid w:val="00844901"/>
    <w:rsid w:val="00844993"/>
    <w:rsid w:val="00844AB9"/>
    <w:rsid w:val="00844AD5"/>
    <w:rsid w:val="00844BB7"/>
    <w:rsid w:val="00844F5A"/>
    <w:rsid w:val="00844FE9"/>
    <w:rsid w:val="0084513A"/>
    <w:rsid w:val="00845198"/>
    <w:rsid w:val="008451CD"/>
    <w:rsid w:val="00845261"/>
    <w:rsid w:val="00845339"/>
    <w:rsid w:val="008454F0"/>
    <w:rsid w:val="008458E8"/>
    <w:rsid w:val="008459D8"/>
    <w:rsid w:val="00845C30"/>
    <w:rsid w:val="00845E25"/>
    <w:rsid w:val="00845ECB"/>
    <w:rsid w:val="00845FBF"/>
    <w:rsid w:val="00846222"/>
    <w:rsid w:val="008462C8"/>
    <w:rsid w:val="008466D2"/>
    <w:rsid w:val="00846819"/>
    <w:rsid w:val="008469B4"/>
    <w:rsid w:val="00846B25"/>
    <w:rsid w:val="00846CA7"/>
    <w:rsid w:val="0084709C"/>
    <w:rsid w:val="008471C5"/>
    <w:rsid w:val="00847256"/>
    <w:rsid w:val="008472DD"/>
    <w:rsid w:val="00847318"/>
    <w:rsid w:val="00847491"/>
    <w:rsid w:val="00847962"/>
    <w:rsid w:val="00847B2F"/>
    <w:rsid w:val="00847B44"/>
    <w:rsid w:val="00847C6B"/>
    <w:rsid w:val="00847CA7"/>
    <w:rsid w:val="008506A1"/>
    <w:rsid w:val="00850849"/>
    <w:rsid w:val="00850859"/>
    <w:rsid w:val="00850A22"/>
    <w:rsid w:val="00850B3B"/>
    <w:rsid w:val="00850C26"/>
    <w:rsid w:val="00850C80"/>
    <w:rsid w:val="00851674"/>
    <w:rsid w:val="00851B6C"/>
    <w:rsid w:val="00851DAA"/>
    <w:rsid w:val="00852078"/>
    <w:rsid w:val="0085212F"/>
    <w:rsid w:val="00852165"/>
    <w:rsid w:val="00852302"/>
    <w:rsid w:val="008527DA"/>
    <w:rsid w:val="0085292A"/>
    <w:rsid w:val="008529D0"/>
    <w:rsid w:val="008529E3"/>
    <w:rsid w:val="00852F0D"/>
    <w:rsid w:val="0085313E"/>
    <w:rsid w:val="0085359B"/>
    <w:rsid w:val="008539BF"/>
    <w:rsid w:val="008539C3"/>
    <w:rsid w:val="00853A23"/>
    <w:rsid w:val="00853DE7"/>
    <w:rsid w:val="00853EB9"/>
    <w:rsid w:val="00854126"/>
    <w:rsid w:val="00854306"/>
    <w:rsid w:val="00854398"/>
    <w:rsid w:val="0085455B"/>
    <w:rsid w:val="00854E21"/>
    <w:rsid w:val="008550F6"/>
    <w:rsid w:val="008550FE"/>
    <w:rsid w:val="0085511E"/>
    <w:rsid w:val="0085525B"/>
    <w:rsid w:val="0085527F"/>
    <w:rsid w:val="00855366"/>
    <w:rsid w:val="00855AE3"/>
    <w:rsid w:val="00855EE7"/>
    <w:rsid w:val="008561B5"/>
    <w:rsid w:val="008566B3"/>
    <w:rsid w:val="0085687A"/>
    <w:rsid w:val="008568E4"/>
    <w:rsid w:val="00856CEC"/>
    <w:rsid w:val="00856D55"/>
    <w:rsid w:val="00857272"/>
    <w:rsid w:val="00857B7B"/>
    <w:rsid w:val="008600DA"/>
    <w:rsid w:val="008600FA"/>
    <w:rsid w:val="0086014A"/>
    <w:rsid w:val="00860507"/>
    <w:rsid w:val="008608CF"/>
    <w:rsid w:val="00860BC3"/>
    <w:rsid w:val="00861414"/>
    <w:rsid w:val="00861622"/>
    <w:rsid w:val="0086182D"/>
    <w:rsid w:val="00861ABA"/>
    <w:rsid w:val="00861ABF"/>
    <w:rsid w:val="00861B6D"/>
    <w:rsid w:val="00861BE1"/>
    <w:rsid w:val="00861DAC"/>
    <w:rsid w:val="00861EE7"/>
    <w:rsid w:val="00861FF1"/>
    <w:rsid w:val="00862099"/>
    <w:rsid w:val="0086210D"/>
    <w:rsid w:val="00862339"/>
    <w:rsid w:val="008623DE"/>
    <w:rsid w:val="00862622"/>
    <w:rsid w:val="0086266A"/>
    <w:rsid w:val="00862692"/>
    <w:rsid w:val="00862991"/>
    <w:rsid w:val="00862993"/>
    <w:rsid w:val="00862A7D"/>
    <w:rsid w:val="00862B0E"/>
    <w:rsid w:val="00862B61"/>
    <w:rsid w:val="00862E2F"/>
    <w:rsid w:val="00862FE4"/>
    <w:rsid w:val="00863265"/>
    <w:rsid w:val="008636DC"/>
    <w:rsid w:val="00863B91"/>
    <w:rsid w:val="00863BDB"/>
    <w:rsid w:val="00863FB1"/>
    <w:rsid w:val="0086405F"/>
    <w:rsid w:val="00864470"/>
    <w:rsid w:val="00864C31"/>
    <w:rsid w:val="00864FAE"/>
    <w:rsid w:val="00864FC5"/>
    <w:rsid w:val="00865B1E"/>
    <w:rsid w:val="00865B66"/>
    <w:rsid w:val="00865D64"/>
    <w:rsid w:val="0086614B"/>
    <w:rsid w:val="008662CF"/>
    <w:rsid w:val="00866315"/>
    <w:rsid w:val="00866A6D"/>
    <w:rsid w:val="00866AEB"/>
    <w:rsid w:val="0086713D"/>
    <w:rsid w:val="00867140"/>
    <w:rsid w:val="0086741F"/>
    <w:rsid w:val="0086768E"/>
    <w:rsid w:val="0086771C"/>
    <w:rsid w:val="008677DA"/>
    <w:rsid w:val="00867BF4"/>
    <w:rsid w:val="008701B9"/>
    <w:rsid w:val="00870525"/>
    <w:rsid w:val="00870579"/>
    <w:rsid w:val="008705F3"/>
    <w:rsid w:val="0087068D"/>
    <w:rsid w:val="00870894"/>
    <w:rsid w:val="00870E19"/>
    <w:rsid w:val="0087169C"/>
    <w:rsid w:val="008718E5"/>
    <w:rsid w:val="00871DA5"/>
    <w:rsid w:val="00871DC9"/>
    <w:rsid w:val="00871E55"/>
    <w:rsid w:val="00871FB7"/>
    <w:rsid w:val="00872039"/>
    <w:rsid w:val="00872126"/>
    <w:rsid w:val="00872574"/>
    <w:rsid w:val="00872729"/>
    <w:rsid w:val="00872879"/>
    <w:rsid w:val="00872C24"/>
    <w:rsid w:val="00872DEA"/>
    <w:rsid w:val="00872E18"/>
    <w:rsid w:val="00872F20"/>
    <w:rsid w:val="0087311D"/>
    <w:rsid w:val="0087318E"/>
    <w:rsid w:val="00873CB8"/>
    <w:rsid w:val="00873E08"/>
    <w:rsid w:val="00873E91"/>
    <w:rsid w:val="008740B8"/>
    <w:rsid w:val="008741B2"/>
    <w:rsid w:val="0087436F"/>
    <w:rsid w:val="008743C1"/>
    <w:rsid w:val="00874457"/>
    <w:rsid w:val="008744C5"/>
    <w:rsid w:val="00874550"/>
    <w:rsid w:val="008746BB"/>
    <w:rsid w:val="008746EF"/>
    <w:rsid w:val="00874810"/>
    <w:rsid w:val="008748A5"/>
    <w:rsid w:val="00874E17"/>
    <w:rsid w:val="00874E65"/>
    <w:rsid w:val="00875229"/>
    <w:rsid w:val="00875326"/>
    <w:rsid w:val="00875A72"/>
    <w:rsid w:val="00875CA1"/>
    <w:rsid w:val="008762B6"/>
    <w:rsid w:val="00876412"/>
    <w:rsid w:val="00876596"/>
    <w:rsid w:val="0087668D"/>
    <w:rsid w:val="00876953"/>
    <w:rsid w:val="00876973"/>
    <w:rsid w:val="008769AD"/>
    <w:rsid w:val="00876D77"/>
    <w:rsid w:val="00876E9F"/>
    <w:rsid w:val="00877177"/>
    <w:rsid w:val="008771A8"/>
    <w:rsid w:val="008771E9"/>
    <w:rsid w:val="00877414"/>
    <w:rsid w:val="00877442"/>
    <w:rsid w:val="00877820"/>
    <w:rsid w:val="00877830"/>
    <w:rsid w:val="0087797D"/>
    <w:rsid w:val="008779F6"/>
    <w:rsid w:val="00877B7F"/>
    <w:rsid w:val="00877D77"/>
    <w:rsid w:val="0088003C"/>
    <w:rsid w:val="00880253"/>
    <w:rsid w:val="008803A1"/>
    <w:rsid w:val="00880742"/>
    <w:rsid w:val="00880892"/>
    <w:rsid w:val="00880AC8"/>
    <w:rsid w:val="00880C65"/>
    <w:rsid w:val="00880D05"/>
    <w:rsid w:val="00880F6D"/>
    <w:rsid w:val="00881211"/>
    <w:rsid w:val="0088125A"/>
    <w:rsid w:val="008812C2"/>
    <w:rsid w:val="008813BE"/>
    <w:rsid w:val="0088149C"/>
    <w:rsid w:val="008815E1"/>
    <w:rsid w:val="00881BF6"/>
    <w:rsid w:val="008821A1"/>
    <w:rsid w:val="008821D1"/>
    <w:rsid w:val="008827F5"/>
    <w:rsid w:val="00882EA9"/>
    <w:rsid w:val="00882F5D"/>
    <w:rsid w:val="0088301B"/>
    <w:rsid w:val="0088307E"/>
    <w:rsid w:val="00883367"/>
    <w:rsid w:val="00883C7A"/>
    <w:rsid w:val="00883DED"/>
    <w:rsid w:val="00884340"/>
    <w:rsid w:val="00884623"/>
    <w:rsid w:val="0088465A"/>
    <w:rsid w:val="008846FB"/>
    <w:rsid w:val="00884766"/>
    <w:rsid w:val="008849EE"/>
    <w:rsid w:val="00884B25"/>
    <w:rsid w:val="008858C9"/>
    <w:rsid w:val="00885A98"/>
    <w:rsid w:val="00885AC6"/>
    <w:rsid w:val="00885E4A"/>
    <w:rsid w:val="0088622A"/>
    <w:rsid w:val="0088623D"/>
    <w:rsid w:val="008863EB"/>
    <w:rsid w:val="008865C6"/>
    <w:rsid w:val="0088681E"/>
    <w:rsid w:val="00886839"/>
    <w:rsid w:val="0088691B"/>
    <w:rsid w:val="00886979"/>
    <w:rsid w:val="00886D12"/>
    <w:rsid w:val="0088717F"/>
    <w:rsid w:val="008872F4"/>
    <w:rsid w:val="008876C0"/>
    <w:rsid w:val="0088774C"/>
    <w:rsid w:val="00887D3A"/>
    <w:rsid w:val="00887DDE"/>
    <w:rsid w:val="00890084"/>
    <w:rsid w:val="008900FD"/>
    <w:rsid w:val="00890400"/>
    <w:rsid w:val="00890421"/>
    <w:rsid w:val="0089043E"/>
    <w:rsid w:val="008909E4"/>
    <w:rsid w:val="00890C84"/>
    <w:rsid w:val="00890E3A"/>
    <w:rsid w:val="00891768"/>
    <w:rsid w:val="00891843"/>
    <w:rsid w:val="008918E2"/>
    <w:rsid w:val="0089198C"/>
    <w:rsid w:val="00891E56"/>
    <w:rsid w:val="00891EE8"/>
    <w:rsid w:val="0089200B"/>
    <w:rsid w:val="00892031"/>
    <w:rsid w:val="008920AF"/>
    <w:rsid w:val="008920CA"/>
    <w:rsid w:val="00892263"/>
    <w:rsid w:val="008922D3"/>
    <w:rsid w:val="008923B1"/>
    <w:rsid w:val="00892692"/>
    <w:rsid w:val="00892698"/>
    <w:rsid w:val="00892C95"/>
    <w:rsid w:val="00892F23"/>
    <w:rsid w:val="00893362"/>
    <w:rsid w:val="00893764"/>
    <w:rsid w:val="00893AC1"/>
    <w:rsid w:val="00893B35"/>
    <w:rsid w:val="00893BE0"/>
    <w:rsid w:val="00893D2A"/>
    <w:rsid w:val="00893EB2"/>
    <w:rsid w:val="008940F7"/>
    <w:rsid w:val="00894127"/>
    <w:rsid w:val="00894461"/>
    <w:rsid w:val="00894602"/>
    <w:rsid w:val="008947DD"/>
    <w:rsid w:val="008949A8"/>
    <w:rsid w:val="00894D92"/>
    <w:rsid w:val="00894FCE"/>
    <w:rsid w:val="0089524F"/>
    <w:rsid w:val="0089554E"/>
    <w:rsid w:val="00895571"/>
    <w:rsid w:val="008955DD"/>
    <w:rsid w:val="008957CA"/>
    <w:rsid w:val="00895B16"/>
    <w:rsid w:val="00895FD7"/>
    <w:rsid w:val="008960A7"/>
    <w:rsid w:val="008963A9"/>
    <w:rsid w:val="00896549"/>
    <w:rsid w:val="00896682"/>
    <w:rsid w:val="00896B70"/>
    <w:rsid w:val="00896D8A"/>
    <w:rsid w:val="00896F54"/>
    <w:rsid w:val="00896F68"/>
    <w:rsid w:val="00897086"/>
    <w:rsid w:val="00897148"/>
    <w:rsid w:val="00897277"/>
    <w:rsid w:val="008974DE"/>
    <w:rsid w:val="0089753F"/>
    <w:rsid w:val="008978F9"/>
    <w:rsid w:val="00897CFA"/>
    <w:rsid w:val="00897DD4"/>
    <w:rsid w:val="00897EFC"/>
    <w:rsid w:val="00897FBC"/>
    <w:rsid w:val="008A010C"/>
    <w:rsid w:val="008A01A4"/>
    <w:rsid w:val="008A0581"/>
    <w:rsid w:val="008A0771"/>
    <w:rsid w:val="008A077C"/>
    <w:rsid w:val="008A077D"/>
    <w:rsid w:val="008A0B08"/>
    <w:rsid w:val="008A163C"/>
    <w:rsid w:val="008A1690"/>
    <w:rsid w:val="008A18B2"/>
    <w:rsid w:val="008A1AF9"/>
    <w:rsid w:val="008A1E53"/>
    <w:rsid w:val="008A1E6F"/>
    <w:rsid w:val="008A1EA4"/>
    <w:rsid w:val="008A1F09"/>
    <w:rsid w:val="008A2070"/>
    <w:rsid w:val="008A2233"/>
    <w:rsid w:val="008A224D"/>
    <w:rsid w:val="008A2358"/>
    <w:rsid w:val="008A235F"/>
    <w:rsid w:val="008A259E"/>
    <w:rsid w:val="008A2791"/>
    <w:rsid w:val="008A27F1"/>
    <w:rsid w:val="008A2905"/>
    <w:rsid w:val="008A2D96"/>
    <w:rsid w:val="008A2FF1"/>
    <w:rsid w:val="008A3052"/>
    <w:rsid w:val="008A32D8"/>
    <w:rsid w:val="008A3348"/>
    <w:rsid w:val="008A336B"/>
    <w:rsid w:val="008A3399"/>
    <w:rsid w:val="008A33F6"/>
    <w:rsid w:val="008A34DB"/>
    <w:rsid w:val="008A34E7"/>
    <w:rsid w:val="008A3714"/>
    <w:rsid w:val="008A3819"/>
    <w:rsid w:val="008A4010"/>
    <w:rsid w:val="008A405F"/>
    <w:rsid w:val="008A4361"/>
    <w:rsid w:val="008A45D2"/>
    <w:rsid w:val="008A45FE"/>
    <w:rsid w:val="008A489E"/>
    <w:rsid w:val="008A4A01"/>
    <w:rsid w:val="008A4A5C"/>
    <w:rsid w:val="008A5539"/>
    <w:rsid w:val="008A5CD2"/>
    <w:rsid w:val="008A5E56"/>
    <w:rsid w:val="008A5F05"/>
    <w:rsid w:val="008A5F7F"/>
    <w:rsid w:val="008A6130"/>
    <w:rsid w:val="008A62ED"/>
    <w:rsid w:val="008A64C4"/>
    <w:rsid w:val="008A650B"/>
    <w:rsid w:val="008A681E"/>
    <w:rsid w:val="008A6881"/>
    <w:rsid w:val="008A69C2"/>
    <w:rsid w:val="008A6BFF"/>
    <w:rsid w:val="008A6CA5"/>
    <w:rsid w:val="008A6CF3"/>
    <w:rsid w:val="008A6F03"/>
    <w:rsid w:val="008A728D"/>
    <w:rsid w:val="008A74B3"/>
    <w:rsid w:val="008A76A0"/>
    <w:rsid w:val="008A7A36"/>
    <w:rsid w:val="008A7A67"/>
    <w:rsid w:val="008A7B46"/>
    <w:rsid w:val="008B0047"/>
    <w:rsid w:val="008B0096"/>
    <w:rsid w:val="008B01E2"/>
    <w:rsid w:val="008B0244"/>
    <w:rsid w:val="008B02DD"/>
    <w:rsid w:val="008B0479"/>
    <w:rsid w:val="008B05B8"/>
    <w:rsid w:val="008B07C1"/>
    <w:rsid w:val="008B07F3"/>
    <w:rsid w:val="008B0A17"/>
    <w:rsid w:val="008B0BAD"/>
    <w:rsid w:val="008B0CB4"/>
    <w:rsid w:val="008B0D2D"/>
    <w:rsid w:val="008B0DD3"/>
    <w:rsid w:val="008B0DE0"/>
    <w:rsid w:val="008B0E05"/>
    <w:rsid w:val="008B0F03"/>
    <w:rsid w:val="008B16D9"/>
    <w:rsid w:val="008B173D"/>
    <w:rsid w:val="008B1A26"/>
    <w:rsid w:val="008B21BE"/>
    <w:rsid w:val="008B27E9"/>
    <w:rsid w:val="008B2C81"/>
    <w:rsid w:val="008B358F"/>
    <w:rsid w:val="008B35B2"/>
    <w:rsid w:val="008B3872"/>
    <w:rsid w:val="008B3B1F"/>
    <w:rsid w:val="008B3D54"/>
    <w:rsid w:val="008B3DE0"/>
    <w:rsid w:val="008B4CFC"/>
    <w:rsid w:val="008B4D31"/>
    <w:rsid w:val="008B4DA1"/>
    <w:rsid w:val="008B4E5D"/>
    <w:rsid w:val="008B527F"/>
    <w:rsid w:val="008B5575"/>
    <w:rsid w:val="008B5690"/>
    <w:rsid w:val="008B57E2"/>
    <w:rsid w:val="008B5A1C"/>
    <w:rsid w:val="008B5FB2"/>
    <w:rsid w:val="008B60BC"/>
    <w:rsid w:val="008B61A9"/>
    <w:rsid w:val="008B63C3"/>
    <w:rsid w:val="008B63C7"/>
    <w:rsid w:val="008B66ED"/>
    <w:rsid w:val="008B6764"/>
    <w:rsid w:val="008B678B"/>
    <w:rsid w:val="008B6CC6"/>
    <w:rsid w:val="008B6D8D"/>
    <w:rsid w:val="008B71E8"/>
    <w:rsid w:val="008B7824"/>
    <w:rsid w:val="008B7895"/>
    <w:rsid w:val="008B7AED"/>
    <w:rsid w:val="008B7C08"/>
    <w:rsid w:val="008B7C11"/>
    <w:rsid w:val="008B7C45"/>
    <w:rsid w:val="008B7CF7"/>
    <w:rsid w:val="008B7E90"/>
    <w:rsid w:val="008B7F1E"/>
    <w:rsid w:val="008B7F55"/>
    <w:rsid w:val="008C000C"/>
    <w:rsid w:val="008C021A"/>
    <w:rsid w:val="008C0295"/>
    <w:rsid w:val="008C03E3"/>
    <w:rsid w:val="008C0656"/>
    <w:rsid w:val="008C06D7"/>
    <w:rsid w:val="008C07F1"/>
    <w:rsid w:val="008C08EA"/>
    <w:rsid w:val="008C0A63"/>
    <w:rsid w:val="008C0B65"/>
    <w:rsid w:val="008C0D62"/>
    <w:rsid w:val="008C0EA4"/>
    <w:rsid w:val="008C0FA2"/>
    <w:rsid w:val="008C1096"/>
    <w:rsid w:val="008C1151"/>
    <w:rsid w:val="008C119E"/>
    <w:rsid w:val="008C11AB"/>
    <w:rsid w:val="008C11EE"/>
    <w:rsid w:val="008C1210"/>
    <w:rsid w:val="008C1681"/>
    <w:rsid w:val="008C1794"/>
    <w:rsid w:val="008C1808"/>
    <w:rsid w:val="008C180E"/>
    <w:rsid w:val="008C1C1B"/>
    <w:rsid w:val="008C2492"/>
    <w:rsid w:val="008C2578"/>
    <w:rsid w:val="008C2730"/>
    <w:rsid w:val="008C27E9"/>
    <w:rsid w:val="008C2AD3"/>
    <w:rsid w:val="008C3203"/>
    <w:rsid w:val="008C3B2B"/>
    <w:rsid w:val="008C3CEA"/>
    <w:rsid w:val="008C3F33"/>
    <w:rsid w:val="008C3FD6"/>
    <w:rsid w:val="008C43F2"/>
    <w:rsid w:val="008C4575"/>
    <w:rsid w:val="008C45D7"/>
    <w:rsid w:val="008C4CBD"/>
    <w:rsid w:val="008C4DD9"/>
    <w:rsid w:val="008C50C9"/>
    <w:rsid w:val="008C5416"/>
    <w:rsid w:val="008C5560"/>
    <w:rsid w:val="008C55DD"/>
    <w:rsid w:val="008C59B2"/>
    <w:rsid w:val="008C59CB"/>
    <w:rsid w:val="008C5A09"/>
    <w:rsid w:val="008C6448"/>
    <w:rsid w:val="008C6462"/>
    <w:rsid w:val="008C651B"/>
    <w:rsid w:val="008C667C"/>
    <w:rsid w:val="008C6DD2"/>
    <w:rsid w:val="008C6F13"/>
    <w:rsid w:val="008C7146"/>
    <w:rsid w:val="008C716C"/>
    <w:rsid w:val="008C7276"/>
    <w:rsid w:val="008C7F66"/>
    <w:rsid w:val="008D002A"/>
    <w:rsid w:val="008D0294"/>
    <w:rsid w:val="008D0BBD"/>
    <w:rsid w:val="008D0C2A"/>
    <w:rsid w:val="008D0DBC"/>
    <w:rsid w:val="008D0DE0"/>
    <w:rsid w:val="008D1057"/>
    <w:rsid w:val="008D10CE"/>
    <w:rsid w:val="008D1232"/>
    <w:rsid w:val="008D12FD"/>
    <w:rsid w:val="008D132F"/>
    <w:rsid w:val="008D17DF"/>
    <w:rsid w:val="008D1844"/>
    <w:rsid w:val="008D1BED"/>
    <w:rsid w:val="008D1EEB"/>
    <w:rsid w:val="008D20D7"/>
    <w:rsid w:val="008D2528"/>
    <w:rsid w:val="008D27A1"/>
    <w:rsid w:val="008D28C5"/>
    <w:rsid w:val="008D2907"/>
    <w:rsid w:val="008D29EA"/>
    <w:rsid w:val="008D2A9B"/>
    <w:rsid w:val="008D2AFE"/>
    <w:rsid w:val="008D2B2D"/>
    <w:rsid w:val="008D2F20"/>
    <w:rsid w:val="008D2FFA"/>
    <w:rsid w:val="008D32CD"/>
    <w:rsid w:val="008D33C0"/>
    <w:rsid w:val="008D33D4"/>
    <w:rsid w:val="008D34CA"/>
    <w:rsid w:val="008D3725"/>
    <w:rsid w:val="008D3B50"/>
    <w:rsid w:val="008D3DAB"/>
    <w:rsid w:val="008D3E94"/>
    <w:rsid w:val="008D41FA"/>
    <w:rsid w:val="008D433F"/>
    <w:rsid w:val="008D4369"/>
    <w:rsid w:val="008D437C"/>
    <w:rsid w:val="008D473F"/>
    <w:rsid w:val="008D48CA"/>
    <w:rsid w:val="008D4AED"/>
    <w:rsid w:val="008D504E"/>
    <w:rsid w:val="008D5263"/>
    <w:rsid w:val="008D5274"/>
    <w:rsid w:val="008D5456"/>
    <w:rsid w:val="008D5616"/>
    <w:rsid w:val="008D5621"/>
    <w:rsid w:val="008D56DA"/>
    <w:rsid w:val="008D5C33"/>
    <w:rsid w:val="008D5E11"/>
    <w:rsid w:val="008D5F81"/>
    <w:rsid w:val="008D5FE1"/>
    <w:rsid w:val="008D6095"/>
    <w:rsid w:val="008D614D"/>
    <w:rsid w:val="008D667E"/>
    <w:rsid w:val="008D6D04"/>
    <w:rsid w:val="008D6D7D"/>
    <w:rsid w:val="008D718E"/>
    <w:rsid w:val="008D7225"/>
    <w:rsid w:val="008D7357"/>
    <w:rsid w:val="008D73EE"/>
    <w:rsid w:val="008D74A4"/>
    <w:rsid w:val="008D7756"/>
    <w:rsid w:val="008D7C5A"/>
    <w:rsid w:val="008D7C70"/>
    <w:rsid w:val="008E0211"/>
    <w:rsid w:val="008E04C9"/>
    <w:rsid w:val="008E0531"/>
    <w:rsid w:val="008E0A14"/>
    <w:rsid w:val="008E10A8"/>
    <w:rsid w:val="008E1654"/>
    <w:rsid w:val="008E1812"/>
    <w:rsid w:val="008E182C"/>
    <w:rsid w:val="008E215B"/>
    <w:rsid w:val="008E2403"/>
    <w:rsid w:val="008E2532"/>
    <w:rsid w:val="008E2958"/>
    <w:rsid w:val="008E296D"/>
    <w:rsid w:val="008E2C25"/>
    <w:rsid w:val="008E2DF3"/>
    <w:rsid w:val="008E2ECC"/>
    <w:rsid w:val="008E3209"/>
    <w:rsid w:val="008E32BC"/>
    <w:rsid w:val="008E32F2"/>
    <w:rsid w:val="008E3C5C"/>
    <w:rsid w:val="008E3CFA"/>
    <w:rsid w:val="008E3D0D"/>
    <w:rsid w:val="008E3EB1"/>
    <w:rsid w:val="008E4188"/>
    <w:rsid w:val="008E45A2"/>
    <w:rsid w:val="008E4722"/>
    <w:rsid w:val="008E4819"/>
    <w:rsid w:val="008E496D"/>
    <w:rsid w:val="008E4980"/>
    <w:rsid w:val="008E4D86"/>
    <w:rsid w:val="008E4FBD"/>
    <w:rsid w:val="008E519D"/>
    <w:rsid w:val="008E51B6"/>
    <w:rsid w:val="008E54D9"/>
    <w:rsid w:val="008E567E"/>
    <w:rsid w:val="008E5C07"/>
    <w:rsid w:val="008E6079"/>
    <w:rsid w:val="008E6123"/>
    <w:rsid w:val="008E62F0"/>
    <w:rsid w:val="008E6336"/>
    <w:rsid w:val="008E63DD"/>
    <w:rsid w:val="008E6699"/>
    <w:rsid w:val="008E6DC8"/>
    <w:rsid w:val="008E735A"/>
    <w:rsid w:val="008E75D8"/>
    <w:rsid w:val="008E76CE"/>
    <w:rsid w:val="008E7917"/>
    <w:rsid w:val="008E7B5D"/>
    <w:rsid w:val="008F00DE"/>
    <w:rsid w:val="008F0181"/>
    <w:rsid w:val="008F01CC"/>
    <w:rsid w:val="008F04DE"/>
    <w:rsid w:val="008F05D8"/>
    <w:rsid w:val="008F09BF"/>
    <w:rsid w:val="008F0AA7"/>
    <w:rsid w:val="008F0B81"/>
    <w:rsid w:val="008F0EA6"/>
    <w:rsid w:val="008F0EAA"/>
    <w:rsid w:val="008F108D"/>
    <w:rsid w:val="008F1129"/>
    <w:rsid w:val="008F12B8"/>
    <w:rsid w:val="008F179C"/>
    <w:rsid w:val="008F1925"/>
    <w:rsid w:val="008F19B5"/>
    <w:rsid w:val="008F1DD1"/>
    <w:rsid w:val="008F1FA1"/>
    <w:rsid w:val="008F218E"/>
    <w:rsid w:val="008F235B"/>
    <w:rsid w:val="008F2641"/>
    <w:rsid w:val="008F2ADE"/>
    <w:rsid w:val="008F2EB6"/>
    <w:rsid w:val="008F2EBD"/>
    <w:rsid w:val="008F33BC"/>
    <w:rsid w:val="008F343E"/>
    <w:rsid w:val="008F3B2B"/>
    <w:rsid w:val="008F3E06"/>
    <w:rsid w:val="008F3F17"/>
    <w:rsid w:val="008F4B4C"/>
    <w:rsid w:val="008F4F41"/>
    <w:rsid w:val="008F534B"/>
    <w:rsid w:val="008F5472"/>
    <w:rsid w:val="008F574B"/>
    <w:rsid w:val="008F5E4E"/>
    <w:rsid w:val="008F61B1"/>
    <w:rsid w:val="008F685F"/>
    <w:rsid w:val="008F6A71"/>
    <w:rsid w:val="008F6B37"/>
    <w:rsid w:val="008F6B7F"/>
    <w:rsid w:val="008F6FA4"/>
    <w:rsid w:val="008F715E"/>
    <w:rsid w:val="008F74E2"/>
    <w:rsid w:val="008F78CC"/>
    <w:rsid w:val="008F7B16"/>
    <w:rsid w:val="008F7C05"/>
    <w:rsid w:val="008F7E21"/>
    <w:rsid w:val="008F7E37"/>
    <w:rsid w:val="008F7F44"/>
    <w:rsid w:val="008F7FED"/>
    <w:rsid w:val="009001DC"/>
    <w:rsid w:val="009004CB"/>
    <w:rsid w:val="0090056F"/>
    <w:rsid w:val="00900BE9"/>
    <w:rsid w:val="00900D05"/>
    <w:rsid w:val="00900E5D"/>
    <w:rsid w:val="009017AF"/>
    <w:rsid w:val="009017EC"/>
    <w:rsid w:val="0090198A"/>
    <w:rsid w:val="00901A42"/>
    <w:rsid w:val="00901D36"/>
    <w:rsid w:val="00901E55"/>
    <w:rsid w:val="00901F31"/>
    <w:rsid w:val="00901FA5"/>
    <w:rsid w:val="00902991"/>
    <w:rsid w:val="00902E62"/>
    <w:rsid w:val="00903099"/>
    <w:rsid w:val="009032AB"/>
    <w:rsid w:val="009032E5"/>
    <w:rsid w:val="0090340C"/>
    <w:rsid w:val="00903AAB"/>
    <w:rsid w:val="00903AB8"/>
    <w:rsid w:val="00903D98"/>
    <w:rsid w:val="00903DD0"/>
    <w:rsid w:val="00903F88"/>
    <w:rsid w:val="0090400A"/>
    <w:rsid w:val="00904045"/>
    <w:rsid w:val="00904589"/>
    <w:rsid w:val="0090462C"/>
    <w:rsid w:val="00904757"/>
    <w:rsid w:val="00904953"/>
    <w:rsid w:val="009049DE"/>
    <w:rsid w:val="00904AF0"/>
    <w:rsid w:val="00904EEB"/>
    <w:rsid w:val="00905121"/>
    <w:rsid w:val="009058C9"/>
    <w:rsid w:val="00905F52"/>
    <w:rsid w:val="0090629A"/>
    <w:rsid w:val="00906672"/>
    <w:rsid w:val="00906BA9"/>
    <w:rsid w:val="00906C5F"/>
    <w:rsid w:val="00906FC5"/>
    <w:rsid w:val="00907099"/>
    <w:rsid w:val="0090742C"/>
    <w:rsid w:val="00907693"/>
    <w:rsid w:val="009076C1"/>
    <w:rsid w:val="0090785E"/>
    <w:rsid w:val="00907C69"/>
    <w:rsid w:val="00907E0D"/>
    <w:rsid w:val="00907EC8"/>
    <w:rsid w:val="00907F4C"/>
    <w:rsid w:val="00907FF1"/>
    <w:rsid w:val="009103D2"/>
    <w:rsid w:val="009104D7"/>
    <w:rsid w:val="009106F1"/>
    <w:rsid w:val="00910B1B"/>
    <w:rsid w:val="00910BB8"/>
    <w:rsid w:val="00910D6E"/>
    <w:rsid w:val="0091103F"/>
    <w:rsid w:val="0091122F"/>
    <w:rsid w:val="00911831"/>
    <w:rsid w:val="00911895"/>
    <w:rsid w:val="00911ED2"/>
    <w:rsid w:val="00911EF4"/>
    <w:rsid w:val="00911FC4"/>
    <w:rsid w:val="00912099"/>
    <w:rsid w:val="0091230B"/>
    <w:rsid w:val="00912332"/>
    <w:rsid w:val="009123A7"/>
    <w:rsid w:val="00912AEC"/>
    <w:rsid w:val="00912E2A"/>
    <w:rsid w:val="00913062"/>
    <w:rsid w:val="009133F1"/>
    <w:rsid w:val="009136C9"/>
    <w:rsid w:val="0091378A"/>
    <w:rsid w:val="009137FF"/>
    <w:rsid w:val="0091393B"/>
    <w:rsid w:val="009139AC"/>
    <w:rsid w:val="00913A89"/>
    <w:rsid w:val="00913DA2"/>
    <w:rsid w:val="00913E64"/>
    <w:rsid w:val="00913F40"/>
    <w:rsid w:val="00913F72"/>
    <w:rsid w:val="0091403C"/>
    <w:rsid w:val="00914723"/>
    <w:rsid w:val="0091481E"/>
    <w:rsid w:val="00914A39"/>
    <w:rsid w:val="00914E04"/>
    <w:rsid w:val="00914F23"/>
    <w:rsid w:val="00914F32"/>
    <w:rsid w:val="00915422"/>
    <w:rsid w:val="009154DB"/>
    <w:rsid w:val="0091553E"/>
    <w:rsid w:val="00915794"/>
    <w:rsid w:val="009158D1"/>
    <w:rsid w:val="00915E73"/>
    <w:rsid w:val="009161DC"/>
    <w:rsid w:val="009162EE"/>
    <w:rsid w:val="009163FE"/>
    <w:rsid w:val="0091651F"/>
    <w:rsid w:val="009165D9"/>
    <w:rsid w:val="009165EC"/>
    <w:rsid w:val="00916643"/>
    <w:rsid w:val="00916761"/>
    <w:rsid w:val="009167FC"/>
    <w:rsid w:val="0091685B"/>
    <w:rsid w:val="00916C21"/>
    <w:rsid w:val="00916C77"/>
    <w:rsid w:val="00916DB6"/>
    <w:rsid w:val="00916E8C"/>
    <w:rsid w:val="00916FBF"/>
    <w:rsid w:val="0091761C"/>
    <w:rsid w:val="009177B8"/>
    <w:rsid w:val="00917A23"/>
    <w:rsid w:val="00917C48"/>
    <w:rsid w:val="00917D40"/>
    <w:rsid w:val="00917F32"/>
    <w:rsid w:val="009201EA"/>
    <w:rsid w:val="0092023D"/>
    <w:rsid w:val="009203ED"/>
    <w:rsid w:val="0092042E"/>
    <w:rsid w:val="00920448"/>
    <w:rsid w:val="009204BB"/>
    <w:rsid w:val="009206D4"/>
    <w:rsid w:val="00920984"/>
    <w:rsid w:val="00920C72"/>
    <w:rsid w:val="00920FB0"/>
    <w:rsid w:val="0092131C"/>
    <w:rsid w:val="009213DE"/>
    <w:rsid w:val="00921649"/>
    <w:rsid w:val="00921A09"/>
    <w:rsid w:val="00921A11"/>
    <w:rsid w:val="00921FB8"/>
    <w:rsid w:val="00921FC0"/>
    <w:rsid w:val="00922504"/>
    <w:rsid w:val="0092288F"/>
    <w:rsid w:val="00922B17"/>
    <w:rsid w:val="009236A5"/>
    <w:rsid w:val="0092380B"/>
    <w:rsid w:val="0092390C"/>
    <w:rsid w:val="00923B81"/>
    <w:rsid w:val="00923CA1"/>
    <w:rsid w:val="00923EBC"/>
    <w:rsid w:val="00923ED5"/>
    <w:rsid w:val="00923FD5"/>
    <w:rsid w:val="00924419"/>
    <w:rsid w:val="00924495"/>
    <w:rsid w:val="0092458A"/>
    <w:rsid w:val="009245C6"/>
    <w:rsid w:val="009248C8"/>
    <w:rsid w:val="00924F4D"/>
    <w:rsid w:val="00924F90"/>
    <w:rsid w:val="00925022"/>
    <w:rsid w:val="00925540"/>
    <w:rsid w:val="00925A1B"/>
    <w:rsid w:val="00925B33"/>
    <w:rsid w:val="00925B39"/>
    <w:rsid w:val="00925D40"/>
    <w:rsid w:val="00925EDA"/>
    <w:rsid w:val="00925F5C"/>
    <w:rsid w:val="0092602B"/>
    <w:rsid w:val="009262CD"/>
    <w:rsid w:val="0092641C"/>
    <w:rsid w:val="00926568"/>
    <w:rsid w:val="00926621"/>
    <w:rsid w:val="009266C7"/>
    <w:rsid w:val="0092672D"/>
    <w:rsid w:val="00926ACC"/>
    <w:rsid w:val="00926E22"/>
    <w:rsid w:val="00926F90"/>
    <w:rsid w:val="00927481"/>
    <w:rsid w:val="0092782D"/>
    <w:rsid w:val="00927864"/>
    <w:rsid w:val="0092795A"/>
    <w:rsid w:val="00927AAC"/>
    <w:rsid w:val="00927BA1"/>
    <w:rsid w:val="00927CC5"/>
    <w:rsid w:val="00927D36"/>
    <w:rsid w:val="00927DA5"/>
    <w:rsid w:val="00927FEF"/>
    <w:rsid w:val="00930133"/>
    <w:rsid w:val="009304F4"/>
    <w:rsid w:val="00930512"/>
    <w:rsid w:val="0093065E"/>
    <w:rsid w:val="00930BD4"/>
    <w:rsid w:val="00930D6F"/>
    <w:rsid w:val="00930FAE"/>
    <w:rsid w:val="009310B8"/>
    <w:rsid w:val="0093122C"/>
    <w:rsid w:val="00931536"/>
    <w:rsid w:val="009316F7"/>
    <w:rsid w:val="009318E5"/>
    <w:rsid w:val="00931F17"/>
    <w:rsid w:val="00932167"/>
    <w:rsid w:val="0093243E"/>
    <w:rsid w:val="009324D4"/>
    <w:rsid w:val="00932763"/>
    <w:rsid w:val="00932796"/>
    <w:rsid w:val="00932814"/>
    <w:rsid w:val="00932DED"/>
    <w:rsid w:val="00932E4F"/>
    <w:rsid w:val="0093309F"/>
    <w:rsid w:val="00933384"/>
    <w:rsid w:val="0093342D"/>
    <w:rsid w:val="0093356A"/>
    <w:rsid w:val="009335AA"/>
    <w:rsid w:val="009335FA"/>
    <w:rsid w:val="0093373A"/>
    <w:rsid w:val="00933991"/>
    <w:rsid w:val="00933C5C"/>
    <w:rsid w:val="00933CF6"/>
    <w:rsid w:val="009345BF"/>
    <w:rsid w:val="009349B1"/>
    <w:rsid w:val="009349EE"/>
    <w:rsid w:val="00934C26"/>
    <w:rsid w:val="00934F86"/>
    <w:rsid w:val="00934F99"/>
    <w:rsid w:val="00935A84"/>
    <w:rsid w:val="00935D5B"/>
    <w:rsid w:val="00935F16"/>
    <w:rsid w:val="0093646D"/>
    <w:rsid w:val="00936557"/>
    <w:rsid w:val="0093659A"/>
    <w:rsid w:val="00936819"/>
    <w:rsid w:val="00936C34"/>
    <w:rsid w:val="00936D18"/>
    <w:rsid w:val="00936DAA"/>
    <w:rsid w:val="00936FF8"/>
    <w:rsid w:val="009374D6"/>
    <w:rsid w:val="0093762B"/>
    <w:rsid w:val="009376B6"/>
    <w:rsid w:val="009378D4"/>
    <w:rsid w:val="009379A7"/>
    <w:rsid w:val="00937F4D"/>
    <w:rsid w:val="009400ED"/>
    <w:rsid w:val="00940134"/>
    <w:rsid w:val="009403AD"/>
    <w:rsid w:val="0094047D"/>
    <w:rsid w:val="009411B5"/>
    <w:rsid w:val="0094135B"/>
    <w:rsid w:val="009416D2"/>
    <w:rsid w:val="009416EC"/>
    <w:rsid w:val="00941BED"/>
    <w:rsid w:val="00941E10"/>
    <w:rsid w:val="00942327"/>
    <w:rsid w:val="00942998"/>
    <w:rsid w:val="009429C7"/>
    <w:rsid w:val="00942D82"/>
    <w:rsid w:val="00942E29"/>
    <w:rsid w:val="00942F51"/>
    <w:rsid w:val="00944130"/>
    <w:rsid w:val="0094421B"/>
    <w:rsid w:val="0094445A"/>
    <w:rsid w:val="009445FA"/>
    <w:rsid w:val="0094486D"/>
    <w:rsid w:val="0094489A"/>
    <w:rsid w:val="00944A78"/>
    <w:rsid w:val="0094505C"/>
    <w:rsid w:val="009451E5"/>
    <w:rsid w:val="0094533C"/>
    <w:rsid w:val="0094549B"/>
    <w:rsid w:val="009459E7"/>
    <w:rsid w:val="00945ADA"/>
    <w:rsid w:val="00945B87"/>
    <w:rsid w:val="00945E3A"/>
    <w:rsid w:val="00945FBF"/>
    <w:rsid w:val="009462C8"/>
    <w:rsid w:val="00946360"/>
    <w:rsid w:val="0094643B"/>
    <w:rsid w:val="00946481"/>
    <w:rsid w:val="0094662F"/>
    <w:rsid w:val="00946BB3"/>
    <w:rsid w:val="00946D8E"/>
    <w:rsid w:val="00946E17"/>
    <w:rsid w:val="00946E24"/>
    <w:rsid w:val="00946EF3"/>
    <w:rsid w:val="009472C9"/>
    <w:rsid w:val="00947318"/>
    <w:rsid w:val="0094744A"/>
    <w:rsid w:val="0094788B"/>
    <w:rsid w:val="009479E5"/>
    <w:rsid w:val="009501F0"/>
    <w:rsid w:val="009504F0"/>
    <w:rsid w:val="009505C7"/>
    <w:rsid w:val="009505E3"/>
    <w:rsid w:val="00950918"/>
    <w:rsid w:val="0095091A"/>
    <w:rsid w:val="00950B5A"/>
    <w:rsid w:val="00950DBD"/>
    <w:rsid w:val="00950E19"/>
    <w:rsid w:val="00950E2C"/>
    <w:rsid w:val="00950FFC"/>
    <w:rsid w:val="00951192"/>
    <w:rsid w:val="00951713"/>
    <w:rsid w:val="0095178D"/>
    <w:rsid w:val="00951937"/>
    <w:rsid w:val="00951B05"/>
    <w:rsid w:val="00951B34"/>
    <w:rsid w:val="0095246A"/>
    <w:rsid w:val="00952475"/>
    <w:rsid w:val="00952541"/>
    <w:rsid w:val="0095267F"/>
    <w:rsid w:val="00952680"/>
    <w:rsid w:val="00952AF1"/>
    <w:rsid w:val="00952B44"/>
    <w:rsid w:val="009531E4"/>
    <w:rsid w:val="009534A2"/>
    <w:rsid w:val="009535F7"/>
    <w:rsid w:val="009536C3"/>
    <w:rsid w:val="00953BD7"/>
    <w:rsid w:val="00953C94"/>
    <w:rsid w:val="00953DA2"/>
    <w:rsid w:val="00953DC1"/>
    <w:rsid w:val="00953E4F"/>
    <w:rsid w:val="00953F96"/>
    <w:rsid w:val="0095452D"/>
    <w:rsid w:val="00954610"/>
    <w:rsid w:val="00954932"/>
    <w:rsid w:val="00954B2B"/>
    <w:rsid w:val="00954D12"/>
    <w:rsid w:val="00954D69"/>
    <w:rsid w:val="00954D80"/>
    <w:rsid w:val="0095559D"/>
    <w:rsid w:val="009557AD"/>
    <w:rsid w:val="00955883"/>
    <w:rsid w:val="00955B28"/>
    <w:rsid w:val="00955CF0"/>
    <w:rsid w:val="00956033"/>
    <w:rsid w:val="009564E7"/>
    <w:rsid w:val="00956535"/>
    <w:rsid w:val="00956979"/>
    <w:rsid w:val="00957473"/>
    <w:rsid w:val="0095748D"/>
    <w:rsid w:val="00957809"/>
    <w:rsid w:val="00957C34"/>
    <w:rsid w:val="00957EC5"/>
    <w:rsid w:val="00957F1B"/>
    <w:rsid w:val="0096000A"/>
    <w:rsid w:val="00960040"/>
    <w:rsid w:val="009600E4"/>
    <w:rsid w:val="00960242"/>
    <w:rsid w:val="0096051D"/>
    <w:rsid w:val="009606E5"/>
    <w:rsid w:val="0096084F"/>
    <w:rsid w:val="00960A63"/>
    <w:rsid w:val="00960E32"/>
    <w:rsid w:val="00960E89"/>
    <w:rsid w:val="00961109"/>
    <w:rsid w:val="009612F3"/>
    <w:rsid w:val="00961384"/>
    <w:rsid w:val="009618A3"/>
    <w:rsid w:val="00961FDF"/>
    <w:rsid w:val="009620DC"/>
    <w:rsid w:val="00962550"/>
    <w:rsid w:val="009627CE"/>
    <w:rsid w:val="00962C0C"/>
    <w:rsid w:val="00962D28"/>
    <w:rsid w:val="00962EA7"/>
    <w:rsid w:val="009630DC"/>
    <w:rsid w:val="009630FC"/>
    <w:rsid w:val="00963382"/>
    <w:rsid w:val="00963496"/>
    <w:rsid w:val="0096372E"/>
    <w:rsid w:val="00963838"/>
    <w:rsid w:val="00963A0F"/>
    <w:rsid w:val="00963AF2"/>
    <w:rsid w:val="00963B51"/>
    <w:rsid w:val="00964128"/>
    <w:rsid w:val="00964185"/>
    <w:rsid w:val="009641E1"/>
    <w:rsid w:val="009644FD"/>
    <w:rsid w:val="009648BB"/>
    <w:rsid w:val="009649B2"/>
    <w:rsid w:val="00964AED"/>
    <w:rsid w:val="00964BB0"/>
    <w:rsid w:val="00964C48"/>
    <w:rsid w:val="00965222"/>
    <w:rsid w:val="00965547"/>
    <w:rsid w:val="009658C4"/>
    <w:rsid w:val="009659BD"/>
    <w:rsid w:val="00965A0A"/>
    <w:rsid w:val="00965D9A"/>
    <w:rsid w:val="00965F52"/>
    <w:rsid w:val="00965FD6"/>
    <w:rsid w:val="00965FDC"/>
    <w:rsid w:val="00966535"/>
    <w:rsid w:val="00966811"/>
    <w:rsid w:val="0096698E"/>
    <w:rsid w:val="00966A0A"/>
    <w:rsid w:val="00966B36"/>
    <w:rsid w:val="00966CB5"/>
    <w:rsid w:val="00966F25"/>
    <w:rsid w:val="00967057"/>
    <w:rsid w:val="009673C6"/>
    <w:rsid w:val="00967663"/>
    <w:rsid w:val="009677F8"/>
    <w:rsid w:val="00967997"/>
    <w:rsid w:val="00967C18"/>
    <w:rsid w:val="00967DE4"/>
    <w:rsid w:val="00967E05"/>
    <w:rsid w:val="00970155"/>
    <w:rsid w:val="00970617"/>
    <w:rsid w:val="00970639"/>
    <w:rsid w:val="00970BEF"/>
    <w:rsid w:val="00970E92"/>
    <w:rsid w:val="009715DB"/>
    <w:rsid w:val="00971742"/>
    <w:rsid w:val="0097175C"/>
    <w:rsid w:val="00971805"/>
    <w:rsid w:val="00971882"/>
    <w:rsid w:val="009718A1"/>
    <w:rsid w:val="009718BD"/>
    <w:rsid w:val="00971A99"/>
    <w:rsid w:val="00971AA6"/>
    <w:rsid w:val="00971B70"/>
    <w:rsid w:val="00971E6F"/>
    <w:rsid w:val="00971F1E"/>
    <w:rsid w:val="009723CC"/>
    <w:rsid w:val="00972E19"/>
    <w:rsid w:val="00972F8E"/>
    <w:rsid w:val="009732DD"/>
    <w:rsid w:val="0097358A"/>
    <w:rsid w:val="00973717"/>
    <w:rsid w:val="00973A45"/>
    <w:rsid w:val="00973CA6"/>
    <w:rsid w:val="00973D55"/>
    <w:rsid w:val="00973E1D"/>
    <w:rsid w:val="009742FB"/>
    <w:rsid w:val="009743B1"/>
    <w:rsid w:val="009744C2"/>
    <w:rsid w:val="00974579"/>
    <w:rsid w:val="00974652"/>
    <w:rsid w:val="009746E2"/>
    <w:rsid w:val="00974DE7"/>
    <w:rsid w:val="00974FA0"/>
    <w:rsid w:val="009750DC"/>
    <w:rsid w:val="00975146"/>
    <w:rsid w:val="00975669"/>
    <w:rsid w:val="00975A9E"/>
    <w:rsid w:val="00975B0E"/>
    <w:rsid w:val="00975CE2"/>
    <w:rsid w:val="00975EA4"/>
    <w:rsid w:val="00975F21"/>
    <w:rsid w:val="00975F29"/>
    <w:rsid w:val="00975F85"/>
    <w:rsid w:val="009760B6"/>
    <w:rsid w:val="009760E2"/>
    <w:rsid w:val="00976230"/>
    <w:rsid w:val="0097633A"/>
    <w:rsid w:val="0097642C"/>
    <w:rsid w:val="00976563"/>
    <w:rsid w:val="00976C4A"/>
    <w:rsid w:val="0097702E"/>
    <w:rsid w:val="00977334"/>
    <w:rsid w:val="0097736B"/>
    <w:rsid w:val="0097739B"/>
    <w:rsid w:val="009776C4"/>
    <w:rsid w:val="009806B4"/>
    <w:rsid w:val="00980F3B"/>
    <w:rsid w:val="00980FAD"/>
    <w:rsid w:val="0098111C"/>
    <w:rsid w:val="00981338"/>
    <w:rsid w:val="00981570"/>
    <w:rsid w:val="009815C4"/>
    <w:rsid w:val="00981D0F"/>
    <w:rsid w:val="00981DFF"/>
    <w:rsid w:val="009820BB"/>
    <w:rsid w:val="00982316"/>
    <w:rsid w:val="009823AA"/>
    <w:rsid w:val="00982463"/>
    <w:rsid w:val="009824B1"/>
    <w:rsid w:val="009824E3"/>
    <w:rsid w:val="0098270B"/>
    <w:rsid w:val="0098271E"/>
    <w:rsid w:val="009828D1"/>
    <w:rsid w:val="00982985"/>
    <w:rsid w:val="00982D45"/>
    <w:rsid w:val="00982D64"/>
    <w:rsid w:val="00983125"/>
    <w:rsid w:val="00983277"/>
    <w:rsid w:val="009832AA"/>
    <w:rsid w:val="00983319"/>
    <w:rsid w:val="009836D6"/>
    <w:rsid w:val="009838BA"/>
    <w:rsid w:val="009839F7"/>
    <w:rsid w:val="00983BF2"/>
    <w:rsid w:val="00983E4A"/>
    <w:rsid w:val="00983ED9"/>
    <w:rsid w:val="00983F2D"/>
    <w:rsid w:val="00984304"/>
    <w:rsid w:val="009844A4"/>
    <w:rsid w:val="00984694"/>
    <w:rsid w:val="009848C9"/>
    <w:rsid w:val="00984F42"/>
    <w:rsid w:val="009850FB"/>
    <w:rsid w:val="0098530B"/>
    <w:rsid w:val="00985383"/>
    <w:rsid w:val="00985559"/>
    <w:rsid w:val="00985817"/>
    <w:rsid w:val="00985BEF"/>
    <w:rsid w:val="00985C62"/>
    <w:rsid w:val="00985D13"/>
    <w:rsid w:val="00986047"/>
    <w:rsid w:val="00986170"/>
    <w:rsid w:val="0098645C"/>
    <w:rsid w:val="009868EA"/>
    <w:rsid w:val="00986941"/>
    <w:rsid w:val="009869F7"/>
    <w:rsid w:val="00986ABC"/>
    <w:rsid w:val="00986AD1"/>
    <w:rsid w:val="00986EFF"/>
    <w:rsid w:val="00986FD9"/>
    <w:rsid w:val="009870DF"/>
    <w:rsid w:val="0098710F"/>
    <w:rsid w:val="009872CC"/>
    <w:rsid w:val="009872EF"/>
    <w:rsid w:val="00987522"/>
    <w:rsid w:val="00987703"/>
    <w:rsid w:val="00987802"/>
    <w:rsid w:val="009878C5"/>
    <w:rsid w:val="0098794D"/>
    <w:rsid w:val="00987A7F"/>
    <w:rsid w:val="00987BA7"/>
    <w:rsid w:val="00987BDF"/>
    <w:rsid w:val="0099035B"/>
    <w:rsid w:val="0099035D"/>
    <w:rsid w:val="009904D7"/>
    <w:rsid w:val="00990528"/>
    <w:rsid w:val="00990D01"/>
    <w:rsid w:val="00990E88"/>
    <w:rsid w:val="00990FA8"/>
    <w:rsid w:val="00991232"/>
    <w:rsid w:val="009913E3"/>
    <w:rsid w:val="009917C2"/>
    <w:rsid w:val="00991D4F"/>
    <w:rsid w:val="00991DE7"/>
    <w:rsid w:val="00991E69"/>
    <w:rsid w:val="009922C3"/>
    <w:rsid w:val="0099250C"/>
    <w:rsid w:val="00992831"/>
    <w:rsid w:val="00992C4C"/>
    <w:rsid w:val="00992CFA"/>
    <w:rsid w:val="00992F8E"/>
    <w:rsid w:val="0099304F"/>
    <w:rsid w:val="00993209"/>
    <w:rsid w:val="009939CB"/>
    <w:rsid w:val="00993B6E"/>
    <w:rsid w:val="00993F6E"/>
    <w:rsid w:val="0099402D"/>
    <w:rsid w:val="00994190"/>
    <w:rsid w:val="00994AB2"/>
    <w:rsid w:val="00994F95"/>
    <w:rsid w:val="009954A2"/>
    <w:rsid w:val="00995D4C"/>
    <w:rsid w:val="00996365"/>
    <w:rsid w:val="0099653E"/>
    <w:rsid w:val="00996684"/>
    <w:rsid w:val="009967E3"/>
    <w:rsid w:val="0099686F"/>
    <w:rsid w:val="009968C6"/>
    <w:rsid w:val="00996C2F"/>
    <w:rsid w:val="00996C90"/>
    <w:rsid w:val="00996D67"/>
    <w:rsid w:val="00996EE2"/>
    <w:rsid w:val="009974F3"/>
    <w:rsid w:val="00997DEE"/>
    <w:rsid w:val="00997DEF"/>
    <w:rsid w:val="00997E26"/>
    <w:rsid w:val="009A00B2"/>
    <w:rsid w:val="009A014B"/>
    <w:rsid w:val="009A022D"/>
    <w:rsid w:val="009A0477"/>
    <w:rsid w:val="009A04D7"/>
    <w:rsid w:val="009A054D"/>
    <w:rsid w:val="009A0823"/>
    <w:rsid w:val="009A0976"/>
    <w:rsid w:val="009A0990"/>
    <w:rsid w:val="009A0C13"/>
    <w:rsid w:val="009A0D24"/>
    <w:rsid w:val="009A14DE"/>
    <w:rsid w:val="009A1604"/>
    <w:rsid w:val="009A1911"/>
    <w:rsid w:val="009A1A44"/>
    <w:rsid w:val="009A20CC"/>
    <w:rsid w:val="009A20E3"/>
    <w:rsid w:val="009A247B"/>
    <w:rsid w:val="009A2655"/>
    <w:rsid w:val="009A270D"/>
    <w:rsid w:val="009A274A"/>
    <w:rsid w:val="009A2900"/>
    <w:rsid w:val="009A299A"/>
    <w:rsid w:val="009A2CB2"/>
    <w:rsid w:val="009A2F6F"/>
    <w:rsid w:val="009A3248"/>
    <w:rsid w:val="009A36E3"/>
    <w:rsid w:val="009A3CE7"/>
    <w:rsid w:val="009A4319"/>
    <w:rsid w:val="009A44BC"/>
    <w:rsid w:val="009A4524"/>
    <w:rsid w:val="009A4569"/>
    <w:rsid w:val="009A49F8"/>
    <w:rsid w:val="009A4A43"/>
    <w:rsid w:val="009A50DC"/>
    <w:rsid w:val="009A51AE"/>
    <w:rsid w:val="009A52BE"/>
    <w:rsid w:val="009A53EC"/>
    <w:rsid w:val="009A5493"/>
    <w:rsid w:val="009A5876"/>
    <w:rsid w:val="009A59B7"/>
    <w:rsid w:val="009A5DFD"/>
    <w:rsid w:val="009A6162"/>
    <w:rsid w:val="009A61AA"/>
    <w:rsid w:val="009A6271"/>
    <w:rsid w:val="009A62EA"/>
    <w:rsid w:val="009A66C5"/>
    <w:rsid w:val="009A694B"/>
    <w:rsid w:val="009A6D6D"/>
    <w:rsid w:val="009A726A"/>
    <w:rsid w:val="009A7456"/>
    <w:rsid w:val="009A75C4"/>
    <w:rsid w:val="009A762A"/>
    <w:rsid w:val="009A782F"/>
    <w:rsid w:val="009A7D3E"/>
    <w:rsid w:val="009A7E61"/>
    <w:rsid w:val="009A7F17"/>
    <w:rsid w:val="009B0082"/>
    <w:rsid w:val="009B032C"/>
    <w:rsid w:val="009B0503"/>
    <w:rsid w:val="009B06DE"/>
    <w:rsid w:val="009B0F2B"/>
    <w:rsid w:val="009B0FC1"/>
    <w:rsid w:val="009B0FDB"/>
    <w:rsid w:val="009B103B"/>
    <w:rsid w:val="009B1690"/>
    <w:rsid w:val="009B1BDE"/>
    <w:rsid w:val="009B1EB3"/>
    <w:rsid w:val="009B2129"/>
    <w:rsid w:val="009B22A5"/>
    <w:rsid w:val="009B2394"/>
    <w:rsid w:val="009B2530"/>
    <w:rsid w:val="009B263A"/>
    <w:rsid w:val="009B2918"/>
    <w:rsid w:val="009B29A3"/>
    <w:rsid w:val="009B2EC3"/>
    <w:rsid w:val="009B2EC7"/>
    <w:rsid w:val="009B30CD"/>
    <w:rsid w:val="009B3130"/>
    <w:rsid w:val="009B3354"/>
    <w:rsid w:val="009B339B"/>
    <w:rsid w:val="009B34E4"/>
    <w:rsid w:val="009B3698"/>
    <w:rsid w:val="009B3AB8"/>
    <w:rsid w:val="009B3C90"/>
    <w:rsid w:val="009B3F55"/>
    <w:rsid w:val="009B4220"/>
    <w:rsid w:val="009B424A"/>
    <w:rsid w:val="009B4329"/>
    <w:rsid w:val="009B449D"/>
    <w:rsid w:val="009B4603"/>
    <w:rsid w:val="009B46A8"/>
    <w:rsid w:val="009B46F6"/>
    <w:rsid w:val="009B49CB"/>
    <w:rsid w:val="009B4BE5"/>
    <w:rsid w:val="009B4BF5"/>
    <w:rsid w:val="009B4E9E"/>
    <w:rsid w:val="009B4EF1"/>
    <w:rsid w:val="009B4F53"/>
    <w:rsid w:val="009B50AC"/>
    <w:rsid w:val="009B5289"/>
    <w:rsid w:val="009B533C"/>
    <w:rsid w:val="009B53DD"/>
    <w:rsid w:val="009B53E9"/>
    <w:rsid w:val="009B58E1"/>
    <w:rsid w:val="009B59B6"/>
    <w:rsid w:val="009B5B56"/>
    <w:rsid w:val="009B5DC5"/>
    <w:rsid w:val="009B61E8"/>
    <w:rsid w:val="009B6287"/>
    <w:rsid w:val="009B6417"/>
    <w:rsid w:val="009B6488"/>
    <w:rsid w:val="009B64A6"/>
    <w:rsid w:val="009B6535"/>
    <w:rsid w:val="009B65E0"/>
    <w:rsid w:val="009B67DE"/>
    <w:rsid w:val="009B683F"/>
    <w:rsid w:val="009B6930"/>
    <w:rsid w:val="009B6938"/>
    <w:rsid w:val="009B6A32"/>
    <w:rsid w:val="009B6D8B"/>
    <w:rsid w:val="009B6F39"/>
    <w:rsid w:val="009B7A53"/>
    <w:rsid w:val="009B7AA0"/>
    <w:rsid w:val="009C02CC"/>
    <w:rsid w:val="009C0334"/>
    <w:rsid w:val="009C047C"/>
    <w:rsid w:val="009C0887"/>
    <w:rsid w:val="009C0C74"/>
    <w:rsid w:val="009C0E2B"/>
    <w:rsid w:val="009C115B"/>
    <w:rsid w:val="009C11D9"/>
    <w:rsid w:val="009C11DF"/>
    <w:rsid w:val="009C1507"/>
    <w:rsid w:val="009C1602"/>
    <w:rsid w:val="009C1705"/>
    <w:rsid w:val="009C1827"/>
    <w:rsid w:val="009C184A"/>
    <w:rsid w:val="009C18D8"/>
    <w:rsid w:val="009C1F74"/>
    <w:rsid w:val="009C2071"/>
    <w:rsid w:val="009C26B1"/>
    <w:rsid w:val="009C28DC"/>
    <w:rsid w:val="009C298A"/>
    <w:rsid w:val="009C3085"/>
    <w:rsid w:val="009C3444"/>
    <w:rsid w:val="009C3499"/>
    <w:rsid w:val="009C36E8"/>
    <w:rsid w:val="009C3A92"/>
    <w:rsid w:val="009C3E5D"/>
    <w:rsid w:val="009C3F2F"/>
    <w:rsid w:val="009C4092"/>
    <w:rsid w:val="009C448D"/>
    <w:rsid w:val="009C477D"/>
    <w:rsid w:val="009C48B0"/>
    <w:rsid w:val="009C4C1A"/>
    <w:rsid w:val="009C507E"/>
    <w:rsid w:val="009C5178"/>
    <w:rsid w:val="009C51CB"/>
    <w:rsid w:val="009C55FB"/>
    <w:rsid w:val="009C5771"/>
    <w:rsid w:val="009C5972"/>
    <w:rsid w:val="009C5D05"/>
    <w:rsid w:val="009C5D25"/>
    <w:rsid w:val="009C5EFE"/>
    <w:rsid w:val="009C67FC"/>
    <w:rsid w:val="009C69B7"/>
    <w:rsid w:val="009C6B8D"/>
    <w:rsid w:val="009C6E23"/>
    <w:rsid w:val="009C6E9D"/>
    <w:rsid w:val="009C7117"/>
    <w:rsid w:val="009C7294"/>
    <w:rsid w:val="009C7493"/>
    <w:rsid w:val="009C74E3"/>
    <w:rsid w:val="009C75ED"/>
    <w:rsid w:val="009C75FD"/>
    <w:rsid w:val="009C7896"/>
    <w:rsid w:val="009C7D9F"/>
    <w:rsid w:val="009CCAD8"/>
    <w:rsid w:val="009D0206"/>
    <w:rsid w:val="009D0272"/>
    <w:rsid w:val="009D02C1"/>
    <w:rsid w:val="009D03E6"/>
    <w:rsid w:val="009D06C5"/>
    <w:rsid w:val="009D09B4"/>
    <w:rsid w:val="009D0B43"/>
    <w:rsid w:val="009D11E3"/>
    <w:rsid w:val="009D1FD4"/>
    <w:rsid w:val="009D2032"/>
    <w:rsid w:val="009D20BA"/>
    <w:rsid w:val="009D22E0"/>
    <w:rsid w:val="009D22E2"/>
    <w:rsid w:val="009D26CA"/>
    <w:rsid w:val="009D27FD"/>
    <w:rsid w:val="009D29A0"/>
    <w:rsid w:val="009D2A43"/>
    <w:rsid w:val="009D2B88"/>
    <w:rsid w:val="009D2DCB"/>
    <w:rsid w:val="009D312A"/>
    <w:rsid w:val="009D33F3"/>
    <w:rsid w:val="009D3692"/>
    <w:rsid w:val="009D369E"/>
    <w:rsid w:val="009D39FD"/>
    <w:rsid w:val="009D3A0B"/>
    <w:rsid w:val="009D3AEF"/>
    <w:rsid w:val="009D3D97"/>
    <w:rsid w:val="009D3E17"/>
    <w:rsid w:val="009D40FE"/>
    <w:rsid w:val="009D424D"/>
    <w:rsid w:val="009D47DF"/>
    <w:rsid w:val="009D492B"/>
    <w:rsid w:val="009D4DC0"/>
    <w:rsid w:val="009D4DF1"/>
    <w:rsid w:val="009D51FA"/>
    <w:rsid w:val="009D5210"/>
    <w:rsid w:val="009D5224"/>
    <w:rsid w:val="009D541C"/>
    <w:rsid w:val="009D5640"/>
    <w:rsid w:val="009D57FA"/>
    <w:rsid w:val="009D59F9"/>
    <w:rsid w:val="009D5AA6"/>
    <w:rsid w:val="009D5C9A"/>
    <w:rsid w:val="009D5DB3"/>
    <w:rsid w:val="009D603A"/>
    <w:rsid w:val="009D62C4"/>
    <w:rsid w:val="009D6419"/>
    <w:rsid w:val="009D6872"/>
    <w:rsid w:val="009D69BC"/>
    <w:rsid w:val="009D6BF9"/>
    <w:rsid w:val="009D6E88"/>
    <w:rsid w:val="009D6EF4"/>
    <w:rsid w:val="009D7356"/>
    <w:rsid w:val="009D7384"/>
    <w:rsid w:val="009D74FF"/>
    <w:rsid w:val="009D77FA"/>
    <w:rsid w:val="009D7A92"/>
    <w:rsid w:val="009D7E1A"/>
    <w:rsid w:val="009D7E9F"/>
    <w:rsid w:val="009E03EE"/>
    <w:rsid w:val="009E06DB"/>
    <w:rsid w:val="009E07B5"/>
    <w:rsid w:val="009E0C1C"/>
    <w:rsid w:val="009E0D3C"/>
    <w:rsid w:val="009E0D89"/>
    <w:rsid w:val="009E0E78"/>
    <w:rsid w:val="009E0EE8"/>
    <w:rsid w:val="009E1258"/>
    <w:rsid w:val="009E126D"/>
    <w:rsid w:val="009E1522"/>
    <w:rsid w:val="009E16AE"/>
    <w:rsid w:val="009E1ADB"/>
    <w:rsid w:val="009E1C5E"/>
    <w:rsid w:val="009E1D7E"/>
    <w:rsid w:val="009E2068"/>
    <w:rsid w:val="009E21B6"/>
    <w:rsid w:val="009E2326"/>
    <w:rsid w:val="009E240C"/>
    <w:rsid w:val="009E2677"/>
    <w:rsid w:val="009E2848"/>
    <w:rsid w:val="009E2B88"/>
    <w:rsid w:val="009E3132"/>
    <w:rsid w:val="009E320A"/>
    <w:rsid w:val="009E33C2"/>
    <w:rsid w:val="009E3860"/>
    <w:rsid w:val="009E390C"/>
    <w:rsid w:val="009E390F"/>
    <w:rsid w:val="009E3A90"/>
    <w:rsid w:val="009E3C23"/>
    <w:rsid w:val="009E3CD9"/>
    <w:rsid w:val="009E3D74"/>
    <w:rsid w:val="009E3F32"/>
    <w:rsid w:val="009E3F38"/>
    <w:rsid w:val="009E4169"/>
    <w:rsid w:val="009E42D7"/>
    <w:rsid w:val="009E4376"/>
    <w:rsid w:val="009E45B8"/>
    <w:rsid w:val="009E45E9"/>
    <w:rsid w:val="009E4701"/>
    <w:rsid w:val="009E4B30"/>
    <w:rsid w:val="009E52CE"/>
    <w:rsid w:val="009E53B1"/>
    <w:rsid w:val="009E5532"/>
    <w:rsid w:val="009E563D"/>
    <w:rsid w:val="009E5757"/>
    <w:rsid w:val="009E590B"/>
    <w:rsid w:val="009E5B87"/>
    <w:rsid w:val="009E5BFB"/>
    <w:rsid w:val="009E6072"/>
    <w:rsid w:val="009E60CE"/>
    <w:rsid w:val="009E616B"/>
    <w:rsid w:val="009E6559"/>
    <w:rsid w:val="009E67C0"/>
    <w:rsid w:val="009E6988"/>
    <w:rsid w:val="009E6D36"/>
    <w:rsid w:val="009E6F4C"/>
    <w:rsid w:val="009E7478"/>
    <w:rsid w:val="009E747A"/>
    <w:rsid w:val="009E7525"/>
    <w:rsid w:val="009E7802"/>
    <w:rsid w:val="009E7919"/>
    <w:rsid w:val="009F02A7"/>
    <w:rsid w:val="009F0323"/>
    <w:rsid w:val="009F096D"/>
    <w:rsid w:val="009F0AEC"/>
    <w:rsid w:val="009F0C2C"/>
    <w:rsid w:val="009F0D62"/>
    <w:rsid w:val="009F0D9C"/>
    <w:rsid w:val="009F0EBF"/>
    <w:rsid w:val="009F0FB8"/>
    <w:rsid w:val="009F1030"/>
    <w:rsid w:val="009F112E"/>
    <w:rsid w:val="009F1596"/>
    <w:rsid w:val="009F15D2"/>
    <w:rsid w:val="009F15E7"/>
    <w:rsid w:val="009F1818"/>
    <w:rsid w:val="009F1A0A"/>
    <w:rsid w:val="009F1A1D"/>
    <w:rsid w:val="009F1C65"/>
    <w:rsid w:val="009F209A"/>
    <w:rsid w:val="009F2413"/>
    <w:rsid w:val="009F2722"/>
    <w:rsid w:val="009F283D"/>
    <w:rsid w:val="009F2847"/>
    <w:rsid w:val="009F285D"/>
    <w:rsid w:val="009F2978"/>
    <w:rsid w:val="009F2BD5"/>
    <w:rsid w:val="009F30D7"/>
    <w:rsid w:val="009F3128"/>
    <w:rsid w:val="009F32D8"/>
    <w:rsid w:val="009F4056"/>
    <w:rsid w:val="009F4F1B"/>
    <w:rsid w:val="009F515D"/>
    <w:rsid w:val="009F5437"/>
    <w:rsid w:val="009F5482"/>
    <w:rsid w:val="009F55BC"/>
    <w:rsid w:val="009F55DE"/>
    <w:rsid w:val="009F5A19"/>
    <w:rsid w:val="009F5D4A"/>
    <w:rsid w:val="009F5FEF"/>
    <w:rsid w:val="009F604C"/>
    <w:rsid w:val="009F628E"/>
    <w:rsid w:val="009F63CA"/>
    <w:rsid w:val="009F6560"/>
    <w:rsid w:val="009F6847"/>
    <w:rsid w:val="009F6B0E"/>
    <w:rsid w:val="009F6BF7"/>
    <w:rsid w:val="009F7026"/>
    <w:rsid w:val="009F719E"/>
    <w:rsid w:val="009F721B"/>
    <w:rsid w:val="009F7398"/>
    <w:rsid w:val="009F79C4"/>
    <w:rsid w:val="009F7B46"/>
    <w:rsid w:val="009F7F9A"/>
    <w:rsid w:val="009F7FCA"/>
    <w:rsid w:val="009F7FCB"/>
    <w:rsid w:val="00A00045"/>
    <w:rsid w:val="00A001BC"/>
    <w:rsid w:val="00A002E8"/>
    <w:rsid w:val="00A004D6"/>
    <w:rsid w:val="00A006FC"/>
    <w:rsid w:val="00A00974"/>
    <w:rsid w:val="00A009A1"/>
    <w:rsid w:val="00A012A0"/>
    <w:rsid w:val="00A014FA"/>
    <w:rsid w:val="00A016C9"/>
    <w:rsid w:val="00A01727"/>
    <w:rsid w:val="00A01D31"/>
    <w:rsid w:val="00A0204C"/>
    <w:rsid w:val="00A0228C"/>
    <w:rsid w:val="00A023E4"/>
    <w:rsid w:val="00A02521"/>
    <w:rsid w:val="00A026F5"/>
    <w:rsid w:val="00A028E9"/>
    <w:rsid w:val="00A02B52"/>
    <w:rsid w:val="00A02D1E"/>
    <w:rsid w:val="00A02DCB"/>
    <w:rsid w:val="00A03012"/>
    <w:rsid w:val="00A03090"/>
    <w:rsid w:val="00A035A5"/>
    <w:rsid w:val="00A036CE"/>
    <w:rsid w:val="00A03983"/>
    <w:rsid w:val="00A039D9"/>
    <w:rsid w:val="00A03A06"/>
    <w:rsid w:val="00A03B00"/>
    <w:rsid w:val="00A03B9E"/>
    <w:rsid w:val="00A03C87"/>
    <w:rsid w:val="00A03C95"/>
    <w:rsid w:val="00A03D16"/>
    <w:rsid w:val="00A03E04"/>
    <w:rsid w:val="00A03E6F"/>
    <w:rsid w:val="00A03FE5"/>
    <w:rsid w:val="00A0405E"/>
    <w:rsid w:val="00A04077"/>
    <w:rsid w:val="00A040F6"/>
    <w:rsid w:val="00A046FC"/>
    <w:rsid w:val="00A0496C"/>
    <w:rsid w:val="00A04A82"/>
    <w:rsid w:val="00A04B21"/>
    <w:rsid w:val="00A04B6E"/>
    <w:rsid w:val="00A04B90"/>
    <w:rsid w:val="00A04CC5"/>
    <w:rsid w:val="00A04E60"/>
    <w:rsid w:val="00A04E7B"/>
    <w:rsid w:val="00A050BC"/>
    <w:rsid w:val="00A05313"/>
    <w:rsid w:val="00A05574"/>
    <w:rsid w:val="00A05587"/>
    <w:rsid w:val="00A056D0"/>
    <w:rsid w:val="00A05724"/>
    <w:rsid w:val="00A05932"/>
    <w:rsid w:val="00A05DC5"/>
    <w:rsid w:val="00A0672D"/>
    <w:rsid w:val="00A068B9"/>
    <w:rsid w:val="00A06AF1"/>
    <w:rsid w:val="00A06B93"/>
    <w:rsid w:val="00A06F41"/>
    <w:rsid w:val="00A07036"/>
    <w:rsid w:val="00A072A9"/>
    <w:rsid w:val="00A072CC"/>
    <w:rsid w:val="00A075F8"/>
    <w:rsid w:val="00A07620"/>
    <w:rsid w:val="00A0770E"/>
    <w:rsid w:val="00A077BC"/>
    <w:rsid w:val="00A07B26"/>
    <w:rsid w:val="00A07CF4"/>
    <w:rsid w:val="00A100BF"/>
    <w:rsid w:val="00A1047F"/>
    <w:rsid w:val="00A105B7"/>
    <w:rsid w:val="00A105CB"/>
    <w:rsid w:val="00A107E1"/>
    <w:rsid w:val="00A10C49"/>
    <w:rsid w:val="00A10C6B"/>
    <w:rsid w:val="00A1121A"/>
    <w:rsid w:val="00A11634"/>
    <w:rsid w:val="00A11BDA"/>
    <w:rsid w:val="00A11F03"/>
    <w:rsid w:val="00A120E5"/>
    <w:rsid w:val="00A12212"/>
    <w:rsid w:val="00A12251"/>
    <w:rsid w:val="00A123E1"/>
    <w:rsid w:val="00A125B8"/>
    <w:rsid w:val="00A126E6"/>
    <w:rsid w:val="00A127F2"/>
    <w:rsid w:val="00A12913"/>
    <w:rsid w:val="00A1291D"/>
    <w:rsid w:val="00A12C13"/>
    <w:rsid w:val="00A12C62"/>
    <w:rsid w:val="00A12E04"/>
    <w:rsid w:val="00A13038"/>
    <w:rsid w:val="00A136F8"/>
    <w:rsid w:val="00A13828"/>
    <w:rsid w:val="00A13D0A"/>
    <w:rsid w:val="00A13F71"/>
    <w:rsid w:val="00A14335"/>
    <w:rsid w:val="00A1478D"/>
    <w:rsid w:val="00A1485C"/>
    <w:rsid w:val="00A14AA0"/>
    <w:rsid w:val="00A14BA0"/>
    <w:rsid w:val="00A14BCB"/>
    <w:rsid w:val="00A14BD6"/>
    <w:rsid w:val="00A14D2C"/>
    <w:rsid w:val="00A14D4B"/>
    <w:rsid w:val="00A14E7B"/>
    <w:rsid w:val="00A150AF"/>
    <w:rsid w:val="00A15238"/>
    <w:rsid w:val="00A15294"/>
    <w:rsid w:val="00A154A9"/>
    <w:rsid w:val="00A158EB"/>
    <w:rsid w:val="00A15AC7"/>
    <w:rsid w:val="00A15EA4"/>
    <w:rsid w:val="00A15F9E"/>
    <w:rsid w:val="00A1631C"/>
    <w:rsid w:val="00A16576"/>
    <w:rsid w:val="00A166EB"/>
    <w:rsid w:val="00A16736"/>
    <w:rsid w:val="00A16877"/>
    <w:rsid w:val="00A16A6B"/>
    <w:rsid w:val="00A16ABD"/>
    <w:rsid w:val="00A16C6B"/>
    <w:rsid w:val="00A16DD0"/>
    <w:rsid w:val="00A16F5A"/>
    <w:rsid w:val="00A17048"/>
    <w:rsid w:val="00A171CC"/>
    <w:rsid w:val="00A17272"/>
    <w:rsid w:val="00A173EA"/>
    <w:rsid w:val="00A17624"/>
    <w:rsid w:val="00A17688"/>
    <w:rsid w:val="00A17942"/>
    <w:rsid w:val="00A17967"/>
    <w:rsid w:val="00A17A1E"/>
    <w:rsid w:val="00A17A87"/>
    <w:rsid w:val="00A2004F"/>
    <w:rsid w:val="00A201A8"/>
    <w:rsid w:val="00A202D4"/>
    <w:rsid w:val="00A2045A"/>
    <w:rsid w:val="00A20727"/>
    <w:rsid w:val="00A20C47"/>
    <w:rsid w:val="00A2112B"/>
    <w:rsid w:val="00A21795"/>
    <w:rsid w:val="00A2190A"/>
    <w:rsid w:val="00A219C4"/>
    <w:rsid w:val="00A21D23"/>
    <w:rsid w:val="00A21E50"/>
    <w:rsid w:val="00A21E59"/>
    <w:rsid w:val="00A22149"/>
    <w:rsid w:val="00A22464"/>
    <w:rsid w:val="00A22809"/>
    <w:rsid w:val="00A2295A"/>
    <w:rsid w:val="00A229B7"/>
    <w:rsid w:val="00A230CC"/>
    <w:rsid w:val="00A23755"/>
    <w:rsid w:val="00A23B12"/>
    <w:rsid w:val="00A23CDB"/>
    <w:rsid w:val="00A23D17"/>
    <w:rsid w:val="00A23F12"/>
    <w:rsid w:val="00A23F21"/>
    <w:rsid w:val="00A246C4"/>
    <w:rsid w:val="00A24A2D"/>
    <w:rsid w:val="00A24D9C"/>
    <w:rsid w:val="00A25105"/>
    <w:rsid w:val="00A25115"/>
    <w:rsid w:val="00A2518F"/>
    <w:rsid w:val="00A25246"/>
    <w:rsid w:val="00A25280"/>
    <w:rsid w:val="00A25389"/>
    <w:rsid w:val="00A2538A"/>
    <w:rsid w:val="00A253C1"/>
    <w:rsid w:val="00A257D8"/>
    <w:rsid w:val="00A25804"/>
    <w:rsid w:val="00A25FC9"/>
    <w:rsid w:val="00A260D7"/>
    <w:rsid w:val="00A268A7"/>
    <w:rsid w:val="00A26DAC"/>
    <w:rsid w:val="00A26E76"/>
    <w:rsid w:val="00A26E97"/>
    <w:rsid w:val="00A26F02"/>
    <w:rsid w:val="00A2711B"/>
    <w:rsid w:val="00A2724F"/>
    <w:rsid w:val="00A27581"/>
    <w:rsid w:val="00A2783A"/>
    <w:rsid w:val="00A27A24"/>
    <w:rsid w:val="00A27ADE"/>
    <w:rsid w:val="00A27E3A"/>
    <w:rsid w:val="00A300DB"/>
    <w:rsid w:val="00A30258"/>
    <w:rsid w:val="00A30443"/>
    <w:rsid w:val="00A309A6"/>
    <w:rsid w:val="00A309EE"/>
    <w:rsid w:val="00A30B20"/>
    <w:rsid w:val="00A30CD6"/>
    <w:rsid w:val="00A318C7"/>
    <w:rsid w:val="00A31B44"/>
    <w:rsid w:val="00A31B4A"/>
    <w:rsid w:val="00A31BBE"/>
    <w:rsid w:val="00A31BE6"/>
    <w:rsid w:val="00A31FCA"/>
    <w:rsid w:val="00A32149"/>
    <w:rsid w:val="00A32896"/>
    <w:rsid w:val="00A328C0"/>
    <w:rsid w:val="00A32B2E"/>
    <w:rsid w:val="00A32C28"/>
    <w:rsid w:val="00A32C72"/>
    <w:rsid w:val="00A32F58"/>
    <w:rsid w:val="00A33360"/>
    <w:rsid w:val="00A33491"/>
    <w:rsid w:val="00A33522"/>
    <w:rsid w:val="00A337BA"/>
    <w:rsid w:val="00A3396B"/>
    <w:rsid w:val="00A33B32"/>
    <w:rsid w:val="00A342C9"/>
    <w:rsid w:val="00A3437C"/>
    <w:rsid w:val="00A345E9"/>
    <w:rsid w:val="00A3474F"/>
    <w:rsid w:val="00A3480F"/>
    <w:rsid w:val="00A34A9D"/>
    <w:rsid w:val="00A34CA5"/>
    <w:rsid w:val="00A35338"/>
    <w:rsid w:val="00A353B3"/>
    <w:rsid w:val="00A35531"/>
    <w:rsid w:val="00A35A91"/>
    <w:rsid w:val="00A35DB3"/>
    <w:rsid w:val="00A35DE8"/>
    <w:rsid w:val="00A35EDD"/>
    <w:rsid w:val="00A35F44"/>
    <w:rsid w:val="00A35F51"/>
    <w:rsid w:val="00A35FA6"/>
    <w:rsid w:val="00A3618E"/>
    <w:rsid w:val="00A36425"/>
    <w:rsid w:val="00A365D3"/>
    <w:rsid w:val="00A36930"/>
    <w:rsid w:val="00A369EA"/>
    <w:rsid w:val="00A36BDC"/>
    <w:rsid w:val="00A36C64"/>
    <w:rsid w:val="00A36D80"/>
    <w:rsid w:val="00A36EF5"/>
    <w:rsid w:val="00A37267"/>
    <w:rsid w:val="00A3728F"/>
    <w:rsid w:val="00A3733B"/>
    <w:rsid w:val="00A3741F"/>
    <w:rsid w:val="00A37AC2"/>
    <w:rsid w:val="00A37BC2"/>
    <w:rsid w:val="00A37F68"/>
    <w:rsid w:val="00A40315"/>
    <w:rsid w:val="00A403FC"/>
    <w:rsid w:val="00A40407"/>
    <w:rsid w:val="00A4059A"/>
    <w:rsid w:val="00A40829"/>
    <w:rsid w:val="00A4088A"/>
    <w:rsid w:val="00A40BFA"/>
    <w:rsid w:val="00A40E46"/>
    <w:rsid w:val="00A40F33"/>
    <w:rsid w:val="00A411C6"/>
    <w:rsid w:val="00A41212"/>
    <w:rsid w:val="00A4162C"/>
    <w:rsid w:val="00A41763"/>
    <w:rsid w:val="00A41833"/>
    <w:rsid w:val="00A41882"/>
    <w:rsid w:val="00A41C23"/>
    <w:rsid w:val="00A41CE8"/>
    <w:rsid w:val="00A4201F"/>
    <w:rsid w:val="00A420E0"/>
    <w:rsid w:val="00A423F2"/>
    <w:rsid w:val="00A4324A"/>
    <w:rsid w:val="00A43669"/>
    <w:rsid w:val="00A4378C"/>
    <w:rsid w:val="00A43944"/>
    <w:rsid w:val="00A439FB"/>
    <w:rsid w:val="00A43DEF"/>
    <w:rsid w:val="00A43EBF"/>
    <w:rsid w:val="00A43ED8"/>
    <w:rsid w:val="00A4437C"/>
    <w:rsid w:val="00A44536"/>
    <w:rsid w:val="00A4466D"/>
    <w:rsid w:val="00A4470C"/>
    <w:rsid w:val="00A447B2"/>
    <w:rsid w:val="00A448BA"/>
    <w:rsid w:val="00A4494D"/>
    <w:rsid w:val="00A449CC"/>
    <w:rsid w:val="00A44B27"/>
    <w:rsid w:val="00A44C20"/>
    <w:rsid w:val="00A45057"/>
    <w:rsid w:val="00A4509C"/>
    <w:rsid w:val="00A4529D"/>
    <w:rsid w:val="00A452B0"/>
    <w:rsid w:val="00A4545E"/>
    <w:rsid w:val="00A456B9"/>
    <w:rsid w:val="00A4571E"/>
    <w:rsid w:val="00A45885"/>
    <w:rsid w:val="00A462CA"/>
    <w:rsid w:val="00A463C2"/>
    <w:rsid w:val="00A46445"/>
    <w:rsid w:val="00A46AEA"/>
    <w:rsid w:val="00A46FAD"/>
    <w:rsid w:val="00A473DA"/>
    <w:rsid w:val="00A47491"/>
    <w:rsid w:val="00A47A02"/>
    <w:rsid w:val="00A47BCC"/>
    <w:rsid w:val="00A47DAA"/>
    <w:rsid w:val="00A47F6C"/>
    <w:rsid w:val="00A5026F"/>
    <w:rsid w:val="00A502F7"/>
    <w:rsid w:val="00A5049E"/>
    <w:rsid w:val="00A504B6"/>
    <w:rsid w:val="00A50607"/>
    <w:rsid w:val="00A506FB"/>
    <w:rsid w:val="00A50805"/>
    <w:rsid w:val="00A50812"/>
    <w:rsid w:val="00A5085B"/>
    <w:rsid w:val="00A50933"/>
    <w:rsid w:val="00A50B22"/>
    <w:rsid w:val="00A50C51"/>
    <w:rsid w:val="00A50D29"/>
    <w:rsid w:val="00A50E7D"/>
    <w:rsid w:val="00A50ED4"/>
    <w:rsid w:val="00A50FAA"/>
    <w:rsid w:val="00A5101F"/>
    <w:rsid w:val="00A51039"/>
    <w:rsid w:val="00A51119"/>
    <w:rsid w:val="00A5151A"/>
    <w:rsid w:val="00A51664"/>
    <w:rsid w:val="00A51E79"/>
    <w:rsid w:val="00A521CA"/>
    <w:rsid w:val="00A52520"/>
    <w:rsid w:val="00A52724"/>
    <w:rsid w:val="00A527C2"/>
    <w:rsid w:val="00A52981"/>
    <w:rsid w:val="00A52B51"/>
    <w:rsid w:val="00A52DC9"/>
    <w:rsid w:val="00A52EFB"/>
    <w:rsid w:val="00A530CD"/>
    <w:rsid w:val="00A5310B"/>
    <w:rsid w:val="00A533E7"/>
    <w:rsid w:val="00A5354C"/>
    <w:rsid w:val="00A536F4"/>
    <w:rsid w:val="00A53877"/>
    <w:rsid w:val="00A53A88"/>
    <w:rsid w:val="00A53D06"/>
    <w:rsid w:val="00A53E26"/>
    <w:rsid w:val="00A53F8D"/>
    <w:rsid w:val="00A541BF"/>
    <w:rsid w:val="00A542BE"/>
    <w:rsid w:val="00A545CE"/>
    <w:rsid w:val="00A546B0"/>
    <w:rsid w:val="00A54D02"/>
    <w:rsid w:val="00A552EE"/>
    <w:rsid w:val="00A553BD"/>
    <w:rsid w:val="00A553C1"/>
    <w:rsid w:val="00A5557D"/>
    <w:rsid w:val="00A5594F"/>
    <w:rsid w:val="00A55CC4"/>
    <w:rsid w:val="00A55D06"/>
    <w:rsid w:val="00A55D99"/>
    <w:rsid w:val="00A56258"/>
    <w:rsid w:val="00A56867"/>
    <w:rsid w:val="00A56C45"/>
    <w:rsid w:val="00A572EB"/>
    <w:rsid w:val="00A6009E"/>
    <w:rsid w:val="00A600AB"/>
    <w:rsid w:val="00A602F6"/>
    <w:rsid w:val="00A603F1"/>
    <w:rsid w:val="00A6079C"/>
    <w:rsid w:val="00A6144D"/>
    <w:rsid w:val="00A618E0"/>
    <w:rsid w:val="00A61C9F"/>
    <w:rsid w:val="00A61F30"/>
    <w:rsid w:val="00A6203C"/>
    <w:rsid w:val="00A62139"/>
    <w:rsid w:val="00A623FE"/>
    <w:rsid w:val="00A6264E"/>
    <w:rsid w:val="00A62B7E"/>
    <w:rsid w:val="00A62C6B"/>
    <w:rsid w:val="00A62E1E"/>
    <w:rsid w:val="00A62EC1"/>
    <w:rsid w:val="00A62F05"/>
    <w:rsid w:val="00A63204"/>
    <w:rsid w:val="00A632A7"/>
    <w:rsid w:val="00A635CE"/>
    <w:rsid w:val="00A63730"/>
    <w:rsid w:val="00A6379E"/>
    <w:rsid w:val="00A6380E"/>
    <w:rsid w:val="00A63B8C"/>
    <w:rsid w:val="00A63D45"/>
    <w:rsid w:val="00A64129"/>
    <w:rsid w:val="00A6416D"/>
    <w:rsid w:val="00A643EB"/>
    <w:rsid w:val="00A64D64"/>
    <w:rsid w:val="00A65656"/>
    <w:rsid w:val="00A6588F"/>
    <w:rsid w:val="00A65961"/>
    <w:rsid w:val="00A6596C"/>
    <w:rsid w:val="00A65A00"/>
    <w:rsid w:val="00A65B20"/>
    <w:rsid w:val="00A65DC7"/>
    <w:rsid w:val="00A65ECA"/>
    <w:rsid w:val="00A663B8"/>
    <w:rsid w:val="00A664B4"/>
    <w:rsid w:val="00A66930"/>
    <w:rsid w:val="00A66C30"/>
    <w:rsid w:val="00A66DDA"/>
    <w:rsid w:val="00A66EDF"/>
    <w:rsid w:val="00A66F26"/>
    <w:rsid w:val="00A66F29"/>
    <w:rsid w:val="00A672FF"/>
    <w:rsid w:val="00A673A6"/>
    <w:rsid w:val="00A6760A"/>
    <w:rsid w:val="00A67872"/>
    <w:rsid w:val="00A67CDF"/>
    <w:rsid w:val="00A67DEB"/>
    <w:rsid w:val="00A67ED7"/>
    <w:rsid w:val="00A67F50"/>
    <w:rsid w:val="00A70063"/>
    <w:rsid w:val="00A7009A"/>
    <w:rsid w:val="00A7038C"/>
    <w:rsid w:val="00A703F1"/>
    <w:rsid w:val="00A704D9"/>
    <w:rsid w:val="00A7051B"/>
    <w:rsid w:val="00A7053D"/>
    <w:rsid w:val="00A70588"/>
    <w:rsid w:val="00A706A8"/>
    <w:rsid w:val="00A707D3"/>
    <w:rsid w:val="00A708EE"/>
    <w:rsid w:val="00A7098D"/>
    <w:rsid w:val="00A709BF"/>
    <w:rsid w:val="00A70A32"/>
    <w:rsid w:val="00A70AEB"/>
    <w:rsid w:val="00A70C4F"/>
    <w:rsid w:val="00A70C93"/>
    <w:rsid w:val="00A70CE7"/>
    <w:rsid w:val="00A7101C"/>
    <w:rsid w:val="00A710F6"/>
    <w:rsid w:val="00A71134"/>
    <w:rsid w:val="00A71206"/>
    <w:rsid w:val="00A713D2"/>
    <w:rsid w:val="00A713F0"/>
    <w:rsid w:val="00A71806"/>
    <w:rsid w:val="00A71A06"/>
    <w:rsid w:val="00A71A81"/>
    <w:rsid w:val="00A71B4A"/>
    <w:rsid w:val="00A71C1D"/>
    <w:rsid w:val="00A71F09"/>
    <w:rsid w:val="00A72071"/>
    <w:rsid w:val="00A7223F"/>
    <w:rsid w:val="00A7228F"/>
    <w:rsid w:val="00A724B1"/>
    <w:rsid w:val="00A728FE"/>
    <w:rsid w:val="00A72B8C"/>
    <w:rsid w:val="00A730D8"/>
    <w:rsid w:val="00A7336F"/>
    <w:rsid w:val="00A733CA"/>
    <w:rsid w:val="00A735A0"/>
    <w:rsid w:val="00A73752"/>
    <w:rsid w:val="00A73AF9"/>
    <w:rsid w:val="00A73C45"/>
    <w:rsid w:val="00A73C5A"/>
    <w:rsid w:val="00A7453E"/>
    <w:rsid w:val="00A748FB"/>
    <w:rsid w:val="00A748FC"/>
    <w:rsid w:val="00A74B88"/>
    <w:rsid w:val="00A74D5B"/>
    <w:rsid w:val="00A74EF2"/>
    <w:rsid w:val="00A74F50"/>
    <w:rsid w:val="00A7509F"/>
    <w:rsid w:val="00A75257"/>
    <w:rsid w:val="00A75502"/>
    <w:rsid w:val="00A75668"/>
    <w:rsid w:val="00A7568E"/>
    <w:rsid w:val="00A75841"/>
    <w:rsid w:val="00A75F90"/>
    <w:rsid w:val="00A763CD"/>
    <w:rsid w:val="00A764BA"/>
    <w:rsid w:val="00A765BF"/>
    <w:rsid w:val="00A7673D"/>
    <w:rsid w:val="00A76BFC"/>
    <w:rsid w:val="00A76C13"/>
    <w:rsid w:val="00A76C15"/>
    <w:rsid w:val="00A77603"/>
    <w:rsid w:val="00A776EB"/>
    <w:rsid w:val="00A7770C"/>
    <w:rsid w:val="00A7775B"/>
    <w:rsid w:val="00A77A4B"/>
    <w:rsid w:val="00A77BCC"/>
    <w:rsid w:val="00A77EBB"/>
    <w:rsid w:val="00A77EDB"/>
    <w:rsid w:val="00A80296"/>
    <w:rsid w:val="00A80334"/>
    <w:rsid w:val="00A804FF"/>
    <w:rsid w:val="00A8052F"/>
    <w:rsid w:val="00A80A26"/>
    <w:rsid w:val="00A80E36"/>
    <w:rsid w:val="00A80E72"/>
    <w:rsid w:val="00A8102B"/>
    <w:rsid w:val="00A8104B"/>
    <w:rsid w:val="00A8127F"/>
    <w:rsid w:val="00A816F7"/>
    <w:rsid w:val="00A81C74"/>
    <w:rsid w:val="00A81CC7"/>
    <w:rsid w:val="00A81D2F"/>
    <w:rsid w:val="00A81F4A"/>
    <w:rsid w:val="00A82234"/>
    <w:rsid w:val="00A824B4"/>
    <w:rsid w:val="00A82522"/>
    <w:rsid w:val="00A8259E"/>
    <w:rsid w:val="00A828A4"/>
    <w:rsid w:val="00A8299A"/>
    <w:rsid w:val="00A83161"/>
    <w:rsid w:val="00A831CC"/>
    <w:rsid w:val="00A8322A"/>
    <w:rsid w:val="00A83239"/>
    <w:rsid w:val="00A832D2"/>
    <w:rsid w:val="00A83393"/>
    <w:rsid w:val="00A83591"/>
    <w:rsid w:val="00A83B46"/>
    <w:rsid w:val="00A83B6E"/>
    <w:rsid w:val="00A83C1C"/>
    <w:rsid w:val="00A83C2A"/>
    <w:rsid w:val="00A83F48"/>
    <w:rsid w:val="00A83F78"/>
    <w:rsid w:val="00A84096"/>
    <w:rsid w:val="00A8435E"/>
    <w:rsid w:val="00A84734"/>
    <w:rsid w:val="00A84D0A"/>
    <w:rsid w:val="00A84D1F"/>
    <w:rsid w:val="00A85555"/>
    <w:rsid w:val="00A85C99"/>
    <w:rsid w:val="00A8619E"/>
    <w:rsid w:val="00A86209"/>
    <w:rsid w:val="00A8668D"/>
    <w:rsid w:val="00A86CB0"/>
    <w:rsid w:val="00A86DB2"/>
    <w:rsid w:val="00A8754E"/>
    <w:rsid w:val="00A87569"/>
    <w:rsid w:val="00A87758"/>
    <w:rsid w:val="00A879C4"/>
    <w:rsid w:val="00A87CA4"/>
    <w:rsid w:val="00A901C5"/>
    <w:rsid w:val="00A90239"/>
    <w:rsid w:val="00A903B2"/>
    <w:rsid w:val="00A90486"/>
    <w:rsid w:val="00A90735"/>
    <w:rsid w:val="00A9087E"/>
    <w:rsid w:val="00A90A52"/>
    <w:rsid w:val="00A90AD6"/>
    <w:rsid w:val="00A90B1C"/>
    <w:rsid w:val="00A90C8A"/>
    <w:rsid w:val="00A90DDC"/>
    <w:rsid w:val="00A910AA"/>
    <w:rsid w:val="00A91228"/>
    <w:rsid w:val="00A912E8"/>
    <w:rsid w:val="00A916E8"/>
    <w:rsid w:val="00A91CB5"/>
    <w:rsid w:val="00A924BC"/>
    <w:rsid w:val="00A9258D"/>
    <w:rsid w:val="00A927E8"/>
    <w:rsid w:val="00A9295E"/>
    <w:rsid w:val="00A929B7"/>
    <w:rsid w:val="00A92A63"/>
    <w:rsid w:val="00A92C3F"/>
    <w:rsid w:val="00A93006"/>
    <w:rsid w:val="00A932B5"/>
    <w:rsid w:val="00A935C2"/>
    <w:rsid w:val="00A93851"/>
    <w:rsid w:val="00A93901"/>
    <w:rsid w:val="00A93A27"/>
    <w:rsid w:val="00A93A72"/>
    <w:rsid w:val="00A93D4A"/>
    <w:rsid w:val="00A93EC0"/>
    <w:rsid w:val="00A941C2"/>
    <w:rsid w:val="00A94320"/>
    <w:rsid w:val="00A9452C"/>
    <w:rsid w:val="00A94536"/>
    <w:rsid w:val="00A94571"/>
    <w:rsid w:val="00A948C5"/>
    <w:rsid w:val="00A9497A"/>
    <w:rsid w:val="00A952FF"/>
    <w:rsid w:val="00A95478"/>
    <w:rsid w:val="00A95538"/>
    <w:rsid w:val="00A9597A"/>
    <w:rsid w:val="00A95A3B"/>
    <w:rsid w:val="00A95AC8"/>
    <w:rsid w:val="00A95BB2"/>
    <w:rsid w:val="00A95BF0"/>
    <w:rsid w:val="00A95E69"/>
    <w:rsid w:val="00A960D2"/>
    <w:rsid w:val="00A96546"/>
    <w:rsid w:val="00A9661E"/>
    <w:rsid w:val="00A968E9"/>
    <w:rsid w:val="00A96B8D"/>
    <w:rsid w:val="00A96BC5"/>
    <w:rsid w:val="00A96E10"/>
    <w:rsid w:val="00A96F11"/>
    <w:rsid w:val="00A96F15"/>
    <w:rsid w:val="00A973E8"/>
    <w:rsid w:val="00A9746B"/>
    <w:rsid w:val="00A974C8"/>
    <w:rsid w:val="00A97A52"/>
    <w:rsid w:val="00A97ADD"/>
    <w:rsid w:val="00A97B4A"/>
    <w:rsid w:val="00A97E9F"/>
    <w:rsid w:val="00AA0109"/>
    <w:rsid w:val="00AA0145"/>
    <w:rsid w:val="00AA038F"/>
    <w:rsid w:val="00AA045B"/>
    <w:rsid w:val="00AA0786"/>
    <w:rsid w:val="00AA0831"/>
    <w:rsid w:val="00AA0C01"/>
    <w:rsid w:val="00AA0C37"/>
    <w:rsid w:val="00AA0D9E"/>
    <w:rsid w:val="00AA0DB7"/>
    <w:rsid w:val="00AA0ED8"/>
    <w:rsid w:val="00AA0EFA"/>
    <w:rsid w:val="00AA0F68"/>
    <w:rsid w:val="00AA1213"/>
    <w:rsid w:val="00AA17CB"/>
    <w:rsid w:val="00AA1C05"/>
    <w:rsid w:val="00AA1DC6"/>
    <w:rsid w:val="00AA1DF4"/>
    <w:rsid w:val="00AA1E8E"/>
    <w:rsid w:val="00AA231B"/>
    <w:rsid w:val="00AA249E"/>
    <w:rsid w:val="00AA2653"/>
    <w:rsid w:val="00AA26C2"/>
    <w:rsid w:val="00AA26DD"/>
    <w:rsid w:val="00AA277A"/>
    <w:rsid w:val="00AA27FB"/>
    <w:rsid w:val="00AA28C0"/>
    <w:rsid w:val="00AA2A40"/>
    <w:rsid w:val="00AA2DD3"/>
    <w:rsid w:val="00AA2F3C"/>
    <w:rsid w:val="00AA3013"/>
    <w:rsid w:val="00AA336E"/>
    <w:rsid w:val="00AA394A"/>
    <w:rsid w:val="00AA3A83"/>
    <w:rsid w:val="00AA3DF1"/>
    <w:rsid w:val="00AA4204"/>
    <w:rsid w:val="00AA438D"/>
    <w:rsid w:val="00AA4730"/>
    <w:rsid w:val="00AA49A0"/>
    <w:rsid w:val="00AA4CE1"/>
    <w:rsid w:val="00AA4EC2"/>
    <w:rsid w:val="00AA4ECC"/>
    <w:rsid w:val="00AA4F2F"/>
    <w:rsid w:val="00AA51C5"/>
    <w:rsid w:val="00AA5271"/>
    <w:rsid w:val="00AA547A"/>
    <w:rsid w:val="00AA54A3"/>
    <w:rsid w:val="00AA55AA"/>
    <w:rsid w:val="00AA578B"/>
    <w:rsid w:val="00AA57D5"/>
    <w:rsid w:val="00AA597F"/>
    <w:rsid w:val="00AA59BE"/>
    <w:rsid w:val="00AA5D8B"/>
    <w:rsid w:val="00AA5E70"/>
    <w:rsid w:val="00AA5F85"/>
    <w:rsid w:val="00AA63A0"/>
    <w:rsid w:val="00AA64F9"/>
    <w:rsid w:val="00AA6599"/>
    <w:rsid w:val="00AA65A9"/>
    <w:rsid w:val="00AA6620"/>
    <w:rsid w:val="00AA671A"/>
    <w:rsid w:val="00AA6B64"/>
    <w:rsid w:val="00AA6C5D"/>
    <w:rsid w:val="00AA6FE8"/>
    <w:rsid w:val="00AA7158"/>
    <w:rsid w:val="00AA73C5"/>
    <w:rsid w:val="00AA7987"/>
    <w:rsid w:val="00AA7A87"/>
    <w:rsid w:val="00AA7BE6"/>
    <w:rsid w:val="00AA7DF7"/>
    <w:rsid w:val="00AA7E11"/>
    <w:rsid w:val="00AA7FB0"/>
    <w:rsid w:val="00AA7FF1"/>
    <w:rsid w:val="00AB0259"/>
    <w:rsid w:val="00AB080C"/>
    <w:rsid w:val="00AB0905"/>
    <w:rsid w:val="00AB11EB"/>
    <w:rsid w:val="00AB14F8"/>
    <w:rsid w:val="00AB1646"/>
    <w:rsid w:val="00AB1739"/>
    <w:rsid w:val="00AB181F"/>
    <w:rsid w:val="00AB1902"/>
    <w:rsid w:val="00AB1B33"/>
    <w:rsid w:val="00AB1D77"/>
    <w:rsid w:val="00AB1D78"/>
    <w:rsid w:val="00AB1DD3"/>
    <w:rsid w:val="00AB21A2"/>
    <w:rsid w:val="00AB2245"/>
    <w:rsid w:val="00AB236A"/>
    <w:rsid w:val="00AB23AD"/>
    <w:rsid w:val="00AB2460"/>
    <w:rsid w:val="00AB24AC"/>
    <w:rsid w:val="00AB26B8"/>
    <w:rsid w:val="00AB2A4A"/>
    <w:rsid w:val="00AB2A95"/>
    <w:rsid w:val="00AB2AA8"/>
    <w:rsid w:val="00AB2C08"/>
    <w:rsid w:val="00AB2FF1"/>
    <w:rsid w:val="00AB3499"/>
    <w:rsid w:val="00AB36EC"/>
    <w:rsid w:val="00AB3CAD"/>
    <w:rsid w:val="00AB40DD"/>
    <w:rsid w:val="00AB415C"/>
    <w:rsid w:val="00AB45E8"/>
    <w:rsid w:val="00AB46C4"/>
    <w:rsid w:val="00AB4977"/>
    <w:rsid w:val="00AB4EC9"/>
    <w:rsid w:val="00AB585F"/>
    <w:rsid w:val="00AB5861"/>
    <w:rsid w:val="00AB5A47"/>
    <w:rsid w:val="00AB5CAE"/>
    <w:rsid w:val="00AB5D35"/>
    <w:rsid w:val="00AB5D98"/>
    <w:rsid w:val="00AB6080"/>
    <w:rsid w:val="00AB6AB7"/>
    <w:rsid w:val="00AB7197"/>
    <w:rsid w:val="00AB7987"/>
    <w:rsid w:val="00AB7D85"/>
    <w:rsid w:val="00AC0080"/>
    <w:rsid w:val="00AC024F"/>
    <w:rsid w:val="00AC095D"/>
    <w:rsid w:val="00AC0C14"/>
    <w:rsid w:val="00AC0EF3"/>
    <w:rsid w:val="00AC1581"/>
    <w:rsid w:val="00AC1667"/>
    <w:rsid w:val="00AC1AB2"/>
    <w:rsid w:val="00AC1D76"/>
    <w:rsid w:val="00AC1FC6"/>
    <w:rsid w:val="00AC24E0"/>
    <w:rsid w:val="00AC25C1"/>
    <w:rsid w:val="00AC2632"/>
    <w:rsid w:val="00AC2990"/>
    <w:rsid w:val="00AC2B49"/>
    <w:rsid w:val="00AC2F7E"/>
    <w:rsid w:val="00AC33AE"/>
    <w:rsid w:val="00AC37DE"/>
    <w:rsid w:val="00AC3A31"/>
    <w:rsid w:val="00AC3A64"/>
    <w:rsid w:val="00AC3DD8"/>
    <w:rsid w:val="00AC3FA0"/>
    <w:rsid w:val="00AC4094"/>
    <w:rsid w:val="00AC418D"/>
    <w:rsid w:val="00AC453B"/>
    <w:rsid w:val="00AC45E3"/>
    <w:rsid w:val="00AC4770"/>
    <w:rsid w:val="00AC47E4"/>
    <w:rsid w:val="00AC498F"/>
    <w:rsid w:val="00AC4A8C"/>
    <w:rsid w:val="00AC4BD4"/>
    <w:rsid w:val="00AC4E38"/>
    <w:rsid w:val="00AC4F99"/>
    <w:rsid w:val="00AC5103"/>
    <w:rsid w:val="00AC51F1"/>
    <w:rsid w:val="00AC5234"/>
    <w:rsid w:val="00AC5283"/>
    <w:rsid w:val="00AC52FB"/>
    <w:rsid w:val="00AC5538"/>
    <w:rsid w:val="00AC572F"/>
    <w:rsid w:val="00AC5927"/>
    <w:rsid w:val="00AC59FA"/>
    <w:rsid w:val="00AC5BAE"/>
    <w:rsid w:val="00AC5BB9"/>
    <w:rsid w:val="00AC5E2B"/>
    <w:rsid w:val="00AC5E83"/>
    <w:rsid w:val="00AC5F22"/>
    <w:rsid w:val="00AC6601"/>
    <w:rsid w:val="00AC66BB"/>
    <w:rsid w:val="00AC6714"/>
    <w:rsid w:val="00AC6797"/>
    <w:rsid w:val="00AC6815"/>
    <w:rsid w:val="00AC698B"/>
    <w:rsid w:val="00AC6B2C"/>
    <w:rsid w:val="00AC6DD7"/>
    <w:rsid w:val="00AC6EE8"/>
    <w:rsid w:val="00AC6FAB"/>
    <w:rsid w:val="00AC71BB"/>
    <w:rsid w:val="00AC7431"/>
    <w:rsid w:val="00AC747B"/>
    <w:rsid w:val="00AC750D"/>
    <w:rsid w:val="00AC7BA6"/>
    <w:rsid w:val="00AC7BE4"/>
    <w:rsid w:val="00AD008A"/>
    <w:rsid w:val="00AD0266"/>
    <w:rsid w:val="00AD0325"/>
    <w:rsid w:val="00AD0657"/>
    <w:rsid w:val="00AD0896"/>
    <w:rsid w:val="00AD0969"/>
    <w:rsid w:val="00AD09B6"/>
    <w:rsid w:val="00AD0A75"/>
    <w:rsid w:val="00AD0A99"/>
    <w:rsid w:val="00AD0CD9"/>
    <w:rsid w:val="00AD0F07"/>
    <w:rsid w:val="00AD1043"/>
    <w:rsid w:val="00AD124F"/>
    <w:rsid w:val="00AD134E"/>
    <w:rsid w:val="00AD14E2"/>
    <w:rsid w:val="00AD1649"/>
    <w:rsid w:val="00AD1880"/>
    <w:rsid w:val="00AD1937"/>
    <w:rsid w:val="00AD1A18"/>
    <w:rsid w:val="00AD1AB1"/>
    <w:rsid w:val="00AD1E8A"/>
    <w:rsid w:val="00AD1F74"/>
    <w:rsid w:val="00AD2074"/>
    <w:rsid w:val="00AD2136"/>
    <w:rsid w:val="00AD2392"/>
    <w:rsid w:val="00AD2426"/>
    <w:rsid w:val="00AD24B5"/>
    <w:rsid w:val="00AD2C10"/>
    <w:rsid w:val="00AD306E"/>
    <w:rsid w:val="00AD31BB"/>
    <w:rsid w:val="00AD31F2"/>
    <w:rsid w:val="00AD321F"/>
    <w:rsid w:val="00AD38B3"/>
    <w:rsid w:val="00AD39EF"/>
    <w:rsid w:val="00AD3B26"/>
    <w:rsid w:val="00AD3F12"/>
    <w:rsid w:val="00AD4220"/>
    <w:rsid w:val="00AD4300"/>
    <w:rsid w:val="00AD4697"/>
    <w:rsid w:val="00AD46A8"/>
    <w:rsid w:val="00AD4E14"/>
    <w:rsid w:val="00AD5155"/>
    <w:rsid w:val="00AD532B"/>
    <w:rsid w:val="00AD558F"/>
    <w:rsid w:val="00AD5763"/>
    <w:rsid w:val="00AD57B6"/>
    <w:rsid w:val="00AD589E"/>
    <w:rsid w:val="00AD5AC5"/>
    <w:rsid w:val="00AD6926"/>
    <w:rsid w:val="00AD69B1"/>
    <w:rsid w:val="00AD6C81"/>
    <w:rsid w:val="00AD6CB3"/>
    <w:rsid w:val="00AD6CCF"/>
    <w:rsid w:val="00AD6CDE"/>
    <w:rsid w:val="00AD6DE0"/>
    <w:rsid w:val="00AD71AD"/>
    <w:rsid w:val="00AD71B7"/>
    <w:rsid w:val="00AD722E"/>
    <w:rsid w:val="00AD725F"/>
    <w:rsid w:val="00AD72F7"/>
    <w:rsid w:val="00AD742E"/>
    <w:rsid w:val="00AD7432"/>
    <w:rsid w:val="00AD75DE"/>
    <w:rsid w:val="00AD775D"/>
    <w:rsid w:val="00AD779D"/>
    <w:rsid w:val="00AD779E"/>
    <w:rsid w:val="00AD77AA"/>
    <w:rsid w:val="00AD7838"/>
    <w:rsid w:val="00AD794D"/>
    <w:rsid w:val="00AD797E"/>
    <w:rsid w:val="00AD7A38"/>
    <w:rsid w:val="00AD7B2D"/>
    <w:rsid w:val="00AD7B9B"/>
    <w:rsid w:val="00AD7BDD"/>
    <w:rsid w:val="00AE007F"/>
    <w:rsid w:val="00AE06AA"/>
    <w:rsid w:val="00AE0706"/>
    <w:rsid w:val="00AE0919"/>
    <w:rsid w:val="00AE0C08"/>
    <w:rsid w:val="00AE158F"/>
    <w:rsid w:val="00AE1915"/>
    <w:rsid w:val="00AE1C12"/>
    <w:rsid w:val="00AE1D88"/>
    <w:rsid w:val="00AE206B"/>
    <w:rsid w:val="00AE212F"/>
    <w:rsid w:val="00AE2761"/>
    <w:rsid w:val="00AE277C"/>
    <w:rsid w:val="00AE2A43"/>
    <w:rsid w:val="00AE2BC8"/>
    <w:rsid w:val="00AE2DD9"/>
    <w:rsid w:val="00AE2E16"/>
    <w:rsid w:val="00AE2FAF"/>
    <w:rsid w:val="00AE3148"/>
    <w:rsid w:val="00AE31A4"/>
    <w:rsid w:val="00AE31C1"/>
    <w:rsid w:val="00AE325B"/>
    <w:rsid w:val="00AE3388"/>
    <w:rsid w:val="00AE33E7"/>
    <w:rsid w:val="00AE357D"/>
    <w:rsid w:val="00AE36FE"/>
    <w:rsid w:val="00AE398F"/>
    <w:rsid w:val="00AE3E11"/>
    <w:rsid w:val="00AE4229"/>
    <w:rsid w:val="00AE4370"/>
    <w:rsid w:val="00AE4397"/>
    <w:rsid w:val="00AE4868"/>
    <w:rsid w:val="00AE4C13"/>
    <w:rsid w:val="00AE4CAB"/>
    <w:rsid w:val="00AE4D2F"/>
    <w:rsid w:val="00AE4E02"/>
    <w:rsid w:val="00AE4E2F"/>
    <w:rsid w:val="00AE50AE"/>
    <w:rsid w:val="00AE53E3"/>
    <w:rsid w:val="00AE5561"/>
    <w:rsid w:val="00AE57A4"/>
    <w:rsid w:val="00AE57EB"/>
    <w:rsid w:val="00AE5D86"/>
    <w:rsid w:val="00AE5DD5"/>
    <w:rsid w:val="00AE5DFF"/>
    <w:rsid w:val="00AE60CE"/>
    <w:rsid w:val="00AE6176"/>
    <w:rsid w:val="00AE62D8"/>
    <w:rsid w:val="00AE6315"/>
    <w:rsid w:val="00AE6628"/>
    <w:rsid w:val="00AE6706"/>
    <w:rsid w:val="00AE67FB"/>
    <w:rsid w:val="00AE6A9B"/>
    <w:rsid w:val="00AE6B78"/>
    <w:rsid w:val="00AE6BAE"/>
    <w:rsid w:val="00AE781D"/>
    <w:rsid w:val="00AE78D4"/>
    <w:rsid w:val="00AE7938"/>
    <w:rsid w:val="00AE7B04"/>
    <w:rsid w:val="00AE7E06"/>
    <w:rsid w:val="00AE7FA5"/>
    <w:rsid w:val="00AF0142"/>
    <w:rsid w:val="00AF01E1"/>
    <w:rsid w:val="00AF02B3"/>
    <w:rsid w:val="00AF049D"/>
    <w:rsid w:val="00AF04A7"/>
    <w:rsid w:val="00AF04B8"/>
    <w:rsid w:val="00AF05EF"/>
    <w:rsid w:val="00AF06DB"/>
    <w:rsid w:val="00AF0858"/>
    <w:rsid w:val="00AF099A"/>
    <w:rsid w:val="00AF0D2D"/>
    <w:rsid w:val="00AF0DFF"/>
    <w:rsid w:val="00AF0F9A"/>
    <w:rsid w:val="00AF0FA7"/>
    <w:rsid w:val="00AF110F"/>
    <w:rsid w:val="00AF1185"/>
    <w:rsid w:val="00AF178B"/>
    <w:rsid w:val="00AF19A2"/>
    <w:rsid w:val="00AF1D1C"/>
    <w:rsid w:val="00AF1D9D"/>
    <w:rsid w:val="00AF1F64"/>
    <w:rsid w:val="00AF2377"/>
    <w:rsid w:val="00AF25E0"/>
    <w:rsid w:val="00AF26D1"/>
    <w:rsid w:val="00AF29FF"/>
    <w:rsid w:val="00AF2BC8"/>
    <w:rsid w:val="00AF2BF2"/>
    <w:rsid w:val="00AF2BFC"/>
    <w:rsid w:val="00AF30A6"/>
    <w:rsid w:val="00AF34C4"/>
    <w:rsid w:val="00AF34E4"/>
    <w:rsid w:val="00AF3640"/>
    <w:rsid w:val="00AF367E"/>
    <w:rsid w:val="00AF3B44"/>
    <w:rsid w:val="00AF3BAF"/>
    <w:rsid w:val="00AF4053"/>
    <w:rsid w:val="00AF405F"/>
    <w:rsid w:val="00AF41AB"/>
    <w:rsid w:val="00AF4885"/>
    <w:rsid w:val="00AF48CA"/>
    <w:rsid w:val="00AF4A16"/>
    <w:rsid w:val="00AF4C9E"/>
    <w:rsid w:val="00AF4CF2"/>
    <w:rsid w:val="00AF4F48"/>
    <w:rsid w:val="00AF5065"/>
    <w:rsid w:val="00AF54B7"/>
    <w:rsid w:val="00AF54BA"/>
    <w:rsid w:val="00AF5606"/>
    <w:rsid w:val="00AF587F"/>
    <w:rsid w:val="00AF5C8C"/>
    <w:rsid w:val="00AF5DFD"/>
    <w:rsid w:val="00AF6493"/>
    <w:rsid w:val="00AF6552"/>
    <w:rsid w:val="00AF6659"/>
    <w:rsid w:val="00AF669E"/>
    <w:rsid w:val="00AF6DA2"/>
    <w:rsid w:val="00AF7081"/>
    <w:rsid w:val="00AF70D2"/>
    <w:rsid w:val="00AF7257"/>
    <w:rsid w:val="00AF74BF"/>
    <w:rsid w:val="00AF74DA"/>
    <w:rsid w:val="00AF758E"/>
    <w:rsid w:val="00AF76BB"/>
    <w:rsid w:val="00AF771F"/>
    <w:rsid w:val="00AF77F8"/>
    <w:rsid w:val="00AF786F"/>
    <w:rsid w:val="00B00993"/>
    <w:rsid w:val="00B0099B"/>
    <w:rsid w:val="00B009C9"/>
    <w:rsid w:val="00B00A18"/>
    <w:rsid w:val="00B00BF7"/>
    <w:rsid w:val="00B00EF2"/>
    <w:rsid w:val="00B01068"/>
    <w:rsid w:val="00B0110B"/>
    <w:rsid w:val="00B01172"/>
    <w:rsid w:val="00B01385"/>
    <w:rsid w:val="00B01518"/>
    <w:rsid w:val="00B0198C"/>
    <w:rsid w:val="00B019CB"/>
    <w:rsid w:val="00B01D44"/>
    <w:rsid w:val="00B01EAD"/>
    <w:rsid w:val="00B01F98"/>
    <w:rsid w:val="00B020E5"/>
    <w:rsid w:val="00B02431"/>
    <w:rsid w:val="00B029E3"/>
    <w:rsid w:val="00B02A00"/>
    <w:rsid w:val="00B02A29"/>
    <w:rsid w:val="00B02BF9"/>
    <w:rsid w:val="00B0331B"/>
    <w:rsid w:val="00B033BB"/>
    <w:rsid w:val="00B03463"/>
    <w:rsid w:val="00B034C8"/>
    <w:rsid w:val="00B034EA"/>
    <w:rsid w:val="00B03717"/>
    <w:rsid w:val="00B03925"/>
    <w:rsid w:val="00B039C6"/>
    <w:rsid w:val="00B03CDA"/>
    <w:rsid w:val="00B03E08"/>
    <w:rsid w:val="00B0417A"/>
    <w:rsid w:val="00B0419E"/>
    <w:rsid w:val="00B0426D"/>
    <w:rsid w:val="00B0437E"/>
    <w:rsid w:val="00B0447C"/>
    <w:rsid w:val="00B04CCC"/>
    <w:rsid w:val="00B04E05"/>
    <w:rsid w:val="00B04F25"/>
    <w:rsid w:val="00B051A1"/>
    <w:rsid w:val="00B05298"/>
    <w:rsid w:val="00B052DD"/>
    <w:rsid w:val="00B05519"/>
    <w:rsid w:val="00B0559C"/>
    <w:rsid w:val="00B055F5"/>
    <w:rsid w:val="00B060EE"/>
    <w:rsid w:val="00B06732"/>
    <w:rsid w:val="00B06803"/>
    <w:rsid w:val="00B070DB"/>
    <w:rsid w:val="00B07190"/>
    <w:rsid w:val="00B07684"/>
    <w:rsid w:val="00B07AAC"/>
    <w:rsid w:val="00B07C05"/>
    <w:rsid w:val="00B07C33"/>
    <w:rsid w:val="00B07D28"/>
    <w:rsid w:val="00B07D5C"/>
    <w:rsid w:val="00B100B7"/>
    <w:rsid w:val="00B10346"/>
    <w:rsid w:val="00B103DA"/>
    <w:rsid w:val="00B1080D"/>
    <w:rsid w:val="00B10A26"/>
    <w:rsid w:val="00B10A82"/>
    <w:rsid w:val="00B10C96"/>
    <w:rsid w:val="00B10D58"/>
    <w:rsid w:val="00B10D75"/>
    <w:rsid w:val="00B1152C"/>
    <w:rsid w:val="00B11564"/>
    <w:rsid w:val="00B11713"/>
    <w:rsid w:val="00B117A9"/>
    <w:rsid w:val="00B117B5"/>
    <w:rsid w:val="00B117B9"/>
    <w:rsid w:val="00B119C0"/>
    <w:rsid w:val="00B11A56"/>
    <w:rsid w:val="00B124E7"/>
    <w:rsid w:val="00B125A1"/>
    <w:rsid w:val="00B129A7"/>
    <w:rsid w:val="00B12F65"/>
    <w:rsid w:val="00B13396"/>
    <w:rsid w:val="00B13672"/>
    <w:rsid w:val="00B13A62"/>
    <w:rsid w:val="00B13E1D"/>
    <w:rsid w:val="00B13EA4"/>
    <w:rsid w:val="00B13F9A"/>
    <w:rsid w:val="00B140E1"/>
    <w:rsid w:val="00B1415F"/>
    <w:rsid w:val="00B14426"/>
    <w:rsid w:val="00B1467A"/>
    <w:rsid w:val="00B149A3"/>
    <w:rsid w:val="00B14A1B"/>
    <w:rsid w:val="00B14B16"/>
    <w:rsid w:val="00B14D92"/>
    <w:rsid w:val="00B14EA6"/>
    <w:rsid w:val="00B14F9A"/>
    <w:rsid w:val="00B152D5"/>
    <w:rsid w:val="00B153C3"/>
    <w:rsid w:val="00B154DA"/>
    <w:rsid w:val="00B15679"/>
    <w:rsid w:val="00B15A1C"/>
    <w:rsid w:val="00B15EFB"/>
    <w:rsid w:val="00B15F8C"/>
    <w:rsid w:val="00B15FD0"/>
    <w:rsid w:val="00B16070"/>
    <w:rsid w:val="00B16309"/>
    <w:rsid w:val="00B163F7"/>
    <w:rsid w:val="00B16571"/>
    <w:rsid w:val="00B166A1"/>
    <w:rsid w:val="00B16785"/>
    <w:rsid w:val="00B16E3B"/>
    <w:rsid w:val="00B16E67"/>
    <w:rsid w:val="00B16F6E"/>
    <w:rsid w:val="00B17184"/>
    <w:rsid w:val="00B17685"/>
    <w:rsid w:val="00B17C0C"/>
    <w:rsid w:val="00B17C15"/>
    <w:rsid w:val="00B17D40"/>
    <w:rsid w:val="00B17FCE"/>
    <w:rsid w:val="00B2003A"/>
    <w:rsid w:val="00B20351"/>
    <w:rsid w:val="00B20386"/>
    <w:rsid w:val="00B20593"/>
    <w:rsid w:val="00B20599"/>
    <w:rsid w:val="00B20894"/>
    <w:rsid w:val="00B20CB0"/>
    <w:rsid w:val="00B20F63"/>
    <w:rsid w:val="00B2101F"/>
    <w:rsid w:val="00B210C5"/>
    <w:rsid w:val="00B215AE"/>
    <w:rsid w:val="00B217F8"/>
    <w:rsid w:val="00B2190D"/>
    <w:rsid w:val="00B21926"/>
    <w:rsid w:val="00B21A5B"/>
    <w:rsid w:val="00B21D53"/>
    <w:rsid w:val="00B224B3"/>
    <w:rsid w:val="00B22593"/>
    <w:rsid w:val="00B225B9"/>
    <w:rsid w:val="00B22687"/>
    <w:rsid w:val="00B226EA"/>
    <w:rsid w:val="00B22F83"/>
    <w:rsid w:val="00B22FAF"/>
    <w:rsid w:val="00B230C5"/>
    <w:rsid w:val="00B23239"/>
    <w:rsid w:val="00B233FD"/>
    <w:rsid w:val="00B237F3"/>
    <w:rsid w:val="00B2386F"/>
    <w:rsid w:val="00B2399D"/>
    <w:rsid w:val="00B23AF1"/>
    <w:rsid w:val="00B23B3C"/>
    <w:rsid w:val="00B23C1B"/>
    <w:rsid w:val="00B23D4E"/>
    <w:rsid w:val="00B23FBA"/>
    <w:rsid w:val="00B243A7"/>
    <w:rsid w:val="00B244C6"/>
    <w:rsid w:val="00B2478E"/>
    <w:rsid w:val="00B247C1"/>
    <w:rsid w:val="00B24CFF"/>
    <w:rsid w:val="00B24E27"/>
    <w:rsid w:val="00B250A7"/>
    <w:rsid w:val="00B253A0"/>
    <w:rsid w:val="00B256EA"/>
    <w:rsid w:val="00B25725"/>
    <w:rsid w:val="00B2579C"/>
    <w:rsid w:val="00B259D7"/>
    <w:rsid w:val="00B25A27"/>
    <w:rsid w:val="00B25B55"/>
    <w:rsid w:val="00B25C2C"/>
    <w:rsid w:val="00B25D92"/>
    <w:rsid w:val="00B25DD2"/>
    <w:rsid w:val="00B25E85"/>
    <w:rsid w:val="00B2612E"/>
    <w:rsid w:val="00B2629E"/>
    <w:rsid w:val="00B26430"/>
    <w:rsid w:val="00B266B8"/>
    <w:rsid w:val="00B2676F"/>
    <w:rsid w:val="00B26A10"/>
    <w:rsid w:val="00B26A12"/>
    <w:rsid w:val="00B26B1F"/>
    <w:rsid w:val="00B26B78"/>
    <w:rsid w:val="00B26C09"/>
    <w:rsid w:val="00B26C11"/>
    <w:rsid w:val="00B27000"/>
    <w:rsid w:val="00B27042"/>
    <w:rsid w:val="00B270AE"/>
    <w:rsid w:val="00B27221"/>
    <w:rsid w:val="00B27335"/>
    <w:rsid w:val="00B275F3"/>
    <w:rsid w:val="00B276A8"/>
    <w:rsid w:val="00B27727"/>
    <w:rsid w:val="00B27B13"/>
    <w:rsid w:val="00B27B2B"/>
    <w:rsid w:val="00B27C52"/>
    <w:rsid w:val="00B27FEC"/>
    <w:rsid w:val="00B30464"/>
    <w:rsid w:val="00B305EE"/>
    <w:rsid w:val="00B30939"/>
    <w:rsid w:val="00B30A84"/>
    <w:rsid w:val="00B30F4C"/>
    <w:rsid w:val="00B31005"/>
    <w:rsid w:val="00B3156F"/>
    <w:rsid w:val="00B315E8"/>
    <w:rsid w:val="00B31ABF"/>
    <w:rsid w:val="00B321C1"/>
    <w:rsid w:val="00B32693"/>
    <w:rsid w:val="00B32B91"/>
    <w:rsid w:val="00B32BC9"/>
    <w:rsid w:val="00B32F2E"/>
    <w:rsid w:val="00B32F57"/>
    <w:rsid w:val="00B332DE"/>
    <w:rsid w:val="00B3345C"/>
    <w:rsid w:val="00B33595"/>
    <w:rsid w:val="00B33718"/>
    <w:rsid w:val="00B33856"/>
    <w:rsid w:val="00B33C55"/>
    <w:rsid w:val="00B33EF1"/>
    <w:rsid w:val="00B341D0"/>
    <w:rsid w:val="00B34635"/>
    <w:rsid w:val="00B3464D"/>
    <w:rsid w:val="00B346F7"/>
    <w:rsid w:val="00B348F4"/>
    <w:rsid w:val="00B3493F"/>
    <w:rsid w:val="00B34B91"/>
    <w:rsid w:val="00B351C1"/>
    <w:rsid w:val="00B351D9"/>
    <w:rsid w:val="00B35805"/>
    <w:rsid w:val="00B35822"/>
    <w:rsid w:val="00B35980"/>
    <w:rsid w:val="00B35AAF"/>
    <w:rsid w:val="00B35BDE"/>
    <w:rsid w:val="00B35C2A"/>
    <w:rsid w:val="00B35E4B"/>
    <w:rsid w:val="00B36224"/>
    <w:rsid w:val="00B36433"/>
    <w:rsid w:val="00B366C7"/>
    <w:rsid w:val="00B36A1E"/>
    <w:rsid w:val="00B36CC3"/>
    <w:rsid w:val="00B37038"/>
    <w:rsid w:val="00B37322"/>
    <w:rsid w:val="00B375BA"/>
    <w:rsid w:val="00B37885"/>
    <w:rsid w:val="00B379F9"/>
    <w:rsid w:val="00B37D10"/>
    <w:rsid w:val="00B37DCA"/>
    <w:rsid w:val="00B400E6"/>
    <w:rsid w:val="00B40530"/>
    <w:rsid w:val="00B40663"/>
    <w:rsid w:val="00B40784"/>
    <w:rsid w:val="00B4096C"/>
    <w:rsid w:val="00B40E09"/>
    <w:rsid w:val="00B40E92"/>
    <w:rsid w:val="00B40F90"/>
    <w:rsid w:val="00B410D9"/>
    <w:rsid w:val="00B41265"/>
    <w:rsid w:val="00B413A1"/>
    <w:rsid w:val="00B413F9"/>
    <w:rsid w:val="00B414C2"/>
    <w:rsid w:val="00B4152F"/>
    <w:rsid w:val="00B416F1"/>
    <w:rsid w:val="00B41BC9"/>
    <w:rsid w:val="00B41FD0"/>
    <w:rsid w:val="00B424DB"/>
    <w:rsid w:val="00B42860"/>
    <w:rsid w:val="00B4288E"/>
    <w:rsid w:val="00B42AFE"/>
    <w:rsid w:val="00B42B54"/>
    <w:rsid w:val="00B42B6E"/>
    <w:rsid w:val="00B43156"/>
    <w:rsid w:val="00B4323A"/>
    <w:rsid w:val="00B435E5"/>
    <w:rsid w:val="00B437AC"/>
    <w:rsid w:val="00B43964"/>
    <w:rsid w:val="00B43A86"/>
    <w:rsid w:val="00B43C09"/>
    <w:rsid w:val="00B44170"/>
    <w:rsid w:val="00B44230"/>
    <w:rsid w:val="00B44E00"/>
    <w:rsid w:val="00B4509C"/>
    <w:rsid w:val="00B450DC"/>
    <w:rsid w:val="00B45117"/>
    <w:rsid w:val="00B451FA"/>
    <w:rsid w:val="00B452D6"/>
    <w:rsid w:val="00B4549F"/>
    <w:rsid w:val="00B4569D"/>
    <w:rsid w:val="00B45730"/>
    <w:rsid w:val="00B45B39"/>
    <w:rsid w:val="00B45B72"/>
    <w:rsid w:val="00B45D38"/>
    <w:rsid w:val="00B46286"/>
    <w:rsid w:val="00B4653C"/>
    <w:rsid w:val="00B465EF"/>
    <w:rsid w:val="00B46908"/>
    <w:rsid w:val="00B46B9A"/>
    <w:rsid w:val="00B46EFF"/>
    <w:rsid w:val="00B471AA"/>
    <w:rsid w:val="00B47351"/>
    <w:rsid w:val="00B475D9"/>
    <w:rsid w:val="00B47A1F"/>
    <w:rsid w:val="00B47D98"/>
    <w:rsid w:val="00B47E91"/>
    <w:rsid w:val="00B50288"/>
    <w:rsid w:val="00B5085B"/>
    <w:rsid w:val="00B5090F"/>
    <w:rsid w:val="00B50A30"/>
    <w:rsid w:val="00B50A70"/>
    <w:rsid w:val="00B50C01"/>
    <w:rsid w:val="00B50C6A"/>
    <w:rsid w:val="00B50C6C"/>
    <w:rsid w:val="00B50DF0"/>
    <w:rsid w:val="00B51037"/>
    <w:rsid w:val="00B51171"/>
    <w:rsid w:val="00B5130F"/>
    <w:rsid w:val="00B513BA"/>
    <w:rsid w:val="00B5152E"/>
    <w:rsid w:val="00B51560"/>
    <w:rsid w:val="00B51706"/>
    <w:rsid w:val="00B51B03"/>
    <w:rsid w:val="00B51B45"/>
    <w:rsid w:val="00B51C63"/>
    <w:rsid w:val="00B521BC"/>
    <w:rsid w:val="00B5222D"/>
    <w:rsid w:val="00B52351"/>
    <w:rsid w:val="00B525D6"/>
    <w:rsid w:val="00B529E3"/>
    <w:rsid w:val="00B52C61"/>
    <w:rsid w:val="00B52F15"/>
    <w:rsid w:val="00B53C57"/>
    <w:rsid w:val="00B53DE4"/>
    <w:rsid w:val="00B540FC"/>
    <w:rsid w:val="00B547FA"/>
    <w:rsid w:val="00B54966"/>
    <w:rsid w:val="00B54BD6"/>
    <w:rsid w:val="00B54D23"/>
    <w:rsid w:val="00B54D89"/>
    <w:rsid w:val="00B54DEB"/>
    <w:rsid w:val="00B54E7A"/>
    <w:rsid w:val="00B54F94"/>
    <w:rsid w:val="00B55038"/>
    <w:rsid w:val="00B55068"/>
    <w:rsid w:val="00B555EC"/>
    <w:rsid w:val="00B558DA"/>
    <w:rsid w:val="00B55993"/>
    <w:rsid w:val="00B55A60"/>
    <w:rsid w:val="00B55C55"/>
    <w:rsid w:val="00B55EB0"/>
    <w:rsid w:val="00B565AE"/>
    <w:rsid w:val="00B56747"/>
    <w:rsid w:val="00B567BF"/>
    <w:rsid w:val="00B568A2"/>
    <w:rsid w:val="00B56DB2"/>
    <w:rsid w:val="00B56E9B"/>
    <w:rsid w:val="00B56FB4"/>
    <w:rsid w:val="00B57017"/>
    <w:rsid w:val="00B57155"/>
    <w:rsid w:val="00B571BE"/>
    <w:rsid w:val="00B57667"/>
    <w:rsid w:val="00B57775"/>
    <w:rsid w:val="00B5791D"/>
    <w:rsid w:val="00B57BA9"/>
    <w:rsid w:val="00B57C6B"/>
    <w:rsid w:val="00B602AA"/>
    <w:rsid w:val="00B60962"/>
    <w:rsid w:val="00B60DD5"/>
    <w:rsid w:val="00B610E5"/>
    <w:rsid w:val="00B612AB"/>
    <w:rsid w:val="00B61490"/>
    <w:rsid w:val="00B617C2"/>
    <w:rsid w:val="00B61971"/>
    <w:rsid w:val="00B61A66"/>
    <w:rsid w:val="00B61CB4"/>
    <w:rsid w:val="00B61DC3"/>
    <w:rsid w:val="00B620C1"/>
    <w:rsid w:val="00B62234"/>
    <w:rsid w:val="00B624FF"/>
    <w:rsid w:val="00B625E4"/>
    <w:rsid w:val="00B629BD"/>
    <w:rsid w:val="00B62EA7"/>
    <w:rsid w:val="00B62F39"/>
    <w:rsid w:val="00B62FFD"/>
    <w:rsid w:val="00B6306B"/>
    <w:rsid w:val="00B63330"/>
    <w:rsid w:val="00B63412"/>
    <w:rsid w:val="00B6358A"/>
    <w:rsid w:val="00B6380F"/>
    <w:rsid w:val="00B63833"/>
    <w:rsid w:val="00B639A8"/>
    <w:rsid w:val="00B63F48"/>
    <w:rsid w:val="00B63F6B"/>
    <w:rsid w:val="00B63F8B"/>
    <w:rsid w:val="00B64406"/>
    <w:rsid w:val="00B6453F"/>
    <w:rsid w:val="00B6492B"/>
    <w:rsid w:val="00B64C72"/>
    <w:rsid w:val="00B64D75"/>
    <w:rsid w:val="00B64D7B"/>
    <w:rsid w:val="00B64F62"/>
    <w:rsid w:val="00B65680"/>
    <w:rsid w:val="00B6591E"/>
    <w:rsid w:val="00B6592C"/>
    <w:rsid w:val="00B659F9"/>
    <w:rsid w:val="00B65A02"/>
    <w:rsid w:val="00B65B51"/>
    <w:rsid w:val="00B65DC6"/>
    <w:rsid w:val="00B65FAD"/>
    <w:rsid w:val="00B664DB"/>
    <w:rsid w:val="00B66535"/>
    <w:rsid w:val="00B66AF1"/>
    <w:rsid w:val="00B66B3E"/>
    <w:rsid w:val="00B66DBA"/>
    <w:rsid w:val="00B67172"/>
    <w:rsid w:val="00B671C1"/>
    <w:rsid w:val="00B673CC"/>
    <w:rsid w:val="00B674A7"/>
    <w:rsid w:val="00B674FC"/>
    <w:rsid w:val="00B6751A"/>
    <w:rsid w:val="00B67ACF"/>
    <w:rsid w:val="00B67B13"/>
    <w:rsid w:val="00B67DE9"/>
    <w:rsid w:val="00B67E57"/>
    <w:rsid w:val="00B70372"/>
    <w:rsid w:val="00B7049D"/>
    <w:rsid w:val="00B70790"/>
    <w:rsid w:val="00B70A44"/>
    <w:rsid w:val="00B70AF0"/>
    <w:rsid w:val="00B70B22"/>
    <w:rsid w:val="00B70C1B"/>
    <w:rsid w:val="00B7103B"/>
    <w:rsid w:val="00B7107A"/>
    <w:rsid w:val="00B7110F"/>
    <w:rsid w:val="00B71187"/>
    <w:rsid w:val="00B712C7"/>
    <w:rsid w:val="00B716DE"/>
    <w:rsid w:val="00B71764"/>
    <w:rsid w:val="00B7178E"/>
    <w:rsid w:val="00B71A5B"/>
    <w:rsid w:val="00B71D16"/>
    <w:rsid w:val="00B72188"/>
    <w:rsid w:val="00B724EF"/>
    <w:rsid w:val="00B72591"/>
    <w:rsid w:val="00B72EBB"/>
    <w:rsid w:val="00B732CF"/>
    <w:rsid w:val="00B737FE"/>
    <w:rsid w:val="00B73A58"/>
    <w:rsid w:val="00B73C68"/>
    <w:rsid w:val="00B74060"/>
    <w:rsid w:val="00B743BF"/>
    <w:rsid w:val="00B74405"/>
    <w:rsid w:val="00B74425"/>
    <w:rsid w:val="00B7443F"/>
    <w:rsid w:val="00B7454C"/>
    <w:rsid w:val="00B74677"/>
    <w:rsid w:val="00B748B0"/>
    <w:rsid w:val="00B74980"/>
    <w:rsid w:val="00B74A32"/>
    <w:rsid w:val="00B74A4D"/>
    <w:rsid w:val="00B74B6A"/>
    <w:rsid w:val="00B74EA8"/>
    <w:rsid w:val="00B75197"/>
    <w:rsid w:val="00B75461"/>
    <w:rsid w:val="00B75591"/>
    <w:rsid w:val="00B75BBC"/>
    <w:rsid w:val="00B75BC7"/>
    <w:rsid w:val="00B75E2C"/>
    <w:rsid w:val="00B7661F"/>
    <w:rsid w:val="00B767AA"/>
    <w:rsid w:val="00B767C6"/>
    <w:rsid w:val="00B76942"/>
    <w:rsid w:val="00B76B6D"/>
    <w:rsid w:val="00B76F7E"/>
    <w:rsid w:val="00B773FD"/>
    <w:rsid w:val="00B77507"/>
    <w:rsid w:val="00B77602"/>
    <w:rsid w:val="00B77698"/>
    <w:rsid w:val="00B777B9"/>
    <w:rsid w:val="00B7786C"/>
    <w:rsid w:val="00B77CEE"/>
    <w:rsid w:val="00B77ECB"/>
    <w:rsid w:val="00B77F73"/>
    <w:rsid w:val="00B77F87"/>
    <w:rsid w:val="00B802F8"/>
    <w:rsid w:val="00B804DE"/>
    <w:rsid w:val="00B8095D"/>
    <w:rsid w:val="00B809CD"/>
    <w:rsid w:val="00B80A80"/>
    <w:rsid w:val="00B80A92"/>
    <w:rsid w:val="00B80C90"/>
    <w:rsid w:val="00B80F6C"/>
    <w:rsid w:val="00B8102B"/>
    <w:rsid w:val="00B810C9"/>
    <w:rsid w:val="00B81267"/>
    <w:rsid w:val="00B812BC"/>
    <w:rsid w:val="00B812DB"/>
    <w:rsid w:val="00B815A5"/>
    <w:rsid w:val="00B81855"/>
    <w:rsid w:val="00B8190D"/>
    <w:rsid w:val="00B81B85"/>
    <w:rsid w:val="00B81C66"/>
    <w:rsid w:val="00B81DBB"/>
    <w:rsid w:val="00B81DFB"/>
    <w:rsid w:val="00B82107"/>
    <w:rsid w:val="00B822D0"/>
    <w:rsid w:val="00B82734"/>
    <w:rsid w:val="00B8279D"/>
    <w:rsid w:val="00B828FB"/>
    <w:rsid w:val="00B82908"/>
    <w:rsid w:val="00B82A73"/>
    <w:rsid w:val="00B82E73"/>
    <w:rsid w:val="00B82FDE"/>
    <w:rsid w:val="00B82FF9"/>
    <w:rsid w:val="00B8354A"/>
    <w:rsid w:val="00B8358B"/>
    <w:rsid w:val="00B83750"/>
    <w:rsid w:val="00B83939"/>
    <w:rsid w:val="00B83941"/>
    <w:rsid w:val="00B83B46"/>
    <w:rsid w:val="00B83CD5"/>
    <w:rsid w:val="00B84060"/>
    <w:rsid w:val="00B8428F"/>
    <w:rsid w:val="00B8451B"/>
    <w:rsid w:val="00B84A1F"/>
    <w:rsid w:val="00B84C20"/>
    <w:rsid w:val="00B84FFD"/>
    <w:rsid w:val="00B85017"/>
    <w:rsid w:val="00B85366"/>
    <w:rsid w:val="00B85441"/>
    <w:rsid w:val="00B85676"/>
    <w:rsid w:val="00B85896"/>
    <w:rsid w:val="00B859B3"/>
    <w:rsid w:val="00B859CA"/>
    <w:rsid w:val="00B859EC"/>
    <w:rsid w:val="00B85DA5"/>
    <w:rsid w:val="00B85F3A"/>
    <w:rsid w:val="00B861BC"/>
    <w:rsid w:val="00B863D4"/>
    <w:rsid w:val="00B86535"/>
    <w:rsid w:val="00B86B3A"/>
    <w:rsid w:val="00B86C87"/>
    <w:rsid w:val="00B86E42"/>
    <w:rsid w:val="00B87037"/>
    <w:rsid w:val="00B8726E"/>
    <w:rsid w:val="00B8736A"/>
    <w:rsid w:val="00B875E5"/>
    <w:rsid w:val="00B879D1"/>
    <w:rsid w:val="00B87C33"/>
    <w:rsid w:val="00B87DD1"/>
    <w:rsid w:val="00B87F5D"/>
    <w:rsid w:val="00B87FA5"/>
    <w:rsid w:val="00B901BB"/>
    <w:rsid w:val="00B9028B"/>
    <w:rsid w:val="00B90520"/>
    <w:rsid w:val="00B90A12"/>
    <w:rsid w:val="00B90D14"/>
    <w:rsid w:val="00B90E52"/>
    <w:rsid w:val="00B91389"/>
    <w:rsid w:val="00B91727"/>
    <w:rsid w:val="00B91729"/>
    <w:rsid w:val="00B91F54"/>
    <w:rsid w:val="00B92137"/>
    <w:rsid w:val="00B92357"/>
    <w:rsid w:val="00B923B2"/>
    <w:rsid w:val="00B9262F"/>
    <w:rsid w:val="00B92858"/>
    <w:rsid w:val="00B92C5D"/>
    <w:rsid w:val="00B92DB1"/>
    <w:rsid w:val="00B9351F"/>
    <w:rsid w:val="00B936F6"/>
    <w:rsid w:val="00B93A5E"/>
    <w:rsid w:val="00B93AB6"/>
    <w:rsid w:val="00B93BD2"/>
    <w:rsid w:val="00B93D5C"/>
    <w:rsid w:val="00B94144"/>
    <w:rsid w:val="00B94387"/>
    <w:rsid w:val="00B9476F"/>
    <w:rsid w:val="00B9482C"/>
    <w:rsid w:val="00B94B7F"/>
    <w:rsid w:val="00B94BF7"/>
    <w:rsid w:val="00B94CE1"/>
    <w:rsid w:val="00B94CE2"/>
    <w:rsid w:val="00B94E39"/>
    <w:rsid w:val="00B94EA0"/>
    <w:rsid w:val="00B95372"/>
    <w:rsid w:val="00B95843"/>
    <w:rsid w:val="00B959B4"/>
    <w:rsid w:val="00B961EA"/>
    <w:rsid w:val="00B9689C"/>
    <w:rsid w:val="00B9690B"/>
    <w:rsid w:val="00B9712B"/>
    <w:rsid w:val="00B971A4"/>
    <w:rsid w:val="00B9729D"/>
    <w:rsid w:val="00B974E2"/>
    <w:rsid w:val="00B978EF"/>
    <w:rsid w:val="00B97A5F"/>
    <w:rsid w:val="00B97BC5"/>
    <w:rsid w:val="00B97C67"/>
    <w:rsid w:val="00B97C82"/>
    <w:rsid w:val="00B97CAE"/>
    <w:rsid w:val="00BA02C6"/>
    <w:rsid w:val="00BA0498"/>
    <w:rsid w:val="00BA0502"/>
    <w:rsid w:val="00BA059B"/>
    <w:rsid w:val="00BA07F9"/>
    <w:rsid w:val="00BA0B99"/>
    <w:rsid w:val="00BA0CF5"/>
    <w:rsid w:val="00BA0D0C"/>
    <w:rsid w:val="00BA0EE9"/>
    <w:rsid w:val="00BA11D4"/>
    <w:rsid w:val="00BA121A"/>
    <w:rsid w:val="00BA130F"/>
    <w:rsid w:val="00BA15D2"/>
    <w:rsid w:val="00BA1606"/>
    <w:rsid w:val="00BA1AF7"/>
    <w:rsid w:val="00BA22D8"/>
    <w:rsid w:val="00BA2388"/>
    <w:rsid w:val="00BA2673"/>
    <w:rsid w:val="00BA2792"/>
    <w:rsid w:val="00BA2B17"/>
    <w:rsid w:val="00BA2CEB"/>
    <w:rsid w:val="00BA2D1B"/>
    <w:rsid w:val="00BA2E42"/>
    <w:rsid w:val="00BA2E97"/>
    <w:rsid w:val="00BA3066"/>
    <w:rsid w:val="00BA31DF"/>
    <w:rsid w:val="00BA3249"/>
    <w:rsid w:val="00BA32CF"/>
    <w:rsid w:val="00BA36F5"/>
    <w:rsid w:val="00BA37D9"/>
    <w:rsid w:val="00BA38EB"/>
    <w:rsid w:val="00BA4070"/>
    <w:rsid w:val="00BA40B7"/>
    <w:rsid w:val="00BA42F2"/>
    <w:rsid w:val="00BA4507"/>
    <w:rsid w:val="00BA4683"/>
    <w:rsid w:val="00BA4788"/>
    <w:rsid w:val="00BA47D2"/>
    <w:rsid w:val="00BA49E8"/>
    <w:rsid w:val="00BA4B75"/>
    <w:rsid w:val="00BA4D52"/>
    <w:rsid w:val="00BA4E3D"/>
    <w:rsid w:val="00BA5081"/>
    <w:rsid w:val="00BA533C"/>
    <w:rsid w:val="00BA5362"/>
    <w:rsid w:val="00BA5373"/>
    <w:rsid w:val="00BA53C3"/>
    <w:rsid w:val="00BA54D8"/>
    <w:rsid w:val="00BA5AAA"/>
    <w:rsid w:val="00BA5DEA"/>
    <w:rsid w:val="00BA5F55"/>
    <w:rsid w:val="00BA5FB2"/>
    <w:rsid w:val="00BA60DC"/>
    <w:rsid w:val="00BA66EF"/>
    <w:rsid w:val="00BA6733"/>
    <w:rsid w:val="00BA6872"/>
    <w:rsid w:val="00BA6A4B"/>
    <w:rsid w:val="00BA6BB4"/>
    <w:rsid w:val="00BA6D16"/>
    <w:rsid w:val="00BA6E94"/>
    <w:rsid w:val="00BA7858"/>
    <w:rsid w:val="00BA7DEA"/>
    <w:rsid w:val="00BA7E37"/>
    <w:rsid w:val="00BA7ED5"/>
    <w:rsid w:val="00BB0218"/>
    <w:rsid w:val="00BB090C"/>
    <w:rsid w:val="00BB0DA7"/>
    <w:rsid w:val="00BB1472"/>
    <w:rsid w:val="00BB1540"/>
    <w:rsid w:val="00BB16F4"/>
    <w:rsid w:val="00BB1EB3"/>
    <w:rsid w:val="00BB1EBD"/>
    <w:rsid w:val="00BB1F4D"/>
    <w:rsid w:val="00BB1FB0"/>
    <w:rsid w:val="00BB20EE"/>
    <w:rsid w:val="00BB2150"/>
    <w:rsid w:val="00BB29F6"/>
    <w:rsid w:val="00BB2A83"/>
    <w:rsid w:val="00BB2C87"/>
    <w:rsid w:val="00BB2D6A"/>
    <w:rsid w:val="00BB2F94"/>
    <w:rsid w:val="00BB30B2"/>
    <w:rsid w:val="00BB30F0"/>
    <w:rsid w:val="00BB31DB"/>
    <w:rsid w:val="00BB34C3"/>
    <w:rsid w:val="00BB3517"/>
    <w:rsid w:val="00BB37A8"/>
    <w:rsid w:val="00BB3814"/>
    <w:rsid w:val="00BB3854"/>
    <w:rsid w:val="00BB3A85"/>
    <w:rsid w:val="00BB3DBD"/>
    <w:rsid w:val="00BB3DD1"/>
    <w:rsid w:val="00BB3F4D"/>
    <w:rsid w:val="00BB452E"/>
    <w:rsid w:val="00BB45EB"/>
    <w:rsid w:val="00BB470F"/>
    <w:rsid w:val="00BB4A87"/>
    <w:rsid w:val="00BB4B63"/>
    <w:rsid w:val="00BB4BC4"/>
    <w:rsid w:val="00BB4CE8"/>
    <w:rsid w:val="00BB4D7C"/>
    <w:rsid w:val="00BB4E1C"/>
    <w:rsid w:val="00BB4FAE"/>
    <w:rsid w:val="00BB509A"/>
    <w:rsid w:val="00BB54E0"/>
    <w:rsid w:val="00BB5834"/>
    <w:rsid w:val="00BB59C6"/>
    <w:rsid w:val="00BB5B92"/>
    <w:rsid w:val="00BB5C4E"/>
    <w:rsid w:val="00BB5CC9"/>
    <w:rsid w:val="00BB5D04"/>
    <w:rsid w:val="00BB5EF3"/>
    <w:rsid w:val="00BB69A7"/>
    <w:rsid w:val="00BB6AB2"/>
    <w:rsid w:val="00BB6B5E"/>
    <w:rsid w:val="00BB6E24"/>
    <w:rsid w:val="00BB6E3C"/>
    <w:rsid w:val="00BB708D"/>
    <w:rsid w:val="00BB73DD"/>
    <w:rsid w:val="00BB75D4"/>
    <w:rsid w:val="00BB785B"/>
    <w:rsid w:val="00BB7B14"/>
    <w:rsid w:val="00BB7BF2"/>
    <w:rsid w:val="00BB7C64"/>
    <w:rsid w:val="00BB7C6D"/>
    <w:rsid w:val="00BB7DD5"/>
    <w:rsid w:val="00BC042B"/>
    <w:rsid w:val="00BC0772"/>
    <w:rsid w:val="00BC0C7F"/>
    <w:rsid w:val="00BC12CD"/>
    <w:rsid w:val="00BC1501"/>
    <w:rsid w:val="00BC1561"/>
    <w:rsid w:val="00BC1814"/>
    <w:rsid w:val="00BC188A"/>
    <w:rsid w:val="00BC1B98"/>
    <w:rsid w:val="00BC1EA8"/>
    <w:rsid w:val="00BC2356"/>
    <w:rsid w:val="00BC2478"/>
    <w:rsid w:val="00BC25F0"/>
    <w:rsid w:val="00BC29F2"/>
    <w:rsid w:val="00BC2FAC"/>
    <w:rsid w:val="00BC3014"/>
    <w:rsid w:val="00BC31F3"/>
    <w:rsid w:val="00BC33F5"/>
    <w:rsid w:val="00BC34EE"/>
    <w:rsid w:val="00BC34FE"/>
    <w:rsid w:val="00BC3CCB"/>
    <w:rsid w:val="00BC3F9B"/>
    <w:rsid w:val="00BC400D"/>
    <w:rsid w:val="00BC402F"/>
    <w:rsid w:val="00BC41FF"/>
    <w:rsid w:val="00BC4763"/>
    <w:rsid w:val="00BC4991"/>
    <w:rsid w:val="00BC49DD"/>
    <w:rsid w:val="00BC4D8C"/>
    <w:rsid w:val="00BC50FF"/>
    <w:rsid w:val="00BC5100"/>
    <w:rsid w:val="00BC52B3"/>
    <w:rsid w:val="00BC576D"/>
    <w:rsid w:val="00BC5E27"/>
    <w:rsid w:val="00BC60B3"/>
    <w:rsid w:val="00BC62A3"/>
    <w:rsid w:val="00BC6332"/>
    <w:rsid w:val="00BC64BA"/>
    <w:rsid w:val="00BC64E2"/>
    <w:rsid w:val="00BC66D0"/>
    <w:rsid w:val="00BC66F3"/>
    <w:rsid w:val="00BC687D"/>
    <w:rsid w:val="00BC69B5"/>
    <w:rsid w:val="00BC6B85"/>
    <w:rsid w:val="00BC6C0A"/>
    <w:rsid w:val="00BC6EB8"/>
    <w:rsid w:val="00BC6F4D"/>
    <w:rsid w:val="00BC7279"/>
    <w:rsid w:val="00BC76AF"/>
    <w:rsid w:val="00BC76E3"/>
    <w:rsid w:val="00BD0248"/>
    <w:rsid w:val="00BD03F2"/>
    <w:rsid w:val="00BD046B"/>
    <w:rsid w:val="00BD05AE"/>
    <w:rsid w:val="00BD0685"/>
    <w:rsid w:val="00BD08C8"/>
    <w:rsid w:val="00BD0E31"/>
    <w:rsid w:val="00BD0E81"/>
    <w:rsid w:val="00BD0ECE"/>
    <w:rsid w:val="00BD0FD5"/>
    <w:rsid w:val="00BD128B"/>
    <w:rsid w:val="00BD1297"/>
    <w:rsid w:val="00BD1AF2"/>
    <w:rsid w:val="00BD1FC0"/>
    <w:rsid w:val="00BD20A0"/>
    <w:rsid w:val="00BD20AF"/>
    <w:rsid w:val="00BD276E"/>
    <w:rsid w:val="00BD27E4"/>
    <w:rsid w:val="00BD2ABC"/>
    <w:rsid w:val="00BD2BBB"/>
    <w:rsid w:val="00BD2EEE"/>
    <w:rsid w:val="00BD3342"/>
    <w:rsid w:val="00BD397D"/>
    <w:rsid w:val="00BD39BE"/>
    <w:rsid w:val="00BD3A35"/>
    <w:rsid w:val="00BD3E03"/>
    <w:rsid w:val="00BD4143"/>
    <w:rsid w:val="00BD4240"/>
    <w:rsid w:val="00BD4599"/>
    <w:rsid w:val="00BD45BF"/>
    <w:rsid w:val="00BD4829"/>
    <w:rsid w:val="00BD48E4"/>
    <w:rsid w:val="00BD4912"/>
    <w:rsid w:val="00BD4F07"/>
    <w:rsid w:val="00BD522E"/>
    <w:rsid w:val="00BD5252"/>
    <w:rsid w:val="00BD55E3"/>
    <w:rsid w:val="00BD56C4"/>
    <w:rsid w:val="00BD579C"/>
    <w:rsid w:val="00BD5D78"/>
    <w:rsid w:val="00BD5DAD"/>
    <w:rsid w:val="00BD5DED"/>
    <w:rsid w:val="00BD5E24"/>
    <w:rsid w:val="00BD5F14"/>
    <w:rsid w:val="00BD5F3B"/>
    <w:rsid w:val="00BD5F49"/>
    <w:rsid w:val="00BD61AC"/>
    <w:rsid w:val="00BD62CD"/>
    <w:rsid w:val="00BD63ED"/>
    <w:rsid w:val="00BD650A"/>
    <w:rsid w:val="00BD66EF"/>
    <w:rsid w:val="00BD6789"/>
    <w:rsid w:val="00BD6805"/>
    <w:rsid w:val="00BD6B19"/>
    <w:rsid w:val="00BD6B67"/>
    <w:rsid w:val="00BD6C2C"/>
    <w:rsid w:val="00BD7145"/>
    <w:rsid w:val="00BD730C"/>
    <w:rsid w:val="00BD7324"/>
    <w:rsid w:val="00BD73D6"/>
    <w:rsid w:val="00BD7B7E"/>
    <w:rsid w:val="00BD7C7C"/>
    <w:rsid w:val="00BD7EF7"/>
    <w:rsid w:val="00BE0005"/>
    <w:rsid w:val="00BE011F"/>
    <w:rsid w:val="00BE01C8"/>
    <w:rsid w:val="00BE0395"/>
    <w:rsid w:val="00BE043A"/>
    <w:rsid w:val="00BE09CE"/>
    <w:rsid w:val="00BE0C74"/>
    <w:rsid w:val="00BE1072"/>
    <w:rsid w:val="00BE167A"/>
    <w:rsid w:val="00BE16CC"/>
    <w:rsid w:val="00BE1E9F"/>
    <w:rsid w:val="00BE2107"/>
    <w:rsid w:val="00BE2601"/>
    <w:rsid w:val="00BE279E"/>
    <w:rsid w:val="00BE27CA"/>
    <w:rsid w:val="00BE2AED"/>
    <w:rsid w:val="00BE3005"/>
    <w:rsid w:val="00BE310C"/>
    <w:rsid w:val="00BE310F"/>
    <w:rsid w:val="00BE3186"/>
    <w:rsid w:val="00BE32FB"/>
    <w:rsid w:val="00BE3449"/>
    <w:rsid w:val="00BE34BF"/>
    <w:rsid w:val="00BE3786"/>
    <w:rsid w:val="00BE3A08"/>
    <w:rsid w:val="00BE3A9C"/>
    <w:rsid w:val="00BE3E35"/>
    <w:rsid w:val="00BE3EEF"/>
    <w:rsid w:val="00BE3FC0"/>
    <w:rsid w:val="00BE4014"/>
    <w:rsid w:val="00BE428B"/>
    <w:rsid w:val="00BE44CB"/>
    <w:rsid w:val="00BE4B03"/>
    <w:rsid w:val="00BE4BEC"/>
    <w:rsid w:val="00BE4CFA"/>
    <w:rsid w:val="00BE5399"/>
    <w:rsid w:val="00BE548A"/>
    <w:rsid w:val="00BE5AD5"/>
    <w:rsid w:val="00BE5AEF"/>
    <w:rsid w:val="00BE632D"/>
    <w:rsid w:val="00BE67A7"/>
    <w:rsid w:val="00BE6921"/>
    <w:rsid w:val="00BE6C57"/>
    <w:rsid w:val="00BE6C82"/>
    <w:rsid w:val="00BE6FCB"/>
    <w:rsid w:val="00BE7342"/>
    <w:rsid w:val="00BE7AF8"/>
    <w:rsid w:val="00BE7C99"/>
    <w:rsid w:val="00BE7DED"/>
    <w:rsid w:val="00BE7DFF"/>
    <w:rsid w:val="00BE7E6C"/>
    <w:rsid w:val="00BF0139"/>
    <w:rsid w:val="00BF03A6"/>
    <w:rsid w:val="00BF0A1F"/>
    <w:rsid w:val="00BF0AC9"/>
    <w:rsid w:val="00BF0BFC"/>
    <w:rsid w:val="00BF0D05"/>
    <w:rsid w:val="00BF0DCA"/>
    <w:rsid w:val="00BF118C"/>
    <w:rsid w:val="00BF125D"/>
    <w:rsid w:val="00BF1C46"/>
    <w:rsid w:val="00BF2270"/>
    <w:rsid w:val="00BF241E"/>
    <w:rsid w:val="00BF2776"/>
    <w:rsid w:val="00BF2D09"/>
    <w:rsid w:val="00BF2D2C"/>
    <w:rsid w:val="00BF2E23"/>
    <w:rsid w:val="00BF303B"/>
    <w:rsid w:val="00BF36E8"/>
    <w:rsid w:val="00BF37AE"/>
    <w:rsid w:val="00BF37F9"/>
    <w:rsid w:val="00BF382B"/>
    <w:rsid w:val="00BF3854"/>
    <w:rsid w:val="00BF38AE"/>
    <w:rsid w:val="00BF3926"/>
    <w:rsid w:val="00BF3A20"/>
    <w:rsid w:val="00BF3A49"/>
    <w:rsid w:val="00BF3B68"/>
    <w:rsid w:val="00BF3D90"/>
    <w:rsid w:val="00BF3F31"/>
    <w:rsid w:val="00BF4574"/>
    <w:rsid w:val="00BF4A7A"/>
    <w:rsid w:val="00BF4ED9"/>
    <w:rsid w:val="00BF4F18"/>
    <w:rsid w:val="00BF4FB2"/>
    <w:rsid w:val="00BF5118"/>
    <w:rsid w:val="00BF5228"/>
    <w:rsid w:val="00BF53BD"/>
    <w:rsid w:val="00BF5421"/>
    <w:rsid w:val="00BF5733"/>
    <w:rsid w:val="00BF5780"/>
    <w:rsid w:val="00BF59DF"/>
    <w:rsid w:val="00BF59EB"/>
    <w:rsid w:val="00BF5CEB"/>
    <w:rsid w:val="00BF5E5C"/>
    <w:rsid w:val="00BF652C"/>
    <w:rsid w:val="00BF675E"/>
    <w:rsid w:val="00BF6907"/>
    <w:rsid w:val="00BF6A64"/>
    <w:rsid w:val="00BF6EAA"/>
    <w:rsid w:val="00BF73B8"/>
    <w:rsid w:val="00BF75D1"/>
    <w:rsid w:val="00BF7887"/>
    <w:rsid w:val="00BF7CF1"/>
    <w:rsid w:val="00BF7D9B"/>
    <w:rsid w:val="00BF7DF5"/>
    <w:rsid w:val="00BF7FB1"/>
    <w:rsid w:val="00C0014D"/>
    <w:rsid w:val="00C00464"/>
    <w:rsid w:val="00C004CC"/>
    <w:rsid w:val="00C00770"/>
    <w:rsid w:val="00C0099D"/>
    <w:rsid w:val="00C009EA"/>
    <w:rsid w:val="00C00E7E"/>
    <w:rsid w:val="00C0122D"/>
    <w:rsid w:val="00C01541"/>
    <w:rsid w:val="00C0167F"/>
    <w:rsid w:val="00C01E19"/>
    <w:rsid w:val="00C02169"/>
    <w:rsid w:val="00C0231F"/>
    <w:rsid w:val="00C023D1"/>
    <w:rsid w:val="00C0257D"/>
    <w:rsid w:val="00C0258C"/>
    <w:rsid w:val="00C02711"/>
    <w:rsid w:val="00C02C43"/>
    <w:rsid w:val="00C03114"/>
    <w:rsid w:val="00C03390"/>
    <w:rsid w:val="00C03995"/>
    <w:rsid w:val="00C03D6D"/>
    <w:rsid w:val="00C03D99"/>
    <w:rsid w:val="00C03DA1"/>
    <w:rsid w:val="00C04A02"/>
    <w:rsid w:val="00C04A9B"/>
    <w:rsid w:val="00C04DA1"/>
    <w:rsid w:val="00C04F5E"/>
    <w:rsid w:val="00C054D6"/>
    <w:rsid w:val="00C05809"/>
    <w:rsid w:val="00C05BC1"/>
    <w:rsid w:val="00C06276"/>
    <w:rsid w:val="00C06290"/>
    <w:rsid w:val="00C06372"/>
    <w:rsid w:val="00C0641E"/>
    <w:rsid w:val="00C065D9"/>
    <w:rsid w:val="00C06B9E"/>
    <w:rsid w:val="00C06C40"/>
    <w:rsid w:val="00C06E66"/>
    <w:rsid w:val="00C07C35"/>
    <w:rsid w:val="00C07D29"/>
    <w:rsid w:val="00C07DAB"/>
    <w:rsid w:val="00C101A8"/>
    <w:rsid w:val="00C105E0"/>
    <w:rsid w:val="00C107BF"/>
    <w:rsid w:val="00C108BC"/>
    <w:rsid w:val="00C108F3"/>
    <w:rsid w:val="00C10A6A"/>
    <w:rsid w:val="00C10DCE"/>
    <w:rsid w:val="00C10E23"/>
    <w:rsid w:val="00C10EC4"/>
    <w:rsid w:val="00C11296"/>
    <w:rsid w:val="00C11347"/>
    <w:rsid w:val="00C11475"/>
    <w:rsid w:val="00C115BA"/>
    <w:rsid w:val="00C116D9"/>
    <w:rsid w:val="00C11843"/>
    <w:rsid w:val="00C11CCA"/>
    <w:rsid w:val="00C11D6F"/>
    <w:rsid w:val="00C12148"/>
    <w:rsid w:val="00C12203"/>
    <w:rsid w:val="00C12330"/>
    <w:rsid w:val="00C12474"/>
    <w:rsid w:val="00C124EC"/>
    <w:rsid w:val="00C128BB"/>
    <w:rsid w:val="00C128FE"/>
    <w:rsid w:val="00C12EDE"/>
    <w:rsid w:val="00C130B9"/>
    <w:rsid w:val="00C1323E"/>
    <w:rsid w:val="00C13273"/>
    <w:rsid w:val="00C135FF"/>
    <w:rsid w:val="00C136B8"/>
    <w:rsid w:val="00C13C8C"/>
    <w:rsid w:val="00C13C91"/>
    <w:rsid w:val="00C13D49"/>
    <w:rsid w:val="00C1427B"/>
    <w:rsid w:val="00C147A8"/>
    <w:rsid w:val="00C14803"/>
    <w:rsid w:val="00C14993"/>
    <w:rsid w:val="00C14B3B"/>
    <w:rsid w:val="00C14CD1"/>
    <w:rsid w:val="00C14D45"/>
    <w:rsid w:val="00C14E53"/>
    <w:rsid w:val="00C14EA0"/>
    <w:rsid w:val="00C14F6B"/>
    <w:rsid w:val="00C15448"/>
    <w:rsid w:val="00C155EB"/>
    <w:rsid w:val="00C15AD1"/>
    <w:rsid w:val="00C15C9A"/>
    <w:rsid w:val="00C15E26"/>
    <w:rsid w:val="00C15E6F"/>
    <w:rsid w:val="00C15F99"/>
    <w:rsid w:val="00C16244"/>
    <w:rsid w:val="00C1644B"/>
    <w:rsid w:val="00C166EB"/>
    <w:rsid w:val="00C167CE"/>
    <w:rsid w:val="00C16896"/>
    <w:rsid w:val="00C169A2"/>
    <w:rsid w:val="00C16A3F"/>
    <w:rsid w:val="00C16F67"/>
    <w:rsid w:val="00C16FC5"/>
    <w:rsid w:val="00C17209"/>
    <w:rsid w:val="00C1724D"/>
    <w:rsid w:val="00C173A1"/>
    <w:rsid w:val="00C17886"/>
    <w:rsid w:val="00C17A3F"/>
    <w:rsid w:val="00C17BBF"/>
    <w:rsid w:val="00C17C29"/>
    <w:rsid w:val="00C17C43"/>
    <w:rsid w:val="00C17CC7"/>
    <w:rsid w:val="00C17E72"/>
    <w:rsid w:val="00C200A6"/>
    <w:rsid w:val="00C204EF"/>
    <w:rsid w:val="00C20530"/>
    <w:rsid w:val="00C205B2"/>
    <w:rsid w:val="00C205C6"/>
    <w:rsid w:val="00C20614"/>
    <w:rsid w:val="00C209BD"/>
    <w:rsid w:val="00C209D6"/>
    <w:rsid w:val="00C20AA2"/>
    <w:rsid w:val="00C20F83"/>
    <w:rsid w:val="00C217F5"/>
    <w:rsid w:val="00C21FD6"/>
    <w:rsid w:val="00C2211B"/>
    <w:rsid w:val="00C221AC"/>
    <w:rsid w:val="00C22218"/>
    <w:rsid w:val="00C2275F"/>
    <w:rsid w:val="00C227E7"/>
    <w:rsid w:val="00C22C29"/>
    <w:rsid w:val="00C22CEA"/>
    <w:rsid w:val="00C22E65"/>
    <w:rsid w:val="00C2364A"/>
    <w:rsid w:val="00C2370C"/>
    <w:rsid w:val="00C2396A"/>
    <w:rsid w:val="00C23C03"/>
    <w:rsid w:val="00C23C26"/>
    <w:rsid w:val="00C23E18"/>
    <w:rsid w:val="00C23EB7"/>
    <w:rsid w:val="00C23F0E"/>
    <w:rsid w:val="00C2431A"/>
    <w:rsid w:val="00C243FC"/>
    <w:rsid w:val="00C246EC"/>
    <w:rsid w:val="00C24973"/>
    <w:rsid w:val="00C24AF2"/>
    <w:rsid w:val="00C24C9C"/>
    <w:rsid w:val="00C24EC7"/>
    <w:rsid w:val="00C24EEB"/>
    <w:rsid w:val="00C24F7B"/>
    <w:rsid w:val="00C25299"/>
    <w:rsid w:val="00C25891"/>
    <w:rsid w:val="00C2590B"/>
    <w:rsid w:val="00C25A7A"/>
    <w:rsid w:val="00C25AE9"/>
    <w:rsid w:val="00C25AEC"/>
    <w:rsid w:val="00C25B81"/>
    <w:rsid w:val="00C25DB9"/>
    <w:rsid w:val="00C26169"/>
    <w:rsid w:val="00C265CF"/>
    <w:rsid w:val="00C26607"/>
    <w:rsid w:val="00C269C9"/>
    <w:rsid w:val="00C27131"/>
    <w:rsid w:val="00C274BF"/>
    <w:rsid w:val="00C274FA"/>
    <w:rsid w:val="00C27508"/>
    <w:rsid w:val="00C279AD"/>
    <w:rsid w:val="00C27AB1"/>
    <w:rsid w:val="00C27CE3"/>
    <w:rsid w:val="00C27F2A"/>
    <w:rsid w:val="00C3027C"/>
    <w:rsid w:val="00C30363"/>
    <w:rsid w:val="00C304DA"/>
    <w:rsid w:val="00C30604"/>
    <w:rsid w:val="00C30849"/>
    <w:rsid w:val="00C30A4A"/>
    <w:rsid w:val="00C30AF8"/>
    <w:rsid w:val="00C30C1A"/>
    <w:rsid w:val="00C30C3C"/>
    <w:rsid w:val="00C30D05"/>
    <w:rsid w:val="00C30D42"/>
    <w:rsid w:val="00C30D94"/>
    <w:rsid w:val="00C30EEB"/>
    <w:rsid w:val="00C30F1F"/>
    <w:rsid w:val="00C30F23"/>
    <w:rsid w:val="00C3134F"/>
    <w:rsid w:val="00C31641"/>
    <w:rsid w:val="00C31952"/>
    <w:rsid w:val="00C319A0"/>
    <w:rsid w:val="00C31B7D"/>
    <w:rsid w:val="00C31EE5"/>
    <w:rsid w:val="00C31FE6"/>
    <w:rsid w:val="00C320F6"/>
    <w:rsid w:val="00C32131"/>
    <w:rsid w:val="00C32434"/>
    <w:rsid w:val="00C32660"/>
    <w:rsid w:val="00C32673"/>
    <w:rsid w:val="00C32B47"/>
    <w:rsid w:val="00C32C5D"/>
    <w:rsid w:val="00C32C6B"/>
    <w:rsid w:val="00C32D61"/>
    <w:rsid w:val="00C32D87"/>
    <w:rsid w:val="00C32F2A"/>
    <w:rsid w:val="00C3308E"/>
    <w:rsid w:val="00C330AE"/>
    <w:rsid w:val="00C3390D"/>
    <w:rsid w:val="00C33AF6"/>
    <w:rsid w:val="00C33B14"/>
    <w:rsid w:val="00C33B89"/>
    <w:rsid w:val="00C33CE1"/>
    <w:rsid w:val="00C34162"/>
    <w:rsid w:val="00C34256"/>
    <w:rsid w:val="00C346DF"/>
    <w:rsid w:val="00C3478A"/>
    <w:rsid w:val="00C348B2"/>
    <w:rsid w:val="00C34990"/>
    <w:rsid w:val="00C34A40"/>
    <w:rsid w:val="00C34ACA"/>
    <w:rsid w:val="00C34C68"/>
    <w:rsid w:val="00C35211"/>
    <w:rsid w:val="00C3523B"/>
    <w:rsid w:val="00C35268"/>
    <w:rsid w:val="00C3544F"/>
    <w:rsid w:val="00C35589"/>
    <w:rsid w:val="00C355B1"/>
    <w:rsid w:val="00C35626"/>
    <w:rsid w:val="00C359EE"/>
    <w:rsid w:val="00C35AF6"/>
    <w:rsid w:val="00C35DDE"/>
    <w:rsid w:val="00C3611E"/>
    <w:rsid w:val="00C36274"/>
    <w:rsid w:val="00C364E1"/>
    <w:rsid w:val="00C36688"/>
    <w:rsid w:val="00C366D0"/>
    <w:rsid w:val="00C36899"/>
    <w:rsid w:val="00C36A97"/>
    <w:rsid w:val="00C36D4A"/>
    <w:rsid w:val="00C36E6C"/>
    <w:rsid w:val="00C371F7"/>
    <w:rsid w:val="00C3745C"/>
    <w:rsid w:val="00C37628"/>
    <w:rsid w:val="00C3774B"/>
    <w:rsid w:val="00C3777F"/>
    <w:rsid w:val="00C37CC4"/>
    <w:rsid w:val="00C37E2E"/>
    <w:rsid w:val="00C40127"/>
    <w:rsid w:val="00C40166"/>
    <w:rsid w:val="00C401DA"/>
    <w:rsid w:val="00C40461"/>
    <w:rsid w:val="00C404A2"/>
    <w:rsid w:val="00C40A34"/>
    <w:rsid w:val="00C40C19"/>
    <w:rsid w:val="00C40D09"/>
    <w:rsid w:val="00C40ED9"/>
    <w:rsid w:val="00C411DB"/>
    <w:rsid w:val="00C411FC"/>
    <w:rsid w:val="00C4124C"/>
    <w:rsid w:val="00C415DC"/>
    <w:rsid w:val="00C41947"/>
    <w:rsid w:val="00C41B36"/>
    <w:rsid w:val="00C41EB4"/>
    <w:rsid w:val="00C42262"/>
    <w:rsid w:val="00C4232D"/>
    <w:rsid w:val="00C4295F"/>
    <w:rsid w:val="00C42990"/>
    <w:rsid w:val="00C42AA8"/>
    <w:rsid w:val="00C42FBE"/>
    <w:rsid w:val="00C42FE0"/>
    <w:rsid w:val="00C4302A"/>
    <w:rsid w:val="00C43123"/>
    <w:rsid w:val="00C431A0"/>
    <w:rsid w:val="00C4326C"/>
    <w:rsid w:val="00C43539"/>
    <w:rsid w:val="00C43568"/>
    <w:rsid w:val="00C436FD"/>
    <w:rsid w:val="00C43785"/>
    <w:rsid w:val="00C43A43"/>
    <w:rsid w:val="00C43A56"/>
    <w:rsid w:val="00C43E25"/>
    <w:rsid w:val="00C44057"/>
    <w:rsid w:val="00C4417B"/>
    <w:rsid w:val="00C446A7"/>
    <w:rsid w:val="00C447F2"/>
    <w:rsid w:val="00C44A89"/>
    <w:rsid w:val="00C44A8C"/>
    <w:rsid w:val="00C44CB4"/>
    <w:rsid w:val="00C44DAD"/>
    <w:rsid w:val="00C44E18"/>
    <w:rsid w:val="00C44E78"/>
    <w:rsid w:val="00C44EEC"/>
    <w:rsid w:val="00C45710"/>
    <w:rsid w:val="00C45DB4"/>
    <w:rsid w:val="00C45E00"/>
    <w:rsid w:val="00C45E13"/>
    <w:rsid w:val="00C45E34"/>
    <w:rsid w:val="00C45F97"/>
    <w:rsid w:val="00C45FDA"/>
    <w:rsid w:val="00C460D9"/>
    <w:rsid w:val="00C462E1"/>
    <w:rsid w:val="00C4685F"/>
    <w:rsid w:val="00C46BEE"/>
    <w:rsid w:val="00C46F57"/>
    <w:rsid w:val="00C47210"/>
    <w:rsid w:val="00C4727D"/>
    <w:rsid w:val="00C473E3"/>
    <w:rsid w:val="00C474FD"/>
    <w:rsid w:val="00C47654"/>
    <w:rsid w:val="00C47842"/>
    <w:rsid w:val="00C4794F"/>
    <w:rsid w:val="00C47ABB"/>
    <w:rsid w:val="00C47AE5"/>
    <w:rsid w:val="00C47C3F"/>
    <w:rsid w:val="00C50364"/>
    <w:rsid w:val="00C504F3"/>
    <w:rsid w:val="00C5057D"/>
    <w:rsid w:val="00C505F6"/>
    <w:rsid w:val="00C50C97"/>
    <w:rsid w:val="00C50DFF"/>
    <w:rsid w:val="00C511F7"/>
    <w:rsid w:val="00C5163A"/>
    <w:rsid w:val="00C51968"/>
    <w:rsid w:val="00C51B11"/>
    <w:rsid w:val="00C51D8B"/>
    <w:rsid w:val="00C51D91"/>
    <w:rsid w:val="00C521BA"/>
    <w:rsid w:val="00C52233"/>
    <w:rsid w:val="00C5295E"/>
    <w:rsid w:val="00C52ADD"/>
    <w:rsid w:val="00C52BA3"/>
    <w:rsid w:val="00C52D81"/>
    <w:rsid w:val="00C52D9E"/>
    <w:rsid w:val="00C53018"/>
    <w:rsid w:val="00C5336F"/>
    <w:rsid w:val="00C5365D"/>
    <w:rsid w:val="00C53998"/>
    <w:rsid w:val="00C53B01"/>
    <w:rsid w:val="00C53B68"/>
    <w:rsid w:val="00C53D03"/>
    <w:rsid w:val="00C53FC4"/>
    <w:rsid w:val="00C541EE"/>
    <w:rsid w:val="00C5423A"/>
    <w:rsid w:val="00C542F4"/>
    <w:rsid w:val="00C546FD"/>
    <w:rsid w:val="00C54992"/>
    <w:rsid w:val="00C549B4"/>
    <w:rsid w:val="00C54E65"/>
    <w:rsid w:val="00C553D6"/>
    <w:rsid w:val="00C557B6"/>
    <w:rsid w:val="00C55CBD"/>
    <w:rsid w:val="00C55E0B"/>
    <w:rsid w:val="00C56695"/>
    <w:rsid w:val="00C56839"/>
    <w:rsid w:val="00C56F6A"/>
    <w:rsid w:val="00C572BF"/>
    <w:rsid w:val="00C572EE"/>
    <w:rsid w:val="00C57831"/>
    <w:rsid w:val="00C579ED"/>
    <w:rsid w:val="00C57A50"/>
    <w:rsid w:val="00C57A68"/>
    <w:rsid w:val="00C57D00"/>
    <w:rsid w:val="00C602FA"/>
    <w:rsid w:val="00C603E8"/>
    <w:rsid w:val="00C6047A"/>
    <w:rsid w:val="00C60722"/>
    <w:rsid w:val="00C6088A"/>
    <w:rsid w:val="00C60A1C"/>
    <w:rsid w:val="00C60DCB"/>
    <w:rsid w:val="00C60E0F"/>
    <w:rsid w:val="00C6103E"/>
    <w:rsid w:val="00C6125F"/>
    <w:rsid w:val="00C615F3"/>
    <w:rsid w:val="00C6164A"/>
    <w:rsid w:val="00C619A2"/>
    <w:rsid w:val="00C61A7B"/>
    <w:rsid w:val="00C61CE3"/>
    <w:rsid w:val="00C61D2D"/>
    <w:rsid w:val="00C61D57"/>
    <w:rsid w:val="00C61F05"/>
    <w:rsid w:val="00C61F08"/>
    <w:rsid w:val="00C62320"/>
    <w:rsid w:val="00C62469"/>
    <w:rsid w:val="00C6251C"/>
    <w:rsid w:val="00C6263B"/>
    <w:rsid w:val="00C626D8"/>
    <w:rsid w:val="00C628C6"/>
    <w:rsid w:val="00C629A8"/>
    <w:rsid w:val="00C62C59"/>
    <w:rsid w:val="00C631B7"/>
    <w:rsid w:val="00C6365B"/>
    <w:rsid w:val="00C637A1"/>
    <w:rsid w:val="00C63C27"/>
    <w:rsid w:val="00C63DA3"/>
    <w:rsid w:val="00C63E82"/>
    <w:rsid w:val="00C63EB5"/>
    <w:rsid w:val="00C64578"/>
    <w:rsid w:val="00C64890"/>
    <w:rsid w:val="00C649B9"/>
    <w:rsid w:val="00C64CE6"/>
    <w:rsid w:val="00C65167"/>
    <w:rsid w:val="00C6525F"/>
    <w:rsid w:val="00C654AE"/>
    <w:rsid w:val="00C65938"/>
    <w:rsid w:val="00C659C4"/>
    <w:rsid w:val="00C65A4E"/>
    <w:rsid w:val="00C65E74"/>
    <w:rsid w:val="00C65EAF"/>
    <w:rsid w:val="00C662C2"/>
    <w:rsid w:val="00C66993"/>
    <w:rsid w:val="00C6715A"/>
    <w:rsid w:val="00C67653"/>
    <w:rsid w:val="00C67819"/>
    <w:rsid w:val="00C67C57"/>
    <w:rsid w:val="00C67C7B"/>
    <w:rsid w:val="00C67CD9"/>
    <w:rsid w:val="00C67CE7"/>
    <w:rsid w:val="00C67E20"/>
    <w:rsid w:val="00C702A9"/>
    <w:rsid w:val="00C703D5"/>
    <w:rsid w:val="00C704B8"/>
    <w:rsid w:val="00C70701"/>
    <w:rsid w:val="00C70755"/>
    <w:rsid w:val="00C708B7"/>
    <w:rsid w:val="00C70928"/>
    <w:rsid w:val="00C70AE1"/>
    <w:rsid w:val="00C70B0E"/>
    <w:rsid w:val="00C70B32"/>
    <w:rsid w:val="00C70C07"/>
    <w:rsid w:val="00C70C6A"/>
    <w:rsid w:val="00C70DEF"/>
    <w:rsid w:val="00C70E62"/>
    <w:rsid w:val="00C70FC2"/>
    <w:rsid w:val="00C70FE3"/>
    <w:rsid w:val="00C716F9"/>
    <w:rsid w:val="00C72054"/>
    <w:rsid w:val="00C72083"/>
    <w:rsid w:val="00C720B7"/>
    <w:rsid w:val="00C72501"/>
    <w:rsid w:val="00C72990"/>
    <w:rsid w:val="00C729AB"/>
    <w:rsid w:val="00C72B30"/>
    <w:rsid w:val="00C72E0F"/>
    <w:rsid w:val="00C72FE9"/>
    <w:rsid w:val="00C73241"/>
    <w:rsid w:val="00C73527"/>
    <w:rsid w:val="00C73565"/>
    <w:rsid w:val="00C735D3"/>
    <w:rsid w:val="00C738EC"/>
    <w:rsid w:val="00C73A6C"/>
    <w:rsid w:val="00C73A7A"/>
    <w:rsid w:val="00C73B5A"/>
    <w:rsid w:val="00C73C66"/>
    <w:rsid w:val="00C740EB"/>
    <w:rsid w:val="00C74446"/>
    <w:rsid w:val="00C744AD"/>
    <w:rsid w:val="00C746A7"/>
    <w:rsid w:val="00C74A4F"/>
    <w:rsid w:val="00C74F21"/>
    <w:rsid w:val="00C75306"/>
    <w:rsid w:val="00C753F6"/>
    <w:rsid w:val="00C75485"/>
    <w:rsid w:val="00C75778"/>
    <w:rsid w:val="00C7593F"/>
    <w:rsid w:val="00C759FF"/>
    <w:rsid w:val="00C75A2C"/>
    <w:rsid w:val="00C75B14"/>
    <w:rsid w:val="00C75C67"/>
    <w:rsid w:val="00C76950"/>
    <w:rsid w:val="00C76AC1"/>
    <w:rsid w:val="00C76B04"/>
    <w:rsid w:val="00C76CC6"/>
    <w:rsid w:val="00C76DC8"/>
    <w:rsid w:val="00C76FD5"/>
    <w:rsid w:val="00C771F4"/>
    <w:rsid w:val="00C77269"/>
    <w:rsid w:val="00C77EDF"/>
    <w:rsid w:val="00C8007E"/>
    <w:rsid w:val="00C800B4"/>
    <w:rsid w:val="00C80111"/>
    <w:rsid w:val="00C80335"/>
    <w:rsid w:val="00C80543"/>
    <w:rsid w:val="00C80A32"/>
    <w:rsid w:val="00C80AF3"/>
    <w:rsid w:val="00C80C05"/>
    <w:rsid w:val="00C80CC2"/>
    <w:rsid w:val="00C80E5E"/>
    <w:rsid w:val="00C814C3"/>
    <w:rsid w:val="00C815CB"/>
    <w:rsid w:val="00C81D10"/>
    <w:rsid w:val="00C82024"/>
    <w:rsid w:val="00C8206D"/>
    <w:rsid w:val="00C82183"/>
    <w:rsid w:val="00C821F0"/>
    <w:rsid w:val="00C8234E"/>
    <w:rsid w:val="00C824C6"/>
    <w:rsid w:val="00C82603"/>
    <w:rsid w:val="00C826F3"/>
    <w:rsid w:val="00C82BBD"/>
    <w:rsid w:val="00C82F03"/>
    <w:rsid w:val="00C83674"/>
    <w:rsid w:val="00C836BF"/>
    <w:rsid w:val="00C837CB"/>
    <w:rsid w:val="00C839E6"/>
    <w:rsid w:val="00C83BC3"/>
    <w:rsid w:val="00C83CE1"/>
    <w:rsid w:val="00C83D08"/>
    <w:rsid w:val="00C83E89"/>
    <w:rsid w:val="00C83F52"/>
    <w:rsid w:val="00C8410B"/>
    <w:rsid w:val="00C841A2"/>
    <w:rsid w:val="00C842A2"/>
    <w:rsid w:val="00C84325"/>
    <w:rsid w:val="00C843D9"/>
    <w:rsid w:val="00C84410"/>
    <w:rsid w:val="00C84490"/>
    <w:rsid w:val="00C8466C"/>
    <w:rsid w:val="00C84765"/>
    <w:rsid w:val="00C84E5E"/>
    <w:rsid w:val="00C84E84"/>
    <w:rsid w:val="00C85030"/>
    <w:rsid w:val="00C8616E"/>
    <w:rsid w:val="00C86224"/>
    <w:rsid w:val="00C862B6"/>
    <w:rsid w:val="00C864D9"/>
    <w:rsid w:val="00C86A23"/>
    <w:rsid w:val="00C86A42"/>
    <w:rsid w:val="00C86A79"/>
    <w:rsid w:val="00C86A94"/>
    <w:rsid w:val="00C86C0D"/>
    <w:rsid w:val="00C86E8A"/>
    <w:rsid w:val="00C874A2"/>
    <w:rsid w:val="00C87740"/>
    <w:rsid w:val="00C8775E"/>
    <w:rsid w:val="00C878B0"/>
    <w:rsid w:val="00C87B58"/>
    <w:rsid w:val="00C87D82"/>
    <w:rsid w:val="00C87E35"/>
    <w:rsid w:val="00C90174"/>
    <w:rsid w:val="00C90438"/>
    <w:rsid w:val="00C90F0B"/>
    <w:rsid w:val="00C90FDB"/>
    <w:rsid w:val="00C90FE9"/>
    <w:rsid w:val="00C9125D"/>
    <w:rsid w:val="00C91511"/>
    <w:rsid w:val="00C9151D"/>
    <w:rsid w:val="00C91848"/>
    <w:rsid w:val="00C918B1"/>
    <w:rsid w:val="00C91ABD"/>
    <w:rsid w:val="00C9260A"/>
    <w:rsid w:val="00C92BCB"/>
    <w:rsid w:val="00C92BE0"/>
    <w:rsid w:val="00C92C52"/>
    <w:rsid w:val="00C931F7"/>
    <w:rsid w:val="00C933C3"/>
    <w:rsid w:val="00C93561"/>
    <w:rsid w:val="00C93770"/>
    <w:rsid w:val="00C93B2C"/>
    <w:rsid w:val="00C93C5F"/>
    <w:rsid w:val="00C93C6F"/>
    <w:rsid w:val="00C93CD3"/>
    <w:rsid w:val="00C93F7E"/>
    <w:rsid w:val="00C94176"/>
    <w:rsid w:val="00C944E9"/>
    <w:rsid w:val="00C944FB"/>
    <w:rsid w:val="00C94785"/>
    <w:rsid w:val="00C947A2"/>
    <w:rsid w:val="00C949A5"/>
    <w:rsid w:val="00C94C54"/>
    <w:rsid w:val="00C94FB9"/>
    <w:rsid w:val="00C95280"/>
    <w:rsid w:val="00C95C9D"/>
    <w:rsid w:val="00C9617B"/>
    <w:rsid w:val="00C9671C"/>
    <w:rsid w:val="00C96A66"/>
    <w:rsid w:val="00C96D1E"/>
    <w:rsid w:val="00C96E01"/>
    <w:rsid w:val="00C96E7A"/>
    <w:rsid w:val="00C972E1"/>
    <w:rsid w:val="00C97315"/>
    <w:rsid w:val="00C97369"/>
    <w:rsid w:val="00C9748E"/>
    <w:rsid w:val="00C976B7"/>
    <w:rsid w:val="00C977E1"/>
    <w:rsid w:val="00C97892"/>
    <w:rsid w:val="00C97939"/>
    <w:rsid w:val="00C97B7A"/>
    <w:rsid w:val="00C97DD7"/>
    <w:rsid w:val="00CA0311"/>
    <w:rsid w:val="00CA04E5"/>
    <w:rsid w:val="00CA054F"/>
    <w:rsid w:val="00CA071F"/>
    <w:rsid w:val="00CA07F3"/>
    <w:rsid w:val="00CA0876"/>
    <w:rsid w:val="00CA0BC3"/>
    <w:rsid w:val="00CA0C92"/>
    <w:rsid w:val="00CA0D72"/>
    <w:rsid w:val="00CA0DD8"/>
    <w:rsid w:val="00CA1326"/>
    <w:rsid w:val="00CA1336"/>
    <w:rsid w:val="00CA164D"/>
    <w:rsid w:val="00CA1734"/>
    <w:rsid w:val="00CA1A99"/>
    <w:rsid w:val="00CA1A9D"/>
    <w:rsid w:val="00CA1CFF"/>
    <w:rsid w:val="00CA207D"/>
    <w:rsid w:val="00CA20AD"/>
    <w:rsid w:val="00CA22BB"/>
    <w:rsid w:val="00CA23CE"/>
    <w:rsid w:val="00CA26F4"/>
    <w:rsid w:val="00CA27F5"/>
    <w:rsid w:val="00CA2D9A"/>
    <w:rsid w:val="00CA2F7D"/>
    <w:rsid w:val="00CA35A9"/>
    <w:rsid w:val="00CA3719"/>
    <w:rsid w:val="00CA3934"/>
    <w:rsid w:val="00CA3F6F"/>
    <w:rsid w:val="00CA4306"/>
    <w:rsid w:val="00CA4549"/>
    <w:rsid w:val="00CA45C7"/>
    <w:rsid w:val="00CA492D"/>
    <w:rsid w:val="00CA49E6"/>
    <w:rsid w:val="00CA4ADF"/>
    <w:rsid w:val="00CA4BF0"/>
    <w:rsid w:val="00CA4D2C"/>
    <w:rsid w:val="00CA4D33"/>
    <w:rsid w:val="00CA5105"/>
    <w:rsid w:val="00CA57F3"/>
    <w:rsid w:val="00CA5B41"/>
    <w:rsid w:val="00CA5C20"/>
    <w:rsid w:val="00CA5D5C"/>
    <w:rsid w:val="00CA5DDC"/>
    <w:rsid w:val="00CA5E04"/>
    <w:rsid w:val="00CA5F94"/>
    <w:rsid w:val="00CA653A"/>
    <w:rsid w:val="00CA6690"/>
    <w:rsid w:val="00CA6697"/>
    <w:rsid w:val="00CA6D1C"/>
    <w:rsid w:val="00CA6EF6"/>
    <w:rsid w:val="00CA6F10"/>
    <w:rsid w:val="00CA7030"/>
    <w:rsid w:val="00CA70A1"/>
    <w:rsid w:val="00CA73B2"/>
    <w:rsid w:val="00CA750E"/>
    <w:rsid w:val="00CA7C55"/>
    <w:rsid w:val="00CA7EC7"/>
    <w:rsid w:val="00CA7FFE"/>
    <w:rsid w:val="00CB023B"/>
    <w:rsid w:val="00CB0283"/>
    <w:rsid w:val="00CB05B7"/>
    <w:rsid w:val="00CB076D"/>
    <w:rsid w:val="00CB0857"/>
    <w:rsid w:val="00CB08BB"/>
    <w:rsid w:val="00CB0F85"/>
    <w:rsid w:val="00CB105A"/>
    <w:rsid w:val="00CB1207"/>
    <w:rsid w:val="00CB1500"/>
    <w:rsid w:val="00CB1553"/>
    <w:rsid w:val="00CB157B"/>
    <w:rsid w:val="00CB160D"/>
    <w:rsid w:val="00CB17BF"/>
    <w:rsid w:val="00CB1A6E"/>
    <w:rsid w:val="00CB1A8C"/>
    <w:rsid w:val="00CB1C7C"/>
    <w:rsid w:val="00CB204B"/>
    <w:rsid w:val="00CB2374"/>
    <w:rsid w:val="00CB2851"/>
    <w:rsid w:val="00CB2888"/>
    <w:rsid w:val="00CB2B60"/>
    <w:rsid w:val="00CB2C87"/>
    <w:rsid w:val="00CB3079"/>
    <w:rsid w:val="00CB3338"/>
    <w:rsid w:val="00CB3A14"/>
    <w:rsid w:val="00CB3BD1"/>
    <w:rsid w:val="00CB3BFB"/>
    <w:rsid w:val="00CB3D1A"/>
    <w:rsid w:val="00CB3E49"/>
    <w:rsid w:val="00CB40E1"/>
    <w:rsid w:val="00CB463B"/>
    <w:rsid w:val="00CB4BC3"/>
    <w:rsid w:val="00CB4C69"/>
    <w:rsid w:val="00CB4E10"/>
    <w:rsid w:val="00CB4EC9"/>
    <w:rsid w:val="00CB522D"/>
    <w:rsid w:val="00CB52F5"/>
    <w:rsid w:val="00CB583F"/>
    <w:rsid w:val="00CB58C7"/>
    <w:rsid w:val="00CB5BE2"/>
    <w:rsid w:val="00CB5D8C"/>
    <w:rsid w:val="00CB5E52"/>
    <w:rsid w:val="00CB5EEB"/>
    <w:rsid w:val="00CB5F01"/>
    <w:rsid w:val="00CB61B6"/>
    <w:rsid w:val="00CB61E3"/>
    <w:rsid w:val="00CB624F"/>
    <w:rsid w:val="00CB632F"/>
    <w:rsid w:val="00CB6630"/>
    <w:rsid w:val="00CB66E0"/>
    <w:rsid w:val="00CB68BA"/>
    <w:rsid w:val="00CB6A04"/>
    <w:rsid w:val="00CB6B5C"/>
    <w:rsid w:val="00CB6BB9"/>
    <w:rsid w:val="00CB6D41"/>
    <w:rsid w:val="00CB6E51"/>
    <w:rsid w:val="00CB6ECA"/>
    <w:rsid w:val="00CB6F1D"/>
    <w:rsid w:val="00CB712F"/>
    <w:rsid w:val="00CB745A"/>
    <w:rsid w:val="00CB7C1F"/>
    <w:rsid w:val="00CB7D56"/>
    <w:rsid w:val="00CC0242"/>
    <w:rsid w:val="00CC0269"/>
    <w:rsid w:val="00CC084C"/>
    <w:rsid w:val="00CC0D0D"/>
    <w:rsid w:val="00CC1475"/>
    <w:rsid w:val="00CC1578"/>
    <w:rsid w:val="00CC15DB"/>
    <w:rsid w:val="00CC1641"/>
    <w:rsid w:val="00CC170E"/>
    <w:rsid w:val="00CC1745"/>
    <w:rsid w:val="00CC1CE8"/>
    <w:rsid w:val="00CC1D54"/>
    <w:rsid w:val="00CC1F23"/>
    <w:rsid w:val="00CC2252"/>
    <w:rsid w:val="00CC2791"/>
    <w:rsid w:val="00CC2B68"/>
    <w:rsid w:val="00CC2B6D"/>
    <w:rsid w:val="00CC2C27"/>
    <w:rsid w:val="00CC3253"/>
    <w:rsid w:val="00CC32A3"/>
    <w:rsid w:val="00CC3387"/>
    <w:rsid w:val="00CC3915"/>
    <w:rsid w:val="00CC39E9"/>
    <w:rsid w:val="00CC3AA3"/>
    <w:rsid w:val="00CC3B51"/>
    <w:rsid w:val="00CC3EED"/>
    <w:rsid w:val="00CC4422"/>
    <w:rsid w:val="00CC49CB"/>
    <w:rsid w:val="00CC4A2E"/>
    <w:rsid w:val="00CC4C57"/>
    <w:rsid w:val="00CC4D05"/>
    <w:rsid w:val="00CC5270"/>
    <w:rsid w:val="00CC5297"/>
    <w:rsid w:val="00CC53B1"/>
    <w:rsid w:val="00CC5418"/>
    <w:rsid w:val="00CC551F"/>
    <w:rsid w:val="00CC5634"/>
    <w:rsid w:val="00CC58C5"/>
    <w:rsid w:val="00CC5958"/>
    <w:rsid w:val="00CC5BC0"/>
    <w:rsid w:val="00CC5F62"/>
    <w:rsid w:val="00CC5FD0"/>
    <w:rsid w:val="00CC6169"/>
    <w:rsid w:val="00CC61B5"/>
    <w:rsid w:val="00CC61B9"/>
    <w:rsid w:val="00CC67F9"/>
    <w:rsid w:val="00CC6BE5"/>
    <w:rsid w:val="00CC6CE7"/>
    <w:rsid w:val="00CC71B9"/>
    <w:rsid w:val="00CC72A3"/>
    <w:rsid w:val="00CC732D"/>
    <w:rsid w:val="00CC736B"/>
    <w:rsid w:val="00CC73E2"/>
    <w:rsid w:val="00CC74F3"/>
    <w:rsid w:val="00CC767D"/>
    <w:rsid w:val="00CCE3D9"/>
    <w:rsid w:val="00CD00C1"/>
    <w:rsid w:val="00CD030F"/>
    <w:rsid w:val="00CD066D"/>
    <w:rsid w:val="00CD08F4"/>
    <w:rsid w:val="00CD0A0F"/>
    <w:rsid w:val="00CD0B22"/>
    <w:rsid w:val="00CD0D28"/>
    <w:rsid w:val="00CD11F4"/>
    <w:rsid w:val="00CD15E7"/>
    <w:rsid w:val="00CD184D"/>
    <w:rsid w:val="00CD1995"/>
    <w:rsid w:val="00CD1F17"/>
    <w:rsid w:val="00CD209E"/>
    <w:rsid w:val="00CD20A8"/>
    <w:rsid w:val="00CD244F"/>
    <w:rsid w:val="00CD252D"/>
    <w:rsid w:val="00CD2ACB"/>
    <w:rsid w:val="00CD2AE1"/>
    <w:rsid w:val="00CD2CCD"/>
    <w:rsid w:val="00CD30B6"/>
    <w:rsid w:val="00CD33F2"/>
    <w:rsid w:val="00CD356C"/>
    <w:rsid w:val="00CD3811"/>
    <w:rsid w:val="00CD3B77"/>
    <w:rsid w:val="00CD3CBA"/>
    <w:rsid w:val="00CD428F"/>
    <w:rsid w:val="00CD42AF"/>
    <w:rsid w:val="00CD43FC"/>
    <w:rsid w:val="00CD468D"/>
    <w:rsid w:val="00CD49B0"/>
    <w:rsid w:val="00CD4B89"/>
    <w:rsid w:val="00CD4BB5"/>
    <w:rsid w:val="00CD4BBB"/>
    <w:rsid w:val="00CD5486"/>
    <w:rsid w:val="00CD5A14"/>
    <w:rsid w:val="00CD60D8"/>
    <w:rsid w:val="00CD6275"/>
    <w:rsid w:val="00CD6374"/>
    <w:rsid w:val="00CD6623"/>
    <w:rsid w:val="00CD66DD"/>
    <w:rsid w:val="00CD6DC1"/>
    <w:rsid w:val="00CD71AD"/>
    <w:rsid w:val="00CD75B8"/>
    <w:rsid w:val="00CD79A2"/>
    <w:rsid w:val="00CD79D8"/>
    <w:rsid w:val="00CE0103"/>
    <w:rsid w:val="00CE0136"/>
    <w:rsid w:val="00CE056C"/>
    <w:rsid w:val="00CE06A3"/>
    <w:rsid w:val="00CE0947"/>
    <w:rsid w:val="00CE095E"/>
    <w:rsid w:val="00CE0F18"/>
    <w:rsid w:val="00CE0FB5"/>
    <w:rsid w:val="00CE151D"/>
    <w:rsid w:val="00CE1616"/>
    <w:rsid w:val="00CE16B1"/>
    <w:rsid w:val="00CE1745"/>
    <w:rsid w:val="00CE19DD"/>
    <w:rsid w:val="00CE1A20"/>
    <w:rsid w:val="00CE1D68"/>
    <w:rsid w:val="00CE1DE4"/>
    <w:rsid w:val="00CE21F6"/>
    <w:rsid w:val="00CE23E0"/>
    <w:rsid w:val="00CE24FE"/>
    <w:rsid w:val="00CE252A"/>
    <w:rsid w:val="00CE25CC"/>
    <w:rsid w:val="00CE2642"/>
    <w:rsid w:val="00CE28C1"/>
    <w:rsid w:val="00CE28E4"/>
    <w:rsid w:val="00CE2B6D"/>
    <w:rsid w:val="00CE2B88"/>
    <w:rsid w:val="00CE2C12"/>
    <w:rsid w:val="00CE2DDE"/>
    <w:rsid w:val="00CE2DEC"/>
    <w:rsid w:val="00CE3082"/>
    <w:rsid w:val="00CE3341"/>
    <w:rsid w:val="00CE398E"/>
    <w:rsid w:val="00CE3B5C"/>
    <w:rsid w:val="00CE445E"/>
    <w:rsid w:val="00CE4517"/>
    <w:rsid w:val="00CE4614"/>
    <w:rsid w:val="00CE4760"/>
    <w:rsid w:val="00CE495D"/>
    <w:rsid w:val="00CE49AD"/>
    <w:rsid w:val="00CE4C64"/>
    <w:rsid w:val="00CE4EBF"/>
    <w:rsid w:val="00CE4FE2"/>
    <w:rsid w:val="00CE510B"/>
    <w:rsid w:val="00CE5163"/>
    <w:rsid w:val="00CE51A5"/>
    <w:rsid w:val="00CE51EA"/>
    <w:rsid w:val="00CE538B"/>
    <w:rsid w:val="00CE562E"/>
    <w:rsid w:val="00CE56DB"/>
    <w:rsid w:val="00CE5824"/>
    <w:rsid w:val="00CE5A5B"/>
    <w:rsid w:val="00CE5C7F"/>
    <w:rsid w:val="00CE60C2"/>
    <w:rsid w:val="00CE6189"/>
    <w:rsid w:val="00CE61E6"/>
    <w:rsid w:val="00CE6310"/>
    <w:rsid w:val="00CE639D"/>
    <w:rsid w:val="00CE642C"/>
    <w:rsid w:val="00CE6BDB"/>
    <w:rsid w:val="00CE6D9D"/>
    <w:rsid w:val="00CE6DAD"/>
    <w:rsid w:val="00CE700D"/>
    <w:rsid w:val="00CE7264"/>
    <w:rsid w:val="00CE734A"/>
    <w:rsid w:val="00CE77FC"/>
    <w:rsid w:val="00CE7DBC"/>
    <w:rsid w:val="00CE7F8D"/>
    <w:rsid w:val="00CF01B7"/>
    <w:rsid w:val="00CF090C"/>
    <w:rsid w:val="00CF0AC0"/>
    <w:rsid w:val="00CF0E46"/>
    <w:rsid w:val="00CF1543"/>
    <w:rsid w:val="00CF17A6"/>
    <w:rsid w:val="00CF1B21"/>
    <w:rsid w:val="00CF1B72"/>
    <w:rsid w:val="00CF1F02"/>
    <w:rsid w:val="00CF1F7F"/>
    <w:rsid w:val="00CF20B7"/>
    <w:rsid w:val="00CF272F"/>
    <w:rsid w:val="00CF2906"/>
    <w:rsid w:val="00CF297D"/>
    <w:rsid w:val="00CF2B96"/>
    <w:rsid w:val="00CF2BEB"/>
    <w:rsid w:val="00CF2C91"/>
    <w:rsid w:val="00CF2C96"/>
    <w:rsid w:val="00CF2E09"/>
    <w:rsid w:val="00CF2E26"/>
    <w:rsid w:val="00CF3502"/>
    <w:rsid w:val="00CF3C06"/>
    <w:rsid w:val="00CF3EFE"/>
    <w:rsid w:val="00CF4322"/>
    <w:rsid w:val="00CF432B"/>
    <w:rsid w:val="00CF44E4"/>
    <w:rsid w:val="00CF456E"/>
    <w:rsid w:val="00CF458F"/>
    <w:rsid w:val="00CF4742"/>
    <w:rsid w:val="00CF4841"/>
    <w:rsid w:val="00CF4A3E"/>
    <w:rsid w:val="00CF524A"/>
    <w:rsid w:val="00CF57F4"/>
    <w:rsid w:val="00CF59A5"/>
    <w:rsid w:val="00CF5BF5"/>
    <w:rsid w:val="00CF5FE9"/>
    <w:rsid w:val="00CF6602"/>
    <w:rsid w:val="00CF6EB8"/>
    <w:rsid w:val="00CF6F7B"/>
    <w:rsid w:val="00CF7284"/>
    <w:rsid w:val="00CF77AF"/>
    <w:rsid w:val="00CF7E22"/>
    <w:rsid w:val="00CF7E91"/>
    <w:rsid w:val="00D000FF"/>
    <w:rsid w:val="00D00125"/>
    <w:rsid w:val="00D0061F"/>
    <w:rsid w:val="00D006BC"/>
    <w:rsid w:val="00D00708"/>
    <w:rsid w:val="00D00975"/>
    <w:rsid w:val="00D00B78"/>
    <w:rsid w:val="00D00C4D"/>
    <w:rsid w:val="00D014B9"/>
    <w:rsid w:val="00D01699"/>
    <w:rsid w:val="00D016B4"/>
    <w:rsid w:val="00D01EC8"/>
    <w:rsid w:val="00D021A3"/>
    <w:rsid w:val="00D02333"/>
    <w:rsid w:val="00D024DA"/>
    <w:rsid w:val="00D02542"/>
    <w:rsid w:val="00D02751"/>
    <w:rsid w:val="00D029F1"/>
    <w:rsid w:val="00D02D31"/>
    <w:rsid w:val="00D02FE3"/>
    <w:rsid w:val="00D032AF"/>
    <w:rsid w:val="00D03552"/>
    <w:rsid w:val="00D03648"/>
    <w:rsid w:val="00D03CCB"/>
    <w:rsid w:val="00D03CEC"/>
    <w:rsid w:val="00D03EAC"/>
    <w:rsid w:val="00D03EC2"/>
    <w:rsid w:val="00D04106"/>
    <w:rsid w:val="00D0411E"/>
    <w:rsid w:val="00D042AD"/>
    <w:rsid w:val="00D043AA"/>
    <w:rsid w:val="00D043D8"/>
    <w:rsid w:val="00D046BB"/>
    <w:rsid w:val="00D04839"/>
    <w:rsid w:val="00D04861"/>
    <w:rsid w:val="00D0491A"/>
    <w:rsid w:val="00D04940"/>
    <w:rsid w:val="00D04B1A"/>
    <w:rsid w:val="00D0539B"/>
    <w:rsid w:val="00D0562A"/>
    <w:rsid w:val="00D056EA"/>
    <w:rsid w:val="00D057B9"/>
    <w:rsid w:val="00D0596C"/>
    <w:rsid w:val="00D05DB4"/>
    <w:rsid w:val="00D05E65"/>
    <w:rsid w:val="00D06111"/>
    <w:rsid w:val="00D0631D"/>
    <w:rsid w:val="00D06390"/>
    <w:rsid w:val="00D063D1"/>
    <w:rsid w:val="00D06627"/>
    <w:rsid w:val="00D0671C"/>
    <w:rsid w:val="00D068BC"/>
    <w:rsid w:val="00D06B4A"/>
    <w:rsid w:val="00D06BDD"/>
    <w:rsid w:val="00D070AB"/>
    <w:rsid w:val="00D0717F"/>
    <w:rsid w:val="00D072AE"/>
    <w:rsid w:val="00D0744A"/>
    <w:rsid w:val="00D074CB"/>
    <w:rsid w:val="00D074CD"/>
    <w:rsid w:val="00D076E8"/>
    <w:rsid w:val="00D0779A"/>
    <w:rsid w:val="00D07B25"/>
    <w:rsid w:val="00D07B3F"/>
    <w:rsid w:val="00D07D54"/>
    <w:rsid w:val="00D07F3A"/>
    <w:rsid w:val="00D07F5D"/>
    <w:rsid w:val="00D100A1"/>
    <w:rsid w:val="00D10175"/>
    <w:rsid w:val="00D10469"/>
    <w:rsid w:val="00D10527"/>
    <w:rsid w:val="00D1063B"/>
    <w:rsid w:val="00D10721"/>
    <w:rsid w:val="00D10813"/>
    <w:rsid w:val="00D10A0A"/>
    <w:rsid w:val="00D10D7E"/>
    <w:rsid w:val="00D10F85"/>
    <w:rsid w:val="00D112BC"/>
    <w:rsid w:val="00D11418"/>
    <w:rsid w:val="00D11791"/>
    <w:rsid w:val="00D11906"/>
    <w:rsid w:val="00D11A75"/>
    <w:rsid w:val="00D11B8A"/>
    <w:rsid w:val="00D11F20"/>
    <w:rsid w:val="00D1206D"/>
    <w:rsid w:val="00D121D9"/>
    <w:rsid w:val="00D12445"/>
    <w:rsid w:val="00D125E5"/>
    <w:rsid w:val="00D12626"/>
    <w:rsid w:val="00D1290C"/>
    <w:rsid w:val="00D12BAF"/>
    <w:rsid w:val="00D12CC7"/>
    <w:rsid w:val="00D12DFC"/>
    <w:rsid w:val="00D133D8"/>
    <w:rsid w:val="00D13CBB"/>
    <w:rsid w:val="00D13CC7"/>
    <w:rsid w:val="00D14671"/>
    <w:rsid w:val="00D149A9"/>
    <w:rsid w:val="00D14BD0"/>
    <w:rsid w:val="00D14D3A"/>
    <w:rsid w:val="00D1517C"/>
    <w:rsid w:val="00D15281"/>
    <w:rsid w:val="00D153BB"/>
    <w:rsid w:val="00D15803"/>
    <w:rsid w:val="00D15900"/>
    <w:rsid w:val="00D15A89"/>
    <w:rsid w:val="00D15EA5"/>
    <w:rsid w:val="00D15F68"/>
    <w:rsid w:val="00D16151"/>
    <w:rsid w:val="00D168C2"/>
    <w:rsid w:val="00D16A67"/>
    <w:rsid w:val="00D17014"/>
    <w:rsid w:val="00D1707A"/>
    <w:rsid w:val="00D1736A"/>
    <w:rsid w:val="00D175CD"/>
    <w:rsid w:val="00D175E4"/>
    <w:rsid w:val="00D175F5"/>
    <w:rsid w:val="00D17730"/>
    <w:rsid w:val="00D178A6"/>
    <w:rsid w:val="00D1792D"/>
    <w:rsid w:val="00D2003F"/>
    <w:rsid w:val="00D2009B"/>
    <w:rsid w:val="00D20711"/>
    <w:rsid w:val="00D209B7"/>
    <w:rsid w:val="00D20DFA"/>
    <w:rsid w:val="00D20E10"/>
    <w:rsid w:val="00D20E87"/>
    <w:rsid w:val="00D21394"/>
    <w:rsid w:val="00D21457"/>
    <w:rsid w:val="00D2178E"/>
    <w:rsid w:val="00D21D39"/>
    <w:rsid w:val="00D21E93"/>
    <w:rsid w:val="00D21F45"/>
    <w:rsid w:val="00D21F7E"/>
    <w:rsid w:val="00D220B4"/>
    <w:rsid w:val="00D22267"/>
    <w:rsid w:val="00D223BF"/>
    <w:rsid w:val="00D2263F"/>
    <w:rsid w:val="00D22700"/>
    <w:rsid w:val="00D22898"/>
    <w:rsid w:val="00D22A8A"/>
    <w:rsid w:val="00D22E0C"/>
    <w:rsid w:val="00D230B6"/>
    <w:rsid w:val="00D233B2"/>
    <w:rsid w:val="00D23964"/>
    <w:rsid w:val="00D23A01"/>
    <w:rsid w:val="00D23CB8"/>
    <w:rsid w:val="00D2406A"/>
    <w:rsid w:val="00D24190"/>
    <w:rsid w:val="00D2428E"/>
    <w:rsid w:val="00D24F8B"/>
    <w:rsid w:val="00D24FF5"/>
    <w:rsid w:val="00D25090"/>
    <w:rsid w:val="00D2520C"/>
    <w:rsid w:val="00D252FA"/>
    <w:rsid w:val="00D255E2"/>
    <w:rsid w:val="00D25A7A"/>
    <w:rsid w:val="00D25B3F"/>
    <w:rsid w:val="00D25C1B"/>
    <w:rsid w:val="00D260B4"/>
    <w:rsid w:val="00D260F0"/>
    <w:rsid w:val="00D26221"/>
    <w:rsid w:val="00D26255"/>
    <w:rsid w:val="00D2662B"/>
    <w:rsid w:val="00D267FA"/>
    <w:rsid w:val="00D26904"/>
    <w:rsid w:val="00D2694B"/>
    <w:rsid w:val="00D26B94"/>
    <w:rsid w:val="00D26D4E"/>
    <w:rsid w:val="00D2725C"/>
    <w:rsid w:val="00D27332"/>
    <w:rsid w:val="00D2764A"/>
    <w:rsid w:val="00D27665"/>
    <w:rsid w:val="00D27751"/>
    <w:rsid w:val="00D27834"/>
    <w:rsid w:val="00D27967"/>
    <w:rsid w:val="00D279C3"/>
    <w:rsid w:val="00D27CD8"/>
    <w:rsid w:val="00D27FA4"/>
    <w:rsid w:val="00D30319"/>
    <w:rsid w:val="00D303FE"/>
    <w:rsid w:val="00D30415"/>
    <w:rsid w:val="00D308CB"/>
    <w:rsid w:val="00D30C1B"/>
    <w:rsid w:val="00D30E9D"/>
    <w:rsid w:val="00D3117F"/>
    <w:rsid w:val="00D3148B"/>
    <w:rsid w:val="00D314B1"/>
    <w:rsid w:val="00D3190E"/>
    <w:rsid w:val="00D31997"/>
    <w:rsid w:val="00D31A42"/>
    <w:rsid w:val="00D31AD9"/>
    <w:rsid w:val="00D31ADE"/>
    <w:rsid w:val="00D31E23"/>
    <w:rsid w:val="00D31EE8"/>
    <w:rsid w:val="00D32380"/>
    <w:rsid w:val="00D3260F"/>
    <w:rsid w:val="00D326A0"/>
    <w:rsid w:val="00D32719"/>
    <w:rsid w:val="00D32AE4"/>
    <w:rsid w:val="00D32BF9"/>
    <w:rsid w:val="00D32D37"/>
    <w:rsid w:val="00D3304B"/>
    <w:rsid w:val="00D33133"/>
    <w:rsid w:val="00D3326C"/>
    <w:rsid w:val="00D335CD"/>
    <w:rsid w:val="00D3398C"/>
    <w:rsid w:val="00D33A19"/>
    <w:rsid w:val="00D33C01"/>
    <w:rsid w:val="00D33D33"/>
    <w:rsid w:val="00D34013"/>
    <w:rsid w:val="00D34A98"/>
    <w:rsid w:val="00D34CAE"/>
    <w:rsid w:val="00D3576D"/>
    <w:rsid w:val="00D357ED"/>
    <w:rsid w:val="00D361DA"/>
    <w:rsid w:val="00D3629C"/>
    <w:rsid w:val="00D366CC"/>
    <w:rsid w:val="00D366F4"/>
    <w:rsid w:val="00D36D9E"/>
    <w:rsid w:val="00D36DA9"/>
    <w:rsid w:val="00D36F07"/>
    <w:rsid w:val="00D37047"/>
    <w:rsid w:val="00D3707D"/>
    <w:rsid w:val="00D37255"/>
    <w:rsid w:val="00D372C1"/>
    <w:rsid w:val="00D372C3"/>
    <w:rsid w:val="00D37595"/>
    <w:rsid w:val="00D37BC4"/>
    <w:rsid w:val="00D37D35"/>
    <w:rsid w:val="00D37F57"/>
    <w:rsid w:val="00D4014B"/>
    <w:rsid w:val="00D40281"/>
    <w:rsid w:val="00D40331"/>
    <w:rsid w:val="00D40395"/>
    <w:rsid w:val="00D4078F"/>
    <w:rsid w:val="00D40DED"/>
    <w:rsid w:val="00D41104"/>
    <w:rsid w:val="00D41354"/>
    <w:rsid w:val="00D415B2"/>
    <w:rsid w:val="00D41786"/>
    <w:rsid w:val="00D4185B"/>
    <w:rsid w:val="00D418B3"/>
    <w:rsid w:val="00D41A1A"/>
    <w:rsid w:val="00D41A88"/>
    <w:rsid w:val="00D41D20"/>
    <w:rsid w:val="00D41D49"/>
    <w:rsid w:val="00D42384"/>
    <w:rsid w:val="00D4238F"/>
    <w:rsid w:val="00D42455"/>
    <w:rsid w:val="00D42CAF"/>
    <w:rsid w:val="00D42E57"/>
    <w:rsid w:val="00D4322E"/>
    <w:rsid w:val="00D433B8"/>
    <w:rsid w:val="00D4343F"/>
    <w:rsid w:val="00D4349D"/>
    <w:rsid w:val="00D4350F"/>
    <w:rsid w:val="00D4387F"/>
    <w:rsid w:val="00D4394B"/>
    <w:rsid w:val="00D43D17"/>
    <w:rsid w:val="00D43D69"/>
    <w:rsid w:val="00D441A3"/>
    <w:rsid w:val="00D44299"/>
    <w:rsid w:val="00D442DB"/>
    <w:rsid w:val="00D44386"/>
    <w:rsid w:val="00D44438"/>
    <w:rsid w:val="00D4459A"/>
    <w:rsid w:val="00D4463A"/>
    <w:rsid w:val="00D4463B"/>
    <w:rsid w:val="00D4478D"/>
    <w:rsid w:val="00D44907"/>
    <w:rsid w:val="00D44A71"/>
    <w:rsid w:val="00D44AD0"/>
    <w:rsid w:val="00D44C83"/>
    <w:rsid w:val="00D44DAD"/>
    <w:rsid w:val="00D44DFC"/>
    <w:rsid w:val="00D44FBA"/>
    <w:rsid w:val="00D4528C"/>
    <w:rsid w:val="00D456DD"/>
    <w:rsid w:val="00D45CFA"/>
    <w:rsid w:val="00D460E0"/>
    <w:rsid w:val="00D46556"/>
    <w:rsid w:val="00D46674"/>
    <w:rsid w:val="00D466F7"/>
    <w:rsid w:val="00D4686D"/>
    <w:rsid w:val="00D46B29"/>
    <w:rsid w:val="00D46D03"/>
    <w:rsid w:val="00D46FEB"/>
    <w:rsid w:val="00D47001"/>
    <w:rsid w:val="00D4729D"/>
    <w:rsid w:val="00D47412"/>
    <w:rsid w:val="00D47533"/>
    <w:rsid w:val="00D4759E"/>
    <w:rsid w:val="00D47826"/>
    <w:rsid w:val="00D47F47"/>
    <w:rsid w:val="00D500A0"/>
    <w:rsid w:val="00D504A2"/>
    <w:rsid w:val="00D507E3"/>
    <w:rsid w:val="00D50B8A"/>
    <w:rsid w:val="00D50DB8"/>
    <w:rsid w:val="00D51281"/>
    <w:rsid w:val="00D51455"/>
    <w:rsid w:val="00D51663"/>
    <w:rsid w:val="00D5172B"/>
    <w:rsid w:val="00D518AE"/>
    <w:rsid w:val="00D51A63"/>
    <w:rsid w:val="00D51E7A"/>
    <w:rsid w:val="00D52048"/>
    <w:rsid w:val="00D522AA"/>
    <w:rsid w:val="00D52632"/>
    <w:rsid w:val="00D5290B"/>
    <w:rsid w:val="00D52A4F"/>
    <w:rsid w:val="00D52DD9"/>
    <w:rsid w:val="00D52F28"/>
    <w:rsid w:val="00D52F90"/>
    <w:rsid w:val="00D533AE"/>
    <w:rsid w:val="00D537D5"/>
    <w:rsid w:val="00D5383E"/>
    <w:rsid w:val="00D539A1"/>
    <w:rsid w:val="00D53C64"/>
    <w:rsid w:val="00D541EB"/>
    <w:rsid w:val="00D54409"/>
    <w:rsid w:val="00D5481F"/>
    <w:rsid w:val="00D548E4"/>
    <w:rsid w:val="00D54962"/>
    <w:rsid w:val="00D54C1A"/>
    <w:rsid w:val="00D54CCB"/>
    <w:rsid w:val="00D54FEB"/>
    <w:rsid w:val="00D55443"/>
    <w:rsid w:val="00D554C6"/>
    <w:rsid w:val="00D558EF"/>
    <w:rsid w:val="00D559E0"/>
    <w:rsid w:val="00D55D7C"/>
    <w:rsid w:val="00D55E66"/>
    <w:rsid w:val="00D5600B"/>
    <w:rsid w:val="00D5633D"/>
    <w:rsid w:val="00D565A0"/>
    <w:rsid w:val="00D567C9"/>
    <w:rsid w:val="00D56977"/>
    <w:rsid w:val="00D56A33"/>
    <w:rsid w:val="00D56F53"/>
    <w:rsid w:val="00D5726B"/>
    <w:rsid w:val="00D575D4"/>
    <w:rsid w:val="00D57704"/>
    <w:rsid w:val="00D579A7"/>
    <w:rsid w:val="00D57CC4"/>
    <w:rsid w:val="00D57F50"/>
    <w:rsid w:val="00D57F55"/>
    <w:rsid w:val="00D60012"/>
    <w:rsid w:val="00D600D4"/>
    <w:rsid w:val="00D6044B"/>
    <w:rsid w:val="00D60573"/>
    <w:rsid w:val="00D607CA"/>
    <w:rsid w:val="00D60962"/>
    <w:rsid w:val="00D60AB8"/>
    <w:rsid w:val="00D60EDA"/>
    <w:rsid w:val="00D60F75"/>
    <w:rsid w:val="00D61000"/>
    <w:rsid w:val="00D6105E"/>
    <w:rsid w:val="00D610A9"/>
    <w:rsid w:val="00D6116E"/>
    <w:rsid w:val="00D6158D"/>
    <w:rsid w:val="00D6170C"/>
    <w:rsid w:val="00D61916"/>
    <w:rsid w:val="00D61A6E"/>
    <w:rsid w:val="00D61B10"/>
    <w:rsid w:val="00D61C1D"/>
    <w:rsid w:val="00D61CB2"/>
    <w:rsid w:val="00D61E19"/>
    <w:rsid w:val="00D61F8B"/>
    <w:rsid w:val="00D62006"/>
    <w:rsid w:val="00D62116"/>
    <w:rsid w:val="00D622A4"/>
    <w:rsid w:val="00D622AE"/>
    <w:rsid w:val="00D623E5"/>
    <w:rsid w:val="00D6275B"/>
    <w:rsid w:val="00D62A67"/>
    <w:rsid w:val="00D62ADB"/>
    <w:rsid w:val="00D62D56"/>
    <w:rsid w:val="00D62F08"/>
    <w:rsid w:val="00D63086"/>
    <w:rsid w:val="00D63752"/>
    <w:rsid w:val="00D6380D"/>
    <w:rsid w:val="00D6389C"/>
    <w:rsid w:val="00D638D7"/>
    <w:rsid w:val="00D6396C"/>
    <w:rsid w:val="00D63EFD"/>
    <w:rsid w:val="00D63F2F"/>
    <w:rsid w:val="00D641D4"/>
    <w:rsid w:val="00D647F5"/>
    <w:rsid w:val="00D64955"/>
    <w:rsid w:val="00D64AA1"/>
    <w:rsid w:val="00D64D95"/>
    <w:rsid w:val="00D64EFF"/>
    <w:rsid w:val="00D6552C"/>
    <w:rsid w:val="00D65AD0"/>
    <w:rsid w:val="00D6682C"/>
    <w:rsid w:val="00D66899"/>
    <w:rsid w:val="00D668CC"/>
    <w:rsid w:val="00D66A38"/>
    <w:rsid w:val="00D66D71"/>
    <w:rsid w:val="00D66DEE"/>
    <w:rsid w:val="00D67104"/>
    <w:rsid w:val="00D674DD"/>
    <w:rsid w:val="00D676A8"/>
    <w:rsid w:val="00D67A25"/>
    <w:rsid w:val="00D67CFE"/>
    <w:rsid w:val="00D67DE9"/>
    <w:rsid w:val="00D67F7B"/>
    <w:rsid w:val="00D70238"/>
    <w:rsid w:val="00D704AC"/>
    <w:rsid w:val="00D70D45"/>
    <w:rsid w:val="00D70E34"/>
    <w:rsid w:val="00D71456"/>
    <w:rsid w:val="00D7146B"/>
    <w:rsid w:val="00D716DF"/>
    <w:rsid w:val="00D71907"/>
    <w:rsid w:val="00D71AC6"/>
    <w:rsid w:val="00D71B88"/>
    <w:rsid w:val="00D71CB1"/>
    <w:rsid w:val="00D71E26"/>
    <w:rsid w:val="00D71FE9"/>
    <w:rsid w:val="00D72168"/>
    <w:rsid w:val="00D722ED"/>
    <w:rsid w:val="00D725C0"/>
    <w:rsid w:val="00D728FF"/>
    <w:rsid w:val="00D72A5F"/>
    <w:rsid w:val="00D730CD"/>
    <w:rsid w:val="00D733C0"/>
    <w:rsid w:val="00D73415"/>
    <w:rsid w:val="00D7345F"/>
    <w:rsid w:val="00D7375D"/>
    <w:rsid w:val="00D737B3"/>
    <w:rsid w:val="00D73823"/>
    <w:rsid w:val="00D73B63"/>
    <w:rsid w:val="00D73E9E"/>
    <w:rsid w:val="00D73EBE"/>
    <w:rsid w:val="00D744F5"/>
    <w:rsid w:val="00D74700"/>
    <w:rsid w:val="00D755F7"/>
    <w:rsid w:val="00D7594E"/>
    <w:rsid w:val="00D75AFD"/>
    <w:rsid w:val="00D75C27"/>
    <w:rsid w:val="00D76084"/>
    <w:rsid w:val="00D760BB"/>
    <w:rsid w:val="00D76B89"/>
    <w:rsid w:val="00D77131"/>
    <w:rsid w:val="00D77236"/>
    <w:rsid w:val="00D7745F"/>
    <w:rsid w:val="00D77640"/>
    <w:rsid w:val="00D77C44"/>
    <w:rsid w:val="00D77CE4"/>
    <w:rsid w:val="00D77D17"/>
    <w:rsid w:val="00D77D54"/>
    <w:rsid w:val="00D77D65"/>
    <w:rsid w:val="00D77DA9"/>
    <w:rsid w:val="00D80221"/>
    <w:rsid w:val="00D80599"/>
    <w:rsid w:val="00D806A7"/>
    <w:rsid w:val="00D80759"/>
    <w:rsid w:val="00D808D1"/>
    <w:rsid w:val="00D80CD4"/>
    <w:rsid w:val="00D81308"/>
    <w:rsid w:val="00D817A5"/>
    <w:rsid w:val="00D81A37"/>
    <w:rsid w:val="00D81A38"/>
    <w:rsid w:val="00D81C59"/>
    <w:rsid w:val="00D81E0B"/>
    <w:rsid w:val="00D81EE0"/>
    <w:rsid w:val="00D820B5"/>
    <w:rsid w:val="00D8216B"/>
    <w:rsid w:val="00D82214"/>
    <w:rsid w:val="00D8231B"/>
    <w:rsid w:val="00D82676"/>
    <w:rsid w:val="00D826A6"/>
    <w:rsid w:val="00D826B6"/>
    <w:rsid w:val="00D82883"/>
    <w:rsid w:val="00D82A5E"/>
    <w:rsid w:val="00D82E16"/>
    <w:rsid w:val="00D82E42"/>
    <w:rsid w:val="00D8313B"/>
    <w:rsid w:val="00D838B7"/>
    <w:rsid w:val="00D83A7E"/>
    <w:rsid w:val="00D83A81"/>
    <w:rsid w:val="00D83CA4"/>
    <w:rsid w:val="00D83CB1"/>
    <w:rsid w:val="00D83DDA"/>
    <w:rsid w:val="00D83EC2"/>
    <w:rsid w:val="00D83F8C"/>
    <w:rsid w:val="00D83FF6"/>
    <w:rsid w:val="00D841B5"/>
    <w:rsid w:val="00D84494"/>
    <w:rsid w:val="00D84503"/>
    <w:rsid w:val="00D84620"/>
    <w:rsid w:val="00D84756"/>
    <w:rsid w:val="00D84CA7"/>
    <w:rsid w:val="00D84D29"/>
    <w:rsid w:val="00D84D5B"/>
    <w:rsid w:val="00D84E34"/>
    <w:rsid w:val="00D84F12"/>
    <w:rsid w:val="00D85004"/>
    <w:rsid w:val="00D854C7"/>
    <w:rsid w:val="00D856B5"/>
    <w:rsid w:val="00D8585F"/>
    <w:rsid w:val="00D85E8A"/>
    <w:rsid w:val="00D86638"/>
    <w:rsid w:val="00D86BD6"/>
    <w:rsid w:val="00D8714D"/>
    <w:rsid w:val="00D871D5"/>
    <w:rsid w:val="00D87689"/>
    <w:rsid w:val="00D87937"/>
    <w:rsid w:val="00D900CE"/>
    <w:rsid w:val="00D901C9"/>
    <w:rsid w:val="00D901E0"/>
    <w:rsid w:val="00D9044C"/>
    <w:rsid w:val="00D9068F"/>
    <w:rsid w:val="00D91182"/>
    <w:rsid w:val="00D91709"/>
    <w:rsid w:val="00D9170F"/>
    <w:rsid w:val="00D91932"/>
    <w:rsid w:val="00D91B97"/>
    <w:rsid w:val="00D91C93"/>
    <w:rsid w:val="00D91CB1"/>
    <w:rsid w:val="00D91E32"/>
    <w:rsid w:val="00D92030"/>
    <w:rsid w:val="00D9221C"/>
    <w:rsid w:val="00D9254A"/>
    <w:rsid w:val="00D92552"/>
    <w:rsid w:val="00D92746"/>
    <w:rsid w:val="00D9296B"/>
    <w:rsid w:val="00D92B05"/>
    <w:rsid w:val="00D92B4E"/>
    <w:rsid w:val="00D92B92"/>
    <w:rsid w:val="00D92F2B"/>
    <w:rsid w:val="00D930B7"/>
    <w:rsid w:val="00D9319B"/>
    <w:rsid w:val="00D93402"/>
    <w:rsid w:val="00D9348A"/>
    <w:rsid w:val="00D935AE"/>
    <w:rsid w:val="00D935C3"/>
    <w:rsid w:val="00D935ED"/>
    <w:rsid w:val="00D9367D"/>
    <w:rsid w:val="00D93681"/>
    <w:rsid w:val="00D936FD"/>
    <w:rsid w:val="00D93835"/>
    <w:rsid w:val="00D9389F"/>
    <w:rsid w:val="00D939B8"/>
    <w:rsid w:val="00D93ADD"/>
    <w:rsid w:val="00D93AEC"/>
    <w:rsid w:val="00D93BB0"/>
    <w:rsid w:val="00D9401B"/>
    <w:rsid w:val="00D94024"/>
    <w:rsid w:val="00D9441C"/>
    <w:rsid w:val="00D94575"/>
    <w:rsid w:val="00D94719"/>
    <w:rsid w:val="00D947A3"/>
    <w:rsid w:val="00D94A68"/>
    <w:rsid w:val="00D94B23"/>
    <w:rsid w:val="00D94F47"/>
    <w:rsid w:val="00D950D1"/>
    <w:rsid w:val="00D950F6"/>
    <w:rsid w:val="00D95475"/>
    <w:rsid w:val="00D954D9"/>
    <w:rsid w:val="00D954FC"/>
    <w:rsid w:val="00D956EE"/>
    <w:rsid w:val="00D95726"/>
    <w:rsid w:val="00D95A45"/>
    <w:rsid w:val="00D95D48"/>
    <w:rsid w:val="00D95D51"/>
    <w:rsid w:val="00D96394"/>
    <w:rsid w:val="00D96462"/>
    <w:rsid w:val="00D96747"/>
    <w:rsid w:val="00D96A93"/>
    <w:rsid w:val="00D96ACA"/>
    <w:rsid w:val="00D96D08"/>
    <w:rsid w:val="00D96EF1"/>
    <w:rsid w:val="00D96F74"/>
    <w:rsid w:val="00D97038"/>
    <w:rsid w:val="00D97152"/>
    <w:rsid w:val="00D9729B"/>
    <w:rsid w:val="00D97529"/>
    <w:rsid w:val="00D9763B"/>
    <w:rsid w:val="00D97678"/>
    <w:rsid w:val="00D97738"/>
    <w:rsid w:val="00D97872"/>
    <w:rsid w:val="00D97A76"/>
    <w:rsid w:val="00DA0ACE"/>
    <w:rsid w:val="00DA0C63"/>
    <w:rsid w:val="00DA0F85"/>
    <w:rsid w:val="00DA100A"/>
    <w:rsid w:val="00DA124D"/>
    <w:rsid w:val="00DA1380"/>
    <w:rsid w:val="00DA13A5"/>
    <w:rsid w:val="00DA1489"/>
    <w:rsid w:val="00DA182E"/>
    <w:rsid w:val="00DA1884"/>
    <w:rsid w:val="00DA1B3D"/>
    <w:rsid w:val="00DA1C8D"/>
    <w:rsid w:val="00DA1E07"/>
    <w:rsid w:val="00DA21F6"/>
    <w:rsid w:val="00DA264D"/>
    <w:rsid w:val="00DA289F"/>
    <w:rsid w:val="00DA2A91"/>
    <w:rsid w:val="00DA2B8E"/>
    <w:rsid w:val="00DA3019"/>
    <w:rsid w:val="00DA310C"/>
    <w:rsid w:val="00DA31CE"/>
    <w:rsid w:val="00DA3807"/>
    <w:rsid w:val="00DA38F1"/>
    <w:rsid w:val="00DA3BA1"/>
    <w:rsid w:val="00DA3BA7"/>
    <w:rsid w:val="00DA3CB4"/>
    <w:rsid w:val="00DA4285"/>
    <w:rsid w:val="00DA42D3"/>
    <w:rsid w:val="00DA4575"/>
    <w:rsid w:val="00DA4659"/>
    <w:rsid w:val="00DA4734"/>
    <w:rsid w:val="00DA4987"/>
    <w:rsid w:val="00DA49D1"/>
    <w:rsid w:val="00DA4A11"/>
    <w:rsid w:val="00DA4EBB"/>
    <w:rsid w:val="00DA5040"/>
    <w:rsid w:val="00DA55F3"/>
    <w:rsid w:val="00DA577D"/>
    <w:rsid w:val="00DA57CD"/>
    <w:rsid w:val="00DA5956"/>
    <w:rsid w:val="00DA5E34"/>
    <w:rsid w:val="00DA6119"/>
    <w:rsid w:val="00DA61EA"/>
    <w:rsid w:val="00DA6248"/>
    <w:rsid w:val="00DA6313"/>
    <w:rsid w:val="00DA6537"/>
    <w:rsid w:val="00DA6720"/>
    <w:rsid w:val="00DA699B"/>
    <w:rsid w:val="00DA6A45"/>
    <w:rsid w:val="00DA6C40"/>
    <w:rsid w:val="00DA6C91"/>
    <w:rsid w:val="00DA758A"/>
    <w:rsid w:val="00DA769F"/>
    <w:rsid w:val="00DA7C3A"/>
    <w:rsid w:val="00DA7D81"/>
    <w:rsid w:val="00DA7DDA"/>
    <w:rsid w:val="00DB01FA"/>
    <w:rsid w:val="00DB030D"/>
    <w:rsid w:val="00DB0504"/>
    <w:rsid w:val="00DB08D8"/>
    <w:rsid w:val="00DB0D36"/>
    <w:rsid w:val="00DB0E10"/>
    <w:rsid w:val="00DB0E2F"/>
    <w:rsid w:val="00DB15B3"/>
    <w:rsid w:val="00DB1638"/>
    <w:rsid w:val="00DB176E"/>
    <w:rsid w:val="00DB1A8B"/>
    <w:rsid w:val="00DB1E77"/>
    <w:rsid w:val="00DB1F2B"/>
    <w:rsid w:val="00DB2418"/>
    <w:rsid w:val="00DB2578"/>
    <w:rsid w:val="00DB2789"/>
    <w:rsid w:val="00DB28BA"/>
    <w:rsid w:val="00DB29AB"/>
    <w:rsid w:val="00DB2D0C"/>
    <w:rsid w:val="00DB2F2B"/>
    <w:rsid w:val="00DB2F7A"/>
    <w:rsid w:val="00DB3756"/>
    <w:rsid w:val="00DB382F"/>
    <w:rsid w:val="00DB3ABA"/>
    <w:rsid w:val="00DB3B11"/>
    <w:rsid w:val="00DB3F33"/>
    <w:rsid w:val="00DB4539"/>
    <w:rsid w:val="00DB4913"/>
    <w:rsid w:val="00DB4A46"/>
    <w:rsid w:val="00DB4B54"/>
    <w:rsid w:val="00DB4E18"/>
    <w:rsid w:val="00DB4FBD"/>
    <w:rsid w:val="00DB585E"/>
    <w:rsid w:val="00DB5CDD"/>
    <w:rsid w:val="00DB5D33"/>
    <w:rsid w:val="00DB5F2E"/>
    <w:rsid w:val="00DB5FD4"/>
    <w:rsid w:val="00DB6057"/>
    <w:rsid w:val="00DB63E1"/>
    <w:rsid w:val="00DB649C"/>
    <w:rsid w:val="00DB64F3"/>
    <w:rsid w:val="00DB690D"/>
    <w:rsid w:val="00DB6BEA"/>
    <w:rsid w:val="00DB6CFC"/>
    <w:rsid w:val="00DB6D93"/>
    <w:rsid w:val="00DB743D"/>
    <w:rsid w:val="00DB75EA"/>
    <w:rsid w:val="00DB7F40"/>
    <w:rsid w:val="00DC0305"/>
    <w:rsid w:val="00DC0330"/>
    <w:rsid w:val="00DC0341"/>
    <w:rsid w:val="00DC0694"/>
    <w:rsid w:val="00DC0994"/>
    <w:rsid w:val="00DC0A6F"/>
    <w:rsid w:val="00DC0AEF"/>
    <w:rsid w:val="00DC10FF"/>
    <w:rsid w:val="00DC14A3"/>
    <w:rsid w:val="00DC19AF"/>
    <w:rsid w:val="00DC1B5B"/>
    <w:rsid w:val="00DC1BCD"/>
    <w:rsid w:val="00DC1C81"/>
    <w:rsid w:val="00DC1DEF"/>
    <w:rsid w:val="00DC21CE"/>
    <w:rsid w:val="00DC2560"/>
    <w:rsid w:val="00DC2603"/>
    <w:rsid w:val="00DC2857"/>
    <w:rsid w:val="00DC2AE1"/>
    <w:rsid w:val="00DC2B74"/>
    <w:rsid w:val="00DC2B7D"/>
    <w:rsid w:val="00DC2D22"/>
    <w:rsid w:val="00DC30CB"/>
    <w:rsid w:val="00DC329B"/>
    <w:rsid w:val="00DC337B"/>
    <w:rsid w:val="00DC3443"/>
    <w:rsid w:val="00DC344E"/>
    <w:rsid w:val="00DC3599"/>
    <w:rsid w:val="00DC37C2"/>
    <w:rsid w:val="00DC39EE"/>
    <w:rsid w:val="00DC3DB7"/>
    <w:rsid w:val="00DC3DE7"/>
    <w:rsid w:val="00DC3DEB"/>
    <w:rsid w:val="00DC466C"/>
    <w:rsid w:val="00DC47A6"/>
    <w:rsid w:val="00DC496D"/>
    <w:rsid w:val="00DC4B85"/>
    <w:rsid w:val="00DC4BE0"/>
    <w:rsid w:val="00DC51D7"/>
    <w:rsid w:val="00DC5232"/>
    <w:rsid w:val="00DC54C9"/>
    <w:rsid w:val="00DC55D6"/>
    <w:rsid w:val="00DC603D"/>
    <w:rsid w:val="00DC6456"/>
    <w:rsid w:val="00DC6551"/>
    <w:rsid w:val="00DC672A"/>
    <w:rsid w:val="00DC6A59"/>
    <w:rsid w:val="00DC6D56"/>
    <w:rsid w:val="00DC710F"/>
    <w:rsid w:val="00DC738F"/>
    <w:rsid w:val="00DC73D3"/>
    <w:rsid w:val="00DC746A"/>
    <w:rsid w:val="00DC7542"/>
    <w:rsid w:val="00DC76DB"/>
    <w:rsid w:val="00DC7E88"/>
    <w:rsid w:val="00DD030A"/>
    <w:rsid w:val="00DD03A0"/>
    <w:rsid w:val="00DD06CC"/>
    <w:rsid w:val="00DD0810"/>
    <w:rsid w:val="00DD092D"/>
    <w:rsid w:val="00DD0ABC"/>
    <w:rsid w:val="00DD0AC3"/>
    <w:rsid w:val="00DD0C62"/>
    <w:rsid w:val="00DD103A"/>
    <w:rsid w:val="00DD1066"/>
    <w:rsid w:val="00DD117F"/>
    <w:rsid w:val="00DD1B6A"/>
    <w:rsid w:val="00DD1E48"/>
    <w:rsid w:val="00DD2218"/>
    <w:rsid w:val="00DD2D9D"/>
    <w:rsid w:val="00DD3491"/>
    <w:rsid w:val="00DD3687"/>
    <w:rsid w:val="00DD38DB"/>
    <w:rsid w:val="00DD3AA2"/>
    <w:rsid w:val="00DD3BF2"/>
    <w:rsid w:val="00DD3C0D"/>
    <w:rsid w:val="00DD3D91"/>
    <w:rsid w:val="00DD3FD5"/>
    <w:rsid w:val="00DD4076"/>
    <w:rsid w:val="00DD44E6"/>
    <w:rsid w:val="00DD4A2B"/>
    <w:rsid w:val="00DD4A95"/>
    <w:rsid w:val="00DD4AEA"/>
    <w:rsid w:val="00DD4D73"/>
    <w:rsid w:val="00DD4FC2"/>
    <w:rsid w:val="00DD5556"/>
    <w:rsid w:val="00DD5576"/>
    <w:rsid w:val="00DD56BC"/>
    <w:rsid w:val="00DD57BF"/>
    <w:rsid w:val="00DD586B"/>
    <w:rsid w:val="00DD5A96"/>
    <w:rsid w:val="00DD5BA9"/>
    <w:rsid w:val="00DD5EC7"/>
    <w:rsid w:val="00DD60E3"/>
    <w:rsid w:val="00DD611D"/>
    <w:rsid w:val="00DD6148"/>
    <w:rsid w:val="00DD647D"/>
    <w:rsid w:val="00DD6879"/>
    <w:rsid w:val="00DD68D8"/>
    <w:rsid w:val="00DD6D18"/>
    <w:rsid w:val="00DD6E39"/>
    <w:rsid w:val="00DD72F8"/>
    <w:rsid w:val="00DD74EA"/>
    <w:rsid w:val="00DD758B"/>
    <w:rsid w:val="00DD7671"/>
    <w:rsid w:val="00DD768A"/>
    <w:rsid w:val="00DD7899"/>
    <w:rsid w:val="00DD793E"/>
    <w:rsid w:val="00DD7DBB"/>
    <w:rsid w:val="00DD7F3A"/>
    <w:rsid w:val="00DE0013"/>
    <w:rsid w:val="00DE011D"/>
    <w:rsid w:val="00DE02FE"/>
    <w:rsid w:val="00DE035D"/>
    <w:rsid w:val="00DE04C3"/>
    <w:rsid w:val="00DE11B2"/>
    <w:rsid w:val="00DE1238"/>
    <w:rsid w:val="00DE12D7"/>
    <w:rsid w:val="00DE1357"/>
    <w:rsid w:val="00DE16A5"/>
    <w:rsid w:val="00DE16BA"/>
    <w:rsid w:val="00DE179D"/>
    <w:rsid w:val="00DE1B4A"/>
    <w:rsid w:val="00DE1CBB"/>
    <w:rsid w:val="00DE1CC6"/>
    <w:rsid w:val="00DE1DA4"/>
    <w:rsid w:val="00DE1FCC"/>
    <w:rsid w:val="00DE212B"/>
    <w:rsid w:val="00DE219C"/>
    <w:rsid w:val="00DE22B4"/>
    <w:rsid w:val="00DE25E8"/>
    <w:rsid w:val="00DE2868"/>
    <w:rsid w:val="00DE292D"/>
    <w:rsid w:val="00DE2978"/>
    <w:rsid w:val="00DE29FA"/>
    <w:rsid w:val="00DE2C0B"/>
    <w:rsid w:val="00DE2CD8"/>
    <w:rsid w:val="00DE2D36"/>
    <w:rsid w:val="00DE2FED"/>
    <w:rsid w:val="00DE30D2"/>
    <w:rsid w:val="00DE3132"/>
    <w:rsid w:val="00DE3307"/>
    <w:rsid w:val="00DE38D3"/>
    <w:rsid w:val="00DE3A49"/>
    <w:rsid w:val="00DE40CC"/>
    <w:rsid w:val="00DE43EF"/>
    <w:rsid w:val="00DE445A"/>
    <w:rsid w:val="00DE47E6"/>
    <w:rsid w:val="00DE4C18"/>
    <w:rsid w:val="00DE4DBB"/>
    <w:rsid w:val="00DE4DD1"/>
    <w:rsid w:val="00DE4E01"/>
    <w:rsid w:val="00DE509F"/>
    <w:rsid w:val="00DE540C"/>
    <w:rsid w:val="00DE584F"/>
    <w:rsid w:val="00DE5947"/>
    <w:rsid w:val="00DE5ADC"/>
    <w:rsid w:val="00DE5EF7"/>
    <w:rsid w:val="00DE5F12"/>
    <w:rsid w:val="00DE601E"/>
    <w:rsid w:val="00DE6092"/>
    <w:rsid w:val="00DE60BA"/>
    <w:rsid w:val="00DE6365"/>
    <w:rsid w:val="00DE6964"/>
    <w:rsid w:val="00DE6B3D"/>
    <w:rsid w:val="00DE75F8"/>
    <w:rsid w:val="00DE7666"/>
    <w:rsid w:val="00DE76A8"/>
    <w:rsid w:val="00DE774C"/>
    <w:rsid w:val="00DE7AED"/>
    <w:rsid w:val="00DE7BC9"/>
    <w:rsid w:val="00DE7D13"/>
    <w:rsid w:val="00DE7D99"/>
    <w:rsid w:val="00DF022D"/>
    <w:rsid w:val="00DF0531"/>
    <w:rsid w:val="00DF0694"/>
    <w:rsid w:val="00DF0CA9"/>
    <w:rsid w:val="00DF0EEB"/>
    <w:rsid w:val="00DF1969"/>
    <w:rsid w:val="00DF19A7"/>
    <w:rsid w:val="00DF1A74"/>
    <w:rsid w:val="00DF1BA1"/>
    <w:rsid w:val="00DF1C25"/>
    <w:rsid w:val="00DF1F02"/>
    <w:rsid w:val="00DF2012"/>
    <w:rsid w:val="00DF2268"/>
    <w:rsid w:val="00DF238F"/>
    <w:rsid w:val="00DF253A"/>
    <w:rsid w:val="00DF258D"/>
    <w:rsid w:val="00DF2599"/>
    <w:rsid w:val="00DF2976"/>
    <w:rsid w:val="00DF2AFB"/>
    <w:rsid w:val="00DF2E78"/>
    <w:rsid w:val="00DF2F65"/>
    <w:rsid w:val="00DF3091"/>
    <w:rsid w:val="00DF314F"/>
    <w:rsid w:val="00DF334A"/>
    <w:rsid w:val="00DF3483"/>
    <w:rsid w:val="00DF353D"/>
    <w:rsid w:val="00DF3748"/>
    <w:rsid w:val="00DF38B2"/>
    <w:rsid w:val="00DF38BF"/>
    <w:rsid w:val="00DF3B74"/>
    <w:rsid w:val="00DF3BA3"/>
    <w:rsid w:val="00DF3F68"/>
    <w:rsid w:val="00DF4033"/>
    <w:rsid w:val="00DF44A3"/>
    <w:rsid w:val="00DF44E8"/>
    <w:rsid w:val="00DF4515"/>
    <w:rsid w:val="00DF477E"/>
    <w:rsid w:val="00DF4BFF"/>
    <w:rsid w:val="00DF4DD9"/>
    <w:rsid w:val="00DF4E01"/>
    <w:rsid w:val="00DF537C"/>
    <w:rsid w:val="00DF553A"/>
    <w:rsid w:val="00DF56F9"/>
    <w:rsid w:val="00DF5766"/>
    <w:rsid w:val="00DF5A82"/>
    <w:rsid w:val="00DF5CC9"/>
    <w:rsid w:val="00DF5CED"/>
    <w:rsid w:val="00DF5DAB"/>
    <w:rsid w:val="00DF637B"/>
    <w:rsid w:val="00DF64B1"/>
    <w:rsid w:val="00DF656C"/>
    <w:rsid w:val="00DF66A2"/>
    <w:rsid w:val="00DF673F"/>
    <w:rsid w:val="00DF67B2"/>
    <w:rsid w:val="00DF683C"/>
    <w:rsid w:val="00DF7240"/>
    <w:rsid w:val="00DF72B5"/>
    <w:rsid w:val="00DF7414"/>
    <w:rsid w:val="00DF7633"/>
    <w:rsid w:val="00DF77D2"/>
    <w:rsid w:val="00DF7959"/>
    <w:rsid w:val="00DF7A70"/>
    <w:rsid w:val="00DF7CB2"/>
    <w:rsid w:val="00E00245"/>
    <w:rsid w:val="00E0057A"/>
    <w:rsid w:val="00E008C0"/>
    <w:rsid w:val="00E00CAA"/>
    <w:rsid w:val="00E00D3D"/>
    <w:rsid w:val="00E0138A"/>
    <w:rsid w:val="00E01523"/>
    <w:rsid w:val="00E0160A"/>
    <w:rsid w:val="00E01C3F"/>
    <w:rsid w:val="00E01CE3"/>
    <w:rsid w:val="00E01F1B"/>
    <w:rsid w:val="00E01F2A"/>
    <w:rsid w:val="00E0216E"/>
    <w:rsid w:val="00E02297"/>
    <w:rsid w:val="00E02A79"/>
    <w:rsid w:val="00E02AA9"/>
    <w:rsid w:val="00E02B27"/>
    <w:rsid w:val="00E02B62"/>
    <w:rsid w:val="00E02FA0"/>
    <w:rsid w:val="00E03094"/>
    <w:rsid w:val="00E03219"/>
    <w:rsid w:val="00E0373F"/>
    <w:rsid w:val="00E03984"/>
    <w:rsid w:val="00E0420C"/>
    <w:rsid w:val="00E04780"/>
    <w:rsid w:val="00E04847"/>
    <w:rsid w:val="00E04C95"/>
    <w:rsid w:val="00E04D56"/>
    <w:rsid w:val="00E04E9B"/>
    <w:rsid w:val="00E051DF"/>
    <w:rsid w:val="00E0524B"/>
    <w:rsid w:val="00E053CC"/>
    <w:rsid w:val="00E055F5"/>
    <w:rsid w:val="00E05A2D"/>
    <w:rsid w:val="00E05B7F"/>
    <w:rsid w:val="00E06145"/>
    <w:rsid w:val="00E065BA"/>
    <w:rsid w:val="00E065E2"/>
    <w:rsid w:val="00E0692E"/>
    <w:rsid w:val="00E06D1A"/>
    <w:rsid w:val="00E0741E"/>
    <w:rsid w:val="00E07554"/>
    <w:rsid w:val="00E07778"/>
    <w:rsid w:val="00E0778D"/>
    <w:rsid w:val="00E07C93"/>
    <w:rsid w:val="00E07CFE"/>
    <w:rsid w:val="00E100E6"/>
    <w:rsid w:val="00E1014C"/>
    <w:rsid w:val="00E102D4"/>
    <w:rsid w:val="00E1082C"/>
    <w:rsid w:val="00E10897"/>
    <w:rsid w:val="00E108A7"/>
    <w:rsid w:val="00E1095B"/>
    <w:rsid w:val="00E10E70"/>
    <w:rsid w:val="00E1106E"/>
    <w:rsid w:val="00E1150B"/>
    <w:rsid w:val="00E11DBB"/>
    <w:rsid w:val="00E11EEE"/>
    <w:rsid w:val="00E1216F"/>
    <w:rsid w:val="00E123ED"/>
    <w:rsid w:val="00E124D7"/>
    <w:rsid w:val="00E126DF"/>
    <w:rsid w:val="00E1270A"/>
    <w:rsid w:val="00E127B4"/>
    <w:rsid w:val="00E1280C"/>
    <w:rsid w:val="00E12A58"/>
    <w:rsid w:val="00E12BEC"/>
    <w:rsid w:val="00E12EA0"/>
    <w:rsid w:val="00E135F1"/>
    <w:rsid w:val="00E13619"/>
    <w:rsid w:val="00E13B3B"/>
    <w:rsid w:val="00E13D60"/>
    <w:rsid w:val="00E1403A"/>
    <w:rsid w:val="00E1406D"/>
    <w:rsid w:val="00E140B5"/>
    <w:rsid w:val="00E147C9"/>
    <w:rsid w:val="00E14C9A"/>
    <w:rsid w:val="00E14EDC"/>
    <w:rsid w:val="00E15595"/>
    <w:rsid w:val="00E15BED"/>
    <w:rsid w:val="00E15CCB"/>
    <w:rsid w:val="00E1618F"/>
    <w:rsid w:val="00E162FF"/>
    <w:rsid w:val="00E16493"/>
    <w:rsid w:val="00E1655D"/>
    <w:rsid w:val="00E169A8"/>
    <w:rsid w:val="00E16DA2"/>
    <w:rsid w:val="00E16DB8"/>
    <w:rsid w:val="00E17114"/>
    <w:rsid w:val="00E173B4"/>
    <w:rsid w:val="00E1749F"/>
    <w:rsid w:val="00E17A96"/>
    <w:rsid w:val="00E2010A"/>
    <w:rsid w:val="00E20195"/>
    <w:rsid w:val="00E207DC"/>
    <w:rsid w:val="00E20F3E"/>
    <w:rsid w:val="00E20F53"/>
    <w:rsid w:val="00E2155C"/>
    <w:rsid w:val="00E21624"/>
    <w:rsid w:val="00E2176C"/>
    <w:rsid w:val="00E21BC8"/>
    <w:rsid w:val="00E21C4F"/>
    <w:rsid w:val="00E22034"/>
    <w:rsid w:val="00E22304"/>
    <w:rsid w:val="00E223F9"/>
    <w:rsid w:val="00E225DE"/>
    <w:rsid w:val="00E2279A"/>
    <w:rsid w:val="00E22834"/>
    <w:rsid w:val="00E22918"/>
    <w:rsid w:val="00E22A61"/>
    <w:rsid w:val="00E22AF5"/>
    <w:rsid w:val="00E22E04"/>
    <w:rsid w:val="00E23186"/>
    <w:rsid w:val="00E23482"/>
    <w:rsid w:val="00E23ABB"/>
    <w:rsid w:val="00E240EB"/>
    <w:rsid w:val="00E2447D"/>
    <w:rsid w:val="00E24656"/>
    <w:rsid w:val="00E24724"/>
    <w:rsid w:val="00E2472B"/>
    <w:rsid w:val="00E24A4B"/>
    <w:rsid w:val="00E24AAB"/>
    <w:rsid w:val="00E25153"/>
    <w:rsid w:val="00E251C4"/>
    <w:rsid w:val="00E253EF"/>
    <w:rsid w:val="00E25A7C"/>
    <w:rsid w:val="00E25D50"/>
    <w:rsid w:val="00E25D6F"/>
    <w:rsid w:val="00E25E4F"/>
    <w:rsid w:val="00E2613D"/>
    <w:rsid w:val="00E261B7"/>
    <w:rsid w:val="00E262D3"/>
    <w:rsid w:val="00E266EE"/>
    <w:rsid w:val="00E26CE9"/>
    <w:rsid w:val="00E26D32"/>
    <w:rsid w:val="00E26D34"/>
    <w:rsid w:val="00E26D9E"/>
    <w:rsid w:val="00E270BE"/>
    <w:rsid w:val="00E274C4"/>
    <w:rsid w:val="00E27755"/>
    <w:rsid w:val="00E27987"/>
    <w:rsid w:val="00E27BE5"/>
    <w:rsid w:val="00E27D24"/>
    <w:rsid w:val="00E3020B"/>
    <w:rsid w:val="00E30454"/>
    <w:rsid w:val="00E3052A"/>
    <w:rsid w:val="00E3061D"/>
    <w:rsid w:val="00E307AA"/>
    <w:rsid w:val="00E3085F"/>
    <w:rsid w:val="00E308F8"/>
    <w:rsid w:val="00E3123B"/>
    <w:rsid w:val="00E31C38"/>
    <w:rsid w:val="00E31CD7"/>
    <w:rsid w:val="00E31D7E"/>
    <w:rsid w:val="00E31E0F"/>
    <w:rsid w:val="00E31F9B"/>
    <w:rsid w:val="00E32208"/>
    <w:rsid w:val="00E3238A"/>
    <w:rsid w:val="00E3254F"/>
    <w:rsid w:val="00E326DF"/>
    <w:rsid w:val="00E32A80"/>
    <w:rsid w:val="00E32BD7"/>
    <w:rsid w:val="00E32C9F"/>
    <w:rsid w:val="00E32D17"/>
    <w:rsid w:val="00E32D56"/>
    <w:rsid w:val="00E32DE6"/>
    <w:rsid w:val="00E32E8F"/>
    <w:rsid w:val="00E33483"/>
    <w:rsid w:val="00E3355A"/>
    <w:rsid w:val="00E33765"/>
    <w:rsid w:val="00E33968"/>
    <w:rsid w:val="00E33C72"/>
    <w:rsid w:val="00E33E16"/>
    <w:rsid w:val="00E34181"/>
    <w:rsid w:val="00E34408"/>
    <w:rsid w:val="00E34548"/>
    <w:rsid w:val="00E345A3"/>
    <w:rsid w:val="00E34636"/>
    <w:rsid w:val="00E34679"/>
    <w:rsid w:val="00E34DB2"/>
    <w:rsid w:val="00E350FC"/>
    <w:rsid w:val="00E3522D"/>
    <w:rsid w:val="00E35537"/>
    <w:rsid w:val="00E3591C"/>
    <w:rsid w:val="00E35ADE"/>
    <w:rsid w:val="00E35C19"/>
    <w:rsid w:val="00E35CA3"/>
    <w:rsid w:val="00E35DF9"/>
    <w:rsid w:val="00E36081"/>
    <w:rsid w:val="00E36217"/>
    <w:rsid w:val="00E366D4"/>
    <w:rsid w:val="00E368A8"/>
    <w:rsid w:val="00E3696A"/>
    <w:rsid w:val="00E36AF7"/>
    <w:rsid w:val="00E36B40"/>
    <w:rsid w:val="00E36C28"/>
    <w:rsid w:val="00E36FD3"/>
    <w:rsid w:val="00E3767B"/>
    <w:rsid w:val="00E376D1"/>
    <w:rsid w:val="00E37702"/>
    <w:rsid w:val="00E37729"/>
    <w:rsid w:val="00E3794B"/>
    <w:rsid w:val="00E37CE7"/>
    <w:rsid w:val="00E37DC3"/>
    <w:rsid w:val="00E37EB7"/>
    <w:rsid w:val="00E37F45"/>
    <w:rsid w:val="00E400FA"/>
    <w:rsid w:val="00E4018E"/>
    <w:rsid w:val="00E40456"/>
    <w:rsid w:val="00E404CD"/>
    <w:rsid w:val="00E405DE"/>
    <w:rsid w:val="00E40656"/>
    <w:rsid w:val="00E406AE"/>
    <w:rsid w:val="00E40EE0"/>
    <w:rsid w:val="00E40F47"/>
    <w:rsid w:val="00E4123A"/>
    <w:rsid w:val="00E41248"/>
    <w:rsid w:val="00E41557"/>
    <w:rsid w:val="00E415FF"/>
    <w:rsid w:val="00E4173B"/>
    <w:rsid w:val="00E417E1"/>
    <w:rsid w:val="00E41E16"/>
    <w:rsid w:val="00E4201A"/>
    <w:rsid w:val="00E425BE"/>
    <w:rsid w:val="00E42771"/>
    <w:rsid w:val="00E427DD"/>
    <w:rsid w:val="00E42922"/>
    <w:rsid w:val="00E432B2"/>
    <w:rsid w:val="00E433E1"/>
    <w:rsid w:val="00E43427"/>
    <w:rsid w:val="00E434FB"/>
    <w:rsid w:val="00E435EE"/>
    <w:rsid w:val="00E437F3"/>
    <w:rsid w:val="00E43A96"/>
    <w:rsid w:val="00E43B40"/>
    <w:rsid w:val="00E43BAC"/>
    <w:rsid w:val="00E443A2"/>
    <w:rsid w:val="00E4465F"/>
    <w:rsid w:val="00E4483F"/>
    <w:rsid w:val="00E448A9"/>
    <w:rsid w:val="00E44ADC"/>
    <w:rsid w:val="00E44AFF"/>
    <w:rsid w:val="00E45201"/>
    <w:rsid w:val="00E45366"/>
    <w:rsid w:val="00E456FA"/>
    <w:rsid w:val="00E45799"/>
    <w:rsid w:val="00E457EA"/>
    <w:rsid w:val="00E4587D"/>
    <w:rsid w:val="00E45A8C"/>
    <w:rsid w:val="00E45C1B"/>
    <w:rsid w:val="00E4617B"/>
    <w:rsid w:val="00E462A3"/>
    <w:rsid w:val="00E46320"/>
    <w:rsid w:val="00E46470"/>
    <w:rsid w:val="00E469E2"/>
    <w:rsid w:val="00E46CAD"/>
    <w:rsid w:val="00E46E74"/>
    <w:rsid w:val="00E46ED5"/>
    <w:rsid w:val="00E470BC"/>
    <w:rsid w:val="00E4745C"/>
    <w:rsid w:val="00E47B4C"/>
    <w:rsid w:val="00E47BF6"/>
    <w:rsid w:val="00E47ECE"/>
    <w:rsid w:val="00E47F72"/>
    <w:rsid w:val="00E47F9D"/>
    <w:rsid w:val="00E5059B"/>
    <w:rsid w:val="00E506D6"/>
    <w:rsid w:val="00E50881"/>
    <w:rsid w:val="00E50990"/>
    <w:rsid w:val="00E50DCD"/>
    <w:rsid w:val="00E50E9C"/>
    <w:rsid w:val="00E50F98"/>
    <w:rsid w:val="00E51000"/>
    <w:rsid w:val="00E51146"/>
    <w:rsid w:val="00E51881"/>
    <w:rsid w:val="00E519D3"/>
    <w:rsid w:val="00E51D73"/>
    <w:rsid w:val="00E51DBB"/>
    <w:rsid w:val="00E51E8E"/>
    <w:rsid w:val="00E52139"/>
    <w:rsid w:val="00E521AC"/>
    <w:rsid w:val="00E52390"/>
    <w:rsid w:val="00E5250D"/>
    <w:rsid w:val="00E52672"/>
    <w:rsid w:val="00E52E2B"/>
    <w:rsid w:val="00E53333"/>
    <w:rsid w:val="00E53B89"/>
    <w:rsid w:val="00E53FF4"/>
    <w:rsid w:val="00E542A1"/>
    <w:rsid w:val="00E544EA"/>
    <w:rsid w:val="00E545C1"/>
    <w:rsid w:val="00E545FE"/>
    <w:rsid w:val="00E54C3D"/>
    <w:rsid w:val="00E54E17"/>
    <w:rsid w:val="00E54ECF"/>
    <w:rsid w:val="00E54F24"/>
    <w:rsid w:val="00E551A8"/>
    <w:rsid w:val="00E551D5"/>
    <w:rsid w:val="00E554A0"/>
    <w:rsid w:val="00E5567F"/>
    <w:rsid w:val="00E55E73"/>
    <w:rsid w:val="00E55FCC"/>
    <w:rsid w:val="00E56241"/>
    <w:rsid w:val="00E56300"/>
    <w:rsid w:val="00E5659F"/>
    <w:rsid w:val="00E56692"/>
    <w:rsid w:val="00E56798"/>
    <w:rsid w:val="00E5681B"/>
    <w:rsid w:val="00E57207"/>
    <w:rsid w:val="00E57482"/>
    <w:rsid w:val="00E5758F"/>
    <w:rsid w:val="00E57764"/>
    <w:rsid w:val="00E578D2"/>
    <w:rsid w:val="00E57BB9"/>
    <w:rsid w:val="00E57BED"/>
    <w:rsid w:val="00E601A2"/>
    <w:rsid w:val="00E607E0"/>
    <w:rsid w:val="00E6080C"/>
    <w:rsid w:val="00E60AC6"/>
    <w:rsid w:val="00E60C1E"/>
    <w:rsid w:val="00E60F9D"/>
    <w:rsid w:val="00E61221"/>
    <w:rsid w:val="00E6134A"/>
    <w:rsid w:val="00E61583"/>
    <w:rsid w:val="00E61AFD"/>
    <w:rsid w:val="00E61B44"/>
    <w:rsid w:val="00E62281"/>
    <w:rsid w:val="00E62358"/>
    <w:rsid w:val="00E62441"/>
    <w:rsid w:val="00E625C2"/>
    <w:rsid w:val="00E626BE"/>
    <w:rsid w:val="00E628A4"/>
    <w:rsid w:val="00E62B34"/>
    <w:rsid w:val="00E62DF7"/>
    <w:rsid w:val="00E62F87"/>
    <w:rsid w:val="00E63167"/>
    <w:rsid w:val="00E63537"/>
    <w:rsid w:val="00E640A5"/>
    <w:rsid w:val="00E6414F"/>
    <w:rsid w:val="00E641E0"/>
    <w:rsid w:val="00E64296"/>
    <w:rsid w:val="00E642A3"/>
    <w:rsid w:val="00E6435A"/>
    <w:rsid w:val="00E645AF"/>
    <w:rsid w:val="00E64604"/>
    <w:rsid w:val="00E646AE"/>
    <w:rsid w:val="00E64B99"/>
    <w:rsid w:val="00E64DAB"/>
    <w:rsid w:val="00E64E0E"/>
    <w:rsid w:val="00E65064"/>
    <w:rsid w:val="00E65096"/>
    <w:rsid w:val="00E650B5"/>
    <w:rsid w:val="00E659DB"/>
    <w:rsid w:val="00E65AFC"/>
    <w:rsid w:val="00E65B72"/>
    <w:rsid w:val="00E65C59"/>
    <w:rsid w:val="00E65D28"/>
    <w:rsid w:val="00E66019"/>
    <w:rsid w:val="00E66047"/>
    <w:rsid w:val="00E66112"/>
    <w:rsid w:val="00E66331"/>
    <w:rsid w:val="00E6662A"/>
    <w:rsid w:val="00E66683"/>
    <w:rsid w:val="00E666CF"/>
    <w:rsid w:val="00E66E09"/>
    <w:rsid w:val="00E66EE7"/>
    <w:rsid w:val="00E671B4"/>
    <w:rsid w:val="00E6732C"/>
    <w:rsid w:val="00E6734B"/>
    <w:rsid w:val="00E6751F"/>
    <w:rsid w:val="00E6754F"/>
    <w:rsid w:val="00E675FB"/>
    <w:rsid w:val="00E678D9"/>
    <w:rsid w:val="00E67AA7"/>
    <w:rsid w:val="00E67ACA"/>
    <w:rsid w:val="00E67CD5"/>
    <w:rsid w:val="00E67FC6"/>
    <w:rsid w:val="00E70243"/>
    <w:rsid w:val="00E70752"/>
    <w:rsid w:val="00E7078E"/>
    <w:rsid w:val="00E70A6A"/>
    <w:rsid w:val="00E70B9E"/>
    <w:rsid w:val="00E70C26"/>
    <w:rsid w:val="00E7132C"/>
    <w:rsid w:val="00E71680"/>
    <w:rsid w:val="00E71721"/>
    <w:rsid w:val="00E71863"/>
    <w:rsid w:val="00E7188F"/>
    <w:rsid w:val="00E718BC"/>
    <w:rsid w:val="00E71B08"/>
    <w:rsid w:val="00E71C88"/>
    <w:rsid w:val="00E71CB1"/>
    <w:rsid w:val="00E71DAA"/>
    <w:rsid w:val="00E722A2"/>
    <w:rsid w:val="00E72547"/>
    <w:rsid w:val="00E72B5C"/>
    <w:rsid w:val="00E72F68"/>
    <w:rsid w:val="00E73040"/>
    <w:rsid w:val="00E7337C"/>
    <w:rsid w:val="00E73404"/>
    <w:rsid w:val="00E73486"/>
    <w:rsid w:val="00E735A4"/>
    <w:rsid w:val="00E73735"/>
    <w:rsid w:val="00E737D8"/>
    <w:rsid w:val="00E739E4"/>
    <w:rsid w:val="00E73A04"/>
    <w:rsid w:val="00E73DD0"/>
    <w:rsid w:val="00E74043"/>
    <w:rsid w:val="00E74887"/>
    <w:rsid w:val="00E74ADB"/>
    <w:rsid w:val="00E74CFA"/>
    <w:rsid w:val="00E74F2E"/>
    <w:rsid w:val="00E75327"/>
    <w:rsid w:val="00E75356"/>
    <w:rsid w:val="00E75412"/>
    <w:rsid w:val="00E7550F"/>
    <w:rsid w:val="00E75866"/>
    <w:rsid w:val="00E75B0B"/>
    <w:rsid w:val="00E75C14"/>
    <w:rsid w:val="00E75C7B"/>
    <w:rsid w:val="00E760FF"/>
    <w:rsid w:val="00E762F3"/>
    <w:rsid w:val="00E76A3C"/>
    <w:rsid w:val="00E76C0B"/>
    <w:rsid w:val="00E76D95"/>
    <w:rsid w:val="00E77046"/>
    <w:rsid w:val="00E7739A"/>
    <w:rsid w:val="00E77454"/>
    <w:rsid w:val="00E777DA"/>
    <w:rsid w:val="00E77C17"/>
    <w:rsid w:val="00E77D83"/>
    <w:rsid w:val="00E77DC3"/>
    <w:rsid w:val="00E800B8"/>
    <w:rsid w:val="00E80192"/>
    <w:rsid w:val="00E801FD"/>
    <w:rsid w:val="00E80735"/>
    <w:rsid w:val="00E80CDE"/>
    <w:rsid w:val="00E80E59"/>
    <w:rsid w:val="00E81170"/>
    <w:rsid w:val="00E815C9"/>
    <w:rsid w:val="00E81672"/>
    <w:rsid w:val="00E81678"/>
    <w:rsid w:val="00E816D9"/>
    <w:rsid w:val="00E81712"/>
    <w:rsid w:val="00E817AF"/>
    <w:rsid w:val="00E819ED"/>
    <w:rsid w:val="00E81B8E"/>
    <w:rsid w:val="00E81E30"/>
    <w:rsid w:val="00E81EE3"/>
    <w:rsid w:val="00E82008"/>
    <w:rsid w:val="00E822C4"/>
    <w:rsid w:val="00E826F9"/>
    <w:rsid w:val="00E82870"/>
    <w:rsid w:val="00E82A75"/>
    <w:rsid w:val="00E82DA5"/>
    <w:rsid w:val="00E82DE8"/>
    <w:rsid w:val="00E82FA7"/>
    <w:rsid w:val="00E831E6"/>
    <w:rsid w:val="00E8335F"/>
    <w:rsid w:val="00E83523"/>
    <w:rsid w:val="00E835FE"/>
    <w:rsid w:val="00E838F6"/>
    <w:rsid w:val="00E839E8"/>
    <w:rsid w:val="00E8417F"/>
    <w:rsid w:val="00E841CC"/>
    <w:rsid w:val="00E841F0"/>
    <w:rsid w:val="00E842E3"/>
    <w:rsid w:val="00E8461B"/>
    <w:rsid w:val="00E846CC"/>
    <w:rsid w:val="00E847D3"/>
    <w:rsid w:val="00E84817"/>
    <w:rsid w:val="00E8491B"/>
    <w:rsid w:val="00E84B46"/>
    <w:rsid w:val="00E84ED5"/>
    <w:rsid w:val="00E8569F"/>
    <w:rsid w:val="00E8572A"/>
    <w:rsid w:val="00E85B13"/>
    <w:rsid w:val="00E85D92"/>
    <w:rsid w:val="00E85FA2"/>
    <w:rsid w:val="00E86054"/>
    <w:rsid w:val="00E8645C"/>
    <w:rsid w:val="00E864E3"/>
    <w:rsid w:val="00E8654B"/>
    <w:rsid w:val="00E86E1A"/>
    <w:rsid w:val="00E875C5"/>
    <w:rsid w:val="00E87874"/>
    <w:rsid w:val="00E87A6C"/>
    <w:rsid w:val="00E87C25"/>
    <w:rsid w:val="00E87D02"/>
    <w:rsid w:val="00E87D0D"/>
    <w:rsid w:val="00E87DDC"/>
    <w:rsid w:val="00E901D4"/>
    <w:rsid w:val="00E90617"/>
    <w:rsid w:val="00E9075D"/>
    <w:rsid w:val="00E907D9"/>
    <w:rsid w:val="00E90C3E"/>
    <w:rsid w:val="00E90CA6"/>
    <w:rsid w:val="00E90D6B"/>
    <w:rsid w:val="00E90E9E"/>
    <w:rsid w:val="00E90F93"/>
    <w:rsid w:val="00E91094"/>
    <w:rsid w:val="00E91163"/>
    <w:rsid w:val="00E91570"/>
    <w:rsid w:val="00E91572"/>
    <w:rsid w:val="00E915AA"/>
    <w:rsid w:val="00E915C7"/>
    <w:rsid w:val="00E915F2"/>
    <w:rsid w:val="00E9167C"/>
    <w:rsid w:val="00E91693"/>
    <w:rsid w:val="00E916BE"/>
    <w:rsid w:val="00E919B3"/>
    <w:rsid w:val="00E919E6"/>
    <w:rsid w:val="00E91BAF"/>
    <w:rsid w:val="00E92119"/>
    <w:rsid w:val="00E92161"/>
    <w:rsid w:val="00E92304"/>
    <w:rsid w:val="00E924EE"/>
    <w:rsid w:val="00E926EB"/>
    <w:rsid w:val="00E92882"/>
    <w:rsid w:val="00E92BB0"/>
    <w:rsid w:val="00E92CC6"/>
    <w:rsid w:val="00E92EF1"/>
    <w:rsid w:val="00E93155"/>
    <w:rsid w:val="00E937CF"/>
    <w:rsid w:val="00E93B21"/>
    <w:rsid w:val="00E93C2E"/>
    <w:rsid w:val="00E93E9D"/>
    <w:rsid w:val="00E93EBD"/>
    <w:rsid w:val="00E941AD"/>
    <w:rsid w:val="00E943C3"/>
    <w:rsid w:val="00E944A3"/>
    <w:rsid w:val="00E94A2D"/>
    <w:rsid w:val="00E94B4F"/>
    <w:rsid w:val="00E94C5E"/>
    <w:rsid w:val="00E94CD7"/>
    <w:rsid w:val="00E94E90"/>
    <w:rsid w:val="00E94F2F"/>
    <w:rsid w:val="00E95199"/>
    <w:rsid w:val="00E952E8"/>
    <w:rsid w:val="00E9546B"/>
    <w:rsid w:val="00E95540"/>
    <w:rsid w:val="00E95AE9"/>
    <w:rsid w:val="00E95CC3"/>
    <w:rsid w:val="00E95D50"/>
    <w:rsid w:val="00E95F40"/>
    <w:rsid w:val="00E96297"/>
    <w:rsid w:val="00E963B8"/>
    <w:rsid w:val="00E96431"/>
    <w:rsid w:val="00E967EA"/>
    <w:rsid w:val="00E9681A"/>
    <w:rsid w:val="00E969D6"/>
    <w:rsid w:val="00E969EE"/>
    <w:rsid w:val="00E97156"/>
    <w:rsid w:val="00E972D2"/>
    <w:rsid w:val="00E977B6"/>
    <w:rsid w:val="00E97959"/>
    <w:rsid w:val="00E97B98"/>
    <w:rsid w:val="00E97D5B"/>
    <w:rsid w:val="00E97F53"/>
    <w:rsid w:val="00EA0043"/>
    <w:rsid w:val="00EA0145"/>
    <w:rsid w:val="00EA04A2"/>
    <w:rsid w:val="00EA0505"/>
    <w:rsid w:val="00EA0646"/>
    <w:rsid w:val="00EA08E4"/>
    <w:rsid w:val="00EA0904"/>
    <w:rsid w:val="00EA0C22"/>
    <w:rsid w:val="00EA1186"/>
    <w:rsid w:val="00EA1417"/>
    <w:rsid w:val="00EA1648"/>
    <w:rsid w:val="00EA1A5F"/>
    <w:rsid w:val="00EA1C2E"/>
    <w:rsid w:val="00EA1F72"/>
    <w:rsid w:val="00EA2180"/>
    <w:rsid w:val="00EA21A2"/>
    <w:rsid w:val="00EA2F75"/>
    <w:rsid w:val="00EA3238"/>
    <w:rsid w:val="00EA33C7"/>
    <w:rsid w:val="00EA349B"/>
    <w:rsid w:val="00EA34A3"/>
    <w:rsid w:val="00EA34D9"/>
    <w:rsid w:val="00EA3572"/>
    <w:rsid w:val="00EA366E"/>
    <w:rsid w:val="00EA39CA"/>
    <w:rsid w:val="00EA3A3B"/>
    <w:rsid w:val="00EA3B0B"/>
    <w:rsid w:val="00EA3C9F"/>
    <w:rsid w:val="00EA3E1C"/>
    <w:rsid w:val="00EA4030"/>
    <w:rsid w:val="00EA42BA"/>
    <w:rsid w:val="00EA45FB"/>
    <w:rsid w:val="00EA489C"/>
    <w:rsid w:val="00EA4A3F"/>
    <w:rsid w:val="00EA4E3E"/>
    <w:rsid w:val="00EA5317"/>
    <w:rsid w:val="00EA55BD"/>
    <w:rsid w:val="00EA5660"/>
    <w:rsid w:val="00EA58A9"/>
    <w:rsid w:val="00EA599F"/>
    <w:rsid w:val="00EA5B95"/>
    <w:rsid w:val="00EA5D20"/>
    <w:rsid w:val="00EA5FF9"/>
    <w:rsid w:val="00EA602D"/>
    <w:rsid w:val="00EA6270"/>
    <w:rsid w:val="00EA63FC"/>
    <w:rsid w:val="00EA6A8F"/>
    <w:rsid w:val="00EA6C08"/>
    <w:rsid w:val="00EA6EB6"/>
    <w:rsid w:val="00EA719A"/>
    <w:rsid w:val="00EA728A"/>
    <w:rsid w:val="00EA73F4"/>
    <w:rsid w:val="00EA753D"/>
    <w:rsid w:val="00EA7542"/>
    <w:rsid w:val="00EA782C"/>
    <w:rsid w:val="00EA7C26"/>
    <w:rsid w:val="00EA7D7E"/>
    <w:rsid w:val="00EA7D9F"/>
    <w:rsid w:val="00EA7EB6"/>
    <w:rsid w:val="00EB0161"/>
    <w:rsid w:val="00EB0207"/>
    <w:rsid w:val="00EB0494"/>
    <w:rsid w:val="00EB05E7"/>
    <w:rsid w:val="00EB0755"/>
    <w:rsid w:val="00EB08F2"/>
    <w:rsid w:val="00EB0B3F"/>
    <w:rsid w:val="00EB0B8E"/>
    <w:rsid w:val="00EB0F80"/>
    <w:rsid w:val="00EB11FD"/>
    <w:rsid w:val="00EB12AE"/>
    <w:rsid w:val="00EB1676"/>
    <w:rsid w:val="00EB16CF"/>
    <w:rsid w:val="00EB193C"/>
    <w:rsid w:val="00EB1943"/>
    <w:rsid w:val="00EB1A6D"/>
    <w:rsid w:val="00EB1B4A"/>
    <w:rsid w:val="00EB1D03"/>
    <w:rsid w:val="00EB2434"/>
    <w:rsid w:val="00EB25B9"/>
    <w:rsid w:val="00EB2820"/>
    <w:rsid w:val="00EB2C1A"/>
    <w:rsid w:val="00EB32AC"/>
    <w:rsid w:val="00EB33F7"/>
    <w:rsid w:val="00EB3775"/>
    <w:rsid w:val="00EB38B9"/>
    <w:rsid w:val="00EB38EC"/>
    <w:rsid w:val="00EB390E"/>
    <w:rsid w:val="00EB3948"/>
    <w:rsid w:val="00EB3EF4"/>
    <w:rsid w:val="00EB4183"/>
    <w:rsid w:val="00EB41BD"/>
    <w:rsid w:val="00EB4248"/>
    <w:rsid w:val="00EB4357"/>
    <w:rsid w:val="00EB4825"/>
    <w:rsid w:val="00EB4AE8"/>
    <w:rsid w:val="00EB4BDD"/>
    <w:rsid w:val="00EB4DD7"/>
    <w:rsid w:val="00EB4FD6"/>
    <w:rsid w:val="00EB4FFE"/>
    <w:rsid w:val="00EB514B"/>
    <w:rsid w:val="00EB51F4"/>
    <w:rsid w:val="00EB58E3"/>
    <w:rsid w:val="00EB59AC"/>
    <w:rsid w:val="00EB5DE2"/>
    <w:rsid w:val="00EB653E"/>
    <w:rsid w:val="00EB663D"/>
    <w:rsid w:val="00EB6F82"/>
    <w:rsid w:val="00EB71C4"/>
    <w:rsid w:val="00EB71E0"/>
    <w:rsid w:val="00EB7255"/>
    <w:rsid w:val="00EB746B"/>
    <w:rsid w:val="00EB7477"/>
    <w:rsid w:val="00EB7895"/>
    <w:rsid w:val="00EB7A64"/>
    <w:rsid w:val="00EB7E52"/>
    <w:rsid w:val="00EB7F56"/>
    <w:rsid w:val="00EB7F8D"/>
    <w:rsid w:val="00EC0164"/>
    <w:rsid w:val="00EC021F"/>
    <w:rsid w:val="00EC0416"/>
    <w:rsid w:val="00EC04DD"/>
    <w:rsid w:val="00EC0C9D"/>
    <w:rsid w:val="00EC0F8A"/>
    <w:rsid w:val="00EC0FC0"/>
    <w:rsid w:val="00EC106D"/>
    <w:rsid w:val="00EC14E8"/>
    <w:rsid w:val="00EC16AF"/>
    <w:rsid w:val="00EC18B3"/>
    <w:rsid w:val="00EC19F5"/>
    <w:rsid w:val="00EC1DAB"/>
    <w:rsid w:val="00EC1F48"/>
    <w:rsid w:val="00EC21F2"/>
    <w:rsid w:val="00EC24A5"/>
    <w:rsid w:val="00EC260A"/>
    <w:rsid w:val="00EC2680"/>
    <w:rsid w:val="00EC26EB"/>
    <w:rsid w:val="00EC2874"/>
    <w:rsid w:val="00EC2AB0"/>
    <w:rsid w:val="00EC2ADC"/>
    <w:rsid w:val="00EC2DAD"/>
    <w:rsid w:val="00EC2EA9"/>
    <w:rsid w:val="00EC2FAD"/>
    <w:rsid w:val="00EC3255"/>
    <w:rsid w:val="00EC32A7"/>
    <w:rsid w:val="00EC34BC"/>
    <w:rsid w:val="00EC34E6"/>
    <w:rsid w:val="00EC3AA5"/>
    <w:rsid w:val="00EC3F6D"/>
    <w:rsid w:val="00EC4044"/>
    <w:rsid w:val="00EC4110"/>
    <w:rsid w:val="00EC4122"/>
    <w:rsid w:val="00EC4323"/>
    <w:rsid w:val="00EC435D"/>
    <w:rsid w:val="00EC4419"/>
    <w:rsid w:val="00EC4458"/>
    <w:rsid w:val="00EC4926"/>
    <w:rsid w:val="00EC4963"/>
    <w:rsid w:val="00EC4AB4"/>
    <w:rsid w:val="00EC5027"/>
    <w:rsid w:val="00EC50FE"/>
    <w:rsid w:val="00EC58D5"/>
    <w:rsid w:val="00EC5BAC"/>
    <w:rsid w:val="00EC5E8C"/>
    <w:rsid w:val="00EC5F6D"/>
    <w:rsid w:val="00EC608F"/>
    <w:rsid w:val="00EC61D9"/>
    <w:rsid w:val="00EC660C"/>
    <w:rsid w:val="00EC6797"/>
    <w:rsid w:val="00EC711E"/>
    <w:rsid w:val="00EC715E"/>
    <w:rsid w:val="00EC7177"/>
    <w:rsid w:val="00EC735F"/>
    <w:rsid w:val="00EC75C6"/>
    <w:rsid w:val="00EC762F"/>
    <w:rsid w:val="00EC77EC"/>
    <w:rsid w:val="00EC79A2"/>
    <w:rsid w:val="00EC7BA6"/>
    <w:rsid w:val="00EC7DF0"/>
    <w:rsid w:val="00EC7FF4"/>
    <w:rsid w:val="00ED006E"/>
    <w:rsid w:val="00ED0228"/>
    <w:rsid w:val="00ED04AF"/>
    <w:rsid w:val="00ED06C7"/>
    <w:rsid w:val="00ED0917"/>
    <w:rsid w:val="00ED0BAF"/>
    <w:rsid w:val="00ED0CEA"/>
    <w:rsid w:val="00ED0E89"/>
    <w:rsid w:val="00ED0F6D"/>
    <w:rsid w:val="00ED1544"/>
    <w:rsid w:val="00ED166F"/>
    <w:rsid w:val="00ED1697"/>
    <w:rsid w:val="00ED1BF0"/>
    <w:rsid w:val="00ED1C7A"/>
    <w:rsid w:val="00ED1CA4"/>
    <w:rsid w:val="00ED1CF8"/>
    <w:rsid w:val="00ED26C9"/>
    <w:rsid w:val="00ED277B"/>
    <w:rsid w:val="00ED2A4C"/>
    <w:rsid w:val="00ED2B0B"/>
    <w:rsid w:val="00ED2B56"/>
    <w:rsid w:val="00ED2DC1"/>
    <w:rsid w:val="00ED2E1A"/>
    <w:rsid w:val="00ED2F6B"/>
    <w:rsid w:val="00ED3310"/>
    <w:rsid w:val="00ED339D"/>
    <w:rsid w:val="00ED3704"/>
    <w:rsid w:val="00ED39CD"/>
    <w:rsid w:val="00ED3AEC"/>
    <w:rsid w:val="00ED3CF9"/>
    <w:rsid w:val="00ED3DCA"/>
    <w:rsid w:val="00ED3E53"/>
    <w:rsid w:val="00ED40A1"/>
    <w:rsid w:val="00ED412A"/>
    <w:rsid w:val="00ED4329"/>
    <w:rsid w:val="00ED451F"/>
    <w:rsid w:val="00ED45BE"/>
    <w:rsid w:val="00ED480A"/>
    <w:rsid w:val="00ED4823"/>
    <w:rsid w:val="00ED49B1"/>
    <w:rsid w:val="00ED4B00"/>
    <w:rsid w:val="00ED4CDC"/>
    <w:rsid w:val="00ED4DE9"/>
    <w:rsid w:val="00ED4E11"/>
    <w:rsid w:val="00ED4E63"/>
    <w:rsid w:val="00ED4E75"/>
    <w:rsid w:val="00ED50F6"/>
    <w:rsid w:val="00ED53C7"/>
    <w:rsid w:val="00ED53D4"/>
    <w:rsid w:val="00ED5478"/>
    <w:rsid w:val="00ED54A9"/>
    <w:rsid w:val="00ED5511"/>
    <w:rsid w:val="00ED5782"/>
    <w:rsid w:val="00ED57E6"/>
    <w:rsid w:val="00ED587A"/>
    <w:rsid w:val="00ED5EB4"/>
    <w:rsid w:val="00ED63ED"/>
    <w:rsid w:val="00ED64BA"/>
    <w:rsid w:val="00ED6584"/>
    <w:rsid w:val="00ED68AE"/>
    <w:rsid w:val="00ED6958"/>
    <w:rsid w:val="00ED699B"/>
    <w:rsid w:val="00EE00B7"/>
    <w:rsid w:val="00EE01B4"/>
    <w:rsid w:val="00EE03D0"/>
    <w:rsid w:val="00EE04D0"/>
    <w:rsid w:val="00EE04D2"/>
    <w:rsid w:val="00EE0BC8"/>
    <w:rsid w:val="00EE0C88"/>
    <w:rsid w:val="00EE0E2C"/>
    <w:rsid w:val="00EE10AF"/>
    <w:rsid w:val="00EE1442"/>
    <w:rsid w:val="00EE1A20"/>
    <w:rsid w:val="00EE1B39"/>
    <w:rsid w:val="00EE1EA4"/>
    <w:rsid w:val="00EE1F42"/>
    <w:rsid w:val="00EE1FD9"/>
    <w:rsid w:val="00EE2022"/>
    <w:rsid w:val="00EE21BD"/>
    <w:rsid w:val="00EE2400"/>
    <w:rsid w:val="00EE2567"/>
    <w:rsid w:val="00EE28F8"/>
    <w:rsid w:val="00EE3158"/>
    <w:rsid w:val="00EE34B8"/>
    <w:rsid w:val="00EE37B0"/>
    <w:rsid w:val="00EE3A05"/>
    <w:rsid w:val="00EE3A13"/>
    <w:rsid w:val="00EE3C79"/>
    <w:rsid w:val="00EE3F80"/>
    <w:rsid w:val="00EE3FE8"/>
    <w:rsid w:val="00EE418E"/>
    <w:rsid w:val="00EE4538"/>
    <w:rsid w:val="00EE493A"/>
    <w:rsid w:val="00EE49E1"/>
    <w:rsid w:val="00EE4A6F"/>
    <w:rsid w:val="00EE4AE0"/>
    <w:rsid w:val="00EE4E88"/>
    <w:rsid w:val="00EE50C7"/>
    <w:rsid w:val="00EE5512"/>
    <w:rsid w:val="00EE552E"/>
    <w:rsid w:val="00EE555D"/>
    <w:rsid w:val="00EE563D"/>
    <w:rsid w:val="00EE5655"/>
    <w:rsid w:val="00EE5E1A"/>
    <w:rsid w:val="00EE5E65"/>
    <w:rsid w:val="00EE5E9A"/>
    <w:rsid w:val="00EE5ED2"/>
    <w:rsid w:val="00EE61D1"/>
    <w:rsid w:val="00EE638F"/>
    <w:rsid w:val="00EE6832"/>
    <w:rsid w:val="00EE68C6"/>
    <w:rsid w:val="00EE6EEA"/>
    <w:rsid w:val="00EE7645"/>
    <w:rsid w:val="00EE77AC"/>
    <w:rsid w:val="00EE788A"/>
    <w:rsid w:val="00EE7988"/>
    <w:rsid w:val="00EE7F10"/>
    <w:rsid w:val="00EE7F2D"/>
    <w:rsid w:val="00EF0410"/>
    <w:rsid w:val="00EF066F"/>
    <w:rsid w:val="00EF079A"/>
    <w:rsid w:val="00EF0872"/>
    <w:rsid w:val="00EF0E33"/>
    <w:rsid w:val="00EF126B"/>
    <w:rsid w:val="00EF1B27"/>
    <w:rsid w:val="00EF1B9E"/>
    <w:rsid w:val="00EF1C88"/>
    <w:rsid w:val="00EF248C"/>
    <w:rsid w:val="00EF25CA"/>
    <w:rsid w:val="00EF2760"/>
    <w:rsid w:val="00EF2870"/>
    <w:rsid w:val="00EF2E2B"/>
    <w:rsid w:val="00EF2E8A"/>
    <w:rsid w:val="00EF2F5A"/>
    <w:rsid w:val="00EF3136"/>
    <w:rsid w:val="00EF319C"/>
    <w:rsid w:val="00EF3335"/>
    <w:rsid w:val="00EF33F2"/>
    <w:rsid w:val="00EF3579"/>
    <w:rsid w:val="00EF35E9"/>
    <w:rsid w:val="00EF3A54"/>
    <w:rsid w:val="00EF3AC3"/>
    <w:rsid w:val="00EF43F2"/>
    <w:rsid w:val="00EF47CB"/>
    <w:rsid w:val="00EF4869"/>
    <w:rsid w:val="00EF486A"/>
    <w:rsid w:val="00EF4969"/>
    <w:rsid w:val="00EF4E5A"/>
    <w:rsid w:val="00EF50AF"/>
    <w:rsid w:val="00EF53D9"/>
    <w:rsid w:val="00EF54B4"/>
    <w:rsid w:val="00EF5513"/>
    <w:rsid w:val="00EF5582"/>
    <w:rsid w:val="00EF55A6"/>
    <w:rsid w:val="00EF5753"/>
    <w:rsid w:val="00EF5902"/>
    <w:rsid w:val="00EF5915"/>
    <w:rsid w:val="00EF599B"/>
    <w:rsid w:val="00EF59A2"/>
    <w:rsid w:val="00EF5C6C"/>
    <w:rsid w:val="00EF5F00"/>
    <w:rsid w:val="00EF5FA9"/>
    <w:rsid w:val="00EF5FB1"/>
    <w:rsid w:val="00EF614A"/>
    <w:rsid w:val="00EF63EE"/>
    <w:rsid w:val="00EF64FD"/>
    <w:rsid w:val="00EF6639"/>
    <w:rsid w:val="00EF6848"/>
    <w:rsid w:val="00EF6A3F"/>
    <w:rsid w:val="00EF6C24"/>
    <w:rsid w:val="00EF6FD3"/>
    <w:rsid w:val="00EF71EB"/>
    <w:rsid w:val="00EF7358"/>
    <w:rsid w:val="00EF7451"/>
    <w:rsid w:val="00EF7712"/>
    <w:rsid w:val="00EF7723"/>
    <w:rsid w:val="00EF781D"/>
    <w:rsid w:val="00EF78A3"/>
    <w:rsid w:val="00EF7E0E"/>
    <w:rsid w:val="00EF7FEC"/>
    <w:rsid w:val="00F00110"/>
    <w:rsid w:val="00F001EC"/>
    <w:rsid w:val="00F00414"/>
    <w:rsid w:val="00F0052D"/>
    <w:rsid w:val="00F005A8"/>
    <w:rsid w:val="00F0060E"/>
    <w:rsid w:val="00F006BF"/>
    <w:rsid w:val="00F00713"/>
    <w:rsid w:val="00F00C5E"/>
    <w:rsid w:val="00F00D39"/>
    <w:rsid w:val="00F00D86"/>
    <w:rsid w:val="00F00EA3"/>
    <w:rsid w:val="00F00FF6"/>
    <w:rsid w:val="00F01114"/>
    <w:rsid w:val="00F0116F"/>
    <w:rsid w:val="00F011CE"/>
    <w:rsid w:val="00F0143B"/>
    <w:rsid w:val="00F014E9"/>
    <w:rsid w:val="00F01531"/>
    <w:rsid w:val="00F0165E"/>
    <w:rsid w:val="00F018D6"/>
    <w:rsid w:val="00F0194C"/>
    <w:rsid w:val="00F01A49"/>
    <w:rsid w:val="00F01B33"/>
    <w:rsid w:val="00F01C31"/>
    <w:rsid w:val="00F01C8E"/>
    <w:rsid w:val="00F01E7F"/>
    <w:rsid w:val="00F02065"/>
    <w:rsid w:val="00F02223"/>
    <w:rsid w:val="00F0223A"/>
    <w:rsid w:val="00F02467"/>
    <w:rsid w:val="00F02A17"/>
    <w:rsid w:val="00F02A36"/>
    <w:rsid w:val="00F02AA9"/>
    <w:rsid w:val="00F02EBA"/>
    <w:rsid w:val="00F030FA"/>
    <w:rsid w:val="00F034C6"/>
    <w:rsid w:val="00F03562"/>
    <w:rsid w:val="00F03643"/>
    <w:rsid w:val="00F0383D"/>
    <w:rsid w:val="00F03BCC"/>
    <w:rsid w:val="00F03DDE"/>
    <w:rsid w:val="00F044B8"/>
    <w:rsid w:val="00F04B89"/>
    <w:rsid w:val="00F04CA2"/>
    <w:rsid w:val="00F05043"/>
    <w:rsid w:val="00F0524A"/>
    <w:rsid w:val="00F0530C"/>
    <w:rsid w:val="00F053C5"/>
    <w:rsid w:val="00F05561"/>
    <w:rsid w:val="00F056AC"/>
    <w:rsid w:val="00F05728"/>
    <w:rsid w:val="00F0581F"/>
    <w:rsid w:val="00F05983"/>
    <w:rsid w:val="00F05EC4"/>
    <w:rsid w:val="00F064B1"/>
    <w:rsid w:val="00F06753"/>
    <w:rsid w:val="00F069A0"/>
    <w:rsid w:val="00F06A27"/>
    <w:rsid w:val="00F06B59"/>
    <w:rsid w:val="00F06CA5"/>
    <w:rsid w:val="00F06FA5"/>
    <w:rsid w:val="00F06FDE"/>
    <w:rsid w:val="00F06FEF"/>
    <w:rsid w:val="00F07243"/>
    <w:rsid w:val="00F0726D"/>
    <w:rsid w:val="00F0738A"/>
    <w:rsid w:val="00F07512"/>
    <w:rsid w:val="00F07612"/>
    <w:rsid w:val="00F07CCD"/>
    <w:rsid w:val="00F07D0E"/>
    <w:rsid w:val="00F07F25"/>
    <w:rsid w:val="00F1009A"/>
    <w:rsid w:val="00F100A3"/>
    <w:rsid w:val="00F106DB"/>
    <w:rsid w:val="00F109A0"/>
    <w:rsid w:val="00F10C6B"/>
    <w:rsid w:val="00F11248"/>
    <w:rsid w:val="00F1151B"/>
    <w:rsid w:val="00F11680"/>
    <w:rsid w:val="00F11730"/>
    <w:rsid w:val="00F117F8"/>
    <w:rsid w:val="00F11986"/>
    <w:rsid w:val="00F11A31"/>
    <w:rsid w:val="00F11B04"/>
    <w:rsid w:val="00F11E96"/>
    <w:rsid w:val="00F12008"/>
    <w:rsid w:val="00F12083"/>
    <w:rsid w:val="00F12138"/>
    <w:rsid w:val="00F12610"/>
    <w:rsid w:val="00F12617"/>
    <w:rsid w:val="00F12690"/>
    <w:rsid w:val="00F12848"/>
    <w:rsid w:val="00F12AF2"/>
    <w:rsid w:val="00F12EC5"/>
    <w:rsid w:val="00F13000"/>
    <w:rsid w:val="00F13095"/>
    <w:rsid w:val="00F132CA"/>
    <w:rsid w:val="00F136EB"/>
    <w:rsid w:val="00F13833"/>
    <w:rsid w:val="00F13836"/>
    <w:rsid w:val="00F13C01"/>
    <w:rsid w:val="00F13C0F"/>
    <w:rsid w:val="00F1487C"/>
    <w:rsid w:val="00F14AE8"/>
    <w:rsid w:val="00F14FA6"/>
    <w:rsid w:val="00F15160"/>
    <w:rsid w:val="00F15183"/>
    <w:rsid w:val="00F15BFB"/>
    <w:rsid w:val="00F15C95"/>
    <w:rsid w:val="00F15E7F"/>
    <w:rsid w:val="00F15F4C"/>
    <w:rsid w:val="00F164E8"/>
    <w:rsid w:val="00F1664C"/>
    <w:rsid w:val="00F167CE"/>
    <w:rsid w:val="00F16D44"/>
    <w:rsid w:val="00F16EE8"/>
    <w:rsid w:val="00F16F39"/>
    <w:rsid w:val="00F1757E"/>
    <w:rsid w:val="00F177AF"/>
    <w:rsid w:val="00F17A53"/>
    <w:rsid w:val="00F17E0E"/>
    <w:rsid w:val="00F17F87"/>
    <w:rsid w:val="00F2000A"/>
    <w:rsid w:val="00F20308"/>
    <w:rsid w:val="00F20494"/>
    <w:rsid w:val="00F20562"/>
    <w:rsid w:val="00F20ACD"/>
    <w:rsid w:val="00F20B02"/>
    <w:rsid w:val="00F20B58"/>
    <w:rsid w:val="00F20B5A"/>
    <w:rsid w:val="00F20ED4"/>
    <w:rsid w:val="00F21007"/>
    <w:rsid w:val="00F21161"/>
    <w:rsid w:val="00F2167D"/>
    <w:rsid w:val="00F216BB"/>
    <w:rsid w:val="00F21C3B"/>
    <w:rsid w:val="00F21F17"/>
    <w:rsid w:val="00F21F21"/>
    <w:rsid w:val="00F22104"/>
    <w:rsid w:val="00F228C4"/>
    <w:rsid w:val="00F22910"/>
    <w:rsid w:val="00F2299E"/>
    <w:rsid w:val="00F229B0"/>
    <w:rsid w:val="00F22AEB"/>
    <w:rsid w:val="00F22BDA"/>
    <w:rsid w:val="00F22C06"/>
    <w:rsid w:val="00F22DAC"/>
    <w:rsid w:val="00F22E66"/>
    <w:rsid w:val="00F23035"/>
    <w:rsid w:val="00F2323C"/>
    <w:rsid w:val="00F2327F"/>
    <w:rsid w:val="00F23291"/>
    <w:rsid w:val="00F2372C"/>
    <w:rsid w:val="00F23D4E"/>
    <w:rsid w:val="00F23E6E"/>
    <w:rsid w:val="00F242D8"/>
    <w:rsid w:val="00F2440C"/>
    <w:rsid w:val="00F245E8"/>
    <w:rsid w:val="00F2468A"/>
    <w:rsid w:val="00F24741"/>
    <w:rsid w:val="00F247E0"/>
    <w:rsid w:val="00F248F4"/>
    <w:rsid w:val="00F25223"/>
    <w:rsid w:val="00F25340"/>
    <w:rsid w:val="00F255D1"/>
    <w:rsid w:val="00F255F5"/>
    <w:rsid w:val="00F2560A"/>
    <w:rsid w:val="00F25880"/>
    <w:rsid w:val="00F25A49"/>
    <w:rsid w:val="00F25C0B"/>
    <w:rsid w:val="00F26255"/>
    <w:rsid w:val="00F26429"/>
    <w:rsid w:val="00F26885"/>
    <w:rsid w:val="00F26EF0"/>
    <w:rsid w:val="00F27211"/>
    <w:rsid w:val="00F27523"/>
    <w:rsid w:val="00F279D5"/>
    <w:rsid w:val="00F27C1B"/>
    <w:rsid w:val="00F27DCE"/>
    <w:rsid w:val="00F27E93"/>
    <w:rsid w:val="00F30008"/>
    <w:rsid w:val="00F30244"/>
    <w:rsid w:val="00F30334"/>
    <w:rsid w:val="00F30485"/>
    <w:rsid w:val="00F30619"/>
    <w:rsid w:val="00F308B4"/>
    <w:rsid w:val="00F30E5B"/>
    <w:rsid w:val="00F30FBF"/>
    <w:rsid w:val="00F310D4"/>
    <w:rsid w:val="00F316C0"/>
    <w:rsid w:val="00F318DC"/>
    <w:rsid w:val="00F31A46"/>
    <w:rsid w:val="00F31C19"/>
    <w:rsid w:val="00F31D8E"/>
    <w:rsid w:val="00F31F47"/>
    <w:rsid w:val="00F32435"/>
    <w:rsid w:val="00F32AF5"/>
    <w:rsid w:val="00F32B29"/>
    <w:rsid w:val="00F3339E"/>
    <w:rsid w:val="00F334CA"/>
    <w:rsid w:val="00F3368A"/>
    <w:rsid w:val="00F33AA4"/>
    <w:rsid w:val="00F33CA4"/>
    <w:rsid w:val="00F33D52"/>
    <w:rsid w:val="00F34289"/>
    <w:rsid w:val="00F3457E"/>
    <w:rsid w:val="00F3462F"/>
    <w:rsid w:val="00F34D7E"/>
    <w:rsid w:val="00F34E3C"/>
    <w:rsid w:val="00F34E6B"/>
    <w:rsid w:val="00F3506A"/>
    <w:rsid w:val="00F352EB"/>
    <w:rsid w:val="00F354C8"/>
    <w:rsid w:val="00F35663"/>
    <w:rsid w:val="00F3569B"/>
    <w:rsid w:val="00F35780"/>
    <w:rsid w:val="00F358CE"/>
    <w:rsid w:val="00F35977"/>
    <w:rsid w:val="00F359DD"/>
    <w:rsid w:val="00F359F6"/>
    <w:rsid w:val="00F35FD8"/>
    <w:rsid w:val="00F3602C"/>
    <w:rsid w:val="00F36045"/>
    <w:rsid w:val="00F3605E"/>
    <w:rsid w:val="00F361B4"/>
    <w:rsid w:val="00F362BA"/>
    <w:rsid w:val="00F36365"/>
    <w:rsid w:val="00F3658A"/>
    <w:rsid w:val="00F36D3B"/>
    <w:rsid w:val="00F37040"/>
    <w:rsid w:val="00F37477"/>
    <w:rsid w:val="00F37588"/>
    <w:rsid w:val="00F378D6"/>
    <w:rsid w:val="00F378E8"/>
    <w:rsid w:val="00F37921"/>
    <w:rsid w:val="00F37C41"/>
    <w:rsid w:val="00F37D05"/>
    <w:rsid w:val="00F37EA2"/>
    <w:rsid w:val="00F4008F"/>
    <w:rsid w:val="00F403FB"/>
    <w:rsid w:val="00F40634"/>
    <w:rsid w:val="00F407D8"/>
    <w:rsid w:val="00F40975"/>
    <w:rsid w:val="00F40A2A"/>
    <w:rsid w:val="00F40C2F"/>
    <w:rsid w:val="00F40F54"/>
    <w:rsid w:val="00F411DA"/>
    <w:rsid w:val="00F41284"/>
    <w:rsid w:val="00F41412"/>
    <w:rsid w:val="00F419A8"/>
    <w:rsid w:val="00F41EE4"/>
    <w:rsid w:val="00F4203F"/>
    <w:rsid w:val="00F42060"/>
    <w:rsid w:val="00F4206C"/>
    <w:rsid w:val="00F421FB"/>
    <w:rsid w:val="00F423F4"/>
    <w:rsid w:val="00F423FB"/>
    <w:rsid w:val="00F424C4"/>
    <w:rsid w:val="00F424C5"/>
    <w:rsid w:val="00F42790"/>
    <w:rsid w:val="00F4289A"/>
    <w:rsid w:val="00F42ADE"/>
    <w:rsid w:val="00F42CDC"/>
    <w:rsid w:val="00F4308E"/>
    <w:rsid w:val="00F43416"/>
    <w:rsid w:val="00F438A3"/>
    <w:rsid w:val="00F438A9"/>
    <w:rsid w:val="00F439DD"/>
    <w:rsid w:val="00F43E4F"/>
    <w:rsid w:val="00F43EFC"/>
    <w:rsid w:val="00F43FE2"/>
    <w:rsid w:val="00F440EA"/>
    <w:rsid w:val="00F44405"/>
    <w:rsid w:val="00F444D0"/>
    <w:rsid w:val="00F448AD"/>
    <w:rsid w:val="00F44B8D"/>
    <w:rsid w:val="00F44EF6"/>
    <w:rsid w:val="00F45137"/>
    <w:rsid w:val="00F454C2"/>
    <w:rsid w:val="00F45800"/>
    <w:rsid w:val="00F458FC"/>
    <w:rsid w:val="00F4593C"/>
    <w:rsid w:val="00F460F9"/>
    <w:rsid w:val="00F4616C"/>
    <w:rsid w:val="00F4624C"/>
    <w:rsid w:val="00F46289"/>
    <w:rsid w:val="00F463FF"/>
    <w:rsid w:val="00F46892"/>
    <w:rsid w:val="00F46BAD"/>
    <w:rsid w:val="00F46D07"/>
    <w:rsid w:val="00F46DA8"/>
    <w:rsid w:val="00F47064"/>
    <w:rsid w:val="00F4729F"/>
    <w:rsid w:val="00F472F5"/>
    <w:rsid w:val="00F473C0"/>
    <w:rsid w:val="00F473EB"/>
    <w:rsid w:val="00F47593"/>
    <w:rsid w:val="00F47769"/>
    <w:rsid w:val="00F478DA"/>
    <w:rsid w:val="00F479A9"/>
    <w:rsid w:val="00F47A59"/>
    <w:rsid w:val="00F47BDD"/>
    <w:rsid w:val="00F47C7F"/>
    <w:rsid w:val="00F5001E"/>
    <w:rsid w:val="00F50267"/>
    <w:rsid w:val="00F50348"/>
    <w:rsid w:val="00F503DE"/>
    <w:rsid w:val="00F503EB"/>
    <w:rsid w:val="00F50544"/>
    <w:rsid w:val="00F50568"/>
    <w:rsid w:val="00F50951"/>
    <w:rsid w:val="00F5095F"/>
    <w:rsid w:val="00F50A19"/>
    <w:rsid w:val="00F50A4A"/>
    <w:rsid w:val="00F50A5C"/>
    <w:rsid w:val="00F512EF"/>
    <w:rsid w:val="00F51539"/>
    <w:rsid w:val="00F51792"/>
    <w:rsid w:val="00F517B6"/>
    <w:rsid w:val="00F51879"/>
    <w:rsid w:val="00F51FDD"/>
    <w:rsid w:val="00F5254D"/>
    <w:rsid w:val="00F52948"/>
    <w:rsid w:val="00F52ADE"/>
    <w:rsid w:val="00F52BC9"/>
    <w:rsid w:val="00F52D86"/>
    <w:rsid w:val="00F52E3B"/>
    <w:rsid w:val="00F52FEE"/>
    <w:rsid w:val="00F531FE"/>
    <w:rsid w:val="00F53415"/>
    <w:rsid w:val="00F53545"/>
    <w:rsid w:val="00F535B0"/>
    <w:rsid w:val="00F53657"/>
    <w:rsid w:val="00F53731"/>
    <w:rsid w:val="00F53774"/>
    <w:rsid w:val="00F53885"/>
    <w:rsid w:val="00F53ADA"/>
    <w:rsid w:val="00F53AF1"/>
    <w:rsid w:val="00F53CBC"/>
    <w:rsid w:val="00F53E9F"/>
    <w:rsid w:val="00F540F2"/>
    <w:rsid w:val="00F54561"/>
    <w:rsid w:val="00F5495E"/>
    <w:rsid w:val="00F54B6D"/>
    <w:rsid w:val="00F54B96"/>
    <w:rsid w:val="00F54BD4"/>
    <w:rsid w:val="00F5522D"/>
    <w:rsid w:val="00F55738"/>
    <w:rsid w:val="00F55AEF"/>
    <w:rsid w:val="00F55BAC"/>
    <w:rsid w:val="00F55CB8"/>
    <w:rsid w:val="00F55CBB"/>
    <w:rsid w:val="00F55E1B"/>
    <w:rsid w:val="00F55E69"/>
    <w:rsid w:val="00F55FED"/>
    <w:rsid w:val="00F56259"/>
    <w:rsid w:val="00F564D8"/>
    <w:rsid w:val="00F56608"/>
    <w:rsid w:val="00F569AC"/>
    <w:rsid w:val="00F56AD3"/>
    <w:rsid w:val="00F56D77"/>
    <w:rsid w:val="00F56DA0"/>
    <w:rsid w:val="00F56EBD"/>
    <w:rsid w:val="00F56F41"/>
    <w:rsid w:val="00F56F9B"/>
    <w:rsid w:val="00F57131"/>
    <w:rsid w:val="00F571DD"/>
    <w:rsid w:val="00F572A8"/>
    <w:rsid w:val="00F575CA"/>
    <w:rsid w:val="00F57675"/>
    <w:rsid w:val="00F57721"/>
    <w:rsid w:val="00F57836"/>
    <w:rsid w:val="00F57E14"/>
    <w:rsid w:val="00F57E58"/>
    <w:rsid w:val="00F57E76"/>
    <w:rsid w:val="00F57F47"/>
    <w:rsid w:val="00F60259"/>
    <w:rsid w:val="00F60450"/>
    <w:rsid w:val="00F606DE"/>
    <w:rsid w:val="00F608BE"/>
    <w:rsid w:val="00F60E8A"/>
    <w:rsid w:val="00F61A29"/>
    <w:rsid w:val="00F61D4E"/>
    <w:rsid w:val="00F61F4D"/>
    <w:rsid w:val="00F62297"/>
    <w:rsid w:val="00F628C1"/>
    <w:rsid w:val="00F6297A"/>
    <w:rsid w:val="00F62BBE"/>
    <w:rsid w:val="00F62C77"/>
    <w:rsid w:val="00F6315C"/>
    <w:rsid w:val="00F631A5"/>
    <w:rsid w:val="00F63444"/>
    <w:rsid w:val="00F6350D"/>
    <w:rsid w:val="00F63BC1"/>
    <w:rsid w:val="00F63BE9"/>
    <w:rsid w:val="00F63CE8"/>
    <w:rsid w:val="00F63E80"/>
    <w:rsid w:val="00F63EDA"/>
    <w:rsid w:val="00F63EED"/>
    <w:rsid w:val="00F63F8D"/>
    <w:rsid w:val="00F64096"/>
    <w:rsid w:val="00F6409F"/>
    <w:rsid w:val="00F640E0"/>
    <w:rsid w:val="00F64148"/>
    <w:rsid w:val="00F641AC"/>
    <w:rsid w:val="00F642A1"/>
    <w:rsid w:val="00F64429"/>
    <w:rsid w:val="00F64692"/>
    <w:rsid w:val="00F64746"/>
    <w:rsid w:val="00F650EE"/>
    <w:rsid w:val="00F655CE"/>
    <w:rsid w:val="00F65686"/>
    <w:rsid w:val="00F656AE"/>
    <w:rsid w:val="00F65A78"/>
    <w:rsid w:val="00F65B32"/>
    <w:rsid w:val="00F65C86"/>
    <w:rsid w:val="00F65C92"/>
    <w:rsid w:val="00F65D52"/>
    <w:rsid w:val="00F65FEF"/>
    <w:rsid w:val="00F662D4"/>
    <w:rsid w:val="00F6650E"/>
    <w:rsid w:val="00F66707"/>
    <w:rsid w:val="00F667BB"/>
    <w:rsid w:val="00F667C3"/>
    <w:rsid w:val="00F66AE6"/>
    <w:rsid w:val="00F66C7A"/>
    <w:rsid w:val="00F66DAD"/>
    <w:rsid w:val="00F66F0E"/>
    <w:rsid w:val="00F67080"/>
    <w:rsid w:val="00F67103"/>
    <w:rsid w:val="00F672D5"/>
    <w:rsid w:val="00F673E3"/>
    <w:rsid w:val="00F67451"/>
    <w:rsid w:val="00F67666"/>
    <w:rsid w:val="00F678A9"/>
    <w:rsid w:val="00F67DBB"/>
    <w:rsid w:val="00F67E02"/>
    <w:rsid w:val="00F70201"/>
    <w:rsid w:val="00F703A0"/>
    <w:rsid w:val="00F7040C"/>
    <w:rsid w:val="00F70771"/>
    <w:rsid w:val="00F70E12"/>
    <w:rsid w:val="00F70EC1"/>
    <w:rsid w:val="00F70F79"/>
    <w:rsid w:val="00F70F8A"/>
    <w:rsid w:val="00F710E4"/>
    <w:rsid w:val="00F71115"/>
    <w:rsid w:val="00F71241"/>
    <w:rsid w:val="00F712D6"/>
    <w:rsid w:val="00F712ED"/>
    <w:rsid w:val="00F714EF"/>
    <w:rsid w:val="00F714F3"/>
    <w:rsid w:val="00F716A4"/>
    <w:rsid w:val="00F7194F"/>
    <w:rsid w:val="00F71E28"/>
    <w:rsid w:val="00F71F1E"/>
    <w:rsid w:val="00F720EA"/>
    <w:rsid w:val="00F722AC"/>
    <w:rsid w:val="00F72377"/>
    <w:rsid w:val="00F72656"/>
    <w:rsid w:val="00F72731"/>
    <w:rsid w:val="00F72993"/>
    <w:rsid w:val="00F72B18"/>
    <w:rsid w:val="00F72EFD"/>
    <w:rsid w:val="00F732FD"/>
    <w:rsid w:val="00F733A7"/>
    <w:rsid w:val="00F73664"/>
    <w:rsid w:val="00F73706"/>
    <w:rsid w:val="00F73AC7"/>
    <w:rsid w:val="00F73C21"/>
    <w:rsid w:val="00F73E53"/>
    <w:rsid w:val="00F740E7"/>
    <w:rsid w:val="00F74554"/>
    <w:rsid w:val="00F74AB5"/>
    <w:rsid w:val="00F74AF1"/>
    <w:rsid w:val="00F74B57"/>
    <w:rsid w:val="00F74C13"/>
    <w:rsid w:val="00F75117"/>
    <w:rsid w:val="00F763C9"/>
    <w:rsid w:val="00F765DD"/>
    <w:rsid w:val="00F76834"/>
    <w:rsid w:val="00F769C1"/>
    <w:rsid w:val="00F76A6C"/>
    <w:rsid w:val="00F76BF4"/>
    <w:rsid w:val="00F76E7C"/>
    <w:rsid w:val="00F770DD"/>
    <w:rsid w:val="00F7742C"/>
    <w:rsid w:val="00F7743E"/>
    <w:rsid w:val="00F7754D"/>
    <w:rsid w:val="00F77B36"/>
    <w:rsid w:val="00F77BC4"/>
    <w:rsid w:val="00F77DAA"/>
    <w:rsid w:val="00F8028A"/>
    <w:rsid w:val="00F80D34"/>
    <w:rsid w:val="00F810B6"/>
    <w:rsid w:val="00F81203"/>
    <w:rsid w:val="00F81485"/>
    <w:rsid w:val="00F8148F"/>
    <w:rsid w:val="00F8179A"/>
    <w:rsid w:val="00F819A2"/>
    <w:rsid w:val="00F81B41"/>
    <w:rsid w:val="00F81EC5"/>
    <w:rsid w:val="00F82329"/>
    <w:rsid w:val="00F8234C"/>
    <w:rsid w:val="00F828D9"/>
    <w:rsid w:val="00F829F6"/>
    <w:rsid w:val="00F82E65"/>
    <w:rsid w:val="00F83016"/>
    <w:rsid w:val="00F83353"/>
    <w:rsid w:val="00F833C7"/>
    <w:rsid w:val="00F83466"/>
    <w:rsid w:val="00F8350E"/>
    <w:rsid w:val="00F83EBE"/>
    <w:rsid w:val="00F84235"/>
    <w:rsid w:val="00F842FB"/>
    <w:rsid w:val="00F8445E"/>
    <w:rsid w:val="00F84687"/>
    <w:rsid w:val="00F848FB"/>
    <w:rsid w:val="00F84B8C"/>
    <w:rsid w:val="00F84FE4"/>
    <w:rsid w:val="00F85439"/>
    <w:rsid w:val="00F854CE"/>
    <w:rsid w:val="00F854F4"/>
    <w:rsid w:val="00F85503"/>
    <w:rsid w:val="00F858FC"/>
    <w:rsid w:val="00F85973"/>
    <w:rsid w:val="00F85DE5"/>
    <w:rsid w:val="00F86212"/>
    <w:rsid w:val="00F863FA"/>
    <w:rsid w:val="00F8680C"/>
    <w:rsid w:val="00F86E9B"/>
    <w:rsid w:val="00F87003"/>
    <w:rsid w:val="00F872A9"/>
    <w:rsid w:val="00F874EE"/>
    <w:rsid w:val="00F87B18"/>
    <w:rsid w:val="00F87B20"/>
    <w:rsid w:val="00F87B83"/>
    <w:rsid w:val="00F87ED3"/>
    <w:rsid w:val="00F90051"/>
    <w:rsid w:val="00F90207"/>
    <w:rsid w:val="00F90340"/>
    <w:rsid w:val="00F9053F"/>
    <w:rsid w:val="00F908A5"/>
    <w:rsid w:val="00F90A68"/>
    <w:rsid w:val="00F90A78"/>
    <w:rsid w:val="00F90B5B"/>
    <w:rsid w:val="00F90C89"/>
    <w:rsid w:val="00F90D31"/>
    <w:rsid w:val="00F910ED"/>
    <w:rsid w:val="00F9144E"/>
    <w:rsid w:val="00F91702"/>
    <w:rsid w:val="00F9181F"/>
    <w:rsid w:val="00F91909"/>
    <w:rsid w:val="00F919BB"/>
    <w:rsid w:val="00F91D37"/>
    <w:rsid w:val="00F91F93"/>
    <w:rsid w:val="00F92028"/>
    <w:rsid w:val="00F92085"/>
    <w:rsid w:val="00F920BD"/>
    <w:rsid w:val="00F92161"/>
    <w:rsid w:val="00F9250B"/>
    <w:rsid w:val="00F926BD"/>
    <w:rsid w:val="00F927DD"/>
    <w:rsid w:val="00F928B7"/>
    <w:rsid w:val="00F92A37"/>
    <w:rsid w:val="00F92C66"/>
    <w:rsid w:val="00F92F8E"/>
    <w:rsid w:val="00F9303D"/>
    <w:rsid w:val="00F930C3"/>
    <w:rsid w:val="00F934FD"/>
    <w:rsid w:val="00F93C3F"/>
    <w:rsid w:val="00F93CCA"/>
    <w:rsid w:val="00F93F79"/>
    <w:rsid w:val="00F940D9"/>
    <w:rsid w:val="00F941B4"/>
    <w:rsid w:val="00F9432D"/>
    <w:rsid w:val="00F94872"/>
    <w:rsid w:val="00F94A5B"/>
    <w:rsid w:val="00F95127"/>
    <w:rsid w:val="00F9518F"/>
    <w:rsid w:val="00F958A6"/>
    <w:rsid w:val="00F958AE"/>
    <w:rsid w:val="00F958FE"/>
    <w:rsid w:val="00F959E0"/>
    <w:rsid w:val="00F95C1B"/>
    <w:rsid w:val="00F95DE7"/>
    <w:rsid w:val="00F9600F"/>
    <w:rsid w:val="00F963D9"/>
    <w:rsid w:val="00F96637"/>
    <w:rsid w:val="00F967ED"/>
    <w:rsid w:val="00F96C40"/>
    <w:rsid w:val="00F96DF6"/>
    <w:rsid w:val="00F96E87"/>
    <w:rsid w:val="00F971AF"/>
    <w:rsid w:val="00F9776D"/>
    <w:rsid w:val="00F9780B"/>
    <w:rsid w:val="00F9786A"/>
    <w:rsid w:val="00F97B64"/>
    <w:rsid w:val="00F97F18"/>
    <w:rsid w:val="00F97F5F"/>
    <w:rsid w:val="00F97FF6"/>
    <w:rsid w:val="00FA01DA"/>
    <w:rsid w:val="00FA0232"/>
    <w:rsid w:val="00FA0306"/>
    <w:rsid w:val="00FA04FE"/>
    <w:rsid w:val="00FA0723"/>
    <w:rsid w:val="00FA083E"/>
    <w:rsid w:val="00FA0E03"/>
    <w:rsid w:val="00FA0FA5"/>
    <w:rsid w:val="00FA1107"/>
    <w:rsid w:val="00FA13A8"/>
    <w:rsid w:val="00FA144C"/>
    <w:rsid w:val="00FA169E"/>
    <w:rsid w:val="00FA1912"/>
    <w:rsid w:val="00FA19CB"/>
    <w:rsid w:val="00FA19ED"/>
    <w:rsid w:val="00FA1AC2"/>
    <w:rsid w:val="00FA1D00"/>
    <w:rsid w:val="00FA1DE5"/>
    <w:rsid w:val="00FA1E0A"/>
    <w:rsid w:val="00FA1F95"/>
    <w:rsid w:val="00FA258E"/>
    <w:rsid w:val="00FA2689"/>
    <w:rsid w:val="00FA297E"/>
    <w:rsid w:val="00FA2A64"/>
    <w:rsid w:val="00FA2C0F"/>
    <w:rsid w:val="00FA342F"/>
    <w:rsid w:val="00FA3454"/>
    <w:rsid w:val="00FA351D"/>
    <w:rsid w:val="00FA3611"/>
    <w:rsid w:val="00FA37E4"/>
    <w:rsid w:val="00FA3935"/>
    <w:rsid w:val="00FA39A5"/>
    <w:rsid w:val="00FA3E9C"/>
    <w:rsid w:val="00FA3EE1"/>
    <w:rsid w:val="00FA4053"/>
    <w:rsid w:val="00FA42A6"/>
    <w:rsid w:val="00FA4C5C"/>
    <w:rsid w:val="00FA5188"/>
    <w:rsid w:val="00FA51C3"/>
    <w:rsid w:val="00FA542B"/>
    <w:rsid w:val="00FA57BF"/>
    <w:rsid w:val="00FA5F99"/>
    <w:rsid w:val="00FA616D"/>
    <w:rsid w:val="00FA620E"/>
    <w:rsid w:val="00FA635D"/>
    <w:rsid w:val="00FA64CC"/>
    <w:rsid w:val="00FA6685"/>
    <w:rsid w:val="00FA6B61"/>
    <w:rsid w:val="00FA6CA5"/>
    <w:rsid w:val="00FA6F83"/>
    <w:rsid w:val="00FA72D1"/>
    <w:rsid w:val="00FA78BF"/>
    <w:rsid w:val="00FA7BAF"/>
    <w:rsid w:val="00FA7DBD"/>
    <w:rsid w:val="00FA7EB3"/>
    <w:rsid w:val="00FB0192"/>
    <w:rsid w:val="00FB02FA"/>
    <w:rsid w:val="00FB0358"/>
    <w:rsid w:val="00FB0393"/>
    <w:rsid w:val="00FB04E4"/>
    <w:rsid w:val="00FB0576"/>
    <w:rsid w:val="00FB0AC3"/>
    <w:rsid w:val="00FB0AF4"/>
    <w:rsid w:val="00FB0D74"/>
    <w:rsid w:val="00FB129A"/>
    <w:rsid w:val="00FB12AC"/>
    <w:rsid w:val="00FB14F7"/>
    <w:rsid w:val="00FB1880"/>
    <w:rsid w:val="00FB19D4"/>
    <w:rsid w:val="00FB1C0B"/>
    <w:rsid w:val="00FB1F46"/>
    <w:rsid w:val="00FB253F"/>
    <w:rsid w:val="00FB27AE"/>
    <w:rsid w:val="00FB28A8"/>
    <w:rsid w:val="00FB2A2F"/>
    <w:rsid w:val="00FB2B6D"/>
    <w:rsid w:val="00FB2CBF"/>
    <w:rsid w:val="00FB2E06"/>
    <w:rsid w:val="00FB2F2A"/>
    <w:rsid w:val="00FB35B9"/>
    <w:rsid w:val="00FB3B98"/>
    <w:rsid w:val="00FB4417"/>
    <w:rsid w:val="00FB4CAC"/>
    <w:rsid w:val="00FB4F7F"/>
    <w:rsid w:val="00FB515C"/>
    <w:rsid w:val="00FB5269"/>
    <w:rsid w:val="00FB536B"/>
    <w:rsid w:val="00FB537B"/>
    <w:rsid w:val="00FB5AAF"/>
    <w:rsid w:val="00FB5C51"/>
    <w:rsid w:val="00FB5E18"/>
    <w:rsid w:val="00FB5EA2"/>
    <w:rsid w:val="00FB6060"/>
    <w:rsid w:val="00FB699A"/>
    <w:rsid w:val="00FB70E6"/>
    <w:rsid w:val="00FB74E6"/>
    <w:rsid w:val="00FB7535"/>
    <w:rsid w:val="00FB77E7"/>
    <w:rsid w:val="00FB7919"/>
    <w:rsid w:val="00FB7A3B"/>
    <w:rsid w:val="00FB7C3C"/>
    <w:rsid w:val="00FB7DDC"/>
    <w:rsid w:val="00FC0091"/>
    <w:rsid w:val="00FC0195"/>
    <w:rsid w:val="00FC03B8"/>
    <w:rsid w:val="00FC04DA"/>
    <w:rsid w:val="00FC071B"/>
    <w:rsid w:val="00FC0A9A"/>
    <w:rsid w:val="00FC0ACA"/>
    <w:rsid w:val="00FC0D42"/>
    <w:rsid w:val="00FC0FA1"/>
    <w:rsid w:val="00FC1050"/>
    <w:rsid w:val="00FC16D2"/>
    <w:rsid w:val="00FC174D"/>
    <w:rsid w:val="00FC17F5"/>
    <w:rsid w:val="00FC18F2"/>
    <w:rsid w:val="00FC1906"/>
    <w:rsid w:val="00FC1917"/>
    <w:rsid w:val="00FC1A04"/>
    <w:rsid w:val="00FC1F3B"/>
    <w:rsid w:val="00FC2080"/>
    <w:rsid w:val="00FC20F6"/>
    <w:rsid w:val="00FC2197"/>
    <w:rsid w:val="00FC279F"/>
    <w:rsid w:val="00FC2832"/>
    <w:rsid w:val="00FC300A"/>
    <w:rsid w:val="00FC3276"/>
    <w:rsid w:val="00FC3296"/>
    <w:rsid w:val="00FC32EF"/>
    <w:rsid w:val="00FC334E"/>
    <w:rsid w:val="00FC3432"/>
    <w:rsid w:val="00FC3585"/>
    <w:rsid w:val="00FC36F2"/>
    <w:rsid w:val="00FC3855"/>
    <w:rsid w:val="00FC38D9"/>
    <w:rsid w:val="00FC3ADE"/>
    <w:rsid w:val="00FC3B8C"/>
    <w:rsid w:val="00FC3D09"/>
    <w:rsid w:val="00FC3E44"/>
    <w:rsid w:val="00FC3ED2"/>
    <w:rsid w:val="00FC3F0C"/>
    <w:rsid w:val="00FC40EC"/>
    <w:rsid w:val="00FC4245"/>
    <w:rsid w:val="00FC454F"/>
    <w:rsid w:val="00FC4649"/>
    <w:rsid w:val="00FC48E1"/>
    <w:rsid w:val="00FC4A52"/>
    <w:rsid w:val="00FC4B36"/>
    <w:rsid w:val="00FC4CDD"/>
    <w:rsid w:val="00FC4DE3"/>
    <w:rsid w:val="00FC4FAE"/>
    <w:rsid w:val="00FC5026"/>
    <w:rsid w:val="00FC50DE"/>
    <w:rsid w:val="00FC5313"/>
    <w:rsid w:val="00FC564C"/>
    <w:rsid w:val="00FC56CA"/>
    <w:rsid w:val="00FC5746"/>
    <w:rsid w:val="00FC574D"/>
    <w:rsid w:val="00FC597C"/>
    <w:rsid w:val="00FC5D19"/>
    <w:rsid w:val="00FC5E73"/>
    <w:rsid w:val="00FC6353"/>
    <w:rsid w:val="00FC665C"/>
    <w:rsid w:val="00FC67EB"/>
    <w:rsid w:val="00FC6C1F"/>
    <w:rsid w:val="00FC6CBC"/>
    <w:rsid w:val="00FC6E66"/>
    <w:rsid w:val="00FC6EAB"/>
    <w:rsid w:val="00FC6ED5"/>
    <w:rsid w:val="00FC7044"/>
    <w:rsid w:val="00FC714A"/>
    <w:rsid w:val="00FC7169"/>
    <w:rsid w:val="00FC7884"/>
    <w:rsid w:val="00FC7999"/>
    <w:rsid w:val="00FC7A8C"/>
    <w:rsid w:val="00FC7B75"/>
    <w:rsid w:val="00FC7C97"/>
    <w:rsid w:val="00FC7D7D"/>
    <w:rsid w:val="00FD0085"/>
    <w:rsid w:val="00FD0126"/>
    <w:rsid w:val="00FD0281"/>
    <w:rsid w:val="00FD0393"/>
    <w:rsid w:val="00FD03E1"/>
    <w:rsid w:val="00FD0555"/>
    <w:rsid w:val="00FD08EE"/>
    <w:rsid w:val="00FD0BD2"/>
    <w:rsid w:val="00FD0C42"/>
    <w:rsid w:val="00FD0C61"/>
    <w:rsid w:val="00FD0EFC"/>
    <w:rsid w:val="00FD0FA0"/>
    <w:rsid w:val="00FD167E"/>
    <w:rsid w:val="00FD17B3"/>
    <w:rsid w:val="00FD1883"/>
    <w:rsid w:val="00FD1B05"/>
    <w:rsid w:val="00FD21F8"/>
    <w:rsid w:val="00FD2260"/>
    <w:rsid w:val="00FD2DFA"/>
    <w:rsid w:val="00FD2E6C"/>
    <w:rsid w:val="00FD33A2"/>
    <w:rsid w:val="00FD34AD"/>
    <w:rsid w:val="00FD35B3"/>
    <w:rsid w:val="00FD3BBC"/>
    <w:rsid w:val="00FD3E4E"/>
    <w:rsid w:val="00FD426B"/>
    <w:rsid w:val="00FD49A6"/>
    <w:rsid w:val="00FD4A6D"/>
    <w:rsid w:val="00FD4C54"/>
    <w:rsid w:val="00FD4DF2"/>
    <w:rsid w:val="00FD4E0C"/>
    <w:rsid w:val="00FD4F9F"/>
    <w:rsid w:val="00FD50E2"/>
    <w:rsid w:val="00FD5177"/>
    <w:rsid w:val="00FD5352"/>
    <w:rsid w:val="00FD5403"/>
    <w:rsid w:val="00FD5CF9"/>
    <w:rsid w:val="00FD5F04"/>
    <w:rsid w:val="00FD60FA"/>
    <w:rsid w:val="00FD6665"/>
    <w:rsid w:val="00FD6997"/>
    <w:rsid w:val="00FD6DCB"/>
    <w:rsid w:val="00FD6E63"/>
    <w:rsid w:val="00FD6F11"/>
    <w:rsid w:val="00FD707F"/>
    <w:rsid w:val="00FD70DB"/>
    <w:rsid w:val="00FD7468"/>
    <w:rsid w:val="00FD7705"/>
    <w:rsid w:val="00FD77D1"/>
    <w:rsid w:val="00FD7B9F"/>
    <w:rsid w:val="00FD7C0D"/>
    <w:rsid w:val="00FD7C21"/>
    <w:rsid w:val="00FD7CD7"/>
    <w:rsid w:val="00FE0113"/>
    <w:rsid w:val="00FE0119"/>
    <w:rsid w:val="00FE0716"/>
    <w:rsid w:val="00FE0C13"/>
    <w:rsid w:val="00FE0E60"/>
    <w:rsid w:val="00FE0F9F"/>
    <w:rsid w:val="00FE0FE3"/>
    <w:rsid w:val="00FE1869"/>
    <w:rsid w:val="00FE1A01"/>
    <w:rsid w:val="00FE1B2C"/>
    <w:rsid w:val="00FE1B51"/>
    <w:rsid w:val="00FE1B64"/>
    <w:rsid w:val="00FE1B76"/>
    <w:rsid w:val="00FE21DF"/>
    <w:rsid w:val="00FE2398"/>
    <w:rsid w:val="00FE2461"/>
    <w:rsid w:val="00FE2766"/>
    <w:rsid w:val="00FE29A6"/>
    <w:rsid w:val="00FE2B5E"/>
    <w:rsid w:val="00FE2BE0"/>
    <w:rsid w:val="00FE2DB7"/>
    <w:rsid w:val="00FE3142"/>
    <w:rsid w:val="00FE318C"/>
    <w:rsid w:val="00FE33F3"/>
    <w:rsid w:val="00FE351D"/>
    <w:rsid w:val="00FE374D"/>
    <w:rsid w:val="00FE37B0"/>
    <w:rsid w:val="00FE37B7"/>
    <w:rsid w:val="00FE3B4E"/>
    <w:rsid w:val="00FE3B96"/>
    <w:rsid w:val="00FE4115"/>
    <w:rsid w:val="00FE428D"/>
    <w:rsid w:val="00FE42DC"/>
    <w:rsid w:val="00FE4383"/>
    <w:rsid w:val="00FE4655"/>
    <w:rsid w:val="00FE467C"/>
    <w:rsid w:val="00FE497D"/>
    <w:rsid w:val="00FE4BCF"/>
    <w:rsid w:val="00FE4D7B"/>
    <w:rsid w:val="00FE528A"/>
    <w:rsid w:val="00FE528E"/>
    <w:rsid w:val="00FE5305"/>
    <w:rsid w:val="00FE53AE"/>
    <w:rsid w:val="00FE5403"/>
    <w:rsid w:val="00FE5509"/>
    <w:rsid w:val="00FE5602"/>
    <w:rsid w:val="00FE592A"/>
    <w:rsid w:val="00FE5C98"/>
    <w:rsid w:val="00FE623D"/>
    <w:rsid w:val="00FE62AF"/>
    <w:rsid w:val="00FE6DFE"/>
    <w:rsid w:val="00FE6FC2"/>
    <w:rsid w:val="00FE7257"/>
    <w:rsid w:val="00FE730B"/>
    <w:rsid w:val="00FE7479"/>
    <w:rsid w:val="00FE74F3"/>
    <w:rsid w:val="00FE7550"/>
    <w:rsid w:val="00FE7557"/>
    <w:rsid w:val="00FE75B8"/>
    <w:rsid w:val="00FE7AB7"/>
    <w:rsid w:val="00FE7B71"/>
    <w:rsid w:val="00FE7C1E"/>
    <w:rsid w:val="00FE7C5C"/>
    <w:rsid w:val="00FF0627"/>
    <w:rsid w:val="00FF0792"/>
    <w:rsid w:val="00FF113F"/>
    <w:rsid w:val="00FF1191"/>
    <w:rsid w:val="00FF11BA"/>
    <w:rsid w:val="00FF1229"/>
    <w:rsid w:val="00FF137D"/>
    <w:rsid w:val="00FF16C1"/>
    <w:rsid w:val="00FF19CF"/>
    <w:rsid w:val="00FF1DC1"/>
    <w:rsid w:val="00FF2116"/>
    <w:rsid w:val="00FF21BD"/>
    <w:rsid w:val="00FF220B"/>
    <w:rsid w:val="00FF231B"/>
    <w:rsid w:val="00FF28F2"/>
    <w:rsid w:val="00FF2A4F"/>
    <w:rsid w:val="00FF2AF9"/>
    <w:rsid w:val="00FF2B82"/>
    <w:rsid w:val="00FF2F56"/>
    <w:rsid w:val="00FF2F8F"/>
    <w:rsid w:val="00FF3076"/>
    <w:rsid w:val="00FF30F9"/>
    <w:rsid w:val="00FF3329"/>
    <w:rsid w:val="00FF34BE"/>
    <w:rsid w:val="00FF3731"/>
    <w:rsid w:val="00FF3A18"/>
    <w:rsid w:val="00FF3B49"/>
    <w:rsid w:val="00FF3FF2"/>
    <w:rsid w:val="00FF43C9"/>
    <w:rsid w:val="00FF4462"/>
    <w:rsid w:val="00FF46D7"/>
    <w:rsid w:val="00FF4768"/>
    <w:rsid w:val="00FF47C3"/>
    <w:rsid w:val="00FF482B"/>
    <w:rsid w:val="00FF49F0"/>
    <w:rsid w:val="00FF4A63"/>
    <w:rsid w:val="00FF4C0F"/>
    <w:rsid w:val="00FF4CCB"/>
    <w:rsid w:val="00FF4FF0"/>
    <w:rsid w:val="00FF53F6"/>
    <w:rsid w:val="00FF54C4"/>
    <w:rsid w:val="00FF5AED"/>
    <w:rsid w:val="00FF5DED"/>
    <w:rsid w:val="00FF601B"/>
    <w:rsid w:val="00FF6243"/>
    <w:rsid w:val="00FF662F"/>
    <w:rsid w:val="00FF6AD3"/>
    <w:rsid w:val="00FF6CD9"/>
    <w:rsid w:val="00FF6E8F"/>
    <w:rsid w:val="00FF6ED5"/>
    <w:rsid w:val="00FF6F77"/>
    <w:rsid w:val="00FF7166"/>
    <w:rsid w:val="00FF7225"/>
    <w:rsid w:val="00FF735A"/>
    <w:rsid w:val="00FF73B4"/>
    <w:rsid w:val="00FF75E5"/>
    <w:rsid w:val="00FF7751"/>
    <w:rsid w:val="00FF7956"/>
    <w:rsid w:val="00FF7B2F"/>
    <w:rsid w:val="00FF7CBE"/>
    <w:rsid w:val="00FF7E91"/>
    <w:rsid w:val="0118498E"/>
    <w:rsid w:val="0124785E"/>
    <w:rsid w:val="013B32C3"/>
    <w:rsid w:val="0268B215"/>
    <w:rsid w:val="02788332"/>
    <w:rsid w:val="03153484"/>
    <w:rsid w:val="037DFB5C"/>
    <w:rsid w:val="037E4ECF"/>
    <w:rsid w:val="03ABD779"/>
    <w:rsid w:val="03CC3233"/>
    <w:rsid w:val="0443A4A5"/>
    <w:rsid w:val="04C3F446"/>
    <w:rsid w:val="0671C17C"/>
    <w:rsid w:val="0695FC52"/>
    <w:rsid w:val="0698E3FA"/>
    <w:rsid w:val="08512BE0"/>
    <w:rsid w:val="08BDEE9E"/>
    <w:rsid w:val="0A3F3396"/>
    <w:rsid w:val="0A7C63CF"/>
    <w:rsid w:val="0AB3212C"/>
    <w:rsid w:val="0ACBFCCF"/>
    <w:rsid w:val="0B294972"/>
    <w:rsid w:val="0B735888"/>
    <w:rsid w:val="0B7AA265"/>
    <w:rsid w:val="0B8A2EAF"/>
    <w:rsid w:val="0B92C432"/>
    <w:rsid w:val="0C375390"/>
    <w:rsid w:val="0CA35D35"/>
    <w:rsid w:val="0D40D736"/>
    <w:rsid w:val="0D8BAAEB"/>
    <w:rsid w:val="0E6AAB5A"/>
    <w:rsid w:val="0EED6D1E"/>
    <w:rsid w:val="0F8E6ED9"/>
    <w:rsid w:val="0FFB2064"/>
    <w:rsid w:val="1086C880"/>
    <w:rsid w:val="11116D8D"/>
    <w:rsid w:val="1114A49D"/>
    <w:rsid w:val="12C94932"/>
    <w:rsid w:val="1332579F"/>
    <w:rsid w:val="13998B44"/>
    <w:rsid w:val="13BE8995"/>
    <w:rsid w:val="1450FC91"/>
    <w:rsid w:val="14C5B859"/>
    <w:rsid w:val="14E20554"/>
    <w:rsid w:val="16BBE4A2"/>
    <w:rsid w:val="16CE5643"/>
    <w:rsid w:val="17C08E0D"/>
    <w:rsid w:val="18851485"/>
    <w:rsid w:val="18FDB43C"/>
    <w:rsid w:val="19A05A8E"/>
    <w:rsid w:val="1A696A56"/>
    <w:rsid w:val="1ABEA7E3"/>
    <w:rsid w:val="1AF5A1E0"/>
    <w:rsid w:val="1B152343"/>
    <w:rsid w:val="1B4655CD"/>
    <w:rsid w:val="1BDBE9C3"/>
    <w:rsid w:val="1C9A6314"/>
    <w:rsid w:val="1D3B6D25"/>
    <w:rsid w:val="1D6025A1"/>
    <w:rsid w:val="1DF6F9C0"/>
    <w:rsid w:val="1DFF7793"/>
    <w:rsid w:val="1ED4185F"/>
    <w:rsid w:val="1F15BCBC"/>
    <w:rsid w:val="1F64F3BA"/>
    <w:rsid w:val="204EBE56"/>
    <w:rsid w:val="2064BAC7"/>
    <w:rsid w:val="20AF1A21"/>
    <w:rsid w:val="20D1DCF0"/>
    <w:rsid w:val="20E01E82"/>
    <w:rsid w:val="2147BF6A"/>
    <w:rsid w:val="21E96D2F"/>
    <w:rsid w:val="22753EFD"/>
    <w:rsid w:val="234985ED"/>
    <w:rsid w:val="23499390"/>
    <w:rsid w:val="2499844E"/>
    <w:rsid w:val="24D1F96C"/>
    <w:rsid w:val="2540E6C2"/>
    <w:rsid w:val="25C3E239"/>
    <w:rsid w:val="25E3C271"/>
    <w:rsid w:val="26055184"/>
    <w:rsid w:val="260F160E"/>
    <w:rsid w:val="268C7F17"/>
    <w:rsid w:val="27458792"/>
    <w:rsid w:val="277344D1"/>
    <w:rsid w:val="28D37AAD"/>
    <w:rsid w:val="2997A066"/>
    <w:rsid w:val="29BACF11"/>
    <w:rsid w:val="29DC0BA3"/>
    <w:rsid w:val="2AB81B3F"/>
    <w:rsid w:val="2B0D1D63"/>
    <w:rsid w:val="2B8FD3FB"/>
    <w:rsid w:val="2B91292B"/>
    <w:rsid w:val="2C1A5B44"/>
    <w:rsid w:val="2C70A8CB"/>
    <w:rsid w:val="2CF7272C"/>
    <w:rsid w:val="2D8C63CA"/>
    <w:rsid w:val="2D8CB366"/>
    <w:rsid w:val="2DAB088D"/>
    <w:rsid w:val="2FDB3D0B"/>
    <w:rsid w:val="30692531"/>
    <w:rsid w:val="313CA463"/>
    <w:rsid w:val="31B309F2"/>
    <w:rsid w:val="3245A998"/>
    <w:rsid w:val="3254500E"/>
    <w:rsid w:val="326CB91C"/>
    <w:rsid w:val="3298C77B"/>
    <w:rsid w:val="32B0CE86"/>
    <w:rsid w:val="33049219"/>
    <w:rsid w:val="334B5D9C"/>
    <w:rsid w:val="344FCF63"/>
    <w:rsid w:val="35B43A8F"/>
    <w:rsid w:val="35F2A7D1"/>
    <w:rsid w:val="369CFE49"/>
    <w:rsid w:val="36E01BC4"/>
    <w:rsid w:val="37A735F5"/>
    <w:rsid w:val="37AF129B"/>
    <w:rsid w:val="37DEC4BF"/>
    <w:rsid w:val="3827D20A"/>
    <w:rsid w:val="39E42AD2"/>
    <w:rsid w:val="3B4216FC"/>
    <w:rsid w:val="3C283C75"/>
    <w:rsid w:val="3CBDFD62"/>
    <w:rsid w:val="3CEEEBF6"/>
    <w:rsid w:val="3CF0509A"/>
    <w:rsid w:val="3D83B81B"/>
    <w:rsid w:val="3E30EAE8"/>
    <w:rsid w:val="3E9A74D2"/>
    <w:rsid w:val="3ED42164"/>
    <w:rsid w:val="3EE0AB85"/>
    <w:rsid w:val="3FBA2B31"/>
    <w:rsid w:val="3FD8C76C"/>
    <w:rsid w:val="4019CA2B"/>
    <w:rsid w:val="40590331"/>
    <w:rsid w:val="4062AEC2"/>
    <w:rsid w:val="40A4E39B"/>
    <w:rsid w:val="40BCB1B7"/>
    <w:rsid w:val="40F03419"/>
    <w:rsid w:val="411D12BC"/>
    <w:rsid w:val="4134BC5F"/>
    <w:rsid w:val="4173EBC6"/>
    <w:rsid w:val="4242E2B8"/>
    <w:rsid w:val="427E38CA"/>
    <w:rsid w:val="439C2A32"/>
    <w:rsid w:val="439DCCBB"/>
    <w:rsid w:val="4457402B"/>
    <w:rsid w:val="4478DD7E"/>
    <w:rsid w:val="44878E3C"/>
    <w:rsid w:val="448D30F8"/>
    <w:rsid w:val="44DE56BF"/>
    <w:rsid w:val="450A023F"/>
    <w:rsid w:val="45A555D1"/>
    <w:rsid w:val="45BFE58E"/>
    <w:rsid w:val="4612C119"/>
    <w:rsid w:val="469E9EF0"/>
    <w:rsid w:val="4724E065"/>
    <w:rsid w:val="473069DD"/>
    <w:rsid w:val="477CFAB8"/>
    <w:rsid w:val="486CC21B"/>
    <w:rsid w:val="492BEEDA"/>
    <w:rsid w:val="49BBBC34"/>
    <w:rsid w:val="49E9973D"/>
    <w:rsid w:val="4A88D3EA"/>
    <w:rsid w:val="4AC19B4C"/>
    <w:rsid w:val="4ADB54DD"/>
    <w:rsid w:val="4ADEA06F"/>
    <w:rsid w:val="4ADEB840"/>
    <w:rsid w:val="4B0BCE28"/>
    <w:rsid w:val="4B99F979"/>
    <w:rsid w:val="4BC2C777"/>
    <w:rsid w:val="4C55BB0F"/>
    <w:rsid w:val="4CE82629"/>
    <w:rsid w:val="4D2A61F6"/>
    <w:rsid w:val="4DE965AB"/>
    <w:rsid w:val="4E314050"/>
    <w:rsid w:val="4E4D591C"/>
    <w:rsid w:val="4F68FF1F"/>
    <w:rsid w:val="50088837"/>
    <w:rsid w:val="5033E684"/>
    <w:rsid w:val="50D2D71B"/>
    <w:rsid w:val="52B35DA2"/>
    <w:rsid w:val="52C72218"/>
    <w:rsid w:val="532E5BE1"/>
    <w:rsid w:val="535C77BB"/>
    <w:rsid w:val="53C3C84D"/>
    <w:rsid w:val="53CF51F9"/>
    <w:rsid w:val="543087A7"/>
    <w:rsid w:val="5435DEB0"/>
    <w:rsid w:val="55493CE6"/>
    <w:rsid w:val="55EB10D8"/>
    <w:rsid w:val="55F40839"/>
    <w:rsid w:val="567D6A50"/>
    <w:rsid w:val="570D64E0"/>
    <w:rsid w:val="578B065E"/>
    <w:rsid w:val="58CA2932"/>
    <w:rsid w:val="59AC4F7B"/>
    <w:rsid w:val="5A856D6A"/>
    <w:rsid w:val="5A8D48B9"/>
    <w:rsid w:val="5AF0F9BC"/>
    <w:rsid w:val="5B2E8EAA"/>
    <w:rsid w:val="5D35BFAC"/>
    <w:rsid w:val="5EEB794B"/>
    <w:rsid w:val="5F074BCC"/>
    <w:rsid w:val="5F9D4717"/>
    <w:rsid w:val="601D3896"/>
    <w:rsid w:val="6021490A"/>
    <w:rsid w:val="603FE4D8"/>
    <w:rsid w:val="60453A62"/>
    <w:rsid w:val="60899643"/>
    <w:rsid w:val="60BAEDCC"/>
    <w:rsid w:val="610A54F5"/>
    <w:rsid w:val="61B24C81"/>
    <w:rsid w:val="6266DEB6"/>
    <w:rsid w:val="6309A503"/>
    <w:rsid w:val="63158B66"/>
    <w:rsid w:val="635DD36E"/>
    <w:rsid w:val="6427E139"/>
    <w:rsid w:val="657A893F"/>
    <w:rsid w:val="6697322A"/>
    <w:rsid w:val="66BC6E5B"/>
    <w:rsid w:val="67A8EEE5"/>
    <w:rsid w:val="683A397A"/>
    <w:rsid w:val="68E3CE67"/>
    <w:rsid w:val="6926A87C"/>
    <w:rsid w:val="6AB33C3F"/>
    <w:rsid w:val="6B0CE16D"/>
    <w:rsid w:val="6BACD0BC"/>
    <w:rsid w:val="6BE2C6E5"/>
    <w:rsid w:val="6BE67C60"/>
    <w:rsid w:val="6C4817BF"/>
    <w:rsid w:val="6CE0522A"/>
    <w:rsid w:val="6D196613"/>
    <w:rsid w:val="6D55C6D1"/>
    <w:rsid w:val="6D8775A1"/>
    <w:rsid w:val="6E401C9E"/>
    <w:rsid w:val="6E88A245"/>
    <w:rsid w:val="6EB469E9"/>
    <w:rsid w:val="6F0C888E"/>
    <w:rsid w:val="6F358A85"/>
    <w:rsid w:val="6F6CA35E"/>
    <w:rsid w:val="6FA37CA6"/>
    <w:rsid w:val="70567FEB"/>
    <w:rsid w:val="70749756"/>
    <w:rsid w:val="7136FDBB"/>
    <w:rsid w:val="7155825A"/>
    <w:rsid w:val="71CA821A"/>
    <w:rsid w:val="722929E4"/>
    <w:rsid w:val="727DB0DE"/>
    <w:rsid w:val="72DB2AA6"/>
    <w:rsid w:val="735D31A9"/>
    <w:rsid w:val="7431EA45"/>
    <w:rsid w:val="7490E6DD"/>
    <w:rsid w:val="74D3780B"/>
    <w:rsid w:val="7548980F"/>
    <w:rsid w:val="76A20354"/>
    <w:rsid w:val="76B464D8"/>
    <w:rsid w:val="7705D347"/>
    <w:rsid w:val="7771F13A"/>
    <w:rsid w:val="7775FE30"/>
    <w:rsid w:val="7810D30B"/>
    <w:rsid w:val="7858F548"/>
    <w:rsid w:val="786A20F5"/>
    <w:rsid w:val="788D3739"/>
    <w:rsid w:val="78A3F358"/>
    <w:rsid w:val="78D7B6E9"/>
    <w:rsid w:val="795E15D7"/>
    <w:rsid w:val="79ADDEB2"/>
    <w:rsid w:val="79F08E03"/>
    <w:rsid w:val="7A879A11"/>
    <w:rsid w:val="7AAAD2ED"/>
    <w:rsid w:val="7AAEE682"/>
    <w:rsid w:val="7AB6AAD5"/>
    <w:rsid w:val="7AB99766"/>
    <w:rsid w:val="7B1479D4"/>
    <w:rsid w:val="7B49445C"/>
    <w:rsid w:val="7C80E9A5"/>
    <w:rsid w:val="7D1196EB"/>
    <w:rsid w:val="7D17B3AD"/>
    <w:rsid w:val="7D26A2DA"/>
    <w:rsid w:val="7D3D2A31"/>
    <w:rsid w:val="7D92D1B3"/>
    <w:rsid w:val="7DFF2A88"/>
    <w:rsid w:val="7E7B041C"/>
    <w:rsid w:val="7ED9EACE"/>
    <w:rsid w:val="7F5476B4"/>
    <w:rsid w:val="7FF005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B6CE558C-3B17-4D39-BBD7-66DB055A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46B"/>
    <w:pPr>
      <w:spacing w:before="120" w:after="120" w:line="259" w:lineRule="auto"/>
    </w:pPr>
    <w:rPr>
      <w:rFonts w:ascii="Aptos" w:eastAsiaTheme="minorHAnsi" w:hAnsi="Aptos" w:cstheme="minorBidi"/>
      <w:sz w:val="22"/>
      <w:szCs w:val="22"/>
    </w:rPr>
  </w:style>
  <w:style w:type="paragraph" w:styleId="Heading1">
    <w:name w:val="heading 1"/>
    <w:basedOn w:val="Normal"/>
    <w:next w:val="Normal"/>
    <w:link w:val="Heading1Char"/>
    <w:uiPriority w:val="9"/>
    <w:qFormat/>
    <w:rsid w:val="00EB746B"/>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9D369E"/>
    <w:pPr>
      <w:keepNext/>
      <w:keepLines/>
      <w:numPr>
        <w:numId w:val="18"/>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9D369E"/>
    <w:pPr>
      <w:keepNext/>
      <w:keepLines/>
      <w:numPr>
        <w:ilvl w:val="1"/>
        <w:numId w:val="18"/>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EB746B"/>
    <w:pPr>
      <w:keepNext/>
      <w:keepLines/>
      <w:numPr>
        <w:ilvl w:val="2"/>
        <w:numId w:val="18"/>
      </w:numPr>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EB746B"/>
    <w:pPr>
      <w:keepNext/>
      <w:keepLines/>
      <w:numPr>
        <w:ilvl w:val="3"/>
        <w:numId w:val="18"/>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EB746B"/>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EB746B"/>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EB746B"/>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EB746B"/>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46B"/>
    <w:pPr>
      <w:tabs>
        <w:tab w:val="center" w:pos="4513"/>
        <w:tab w:val="right" w:pos="9026"/>
      </w:tabs>
      <w:spacing w:after="0"/>
    </w:pPr>
  </w:style>
  <w:style w:type="paragraph" w:styleId="Footer">
    <w:name w:val="footer"/>
    <w:basedOn w:val="Normal"/>
    <w:link w:val="FooterChar"/>
    <w:uiPriority w:val="99"/>
    <w:unhideWhenUsed/>
    <w:qFormat/>
    <w:rsid w:val="00EB746B"/>
    <w:pPr>
      <w:tabs>
        <w:tab w:val="center" w:pos="4513"/>
        <w:tab w:val="right" w:pos="9026"/>
      </w:tabs>
      <w:spacing w:after="0"/>
    </w:pPr>
    <w:rPr>
      <w:color w:val="001B35"/>
    </w:rPr>
  </w:style>
  <w:style w:type="paragraph" w:styleId="ListNumber">
    <w:name w:val="List Number"/>
    <w:basedOn w:val="Normal"/>
    <w:qFormat/>
    <w:rsid w:val="00363657"/>
    <w:pPr>
      <w:numPr>
        <w:numId w:val="4"/>
      </w:numPr>
    </w:pPr>
  </w:style>
  <w:style w:type="character" w:styleId="Hyperlink">
    <w:name w:val="Hyperlink"/>
    <w:basedOn w:val="DefaultParagraphFont"/>
    <w:uiPriority w:val="99"/>
    <w:unhideWhenUsed/>
    <w:qFormat/>
    <w:rsid w:val="00EB746B"/>
    <w:rPr>
      <w:rFonts w:ascii="Aptos" w:hAnsi="Aptos"/>
      <w:color w:val="4F81BD" w:themeColor="accent1"/>
      <w:sz w:val="22"/>
      <w:u w:val="single"/>
    </w:rPr>
  </w:style>
  <w:style w:type="paragraph" w:styleId="FootnoteText">
    <w:name w:val="footnote text"/>
    <w:basedOn w:val="Normal"/>
    <w:link w:val="FootnoteTextChar1"/>
    <w:autoRedefine/>
    <w:uiPriority w:val="99"/>
    <w:qFormat/>
    <w:rsid w:val="006905DF"/>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905DF"/>
    <w:rPr>
      <w:rFonts w:ascii="Arial" w:hAnsi="Arial"/>
      <w:iCs/>
      <w:sz w:val="16"/>
      <w:szCs w:val="24"/>
    </w:rPr>
  </w:style>
  <w:style w:type="character" w:customStyle="1" w:styleId="Heading1Char">
    <w:name w:val="Heading 1 Char"/>
    <w:basedOn w:val="DefaultParagraphFont"/>
    <w:link w:val="Heading1"/>
    <w:uiPriority w:val="9"/>
    <w:rsid w:val="00EB746B"/>
    <w:rPr>
      <w:rFonts w:ascii="Aptos SemiBold" w:eastAsiaTheme="majorEastAsia" w:hAnsi="Aptos SemiBold" w:cstheme="majorBidi"/>
      <w:color w:val="732C75"/>
      <w:sz w:val="72"/>
      <w:szCs w:val="32"/>
    </w:rPr>
  </w:style>
  <w:style w:type="paragraph" w:styleId="ListBullet">
    <w:name w:val="List Bullet"/>
    <w:basedOn w:val="Normal"/>
    <w:uiPriority w:val="99"/>
    <w:unhideWhenUsed/>
    <w:qFormat/>
    <w:rsid w:val="00C14CD1"/>
    <w:pPr>
      <w:numPr>
        <w:numId w:val="17"/>
      </w:numPr>
      <w:contextualSpacing/>
    </w:pPr>
  </w:style>
  <w:style w:type="character" w:customStyle="1" w:styleId="Heading2Char">
    <w:name w:val="Heading 2 Char"/>
    <w:basedOn w:val="DefaultParagraphFont"/>
    <w:link w:val="Heading2"/>
    <w:uiPriority w:val="9"/>
    <w:rsid w:val="009D369E"/>
    <w:rPr>
      <w:rFonts w:ascii="Aptos SemiBold" w:eastAsiaTheme="majorEastAsia" w:hAnsi="Aptos SemiBold" w:cstheme="majorBidi"/>
      <w:color w:val="2D587D"/>
      <w:sz w:val="36"/>
      <w:szCs w:val="48"/>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8"/>
      </w:numPr>
    </w:pPr>
  </w:style>
  <w:style w:type="paragraph" w:styleId="TOC4">
    <w:name w:val="toc 4"/>
    <w:basedOn w:val="Normal"/>
    <w:next w:val="Normal"/>
    <w:uiPriority w:val="39"/>
    <w:unhideWhenUsed/>
    <w:rsid w:val="008D0BBD"/>
    <w:pPr>
      <w:tabs>
        <w:tab w:val="left" w:pos="1814"/>
        <w:tab w:val="right" w:leader="dot" w:pos="8789"/>
      </w:tabs>
      <w:spacing w:after="100"/>
      <w:ind w:left="1077"/>
    </w:pPr>
  </w:style>
  <w:style w:type="paragraph" w:styleId="ListNumber3">
    <w:name w:val="List Number 3"/>
    <w:basedOn w:val="ListNumber2"/>
    <w:rsid w:val="0028417F"/>
    <w:pPr>
      <w:numPr>
        <w:numId w:val="5"/>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7D5749"/>
    <w:pPr>
      <w:spacing w:before="240" w:after="0"/>
      <w:contextualSpacing w:val="0"/>
      <w:outlineLvl w:val="9"/>
    </w:pPr>
    <w:rPr>
      <w:color w:val="365F91" w:themeColor="accent1" w:themeShade="BF"/>
      <w:sz w:val="32"/>
      <w:lang w:val="en-US"/>
    </w:rPr>
  </w:style>
  <w:style w:type="paragraph" w:styleId="TOC1">
    <w:name w:val="toc 1"/>
    <w:basedOn w:val="Normal"/>
    <w:next w:val="Normal"/>
    <w:uiPriority w:val="39"/>
    <w:unhideWhenUsed/>
    <w:qFormat/>
    <w:rsid w:val="00EB746B"/>
    <w:pPr>
      <w:tabs>
        <w:tab w:val="right" w:leader="dot" w:pos="9016"/>
      </w:tabs>
      <w:spacing w:after="100"/>
    </w:pPr>
  </w:style>
  <w:style w:type="paragraph" w:styleId="TOC2">
    <w:name w:val="toc 2"/>
    <w:basedOn w:val="Normal"/>
    <w:next w:val="Normal"/>
    <w:uiPriority w:val="39"/>
    <w:unhideWhenUsed/>
    <w:rsid w:val="008D0BBD"/>
    <w:pPr>
      <w:tabs>
        <w:tab w:val="right" w:leader="dot" w:pos="8789"/>
      </w:tabs>
      <w:spacing w:after="100"/>
      <w:ind w:left="357" w:hanging="357"/>
    </w:pPr>
    <w:rPr>
      <w:b/>
    </w:rPr>
  </w:style>
  <w:style w:type="paragraph" w:styleId="TOC3">
    <w:name w:val="toc 3"/>
    <w:basedOn w:val="Normal"/>
    <w:next w:val="Normal"/>
    <w:uiPriority w:val="39"/>
    <w:unhideWhenUsed/>
    <w:rsid w:val="008D0BBD"/>
    <w:pPr>
      <w:tabs>
        <w:tab w:val="left" w:pos="1077"/>
        <w:tab w:val="right" w:leader="dot" w:pos="8789"/>
      </w:tabs>
      <w:spacing w:after="100"/>
      <w:ind w:left="357"/>
    </w:pPr>
  </w:style>
  <w:style w:type="character" w:customStyle="1" w:styleId="Heading3Char">
    <w:name w:val="Heading 3 Char"/>
    <w:basedOn w:val="DefaultParagraphFont"/>
    <w:link w:val="Heading3"/>
    <w:uiPriority w:val="9"/>
    <w:rsid w:val="009D369E"/>
    <w:rPr>
      <w:rFonts w:ascii="Aptos SemiBold" w:eastAsiaTheme="majorEastAsia" w:hAnsi="Aptos SemiBold" w:cstheme="majorBidi"/>
      <w:color w:val="2D587D"/>
      <w:sz w:val="32"/>
      <w:szCs w:val="40"/>
    </w:rPr>
  </w:style>
  <w:style w:type="character" w:customStyle="1" w:styleId="Heading4Char">
    <w:name w:val="Heading 4 Char"/>
    <w:basedOn w:val="DefaultParagraphFont"/>
    <w:link w:val="Heading4"/>
    <w:uiPriority w:val="9"/>
    <w:rsid w:val="00EB746B"/>
    <w:rPr>
      <w:rFonts w:ascii="Aptos SemiBold" w:eastAsiaTheme="majorEastAsia" w:hAnsi="Aptos SemiBold" w:cstheme="majorBidi"/>
      <w:iCs/>
      <w:color w:val="2D587D"/>
      <w:sz w:val="32"/>
      <w:szCs w:val="28"/>
    </w:rPr>
  </w:style>
  <w:style w:type="character" w:customStyle="1" w:styleId="Heading5Char">
    <w:name w:val="Heading 5 Char"/>
    <w:basedOn w:val="DefaultParagraphFont"/>
    <w:link w:val="Heading5"/>
    <w:uiPriority w:val="9"/>
    <w:rsid w:val="00EB746B"/>
    <w:rPr>
      <w:rFonts w:ascii="Aptos SemiBold" w:eastAsiaTheme="majorEastAsia" w:hAnsi="Aptos SemiBold" w:cstheme="majorBidi"/>
      <w:color w:val="2D587D"/>
      <w:sz w:val="26"/>
      <w:szCs w:val="26"/>
    </w:rPr>
  </w:style>
  <w:style w:type="character" w:customStyle="1" w:styleId="Heading6Char">
    <w:name w:val="Heading 6 Char"/>
    <w:basedOn w:val="DefaultParagraphFont"/>
    <w:link w:val="Heading6"/>
    <w:uiPriority w:val="9"/>
    <w:rsid w:val="00EB746B"/>
    <w:rPr>
      <w:rFonts w:ascii="Aptos SemiBold" w:eastAsiaTheme="majorEastAsia" w:hAnsi="Aptos SemiBold" w:cstheme="majorBidi"/>
      <w:color w:val="000000" w:themeColor="text1"/>
      <w:sz w:val="24"/>
      <w:szCs w:val="22"/>
    </w:rPr>
  </w:style>
  <w:style w:type="paragraph" w:styleId="BalloonText">
    <w:name w:val="Balloon Text"/>
    <w:basedOn w:val="Normal"/>
    <w:link w:val="BalloonTextChar"/>
    <w:uiPriority w:val="99"/>
    <w:unhideWhenUsed/>
    <w:rsid w:val="00EB74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EB746B"/>
    <w:rPr>
      <w:rFonts w:ascii="Segoe UI" w:eastAsiaTheme="minorHAnsi" w:hAnsi="Segoe UI" w:cs="Segoe UI"/>
      <w:sz w:val="18"/>
      <w:szCs w:val="18"/>
    </w:rPr>
  </w:style>
  <w:style w:type="numbering" w:customStyle="1" w:styleId="StyleBulleted">
    <w:name w:val="Style Bulleted"/>
    <w:basedOn w:val="NoList"/>
    <w:rsid w:val="00A35F51"/>
    <w:pPr>
      <w:numPr>
        <w:numId w:val="6"/>
      </w:numPr>
    </w:pPr>
  </w:style>
  <w:style w:type="table" w:styleId="TableGrid">
    <w:name w:val="Table Grid"/>
    <w:aliases w:val="DISR plain Table 1"/>
    <w:basedOn w:val="TableNormal"/>
    <w:uiPriority w:val="39"/>
    <w:rsid w:val="00EB746B"/>
    <w:rPr>
      <w:rFonts w:asciiTheme="minorHAnsi" w:eastAsiaTheme="minorHAnsi" w:hAnsiTheme="minorHAnsi" w:cstheme="minorBidi"/>
      <w:sz w:val="22"/>
      <w:szCs w:val="22"/>
    </w:rPr>
    <w:tblPr/>
    <w:tblStylePr w:type="firstRow">
      <w:rPr>
        <w:b/>
      </w:rPr>
    </w:tblStyle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iCs/>
      <w:color w:val="auto"/>
      <w:szCs w:val="20"/>
    </w:rPr>
  </w:style>
  <w:style w:type="numbering" w:customStyle="1" w:styleId="StyleNumbered">
    <w:name w:val="Style Numbered"/>
    <w:basedOn w:val="NoList"/>
    <w:rsid w:val="00A35F51"/>
    <w:pPr>
      <w:numPr>
        <w:numId w:val="7"/>
      </w:numPr>
    </w:pPr>
  </w:style>
  <w:style w:type="table" w:customStyle="1" w:styleId="AusIndustryTable">
    <w:name w:val="AusIndustry Table"/>
    <w:basedOn w:val="TableNormal"/>
    <w:rsid w:val="00A35F51"/>
    <w:pPr>
      <w:widowControl w:val="0"/>
      <w:spacing w:before="80" w:after="80"/>
    </w:pPr>
    <w:rPr>
      <w:sz w:val="22"/>
    </w:rPr>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basedOn w:val="DefaultParagraphFont"/>
    <w:uiPriority w:val="99"/>
    <w:unhideWhenUsed/>
    <w:rsid w:val="00EB746B"/>
    <w:rPr>
      <w:sz w:val="16"/>
      <w:szCs w:val="16"/>
    </w:rPr>
  </w:style>
  <w:style w:type="paragraph" w:styleId="CommentText">
    <w:name w:val="annotation text"/>
    <w:basedOn w:val="Normal"/>
    <w:link w:val="CommentTextChar"/>
    <w:uiPriority w:val="99"/>
    <w:unhideWhenUsed/>
    <w:rsid w:val="00EB746B"/>
    <w:rPr>
      <w:szCs w:val="20"/>
    </w:rPr>
  </w:style>
  <w:style w:type="character" w:customStyle="1" w:styleId="CommentTextChar">
    <w:name w:val="Comment Text Char"/>
    <w:basedOn w:val="DefaultParagraphFont"/>
    <w:link w:val="CommentText"/>
    <w:uiPriority w:val="99"/>
    <w:rsid w:val="00EB746B"/>
    <w:rPr>
      <w:rFonts w:ascii="Aptos" w:eastAsiaTheme="minorHAnsi" w:hAnsi="Aptos" w:cstheme="minorBidi"/>
      <w:sz w:val="22"/>
    </w:rPr>
  </w:style>
  <w:style w:type="paragraph" w:styleId="CommentSubject">
    <w:name w:val="annotation subject"/>
    <w:basedOn w:val="CommentText"/>
    <w:next w:val="CommentText"/>
    <w:link w:val="CommentSubjectChar"/>
    <w:uiPriority w:val="99"/>
    <w:unhideWhenUsed/>
    <w:rsid w:val="00EB746B"/>
    <w:rPr>
      <w:b/>
      <w:bCs/>
    </w:rPr>
  </w:style>
  <w:style w:type="character" w:customStyle="1" w:styleId="CommentSubjectChar">
    <w:name w:val="Comment Subject Char"/>
    <w:basedOn w:val="CommentTextChar"/>
    <w:link w:val="CommentSubject"/>
    <w:uiPriority w:val="99"/>
    <w:rsid w:val="00EB746B"/>
    <w:rPr>
      <w:rFonts w:ascii="Aptos" w:eastAsiaTheme="minorHAnsi" w:hAnsi="Aptos" w:cstheme="minorBidi"/>
      <w:b/>
      <w:bCs/>
      <w:sz w:val="22"/>
    </w:rPr>
  </w:style>
  <w:style w:type="paragraph" w:styleId="ListParagraph">
    <w:name w:val="List Paragraph"/>
    <w:basedOn w:val="Normal"/>
    <w:uiPriority w:val="34"/>
    <w:qFormat/>
    <w:rsid w:val="00EB746B"/>
    <w:pPr>
      <w:numPr>
        <w:numId w:val="16"/>
      </w:numPr>
      <w:spacing w:before="0"/>
    </w:pPr>
  </w:style>
  <w:style w:type="character" w:styleId="Emphasis">
    <w:name w:val="Emphasis"/>
    <w:basedOn w:val="DefaultParagraphFont"/>
    <w:uiPriority w:val="20"/>
    <w:qFormat/>
    <w:rsid w:val="00EB746B"/>
    <w:rPr>
      <w:rFonts w:ascii="Aptos" w:hAnsi="Aptos"/>
      <w:b w:val="0"/>
      <w:i/>
      <w:iCs/>
      <w:sz w:val="22"/>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EB746B"/>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11"/>
      </w:numPr>
    </w:pPr>
  </w:style>
  <w:style w:type="paragraph" w:customStyle="1" w:styleId="Heading3Appendix">
    <w:name w:val="Heading 3 Appendix"/>
    <w:basedOn w:val="Heading3"/>
    <w:next w:val="Normal"/>
    <w:qFormat/>
    <w:rsid w:val="009B6938"/>
    <w:pPr>
      <w:numPr>
        <w:numId w:val="11"/>
      </w:numPr>
    </w:pPr>
  </w:style>
  <w:style w:type="character" w:styleId="FollowedHyperlink">
    <w:name w:val="FollowedHyperlink"/>
    <w:basedOn w:val="DefaultParagraphFont"/>
    <w:uiPriority w:val="99"/>
    <w:unhideWhenUsed/>
    <w:rsid w:val="00EB746B"/>
    <w:rPr>
      <w:color w:val="800080" w:themeColor="followedHyperlink"/>
      <w:u w:val="single"/>
    </w:rPr>
  </w:style>
  <w:style w:type="paragraph" w:styleId="TOC5">
    <w:name w:val="toc 5"/>
    <w:basedOn w:val="Normal"/>
    <w:next w:val="Normal"/>
    <w:uiPriority w:val="39"/>
    <w:unhideWhenUsed/>
    <w:rsid w:val="008D0BBD"/>
    <w:pPr>
      <w:tabs>
        <w:tab w:val="right" w:leader="dot" w:pos="8789"/>
      </w:tabs>
      <w:spacing w:after="100"/>
      <w:ind w:left="1434" w:hanging="357"/>
    </w:pPr>
  </w:style>
  <w:style w:type="character" w:styleId="PlaceholderText">
    <w:name w:val="Placeholder Text"/>
    <w:basedOn w:val="DefaultParagraphFont"/>
    <w:uiPriority w:val="99"/>
    <w:semiHidden/>
    <w:rsid w:val="00EB746B"/>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customStyle="1" w:styleId="Boxed2Text">
    <w:name w:val="Boxed 2 Text"/>
    <w:basedOn w:val="Normal"/>
    <w:qFormat/>
    <w:rsid w:val="00F608BE"/>
    <w:pPr>
      <w:numPr>
        <w:numId w:val="10"/>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styleId="Caption">
    <w:name w:val="caption"/>
    <w:basedOn w:val="Normal"/>
    <w:next w:val="Normal"/>
    <w:uiPriority w:val="35"/>
    <w:unhideWhenUsed/>
    <w:qFormat/>
    <w:rsid w:val="00EB746B"/>
    <w:rPr>
      <w:b/>
      <w:iCs/>
      <w:szCs w:val="18"/>
    </w:rPr>
  </w:style>
  <w:style w:type="paragraph" w:customStyle="1" w:styleId="TableText">
    <w:name w:val="Table Text"/>
    <w:basedOn w:val="Normal"/>
    <w:qFormat/>
    <w:rsid w:val="00247D27"/>
    <w:pPr>
      <w:suppressAutoHyphens/>
      <w:spacing w:before="60" w:after="60"/>
    </w:pPr>
  </w:style>
  <w:style w:type="table" w:styleId="TableGridLight">
    <w:name w:val="Grid Table Light"/>
    <w:basedOn w:val="TableNormal"/>
    <w:uiPriority w:val="40"/>
    <w:rsid w:val="00247D27"/>
    <w:rPr>
      <w:rFonts w:ascii="Arial" w:hAnsi="Arial"/>
    </w:rPr>
    <w:tblPr/>
  </w:style>
  <w:style w:type="numbering" w:customStyle="1" w:styleId="TableHeadingNumbers">
    <w:name w:val="Table Heading Numbers"/>
    <w:uiPriority w:val="99"/>
    <w:rsid w:val="005C315B"/>
    <w:pPr>
      <w:numPr>
        <w:numId w:val="12"/>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rmalWeb">
    <w:name w:val="Normal (Web)"/>
    <w:basedOn w:val="Normal"/>
    <w:uiPriority w:val="99"/>
    <w:semiHidden/>
    <w:unhideWhenUsed/>
    <w:rsid w:val="00EB746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1">
    <w:name w:val="Body Text1"/>
    <w:basedOn w:val="Normal"/>
    <w:rsid w:val="00872F20"/>
    <w:pPr>
      <w:spacing w:before="0" w:line="240" w:lineRule="auto"/>
    </w:pPr>
    <w:rPr>
      <w:rFonts w:ascii="Cambria" w:hAnsi="Cambria"/>
      <w:szCs w:val="20"/>
    </w:rPr>
  </w:style>
  <w:style w:type="character" w:styleId="UnresolvedMention">
    <w:name w:val="Unresolved Mention"/>
    <w:basedOn w:val="DefaultParagraphFont"/>
    <w:uiPriority w:val="99"/>
    <w:semiHidden/>
    <w:unhideWhenUsed/>
    <w:rsid w:val="00EB746B"/>
    <w:rPr>
      <w:color w:val="605E5C"/>
      <w:shd w:val="clear" w:color="auto" w:fill="E1DFDD"/>
    </w:rPr>
  </w:style>
  <w:style w:type="paragraph" w:customStyle="1" w:styleId="NumberedList1">
    <w:name w:val="Numbered List 1"/>
    <w:basedOn w:val="Normal"/>
    <w:qFormat/>
    <w:rsid w:val="00DC0694"/>
    <w:pPr>
      <w:numPr>
        <w:numId w:val="14"/>
      </w:numPr>
      <w:suppressAutoHyphens/>
      <w:spacing w:before="180" w:after="60"/>
    </w:pPr>
    <w:rPr>
      <w:rFonts w:asciiTheme="minorHAnsi" w:hAnsiTheme="minorHAnsi"/>
      <w:iCs/>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14"/>
      </w:numPr>
    </w:pPr>
  </w:style>
  <w:style w:type="character" w:customStyle="1" w:styleId="ui-provider">
    <w:name w:val="ui-provider"/>
    <w:basedOn w:val="DefaultParagraphFont"/>
    <w:rsid w:val="00B43C09"/>
  </w:style>
  <w:style w:type="character" w:customStyle="1" w:styleId="HeaderChar">
    <w:name w:val="Header Char"/>
    <w:basedOn w:val="DefaultParagraphFont"/>
    <w:link w:val="Header"/>
    <w:uiPriority w:val="99"/>
    <w:rsid w:val="00EB746B"/>
    <w:rPr>
      <w:rFonts w:ascii="Aptos" w:eastAsiaTheme="minorHAnsi" w:hAnsi="Aptos" w:cstheme="minorBidi"/>
      <w:sz w:val="22"/>
      <w:szCs w:val="22"/>
    </w:rPr>
  </w:style>
  <w:style w:type="paragraph" w:customStyle="1" w:styleId="Class">
    <w:name w:val="Class"/>
    <w:basedOn w:val="Footer"/>
    <w:qFormat/>
    <w:rsid w:val="00EB746B"/>
    <w:rPr>
      <w:b/>
      <w:bCs/>
      <w:color w:val="CC0000"/>
      <w:sz w:val="24"/>
    </w:rPr>
  </w:style>
  <w:style w:type="character" w:customStyle="1" w:styleId="FooterChar">
    <w:name w:val="Footer Char"/>
    <w:basedOn w:val="DefaultParagraphFont"/>
    <w:link w:val="Footer"/>
    <w:uiPriority w:val="99"/>
    <w:rsid w:val="00EB746B"/>
    <w:rPr>
      <w:rFonts w:ascii="Aptos" w:eastAsiaTheme="minorHAnsi" w:hAnsi="Aptos" w:cstheme="minorBidi"/>
      <w:color w:val="001B35"/>
      <w:sz w:val="22"/>
      <w:szCs w:val="22"/>
    </w:rPr>
  </w:style>
  <w:style w:type="paragraph" w:customStyle="1" w:styleId="Businessgovau">
    <w:name w:val="| Business.gov.au"/>
    <w:basedOn w:val="Footer"/>
    <w:link w:val="BusinessgovauChar"/>
    <w:rsid w:val="00EB746B"/>
    <w:pPr>
      <w:tabs>
        <w:tab w:val="clear" w:pos="4513"/>
      </w:tabs>
    </w:pPr>
    <w:rPr>
      <w:b/>
      <w:bCs/>
    </w:rPr>
  </w:style>
  <w:style w:type="character" w:customStyle="1" w:styleId="BusinessgovauChar">
    <w:name w:val="| Business.gov.au Char"/>
    <w:basedOn w:val="DefaultParagraphFont"/>
    <w:link w:val="Businessgovau"/>
    <w:rsid w:val="00EB746B"/>
    <w:rPr>
      <w:rFonts w:ascii="Aptos" w:eastAsiaTheme="minorHAnsi" w:hAnsi="Aptos" w:cstheme="minorBidi"/>
      <w:b/>
      <w:bCs/>
      <w:color w:val="001B35"/>
      <w:sz w:val="22"/>
      <w:szCs w:val="22"/>
    </w:rPr>
  </w:style>
  <w:style w:type="paragraph" w:styleId="Subtitle">
    <w:name w:val="Subtitle"/>
    <w:basedOn w:val="Normal"/>
    <w:next w:val="Normal"/>
    <w:link w:val="SubtitleChar"/>
    <w:uiPriority w:val="11"/>
    <w:qFormat/>
    <w:rsid w:val="00EB746B"/>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EB746B"/>
    <w:rPr>
      <w:rFonts w:ascii="Aptos" w:eastAsiaTheme="minorEastAsia" w:hAnsi="Aptos" w:cstheme="minorBidi"/>
      <w:color w:val="001B35"/>
      <w:sz w:val="40"/>
      <w:szCs w:val="22"/>
    </w:rPr>
  </w:style>
  <w:style w:type="paragraph" w:customStyle="1" w:styleId="Address">
    <w:name w:val="Address"/>
    <w:basedOn w:val="Subtitle"/>
    <w:qFormat/>
    <w:rsid w:val="00EB746B"/>
    <w:pPr>
      <w:spacing w:after="0"/>
    </w:pPr>
    <w:rPr>
      <w:sz w:val="22"/>
    </w:rPr>
  </w:style>
  <w:style w:type="paragraph" w:customStyle="1" w:styleId="Authoranddate">
    <w:name w:val="Author and date"/>
    <w:basedOn w:val="Subtitle"/>
    <w:link w:val="AuthoranddateChar"/>
    <w:qFormat/>
    <w:rsid w:val="00EB746B"/>
    <w:rPr>
      <w:szCs w:val="40"/>
    </w:rPr>
  </w:style>
  <w:style w:type="character" w:customStyle="1" w:styleId="AuthoranddateChar">
    <w:name w:val="Author and date Char"/>
    <w:basedOn w:val="SubtitleChar"/>
    <w:link w:val="Authoranddate"/>
    <w:rsid w:val="00EB746B"/>
    <w:rPr>
      <w:rFonts w:ascii="Aptos" w:eastAsiaTheme="minorEastAsia" w:hAnsi="Aptos" w:cstheme="minorBidi"/>
      <w:color w:val="001B35"/>
      <w:sz w:val="40"/>
      <w:szCs w:val="40"/>
    </w:rPr>
  </w:style>
  <w:style w:type="paragraph" w:customStyle="1" w:styleId="Calloutbox">
    <w:name w:val="Call out box"/>
    <w:basedOn w:val="Normal"/>
    <w:qFormat/>
    <w:rsid w:val="00EB746B"/>
    <w:pPr>
      <w:pBdr>
        <w:top w:val="single" w:sz="4" w:space="6" w:color="E2E1E1"/>
        <w:left w:val="single" w:sz="4" w:space="4" w:color="E2E1E1"/>
        <w:bottom w:val="single" w:sz="4" w:space="6" w:color="E2E1E1"/>
        <w:right w:val="single" w:sz="4" w:space="4" w:color="E2E1E1"/>
      </w:pBdr>
      <w:shd w:val="clear" w:color="auto" w:fill="E2E1E1"/>
      <w:ind w:left="720" w:right="113"/>
    </w:pPr>
  </w:style>
  <w:style w:type="table" w:customStyle="1" w:styleId="DISRbanded-Table21">
    <w:name w:val="DISR banded - Table 21"/>
    <w:basedOn w:val="TableNormal"/>
    <w:uiPriority w:val="49"/>
    <w:rsid w:val="00BF37F9"/>
    <w:rPr>
      <w:rFonts w:ascii="Aptos" w:eastAsiaTheme="minorHAnsi" w:hAnsi="Aptos" w:cstheme="minorBidi"/>
      <w:sz w:val="22"/>
      <w:szCs w:val="22"/>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GulimChe" w:hAnsi="GulimChe"/>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Aptos Narrow" w:hAnsi="Aptos Narrow"/>
        <w:sz w:val="22"/>
      </w:rPr>
      <w:tblPr/>
      <w:tcPr>
        <w:shd w:val="clear" w:color="auto" w:fill="E7E6E6"/>
      </w:tcPr>
    </w:tblStylePr>
    <w:tblStylePr w:type="band2Horz">
      <w:pPr>
        <w:jc w:val="left"/>
      </w:pPr>
      <w:rPr>
        <w:rFonts w:ascii="Aptos Narrow" w:hAnsi="Aptos Narrow"/>
        <w:sz w:val="22"/>
      </w:rPr>
    </w:tblStylePr>
  </w:style>
  <w:style w:type="table" w:styleId="GridTable1Light">
    <w:name w:val="Grid Table 1 Light"/>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DBE5F1" w:themeFill="accent1" w:themeFillTint="33"/>
    </w:tc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style>
  <w:style w:type="table" w:styleId="GridTable4-Accent4">
    <w:name w:val="Grid Table 4 Accent 4"/>
    <w:aliases w:val="DISR banded - Table 2"/>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E5DFEC" w:themeFill="accent4" w:themeFillTint="33"/>
    </w:tc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EB746B"/>
    <w:rPr>
      <w:rFonts w:asciiTheme="minorHAnsi" w:eastAsiaTheme="minorHAnsi" w:hAnsiTheme="minorHAnsi" w:cstheme="minorBidi"/>
      <w:sz w:val="22"/>
      <w:szCs w:val="22"/>
    </w:rPr>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character" w:customStyle="1" w:styleId="Heading7Char">
    <w:name w:val="Heading 7 Char"/>
    <w:basedOn w:val="DefaultParagraphFont"/>
    <w:link w:val="Heading7"/>
    <w:uiPriority w:val="9"/>
    <w:rsid w:val="00EB746B"/>
    <w:rPr>
      <w:rFonts w:ascii="Aptos SemiBold" w:eastAsiaTheme="majorEastAsia" w:hAnsi="Aptos SemiBold" w:cstheme="majorBidi"/>
      <w:iCs/>
      <w:color w:val="2D587D"/>
      <w:sz w:val="22"/>
      <w:szCs w:val="22"/>
    </w:rPr>
  </w:style>
  <w:style w:type="character" w:customStyle="1" w:styleId="Heading8Char">
    <w:name w:val="Heading 8 Char"/>
    <w:basedOn w:val="DefaultParagraphFont"/>
    <w:link w:val="Heading8"/>
    <w:uiPriority w:val="9"/>
    <w:rsid w:val="00EB746B"/>
    <w:rPr>
      <w:rFonts w:ascii="Aptos SemiBold" w:eastAsiaTheme="majorEastAsia" w:hAnsi="Aptos SemiBold" w:cstheme="majorBidi"/>
      <w:color w:val="2D587D"/>
      <w:sz w:val="22"/>
      <w:szCs w:val="21"/>
    </w:rPr>
  </w:style>
  <w:style w:type="character" w:customStyle="1" w:styleId="Heading9Char">
    <w:name w:val="Heading 9 Char"/>
    <w:basedOn w:val="DefaultParagraphFont"/>
    <w:link w:val="Heading9"/>
    <w:uiPriority w:val="9"/>
    <w:rsid w:val="00EB746B"/>
    <w:rPr>
      <w:rFonts w:ascii="Aptos SemiBold" w:eastAsiaTheme="majorEastAsia" w:hAnsi="Aptos SemiBold" w:cstheme="majorBidi"/>
      <w:i/>
      <w:iCs/>
      <w:color w:val="2D587D"/>
      <w:sz w:val="21"/>
      <w:szCs w:val="21"/>
    </w:rPr>
  </w:style>
  <w:style w:type="character" w:styleId="IntenseEmphasis">
    <w:name w:val="Intense Emphasis"/>
    <w:basedOn w:val="DefaultParagraphFont"/>
    <w:uiPriority w:val="21"/>
    <w:qFormat/>
    <w:rsid w:val="00EB746B"/>
    <w:rPr>
      <w:rFonts w:ascii="Aptos" w:hAnsi="Aptos"/>
      <w:b w:val="0"/>
      <w:i/>
      <w:iCs/>
      <w:color w:val="2D587D"/>
      <w:sz w:val="22"/>
    </w:rPr>
  </w:style>
  <w:style w:type="paragraph" w:styleId="IntenseQuote">
    <w:name w:val="Intense Quote"/>
    <w:basedOn w:val="Normal"/>
    <w:next w:val="Normal"/>
    <w:link w:val="IntenseQuoteChar"/>
    <w:uiPriority w:val="30"/>
    <w:qFormat/>
    <w:rsid w:val="00EB746B"/>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EB746B"/>
    <w:rPr>
      <w:rFonts w:ascii="Aptos" w:eastAsiaTheme="minorHAnsi" w:hAnsi="Aptos" w:cstheme="minorBidi"/>
      <w:b/>
      <w:iCs/>
      <w:sz w:val="24"/>
      <w:szCs w:val="22"/>
    </w:rPr>
  </w:style>
  <w:style w:type="character" w:styleId="IntenseReference">
    <w:name w:val="Intense Reference"/>
    <w:basedOn w:val="DefaultParagraphFont"/>
    <w:uiPriority w:val="32"/>
    <w:qFormat/>
    <w:rsid w:val="00EB746B"/>
    <w:rPr>
      <w:b/>
      <w:bCs/>
      <w:smallCaps/>
      <w:color w:val="2D587D"/>
      <w:spacing w:val="5"/>
    </w:rPr>
  </w:style>
  <w:style w:type="table" w:styleId="ListTable3-Accent1">
    <w:name w:val="List Table 3 Accent 1"/>
    <w:basedOn w:val="TableNormal"/>
    <w:uiPriority w:val="48"/>
    <w:rsid w:val="00EB746B"/>
    <w:rPr>
      <w:rFonts w:asciiTheme="minorHAnsi" w:eastAsiaTheme="minorHAnsi" w:hAnsiTheme="minorHAnsi" w:cstheme="minorBidi"/>
      <w:sz w:val="22"/>
      <w:szCs w:val="22"/>
    </w:rPr>
    <w:tblPr>
      <w:tblStyleRowBandSize w:val="1"/>
      <w:tblStyleColBandSize w:val="1"/>
    </w:tblPr>
    <w:tcPr>
      <w:tcBorders>
        <w:top w:val="single" w:sz="4" w:space="0" w:color="4F81BD" w:themeColor="accent1"/>
        <w:bottom w:val="single" w:sz="4" w:space="0" w:color="4F81BD" w:themeColor="accent1"/>
      </w:tcBorders>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PlainTable2">
    <w:name w:val="Plain Table 2"/>
    <w:basedOn w:val="TableNormal"/>
    <w:uiPriority w:val="42"/>
    <w:rsid w:val="00EB746B"/>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EB746B"/>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EB746B"/>
    <w:rPr>
      <w:rFonts w:ascii="Aptos" w:eastAsiaTheme="minorHAnsi" w:hAnsi="Aptos" w:cstheme="minorBidi"/>
      <w:iCs/>
      <w:color w:val="000000" w:themeColor="text1"/>
      <w:sz w:val="22"/>
      <w:szCs w:val="24"/>
    </w:rPr>
  </w:style>
  <w:style w:type="paragraph" w:customStyle="1" w:styleId="TableHeaderWhite">
    <w:name w:val="Table Header White"/>
    <w:basedOn w:val="Normal"/>
    <w:qFormat/>
    <w:rsid w:val="00EB746B"/>
    <w:pPr>
      <w:spacing w:before="0" w:after="0"/>
    </w:pPr>
    <w:rPr>
      <w:rFonts w:ascii="Aptos SemiBold" w:hAnsi="Aptos SemiBold"/>
      <w:color w:val="FFFFFF" w:themeColor="background1"/>
      <w:sz w:val="24"/>
      <w:szCs w:val="24"/>
    </w:rPr>
  </w:style>
  <w:style w:type="table" w:customStyle="1" w:styleId="Verticaltable">
    <w:name w:val="Vertical table"/>
    <w:basedOn w:val="TableNormal"/>
    <w:uiPriority w:val="99"/>
    <w:rsid w:val="00EB746B"/>
    <w:rPr>
      <w:rFonts w:asciiTheme="minorHAnsi" w:eastAsiaTheme="minorHAnsi" w:hAnsiTheme="minorHAnsi" w:cstheme="minorBidi"/>
      <w:sz w:val="22"/>
      <w:szCs w:val="22"/>
    </w:rPr>
    <w:tblPr/>
    <w:tblStylePr w:type="lastRow">
      <w:rPr>
        <w:b w:val="0"/>
      </w:rPr>
    </w:tblStylePr>
    <w:tblStylePr w:type="firstCol">
      <w:rPr>
        <w:b/>
        <w:color w:val="FFFFFF" w:themeColor="background1"/>
      </w:rPr>
    </w:tblStylePr>
  </w:style>
  <w:style w:type="paragraph" w:customStyle="1" w:styleId="CalloutFull">
    <w:name w:val="Call out Full"/>
    <w:basedOn w:val="Normal"/>
    <w:qFormat/>
    <w:rsid w:val="007D5749"/>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numbering" w:customStyle="1" w:styleId="LetterMulti-Level">
    <w:name w:val="Letter Multi-Level"/>
    <w:uiPriority w:val="99"/>
    <w:rsid w:val="00C16244"/>
    <w:pPr>
      <w:numPr>
        <w:numId w:val="20"/>
      </w:numPr>
    </w:pPr>
  </w:style>
  <w:style w:type="paragraph" w:customStyle="1" w:styleId="Lv1">
    <w:name w:val="Lv1"/>
    <w:basedOn w:val="ListBullet"/>
    <w:link w:val="Lv1Char"/>
    <w:qFormat/>
    <w:rsid w:val="00115154"/>
    <w:pPr>
      <w:numPr>
        <w:numId w:val="25"/>
      </w:numPr>
      <w:spacing w:before="0" w:after="0"/>
    </w:pPr>
  </w:style>
  <w:style w:type="character" w:customStyle="1" w:styleId="Lv1Char">
    <w:name w:val="Lv1 Char"/>
    <w:basedOn w:val="DefaultParagraphFont"/>
    <w:link w:val="Lv1"/>
    <w:rsid w:val="00115154"/>
    <w:rPr>
      <w:rFonts w:ascii="Aptos" w:eastAsiaTheme="minorHAnsi" w:hAnsi="Aptos" w:cstheme="minorBidi"/>
      <w:sz w:val="22"/>
      <w:szCs w:val="22"/>
    </w:rPr>
  </w:style>
  <w:style w:type="paragraph" w:customStyle="1" w:styleId="Lv2">
    <w:name w:val="Lv2"/>
    <w:basedOn w:val="ListBullet"/>
    <w:link w:val="Lv2Char"/>
    <w:qFormat/>
    <w:rsid w:val="00115154"/>
    <w:pPr>
      <w:numPr>
        <w:ilvl w:val="1"/>
        <w:numId w:val="25"/>
      </w:numPr>
      <w:spacing w:before="0" w:after="0"/>
    </w:pPr>
  </w:style>
  <w:style w:type="character" w:customStyle="1" w:styleId="Lv2Char">
    <w:name w:val="Lv2 Char"/>
    <w:basedOn w:val="DefaultParagraphFont"/>
    <w:link w:val="Lv2"/>
    <w:rsid w:val="00115154"/>
    <w:rPr>
      <w:rFonts w:ascii="Aptos" w:eastAsiaTheme="minorHAnsi" w:hAnsi="Aptos" w:cstheme="minorBidi"/>
      <w:sz w:val="22"/>
      <w:szCs w:val="22"/>
    </w:rPr>
  </w:style>
  <w:style w:type="paragraph" w:customStyle="1" w:styleId="Lv3">
    <w:name w:val="Lv3"/>
    <w:basedOn w:val="Lv2"/>
    <w:link w:val="Lv3Char"/>
    <w:qFormat/>
    <w:rsid w:val="00FA3611"/>
    <w:pPr>
      <w:numPr>
        <w:ilvl w:val="2"/>
      </w:numPr>
    </w:pPr>
  </w:style>
  <w:style w:type="character" w:customStyle="1" w:styleId="Lv3Char">
    <w:name w:val="Lv3 Char"/>
    <w:basedOn w:val="Lv1Char"/>
    <w:link w:val="Lv3"/>
    <w:rsid w:val="00173CF8"/>
    <w:rPr>
      <w:rFonts w:ascii="Aptos" w:eastAsiaTheme="minorHAnsi" w:hAnsi="Aptos" w:cstheme="minorBidi"/>
      <w:sz w:val="22"/>
      <w:szCs w:val="22"/>
    </w:rPr>
  </w:style>
  <w:style w:type="numbering" w:customStyle="1" w:styleId="MLLBullet">
    <w:name w:val="MLL Bullet"/>
    <w:basedOn w:val="NoList"/>
    <w:uiPriority w:val="99"/>
    <w:rsid w:val="00115154"/>
    <w:pPr>
      <w:numPr>
        <w:numId w:val="24"/>
      </w:numPr>
    </w:pPr>
  </w:style>
  <w:style w:type="character" w:styleId="Mention">
    <w:name w:val="Mention"/>
    <w:basedOn w:val="DefaultParagraphFont"/>
    <w:uiPriority w:val="99"/>
    <w:unhideWhenUsed/>
    <w:rsid w:val="008957CA"/>
    <w:rPr>
      <w:color w:val="2B579A"/>
      <w:shd w:val="clear" w:color="auto" w:fill="E1DFDD"/>
    </w:rPr>
  </w:style>
  <w:style w:type="character" w:customStyle="1" w:styleId="font81">
    <w:name w:val="font81"/>
    <w:basedOn w:val="DefaultParagraphFont"/>
    <w:rsid w:val="004C4E2A"/>
    <w:rPr>
      <w:rFonts w:ascii="Aptos Narrow" w:hAnsi="Aptos Narrow" w:hint="default"/>
      <w:b w:val="0"/>
      <w:bCs w:val="0"/>
      <w:i w:val="0"/>
      <w:iCs w:val="0"/>
      <w:strike w:val="0"/>
      <w:dstrike w:val="0"/>
      <w:color w:val="000000"/>
      <w:sz w:val="22"/>
      <w:szCs w:val="22"/>
      <w:u w:val="none"/>
      <w:effect w:val="none"/>
    </w:rPr>
  </w:style>
  <w:style w:type="character" w:customStyle="1" w:styleId="font161">
    <w:name w:val="font161"/>
    <w:basedOn w:val="DefaultParagraphFont"/>
    <w:rsid w:val="004C4E2A"/>
    <w:rPr>
      <w:rFonts w:ascii="Aptos Narrow" w:hAnsi="Aptos Narrow" w:hint="default"/>
      <w:b w:val="0"/>
      <w:bCs w:val="0"/>
      <w:i/>
      <w:iCs/>
      <w:strike w:val="0"/>
      <w:dstrike w:val="0"/>
      <w:color w:val="000000"/>
      <w:sz w:val="22"/>
      <w:szCs w:val="22"/>
      <w:u w:val="none"/>
      <w:effect w:val="none"/>
    </w:rPr>
  </w:style>
  <w:style w:type="character" w:customStyle="1" w:styleId="font171">
    <w:name w:val="font171"/>
    <w:basedOn w:val="DefaultParagraphFont"/>
    <w:rsid w:val="004C4E2A"/>
    <w:rPr>
      <w:rFonts w:ascii="Aptos Narrow" w:hAnsi="Aptos Narrow" w:hint="default"/>
      <w:b w:val="0"/>
      <w:bCs w:val="0"/>
      <w:i/>
      <w:iCs/>
      <w:strike w:val="0"/>
      <w:dstrike w:val="0"/>
      <w:color w:val="00B050"/>
      <w:sz w:val="22"/>
      <w:szCs w:val="22"/>
      <w:u w:val="none"/>
      <w:effect w:val="none"/>
    </w:rPr>
  </w:style>
  <w:style w:type="character" w:customStyle="1" w:styleId="font141">
    <w:name w:val="font141"/>
    <w:basedOn w:val="DefaultParagraphFont"/>
    <w:rsid w:val="004C4E2A"/>
    <w:rPr>
      <w:rFonts w:ascii="Aptos Narrow" w:hAnsi="Aptos Narrow" w:hint="default"/>
      <w:b/>
      <w:bCs/>
      <w:i w:val="0"/>
      <w:iCs w:val="0"/>
      <w:strike w:val="0"/>
      <w:dstrike w:val="0"/>
      <w:color w:val="00B050"/>
      <w:sz w:val="22"/>
      <w:szCs w:val="22"/>
      <w:u w:val="none"/>
      <w:effect w:val="none"/>
    </w:rPr>
  </w:style>
  <w:style w:type="character" w:customStyle="1" w:styleId="font121">
    <w:name w:val="font121"/>
    <w:basedOn w:val="DefaultParagraphFont"/>
    <w:rsid w:val="004C4E2A"/>
    <w:rPr>
      <w:rFonts w:ascii="Aptos Narrow" w:hAnsi="Aptos Narrow" w:hint="default"/>
      <w:b w:val="0"/>
      <w:bCs w:val="0"/>
      <w:i w:val="0"/>
      <w:iCs w:val="0"/>
      <w:strike w:val="0"/>
      <w:dstrike w:val="0"/>
      <w:color w:val="00B050"/>
      <w:sz w:val="22"/>
      <w:szCs w:val="22"/>
      <w:u w:val="none"/>
      <w:effect w:val="none"/>
    </w:rPr>
  </w:style>
  <w:style w:type="character" w:customStyle="1" w:styleId="font151">
    <w:name w:val="font151"/>
    <w:basedOn w:val="DefaultParagraphFont"/>
    <w:rsid w:val="004C4E2A"/>
    <w:rPr>
      <w:rFonts w:ascii="Aptos Narrow" w:hAnsi="Aptos Narrow" w:hint="default"/>
      <w:b w:val="0"/>
      <w:bCs w:val="0"/>
      <w:i w:val="0"/>
      <w:iCs w:val="0"/>
      <w:strike w:val="0"/>
      <w:dstrike w:val="0"/>
      <w:color w:val="000000"/>
      <w:sz w:val="22"/>
      <w:szCs w:val="22"/>
      <w:u w:val="none"/>
      <w:effect w:val="none"/>
    </w:rPr>
  </w:style>
  <w:style w:type="paragraph" w:customStyle="1" w:styleId="pf1">
    <w:name w:val="pf1"/>
    <w:basedOn w:val="Normal"/>
    <w:rsid w:val="00015546"/>
    <w:pPr>
      <w:spacing w:before="100" w:beforeAutospacing="1" w:after="100" w:afterAutospacing="1" w:line="240" w:lineRule="auto"/>
      <w:ind w:left="300"/>
    </w:pPr>
    <w:rPr>
      <w:rFonts w:ascii="Times New Roman" w:eastAsia="Times New Roman" w:hAnsi="Times New Roman" w:cs="Times New Roman"/>
      <w:sz w:val="24"/>
      <w:szCs w:val="24"/>
      <w:lang w:eastAsia="en-AU"/>
    </w:rPr>
  </w:style>
  <w:style w:type="paragraph" w:customStyle="1" w:styleId="pf0">
    <w:name w:val="pf0"/>
    <w:basedOn w:val="Normal"/>
    <w:rsid w:val="000155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015546"/>
    <w:rPr>
      <w:rFonts w:ascii="Segoe UI" w:hAnsi="Segoe UI" w:cs="Segoe UI" w:hint="default"/>
      <w:i/>
      <w:iCs/>
      <w:sz w:val="18"/>
      <w:szCs w:val="18"/>
    </w:rPr>
  </w:style>
  <w:style w:type="table" w:styleId="ListTable4-Accent1">
    <w:name w:val="List Table 4 Accent 1"/>
    <w:basedOn w:val="TableNormal"/>
    <w:uiPriority w:val="49"/>
    <w:rsid w:val="005E3DF3"/>
    <w:rPr>
      <w:rFonts w:ascii="Aptos" w:hAnsi="Aptos"/>
      <w:sz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041">
      <w:bodyDiv w:val="1"/>
      <w:marLeft w:val="0"/>
      <w:marRight w:val="0"/>
      <w:marTop w:val="0"/>
      <w:marBottom w:val="0"/>
      <w:divBdr>
        <w:top w:val="none" w:sz="0" w:space="0" w:color="auto"/>
        <w:left w:val="none" w:sz="0" w:space="0" w:color="auto"/>
        <w:bottom w:val="none" w:sz="0" w:space="0" w:color="auto"/>
        <w:right w:val="none" w:sz="0" w:space="0" w:color="auto"/>
      </w:divBdr>
    </w:div>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91629824">
      <w:bodyDiv w:val="1"/>
      <w:marLeft w:val="0"/>
      <w:marRight w:val="0"/>
      <w:marTop w:val="0"/>
      <w:marBottom w:val="0"/>
      <w:divBdr>
        <w:top w:val="none" w:sz="0" w:space="0" w:color="auto"/>
        <w:left w:val="none" w:sz="0" w:space="0" w:color="auto"/>
        <w:bottom w:val="none" w:sz="0" w:space="0" w:color="auto"/>
        <w:right w:val="none" w:sz="0" w:space="0" w:color="auto"/>
      </w:divBdr>
    </w:div>
    <w:div w:id="135730848">
      <w:bodyDiv w:val="1"/>
      <w:marLeft w:val="0"/>
      <w:marRight w:val="0"/>
      <w:marTop w:val="0"/>
      <w:marBottom w:val="0"/>
      <w:divBdr>
        <w:top w:val="none" w:sz="0" w:space="0" w:color="auto"/>
        <w:left w:val="none" w:sz="0" w:space="0" w:color="auto"/>
        <w:bottom w:val="none" w:sz="0" w:space="0" w:color="auto"/>
        <w:right w:val="none" w:sz="0" w:space="0" w:color="auto"/>
      </w:divBdr>
    </w:div>
    <w:div w:id="173080760">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21209933">
      <w:bodyDiv w:val="1"/>
      <w:marLeft w:val="0"/>
      <w:marRight w:val="0"/>
      <w:marTop w:val="0"/>
      <w:marBottom w:val="0"/>
      <w:divBdr>
        <w:top w:val="none" w:sz="0" w:space="0" w:color="auto"/>
        <w:left w:val="none" w:sz="0" w:space="0" w:color="auto"/>
        <w:bottom w:val="none" w:sz="0" w:space="0" w:color="auto"/>
        <w:right w:val="none" w:sz="0" w:space="0" w:color="auto"/>
      </w:divBdr>
      <w:divsChild>
        <w:div w:id="553856914">
          <w:marLeft w:val="0"/>
          <w:marRight w:val="0"/>
          <w:marTop w:val="0"/>
          <w:marBottom w:val="0"/>
          <w:divBdr>
            <w:top w:val="none" w:sz="0" w:space="0" w:color="auto"/>
            <w:left w:val="none" w:sz="0" w:space="0" w:color="auto"/>
            <w:bottom w:val="none" w:sz="0" w:space="0" w:color="auto"/>
            <w:right w:val="none" w:sz="0" w:space="0" w:color="auto"/>
          </w:divBdr>
          <w:divsChild>
            <w:div w:id="5905410">
              <w:marLeft w:val="0"/>
              <w:marRight w:val="0"/>
              <w:marTop w:val="0"/>
              <w:marBottom w:val="0"/>
              <w:divBdr>
                <w:top w:val="none" w:sz="0" w:space="0" w:color="auto"/>
                <w:left w:val="none" w:sz="0" w:space="0" w:color="auto"/>
                <w:bottom w:val="none" w:sz="0" w:space="0" w:color="auto"/>
                <w:right w:val="none" w:sz="0" w:space="0" w:color="auto"/>
              </w:divBdr>
            </w:div>
            <w:div w:id="48379596">
              <w:marLeft w:val="0"/>
              <w:marRight w:val="0"/>
              <w:marTop w:val="0"/>
              <w:marBottom w:val="0"/>
              <w:divBdr>
                <w:top w:val="none" w:sz="0" w:space="0" w:color="auto"/>
                <w:left w:val="none" w:sz="0" w:space="0" w:color="auto"/>
                <w:bottom w:val="none" w:sz="0" w:space="0" w:color="auto"/>
                <w:right w:val="none" w:sz="0" w:space="0" w:color="auto"/>
              </w:divBdr>
            </w:div>
            <w:div w:id="196089081">
              <w:marLeft w:val="0"/>
              <w:marRight w:val="0"/>
              <w:marTop w:val="0"/>
              <w:marBottom w:val="0"/>
              <w:divBdr>
                <w:top w:val="none" w:sz="0" w:space="0" w:color="auto"/>
                <w:left w:val="none" w:sz="0" w:space="0" w:color="auto"/>
                <w:bottom w:val="none" w:sz="0" w:space="0" w:color="auto"/>
                <w:right w:val="none" w:sz="0" w:space="0" w:color="auto"/>
              </w:divBdr>
            </w:div>
            <w:div w:id="364059371">
              <w:marLeft w:val="0"/>
              <w:marRight w:val="0"/>
              <w:marTop w:val="0"/>
              <w:marBottom w:val="0"/>
              <w:divBdr>
                <w:top w:val="none" w:sz="0" w:space="0" w:color="auto"/>
                <w:left w:val="none" w:sz="0" w:space="0" w:color="auto"/>
                <w:bottom w:val="none" w:sz="0" w:space="0" w:color="auto"/>
                <w:right w:val="none" w:sz="0" w:space="0" w:color="auto"/>
              </w:divBdr>
            </w:div>
            <w:div w:id="554200119">
              <w:marLeft w:val="0"/>
              <w:marRight w:val="0"/>
              <w:marTop w:val="0"/>
              <w:marBottom w:val="0"/>
              <w:divBdr>
                <w:top w:val="none" w:sz="0" w:space="0" w:color="auto"/>
                <w:left w:val="none" w:sz="0" w:space="0" w:color="auto"/>
                <w:bottom w:val="none" w:sz="0" w:space="0" w:color="auto"/>
                <w:right w:val="none" w:sz="0" w:space="0" w:color="auto"/>
              </w:divBdr>
            </w:div>
            <w:div w:id="1149053994">
              <w:marLeft w:val="0"/>
              <w:marRight w:val="0"/>
              <w:marTop w:val="0"/>
              <w:marBottom w:val="0"/>
              <w:divBdr>
                <w:top w:val="none" w:sz="0" w:space="0" w:color="auto"/>
                <w:left w:val="none" w:sz="0" w:space="0" w:color="auto"/>
                <w:bottom w:val="none" w:sz="0" w:space="0" w:color="auto"/>
                <w:right w:val="none" w:sz="0" w:space="0" w:color="auto"/>
              </w:divBdr>
            </w:div>
            <w:div w:id="1466310303">
              <w:marLeft w:val="0"/>
              <w:marRight w:val="0"/>
              <w:marTop w:val="0"/>
              <w:marBottom w:val="0"/>
              <w:divBdr>
                <w:top w:val="none" w:sz="0" w:space="0" w:color="auto"/>
                <w:left w:val="none" w:sz="0" w:space="0" w:color="auto"/>
                <w:bottom w:val="none" w:sz="0" w:space="0" w:color="auto"/>
                <w:right w:val="none" w:sz="0" w:space="0" w:color="auto"/>
              </w:divBdr>
            </w:div>
          </w:divsChild>
        </w:div>
        <w:div w:id="976027715">
          <w:marLeft w:val="0"/>
          <w:marRight w:val="0"/>
          <w:marTop w:val="0"/>
          <w:marBottom w:val="0"/>
          <w:divBdr>
            <w:top w:val="none" w:sz="0" w:space="0" w:color="auto"/>
            <w:left w:val="none" w:sz="0" w:space="0" w:color="auto"/>
            <w:bottom w:val="none" w:sz="0" w:space="0" w:color="auto"/>
            <w:right w:val="none" w:sz="0" w:space="0" w:color="auto"/>
          </w:divBdr>
          <w:divsChild>
            <w:div w:id="235016724">
              <w:marLeft w:val="0"/>
              <w:marRight w:val="0"/>
              <w:marTop w:val="0"/>
              <w:marBottom w:val="0"/>
              <w:divBdr>
                <w:top w:val="none" w:sz="0" w:space="0" w:color="auto"/>
                <w:left w:val="none" w:sz="0" w:space="0" w:color="auto"/>
                <w:bottom w:val="none" w:sz="0" w:space="0" w:color="auto"/>
                <w:right w:val="none" w:sz="0" w:space="0" w:color="auto"/>
              </w:divBdr>
            </w:div>
            <w:div w:id="578639292">
              <w:marLeft w:val="0"/>
              <w:marRight w:val="0"/>
              <w:marTop w:val="0"/>
              <w:marBottom w:val="0"/>
              <w:divBdr>
                <w:top w:val="none" w:sz="0" w:space="0" w:color="auto"/>
                <w:left w:val="none" w:sz="0" w:space="0" w:color="auto"/>
                <w:bottom w:val="none" w:sz="0" w:space="0" w:color="auto"/>
                <w:right w:val="none" w:sz="0" w:space="0" w:color="auto"/>
              </w:divBdr>
            </w:div>
            <w:div w:id="1051002773">
              <w:marLeft w:val="0"/>
              <w:marRight w:val="0"/>
              <w:marTop w:val="0"/>
              <w:marBottom w:val="0"/>
              <w:divBdr>
                <w:top w:val="none" w:sz="0" w:space="0" w:color="auto"/>
                <w:left w:val="none" w:sz="0" w:space="0" w:color="auto"/>
                <w:bottom w:val="none" w:sz="0" w:space="0" w:color="auto"/>
                <w:right w:val="none" w:sz="0" w:space="0" w:color="auto"/>
              </w:divBdr>
            </w:div>
            <w:div w:id="15674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2749">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00908233">
      <w:bodyDiv w:val="1"/>
      <w:marLeft w:val="0"/>
      <w:marRight w:val="0"/>
      <w:marTop w:val="0"/>
      <w:marBottom w:val="0"/>
      <w:divBdr>
        <w:top w:val="none" w:sz="0" w:space="0" w:color="auto"/>
        <w:left w:val="none" w:sz="0" w:space="0" w:color="auto"/>
        <w:bottom w:val="none" w:sz="0" w:space="0" w:color="auto"/>
        <w:right w:val="none" w:sz="0" w:space="0" w:color="auto"/>
      </w:divBdr>
    </w:div>
    <w:div w:id="404766321">
      <w:bodyDiv w:val="1"/>
      <w:marLeft w:val="0"/>
      <w:marRight w:val="0"/>
      <w:marTop w:val="0"/>
      <w:marBottom w:val="0"/>
      <w:divBdr>
        <w:top w:val="none" w:sz="0" w:space="0" w:color="auto"/>
        <w:left w:val="none" w:sz="0" w:space="0" w:color="auto"/>
        <w:bottom w:val="none" w:sz="0" w:space="0" w:color="auto"/>
        <w:right w:val="none" w:sz="0" w:space="0" w:color="auto"/>
      </w:divBdr>
    </w:div>
    <w:div w:id="539785330">
      <w:bodyDiv w:val="1"/>
      <w:marLeft w:val="0"/>
      <w:marRight w:val="0"/>
      <w:marTop w:val="0"/>
      <w:marBottom w:val="0"/>
      <w:divBdr>
        <w:top w:val="none" w:sz="0" w:space="0" w:color="auto"/>
        <w:left w:val="none" w:sz="0" w:space="0" w:color="auto"/>
        <w:bottom w:val="none" w:sz="0" w:space="0" w:color="auto"/>
        <w:right w:val="none" w:sz="0" w:space="0" w:color="auto"/>
      </w:divBdr>
    </w:div>
    <w:div w:id="702898625">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801840">
      <w:bodyDiv w:val="1"/>
      <w:marLeft w:val="0"/>
      <w:marRight w:val="0"/>
      <w:marTop w:val="0"/>
      <w:marBottom w:val="0"/>
      <w:divBdr>
        <w:top w:val="none" w:sz="0" w:space="0" w:color="auto"/>
        <w:left w:val="none" w:sz="0" w:space="0" w:color="auto"/>
        <w:bottom w:val="none" w:sz="0" w:space="0" w:color="auto"/>
        <w:right w:val="none" w:sz="0" w:space="0" w:color="auto"/>
      </w:divBdr>
    </w:div>
    <w:div w:id="1109424521">
      <w:bodyDiv w:val="1"/>
      <w:marLeft w:val="0"/>
      <w:marRight w:val="0"/>
      <w:marTop w:val="0"/>
      <w:marBottom w:val="0"/>
      <w:divBdr>
        <w:top w:val="none" w:sz="0" w:space="0" w:color="auto"/>
        <w:left w:val="none" w:sz="0" w:space="0" w:color="auto"/>
        <w:bottom w:val="none" w:sz="0" w:space="0" w:color="auto"/>
        <w:right w:val="none" w:sz="0" w:space="0" w:color="auto"/>
      </w:divBdr>
      <w:divsChild>
        <w:div w:id="1522741583">
          <w:marLeft w:val="0"/>
          <w:marRight w:val="0"/>
          <w:marTop w:val="0"/>
          <w:marBottom w:val="0"/>
          <w:divBdr>
            <w:top w:val="none" w:sz="0" w:space="0" w:color="auto"/>
            <w:left w:val="none" w:sz="0" w:space="0" w:color="auto"/>
            <w:bottom w:val="none" w:sz="0" w:space="0" w:color="auto"/>
            <w:right w:val="none" w:sz="0" w:space="0" w:color="auto"/>
          </w:divBdr>
        </w:div>
      </w:divsChild>
    </w:div>
    <w:div w:id="1194221688">
      <w:bodyDiv w:val="1"/>
      <w:marLeft w:val="0"/>
      <w:marRight w:val="0"/>
      <w:marTop w:val="0"/>
      <w:marBottom w:val="0"/>
      <w:divBdr>
        <w:top w:val="none" w:sz="0" w:space="0" w:color="auto"/>
        <w:left w:val="none" w:sz="0" w:space="0" w:color="auto"/>
        <w:bottom w:val="none" w:sz="0" w:space="0" w:color="auto"/>
        <w:right w:val="none" w:sz="0" w:space="0" w:color="auto"/>
      </w:divBdr>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374647462">
      <w:bodyDiv w:val="1"/>
      <w:marLeft w:val="0"/>
      <w:marRight w:val="0"/>
      <w:marTop w:val="0"/>
      <w:marBottom w:val="0"/>
      <w:divBdr>
        <w:top w:val="none" w:sz="0" w:space="0" w:color="auto"/>
        <w:left w:val="none" w:sz="0" w:space="0" w:color="auto"/>
        <w:bottom w:val="none" w:sz="0" w:space="0" w:color="auto"/>
        <w:right w:val="none" w:sz="0" w:space="0" w:color="auto"/>
      </w:divBdr>
      <w:divsChild>
        <w:div w:id="13045197">
          <w:marLeft w:val="0"/>
          <w:marRight w:val="0"/>
          <w:marTop w:val="0"/>
          <w:marBottom w:val="0"/>
          <w:divBdr>
            <w:top w:val="none" w:sz="0" w:space="0" w:color="auto"/>
            <w:left w:val="none" w:sz="0" w:space="0" w:color="auto"/>
            <w:bottom w:val="none" w:sz="0" w:space="0" w:color="auto"/>
            <w:right w:val="none" w:sz="0" w:space="0" w:color="auto"/>
          </w:divBdr>
          <w:divsChild>
            <w:div w:id="106513301">
              <w:marLeft w:val="0"/>
              <w:marRight w:val="0"/>
              <w:marTop w:val="0"/>
              <w:marBottom w:val="0"/>
              <w:divBdr>
                <w:top w:val="none" w:sz="0" w:space="0" w:color="auto"/>
                <w:left w:val="none" w:sz="0" w:space="0" w:color="auto"/>
                <w:bottom w:val="none" w:sz="0" w:space="0" w:color="auto"/>
                <w:right w:val="none" w:sz="0" w:space="0" w:color="auto"/>
              </w:divBdr>
            </w:div>
            <w:div w:id="338851377">
              <w:marLeft w:val="0"/>
              <w:marRight w:val="0"/>
              <w:marTop w:val="0"/>
              <w:marBottom w:val="0"/>
              <w:divBdr>
                <w:top w:val="none" w:sz="0" w:space="0" w:color="auto"/>
                <w:left w:val="none" w:sz="0" w:space="0" w:color="auto"/>
                <w:bottom w:val="none" w:sz="0" w:space="0" w:color="auto"/>
                <w:right w:val="none" w:sz="0" w:space="0" w:color="auto"/>
              </w:divBdr>
            </w:div>
            <w:div w:id="365562579">
              <w:marLeft w:val="0"/>
              <w:marRight w:val="0"/>
              <w:marTop w:val="0"/>
              <w:marBottom w:val="0"/>
              <w:divBdr>
                <w:top w:val="none" w:sz="0" w:space="0" w:color="auto"/>
                <w:left w:val="none" w:sz="0" w:space="0" w:color="auto"/>
                <w:bottom w:val="none" w:sz="0" w:space="0" w:color="auto"/>
                <w:right w:val="none" w:sz="0" w:space="0" w:color="auto"/>
              </w:divBdr>
            </w:div>
            <w:div w:id="927808258">
              <w:marLeft w:val="0"/>
              <w:marRight w:val="0"/>
              <w:marTop w:val="0"/>
              <w:marBottom w:val="0"/>
              <w:divBdr>
                <w:top w:val="none" w:sz="0" w:space="0" w:color="auto"/>
                <w:left w:val="none" w:sz="0" w:space="0" w:color="auto"/>
                <w:bottom w:val="none" w:sz="0" w:space="0" w:color="auto"/>
                <w:right w:val="none" w:sz="0" w:space="0" w:color="auto"/>
              </w:divBdr>
            </w:div>
            <w:div w:id="955453745">
              <w:marLeft w:val="0"/>
              <w:marRight w:val="0"/>
              <w:marTop w:val="0"/>
              <w:marBottom w:val="0"/>
              <w:divBdr>
                <w:top w:val="none" w:sz="0" w:space="0" w:color="auto"/>
                <w:left w:val="none" w:sz="0" w:space="0" w:color="auto"/>
                <w:bottom w:val="none" w:sz="0" w:space="0" w:color="auto"/>
                <w:right w:val="none" w:sz="0" w:space="0" w:color="auto"/>
              </w:divBdr>
            </w:div>
            <w:div w:id="1750615603">
              <w:marLeft w:val="0"/>
              <w:marRight w:val="0"/>
              <w:marTop w:val="0"/>
              <w:marBottom w:val="0"/>
              <w:divBdr>
                <w:top w:val="none" w:sz="0" w:space="0" w:color="auto"/>
                <w:left w:val="none" w:sz="0" w:space="0" w:color="auto"/>
                <w:bottom w:val="none" w:sz="0" w:space="0" w:color="auto"/>
                <w:right w:val="none" w:sz="0" w:space="0" w:color="auto"/>
              </w:divBdr>
            </w:div>
            <w:div w:id="1942374782">
              <w:marLeft w:val="0"/>
              <w:marRight w:val="0"/>
              <w:marTop w:val="0"/>
              <w:marBottom w:val="0"/>
              <w:divBdr>
                <w:top w:val="none" w:sz="0" w:space="0" w:color="auto"/>
                <w:left w:val="none" w:sz="0" w:space="0" w:color="auto"/>
                <w:bottom w:val="none" w:sz="0" w:space="0" w:color="auto"/>
                <w:right w:val="none" w:sz="0" w:space="0" w:color="auto"/>
              </w:divBdr>
            </w:div>
          </w:divsChild>
        </w:div>
        <w:div w:id="952857113">
          <w:marLeft w:val="0"/>
          <w:marRight w:val="0"/>
          <w:marTop w:val="0"/>
          <w:marBottom w:val="0"/>
          <w:divBdr>
            <w:top w:val="none" w:sz="0" w:space="0" w:color="auto"/>
            <w:left w:val="none" w:sz="0" w:space="0" w:color="auto"/>
            <w:bottom w:val="none" w:sz="0" w:space="0" w:color="auto"/>
            <w:right w:val="none" w:sz="0" w:space="0" w:color="auto"/>
          </w:divBdr>
          <w:divsChild>
            <w:div w:id="201020170">
              <w:marLeft w:val="0"/>
              <w:marRight w:val="0"/>
              <w:marTop w:val="0"/>
              <w:marBottom w:val="0"/>
              <w:divBdr>
                <w:top w:val="none" w:sz="0" w:space="0" w:color="auto"/>
                <w:left w:val="none" w:sz="0" w:space="0" w:color="auto"/>
                <w:bottom w:val="none" w:sz="0" w:space="0" w:color="auto"/>
                <w:right w:val="none" w:sz="0" w:space="0" w:color="auto"/>
              </w:divBdr>
            </w:div>
            <w:div w:id="1005522534">
              <w:marLeft w:val="0"/>
              <w:marRight w:val="0"/>
              <w:marTop w:val="0"/>
              <w:marBottom w:val="0"/>
              <w:divBdr>
                <w:top w:val="none" w:sz="0" w:space="0" w:color="auto"/>
                <w:left w:val="none" w:sz="0" w:space="0" w:color="auto"/>
                <w:bottom w:val="none" w:sz="0" w:space="0" w:color="auto"/>
                <w:right w:val="none" w:sz="0" w:space="0" w:color="auto"/>
              </w:divBdr>
            </w:div>
            <w:div w:id="2000578934">
              <w:marLeft w:val="0"/>
              <w:marRight w:val="0"/>
              <w:marTop w:val="0"/>
              <w:marBottom w:val="0"/>
              <w:divBdr>
                <w:top w:val="none" w:sz="0" w:space="0" w:color="auto"/>
                <w:left w:val="none" w:sz="0" w:space="0" w:color="auto"/>
                <w:bottom w:val="none" w:sz="0" w:space="0" w:color="auto"/>
                <w:right w:val="none" w:sz="0" w:space="0" w:color="auto"/>
              </w:divBdr>
            </w:div>
            <w:div w:id="20347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6758">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609117488">
      <w:bodyDiv w:val="1"/>
      <w:marLeft w:val="0"/>
      <w:marRight w:val="0"/>
      <w:marTop w:val="0"/>
      <w:marBottom w:val="0"/>
      <w:divBdr>
        <w:top w:val="none" w:sz="0" w:space="0" w:color="auto"/>
        <w:left w:val="none" w:sz="0" w:space="0" w:color="auto"/>
        <w:bottom w:val="none" w:sz="0" w:space="0" w:color="auto"/>
        <w:right w:val="none" w:sz="0" w:space="0" w:color="auto"/>
      </w:divBdr>
    </w:div>
    <w:div w:id="1648899365">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794135216">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grants.gov.au/" TargetMode="External"/><Relationship Id="rId39" Type="http://schemas.openxmlformats.org/officeDocument/2006/relationships/hyperlink" Target="https://www.finance.gov.au/government/commonwealth-grants/commonwealth-grants-rules-and-principles-2024" TargetMode="External"/><Relationship Id="rId21" Type="http://schemas.openxmlformats.org/officeDocument/2006/relationships/footer" Target="footer5.xml"/><Relationship Id="rId34" Type="http://schemas.openxmlformats.org/officeDocument/2006/relationships/hyperlink" Target="https://portal.business.gov.au/" TargetMode="External"/><Relationship Id="rId42" Type="http://schemas.openxmlformats.org/officeDocument/2006/relationships/hyperlink" Target="http://www.business.gov.au/contact-us/Pages/default.aspx" TargetMode="External"/><Relationship Id="rId47" Type="http://schemas.openxmlformats.org/officeDocument/2006/relationships/hyperlink" Target="http://www8.austlii.edu.au/cgi-bin/viewdoc/au/legis/cth/consol_act/psa1999152/s13.html" TargetMode="External"/><Relationship Id="rId50" Type="http://schemas.openxmlformats.org/officeDocument/2006/relationships/hyperlink" Target="https://www.industry.gov.au/data-and-publications/privacy-policy"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grants.gov.au/" TargetMode="Externa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s://www.wgea.gov.au/what-we-do/compliance-reporting/non-compliant-list" TargetMode="External"/><Relationship Id="rId37" Type="http://schemas.openxmlformats.org/officeDocument/2006/relationships/hyperlink" Target="https://www.business.gov.au/contact-us" TargetMode="External"/><Relationship Id="rId40" Type="http://schemas.openxmlformats.org/officeDocument/2006/relationships/hyperlink" Target="file://prod.protected.ind/User/user03/LLau2/insert%20link%20here" TargetMode="External"/><Relationship Id="rId45" Type="http://schemas.openxmlformats.org/officeDocument/2006/relationships/hyperlink" Target="http://www.ombudsman.gov.au/" TargetMode="External"/><Relationship Id="rId53" Type="http://schemas.openxmlformats.org/officeDocument/2006/relationships/hyperlink" Target="https://www.finance.gov.au/about-us/glossary/pgpa/term-other-crf-money"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nationalredress.gov.au" TargetMode="External"/><Relationship Id="rId44" Type="http://schemas.openxmlformats.org/officeDocument/2006/relationships/hyperlink" Target="http://www.business.gov.au/" TargetMode="External"/><Relationship Id="rId52" Type="http://schemas.openxmlformats.org/officeDocument/2006/relationships/hyperlink" Target="https://www.legislation.gov.au/C2024A00119/asmade/tex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energy.gov.au/sites/default/files/2024-12/First%20Nations%20Clean%20Energy%20Strategy.pdf" TargetMode="External"/><Relationship Id="rId30" Type="http://schemas.openxmlformats.org/officeDocument/2006/relationships/hyperlink" Target="https://www.finance.gov.au/government/commonwealth-grants/commonwealth-grants-rules-and-principles-2024" TargetMode="External"/><Relationship Id="rId35" Type="http://schemas.openxmlformats.org/officeDocument/2006/relationships/hyperlink" Target="http://www8.austlii.edu.au/cgi-bin/viewdoc/au/legis/cth/consol_act/cca1995115/sch1.html" TargetMode="External"/><Relationship Id="rId43" Type="http://schemas.openxmlformats.org/officeDocument/2006/relationships/hyperlink" Target="https://www.business.gov.au/about/customer-service-charter" TargetMode="External"/><Relationship Id="rId48" Type="http://schemas.openxmlformats.org/officeDocument/2006/relationships/hyperlink" Target="https://www.legislation.gov.au/Series/C2004A00538"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finance.gov.au/government/commonwealth-grants/commonwealth-grants-rules-and-principles-2024"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 TargetMode="External"/><Relationship Id="rId33" Type="http://schemas.openxmlformats.org/officeDocument/2006/relationships/hyperlink" Target="https://portal.business.gov.au/" TargetMode="External"/><Relationship Id="rId38" Type="http://schemas.openxmlformats.org/officeDocument/2006/relationships/hyperlink" Target="https://www.ato.gov.au/" TargetMode="External"/><Relationship Id="rId46" Type="http://schemas.openxmlformats.org/officeDocument/2006/relationships/hyperlink" Target="http://www.apsc.gov.au/publications-and-media/current-publications/aps-values-and-code-of-conduct-in-practice/conflict-of-interest" TargetMode="External"/><Relationship Id="rId20" Type="http://schemas.openxmlformats.org/officeDocument/2006/relationships/footer" Target="footer4.xml"/><Relationship Id="rId41" Type="http://schemas.openxmlformats.org/officeDocument/2006/relationships/hyperlink" Target="https://www.business.gov.au/contact-us" TargetMode="External"/><Relationship Id="rId54" Type="http://schemas.openxmlformats.org/officeDocument/2006/relationships/hyperlink" Target="http://www.grants.gov.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business.gov.au/" TargetMode="External"/><Relationship Id="rId36" Type="http://schemas.openxmlformats.org/officeDocument/2006/relationships/hyperlink" Target="https://www.business.gov.au/contact-us" TargetMode="External"/><Relationship Id="rId49" Type="http://schemas.openxmlformats.org/officeDocument/2006/relationships/hyperlink" Target="https://www.industry.gov.au/publications/conflict-interest-polic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dustry.gov.au/data-and-publications/privacy-policy" TargetMode="External"/><Relationship Id="rId1" Type="http://schemas.openxmlformats.org/officeDocument/2006/relationships/hyperlink" Target="https://www.industry.gov.au/publications/conflict-interest-poli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CC6011BB331429819C5CA37647BC0" ma:contentTypeVersion="14" ma:contentTypeDescription="Create a new document." ma:contentTypeScope="" ma:versionID="e09bda28e0b5d8998aa9de41a41b8185">
  <xsd:schema xmlns:xsd="http://www.w3.org/2001/XMLSchema" xmlns:xs="http://www.w3.org/2001/XMLSchema" xmlns:p="http://schemas.microsoft.com/office/2006/metadata/properties" xmlns:ns1="http://schemas.microsoft.com/sharepoint/v3" xmlns:ns2="197bbe6f-5981-4b4b-bb7f-2e11d6c5a877" xmlns:ns3="06809dbd-eaf3-47d7-a784-6199e277202f" targetNamespace="http://schemas.microsoft.com/office/2006/metadata/properties" ma:root="true" ma:fieldsID="c6d576cf9109cd88f34fa0f513f6fba7" ns1:_="" ns2:_="" ns3:_="">
    <xsd:import namespace="http://schemas.microsoft.com/sharepoint/v3"/>
    <xsd:import namespace="197bbe6f-5981-4b4b-bb7f-2e11d6c5a877"/>
    <xsd:import namespace="06809dbd-eaf3-47d7-a784-6199e277202f"/>
    <xsd:element name="properties">
      <xsd:complexType>
        <xsd:sequence>
          <xsd:element name="documentManagement">
            <xsd:complexType>
              <xsd:all>
                <xsd:element ref="ns2:n7920fabe0914ee78a564a6f185d3b9e" minOccurs="0"/>
                <xsd:element ref="ns2:TaxCatchAll" minOccurs="0"/>
                <xsd:element ref="ns2:a408df0341da47619c0d0da5d269b087" minOccurs="0"/>
                <xsd:element ref="ns2:ne8b507782254e3ca44740b2b18f0905" minOccurs="0"/>
                <xsd:element ref="ns2:e61d5fe8cf7942178600fdcc2eb2df2e"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bbe6f-5981-4b4b-bb7f-2e11d6c5a877" elementFormDefault="qualified">
    <xsd:import namespace="http://schemas.microsoft.com/office/2006/documentManagement/types"/>
    <xsd:import namespace="http://schemas.microsoft.com/office/infopath/2007/PartnerControls"/>
    <xsd:element name="n7920fabe0914ee78a564a6f185d3b9e" ma:index="9" ma:taxonomy="true" ma:internalName="n7920fabe0914ee78a564a6f185d3b9e" ma:taxonomyFieldName="Stratus_DocumentType" ma:displayName="Document Type" ma:fieldId="{77920fab-e091-4ee7-8a56-4a6f185d3b9e}"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77d236a-ae45-4d0f-83fb-381c3f10da8d}" ma:internalName="TaxCatchAll" ma:showField="CatchAllData" ma:web="197bbe6f-5981-4b4b-bb7f-2e11d6c5a877">
      <xsd:complexType>
        <xsd:complexContent>
          <xsd:extension base="dms:MultiChoiceLookup">
            <xsd:sequence>
              <xsd:element name="Value" type="dms:Lookup" maxOccurs="unbounded" minOccurs="0" nillable="true"/>
            </xsd:sequence>
          </xsd:extension>
        </xsd:complexContent>
      </xsd:complexType>
    </xsd:element>
    <xsd:element name="a408df0341da47619c0d0da5d269b087" ma:index="12" nillable="true" ma:taxonomy="true" ma:internalName="a408df0341da47619c0d0da5d269b087" ma:taxonomyFieldName="Stratus_WorkActivity" ma:displayName="Work Activity" ma:fieldId="{a408df03-41da-4761-9c0d-0da5d269b087}"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ne8b507782254e3ca44740b2b18f0905" ma:index="14" ma:taxonomy="true" ma:internalName="ne8b507782254e3ca44740b2b18f0905" ma:taxonomyFieldName="Stratus_SecurityClassification" ma:displayName="Security Classification" ma:fieldId="{7e8b5077-8225-4e3c-a447-40b2b18f090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e61d5fe8cf7942178600fdcc2eb2df2e" ma:index="16" nillable="true" ma:taxonomy="true" ma:internalName="e61d5fe8cf7942178600fdcc2eb2df2e" ma:taxonomyFieldName="Stratus_Year" ma:displayName="Year" ma:fieldId="{e61d5fe8-cf79-4217-8600-fdcc2eb2df2e}"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6809dbd-eaf3-47d7-a784-6199e277202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197bbe6f-5981-4b4b-bb7f-2e11d6c5a877">
      <Value>12</Value>
      <Value>3</Value>
      <Value>2</Value>
    </TaxCatchAll>
    <Stratus_ProgrammeRoundNumber xmlns="197bbe6f-5981-4b4b-bb7f-2e11d6c5a877" xsi:nil="true"/>
    <ne8b507782254e3ca44740b2b18f0905 xmlns="197bbe6f-5981-4b4b-bb7f-2e11d6c5a87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ne8b507782254e3ca44740b2b18f0905>
    <e61d5fe8cf7942178600fdcc2eb2df2e xmlns="197bbe6f-5981-4b4b-bb7f-2e11d6c5a877">
      <Terms xmlns="http://schemas.microsoft.com/office/infopath/2007/PartnerControls"/>
    </e61d5fe8cf7942178600fdcc2eb2df2e>
    <n7920fabe0914ee78a564a6f185d3b9e xmlns="197bbe6f-5981-4b4b-bb7f-2e11d6c5a87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n7920fabe0914ee78a564a6f185d3b9e>
    <a408df0341da47619c0d0da5d269b087 xmlns="197bbe6f-5981-4b4b-bb7f-2e11d6c5a877">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a408df0341da47619c0d0da5d269b08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89031-02E8-4619-8278-E813BCA1C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7bbe6f-5981-4b4b-bb7f-2e11d6c5a877"/>
    <ds:schemaRef ds:uri="06809dbd-eaf3-47d7-a784-6199e2772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E2E88-EE6C-43C6-86B9-33AC0BB14B7F}">
  <ds:schemaRefs>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197bbe6f-5981-4b4b-bb7f-2e11d6c5a877"/>
    <ds:schemaRef ds:uri="http://schemas.openxmlformats.org/package/2006/metadata/core-properties"/>
    <ds:schemaRef ds:uri="06809dbd-eaf3-47d7-a784-6199e277202f"/>
    <ds:schemaRef ds:uri="http://schemas.microsoft.com/sharepoint/v3"/>
    <ds:schemaRef ds:uri="http://purl.org/dc/terms/"/>
  </ds:schemaRefs>
</ds:datastoreItem>
</file>

<file path=customXml/itemProps3.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4.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5.xml><?xml version="1.0" encoding="utf-8"?>
<ds:datastoreItem xmlns:ds="http://schemas.openxmlformats.org/officeDocument/2006/customXml" ds:itemID="{6D2B707D-A078-4F2F-A50E-003D1DE5439F}">
  <ds:schemaRefs>
    <ds:schemaRef ds:uri="http://schemas.microsoft.com/sharepoint/v3/contenttype/fo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13</TotalTime>
  <Pages>25</Pages>
  <Words>7826</Words>
  <Characters>42344</Characters>
  <Application>Microsoft Office Word</Application>
  <DocSecurity>0</DocSecurity>
  <Lines>984</Lines>
  <Paragraphs>687</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Company>Industry</Company>
  <LinksUpToDate>false</LinksUpToDate>
  <CharactersWithSpaces>49483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revision>62</cp:revision>
  <cp:lastPrinted>2026-03-02T04:59:00Z</cp:lastPrinted>
  <dcterms:created xsi:type="dcterms:W3CDTF">2026-02-14T18:30:00Z</dcterms:created>
  <dcterms:modified xsi:type="dcterms:W3CDTF">2026-03-02T05:00:00Z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0x0101003AECC6011BB331429819C5CA37647BC0</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696115f9-2aeb-4a06-b0aa-8651c66f8624</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3;#Grants Management|9519f3a1-e924-47f7-9616-21acf48bb036</vt:lpwstr>
  </property>
  <property fmtid="{D5CDD505-2E9C-101B-9397-08002B2CF9AE}" pid="24" name="Stratus_DocumentType">
    <vt:lpwstr>12;#Template|bf0cdf49-4b3d-4b71-a0d9-facd60d27320</vt:lpwstr>
  </property>
  <property fmtid="{D5CDD505-2E9C-101B-9397-08002B2CF9AE}" pid="25" name="Stratus_Year">
    <vt:lpwstr/>
  </property>
  <property fmtid="{D5CDD505-2E9C-101B-9397-08002B2CF9AE}" pid="26" name="Stratus_ResourceHubPhase">
    <vt:lpwstr>143;#2. Design Phase|c19a2dba-3100-4a62-a1b9-580697867b62</vt:lpwstr>
  </property>
  <property fmtid="{D5CDD505-2E9C-101B-9397-08002B2CF9AE}" pid="27" name="Stratus_SecurityClassification">
    <vt:lpwstr>2;#OFFICIAL|1077e141-03cb-4307-8c0f-d43dc85f509f</vt:lpwstr>
  </property>
  <property fmtid="{D5CDD505-2E9C-101B-9397-08002B2CF9AE}" pid="28" name="MediaServiceImageTags">
    <vt:lpwstr/>
  </property>
  <property fmtid="{D5CDD505-2E9C-101B-9397-08002B2CF9AE}" pid="29" name="ClassificationContentMarkingHeaderText">
    <vt:lpwstr>OFFICIAL</vt:lpwstr>
  </property>
  <property fmtid="{D5CDD505-2E9C-101B-9397-08002B2CF9AE}" pid="30" name="ClassificationContentMarkingFooterText">
    <vt:lpwstr>OFFICIAL</vt:lpwstr>
  </property>
  <property fmtid="{D5CDD505-2E9C-101B-9397-08002B2CF9AE}" pid="31" name="docLang">
    <vt:lpwstr>en</vt:lpwstr>
  </property>
  <property fmtid="{D5CDD505-2E9C-101B-9397-08002B2CF9AE}" pid="32" name="Record_x0020_Classification">
    <vt:lpwstr/>
  </property>
  <property fmtid="{D5CDD505-2E9C-101B-9397-08002B2CF9AE}" pid="33" name="h64465b6520a47a58f1168c7a3f04764">
    <vt:lpwstr/>
  </property>
  <property fmtid="{D5CDD505-2E9C-101B-9397-08002B2CF9AE}" pid="34" name="Record Classification">
    <vt:lpwstr/>
  </property>
  <property fmtid="{D5CDD505-2E9C-101B-9397-08002B2CF9AE}" pid="35" name="Stratus_SubProgram">
    <vt:lpwstr>6;#First Nations Clean Energy Advice Grants|91891f72-6067-40cc-b533-f4b3eb45c329</vt:lpwstr>
  </property>
  <property fmtid="{D5CDD505-2E9C-101B-9397-08002B2CF9AE}" pid="36" name="ClassificationContentMarkingHeaderFontProps">
    <vt:lpwstr>#c00000,12,Aptos</vt:lpwstr>
  </property>
  <property fmtid="{D5CDD505-2E9C-101B-9397-08002B2CF9AE}" pid="37" name="ClassificationContentMarkingFooterFontProps">
    <vt:lpwstr>#c00000,12,Aptos</vt:lpwstr>
  </property>
  <property fmtid="{D5CDD505-2E9C-101B-9397-08002B2CF9AE}" pid="38" name="Stratus_FirstNationsCleanEnergyStrategySubProgram">
    <vt:lpwstr>3;#First Nations Clean Energy Advice Grants|96d473af-313c-4d5f-811d-f840b9819738</vt:lpwstr>
  </property>
  <property fmtid="{D5CDD505-2E9C-101B-9397-08002B2CF9AE}" pid="39" name="ClassificationContentMarkingHeaderShapeIds">
    <vt:lpwstr>5fa043cf,4dbcb9ff,d242b32,4fb6c642,c96f127,102ebd99,1166e702,39b7a4c1,3b759df4,2ce7987b</vt:lpwstr>
  </property>
  <property fmtid="{D5CDD505-2E9C-101B-9397-08002B2CF9AE}" pid="40" name="ClassificationContentMarkingFooterShapeIds">
    <vt:lpwstr>7a2ebb81,1f187cbe,d902d3,2d5de146,49640458,55ed0780,79ac02ee,6c91202c,3274d37d</vt:lpwstr>
  </property>
  <property fmtid="{D5CDD505-2E9C-101B-9397-08002B2CF9AE}" pid="41" name="c685f1a89f1f40eba03b32871362a0e0">
    <vt:lpwstr>Template|bf0cdf49-4b3d-4b71-a0d9-facd60d27320</vt:lpwstr>
  </property>
  <property fmtid="{D5CDD505-2E9C-101B-9397-08002B2CF9AE}" pid="42" name="n90b2774d75b48408304ddd3f8943bbc">
    <vt:lpwstr>Template|bf0cdf49-4b3d-4b71-a0d9-facd60d27320</vt:lpwstr>
  </property>
  <property fmtid="{D5CDD505-2E9C-101B-9397-08002B2CF9AE}" pid="43" name="ComplianceAssetId">
    <vt:lpwstr/>
  </property>
  <property fmtid="{D5CDD505-2E9C-101B-9397-08002B2CF9AE}" pid="44" name="l097fa7e471a480dbb6c2de477dc4f9f">
    <vt:lpwstr>OFFICIAL|1077e141-03cb-4307-8c0f-d43dc85f509f</vt:lpwstr>
  </property>
  <property fmtid="{D5CDD505-2E9C-101B-9397-08002B2CF9AE}" pid="45" name="_ExtendedDescription">
    <vt:lpwstr/>
  </property>
  <property fmtid="{D5CDD505-2E9C-101B-9397-08002B2CF9AE}" pid="46" name="dc1c64b09b4c41e2b3520c3425947269">
    <vt:lpwstr>First Nations Clean Energy Advice Grants|96d473af-313c-4d5f-811d-f840b9819738</vt:lpwstr>
  </property>
  <property fmtid="{D5CDD505-2E9C-101B-9397-08002B2CF9AE}" pid="47" name="dd2448fdfed44abf85e7295e1848c529">
    <vt:lpwstr>Grants Management|9519f3a1-e924-47f7-9616-21acf48bb036</vt:lpwstr>
  </property>
  <property fmtid="{D5CDD505-2E9C-101B-9397-08002B2CF9AE}" pid="48" name="facfd15d3a564311977bf2b6b6c61c02">
    <vt:lpwstr>First Nations Clean Energy Advice Grants|91891f72-6067-40cc-b533-f4b3eb45c329</vt:lpwstr>
  </property>
  <property fmtid="{D5CDD505-2E9C-101B-9397-08002B2CF9AE}" pid="49" name="TriggerFlowInfo">
    <vt:lpwstr/>
  </property>
  <property fmtid="{D5CDD505-2E9C-101B-9397-08002B2CF9AE}" pid="50" name="jb309b5328494ee397c1fbdaae526f45">
    <vt:lpwstr>Grants Management|9519f3a1-e924-47f7-9616-21acf48bb036</vt:lpwstr>
  </property>
  <property fmtid="{D5CDD505-2E9C-101B-9397-08002B2CF9AE}" pid="51" name="k2e3d4a6ac724de7b5f27a6d5571f881">
    <vt:lpwstr>OFFICIAL|1077e141-03cb-4307-8c0f-d43dc85f509f</vt:lpwstr>
  </property>
</Properties>
</file>