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2F3C" w14:textId="3207A2BB" w:rsidR="0044697F" w:rsidRDefault="0044697F" w:rsidP="00A23C60">
      <w:pPr>
        <w:tabs>
          <w:tab w:val="left" w:pos="3510"/>
        </w:tabs>
        <w:spacing w:line="276" w:lineRule="auto"/>
      </w:pPr>
    </w:p>
    <w:p w14:paraId="23FC7DEC" w14:textId="3C3DA96F" w:rsidR="00D11EB9" w:rsidRPr="00D11EB9" w:rsidRDefault="00CE57E8" w:rsidP="00A23C60">
      <w:pPr>
        <w:keepNext/>
        <w:keepLines/>
        <w:spacing w:before="120" w:after="120" w:line="276" w:lineRule="auto"/>
        <w:contextualSpacing/>
        <w:outlineLvl w:val="0"/>
        <w:rPr>
          <w:rFonts w:ascii="Aptos SemiBold" w:eastAsia="Times New Roman" w:hAnsi="Aptos SemiBold" w:cs="Times New Roman"/>
          <w:color w:val="732C75"/>
          <w:kern w:val="0"/>
          <w:sz w:val="72"/>
          <w:szCs w:val="32"/>
          <w14:ligatures w14:val="none"/>
        </w:rPr>
      </w:pPr>
      <w:sdt>
        <w:sdtPr>
          <w:rPr>
            <w:rFonts w:ascii="Aptos SemiBold" w:eastAsia="Times New Roman" w:hAnsi="Aptos SemiBold" w:cs="Times New Roman"/>
            <w:color w:val="732C75"/>
            <w:kern w:val="0"/>
            <w:sz w:val="72"/>
            <w:szCs w:val="32"/>
            <w14:ligatures w14:val="none"/>
          </w:rPr>
          <w:alias w:val="Title"/>
          <w:tag w:val=""/>
          <w:id w:val="-856345196"/>
          <w:placeholder>
            <w:docPart w:val="684B30B81BB24C659CEC3FDE9DBAD77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86C58">
            <w:rPr>
              <w:rFonts w:ascii="Aptos SemiBold" w:eastAsia="Times New Roman" w:hAnsi="Aptos SemiBold" w:cs="Times New Roman"/>
              <w:color w:val="732C75"/>
              <w:kern w:val="0"/>
              <w:sz w:val="72"/>
              <w:szCs w:val="32"/>
              <w14:ligatures w14:val="none"/>
            </w:rPr>
            <w:t xml:space="preserve">First Nations Clean Energy Advice Grants Program (Round 1) - </w:t>
          </w:r>
          <w:proofErr w:type="spellStart"/>
          <w:r w:rsidR="00F86C58">
            <w:rPr>
              <w:rFonts w:ascii="Aptos SemiBold" w:eastAsia="Times New Roman" w:hAnsi="Aptos SemiBold" w:cs="Times New Roman"/>
              <w:color w:val="732C75"/>
              <w:kern w:val="0"/>
              <w:sz w:val="72"/>
              <w:szCs w:val="32"/>
              <w14:ligatures w14:val="none"/>
            </w:rPr>
            <w:t>Auspicing</w:t>
          </w:r>
          <w:proofErr w:type="spellEnd"/>
          <w:r w:rsidR="00F86C58">
            <w:rPr>
              <w:rFonts w:ascii="Aptos SemiBold" w:eastAsia="Times New Roman" w:hAnsi="Aptos SemiBold" w:cs="Times New Roman"/>
              <w:color w:val="732C75"/>
              <w:kern w:val="0"/>
              <w:sz w:val="72"/>
              <w:szCs w:val="32"/>
              <w14:ligatures w14:val="none"/>
            </w:rPr>
            <w:t xml:space="preserve"> arrangements declaration</w:t>
          </w:r>
        </w:sdtContent>
      </w:sdt>
    </w:p>
    <w:p w14:paraId="4DFE0E1E" w14:textId="63B4DAAE" w:rsidR="0023094A" w:rsidRPr="0023094A" w:rsidRDefault="00496DB1" w:rsidP="00A23C60">
      <w:pPr>
        <w:numPr>
          <w:ilvl w:val="1"/>
          <w:numId w:val="0"/>
        </w:numPr>
        <w:spacing w:before="120" w:after="120" w:line="276" w:lineRule="auto"/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</w:pPr>
      <w:r w:rsidRPr="00496DB1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F</w:t>
      </w:r>
      <w:r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 xml:space="preserve">irst </w:t>
      </w:r>
      <w:r w:rsidRPr="00496DB1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N</w:t>
      </w:r>
      <w:r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 xml:space="preserve">ations </w:t>
      </w:r>
      <w:r w:rsidRPr="00496DB1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C</w:t>
      </w:r>
      <w:r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 xml:space="preserve">lean </w:t>
      </w:r>
      <w:r w:rsidRPr="00496DB1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E</w:t>
      </w:r>
      <w:r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 xml:space="preserve">nergy </w:t>
      </w:r>
      <w:r w:rsidRPr="00496DB1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A</w:t>
      </w:r>
      <w:r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dvice</w:t>
      </w:r>
      <w:r w:rsidRPr="00496DB1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 xml:space="preserve"> Grants Program</w:t>
      </w:r>
      <w:r w:rsidR="0023094A" w:rsidRPr="0023094A"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ab/>
      </w:r>
      <w:r>
        <w:rPr>
          <w:rFonts w:ascii="Aptos" w:eastAsia="Times New Roman" w:hAnsi="Aptos" w:cs="Times New Roman"/>
          <w:color w:val="001B35"/>
          <w:kern w:val="0"/>
          <w:sz w:val="40"/>
          <w:szCs w:val="22"/>
          <w14:ligatures w14:val="none"/>
        </w:rPr>
        <w:t>- Round 1</w:t>
      </w:r>
    </w:p>
    <w:p w14:paraId="53062EFB" w14:textId="1FCD76F3" w:rsidR="0025118A" w:rsidRDefault="0023094A" w:rsidP="00A23C60">
      <w:pPr>
        <w:tabs>
          <w:tab w:val="left" w:pos="3510"/>
        </w:tabs>
        <w:spacing w:line="276" w:lineRule="auto"/>
      </w:pPr>
      <w:r w:rsidRPr="7AC1E185">
        <w:rPr>
          <w:rFonts w:eastAsiaTheme="minorEastAsia"/>
          <w:color w:val="001B35"/>
          <w:sz w:val="22"/>
          <w:szCs w:val="22"/>
        </w:rPr>
        <w:t xml:space="preserve">| </w:t>
      </w:r>
      <w:r w:rsidR="44FCF023" w:rsidRPr="7AC1E185">
        <w:rPr>
          <w:rFonts w:eastAsiaTheme="minorEastAsia"/>
          <w:b/>
          <w:bCs/>
          <w:color w:val="001B35"/>
          <w:sz w:val="22"/>
          <w:szCs w:val="22"/>
        </w:rPr>
        <w:t>business</w:t>
      </w:r>
      <w:r w:rsidRPr="7AC1E185">
        <w:rPr>
          <w:rFonts w:eastAsiaTheme="minorEastAsia"/>
          <w:b/>
          <w:bCs/>
          <w:color w:val="001B35"/>
          <w:sz w:val="22"/>
          <w:szCs w:val="22"/>
        </w:rPr>
        <w:t>.</w:t>
      </w:r>
      <w:r w:rsidRPr="7AC1E185">
        <w:rPr>
          <w:rFonts w:ascii="Aptos" w:eastAsia="Aptos" w:hAnsi="Aptos" w:cs="Times New Roman"/>
          <w:b/>
          <w:bCs/>
          <w:color w:val="001B35"/>
          <w:sz w:val="22"/>
          <w:szCs w:val="22"/>
        </w:rPr>
        <w:t>gov.au</w:t>
      </w:r>
      <w:r w:rsidR="635019FF" w:rsidRPr="7AC1E185">
        <w:rPr>
          <w:rFonts w:ascii="Aptos" w:eastAsia="Aptos" w:hAnsi="Aptos" w:cs="Times New Roman"/>
          <w:b/>
          <w:bCs/>
          <w:color w:val="001B35"/>
          <w:sz w:val="22"/>
          <w:szCs w:val="22"/>
        </w:rPr>
        <w:t>/fnceagr1</w:t>
      </w:r>
    </w:p>
    <w:p w14:paraId="358F16CC" w14:textId="402C0CFE" w:rsidR="00910D57" w:rsidRPr="00A27035" w:rsidRDefault="00A27035" w:rsidP="00A23C60">
      <w:pPr>
        <w:keepNext/>
        <w:keepLines/>
        <w:spacing w:before="360" w:after="120" w:line="276" w:lineRule="auto"/>
        <w:outlineLvl w:val="1"/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</w:pPr>
      <w:bookmarkStart w:id="0" w:name="_Toc155191315"/>
      <w:r w:rsidRPr="00A27035"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  <w:t>About</w:t>
      </w:r>
      <w:bookmarkEnd w:id="0"/>
    </w:p>
    <w:p w14:paraId="240FF4B9" w14:textId="525FCC43" w:rsidR="00682AAA" w:rsidRPr="00C241E9" w:rsidRDefault="00A27035" w:rsidP="00A23C60">
      <w:pPr>
        <w:spacing w:after="0" w:line="276" w:lineRule="auto"/>
        <w:rPr>
          <w:rFonts w:cs="Calibri"/>
          <w:sz w:val="22"/>
          <w:szCs w:val="22"/>
        </w:rPr>
      </w:pPr>
      <w:r w:rsidRPr="00C241E9">
        <w:rPr>
          <w:rFonts w:cs="Calibri"/>
          <w:sz w:val="22"/>
          <w:szCs w:val="22"/>
        </w:rPr>
        <w:t>This</w:t>
      </w:r>
      <w:r w:rsidR="00DA5794">
        <w:rPr>
          <w:rFonts w:cs="Calibri"/>
          <w:sz w:val="22"/>
          <w:szCs w:val="22"/>
        </w:rPr>
        <w:t xml:space="preserve"> mandatory attachment</w:t>
      </w:r>
      <w:r w:rsidRPr="00C241E9">
        <w:rPr>
          <w:rFonts w:cs="Calibri"/>
          <w:sz w:val="22"/>
          <w:szCs w:val="22"/>
        </w:rPr>
        <w:t xml:space="preserve"> </w:t>
      </w:r>
      <w:r w:rsidR="00C927E2">
        <w:rPr>
          <w:rFonts w:cs="Calibri"/>
          <w:sz w:val="22"/>
          <w:szCs w:val="22"/>
        </w:rPr>
        <w:t>for</w:t>
      </w:r>
      <w:r w:rsidR="00C927E2" w:rsidRPr="00C241E9">
        <w:rPr>
          <w:rFonts w:cs="Calibri"/>
          <w:sz w:val="22"/>
          <w:szCs w:val="22"/>
        </w:rPr>
        <w:t xml:space="preserve"> the</w:t>
      </w:r>
      <w:r w:rsidR="00C927E2" w:rsidRPr="00C241E9">
        <w:rPr>
          <w:i/>
          <w:iCs/>
        </w:rPr>
        <w:t xml:space="preserve"> </w:t>
      </w:r>
      <w:r w:rsidR="00C927E2" w:rsidRPr="00C241E9">
        <w:rPr>
          <w:rFonts w:cs="Calibri"/>
          <w:i/>
          <w:iCs/>
          <w:sz w:val="22"/>
          <w:szCs w:val="22"/>
        </w:rPr>
        <w:t>First Nations Clean Energy Advice Grants Program</w:t>
      </w:r>
      <w:r w:rsidR="00C927E2" w:rsidRPr="00C241E9">
        <w:rPr>
          <w:i/>
          <w:iCs/>
        </w:rPr>
        <w:t xml:space="preserve"> </w:t>
      </w:r>
      <w:r w:rsidR="00C927E2" w:rsidRPr="00C241E9">
        <w:rPr>
          <w:rFonts w:cs="Calibri"/>
          <w:i/>
          <w:iCs/>
          <w:sz w:val="22"/>
          <w:szCs w:val="22"/>
        </w:rPr>
        <w:t>Round 1</w:t>
      </w:r>
      <w:r w:rsidR="00C927E2" w:rsidRPr="00C241E9">
        <w:rPr>
          <w:rFonts w:cs="Calibri"/>
          <w:sz w:val="22"/>
          <w:szCs w:val="22"/>
        </w:rPr>
        <w:t xml:space="preserve"> (the</w:t>
      </w:r>
      <w:r w:rsidR="00C927E2" w:rsidRPr="00C241E9">
        <w:rPr>
          <w:rFonts w:cs="Calibri"/>
          <w:b/>
          <w:bCs/>
          <w:sz w:val="22"/>
          <w:szCs w:val="22"/>
        </w:rPr>
        <w:t xml:space="preserve"> Program</w:t>
      </w:r>
      <w:r w:rsidR="00C927E2" w:rsidRPr="00C241E9">
        <w:rPr>
          <w:rFonts w:cs="Calibri"/>
          <w:sz w:val="22"/>
          <w:szCs w:val="22"/>
        </w:rPr>
        <w:t>)</w:t>
      </w:r>
      <w:r w:rsidR="00C927E2">
        <w:rPr>
          <w:rFonts w:cs="Calibri"/>
          <w:sz w:val="22"/>
          <w:szCs w:val="22"/>
        </w:rPr>
        <w:t xml:space="preserve"> defines</w:t>
      </w:r>
      <w:r w:rsidR="1FACEF3D" w:rsidRPr="00C241E9">
        <w:rPr>
          <w:rFonts w:cs="Calibri"/>
          <w:sz w:val="22"/>
          <w:szCs w:val="22"/>
        </w:rPr>
        <w:t xml:space="preserve"> </w:t>
      </w:r>
      <w:r w:rsidR="00540E6C" w:rsidRPr="00C241E9">
        <w:rPr>
          <w:rFonts w:cs="Calibri"/>
          <w:sz w:val="22"/>
          <w:szCs w:val="22"/>
        </w:rPr>
        <w:t>the</w:t>
      </w:r>
      <w:r w:rsidR="1FACEF3D" w:rsidRPr="00C241E9">
        <w:rPr>
          <w:rFonts w:cs="Calibri"/>
          <w:sz w:val="22"/>
          <w:szCs w:val="22"/>
        </w:rPr>
        <w:t xml:space="preserve"> relationship</w:t>
      </w:r>
      <w:r w:rsidR="00B14609">
        <w:rPr>
          <w:rFonts w:cs="Calibri"/>
          <w:sz w:val="22"/>
          <w:szCs w:val="22"/>
        </w:rPr>
        <w:t xml:space="preserve"> and arrangements</w:t>
      </w:r>
      <w:r w:rsidR="1FACEF3D" w:rsidRPr="00C241E9">
        <w:rPr>
          <w:rFonts w:cs="Calibri"/>
          <w:sz w:val="22"/>
          <w:szCs w:val="22"/>
        </w:rPr>
        <w:t xml:space="preserve"> between </w:t>
      </w:r>
      <w:r w:rsidR="00603939">
        <w:rPr>
          <w:rFonts w:cs="Calibri"/>
          <w:sz w:val="22"/>
          <w:szCs w:val="22"/>
        </w:rPr>
        <w:t>an</w:t>
      </w:r>
      <w:r w:rsidR="1FACEF3D" w:rsidRPr="00C241E9">
        <w:rPr>
          <w:rFonts w:cs="Calibri"/>
          <w:sz w:val="22"/>
          <w:szCs w:val="22"/>
        </w:rPr>
        <w:t xml:space="preserve"> </w:t>
      </w:r>
      <w:r w:rsidR="00687E73" w:rsidRPr="00C241E9">
        <w:rPr>
          <w:rFonts w:cs="Calibri"/>
          <w:sz w:val="22"/>
          <w:szCs w:val="22"/>
        </w:rPr>
        <w:t>organisation</w:t>
      </w:r>
      <w:r w:rsidR="00B67E02" w:rsidRPr="00C241E9">
        <w:rPr>
          <w:rFonts w:cs="Calibri"/>
          <w:sz w:val="22"/>
          <w:szCs w:val="22"/>
        </w:rPr>
        <w:t xml:space="preserve"> who </w:t>
      </w:r>
      <w:r w:rsidR="00603939">
        <w:rPr>
          <w:rFonts w:cs="Calibri"/>
          <w:sz w:val="22"/>
          <w:szCs w:val="22"/>
        </w:rPr>
        <w:t>is</w:t>
      </w:r>
      <w:r w:rsidR="00B67E02" w:rsidRPr="00C241E9">
        <w:rPr>
          <w:rFonts w:cs="Calibri"/>
          <w:sz w:val="22"/>
          <w:szCs w:val="22"/>
        </w:rPr>
        <w:t xml:space="preserve"> appl</w:t>
      </w:r>
      <w:r w:rsidR="00603939">
        <w:rPr>
          <w:rFonts w:cs="Calibri"/>
          <w:sz w:val="22"/>
          <w:szCs w:val="22"/>
        </w:rPr>
        <w:t>ying</w:t>
      </w:r>
      <w:r w:rsidR="3AEF2E54" w:rsidRPr="00C241E9">
        <w:rPr>
          <w:rFonts w:cs="Calibri"/>
          <w:sz w:val="22"/>
          <w:szCs w:val="22"/>
        </w:rPr>
        <w:t xml:space="preserve"> </w:t>
      </w:r>
      <w:r w:rsidR="002B0F4B" w:rsidRPr="00C241E9">
        <w:rPr>
          <w:rFonts w:cs="Calibri"/>
          <w:sz w:val="22"/>
          <w:szCs w:val="22"/>
        </w:rPr>
        <w:t>for grant funding</w:t>
      </w:r>
      <w:r w:rsidR="4C330672" w:rsidRPr="00C241E9">
        <w:rPr>
          <w:rFonts w:cs="Calibri"/>
          <w:sz w:val="22"/>
          <w:szCs w:val="22"/>
        </w:rPr>
        <w:t xml:space="preserve"> </w:t>
      </w:r>
      <w:r w:rsidR="00D72F66" w:rsidRPr="00C241E9">
        <w:rPr>
          <w:rFonts w:cs="Calibri"/>
          <w:sz w:val="22"/>
          <w:szCs w:val="22"/>
        </w:rPr>
        <w:t xml:space="preserve">(the </w:t>
      </w:r>
      <w:proofErr w:type="spellStart"/>
      <w:r w:rsidR="00D72F66" w:rsidRPr="00C241E9">
        <w:rPr>
          <w:rFonts w:cs="Calibri"/>
          <w:b/>
          <w:bCs/>
          <w:sz w:val="22"/>
          <w:szCs w:val="22"/>
        </w:rPr>
        <w:t>Auspicor</w:t>
      </w:r>
      <w:proofErr w:type="spellEnd"/>
      <w:r w:rsidR="00D72F66" w:rsidRPr="00C241E9">
        <w:rPr>
          <w:rFonts w:cs="Calibri"/>
          <w:sz w:val="22"/>
          <w:szCs w:val="22"/>
        </w:rPr>
        <w:t xml:space="preserve">) </w:t>
      </w:r>
      <w:r w:rsidR="00687E73" w:rsidRPr="00C241E9">
        <w:rPr>
          <w:rFonts w:cs="Calibri"/>
          <w:sz w:val="22"/>
          <w:szCs w:val="22"/>
        </w:rPr>
        <w:t>on behalf of a First Nations group</w:t>
      </w:r>
      <w:r w:rsidR="75BB0F1D" w:rsidRPr="00C241E9">
        <w:rPr>
          <w:rFonts w:cs="Calibri"/>
          <w:sz w:val="22"/>
          <w:szCs w:val="22"/>
        </w:rPr>
        <w:t xml:space="preserve"> </w:t>
      </w:r>
      <w:r w:rsidR="009D0270">
        <w:rPr>
          <w:rFonts w:cs="Calibri"/>
          <w:sz w:val="22"/>
          <w:szCs w:val="22"/>
        </w:rPr>
        <w:t xml:space="preserve">who intend to deliver </w:t>
      </w:r>
      <w:r w:rsidR="00603939">
        <w:rPr>
          <w:rFonts w:cs="Calibri"/>
          <w:sz w:val="22"/>
          <w:szCs w:val="22"/>
        </w:rPr>
        <w:t>a</w:t>
      </w:r>
      <w:r w:rsidR="009D0270">
        <w:rPr>
          <w:rFonts w:cs="Calibri"/>
          <w:sz w:val="22"/>
          <w:szCs w:val="22"/>
        </w:rPr>
        <w:t xml:space="preserve"> </w:t>
      </w:r>
      <w:r w:rsidR="00603939">
        <w:rPr>
          <w:rFonts w:cs="Calibri"/>
          <w:sz w:val="22"/>
          <w:szCs w:val="22"/>
        </w:rPr>
        <w:t>p</w:t>
      </w:r>
      <w:r w:rsidR="009D0270">
        <w:rPr>
          <w:rFonts w:cs="Calibri"/>
          <w:sz w:val="22"/>
          <w:szCs w:val="22"/>
        </w:rPr>
        <w:t>roject</w:t>
      </w:r>
      <w:r w:rsidR="00603939">
        <w:rPr>
          <w:rFonts w:cs="Calibri"/>
          <w:sz w:val="22"/>
          <w:szCs w:val="22"/>
        </w:rPr>
        <w:t xml:space="preserve"> using the grant funds</w:t>
      </w:r>
      <w:r w:rsidR="00D72F66">
        <w:rPr>
          <w:rFonts w:cs="Calibri"/>
          <w:sz w:val="22"/>
          <w:szCs w:val="22"/>
        </w:rPr>
        <w:t xml:space="preserve"> </w:t>
      </w:r>
      <w:r w:rsidR="00D72F66" w:rsidRPr="00C241E9">
        <w:rPr>
          <w:rFonts w:cs="Calibri"/>
          <w:sz w:val="22"/>
          <w:szCs w:val="22"/>
        </w:rPr>
        <w:t xml:space="preserve">(the </w:t>
      </w:r>
      <w:proofErr w:type="spellStart"/>
      <w:r w:rsidR="00D72F66" w:rsidRPr="00C241E9">
        <w:rPr>
          <w:rFonts w:cs="Calibri"/>
          <w:b/>
          <w:bCs/>
          <w:sz w:val="22"/>
          <w:szCs w:val="22"/>
        </w:rPr>
        <w:t>Auspicee</w:t>
      </w:r>
      <w:proofErr w:type="spellEnd"/>
      <w:r w:rsidR="00D72F66" w:rsidRPr="00C241E9">
        <w:rPr>
          <w:rFonts w:cs="Calibri"/>
          <w:sz w:val="22"/>
          <w:szCs w:val="22"/>
        </w:rPr>
        <w:t>)</w:t>
      </w:r>
      <w:r w:rsidR="00C927E2">
        <w:rPr>
          <w:rFonts w:cs="Calibri"/>
          <w:sz w:val="22"/>
          <w:szCs w:val="22"/>
        </w:rPr>
        <w:t>.</w:t>
      </w:r>
    </w:p>
    <w:p w14:paraId="6EFD3890" w14:textId="1874C2BF" w:rsidR="00B156D8" w:rsidRPr="00B156D8" w:rsidRDefault="00B5623A" w:rsidP="00A23C60">
      <w:pPr>
        <w:keepNext/>
        <w:keepLines/>
        <w:tabs>
          <w:tab w:val="right" w:pos="9026"/>
        </w:tabs>
        <w:spacing w:before="360" w:after="120" w:line="276" w:lineRule="auto"/>
        <w:outlineLvl w:val="1"/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</w:pPr>
      <w:proofErr w:type="spellStart"/>
      <w:r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  <w:t>Auspicor</w:t>
      </w:r>
      <w:proofErr w:type="spellEnd"/>
      <w:r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  <w:t xml:space="preserve"> </w:t>
      </w:r>
      <w:r w:rsidR="00723271"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  <w:t>section</w:t>
      </w:r>
    </w:p>
    <w:p w14:paraId="16E6DEBD" w14:textId="0883141E" w:rsidR="00663567" w:rsidRDefault="00CE57E8" w:rsidP="00A23C60">
      <w:p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sdt>
        <w:sdtPr>
          <w:rPr>
            <w:rFonts w:ascii="Aptos" w:eastAsia="Aptos" w:hAnsi="Aptos" w:cs="Times New Roman"/>
            <w:i/>
            <w:iCs/>
            <w:color w:val="FF0000"/>
            <w:kern w:val="0"/>
            <w:sz w:val="22"/>
            <w:szCs w:val="22"/>
            <w:highlight w:val="yellow"/>
            <w14:ligatures w14:val="none"/>
          </w:rPr>
          <w:id w:val="1330559118"/>
          <w:placeholder>
            <w:docPart w:val="DefaultPlaceholder_-1854013440"/>
          </w:placeholder>
        </w:sdtPr>
        <w:sdtEndPr>
          <w:rPr>
            <w:color w:val="ED0000"/>
            <w:highlight w:val="none"/>
          </w:rPr>
        </w:sdtEndPr>
        <w:sdtContent>
          <w:r w:rsidR="00EF3160" w:rsidRPr="0093740C">
            <w:rPr>
              <w:rFonts w:ascii="Aptos" w:eastAsia="Aptos" w:hAnsi="Aptos" w:cs="Times New Roman"/>
              <w:i/>
              <w:iCs/>
              <w:color w:val="FF0000"/>
              <w:kern w:val="0"/>
              <w:sz w:val="22"/>
              <w:szCs w:val="22"/>
              <w:highlight w:val="yellow"/>
              <w14:ligatures w14:val="none"/>
            </w:rPr>
            <w:fldChar w:fldCharType="begin"/>
          </w:r>
          <w:r w:rsidR="00EF3160" w:rsidRPr="0093740C">
            <w:rPr>
              <w:rFonts w:ascii="Aptos" w:eastAsia="Aptos" w:hAnsi="Aptos" w:cs="Times New Roman"/>
              <w:i/>
              <w:iCs/>
              <w:color w:val="FF0000"/>
              <w:kern w:val="0"/>
              <w:sz w:val="22"/>
              <w:szCs w:val="22"/>
              <w:highlight w:val="yellow"/>
              <w14:ligatures w14:val="none"/>
            </w:rPr>
            <w:instrText xml:space="preserve"> DOCPROPERTY  Company  \* MERGEFORMAT </w:instrText>
          </w:r>
          <w:r w:rsidR="00EF3160" w:rsidRPr="0093740C">
            <w:rPr>
              <w:rFonts w:ascii="Aptos" w:eastAsia="Aptos" w:hAnsi="Aptos" w:cs="Times New Roman"/>
              <w:i/>
              <w:iCs/>
              <w:color w:val="FF0000"/>
              <w:kern w:val="0"/>
              <w:sz w:val="22"/>
              <w:szCs w:val="22"/>
              <w:highlight w:val="yellow"/>
              <w14:ligatures w14:val="none"/>
            </w:rPr>
            <w:fldChar w:fldCharType="end"/>
          </w:r>
          <w:r w:rsidR="009670C3" w:rsidRPr="00CE57E8">
            <w:rPr>
              <w:rFonts w:ascii="Aptos" w:eastAsia="Aptos" w:hAnsi="Aptos" w:cs="Times New Roman"/>
              <w:i/>
              <w:iCs/>
              <w:color w:val="ED0000"/>
              <w:kern w:val="0"/>
              <w:sz w:val="22"/>
              <w:szCs w:val="22"/>
              <w14:ligatures w14:val="none"/>
            </w:rPr>
            <w:t xml:space="preserve">insert name of </w:t>
          </w:r>
          <w:proofErr w:type="spellStart"/>
          <w:r w:rsidR="009670C3" w:rsidRPr="00CE57E8">
            <w:rPr>
              <w:rFonts w:ascii="Aptos" w:eastAsia="Aptos" w:hAnsi="Aptos" w:cs="Times New Roman"/>
              <w:i/>
              <w:iCs/>
              <w:color w:val="ED0000"/>
              <w:kern w:val="0"/>
              <w:sz w:val="22"/>
              <w:szCs w:val="22"/>
              <w14:ligatures w14:val="none"/>
            </w:rPr>
            <w:t>Auspicor</w:t>
          </w:r>
          <w:proofErr w:type="spellEnd"/>
          <w:r w:rsidR="009670C3" w:rsidRPr="00CE57E8">
            <w:rPr>
              <w:rFonts w:ascii="Aptos" w:eastAsia="Aptos" w:hAnsi="Aptos" w:cs="Times New Roman"/>
              <w:i/>
              <w:iCs/>
              <w:color w:val="ED0000"/>
              <w:kern w:val="0"/>
              <w:sz w:val="22"/>
              <w:szCs w:val="22"/>
              <w14:ligatures w14:val="none"/>
            </w:rPr>
            <w:t xml:space="preserve"> organisation</w:t>
          </w:r>
        </w:sdtContent>
      </w:sdt>
      <w:r w:rsidR="009670C3" w:rsidRPr="00CE57E8">
        <w:rPr>
          <w:rFonts w:ascii="Aptos" w:eastAsia="Aptos" w:hAnsi="Aptos" w:cs="Times New Roman"/>
          <w:i/>
          <w:iCs/>
          <w:color w:val="ED0000"/>
          <w:kern w:val="0"/>
          <w:sz w:val="22"/>
          <w:szCs w:val="22"/>
          <w14:ligatures w14:val="none"/>
        </w:rPr>
        <w:t xml:space="preserve"> </w:t>
      </w:r>
      <w:r w:rsidR="00663567" w:rsidRPr="009670C3">
        <w:rPr>
          <w:rFonts w:ascii="Aptos" w:eastAsia="Aptos" w:hAnsi="Aptos" w:cs="Times New Roman"/>
          <w:i/>
          <w:iCs/>
          <w:kern w:val="0"/>
          <w:sz w:val="22"/>
          <w:szCs w:val="22"/>
          <w14:ligatures w14:val="none"/>
        </w:rPr>
        <w:t>agrees</w:t>
      </w:r>
      <w:r w:rsidR="00663567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to and confirms the following:</w:t>
      </w:r>
    </w:p>
    <w:p w14:paraId="03EDA732" w14:textId="18340AB8" w:rsidR="00C241E9" w:rsidRDefault="00663567" w:rsidP="00A23C60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The </w:t>
      </w:r>
      <w:proofErr w:type="spellStart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>Auspicee</w:t>
      </w:r>
      <w:proofErr w:type="spellEnd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wants us to enter a Grant Agreement under the Program on their behalf</w:t>
      </w:r>
    </w:p>
    <w:p w14:paraId="776E901E" w14:textId="128F22BB" w:rsidR="00C241E9" w:rsidRDefault="00663567" w:rsidP="00A23C60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The </w:t>
      </w:r>
      <w:proofErr w:type="spellStart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>Auspicee</w:t>
      </w:r>
      <w:proofErr w:type="spellEnd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has driven the development and submission of the Application, they are aware of all the details within, will make project decisions and will deliver the grant activities</w:t>
      </w:r>
    </w:p>
    <w:p w14:paraId="14045FA6" w14:textId="0AF921B7" w:rsidR="00C241E9" w:rsidRDefault="00663567" w:rsidP="00A23C60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By entering into a Grant Agreement on behalf of the </w:t>
      </w:r>
      <w:proofErr w:type="spellStart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>Auspicee</w:t>
      </w:r>
      <w:proofErr w:type="spellEnd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>, we will manage and are responsible for all contractual obligations, including to receive and administer grant funds</w:t>
      </w:r>
    </w:p>
    <w:p w14:paraId="37291E5B" w14:textId="1BA4590E" w:rsidR="00C241E9" w:rsidRDefault="00663567" w:rsidP="00A23C60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This </w:t>
      </w:r>
      <w:proofErr w:type="spellStart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>Auspicing</w:t>
      </w:r>
      <w:proofErr w:type="spellEnd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arrangement is separate to all our other arrangements under the Program</w:t>
      </w:r>
    </w:p>
    <w:p w14:paraId="5FFAEC44" w14:textId="6973D44C" w:rsidR="00CD0437" w:rsidRDefault="00663567" w:rsidP="00A23C60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lastRenderedPageBreak/>
        <w:t xml:space="preserve">The scope, duration, and purpose of the authorisation provided by the </w:t>
      </w:r>
      <w:proofErr w:type="spellStart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>Auspicee</w:t>
      </w:r>
      <w:proofErr w:type="spellEnd"/>
      <w:r w:rsidRPr="00C241E9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has been clearly documented</w:t>
      </w:r>
    </w:p>
    <w:p w14:paraId="11728AD9" w14:textId="74B4182F" w:rsidR="00C02252" w:rsidRPr="00C02252" w:rsidRDefault="00C02252" w:rsidP="00A23C60">
      <w:pPr>
        <w:pStyle w:val="ListParagraph"/>
        <w:numPr>
          <w:ilvl w:val="0"/>
          <w:numId w:val="27"/>
        </w:numPr>
        <w:spacing w:after="0" w:line="276" w:lineRule="auto"/>
        <w:rPr>
          <w:rFonts w:ascii="Aptos" w:hAnsi="Aptos" w:cs="Calibri"/>
          <w:sz w:val="22"/>
          <w:szCs w:val="22"/>
        </w:rPr>
      </w:pPr>
      <w:r w:rsidRPr="00C02252">
        <w:rPr>
          <w:rFonts w:ascii="Aptos" w:hAnsi="Aptos" w:cs="Calibri"/>
          <w:sz w:val="22"/>
          <w:szCs w:val="22"/>
        </w:rPr>
        <w:t>Our application is not influenced by any conflicting relationships with clean energy developers</w:t>
      </w:r>
    </w:p>
    <w:p w14:paraId="2F2DF73C" w14:textId="37D318CE" w:rsidR="00C02252" w:rsidRPr="00682AAA" w:rsidRDefault="00C02252" w:rsidP="00A23C60">
      <w:pPr>
        <w:pStyle w:val="ListParagraph"/>
        <w:numPr>
          <w:ilvl w:val="0"/>
          <w:numId w:val="27"/>
        </w:numPr>
        <w:spacing w:before="120" w:after="120" w:line="27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C02252">
        <w:rPr>
          <w:rFonts w:ascii="Aptos" w:hAnsi="Aptos" w:cs="Calibri"/>
          <w:sz w:val="22"/>
          <w:szCs w:val="22"/>
        </w:rPr>
        <w:t>The project aims to aid a specific First Nations community</w:t>
      </w:r>
      <w:r w:rsidR="00E90DD0">
        <w:rPr>
          <w:rFonts w:ascii="Aptos" w:hAnsi="Aptos" w:cs="Calibri"/>
          <w:sz w:val="22"/>
          <w:szCs w:val="22"/>
        </w:rPr>
        <w:t>.</w:t>
      </w:r>
    </w:p>
    <w:p w14:paraId="42420B61" w14:textId="722E3166" w:rsidR="00682AAA" w:rsidRDefault="00682AAA" w:rsidP="00A23C60">
      <w:pPr>
        <w:keepNext/>
        <w:keepLines/>
        <w:spacing w:before="240" w:after="120" w:line="276" w:lineRule="auto"/>
        <w:outlineLvl w:val="3"/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</w:pPr>
      <w:r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  <w:t>Agreed and confirmed by</w:t>
      </w:r>
      <w:r w:rsidR="004A7B0E"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  <w:t xml:space="preserve"> </w:t>
      </w:r>
      <w:proofErr w:type="spellStart"/>
      <w:r w:rsidR="004A7B0E"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  <w:t>Auspicor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E7C37" w14:paraId="222BA781" w14:textId="77777777" w:rsidTr="00BF5015">
        <w:trPr>
          <w:trHeight w:val="454"/>
        </w:trPr>
        <w:tc>
          <w:tcPr>
            <w:tcW w:w="2830" w:type="dxa"/>
          </w:tcPr>
          <w:p w14:paraId="1DCB3274" w14:textId="25266423" w:rsidR="007E7C37" w:rsidRPr="00BF5015" w:rsidRDefault="007E7C37" w:rsidP="007E7C37">
            <w:pPr>
              <w:spacing w:line="276" w:lineRule="auto"/>
              <w:rPr>
                <w:sz w:val="21"/>
                <w:szCs w:val="21"/>
              </w:rPr>
            </w:pPr>
            <w:proofErr w:type="spellStart"/>
            <w:r w:rsidRPr="00BF5015">
              <w:rPr>
                <w:sz w:val="21"/>
                <w:szCs w:val="21"/>
              </w:rPr>
              <w:t>Auspicor</w:t>
            </w:r>
            <w:proofErr w:type="spellEnd"/>
            <w:r w:rsidRPr="00BF5015">
              <w:rPr>
                <w:sz w:val="21"/>
                <w:szCs w:val="21"/>
              </w:rPr>
              <w:t xml:space="preserve"> organisation name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175B3C79" w14:textId="77777777" w:rsidR="00D95F0B" w:rsidRPr="00D95F0B" w:rsidRDefault="00D95F0B" w:rsidP="00D95F0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7C37" w14:paraId="64C87B57" w14:textId="77777777" w:rsidTr="00BF5015">
        <w:trPr>
          <w:trHeight w:val="454"/>
        </w:trPr>
        <w:tc>
          <w:tcPr>
            <w:tcW w:w="2830" w:type="dxa"/>
          </w:tcPr>
          <w:p w14:paraId="7FC5C684" w14:textId="2A7E6BD4" w:rsidR="007E7C37" w:rsidRPr="00BF5015" w:rsidRDefault="007E7C37" w:rsidP="007E7C37">
            <w:pPr>
              <w:spacing w:line="276" w:lineRule="auto"/>
              <w:rPr>
                <w:sz w:val="21"/>
                <w:szCs w:val="21"/>
              </w:rPr>
            </w:pPr>
            <w:r w:rsidRPr="00BF5015">
              <w:rPr>
                <w:sz w:val="21"/>
                <w:szCs w:val="21"/>
              </w:rPr>
              <w:t xml:space="preserve">Name of </w:t>
            </w:r>
            <w:proofErr w:type="spellStart"/>
            <w:r w:rsidRPr="00BF5015">
              <w:rPr>
                <w:sz w:val="21"/>
                <w:szCs w:val="21"/>
              </w:rPr>
              <w:t>Auspicor</w:t>
            </w:r>
            <w:proofErr w:type="spellEnd"/>
            <w:r w:rsidRPr="00BF5015">
              <w:rPr>
                <w:sz w:val="21"/>
                <w:szCs w:val="21"/>
              </w:rPr>
              <w:t xml:space="preserve"> </w:t>
            </w:r>
            <w:r w:rsidR="00EF5EEC">
              <w:rPr>
                <w:sz w:val="21"/>
                <w:szCs w:val="21"/>
              </w:rPr>
              <w:t>c</w:t>
            </w:r>
            <w:r w:rsidRPr="00BF5015">
              <w:rPr>
                <w:sz w:val="21"/>
                <w:szCs w:val="21"/>
              </w:rPr>
              <w:t>ontact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615DC12B" w14:textId="77777777" w:rsidR="007E7C37" w:rsidRPr="00D95F0B" w:rsidRDefault="007E7C37" w:rsidP="00D95F0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7C37" w14:paraId="40146914" w14:textId="77777777" w:rsidTr="00BF5015">
        <w:trPr>
          <w:trHeight w:val="454"/>
        </w:trPr>
        <w:tc>
          <w:tcPr>
            <w:tcW w:w="2830" w:type="dxa"/>
          </w:tcPr>
          <w:p w14:paraId="7A30A7F2" w14:textId="13051A24" w:rsidR="007E7C37" w:rsidRPr="00BF5015" w:rsidRDefault="007E7C37" w:rsidP="007E7C37">
            <w:pPr>
              <w:spacing w:line="276" w:lineRule="auto"/>
              <w:rPr>
                <w:sz w:val="21"/>
                <w:szCs w:val="21"/>
              </w:rPr>
            </w:pPr>
            <w:r w:rsidRPr="00BF5015">
              <w:rPr>
                <w:sz w:val="21"/>
                <w:szCs w:val="21"/>
              </w:rPr>
              <w:t xml:space="preserve">Role of </w:t>
            </w:r>
            <w:r w:rsidR="00EF5EEC">
              <w:rPr>
                <w:sz w:val="21"/>
                <w:szCs w:val="21"/>
              </w:rPr>
              <w:t>c</w:t>
            </w:r>
            <w:r w:rsidRPr="00BF5015">
              <w:rPr>
                <w:sz w:val="21"/>
                <w:szCs w:val="21"/>
              </w:rPr>
              <w:t>ontact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37A7EBF8" w14:textId="77777777" w:rsidR="007E7C37" w:rsidRPr="00D95F0B" w:rsidRDefault="007E7C37" w:rsidP="00D95F0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7C37" w14:paraId="514C92E5" w14:textId="77777777" w:rsidTr="00BF5015">
        <w:trPr>
          <w:trHeight w:val="454"/>
        </w:trPr>
        <w:tc>
          <w:tcPr>
            <w:tcW w:w="2830" w:type="dxa"/>
          </w:tcPr>
          <w:p w14:paraId="6A0FF1E4" w14:textId="3165D3F6" w:rsidR="007E7C37" w:rsidRPr="00BF5015" w:rsidRDefault="007E7C37" w:rsidP="007E7C37">
            <w:pPr>
              <w:spacing w:line="276" w:lineRule="auto"/>
              <w:rPr>
                <w:sz w:val="21"/>
                <w:szCs w:val="21"/>
              </w:rPr>
            </w:pPr>
            <w:r w:rsidRPr="00BF5015">
              <w:rPr>
                <w:sz w:val="21"/>
                <w:szCs w:val="21"/>
              </w:rPr>
              <w:t>Date of declaration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00BF9891" w14:textId="77777777" w:rsidR="007E7C37" w:rsidRPr="00D95F0B" w:rsidRDefault="007E7C37" w:rsidP="00D95F0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7C37" w14:paraId="46BB3A77" w14:textId="77777777" w:rsidTr="00BF5015">
        <w:trPr>
          <w:trHeight w:val="454"/>
        </w:trPr>
        <w:tc>
          <w:tcPr>
            <w:tcW w:w="2830" w:type="dxa"/>
          </w:tcPr>
          <w:p w14:paraId="01AC3915" w14:textId="1B75CE58" w:rsidR="007E7C37" w:rsidRPr="00BF5015" w:rsidRDefault="007E7C37" w:rsidP="007E7C37">
            <w:pPr>
              <w:spacing w:line="276" w:lineRule="auto"/>
              <w:rPr>
                <w:sz w:val="21"/>
                <w:szCs w:val="21"/>
              </w:rPr>
            </w:pPr>
            <w:r w:rsidRPr="00BF5015">
              <w:rPr>
                <w:sz w:val="21"/>
                <w:szCs w:val="21"/>
              </w:rPr>
              <w:t>Signature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47168A0F" w14:textId="77777777" w:rsidR="007E7C37" w:rsidRPr="00D95F0B" w:rsidRDefault="007E7C37" w:rsidP="00D95F0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3B99DEE" w14:textId="741970E2" w:rsidR="00994316" w:rsidRPr="00B156D8" w:rsidRDefault="00994316" w:rsidP="00A23C60">
      <w:pPr>
        <w:keepNext/>
        <w:keepLines/>
        <w:spacing w:before="360" w:after="120" w:line="276" w:lineRule="auto"/>
        <w:outlineLvl w:val="1"/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</w:pPr>
      <w:proofErr w:type="spellStart"/>
      <w:r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  <w:t>Auspicee</w:t>
      </w:r>
      <w:proofErr w:type="spellEnd"/>
      <w:r>
        <w:rPr>
          <w:rFonts w:ascii="Aptos SemiBold" w:eastAsia="Times New Roman" w:hAnsi="Aptos SemiBold" w:cs="Times New Roman"/>
          <w:color w:val="2D587D"/>
          <w:kern w:val="0"/>
          <w:sz w:val="48"/>
          <w:szCs w:val="48"/>
          <w14:ligatures w14:val="none"/>
        </w:rPr>
        <w:t xml:space="preserve"> section</w:t>
      </w:r>
    </w:p>
    <w:p w14:paraId="12EC8D01" w14:textId="4684C733" w:rsidR="00994316" w:rsidRPr="004955D0" w:rsidRDefault="00CE57E8" w:rsidP="00A23C60">
      <w:pPr>
        <w:spacing w:line="276" w:lineRule="auto"/>
        <w:rPr>
          <w:sz w:val="22"/>
          <w:szCs w:val="22"/>
        </w:rPr>
      </w:pPr>
      <w:sdt>
        <w:sdtPr>
          <w:rPr>
            <w:i/>
            <w:iCs/>
            <w:color w:val="ED0000"/>
            <w:sz w:val="22"/>
            <w:szCs w:val="22"/>
          </w:rPr>
          <w:id w:val="-575360763"/>
          <w:placeholder>
            <w:docPart w:val="DefaultPlaceholder_-1854013440"/>
          </w:placeholder>
        </w:sdtPr>
        <w:sdtEndPr/>
        <w:sdtContent>
          <w:r w:rsidR="0093740C" w:rsidRPr="00CE57E8">
            <w:rPr>
              <w:i/>
              <w:iCs/>
              <w:color w:val="ED0000"/>
              <w:sz w:val="22"/>
              <w:szCs w:val="22"/>
            </w:rPr>
            <w:t>Insert n</w:t>
          </w:r>
          <w:r w:rsidR="00D42D16" w:rsidRPr="00CE57E8">
            <w:rPr>
              <w:i/>
              <w:iCs/>
              <w:color w:val="ED0000"/>
              <w:sz w:val="22"/>
              <w:szCs w:val="22"/>
            </w:rPr>
            <w:t>ame of</w:t>
          </w:r>
          <w:r w:rsidR="00994316" w:rsidRPr="00CE57E8">
            <w:rPr>
              <w:i/>
              <w:iCs/>
              <w:color w:val="ED0000"/>
              <w:sz w:val="22"/>
              <w:szCs w:val="22"/>
            </w:rPr>
            <w:t xml:space="preserve"> </w:t>
          </w:r>
          <w:proofErr w:type="spellStart"/>
          <w:r w:rsidR="00994316" w:rsidRPr="00CE57E8">
            <w:rPr>
              <w:i/>
              <w:iCs/>
              <w:color w:val="ED0000"/>
              <w:sz w:val="22"/>
              <w:szCs w:val="22"/>
            </w:rPr>
            <w:t>Auspic</w:t>
          </w:r>
          <w:r w:rsidR="00F176C1" w:rsidRPr="00CE57E8">
            <w:rPr>
              <w:i/>
              <w:iCs/>
              <w:color w:val="ED0000"/>
              <w:sz w:val="22"/>
              <w:szCs w:val="22"/>
            </w:rPr>
            <w:t>ee</w:t>
          </w:r>
          <w:proofErr w:type="spellEnd"/>
          <w:r w:rsidR="00D42D16" w:rsidRPr="00CE57E8">
            <w:rPr>
              <w:i/>
              <w:iCs/>
              <w:color w:val="ED0000"/>
              <w:sz w:val="22"/>
              <w:szCs w:val="22"/>
            </w:rPr>
            <w:t xml:space="preserve"> group</w:t>
          </w:r>
        </w:sdtContent>
      </w:sdt>
      <w:r w:rsidR="00994316" w:rsidRPr="00CE57E8">
        <w:rPr>
          <w:color w:val="ED0000"/>
          <w:sz w:val="22"/>
          <w:szCs w:val="22"/>
        </w:rPr>
        <w:t xml:space="preserve"> </w:t>
      </w:r>
      <w:r w:rsidR="00994316" w:rsidRPr="004955D0">
        <w:rPr>
          <w:sz w:val="22"/>
          <w:szCs w:val="22"/>
        </w:rPr>
        <w:t>agrees to and confirms the following:</w:t>
      </w:r>
    </w:p>
    <w:p w14:paraId="7F5E7BCE" w14:textId="3E4CF475" w:rsidR="00F176C1" w:rsidRPr="004955D0" w:rsidRDefault="00F176C1" w:rsidP="00A23C60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4955D0">
        <w:rPr>
          <w:sz w:val="22"/>
          <w:szCs w:val="22"/>
        </w:rPr>
        <w:t xml:space="preserve">We </w:t>
      </w:r>
      <w:r w:rsidR="00D26C74">
        <w:rPr>
          <w:sz w:val="22"/>
          <w:szCs w:val="22"/>
        </w:rPr>
        <w:t xml:space="preserve">are a First Nations </w:t>
      </w:r>
      <w:r w:rsidR="00E844B1">
        <w:rPr>
          <w:sz w:val="22"/>
          <w:szCs w:val="22"/>
        </w:rPr>
        <w:t>organisation or group</w:t>
      </w:r>
      <w:r w:rsidR="000B0E40">
        <w:rPr>
          <w:sz w:val="22"/>
          <w:szCs w:val="22"/>
        </w:rPr>
        <w:t>, without an ABN</w:t>
      </w:r>
    </w:p>
    <w:p w14:paraId="66C084F8" w14:textId="6B524D21" w:rsidR="00F176C1" w:rsidRPr="004955D0" w:rsidRDefault="00F176C1" w:rsidP="00A23C60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4955D0">
        <w:rPr>
          <w:sz w:val="22"/>
          <w:szCs w:val="22"/>
        </w:rPr>
        <w:t>We have an opportunity to participate in clean energy development</w:t>
      </w:r>
    </w:p>
    <w:p w14:paraId="02BA171B" w14:textId="4F65CF9E" w:rsidR="00F176C1" w:rsidRPr="004955D0" w:rsidRDefault="00603CB2" w:rsidP="00A23C60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We a</w:t>
      </w:r>
      <w:r w:rsidRPr="00603CB2">
        <w:rPr>
          <w:sz w:val="22"/>
          <w:szCs w:val="22"/>
        </w:rPr>
        <w:t xml:space="preserve">re being </w:t>
      </w:r>
      <w:proofErr w:type="spellStart"/>
      <w:r w:rsidRPr="00603CB2">
        <w:rPr>
          <w:sz w:val="22"/>
          <w:szCs w:val="22"/>
        </w:rPr>
        <w:t>auspiced</w:t>
      </w:r>
      <w:proofErr w:type="spellEnd"/>
      <w:r w:rsidRPr="00603CB2">
        <w:rPr>
          <w:sz w:val="22"/>
          <w:szCs w:val="22"/>
        </w:rPr>
        <w:t xml:space="preserve"> only once in this grant roun</w:t>
      </w:r>
      <w:r>
        <w:rPr>
          <w:sz w:val="22"/>
          <w:szCs w:val="22"/>
        </w:rPr>
        <w:t>d</w:t>
      </w:r>
    </w:p>
    <w:p w14:paraId="381527B3" w14:textId="0FDAB825" w:rsidR="00F176C1" w:rsidRPr="004955D0" w:rsidRDefault="00F176C1" w:rsidP="00A23C60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4955D0">
        <w:rPr>
          <w:sz w:val="22"/>
          <w:szCs w:val="22"/>
        </w:rPr>
        <w:t xml:space="preserve">We have authorised the </w:t>
      </w:r>
      <w:proofErr w:type="spellStart"/>
      <w:r w:rsidRPr="004955D0">
        <w:rPr>
          <w:sz w:val="22"/>
          <w:szCs w:val="22"/>
        </w:rPr>
        <w:t>Auspicor</w:t>
      </w:r>
      <w:proofErr w:type="spellEnd"/>
      <w:r w:rsidRPr="004955D0">
        <w:rPr>
          <w:sz w:val="22"/>
          <w:szCs w:val="22"/>
        </w:rPr>
        <w:t xml:space="preserve"> to submit this application on our behalf and know that we can withdraw or change our authorisation at any time</w:t>
      </w:r>
    </w:p>
    <w:p w14:paraId="1EA0BD0C" w14:textId="775D572A" w:rsidR="00F176C1" w:rsidRDefault="00F176C1" w:rsidP="00A23C60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4955D0">
        <w:rPr>
          <w:sz w:val="22"/>
          <w:szCs w:val="22"/>
        </w:rPr>
        <w:t xml:space="preserve">We </w:t>
      </w:r>
      <w:r w:rsidR="00CE398F">
        <w:rPr>
          <w:sz w:val="22"/>
          <w:szCs w:val="22"/>
        </w:rPr>
        <w:t>aim to</w:t>
      </w:r>
      <w:r w:rsidRPr="004955D0">
        <w:rPr>
          <w:sz w:val="22"/>
          <w:szCs w:val="22"/>
        </w:rPr>
        <w:t xml:space="preserve"> deliver th</w:t>
      </w:r>
      <w:r w:rsidR="00C02252">
        <w:rPr>
          <w:sz w:val="22"/>
          <w:szCs w:val="22"/>
        </w:rPr>
        <w:t>is</w:t>
      </w:r>
      <w:r w:rsidRPr="004955D0">
        <w:rPr>
          <w:sz w:val="22"/>
          <w:szCs w:val="22"/>
        </w:rPr>
        <w:t xml:space="preserve"> Project in the best interests of </w:t>
      </w:r>
      <w:r w:rsidR="00E844B1">
        <w:rPr>
          <w:sz w:val="22"/>
          <w:szCs w:val="22"/>
        </w:rPr>
        <w:t>our</w:t>
      </w:r>
      <w:r w:rsidRPr="004955D0">
        <w:rPr>
          <w:sz w:val="22"/>
          <w:szCs w:val="22"/>
        </w:rPr>
        <w:t xml:space="preserve"> </w:t>
      </w:r>
      <w:r w:rsidR="00E844B1">
        <w:rPr>
          <w:sz w:val="22"/>
          <w:szCs w:val="22"/>
        </w:rPr>
        <w:t>F</w:t>
      </w:r>
      <w:r w:rsidRPr="004955D0">
        <w:rPr>
          <w:sz w:val="22"/>
          <w:szCs w:val="22"/>
        </w:rPr>
        <w:t xml:space="preserve">irst </w:t>
      </w:r>
      <w:r w:rsidR="00E844B1">
        <w:rPr>
          <w:sz w:val="22"/>
          <w:szCs w:val="22"/>
        </w:rPr>
        <w:t>N</w:t>
      </w:r>
      <w:r w:rsidRPr="004955D0">
        <w:rPr>
          <w:sz w:val="22"/>
          <w:szCs w:val="22"/>
        </w:rPr>
        <w:t>ations community</w:t>
      </w:r>
    </w:p>
    <w:p w14:paraId="0CB50A4E" w14:textId="3F9AF0AD" w:rsidR="00C02252" w:rsidRDefault="00C02252" w:rsidP="00A23C60">
      <w:pPr>
        <w:pStyle w:val="ListParagraph"/>
        <w:numPr>
          <w:ilvl w:val="0"/>
          <w:numId w:val="29"/>
        </w:numPr>
        <w:spacing w:after="0" w:line="276" w:lineRule="auto"/>
        <w:rPr>
          <w:rFonts w:cs="Calibri"/>
          <w:sz w:val="22"/>
          <w:szCs w:val="22"/>
        </w:rPr>
      </w:pPr>
      <w:r w:rsidRPr="00C02252">
        <w:rPr>
          <w:rFonts w:cs="Calibri"/>
          <w:sz w:val="22"/>
          <w:szCs w:val="22"/>
        </w:rPr>
        <w:t>Our application is not influenced by any conflicting relationships with clean energy developers</w:t>
      </w:r>
      <w:r w:rsidR="00D073D0">
        <w:rPr>
          <w:rFonts w:cs="Calibri"/>
          <w:sz w:val="22"/>
          <w:szCs w:val="22"/>
        </w:rPr>
        <w:t>.</w:t>
      </w:r>
    </w:p>
    <w:p w14:paraId="621791D6" w14:textId="729013D5" w:rsidR="00682AAA" w:rsidRDefault="00682AAA" w:rsidP="00A23C60">
      <w:pPr>
        <w:keepNext/>
        <w:keepLines/>
        <w:spacing w:before="240" w:after="120" w:line="276" w:lineRule="auto"/>
        <w:outlineLvl w:val="3"/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</w:pPr>
      <w:r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  <w:t>Agreed and confirmed by</w:t>
      </w:r>
      <w:r w:rsidR="004A7B0E"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  <w:t xml:space="preserve"> </w:t>
      </w:r>
      <w:proofErr w:type="spellStart"/>
      <w:r w:rsidR="004A7B0E">
        <w:rPr>
          <w:rFonts w:ascii="Aptos SemiBold" w:eastAsia="Times New Roman" w:hAnsi="Aptos SemiBold" w:cs="Times New Roman"/>
          <w:iCs/>
          <w:color w:val="2D587D"/>
          <w:kern w:val="0"/>
          <w:sz w:val="32"/>
          <w:szCs w:val="28"/>
          <w14:ligatures w14:val="none"/>
        </w:rPr>
        <w:t>Auspicee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D95F0B" w:rsidRPr="00F372F7" w14:paraId="709D747B" w14:textId="77777777" w:rsidTr="00BF5015">
        <w:trPr>
          <w:trHeight w:val="454"/>
        </w:trPr>
        <w:tc>
          <w:tcPr>
            <w:tcW w:w="2830" w:type="dxa"/>
          </w:tcPr>
          <w:p w14:paraId="0B34542D" w14:textId="75B468E9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proofErr w:type="spellStart"/>
            <w:r w:rsidRPr="00F372F7">
              <w:rPr>
                <w:sz w:val="21"/>
                <w:szCs w:val="21"/>
              </w:rPr>
              <w:t>Auspicee</w:t>
            </w:r>
            <w:proofErr w:type="spellEnd"/>
            <w:r w:rsidRPr="00F372F7">
              <w:rPr>
                <w:sz w:val="21"/>
                <w:szCs w:val="21"/>
              </w:rPr>
              <w:t xml:space="preserve"> group name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718E0688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D95F0B" w:rsidRPr="00F372F7" w14:paraId="1366CA03" w14:textId="77777777" w:rsidTr="00BF5015">
        <w:trPr>
          <w:trHeight w:val="454"/>
        </w:trPr>
        <w:tc>
          <w:tcPr>
            <w:tcW w:w="2830" w:type="dxa"/>
          </w:tcPr>
          <w:p w14:paraId="638A943C" w14:textId="031E7B6D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proofErr w:type="spellStart"/>
            <w:r w:rsidRPr="00F372F7">
              <w:rPr>
                <w:sz w:val="21"/>
                <w:szCs w:val="21"/>
              </w:rPr>
              <w:t>Auspicee</w:t>
            </w:r>
            <w:proofErr w:type="spellEnd"/>
            <w:r w:rsidRPr="00F372F7">
              <w:rPr>
                <w:sz w:val="21"/>
                <w:szCs w:val="21"/>
              </w:rPr>
              <w:t xml:space="preserve"> group location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56659DE2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D95F0B" w:rsidRPr="00F372F7" w14:paraId="5FA030D7" w14:textId="77777777" w:rsidTr="00BF5015">
        <w:trPr>
          <w:trHeight w:val="454"/>
        </w:trPr>
        <w:tc>
          <w:tcPr>
            <w:tcW w:w="2830" w:type="dxa"/>
          </w:tcPr>
          <w:p w14:paraId="69607F92" w14:textId="508E8BCC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proofErr w:type="spellStart"/>
            <w:r w:rsidRPr="00F372F7">
              <w:rPr>
                <w:sz w:val="21"/>
                <w:szCs w:val="21"/>
              </w:rPr>
              <w:t>Auspicee</w:t>
            </w:r>
            <w:proofErr w:type="spellEnd"/>
            <w:r w:rsidRPr="00F372F7">
              <w:rPr>
                <w:sz w:val="21"/>
                <w:szCs w:val="21"/>
              </w:rPr>
              <w:t xml:space="preserve"> </w:t>
            </w:r>
            <w:r w:rsidR="00EF5EEC">
              <w:rPr>
                <w:sz w:val="21"/>
                <w:szCs w:val="21"/>
              </w:rPr>
              <w:t>c</w:t>
            </w:r>
            <w:r w:rsidRPr="00F372F7">
              <w:rPr>
                <w:sz w:val="21"/>
                <w:szCs w:val="21"/>
              </w:rPr>
              <w:t>ontact name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360B03DE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D95F0B" w:rsidRPr="00F372F7" w14:paraId="501201A7" w14:textId="77777777" w:rsidTr="00BF5015">
        <w:trPr>
          <w:trHeight w:val="454"/>
        </w:trPr>
        <w:tc>
          <w:tcPr>
            <w:tcW w:w="2830" w:type="dxa"/>
          </w:tcPr>
          <w:p w14:paraId="78311F78" w14:textId="4841B3DB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r w:rsidRPr="00F372F7">
              <w:rPr>
                <w:sz w:val="21"/>
                <w:szCs w:val="21"/>
              </w:rPr>
              <w:t xml:space="preserve">Role of </w:t>
            </w:r>
            <w:proofErr w:type="spellStart"/>
            <w:r w:rsidRPr="00F372F7">
              <w:rPr>
                <w:sz w:val="21"/>
                <w:szCs w:val="21"/>
              </w:rPr>
              <w:t>Auspicee</w:t>
            </w:r>
            <w:proofErr w:type="spellEnd"/>
            <w:r w:rsidRPr="00F372F7">
              <w:rPr>
                <w:sz w:val="21"/>
                <w:szCs w:val="21"/>
              </w:rPr>
              <w:t xml:space="preserve"> </w:t>
            </w:r>
            <w:r w:rsidR="00EF5EEC">
              <w:rPr>
                <w:sz w:val="21"/>
                <w:szCs w:val="21"/>
              </w:rPr>
              <w:t>c</w:t>
            </w:r>
            <w:r w:rsidRPr="00F372F7">
              <w:rPr>
                <w:sz w:val="21"/>
                <w:szCs w:val="21"/>
              </w:rPr>
              <w:t>ontact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0F913103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D95F0B" w:rsidRPr="00F372F7" w14:paraId="655E2B8D" w14:textId="77777777" w:rsidTr="00BF5015">
        <w:trPr>
          <w:trHeight w:val="454"/>
        </w:trPr>
        <w:tc>
          <w:tcPr>
            <w:tcW w:w="2830" w:type="dxa"/>
          </w:tcPr>
          <w:p w14:paraId="5DD63B08" w14:textId="7BE76AC9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r w:rsidRPr="00F372F7">
              <w:rPr>
                <w:sz w:val="21"/>
                <w:szCs w:val="21"/>
              </w:rPr>
              <w:t>Contact details: (phone number and email address)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7EA39A2A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D95F0B" w:rsidRPr="00F372F7" w14:paraId="03A38279" w14:textId="77777777" w:rsidTr="00BF5015">
        <w:trPr>
          <w:trHeight w:val="454"/>
        </w:trPr>
        <w:tc>
          <w:tcPr>
            <w:tcW w:w="2830" w:type="dxa"/>
          </w:tcPr>
          <w:p w14:paraId="1F7E961A" w14:textId="1280677B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r w:rsidRPr="00F372F7">
              <w:rPr>
                <w:sz w:val="21"/>
                <w:szCs w:val="21"/>
              </w:rPr>
              <w:t>Date of declaration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56512FCC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D95F0B" w:rsidRPr="00F372F7" w14:paraId="44D847E0" w14:textId="77777777" w:rsidTr="00BF5015">
        <w:trPr>
          <w:trHeight w:val="454"/>
        </w:trPr>
        <w:tc>
          <w:tcPr>
            <w:tcW w:w="2830" w:type="dxa"/>
          </w:tcPr>
          <w:p w14:paraId="32D11BDF" w14:textId="3C747555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  <w:r w:rsidRPr="00F372F7">
              <w:rPr>
                <w:sz w:val="21"/>
                <w:szCs w:val="21"/>
              </w:rPr>
              <w:t>Signature</w:t>
            </w:r>
            <w:r w:rsidR="00F372F7">
              <w:rPr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1B271188" w14:textId="77777777" w:rsidR="00D95F0B" w:rsidRPr="00F372F7" w:rsidRDefault="00D95F0B" w:rsidP="0031731D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14:paraId="7E571DBC" w14:textId="7E0B62D0" w:rsidR="002C7132" w:rsidRPr="003A709F" w:rsidRDefault="002C7132" w:rsidP="00D95F0B">
      <w:pPr>
        <w:spacing w:after="0" w:line="276" w:lineRule="auto"/>
        <w:rPr>
          <w:rFonts w:cs="Calibri"/>
          <w:sz w:val="4"/>
          <w:szCs w:val="4"/>
        </w:rPr>
      </w:pPr>
    </w:p>
    <w:sectPr w:rsidR="002C7132" w:rsidRPr="003A709F" w:rsidSect="003A70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FC0B" w14:textId="77777777" w:rsidR="00803F4E" w:rsidRDefault="00803F4E" w:rsidP="00E46F66">
      <w:pPr>
        <w:spacing w:after="0" w:line="240" w:lineRule="auto"/>
      </w:pPr>
      <w:r>
        <w:separator/>
      </w:r>
    </w:p>
  </w:endnote>
  <w:endnote w:type="continuationSeparator" w:id="0">
    <w:p w14:paraId="5372A784" w14:textId="77777777" w:rsidR="00803F4E" w:rsidRDefault="00803F4E" w:rsidP="00E4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96FB" w14:textId="5B289FD1" w:rsidR="00E46F66" w:rsidRDefault="00E46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880DDC" wp14:editId="48A58E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7846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00994" w14:textId="599C3AD8" w:rsidR="00E46F66" w:rsidRPr="00E46F66" w:rsidRDefault="00E46F66" w:rsidP="00E46F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46F66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80D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1FA00994" w14:textId="599C3AD8" w:rsidR="00E46F66" w:rsidRPr="00E46F66" w:rsidRDefault="00E46F66" w:rsidP="00E46F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46F66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967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E54BB" w14:textId="5EA40D0E" w:rsidR="001D4904" w:rsidRPr="007772E2" w:rsidRDefault="00CE57E8" w:rsidP="001D4904">
        <w:pPr>
          <w:pStyle w:val="Footer"/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</w:pPr>
        <w:sdt>
          <w:sdtPr>
            <w:rPr>
              <w:rFonts w:ascii="Aptos" w:eastAsia="Aptos" w:hAnsi="Aptos" w:cs="Times New Roman"/>
              <w:color w:val="001B35"/>
              <w:kern w:val="0"/>
              <w:sz w:val="22"/>
              <w:szCs w:val="22"/>
              <w14:ligatures w14:val="none"/>
            </w:rPr>
            <w:alias w:val="Title"/>
            <w:tag w:val=""/>
            <w:id w:val="-62385295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F86C58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 xml:space="preserve">First Nations Clean Energy Advice Grants Program (Round 1) - </w:t>
            </w:r>
            <w:proofErr w:type="spellStart"/>
            <w:r w:rsidR="00F86C58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>Auspicing</w:t>
            </w:r>
            <w:proofErr w:type="spellEnd"/>
            <w:r w:rsidR="00F86C58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 xml:space="preserve"> arrangements declaration</w:t>
            </w:r>
          </w:sdtContent>
        </w:sdt>
        <w:r w:rsidR="001D4904" w:rsidRPr="007772E2"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  <w:tab/>
        </w:r>
      </w:p>
      <w:p w14:paraId="38CE1681" w14:textId="12E1D314" w:rsidR="00744106" w:rsidRPr="001D4904" w:rsidRDefault="001D4904" w:rsidP="001D4904">
        <w:pPr>
          <w:tabs>
            <w:tab w:val="right" w:pos="9026"/>
          </w:tabs>
          <w:spacing w:before="120" w:after="0" w:line="259" w:lineRule="auto"/>
          <w:rPr>
            <w:rFonts w:ascii="Aptos" w:eastAsia="Aptos" w:hAnsi="Aptos" w:cs="Times New Roman"/>
            <w:noProof/>
            <w:color w:val="001B35"/>
            <w:kern w:val="0"/>
            <w:sz w:val="22"/>
            <w:szCs w:val="22"/>
            <w14:ligatures w14:val="none"/>
          </w:rPr>
        </w:pPr>
        <w:r w:rsidRPr="007772E2">
          <w:rPr>
            <w:rFonts w:ascii="Aptos" w:eastAsia="Aptos" w:hAnsi="Aptos" w:cs="Times New Roman"/>
            <w:b/>
            <w:bCs/>
            <w:color w:val="0766A5"/>
            <w:kern w:val="0"/>
            <w:sz w:val="22"/>
            <w:szCs w:val="22"/>
            <w14:ligatures w14:val="none"/>
          </w:rPr>
          <w:t xml:space="preserve">| </w:t>
        </w:r>
        <w:r w:rsidRPr="007772E2">
          <w:rPr>
            <w:rFonts w:ascii="Aptos" w:eastAsia="Aptos" w:hAnsi="Aptos" w:cs="Times New Roman"/>
            <w:b/>
            <w:bCs/>
            <w:color w:val="001B35"/>
            <w:kern w:val="0"/>
            <w:sz w:val="22"/>
            <w:szCs w:val="22"/>
            <w14:ligatures w14:val="none"/>
          </w:rPr>
          <w:t>business.</w:t>
        </w:r>
        <w:r w:rsidRPr="007772E2"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  <w:t>gov.au</w:t>
        </w:r>
        <w:r w:rsidRPr="007772E2"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  <w:tab/>
        </w:r>
        <w:sdt>
          <w:sdtPr>
            <w:rPr>
              <w:rFonts w:ascii="Aptos" w:eastAsia="Aptos" w:hAnsi="Aptos" w:cs="Times New Roman"/>
              <w:color w:val="001B35"/>
              <w:kern w:val="0"/>
              <w:sz w:val="22"/>
              <w:szCs w:val="22"/>
              <w14:ligatures w14:val="none"/>
            </w:rPr>
            <w:id w:val="-150497102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instrText xml:space="preserve"> PAGE   \* MERGEFORMAT </w:instrText>
            </w:r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eastAsia="Aptos" w:cs="Times New Roman"/>
                <w:color w:val="001B35"/>
              </w:rPr>
              <w:t>1</w:t>
            </w:r>
            <w:r w:rsidRPr="007772E2">
              <w:rPr>
                <w:rFonts w:ascii="Aptos" w:eastAsia="Aptos" w:hAnsi="Aptos" w:cs="Times New Roman"/>
                <w:noProof/>
                <w:color w:val="001B35"/>
                <w:kern w:val="0"/>
                <w:sz w:val="22"/>
                <w:szCs w:val="22"/>
                <w14:ligatures w14:val="none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663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B634" w14:textId="27DB1265" w:rsidR="007772E2" w:rsidRPr="007772E2" w:rsidRDefault="00CE57E8" w:rsidP="007772E2">
        <w:pPr>
          <w:pStyle w:val="Footer"/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</w:pPr>
        <w:sdt>
          <w:sdtPr>
            <w:rPr>
              <w:rFonts w:ascii="Aptos" w:eastAsia="Aptos" w:hAnsi="Aptos" w:cs="Times New Roman"/>
              <w:color w:val="001B35"/>
              <w:kern w:val="0"/>
              <w:sz w:val="22"/>
              <w:szCs w:val="22"/>
              <w14:ligatures w14:val="none"/>
            </w:rPr>
            <w:alias w:val="Title"/>
            <w:tag w:val=""/>
            <w:id w:val="-100512090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C710D1" w:rsidRPr="00C710D1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>First Nations Clean Energy Advice Grants Program</w:t>
            </w:r>
            <w:r w:rsidR="00F86C58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 xml:space="preserve"> (</w:t>
            </w:r>
            <w:r w:rsidR="00C710D1" w:rsidRPr="00C710D1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>Round 1</w:t>
            </w:r>
            <w:r w:rsidR="00F86C58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 xml:space="preserve">) - </w:t>
            </w:r>
            <w:proofErr w:type="spellStart"/>
            <w:r w:rsidR="00C710D1" w:rsidRPr="00C710D1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>Auspicing</w:t>
            </w:r>
            <w:proofErr w:type="spellEnd"/>
            <w:r w:rsidR="00C710D1" w:rsidRPr="00C710D1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 xml:space="preserve"> arrangements declaration</w:t>
            </w:r>
          </w:sdtContent>
        </w:sdt>
        <w:r w:rsidR="007772E2" w:rsidRPr="007772E2"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  <w:tab/>
        </w:r>
      </w:p>
      <w:p w14:paraId="3A21DEE5" w14:textId="21360987" w:rsidR="00744106" w:rsidRPr="007772E2" w:rsidRDefault="007772E2" w:rsidP="007772E2">
        <w:pPr>
          <w:tabs>
            <w:tab w:val="right" w:pos="9026"/>
          </w:tabs>
          <w:spacing w:before="120" w:after="0" w:line="259" w:lineRule="auto"/>
          <w:rPr>
            <w:rFonts w:ascii="Aptos" w:eastAsia="Aptos" w:hAnsi="Aptos" w:cs="Times New Roman"/>
            <w:noProof/>
            <w:color w:val="001B35"/>
            <w:kern w:val="0"/>
            <w:sz w:val="22"/>
            <w:szCs w:val="22"/>
            <w14:ligatures w14:val="none"/>
          </w:rPr>
        </w:pPr>
        <w:r w:rsidRPr="007772E2">
          <w:rPr>
            <w:rFonts w:ascii="Aptos" w:eastAsia="Aptos" w:hAnsi="Aptos" w:cs="Times New Roman"/>
            <w:b/>
            <w:bCs/>
            <w:color w:val="0766A5"/>
            <w:kern w:val="0"/>
            <w:sz w:val="22"/>
            <w:szCs w:val="22"/>
            <w14:ligatures w14:val="none"/>
          </w:rPr>
          <w:t xml:space="preserve">| </w:t>
        </w:r>
        <w:r w:rsidRPr="007772E2">
          <w:rPr>
            <w:rFonts w:ascii="Aptos" w:eastAsia="Aptos" w:hAnsi="Aptos" w:cs="Times New Roman"/>
            <w:b/>
            <w:bCs/>
            <w:color w:val="001B35"/>
            <w:kern w:val="0"/>
            <w:sz w:val="22"/>
            <w:szCs w:val="22"/>
            <w14:ligatures w14:val="none"/>
          </w:rPr>
          <w:t>business.</w:t>
        </w:r>
        <w:r w:rsidRPr="007772E2"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  <w:t>gov.au</w:t>
        </w:r>
        <w:r w:rsidRPr="007772E2">
          <w:rPr>
            <w:rFonts w:ascii="Aptos" w:eastAsia="Aptos" w:hAnsi="Aptos" w:cs="Times New Roman"/>
            <w:color w:val="001B35"/>
            <w:kern w:val="0"/>
            <w:sz w:val="22"/>
            <w:szCs w:val="22"/>
            <w14:ligatures w14:val="none"/>
          </w:rPr>
          <w:tab/>
        </w:r>
        <w:sdt>
          <w:sdtPr>
            <w:rPr>
              <w:rFonts w:ascii="Aptos" w:eastAsia="Aptos" w:hAnsi="Aptos" w:cs="Times New Roman"/>
              <w:color w:val="001B35"/>
              <w:kern w:val="0"/>
              <w:sz w:val="22"/>
              <w:szCs w:val="22"/>
              <w14:ligatures w14:val="none"/>
            </w:rPr>
            <w:id w:val="-104490174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instrText xml:space="preserve"> PAGE   \* MERGEFORMAT </w:instrText>
            </w:r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7772E2">
              <w:rPr>
                <w:rFonts w:ascii="Aptos" w:eastAsia="Aptos" w:hAnsi="Aptos" w:cs="Times New Roman"/>
                <w:color w:val="001B35"/>
                <w:kern w:val="0"/>
                <w:sz w:val="22"/>
                <w:szCs w:val="22"/>
                <w14:ligatures w14:val="none"/>
              </w:rPr>
              <w:t>3</w:t>
            </w:r>
            <w:r w:rsidRPr="007772E2">
              <w:rPr>
                <w:rFonts w:ascii="Aptos" w:eastAsia="Aptos" w:hAnsi="Aptos" w:cs="Times New Roman"/>
                <w:noProof/>
                <w:color w:val="001B35"/>
                <w:kern w:val="0"/>
                <w:sz w:val="22"/>
                <w:szCs w:val="22"/>
                <w14:ligatures w14:val="none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2B56" w14:textId="77777777" w:rsidR="00803F4E" w:rsidRDefault="00803F4E" w:rsidP="00E46F66">
      <w:pPr>
        <w:spacing w:after="0" w:line="240" w:lineRule="auto"/>
      </w:pPr>
      <w:r>
        <w:separator/>
      </w:r>
    </w:p>
  </w:footnote>
  <w:footnote w:type="continuationSeparator" w:id="0">
    <w:p w14:paraId="5498430F" w14:textId="77777777" w:rsidR="00803F4E" w:rsidRDefault="00803F4E" w:rsidP="00E4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2142" w14:textId="06CC0F89" w:rsidR="00E46F66" w:rsidRDefault="00E46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7C9E36" wp14:editId="2437DC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3099862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FCF70" w14:textId="6225E02A" w:rsidR="00E46F66" w:rsidRPr="00E46F66" w:rsidRDefault="00E46F66" w:rsidP="00E46F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46F66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C9E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61DFCF70" w14:textId="6225E02A" w:rsidR="00E46F66" w:rsidRPr="00E46F66" w:rsidRDefault="00E46F66" w:rsidP="00E46F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46F66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7FAF" w14:textId="50FCCC18" w:rsidR="00E46F66" w:rsidRDefault="00E46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C58848" wp14:editId="0D2E98D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61616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52A74" w14:textId="6F1A7AAE" w:rsidR="00E46F66" w:rsidRPr="00400273" w:rsidRDefault="00E46F66" w:rsidP="00E46F66">
                          <w:pPr>
                            <w:spacing w:after="0"/>
                            <w:rPr>
                              <w:rFonts w:ascii="Aptos" w:eastAsia="Aptos" w:hAnsi="Aptos" w:cs="Aptos"/>
                              <w:b/>
                              <w:bCs/>
                              <w:noProof/>
                              <w:color w:val="C00000"/>
                            </w:rPr>
                          </w:pPr>
                          <w:r w:rsidRPr="00400273">
                            <w:rPr>
                              <w:rFonts w:ascii="Aptos" w:eastAsia="Aptos" w:hAnsi="Aptos" w:cs="Aptos"/>
                              <w:b/>
                              <w:bCs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588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27652A74" w14:textId="6F1A7AAE" w:rsidR="00E46F66" w:rsidRPr="00400273" w:rsidRDefault="00E46F66" w:rsidP="00E46F66">
                    <w:pPr>
                      <w:spacing w:after="0"/>
                      <w:rPr>
                        <w:rFonts w:ascii="Aptos" w:eastAsia="Aptos" w:hAnsi="Aptos" w:cs="Aptos"/>
                        <w:b/>
                        <w:bCs/>
                        <w:noProof/>
                        <w:color w:val="C00000"/>
                      </w:rPr>
                    </w:pPr>
                    <w:r w:rsidRPr="00400273">
                      <w:rPr>
                        <w:rFonts w:ascii="Aptos" w:eastAsia="Aptos" w:hAnsi="Aptos" w:cs="Aptos"/>
                        <w:b/>
                        <w:bCs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06E2" w14:textId="380EF62B" w:rsidR="00E46F66" w:rsidRDefault="00872C6F">
    <w:pPr>
      <w:pStyle w:val="Header"/>
    </w:pPr>
    <w:r w:rsidRPr="009830D1">
      <w:rPr>
        <w:noProof/>
      </w:rPr>
      <w:drawing>
        <wp:anchor distT="0" distB="0" distL="114300" distR="114300" simplePos="0" relativeHeight="251658245" behindDoc="0" locked="0" layoutInCell="1" allowOverlap="1" wp14:anchorId="23BAF18B" wp14:editId="166F3384">
          <wp:simplePos x="0" y="0"/>
          <wp:positionH relativeFrom="page">
            <wp:align>right</wp:align>
          </wp:positionH>
          <wp:positionV relativeFrom="page">
            <wp:posOffset>19050</wp:posOffset>
          </wp:positionV>
          <wp:extent cx="3891600" cy="1843200"/>
          <wp:effectExtent l="0" t="0" r="0" b="5080"/>
          <wp:wrapNone/>
          <wp:docPr id="1309661860" name="Graphic 1309661860">
            <a:extLst xmlns:a="http://schemas.openxmlformats.org/drawingml/2006/main">
              <a:ext uri="{FF2B5EF4-FFF2-40B4-BE49-F238E27FC236}">
                <a16:creationId xmlns:a16="http://schemas.microsoft.com/office/drawing/2014/main" id="{F0273C98-FF5B-EEDD-4D61-610D3AF7E60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FF2B5EF4-FFF2-40B4-BE49-F238E27FC236}">
                        <a16:creationId xmlns:a16="http://schemas.microsoft.com/office/drawing/2014/main" id="{F0273C98-FF5B-EEDD-4D61-610D3AF7E60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263"/>
                  <a:stretch/>
                </pic:blipFill>
                <pic:spPr>
                  <a:xfrm>
                    <a:off x="0" y="0"/>
                    <a:ext cx="3891600" cy="18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694F" w:rsidRPr="009830D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04CBB7" wp14:editId="1588C4A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962000" cy="284400"/>
              <wp:effectExtent l="0" t="0" r="635" b="1905"/>
              <wp:wrapNone/>
              <wp:docPr id="1283076529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0" cy="284400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D58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16="http://schemas.microsoft.com/office/drawing/2014/main" xmlns:a="http://schemas.openxmlformats.org/drawingml/2006/main">
          <w:pict>
            <v:shape id="Rectangle 12" style="position:absolute;margin-left:0;margin-top:0;width:154.5pt;height:22.4pt;z-index:2516623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coordsize="2332168,336570" o:spid="_x0000_s1026" fillcolor="#2d587d" stroked="f" strokeweight="1.5pt" path="m,l2332168,r-65527,196581l,33657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" w14:anchorId="5AF790ED">
              <v:stroke joinstyle="miter"/>
              <v:path arrowok="t" o:connecttype="custom" o:connectlocs="0,0;1962000,0;1906874,166110;0,284400;0,0" o:connectangles="0,0,0,0,0"/>
              <w10:wrap anchorx="page" anchory="page"/>
            </v:shape>
          </w:pict>
        </mc:Fallback>
      </mc:AlternateContent>
    </w:r>
    <w:r w:rsidR="00DA5794">
      <w:rPr>
        <w:noProof/>
      </w:rPr>
      <w:drawing>
        <wp:inline distT="0" distB="0" distL="0" distR="0" wp14:anchorId="1BA075CB" wp14:editId="46CD3276">
          <wp:extent cx="5559552" cy="704088"/>
          <wp:effectExtent l="0" t="0" r="3175" b="1270"/>
          <wp:docPr id="938566549" name="Picture 1" descr="Logo of:&#10;Australian Government&#10;Department of Industry, Science and Resources&#10;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228277" name="Picture 1" descr="Logo of:&#10;Australian Government&#10;Department of Industry, Science and Resources&#10;Business Grants Hub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F66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9F01CA" wp14:editId="3D576E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9440618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695A2" w14:textId="6FD757A4" w:rsidR="00E46F66" w:rsidRPr="00DA5794" w:rsidRDefault="00E46F66" w:rsidP="00E46F66">
                          <w:pPr>
                            <w:spacing w:after="0"/>
                            <w:rPr>
                              <w:rFonts w:ascii="Aptos" w:eastAsia="Aptos" w:hAnsi="Aptos" w:cs="Aptos"/>
                              <w:b/>
                              <w:bCs/>
                              <w:noProof/>
                              <w:color w:val="C00000"/>
                            </w:rPr>
                          </w:pPr>
                          <w:r w:rsidRPr="00DA5794">
                            <w:rPr>
                              <w:rFonts w:ascii="Aptos" w:eastAsia="Aptos" w:hAnsi="Aptos" w:cs="Aptos"/>
                              <w:b/>
                              <w:bCs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0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gc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Y+5vNPi3lEya6XrfPhqwBNolFSh1tJZLHT&#10;1oc+dUyJtQxsGqXSZpT5zYGY0ZNdO4xW6PYdaaqS3ozd76E641AO+n17yzcNlt4yH56ZwwVjtyja&#10;8ISHVNCWFAaLkhrcj7/5Yz7yjlFKWhRMSQ0qmhL1zeA+oraSMf2czyMZbnTvR8Mc9T2gDKf4IixP&#10;ZswLajSlA/2Kcl7HQhhihmO5kobRvA+9cvE5cLFepySUkWVha3aWR+hIV+TypXtlzg6EB9zUI4xq&#10;YsUb3vvceNPb9TEg+2kpkdqeyIFxlGBa6/BcosZ//U9Z10e9+gk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oU54HA0CAAAcBAAA&#10;DgAAAAAAAAAAAAAAAAAuAgAAZHJzL2Uyb0RvYy54bWxQSwECLQAUAAYACAAAACEAI0IZ4dkAAAAD&#10;AQAADwAAAAAAAAAAAAAAAABnBAAAZHJzL2Rvd25yZXYueG1sUEsFBgAAAAAEAAQA8wAAAG0FAAAA&#10;AA==&#10;" filled="f" stroked="f">
              <v:textbox style="mso-fit-shape-to-text:t" inset="0,15pt,0,0">
                <w:txbxContent>
                  <w:p w14:paraId="55F695A2" w14:textId="6FD757A4" w:rsidR="00E46F66" w:rsidRPr="00DA5794" w:rsidRDefault="00E46F66" w:rsidP="00E46F66">
                    <w:pPr>
                      <w:spacing w:after="0"/>
                      <w:rPr>
                        <w:rFonts w:ascii="Aptos" w:eastAsia="Aptos" w:hAnsi="Aptos" w:cs="Aptos"/>
                        <w:b/>
                        <w:bCs/>
                        <w:noProof/>
                        <w:color w:val="C00000"/>
                      </w:rPr>
                    </w:pPr>
                    <w:r w:rsidRPr="00DA5794">
                      <w:rPr>
                        <w:rFonts w:ascii="Aptos" w:eastAsia="Aptos" w:hAnsi="Aptos" w:cs="Aptos"/>
                        <w:b/>
                        <w:bCs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54F"/>
    <w:multiLevelType w:val="hybridMultilevel"/>
    <w:tmpl w:val="E1E6D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2DAF"/>
    <w:multiLevelType w:val="hybridMultilevel"/>
    <w:tmpl w:val="9AA64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839"/>
    <w:multiLevelType w:val="hybridMultilevel"/>
    <w:tmpl w:val="092EA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7F9"/>
    <w:multiLevelType w:val="hybridMultilevel"/>
    <w:tmpl w:val="90441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C58"/>
    <w:multiLevelType w:val="hybridMultilevel"/>
    <w:tmpl w:val="EB7EF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6124"/>
    <w:multiLevelType w:val="hybridMultilevel"/>
    <w:tmpl w:val="D3D0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F1E"/>
    <w:multiLevelType w:val="hybridMultilevel"/>
    <w:tmpl w:val="3200B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5609"/>
    <w:multiLevelType w:val="hybridMultilevel"/>
    <w:tmpl w:val="B3D48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2A67"/>
    <w:multiLevelType w:val="hybridMultilevel"/>
    <w:tmpl w:val="FE627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16D"/>
    <w:multiLevelType w:val="hybridMultilevel"/>
    <w:tmpl w:val="5CBAC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D9A"/>
    <w:multiLevelType w:val="hybridMultilevel"/>
    <w:tmpl w:val="C778F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63534"/>
    <w:multiLevelType w:val="hybridMultilevel"/>
    <w:tmpl w:val="B1B27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96CE7"/>
    <w:multiLevelType w:val="hybridMultilevel"/>
    <w:tmpl w:val="51408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36AA6"/>
    <w:multiLevelType w:val="hybridMultilevel"/>
    <w:tmpl w:val="4E020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E7427"/>
    <w:multiLevelType w:val="hybridMultilevel"/>
    <w:tmpl w:val="B008C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814B0"/>
    <w:multiLevelType w:val="hybridMultilevel"/>
    <w:tmpl w:val="CC00B3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111F0D"/>
    <w:multiLevelType w:val="hybridMultilevel"/>
    <w:tmpl w:val="D7600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A6BBF"/>
    <w:multiLevelType w:val="hybridMultilevel"/>
    <w:tmpl w:val="86642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847AA"/>
    <w:multiLevelType w:val="hybridMultilevel"/>
    <w:tmpl w:val="F7925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90592"/>
    <w:multiLevelType w:val="hybridMultilevel"/>
    <w:tmpl w:val="E608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34385"/>
    <w:multiLevelType w:val="hybridMultilevel"/>
    <w:tmpl w:val="04220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2584"/>
    <w:multiLevelType w:val="hybridMultilevel"/>
    <w:tmpl w:val="D0BA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42038"/>
    <w:multiLevelType w:val="hybridMultilevel"/>
    <w:tmpl w:val="6B60B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20EBD"/>
    <w:multiLevelType w:val="hybridMultilevel"/>
    <w:tmpl w:val="45E84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A6C9E"/>
    <w:multiLevelType w:val="hybridMultilevel"/>
    <w:tmpl w:val="66A8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F66"/>
    <w:multiLevelType w:val="hybridMultilevel"/>
    <w:tmpl w:val="92265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D2E62"/>
    <w:multiLevelType w:val="hybridMultilevel"/>
    <w:tmpl w:val="4D96F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2674B"/>
    <w:multiLevelType w:val="hybridMultilevel"/>
    <w:tmpl w:val="DFC8B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956A5"/>
    <w:multiLevelType w:val="hybridMultilevel"/>
    <w:tmpl w:val="871A5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76715">
    <w:abstractNumId w:val="25"/>
  </w:num>
  <w:num w:numId="2" w16cid:durableId="1037896921">
    <w:abstractNumId w:val="3"/>
  </w:num>
  <w:num w:numId="3" w16cid:durableId="1380517872">
    <w:abstractNumId w:val="10"/>
  </w:num>
  <w:num w:numId="4" w16cid:durableId="1596553075">
    <w:abstractNumId w:val="15"/>
  </w:num>
  <w:num w:numId="5" w16cid:durableId="2027977890">
    <w:abstractNumId w:val="4"/>
  </w:num>
  <w:num w:numId="6" w16cid:durableId="1600721330">
    <w:abstractNumId w:val="2"/>
  </w:num>
  <w:num w:numId="7" w16cid:durableId="1508060645">
    <w:abstractNumId w:val="24"/>
  </w:num>
  <w:num w:numId="8" w16cid:durableId="763763806">
    <w:abstractNumId w:val="21"/>
  </w:num>
  <w:num w:numId="9" w16cid:durableId="1442216968">
    <w:abstractNumId w:val="26"/>
  </w:num>
  <w:num w:numId="10" w16cid:durableId="1245190728">
    <w:abstractNumId w:val="23"/>
  </w:num>
  <w:num w:numId="11" w16cid:durableId="2050108317">
    <w:abstractNumId w:val="16"/>
  </w:num>
  <w:num w:numId="12" w16cid:durableId="1993951069">
    <w:abstractNumId w:val="27"/>
  </w:num>
  <w:num w:numId="13" w16cid:durableId="1726175662">
    <w:abstractNumId w:val="9"/>
  </w:num>
  <w:num w:numId="14" w16cid:durableId="1887137749">
    <w:abstractNumId w:val="28"/>
  </w:num>
  <w:num w:numId="15" w16cid:durableId="1341469045">
    <w:abstractNumId w:val="5"/>
  </w:num>
  <w:num w:numId="16" w16cid:durableId="1982617204">
    <w:abstractNumId w:val="17"/>
  </w:num>
  <w:num w:numId="17" w16cid:durableId="1040977765">
    <w:abstractNumId w:val="11"/>
  </w:num>
  <w:num w:numId="18" w16cid:durableId="558981327">
    <w:abstractNumId w:val="6"/>
  </w:num>
  <w:num w:numId="19" w16cid:durableId="406537555">
    <w:abstractNumId w:val="8"/>
  </w:num>
  <w:num w:numId="20" w16cid:durableId="442385688">
    <w:abstractNumId w:val="19"/>
  </w:num>
  <w:num w:numId="21" w16cid:durableId="1007362406">
    <w:abstractNumId w:val="0"/>
  </w:num>
  <w:num w:numId="22" w16cid:durableId="1553662340">
    <w:abstractNumId w:val="14"/>
  </w:num>
  <w:num w:numId="23" w16cid:durableId="158205179">
    <w:abstractNumId w:val="13"/>
  </w:num>
  <w:num w:numId="24" w16cid:durableId="1964000229">
    <w:abstractNumId w:val="18"/>
  </w:num>
  <w:num w:numId="25" w16cid:durableId="1168861956">
    <w:abstractNumId w:val="12"/>
  </w:num>
  <w:num w:numId="26" w16cid:durableId="934173489">
    <w:abstractNumId w:val="7"/>
  </w:num>
  <w:num w:numId="27" w16cid:durableId="2116048945">
    <w:abstractNumId w:val="1"/>
  </w:num>
  <w:num w:numId="28" w16cid:durableId="9989042">
    <w:abstractNumId w:val="20"/>
  </w:num>
  <w:num w:numId="29" w16cid:durableId="225453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73"/>
    <w:rsid w:val="000000BC"/>
    <w:rsid w:val="00011913"/>
    <w:rsid w:val="000129B7"/>
    <w:rsid w:val="000207D3"/>
    <w:rsid w:val="00057719"/>
    <w:rsid w:val="0006279D"/>
    <w:rsid w:val="00066BDA"/>
    <w:rsid w:val="00081316"/>
    <w:rsid w:val="000A7DE4"/>
    <w:rsid w:val="000B0E40"/>
    <w:rsid w:val="000B0F8B"/>
    <w:rsid w:val="000B3AA2"/>
    <w:rsid w:val="000B4D80"/>
    <w:rsid w:val="000C4C40"/>
    <w:rsid w:val="000E263F"/>
    <w:rsid w:val="000E7E95"/>
    <w:rsid w:val="0010443A"/>
    <w:rsid w:val="00122166"/>
    <w:rsid w:val="00131508"/>
    <w:rsid w:val="00133F7D"/>
    <w:rsid w:val="00151FBE"/>
    <w:rsid w:val="00154542"/>
    <w:rsid w:val="00166DB4"/>
    <w:rsid w:val="00175D87"/>
    <w:rsid w:val="001821D8"/>
    <w:rsid w:val="001D4904"/>
    <w:rsid w:val="001F4DF9"/>
    <w:rsid w:val="001F6202"/>
    <w:rsid w:val="00213B5C"/>
    <w:rsid w:val="00213FAB"/>
    <w:rsid w:val="0023094A"/>
    <w:rsid w:val="00232933"/>
    <w:rsid w:val="00236C26"/>
    <w:rsid w:val="0025118A"/>
    <w:rsid w:val="0025694F"/>
    <w:rsid w:val="00264E80"/>
    <w:rsid w:val="00283F00"/>
    <w:rsid w:val="00294A2E"/>
    <w:rsid w:val="002A2110"/>
    <w:rsid w:val="002A4DFC"/>
    <w:rsid w:val="002A7B48"/>
    <w:rsid w:val="002B0F4B"/>
    <w:rsid w:val="002B31AB"/>
    <w:rsid w:val="002B3D68"/>
    <w:rsid w:val="002C6003"/>
    <w:rsid w:val="002C7132"/>
    <w:rsid w:val="002D6596"/>
    <w:rsid w:val="002E4D40"/>
    <w:rsid w:val="00322050"/>
    <w:rsid w:val="00324D26"/>
    <w:rsid w:val="003420D2"/>
    <w:rsid w:val="00342647"/>
    <w:rsid w:val="00361B0F"/>
    <w:rsid w:val="003641DC"/>
    <w:rsid w:val="00375DC5"/>
    <w:rsid w:val="0039094C"/>
    <w:rsid w:val="00394324"/>
    <w:rsid w:val="003A709F"/>
    <w:rsid w:val="003B7654"/>
    <w:rsid w:val="003C3381"/>
    <w:rsid w:val="003C4B28"/>
    <w:rsid w:val="003D1C7A"/>
    <w:rsid w:val="003D41F7"/>
    <w:rsid w:val="003D76CE"/>
    <w:rsid w:val="003E6539"/>
    <w:rsid w:val="00400273"/>
    <w:rsid w:val="00401EC3"/>
    <w:rsid w:val="0044697F"/>
    <w:rsid w:val="00456CE0"/>
    <w:rsid w:val="00461E36"/>
    <w:rsid w:val="00474B01"/>
    <w:rsid w:val="00476D63"/>
    <w:rsid w:val="00477582"/>
    <w:rsid w:val="004817EE"/>
    <w:rsid w:val="00487DD6"/>
    <w:rsid w:val="004955D0"/>
    <w:rsid w:val="004958AF"/>
    <w:rsid w:val="00496DB1"/>
    <w:rsid w:val="00497903"/>
    <w:rsid w:val="004A4F83"/>
    <w:rsid w:val="004A7B0E"/>
    <w:rsid w:val="004B1061"/>
    <w:rsid w:val="004C3C44"/>
    <w:rsid w:val="004D1BC1"/>
    <w:rsid w:val="005030AB"/>
    <w:rsid w:val="00513B98"/>
    <w:rsid w:val="00535294"/>
    <w:rsid w:val="00540E6C"/>
    <w:rsid w:val="00554109"/>
    <w:rsid w:val="005621E5"/>
    <w:rsid w:val="00563AE5"/>
    <w:rsid w:val="005640C9"/>
    <w:rsid w:val="00572576"/>
    <w:rsid w:val="00575AE8"/>
    <w:rsid w:val="00591074"/>
    <w:rsid w:val="00595B47"/>
    <w:rsid w:val="005B0704"/>
    <w:rsid w:val="005B5463"/>
    <w:rsid w:val="005B64E9"/>
    <w:rsid w:val="005D3C16"/>
    <w:rsid w:val="005D5DC3"/>
    <w:rsid w:val="005E2B02"/>
    <w:rsid w:val="005E796F"/>
    <w:rsid w:val="0060164C"/>
    <w:rsid w:val="00603939"/>
    <w:rsid w:val="00603CB2"/>
    <w:rsid w:val="00613B40"/>
    <w:rsid w:val="006157C8"/>
    <w:rsid w:val="00620164"/>
    <w:rsid w:val="0064266F"/>
    <w:rsid w:val="0064630A"/>
    <w:rsid w:val="006552EC"/>
    <w:rsid w:val="00662AAA"/>
    <w:rsid w:val="00662C3C"/>
    <w:rsid w:val="00663567"/>
    <w:rsid w:val="00682AAA"/>
    <w:rsid w:val="00687E73"/>
    <w:rsid w:val="00693908"/>
    <w:rsid w:val="006A1CFB"/>
    <w:rsid w:val="006B075A"/>
    <w:rsid w:val="006C6268"/>
    <w:rsid w:val="006D376E"/>
    <w:rsid w:val="006D4599"/>
    <w:rsid w:val="006D5E8A"/>
    <w:rsid w:val="007037A6"/>
    <w:rsid w:val="00707F54"/>
    <w:rsid w:val="00723271"/>
    <w:rsid w:val="00724CEA"/>
    <w:rsid w:val="00724EA2"/>
    <w:rsid w:val="00727BFF"/>
    <w:rsid w:val="00744106"/>
    <w:rsid w:val="00753F94"/>
    <w:rsid w:val="0076373B"/>
    <w:rsid w:val="00767472"/>
    <w:rsid w:val="007772E2"/>
    <w:rsid w:val="007967A4"/>
    <w:rsid w:val="00797890"/>
    <w:rsid w:val="007A1B85"/>
    <w:rsid w:val="007B0D46"/>
    <w:rsid w:val="007B2538"/>
    <w:rsid w:val="007C3F99"/>
    <w:rsid w:val="007E7C37"/>
    <w:rsid w:val="00801EB0"/>
    <w:rsid w:val="00802143"/>
    <w:rsid w:val="00803F4E"/>
    <w:rsid w:val="00815D2C"/>
    <w:rsid w:val="008210FA"/>
    <w:rsid w:val="00834993"/>
    <w:rsid w:val="00837AEE"/>
    <w:rsid w:val="00853AEF"/>
    <w:rsid w:val="00872C6F"/>
    <w:rsid w:val="008900A1"/>
    <w:rsid w:val="00892324"/>
    <w:rsid w:val="00893E6D"/>
    <w:rsid w:val="008B0710"/>
    <w:rsid w:val="008C3247"/>
    <w:rsid w:val="008C4BE5"/>
    <w:rsid w:val="008F2327"/>
    <w:rsid w:val="0090005B"/>
    <w:rsid w:val="00905A84"/>
    <w:rsid w:val="00910D57"/>
    <w:rsid w:val="009127C9"/>
    <w:rsid w:val="00925EF3"/>
    <w:rsid w:val="009328EF"/>
    <w:rsid w:val="0093740C"/>
    <w:rsid w:val="009463AD"/>
    <w:rsid w:val="009670C3"/>
    <w:rsid w:val="00981A9C"/>
    <w:rsid w:val="00986640"/>
    <w:rsid w:val="009871CF"/>
    <w:rsid w:val="00994316"/>
    <w:rsid w:val="00995B7E"/>
    <w:rsid w:val="009A09BE"/>
    <w:rsid w:val="009A6781"/>
    <w:rsid w:val="009B321C"/>
    <w:rsid w:val="009C6128"/>
    <w:rsid w:val="009D0270"/>
    <w:rsid w:val="009D111D"/>
    <w:rsid w:val="009D2CA5"/>
    <w:rsid w:val="009E7CE5"/>
    <w:rsid w:val="009F7D1A"/>
    <w:rsid w:val="00A06DDD"/>
    <w:rsid w:val="00A20ECE"/>
    <w:rsid w:val="00A23C60"/>
    <w:rsid w:val="00A27035"/>
    <w:rsid w:val="00A34E07"/>
    <w:rsid w:val="00A356F9"/>
    <w:rsid w:val="00A373DF"/>
    <w:rsid w:val="00A401C4"/>
    <w:rsid w:val="00A41EA7"/>
    <w:rsid w:val="00A43A60"/>
    <w:rsid w:val="00A52530"/>
    <w:rsid w:val="00A54147"/>
    <w:rsid w:val="00A560CA"/>
    <w:rsid w:val="00A56C33"/>
    <w:rsid w:val="00A60582"/>
    <w:rsid w:val="00A75C3B"/>
    <w:rsid w:val="00A83518"/>
    <w:rsid w:val="00A84F49"/>
    <w:rsid w:val="00AC4816"/>
    <w:rsid w:val="00AD34C8"/>
    <w:rsid w:val="00AF30CD"/>
    <w:rsid w:val="00AF37D1"/>
    <w:rsid w:val="00AF3C64"/>
    <w:rsid w:val="00B14609"/>
    <w:rsid w:val="00B156D8"/>
    <w:rsid w:val="00B206AA"/>
    <w:rsid w:val="00B20FCC"/>
    <w:rsid w:val="00B36F5E"/>
    <w:rsid w:val="00B4663E"/>
    <w:rsid w:val="00B5623A"/>
    <w:rsid w:val="00B62F9A"/>
    <w:rsid w:val="00B650E1"/>
    <w:rsid w:val="00B67E02"/>
    <w:rsid w:val="00B82647"/>
    <w:rsid w:val="00B9589B"/>
    <w:rsid w:val="00BA2710"/>
    <w:rsid w:val="00BC5F70"/>
    <w:rsid w:val="00BC6C37"/>
    <w:rsid w:val="00BD13EB"/>
    <w:rsid w:val="00BF5015"/>
    <w:rsid w:val="00C02252"/>
    <w:rsid w:val="00C053D7"/>
    <w:rsid w:val="00C0743B"/>
    <w:rsid w:val="00C20F0F"/>
    <w:rsid w:val="00C241E9"/>
    <w:rsid w:val="00C25E48"/>
    <w:rsid w:val="00C27A0F"/>
    <w:rsid w:val="00C34356"/>
    <w:rsid w:val="00C3699B"/>
    <w:rsid w:val="00C443A4"/>
    <w:rsid w:val="00C448FE"/>
    <w:rsid w:val="00C44A18"/>
    <w:rsid w:val="00C55027"/>
    <w:rsid w:val="00C66232"/>
    <w:rsid w:val="00C710D1"/>
    <w:rsid w:val="00C927E2"/>
    <w:rsid w:val="00CA3F43"/>
    <w:rsid w:val="00CD0437"/>
    <w:rsid w:val="00CD6E31"/>
    <w:rsid w:val="00CE0091"/>
    <w:rsid w:val="00CE398F"/>
    <w:rsid w:val="00CE57E8"/>
    <w:rsid w:val="00CF0198"/>
    <w:rsid w:val="00CF1DDF"/>
    <w:rsid w:val="00CF1DF3"/>
    <w:rsid w:val="00CF6899"/>
    <w:rsid w:val="00D073D0"/>
    <w:rsid w:val="00D07DAD"/>
    <w:rsid w:val="00D11EB9"/>
    <w:rsid w:val="00D14593"/>
    <w:rsid w:val="00D26C74"/>
    <w:rsid w:val="00D3245E"/>
    <w:rsid w:val="00D33819"/>
    <w:rsid w:val="00D36666"/>
    <w:rsid w:val="00D42D16"/>
    <w:rsid w:val="00D54407"/>
    <w:rsid w:val="00D54F2F"/>
    <w:rsid w:val="00D55AF4"/>
    <w:rsid w:val="00D57E3F"/>
    <w:rsid w:val="00D63353"/>
    <w:rsid w:val="00D72F66"/>
    <w:rsid w:val="00D749D3"/>
    <w:rsid w:val="00D95F0B"/>
    <w:rsid w:val="00DA5794"/>
    <w:rsid w:val="00DB018C"/>
    <w:rsid w:val="00DE5035"/>
    <w:rsid w:val="00DE6801"/>
    <w:rsid w:val="00E069D8"/>
    <w:rsid w:val="00E21F8C"/>
    <w:rsid w:val="00E3138B"/>
    <w:rsid w:val="00E3485E"/>
    <w:rsid w:val="00E35DB7"/>
    <w:rsid w:val="00E46F66"/>
    <w:rsid w:val="00E53E6E"/>
    <w:rsid w:val="00E77B48"/>
    <w:rsid w:val="00E82BA4"/>
    <w:rsid w:val="00E844B1"/>
    <w:rsid w:val="00E87AEE"/>
    <w:rsid w:val="00E90DD0"/>
    <w:rsid w:val="00E96387"/>
    <w:rsid w:val="00EA5C9A"/>
    <w:rsid w:val="00EB787E"/>
    <w:rsid w:val="00ED18D3"/>
    <w:rsid w:val="00EE56F5"/>
    <w:rsid w:val="00EF3160"/>
    <w:rsid w:val="00EF5EEC"/>
    <w:rsid w:val="00F0273B"/>
    <w:rsid w:val="00F04A44"/>
    <w:rsid w:val="00F15E04"/>
    <w:rsid w:val="00F176C1"/>
    <w:rsid w:val="00F33407"/>
    <w:rsid w:val="00F36343"/>
    <w:rsid w:val="00F366D9"/>
    <w:rsid w:val="00F372F7"/>
    <w:rsid w:val="00F53EC8"/>
    <w:rsid w:val="00F65244"/>
    <w:rsid w:val="00F70673"/>
    <w:rsid w:val="00F75682"/>
    <w:rsid w:val="00F81106"/>
    <w:rsid w:val="00F86C58"/>
    <w:rsid w:val="00F94F24"/>
    <w:rsid w:val="00FA028D"/>
    <w:rsid w:val="00FA723A"/>
    <w:rsid w:val="00FC4E03"/>
    <w:rsid w:val="00FC584F"/>
    <w:rsid w:val="00FD62BF"/>
    <w:rsid w:val="00FE04AB"/>
    <w:rsid w:val="15EBB894"/>
    <w:rsid w:val="1740285F"/>
    <w:rsid w:val="174461F8"/>
    <w:rsid w:val="1FACEF3D"/>
    <w:rsid w:val="1FEF666E"/>
    <w:rsid w:val="2213989F"/>
    <w:rsid w:val="27174045"/>
    <w:rsid w:val="28A12D50"/>
    <w:rsid w:val="2F6BBDE7"/>
    <w:rsid w:val="3AA229FA"/>
    <w:rsid w:val="3AEF2E54"/>
    <w:rsid w:val="3D4666C9"/>
    <w:rsid w:val="41690D03"/>
    <w:rsid w:val="44FCF023"/>
    <w:rsid w:val="4B715363"/>
    <w:rsid w:val="4C330672"/>
    <w:rsid w:val="4FB2FF8D"/>
    <w:rsid w:val="50403500"/>
    <w:rsid w:val="55705DA2"/>
    <w:rsid w:val="55C2A254"/>
    <w:rsid w:val="5D3814CE"/>
    <w:rsid w:val="6167A50A"/>
    <w:rsid w:val="61B223EA"/>
    <w:rsid w:val="635019FF"/>
    <w:rsid w:val="659B0958"/>
    <w:rsid w:val="6B1EA26B"/>
    <w:rsid w:val="6F849F34"/>
    <w:rsid w:val="7102C228"/>
    <w:rsid w:val="7273D590"/>
    <w:rsid w:val="75BB0F1D"/>
    <w:rsid w:val="7AC1E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88235"/>
  <w15:chartTrackingRefBased/>
  <w15:docId w15:val="{2C1E0D5C-087C-4292-900C-E75D4A02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9B"/>
  </w:style>
  <w:style w:type="paragraph" w:styleId="Heading1">
    <w:name w:val="heading 1"/>
    <w:basedOn w:val="Normal"/>
    <w:next w:val="Normal"/>
    <w:link w:val="Heading1Char"/>
    <w:uiPriority w:val="9"/>
    <w:qFormat/>
    <w:rsid w:val="0068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E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66"/>
  </w:style>
  <w:style w:type="paragraph" w:styleId="Footer">
    <w:name w:val="footer"/>
    <w:basedOn w:val="Normal"/>
    <w:link w:val="FooterChar"/>
    <w:uiPriority w:val="99"/>
    <w:unhideWhenUsed/>
    <w:rsid w:val="00E46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66"/>
  </w:style>
  <w:style w:type="table" w:styleId="TableGrid">
    <w:name w:val="Table Grid"/>
    <w:aliases w:val="DISR plain Table 1"/>
    <w:basedOn w:val="TableNormal"/>
    <w:uiPriority w:val="39"/>
    <w:rsid w:val="0006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1EB9"/>
    <w:rPr>
      <w:color w:val="808080"/>
    </w:rPr>
  </w:style>
  <w:style w:type="table" w:customStyle="1" w:styleId="DISRplainTable11">
    <w:name w:val="DISR plain Table 11"/>
    <w:basedOn w:val="TableNormal"/>
    <w:next w:val="TableGrid"/>
    <w:uiPriority w:val="39"/>
    <w:rsid w:val="00AF30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paragraph" w:styleId="Revision">
    <w:name w:val="Revision"/>
    <w:hidden/>
    <w:uiPriority w:val="99"/>
    <w:semiHidden/>
    <w:rsid w:val="000B0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4B30B81BB24C659CEC3FDE9DBA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5EBF-8065-49D4-9484-E17B07B9BB3F}"/>
      </w:docPartPr>
      <w:docPartBody>
        <w:p w:rsidR="00B62F9A" w:rsidRDefault="00B62F9A" w:rsidP="00B62F9A">
          <w:pPr>
            <w:pStyle w:val="684B30B81BB24C659CEC3FDE9DBAD77C"/>
          </w:pPr>
          <w:r w:rsidRPr="00DB39DE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9161-E414-4BE7-8D31-85F09F48E826}"/>
      </w:docPartPr>
      <w:docPartBody>
        <w:p w:rsidR="00FB6FFF" w:rsidRDefault="00C20F0F">
          <w:r w:rsidRPr="002F0F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A"/>
    <w:rsid w:val="001821D8"/>
    <w:rsid w:val="003D434F"/>
    <w:rsid w:val="00456CE0"/>
    <w:rsid w:val="00595B47"/>
    <w:rsid w:val="00801EB0"/>
    <w:rsid w:val="00A56C33"/>
    <w:rsid w:val="00B62F9A"/>
    <w:rsid w:val="00C20F0F"/>
    <w:rsid w:val="00C81702"/>
    <w:rsid w:val="00E96387"/>
    <w:rsid w:val="00F04A44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FFF"/>
    <w:rPr>
      <w:color w:val="808080"/>
    </w:rPr>
  </w:style>
  <w:style w:type="paragraph" w:customStyle="1" w:styleId="684B30B81BB24C659CEC3FDE9DBAD77C">
    <w:name w:val="684B30B81BB24C659CEC3FDE9DBAD77C"/>
    <w:rsid w:val="00B62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Stratus_ProgrammeRoundNumber xmlns="197bbe6f-5981-4b4b-bb7f-2e11d6c5a877">1</Stratus_ProgrammeRoundNumber>
    <TaxCatchAll xmlns="197bbe6f-5981-4b4b-bb7f-2e11d6c5a877">
      <Value>12</Value>
      <Value>3</Value>
      <Value>2</Value>
      <Value>28</Value>
    </TaxCatchAll>
    <ne8b507782254e3ca44740b2b18f0905 xmlns="197bbe6f-5981-4b4b-bb7f-2e11d6c5a8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ne8b507782254e3ca44740b2b18f0905>
    <e61d5fe8cf7942178600fdcc2eb2df2e xmlns="197bbe6f-5981-4b4b-bb7f-2e11d6c5a8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0d069291-e9f6-48b1-97de-c6b302a23588</TermId>
        </TermInfo>
      </Terms>
    </e61d5fe8cf7942178600fdcc2eb2df2e>
    <n7920fabe0914ee78a564a6f185d3b9e xmlns="197bbe6f-5981-4b4b-bb7f-2e11d6c5a8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n7920fabe0914ee78a564a6f185d3b9e>
    <a408df0341da47619c0d0da5d269b087 xmlns="197bbe6f-5981-4b4b-bb7f-2e11d6c5a8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9519f3a1-e924-47f7-9616-21acf48bb036</TermId>
        </TermInfo>
      </Terms>
    </a408df0341da47619c0d0da5d269b087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CC6011BB331429819C5CA37647BC0" ma:contentTypeVersion="14" ma:contentTypeDescription="Create a new document." ma:contentTypeScope="" ma:versionID="e09bda28e0b5d8998aa9de41a41b8185">
  <xsd:schema xmlns:xsd="http://www.w3.org/2001/XMLSchema" xmlns:xs="http://www.w3.org/2001/XMLSchema" xmlns:p="http://schemas.microsoft.com/office/2006/metadata/properties" xmlns:ns1="http://schemas.microsoft.com/sharepoint/v3" xmlns:ns2="197bbe6f-5981-4b4b-bb7f-2e11d6c5a877" xmlns:ns3="06809dbd-eaf3-47d7-a784-6199e277202f" targetNamespace="http://schemas.microsoft.com/office/2006/metadata/properties" ma:root="true" ma:fieldsID="c6d576cf9109cd88f34fa0f513f6fba7" ns1:_="" ns2:_="" ns3:_="">
    <xsd:import namespace="http://schemas.microsoft.com/sharepoint/v3"/>
    <xsd:import namespace="197bbe6f-5981-4b4b-bb7f-2e11d6c5a877"/>
    <xsd:import namespace="06809dbd-eaf3-47d7-a784-6199e277202f"/>
    <xsd:element name="properties">
      <xsd:complexType>
        <xsd:sequence>
          <xsd:element name="documentManagement">
            <xsd:complexType>
              <xsd:all>
                <xsd:element ref="ns2:n7920fabe0914ee78a564a6f185d3b9e" minOccurs="0"/>
                <xsd:element ref="ns2:TaxCatchAll" minOccurs="0"/>
                <xsd:element ref="ns2:a408df0341da47619c0d0da5d269b087" minOccurs="0"/>
                <xsd:element ref="ns2:ne8b507782254e3ca44740b2b18f0905" minOccurs="0"/>
                <xsd:element ref="ns2:e61d5fe8cf7942178600fdcc2eb2df2e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e6f-5981-4b4b-bb7f-2e11d6c5a877" elementFormDefault="qualified">
    <xsd:import namespace="http://schemas.microsoft.com/office/2006/documentManagement/types"/>
    <xsd:import namespace="http://schemas.microsoft.com/office/infopath/2007/PartnerControls"/>
    <xsd:element name="n7920fabe0914ee78a564a6f185d3b9e" ma:index="9" ma:taxonomy="true" ma:internalName="n7920fabe0914ee78a564a6f185d3b9e" ma:taxonomyFieldName="Stratus_DocumentType" ma:displayName="Document Type" ma:fieldId="{77920fab-e091-4ee7-8a56-4a6f185d3b9e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77d236a-ae45-4d0f-83fb-381c3f10da8d}" ma:internalName="TaxCatchAll" ma:showField="CatchAllData" ma:web="197bbe6f-5981-4b4b-bb7f-2e11d6c5a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08df0341da47619c0d0da5d269b087" ma:index="12" nillable="true" ma:taxonomy="true" ma:internalName="a408df0341da47619c0d0da5d269b087" ma:taxonomyFieldName="Stratus_WorkActivity" ma:displayName="Work Activity" ma:fieldId="{a408df03-41da-4761-9c0d-0da5d269b087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8b507782254e3ca44740b2b18f0905" ma:index="14" ma:taxonomy="true" ma:internalName="ne8b507782254e3ca44740b2b18f0905" ma:taxonomyFieldName="Stratus_SecurityClassification" ma:displayName="Security Classification" ma:fieldId="{7e8b5077-8225-4e3c-a447-40b2b18f0905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1d5fe8cf7942178600fdcc2eb2df2e" ma:index="16" nillable="true" ma:taxonomy="true" ma:internalName="e61d5fe8cf7942178600fdcc2eb2df2e" ma:taxonomyFieldName="Stratus_Year" ma:displayName="Year" ma:fieldId="{e61d5fe8-cf79-4217-8600-fdcc2eb2df2e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9dbd-eaf3-47d7-a784-6199e2772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00F65-BB27-4B68-A65E-8683FC930D9F}">
  <ds:schemaRefs>
    <ds:schemaRef ds:uri="http://schemas.microsoft.com/sharepoint/v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06809dbd-eaf3-47d7-a784-6199e277202f"/>
    <ds:schemaRef ds:uri="197bbe6f-5981-4b4b-bb7f-2e11d6c5a87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3A1F2C-223E-41EC-8873-F7D3F31DC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A494FC-2185-408B-8DBD-5E2079A06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7bbe6f-5981-4b4b-bb7f-2e11d6c5a877"/>
    <ds:schemaRef ds:uri="06809dbd-eaf3-47d7-a784-6199e2772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49E32-E76C-48DC-A727-90BDA8DD46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Clean Energy Advice Grants Program (Round 1) - Auspicing arrangements declaration</vt:lpstr>
    </vt:vector>
  </TitlesOfParts>
  <Manager>andy.shaw@industry.gov.au</Manager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Clean Energy Advice Grants Program (Round 1) - Auspicing arrangements declaration</dc:title>
  <dc:subject/>
  <cp:keywords/>
  <dc:description/>
  <cp:lastModifiedBy>Ng, Cecilia</cp:lastModifiedBy>
  <cp:revision>252</cp:revision>
  <dcterms:created xsi:type="dcterms:W3CDTF">2025-12-17T04:51:00Z</dcterms:created>
  <dcterms:modified xsi:type="dcterms:W3CDTF">2026-03-03T03:39:00Z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73e0078b,4e14cda5,5e04da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407bd1d3,1b3b66,6560a98a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0x0101003AECC6011BB331429819C5CA37647BC0</vt:lpwstr>
  </property>
  <property fmtid="{D5CDD505-2E9C-101B-9397-08002B2CF9AE}" pid="9" name="Stratus_WorkActivity">
    <vt:lpwstr>3;#Grants Management|9519f3a1-e924-47f7-9616-21acf48bb036</vt:lpwstr>
  </property>
  <property fmtid="{D5CDD505-2E9C-101B-9397-08002B2CF9AE}" pid="10" name="Stratus_SubProgram">
    <vt:lpwstr>6;#First Nations Clean Energy Advice Grants|91891f72-6067-40cc-b533-f4b3eb45c329</vt:lpwstr>
  </property>
  <property fmtid="{D5CDD505-2E9C-101B-9397-08002B2CF9AE}" pid="11" name="Stratus_DocumentType">
    <vt:lpwstr>12;#Template|bf0cdf49-4b3d-4b71-a0d9-facd60d27320</vt:lpwstr>
  </property>
  <property fmtid="{D5CDD505-2E9C-101B-9397-08002B2CF9AE}" pid="12" name="Stratus_SecurityClassification">
    <vt:lpwstr>2;#OFFICIAL|1077e141-03cb-4307-8c0f-d43dc85f509f</vt:lpwstr>
  </property>
  <property fmtid="{D5CDD505-2E9C-101B-9397-08002B2CF9AE}" pid="13" name="docLang">
    <vt:lpwstr>en</vt:lpwstr>
  </property>
  <property fmtid="{D5CDD505-2E9C-101B-9397-08002B2CF9AE}" pid="14" name="c685f1a89f1f40eba03b32871362a0e0">
    <vt:lpwstr>Template|bf0cdf49-4b3d-4b71-a0d9-facd60d27320</vt:lpwstr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l097fa7e471a480dbb6c2de477dc4f9f">
    <vt:lpwstr>OFFICIAL|1077e141-03cb-4307-8c0f-d43dc85f509f</vt:lpwstr>
  </property>
  <property fmtid="{D5CDD505-2E9C-101B-9397-08002B2CF9AE}" pid="19" name="_ExtendedDescription">
    <vt:lpwstr/>
  </property>
  <property fmtid="{D5CDD505-2E9C-101B-9397-08002B2CF9AE}" pid="20" name="xd_Signature">
    <vt:bool>false</vt:bool>
  </property>
  <property fmtid="{D5CDD505-2E9C-101B-9397-08002B2CF9AE}" pid="21" name="dd2448fdfed44abf85e7295e1848c529">
    <vt:lpwstr>Grants Management|9519f3a1-e924-47f7-9616-21acf48bb036</vt:lpwstr>
  </property>
  <property fmtid="{D5CDD505-2E9C-101B-9397-08002B2CF9AE}" pid="22" name="Stratus_FirstNationsCleanEnergyStrategySubProgram">
    <vt:lpwstr>3;#First Nations Clean Energy Advice Grants|96d473af-313c-4d5f-811d-f840b9819738</vt:lpwstr>
  </property>
  <property fmtid="{D5CDD505-2E9C-101B-9397-08002B2CF9AE}" pid="23" name="facfd15d3a564311977bf2b6b6c61c02">
    <vt:lpwstr>First Nations Clean Energy Advice Grants|91891f72-6067-40cc-b533-f4b3eb45c329</vt:lpwstr>
  </property>
  <property fmtid="{D5CDD505-2E9C-101B-9397-08002B2CF9AE}" pid="24" name="TriggerFlowInfo">
    <vt:lpwstr/>
  </property>
  <property fmtid="{D5CDD505-2E9C-101B-9397-08002B2CF9AE}" pid="25" name="n90b2774d75b48408304ddd3f8943bbc">
    <vt:lpwstr>Template|bf0cdf49-4b3d-4b71-a0d9-facd60d27320</vt:lpwstr>
  </property>
  <property fmtid="{D5CDD505-2E9C-101B-9397-08002B2CF9AE}" pid="26" name="dc1c64b09b4c41e2b3520c3425947269">
    <vt:lpwstr>First Nations Clean Energy Advice Grants|96d473af-313c-4d5f-811d-f840b9819738</vt:lpwstr>
  </property>
  <property fmtid="{D5CDD505-2E9C-101B-9397-08002B2CF9AE}" pid="27" name="jb309b5328494ee397c1fbdaae526f45">
    <vt:lpwstr>Grants Management|9519f3a1-e924-47f7-9616-21acf48bb036</vt:lpwstr>
  </property>
  <property fmtid="{D5CDD505-2E9C-101B-9397-08002B2CF9AE}" pid="28" name="k2e3d4a6ac724de7b5f27a6d5571f881">
    <vt:lpwstr>OFFICIAL|1077e141-03cb-4307-8c0f-d43dc85f509f</vt:lpwstr>
  </property>
  <property fmtid="{D5CDD505-2E9C-101B-9397-08002B2CF9AE}" pid="29" name="Stratus_Year">
    <vt:lpwstr>28;#2026|0d069291-e9f6-48b1-97de-c6b302a23588</vt:lpwstr>
  </property>
</Properties>
</file>