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06585636" w:rsidR="00425613" w:rsidRDefault="006C3A84" w:rsidP="006C3A84">
      <w:pPr>
        <w:pStyle w:val="Heading1"/>
        <w:tabs>
          <w:tab w:val="clear" w:pos="3825"/>
        </w:tabs>
      </w:pPr>
      <w:r>
        <w:t>Defence Global Competitiveness Grants Program</w:t>
      </w:r>
    </w:p>
    <w:p w14:paraId="51A82201" w14:textId="2B981F3C" w:rsidR="00D511C1" w:rsidRDefault="00DE7BC8" w:rsidP="00D511C1">
      <w:r w:rsidRPr="00E46E90">
        <w:t xml:space="preserve">Version </w:t>
      </w:r>
      <w:r w:rsidR="00434DFC">
        <w:t xml:space="preserve">July </w:t>
      </w:r>
      <w:r w:rsidR="006C3A84">
        <w:t>2022</w:t>
      </w:r>
    </w:p>
    <w:p w14:paraId="2C361C2F" w14:textId="607D833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6C3A84">
        <w:t>Defence Global Competitiveness Grants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61D8921F"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5B041CA8"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10ACD326" w:rsidR="002C2A37" w:rsidRDefault="002C2A37" w:rsidP="002C2A37">
      <w:pPr>
        <w:rPr>
          <w:lang w:eastAsia="en-AU"/>
        </w:rPr>
      </w:pPr>
      <w:r>
        <w:rPr>
          <w:lang w:eastAsia="en-AU"/>
        </w:rPr>
        <w:t>If you do not have an ABN we will ask you why you do not have one. You should note the following.</w:t>
      </w:r>
    </w:p>
    <w:p w14:paraId="39334E16" w14:textId="512D0E9A"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A624F58" w:rsidR="00A40FEB" w:rsidRDefault="00A40FEB" w:rsidP="00A40FEB">
      <w:pPr>
        <w:pStyle w:val="ListBullet"/>
      </w:pPr>
      <w:r>
        <w:t xml:space="preserve">Field 1 select - </w:t>
      </w:r>
      <w:r w:rsidR="008A16DE">
        <w:t>Defence Global Competitiveness Grants</w:t>
      </w:r>
      <w:r w:rsidR="001A3FF4">
        <w:t xml:space="preserve"> Program</w:t>
      </w:r>
    </w:p>
    <w:p w14:paraId="7FB50500" w14:textId="4DB87226" w:rsidR="00A40FEB" w:rsidRDefault="00A40FEB" w:rsidP="00A40FEB">
      <w:pPr>
        <w:pStyle w:val="ListBullet"/>
      </w:pPr>
      <w:r>
        <w:t xml:space="preserve">Field 2 select - </w:t>
      </w:r>
      <w:r w:rsidR="008A16DE">
        <w:t>Defence Global Competitiveness Grants</w:t>
      </w:r>
      <w:r w:rsidR="001A3FF4">
        <w:t xml:space="preserve"> Program</w:t>
      </w:r>
    </w:p>
    <w:p w14:paraId="5E8DCA3C" w14:textId="77777777" w:rsidR="00A40FEB" w:rsidRDefault="00A40FEB" w:rsidP="00A40FEB">
      <w:pPr>
        <w:pStyle w:val="Normalexplanatory"/>
      </w:pPr>
      <w:r>
        <w:t>When you have selected the program, the following text will appear.</w:t>
      </w:r>
    </w:p>
    <w:p w14:paraId="508B8A8D" w14:textId="55B1662B" w:rsidR="00CC13BF" w:rsidRPr="004D0ED1" w:rsidRDefault="004A2341" w:rsidP="00603BE5">
      <w:pPr>
        <w:pStyle w:val="Normaltickboxlevel1"/>
        <w:rPr>
          <w:highlight w:val="yellow"/>
        </w:rPr>
      </w:pPr>
      <w:r>
        <w:t xml:space="preserve">The Australian Government announced approximately $4.1 million each year from 2018-19 to 2028-29 </w:t>
      </w:r>
      <w:r w:rsidRPr="004A2341">
        <w:t>to build a stronger, more sustainable and globally competitive Australian defence industry</w:t>
      </w:r>
      <w:r>
        <w:t>.</w:t>
      </w:r>
      <w:r w:rsidRPr="007E7CE4">
        <w:t xml:space="preserve"> </w:t>
      </w:r>
    </w:p>
    <w:p w14:paraId="387FB2FB" w14:textId="0B20FC9D" w:rsidR="00CC13BF" w:rsidRPr="00C32E52" w:rsidRDefault="00CC13BF" w:rsidP="00CC13BF">
      <w:pPr>
        <w:pStyle w:val="Normaltickboxlevel1"/>
      </w:pPr>
      <w:r w:rsidRPr="00C32E52">
        <w:t>The objectives of the program are</w:t>
      </w:r>
      <w:r w:rsidR="008A16DE" w:rsidRPr="00C32E52">
        <w:t xml:space="preserve"> to:</w:t>
      </w:r>
    </w:p>
    <w:p w14:paraId="16020813" w14:textId="3932F89F" w:rsidR="00CC13BF" w:rsidRPr="00C32E52" w:rsidRDefault="008A16DE" w:rsidP="00CC13BF">
      <w:pPr>
        <w:pStyle w:val="ListBullet"/>
      </w:pPr>
      <w:r w:rsidRPr="00C32E52">
        <w:t>build a stronger, more sustainable and globally competiti</w:t>
      </w:r>
      <w:r w:rsidR="00135825" w:rsidRPr="00C32E52">
        <w:t>ve Australian defence industry</w:t>
      </w:r>
    </w:p>
    <w:p w14:paraId="66FC7FEA" w14:textId="6E61A850" w:rsidR="00CC13BF" w:rsidRPr="00C32E52" w:rsidRDefault="00135825" w:rsidP="00CC13BF">
      <w:pPr>
        <w:pStyle w:val="ListBullet"/>
      </w:pPr>
      <w:proofErr w:type="gramStart"/>
      <w:r w:rsidRPr="00C32E52">
        <w:lastRenderedPageBreak/>
        <w:t>support</w:t>
      </w:r>
      <w:proofErr w:type="gramEnd"/>
      <w:r w:rsidRPr="00C32E52">
        <w:t xml:space="preserve"> eligible SMEs to build export capability.</w:t>
      </w:r>
    </w:p>
    <w:p w14:paraId="7FC42AFE" w14:textId="17C29D43" w:rsidR="00CC13BF" w:rsidRDefault="00CC13BF" w:rsidP="00CC13BF">
      <w:r w:rsidRPr="00C32E52">
        <w:t>The maximum grant amount is $</w:t>
      </w:r>
      <w:r w:rsidR="00135825" w:rsidRPr="00C32E52">
        <w:t xml:space="preserve">150,000 </w:t>
      </w:r>
      <w:r w:rsidRPr="00C32E52">
        <w:t>and the minimum is $</w:t>
      </w:r>
      <w:r w:rsidR="00135825" w:rsidRPr="00C32E52">
        <w:t>15,000</w:t>
      </w:r>
      <w:r w:rsidRPr="00C32E52">
        <w:t>.</w:t>
      </w:r>
      <w:r>
        <w:t xml:space="preserve"> </w:t>
      </w:r>
    </w:p>
    <w:p w14:paraId="05C4C8AB" w14:textId="340762EE" w:rsidR="00A40FEB" w:rsidRDefault="00A40FEB" w:rsidP="00A40FEB">
      <w:r>
        <w:t xml:space="preserve">You should read the </w:t>
      </w:r>
      <w:hyperlink r:id="rId21" w:anchor="key-documents" w:history="1">
        <w:r w:rsidRPr="00AD6D5B">
          <w:rPr>
            <w:rStyle w:val="Hyperlink"/>
          </w:rPr>
          <w:t>grant opportunity guidelines</w:t>
        </w:r>
      </w:hyperlink>
      <w:r>
        <w:t xml:space="preserve"> and </w:t>
      </w:r>
      <w:hyperlink r:id="rId22" w:anchor="key-documents" w:history="1">
        <w:r w:rsidRPr="00AD6D5B">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3E945589" w:rsidR="00A40FEB" w:rsidRDefault="00A40FEB" w:rsidP="00A40FEB">
      <w:r w:rsidRPr="00C32E52">
        <w:t xml:space="preserve">You may submit an application at any time over the </w:t>
      </w:r>
      <w:r w:rsidR="0081117B" w:rsidRPr="00C32E52">
        <w:t>life of the grant opportunity.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5D9D3C5" w:rsidR="0096090D" w:rsidRDefault="00193F0F" w:rsidP="0096090D">
      <w:pPr>
        <w:tabs>
          <w:tab w:val="left" w:pos="6237"/>
          <w:tab w:val="left" w:pos="7938"/>
        </w:tabs>
      </w:pPr>
      <w:r>
        <w:t xml:space="preserve">We will ask you the following questions to establish your eligibility for the </w:t>
      </w:r>
      <w:r w:rsidR="00135825">
        <w:t>Defence Global Competitiveness Grants</w:t>
      </w:r>
      <w:r>
        <w:t xml:space="preserve"> </w:t>
      </w:r>
      <w:r w:rsidR="001A3FF4">
        <w:t xml:space="preserve">Program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270F956" w:rsidR="00193F0F" w:rsidRPr="00C32E52" w:rsidRDefault="00214F64" w:rsidP="00193F0F">
      <w:pPr>
        <w:pStyle w:val="ListBullet"/>
      </w:pPr>
      <w:r w:rsidRPr="00C32E52">
        <w:t>Select which type of entity your organisation is.</w:t>
      </w:r>
      <w:r w:rsidR="000B6DC2" w:rsidRPr="00C32E52">
        <w:t xml:space="preserve"> </w:t>
      </w:r>
      <w:r w:rsidR="000B6DC2" w:rsidRPr="00C32E52">
        <w:rPr>
          <w:color w:val="FF0000"/>
        </w:rPr>
        <w:t>*</w:t>
      </w:r>
    </w:p>
    <w:p w14:paraId="28D8C91F" w14:textId="50AB95DD" w:rsidR="00255E4E" w:rsidRPr="00C32E52" w:rsidRDefault="00E46ACF" w:rsidP="00255E4E">
      <w:pPr>
        <w:pStyle w:val="ListBullet"/>
        <w:numPr>
          <w:ilvl w:val="1"/>
          <w:numId w:val="3"/>
        </w:numPr>
      </w:pPr>
      <w:r w:rsidRPr="00C32E52">
        <w:t>an entity, incorporated in Australia</w:t>
      </w:r>
    </w:p>
    <w:p w14:paraId="2C1451CF" w14:textId="245DD58C" w:rsidR="00255E4E" w:rsidRPr="00C32E52" w:rsidRDefault="00E46ACF" w:rsidP="00255E4E">
      <w:pPr>
        <w:pStyle w:val="ListBullet"/>
        <w:numPr>
          <w:ilvl w:val="1"/>
          <w:numId w:val="3"/>
        </w:numPr>
      </w:pPr>
      <w:r w:rsidRPr="00C32E52">
        <w:t>an incorporated trustee on behalf of a trust</w:t>
      </w:r>
    </w:p>
    <w:p w14:paraId="131A1A68" w14:textId="38B591E7" w:rsidR="00214F64" w:rsidRPr="00C32E52" w:rsidRDefault="00214F64" w:rsidP="00255E4E">
      <w:pPr>
        <w:pStyle w:val="ListBullet"/>
        <w:numPr>
          <w:ilvl w:val="1"/>
          <w:numId w:val="3"/>
        </w:numPr>
      </w:pPr>
      <w:proofErr w:type="gramStart"/>
      <w:r w:rsidRPr="00C32E52">
        <w:t>none</w:t>
      </w:r>
      <w:proofErr w:type="gramEnd"/>
      <w:r w:rsidRPr="00C32E52">
        <w:t xml:space="preserve"> of the above.</w:t>
      </w:r>
    </w:p>
    <w:p w14:paraId="7048F175" w14:textId="159AB31B" w:rsidR="00403473" w:rsidRDefault="008052CB" w:rsidP="00403473">
      <w:pPr>
        <w:pStyle w:val="ListBullet"/>
        <w:numPr>
          <w:ilvl w:val="0"/>
          <w:numId w:val="0"/>
        </w:numPr>
        <w:rPr>
          <w:rFonts w:cs="Arial"/>
          <w:i/>
        </w:rPr>
      </w:pPr>
      <w:r>
        <w:rPr>
          <w:rFonts w:cs="Arial"/>
          <w:i/>
        </w:rPr>
        <w:t>A legal entity is an entity in its own right that has capacity to enter into legally binding agreements or contracts, assume obligations, incur and pay debts, sue and be sued and be held responsible for its actions.</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63DE148F" w:rsidR="00193F0F" w:rsidRPr="00E46ACF" w:rsidRDefault="00E46ACF" w:rsidP="00193F0F">
      <w:pPr>
        <w:pStyle w:val="ListBullet"/>
      </w:pPr>
      <w:r>
        <w:t>Are you a Small to Medium-sized Enterprise (SME)?</w:t>
      </w:r>
      <w:r w:rsidR="000B6DC2" w:rsidRPr="000B6DC2">
        <w:rPr>
          <w:color w:val="FF0000"/>
        </w:rPr>
        <w:t xml:space="preserve"> *</w:t>
      </w:r>
    </w:p>
    <w:p w14:paraId="0E8FC6FB" w14:textId="49CD93F3" w:rsidR="00E46ACF" w:rsidRPr="00E46ACF" w:rsidRDefault="00E46ACF" w:rsidP="00E46ACF">
      <w:pPr>
        <w:pStyle w:val="ListBullet"/>
        <w:numPr>
          <w:ilvl w:val="0"/>
          <w:numId w:val="0"/>
        </w:numPr>
        <w:rPr>
          <w:i/>
        </w:rPr>
      </w:pPr>
      <w:r w:rsidRPr="00E46ACF">
        <w:rPr>
          <w:i/>
        </w:rPr>
        <w:t xml:space="preserve">An SME is an enterprise with less than 200 employees see Glossary in Grant </w:t>
      </w:r>
      <w:r w:rsidR="00214F64">
        <w:rPr>
          <w:i/>
        </w:rPr>
        <w:t xml:space="preserve">Opportunity </w:t>
      </w:r>
      <w:r w:rsidRPr="00E46ACF">
        <w:rPr>
          <w:i/>
        </w:rPr>
        <w:t xml:space="preserve">Guidelines.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10DA4210" w14:textId="77777777" w:rsidR="00E46ACF" w:rsidRPr="00E46ACF" w:rsidRDefault="00E46ACF" w:rsidP="00973265">
      <w:pPr>
        <w:pStyle w:val="ListBullet"/>
        <w:numPr>
          <w:ilvl w:val="0"/>
          <w:numId w:val="28"/>
        </w:numPr>
      </w:pPr>
      <w:r w:rsidRPr="00E46ACF">
        <w:t>Can you provide evidence from your board (or chief executive officer or equivalent if there is no board) that the project is supported, and that you can complete the project and meet the costs of the project not covered by grant funding?</w:t>
      </w:r>
      <w:r w:rsidRPr="00E46ACF">
        <w:rPr>
          <w:color w:val="A30B19"/>
        </w:rPr>
        <w:t> *</w:t>
      </w:r>
    </w:p>
    <w:p w14:paraId="20252726" w14:textId="4F9AAF5D" w:rsidR="00E46ACF" w:rsidRPr="00E46ACF" w:rsidRDefault="00E46ACF" w:rsidP="00E46ACF">
      <w:pPr>
        <w:pStyle w:val="ListBullet"/>
        <w:numPr>
          <w:ilvl w:val="0"/>
          <w:numId w:val="0"/>
        </w:numPr>
        <w:rPr>
          <w:i/>
        </w:rPr>
      </w:pPr>
      <w:r w:rsidRPr="00E46ACF">
        <w:rPr>
          <w:i/>
        </w:rPr>
        <w:t xml:space="preserve">You </w:t>
      </w:r>
      <w:r w:rsidR="001A3FF4">
        <w:rPr>
          <w:i/>
        </w:rPr>
        <w:t>must</w:t>
      </w:r>
      <w:r w:rsidRPr="00E46ACF">
        <w:rPr>
          <w:i/>
        </w:rPr>
        <w:t xml:space="preserve"> attach this evidence later in the application form.</w:t>
      </w:r>
      <w:r w:rsidR="00C32E52">
        <w:rPr>
          <w:i/>
        </w:rPr>
        <w:t xml:space="preserve"> </w:t>
      </w:r>
    </w:p>
    <w:p w14:paraId="4E56EB93" w14:textId="4F465547" w:rsidR="001A3FF4" w:rsidRPr="00D311CE" w:rsidRDefault="00973265">
      <w:pPr>
        <w:pStyle w:val="Normalexplanatory"/>
      </w:pPr>
      <w:r w:rsidRPr="00973265">
        <w:t>You must answer yes to proceed to next question</w:t>
      </w:r>
    </w:p>
    <w:p w14:paraId="2AA3D4B9" w14:textId="5AC8ACAD" w:rsidR="00193F0F" w:rsidRPr="00C32E52" w:rsidRDefault="00973265" w:rsidP="00193F0F">
      <w:pPr>
        <w:pStyle w:val="ListBullet"/>
      </w:pPr>
      <w:r w:rsidRPr="00C32E52">
        <w:t>Does your project include at least $30,000 in eligible expenditure</w:t>
      </w:r>
      <w:r w:rsidR="000B6DC2" w:rsidRPr="00C32E52">
        <w:t xml:space="preserve"> </w:t>
      </w:r>
      <w:r w:rsidR="000B6DC2" w:rsidRPr="00C32E52">
        <w:rPr>
          <w:color w:val="FF0000"/>
        </w:rPr>
        <w:t>*</w:t>
      </w:r>
    </w:p>
    <w:p w14:paraId="6B90B17E" w14:textId="4232B58D" w:rsidR="0062418F" w:rsidRPr="001A3FF4" w:rsidRDefault="0062418F">
      <w:pPr>
        <w:pStyle w:val="Normalexplanatory"/>
        <w:rPr>
          <w:i w:val="0"/>
        </w:rPr>
      </w:pPr>
      <w:r w:rsidRPr="0062418F">
        <w:t>You must answer yes to proceed to next section.</w:t>
      </w:r>
    </w:p>
    <w:p w14:paraId="56AF596D" w14:textId="3FFCC400" w:rsidR="00193F0F" w:rsidRPr="00C32E52" w:rsidRDefault="00A15E15" w:rsidP="004E78F2">
      <w:pPr>
        <w:pStyle w:val="ListBullet"/>
      </w:pPr>
      <w:r w:rsidRPr="00C32E52">
        <w:t>Does your project occur in Australia?</w:t>
      </w:r>
      <w:r w:rsidR="000B6DC2" w:rsidRPr="00C32E52">
        <w:t xml:space="preserve"> </w:t>
      </w:r>
      <w:r w:rsidR="000B6DC2" w:rsidRPr="00C32E52">
        <w:rPr>
          <w:color w:val="FF0000"/>
        </w:rPr>
        <w:t>*</w:t>
      </w:r>
    </w:p>
    <w:p w14:paraId="7B1E09C7" w14:textId="045737EC" w:rsidR="00193F0F" w:rsidRDefault="00D06586" w:rsidP="00193F0F">
      <w:pPr>
        <w:pStyle w:val="Normalexplanatory"/>
      </w:pPr>
      <w:r>
        <w:t>You must answer yes</w:t>
      </w:r>
      <w:r w:rsidR="00193F0F">
        <w:t xml:space="preserve"> to one of these questions to proceed to next question.</w:t>
      </w:r>
    </w:p>
    <w:p w14:paraId="6535C631" w14:textId="18357240" w:rsidR="000B6DC2" w:rsidRPr="00C32E52" w:rsidRDefault="00A15E15" w:rsidP="000B6DC2">
      <w:pPr>
        <w:pStyle w:val="ListBullet"/>
      </w:pPr>
      <w:r w:rsidRPr="00C32E52">
        <w:t>Does your project include the eligible activiti</w:t>
      </w:r>
      <w:r w:rsidR="00AA22BE" w:rsidRPr="00C32E52">
        <w:t>es as outlined in the grant opportunity guidelines?</w:t>
      </w:r>
      <w:r w:rsidR="000B6DC2" w:rsidRPr="00C32E52">
        <w:rPr>
          <w:color w:val="FF0000"/>
        </w:rPr>
        <w:t xml:space="preserve"> *</w:t>
      </w:r>
    </w:p>
    <w:p w14:paraId="4A5BE07C" w14:textId="5780F49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lastRenderedPageBreak/>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4E653A">
      <w:pPr>
        <w:pStyle w:val="ListParagraph"/>
        <w:numPr>
          <w:ilvl w:val="0"/>
          <w:numId w:val="32"/>
        </w:num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4E653A">
      <w:pPr>
        <w:pStyle w:val="ListParagraph"/>
        <w:numPr>
          <w:ilvl w:val="0"/>
          <w:numId w:val="32"/>
        </w:num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4E653A">
      <w:pPr>
        <w:pStyle w:val="ListBulletItalics"/>
        <w:numPr>
          <w:ilvl w:val="0"/>
          <w:numId w:val="31"/>
        </w:numPr>
      </w:pPr>
      <w:r w:rsidRPr="00E46E90">
        <w:t xml:space="preserve">name of the </w:t>
      </w:r>
      <w:r>
        <w:t>grant recipient</w:t>
      </w:r>
    </w:p>
    <w:p w14:paraId="01E8B568" w14:textId="77777777" w:rsidR="00E278B0" w:rsidRDefault="00E278B0" w:rsidP="004E653A">
      <w:pPr>
        <w:pStyle w:val="ListBulletItalics"/>
        <w:numPr>
          <w:ilvl w:val="0"/>
          <w:numId w:val="31"/>
        </w:numPr>
      </w:pPr>
      <w:r>
        <w:t>a project title</w:t>
      </w:r>
      <w:bookmarkStart w:id="0" w:name="_GoBack"/>
      <w:bookmarkEnd w:id="0"/>
    </w:p>
    <w:p w14:paraId="5784095B" w14:textId="77777777" w:rsidR="00E278B0" w:rsidRPr="00E46E90" w:rsidRDefault="00E278B0" w:rsidP="004E653A">
      <w:pPr>
        <w:pStyle w:val="ListBulletItalics"/>
        <w:numPr>
          <w:ilvl w:val="0"/>
          <w:numId w:val="31"/>
        </w:numPr>
      </w:pPr>
      <w:r>
        <w:t>a brief project description and its intended outcome</w:t>
      </w:r>
    </w:p>
    <w:p w14:paraId="7F67D933" w14:textId="77777777" w:rsidR="00E278B0" w:rsidRDefault="00E278B0" w:rsidP="004E653A">
      <w:pPr>
        <w:pStyle w:val="ListBulletItalics"/>
        <w:numPr>
          <w:ilvl w:val="0"/>
          <w:numId w:val="31"/>
        </w:numPr>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3FFB1F1D" w:rsidR="00A90A16" w:rsidRDefault="00A90A16" w:rsidP="004E653A">
      <w:pPr>
        <w:pStyle w:val="ListParagraph"/>
        <w:numPr>
          <w:ilvl w:val="0"/>
          <w:numId w:val="0"/>
        </w:num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FD9520E"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9524E1">
        <w:t>the Defence industry.</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34FE1B6D" w14:textId="77777777" w:rsidR="00D311CE" w:rsidRPr="005A61FE" w:rsidRDefault="00041962" w:rsidP="00C32E52">
      <w:pPr>
        <w:pStyle w:val="Normalexplanatory"/>
      </w:pPr>
      <w:r w:rsidRPr="00C32E52">
        <w:t xml:space="preserve">Your project must be completed within </w:t>
      </w:r>
      <w:r w:rsidR="008F0BBE" w:rsidRPr="00C32E52">
        <w:t xml:space="preserve">12 </w:t>
      </w:r>
      <w:r w:rsidRPr="00C32E52">
        <w:t>months</w:t>
      </w:r>
      <w:r w:rsidR="00D311CE" w:rsidRPr="00C32E52">
        <w:t>.</w:t>
      </w:r>
      <w:r w:rsidRPr="00C32E52">
        <w:t xml:space="preserve"> </w:t>
      </w:r>
      <w:r w:rsidR="00D311CE" w:rsidRPr="005A61FE">
        <w:t>If you are successful</w:t>
      </w:r>
      <w:r w:rsidR="00D311CE">
        <w:t>,</w:t>
      </w:r>
      <w:r w:rsidR="00D311CE" w:rsidRPr="005A61FE">
        <w:t xml:space="preserve"> we expect you will be able to commence your project within </w:t>
      </w:r>
      <w:r w:rsidR="00D311CE">
        <w:t>3</w:t>
      </w:r>
      <w:r w:rsidR="00D311CE" w:rsidRPr="005A61FE">
        <w:t xml:space="preserve"> months of </w:t>
      </w:r>
      <w:r w:rsidR="00D311CE">
        <w:t>submitting an application</w:t>
      </w:r>
      <w:r w:rsidR="00D311CE" w:rsidRPr="005A61FE">
        <w:t>.</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C1A840B" w:rsidR="00BC6D60" w:rsidRDefault="00BC6D60" w:rsidP="00ED2D3B">
      <w:pPr>
        <w:pStyle w:val="Normalexplanatory"/>
      </w:pPr>
      <w:r>
        <w:t xml:space="preserve">Your project can be no longer than </w:t>
      </w:r>
      <w:r w:rsidR="008F0BBE">
        <w:t>12</w:t>
      </w:r>
      <w:r>
        <w:t xml:space="preserve"> months. </w:t>
      </w:r>
    </w:p>
    <w:p w14:paraId="228A58DB" w14:textId="2DD02130" w:rsidR="00B51D67" w:rsidRPr="00C32E52" w:rsidRDefault="00CD18FB" w:rsidP="00B51D67">
      <w:pPr>
        <w:pStyle w:val="Heading3"/>
      </w:pPr>
      <w:r w:rsidRPr="00C32E52">
        <w:lastRenderedPageBreak/>
        <w:t>Proje</w:t>
      </w:r>
      <w:r w:rsidR="008F48A4" w:rsidRPr="00C32E52">
        <w:t>ct</w:t>
      </w:r>
      <w:r w:rsidRPr="00C32E52">
        <w:t xml:space="preserve"> m</w:t>
      </w:r>
      <w:r w:rsidR="00B51D67" w:rsidRPr="00C32E52">
        <w:t>ilestones</w:t>
      </w:r>
    </w:p>
    <w:p w14:paraId="6FD44DB0" w14:textId="34DC444C" w:rsidR="00B51D67" w:rsidRDefault="00924E48" w:rsidP="00B51D67">
      <w:r>
        <w:t xml:space="preserve">Provide details on the project milestones including the key activities occurring at each milestone. </w:t>
      </w:r>
      <w:r w:rsidR="005A1780">
        <w:t>You may add up to 6 milestones.</w:t>
      </w:r>
    </w:p>
    <w:p w14:paraId="18FED7ED" w14:textId="4273D99A" w:rsidR="00924E48" w:rsidRDefault="00924E48" w:rsidP="00924E48">
      <w:pPr>
        <w:pStyle w:val="Normalexplanatory"/>
      </w:pPr>
      <w:r>
        <w:t xml:space="preserve">The milestone start and end dates must be between the </w:t>
      </w:r>
      <w:proofErr w:type="gramStart"/>
      <w:r>
        <w:t>project</w:t>
      </w:r>
      <w:proofErr w:type="gramEnd"/>
      <w:r>
        <w:t xml:space="preserve">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318842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77777777" w:rsidR="002D0AC6" w:rsidRDefault="002D0AC6" w:rsidP="002D0AC6">
      <w:pPr>
        <w:pStyle w:val="Heading3"/>
      </w:pPr>
      <w:r>
        <w:t>Disclosure of financial penalties</w:t>
      </w:r>
    </w:p>
    <w:p w14:paraId="7F3B5375" w14:textId="7897D5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52A5F873" w14:textId="1EE1BC88" w:rsidR="00954C0E" w:rsidRPr="002D3A0A" w:rsidRDefault="00954C0E" w:rsidP="00954C0E">
      <w:pPr>
        <w:pStyle w:val="Heading2"/>
      </w:pPr>
      <w:r w:rsidRPr="002D3A0A">
        <w:t xml:space="preserve">Project </w:t>
      </w:r>
      <w:r w:rsidR="00E06020">
        <w:t>budget</w:t>
      </w:r>
    </w:p>
    <w:p w14:paraId="031DFD28" w14:textId="24044DAA" w:rsidR="001670A9" w:rsidRDefault="00E06020" w:rsidP="001670A9">
      <w:pPr>
        <w:pStyle w:val="Heading3"/>
      </w:pPr>
      <w:r>
        <w:t>Project budget summary</w:t>
      </w:r>
    </w:p>
    <w:p w14:paraId="019ABEFC" w14:textId="7CA5B4EB" w:rsidR="00E06020" w:rsidRDefault="0020567F" w:rsidP="00405849">
      <w:r>
        <w:t>P</w:t>
      </w:r>
      <w:r w:rsidR="00954C0E">
        <w:t xml:space="preserve">rovide a summary of your </w:t>
      </w:r>
      <w:r w:rsidR="00954C0E" w:rsidRPr="00C32E52">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4227296F" w:rsidR="00E06020" w:rsidRPr="00C32E52" w:rsidRDefault="00E06020" w:rsidP="00C34F7D">
      <w:pPr>
        <w:pStyle w:val="Normalexplanatory"/>
      </w:pPr>
      <w:r w:rsidRPr="00C32E52">
        <w:t xml:space="preserve">The minimum </w:t>
      </w:r>
      <w:r w:rsidR="00D311CE" w:rsidRPr="00C32E52">
        <w:t xml:space="preserve">total eligible </w:t>
      </w:r>
      <w:r w:rsidRPr="00C32E52">
        <w:t>project expenditure for this grant opportunity is $</w:t>
      </w:r>
      <w:r w:rsidR="00A0112E" w:rsidRPr="00C32E52">
        <w:t>30,000</w:t>
      </w:r>
      <w:r w:rsidR="00F44B2D" w:rsidRPr="00C32E52">
        <w:t>.</w:t>
      </w:r>
    </w:p>
    <w:p w14:paraId="6A8367E1" w14:textId="423DD350" w:rsidR="00E06020" w:rsidRDefault="00E06020" w:rsidP="00E06020">
      <w:pPr>
        <w:pStyle w:val="Normalexplanatory"/>
        <w:rPr>
          <w:highlight w:val="yellow"/>
        </w:rPr>
      </w:pPr>
      <w:r w:rsidRPr="00C32E52">
        <w:t xml:space="preserve">You </w:t>
      </w:r>
      <w:r w:rsidR="00D311CE" w:rsidRPr="00C32E52">
        <w:t xml:space="preserve">must </w:t>
      </w:r>
      <w:r w:rsidRPr="00C32E52">
        <w:t>attach a detailed project budget later in the application form.</w:t>
      </w:r>
      <w:r w:rsidR="00990130" w:rsidRPr="00C32E52">
        <w:t xml:space="preserve"> Refer to the grant opportunity guidelines for the requirements of the budget.</w:t>
      </w:r>
      <w:r w:rsidR="00A0112E" w:rsidRPr="00C32E52" w:rsidDel="00A0112E">
        <w:t xml:space="preserve"> </w:t>
      </w:r>
    </w:p>
    <w:p w14:paraId="6AB3344A" w14:textId="58E06972"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lastRenderedPageBreak/>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44D0618" w:rsidR="007A7F44" w:rsidRPr="00696302" w:rsidRDefault="000A0CAB" w:rsidP="00255A3B">
            <w:r>
              <w:t>Plant and equipment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3E847670" w:rsidR="004537E2" w:rsidRPr="00696302" w:rsidRDefault="00A0112E" w:rsidP="00405849">
            <w:r w:rsidRPr="00696302">
              <w:t>2022/23</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63B035D9" w:rsidR="004537E2" w:rsidRPr="00696302" w:rsidRDefault="00A0112E" w:rsidP="00405849">
            <w:r w:rsidRPr="00696302">
              <w:t>2023/24</w:t>
            </w:r>
          </w:p>
        </w:tc>
        <w:tc>
          <w:tcPr>
            <w:tcW w:w="1976" w:type="dxa"/>
          </w:tcPr>
          <w:p w14:paraId="308842F4" w14:textId="428F5F0D" w:rsidR="004537E2" w:rsidRDefault="00610C34" w:rsidP="00405849">
            <w:r>
              <w:t>$</w:t>
            </w:r>
          </w:p>
        </w:tc>
      </w:tr>
      <w:tr w:rsidR="00A0112E" w14:paraId="787A0A48" w14:textId="77777777" w:rsidTr="00610C34">
        <w:trPr>
          <w:cantSplit/>
        </w:trPr>
        <w:tc>
          <w:tcPr>
            <w:tcW w:w="2265" w:type="dxa"/>
          </w:tcPr>
          <w:p w14:paraId="72C00424" w14:textId="427540A9" w:rsidR="00A0112E" w:rsidRDefault="00A0112E" w:rsidP="00A0112E"/>
        </w:tc>
        <w:tc>
          <w:tcPr>
            <w:tcW w:w="2410" w:type="dxa"/>
          </w:tcPr>
          <w:p w14:paraId="4B6BC1AD" w14:textId="77777777" w:rsidR="00A0112E" w:rsidRDefault="00A0112E" w:rsidP="00A0112E"/>
        </w:tc>
        <w:tc>
          <w:tcPr>
            <w:tcW w:w="2126" w:type="dxa"/>
          </w:tcPr>
          <w:p w14:paraId="7FF1F990" w14:textId="61209560" w:rsidR="00A0112E" w:rsidRPr="00696302" w:rsidRDefault="00A0112E" w:rsidP="00A0112E">
            <w:r w:rsidRPr="00696302">
              <w:t>2024/25</w:t>
            </w:r>
          </w:p>
        </w:tc>
        <w:tc>
          <w:tcPr>
            <w:tcW w:w="1976" w:type="dxa"/>
          </w:tcPr>
          <w:p w14:paraId="010002DA" w14:textId="28CFAEE5" w:rsidR="00A0112E" w:rsidRDefault="00A0112E" w:rsidP="00A0112E">
            <w:r w:rsidRPr="00304E0F">
              <w:t>$</w:t>
            </w:r>
          </w:p>
        </w:tc>
      </w:tr>
      <w:tr w:rsidR="00A0112E" w14:paraId="577B093E" w14:textId="77777777" w:rsidTr="00610C34">
        <w:trPr>
          <w:cantSplit/>
        </w:trPr>
        <w:tc>
          <w:tcPr>
            <w:tcW w:w="2265" w:type="dxa"/>
          </w:tcPr>
          <w:p w14:paraId="1766C991" w14:textId="4AC5FEE0" w:rsidR="00A0112E" w:rsidRDefault="00A0112E" w:rsidP="00A0112E"/>
        </w:tc>
        <w:tc>
          <w:tcPr>
            <w:tcW w:w="2410" w:type="dxa"/>
          </w:tcPr>
          <w:p w14:paraId="5D4F7553" w14:textId="77777777" w:rsidR="00A0112E" w:rsidRDefault="00A0112E" w:rsidP="00A0112E"/>
        </w:tc>
        <w:tc>
          <w:tcPr>
            <w:tcW w:w="2126" w:type="dxa"/>
          </w:tcPr>
          <w:p w14:paraId="4C54CD17" w14:textId="5ACF7069" w:rsidR="00A0112E" w:rsidRPr="00696302" w:rsidRDefault="00A0112E" w:rsidP="00A0112E">
            <w:r w:rsidRPr="00696302">
              <w:t>2025/26</w:t>
            </w:r>
          </w:p>
        </w:tc>
        <w:tc>
          <w:tcPr>
            <w:tcW w:w="1976" w:type="dxa"/>
          </w:tcPr>
          <w:p w14:paraId="6C4CC052" w14:textId="2FD99F6E" w:rsidR="00A0112E" w:rsidRDefault="00A0112E" w:rsidP="00A0112E">
            <w:r w:rsidRPr="00304E0F">
              <w:t>$</w:t>
            </w:r>
          </w:p>
        </w:tc>
      </w:tr>
      <w:tr w:rsidR="00A0112E" w14:paraId="0D9897D2" w14:textId="77777777" w:rsidTr="00610C34">
        <w:trPr>
          <w:cantSplit/>
        </w:trPr>
        <w:tc>
          <w:tcPr>
            <w:tcW w:w="2265" w:type="dxa"/>
          </w:tcPr>
          <w:p w14:paraId="3BE1B05E" w14:textId="3F6F6745" w:rsidR="00A0112E" w:rsidRDefault="00A0112E" w:rsidP="00A0112E"/>
        </w:tc>
        <w:tc>
          <w:tcPr>
            <w:tcW w:w="2410" w:type="dxa"/>
          </w:tcPr>
          <w:p w14:paraId="5C37E77B" w14:textId="77777777" w:rsidR="00A0112E" w:rsidRDefault="00A0112E" w:rsidP="00A0112E"/>
        </w:tc>
        <w:tc>
          <w:tcPr>
            <w:tcW w:w="2126" w:type="dxa"/>
          </w:tcPr>
          <w:p w14:paraId="67B831A6" w14:textId="46337579" w:rsidR="00A0112E" w:rsidRPr="00696302" w:rsidRDefault="00A0112E" w:rsidP="00A0112E">
            <w:r w:rsidRPr="00696302">
              <w:t>2026/27</w:t>
            </w:r>
          </w:p>
        </w:tc>
        <w:tc>
          <w:tcPr>
            <w:tcW w:w="1976" w:type="dxa"/>
          </w:tcPr>
          <w:p w14:paraId="20559096" w14:textId="4BA621E7" w:rsidR="00A0112E" w:rsidRDefault="00A0112E" w:rsidP="00A0112E">
            <w:r w:rsidRPr="00304E0F">
              <w:t>$</w:t>
            </w:r>
          </w:p>
        </w:tc>
      </w:tr>
      <w:tr w:rsidR="00A0112E" w14:paraId="156E0990" w14:textId="77777777" w:rsidTr="00610C34">
        <w:trPr>
          <w:cantSplit/>
        </w:trPr>
        <w:tc>
          <w:tcPr>
            <w:tcW w:w="2265" w:type="dxa"/>
          </w:tcPr>
          <w:p w14:paraId="6274F517" w14:textId="782C0419" w:rsidR="00A0112E" w:rsidRDefault="00A0112E" w:rsidP="00A0112E"/>
        </w:tc>
        <w:tc>
          <w:tcPr>
            <w:tcW w:w="2410" w:type="dxa"/>
          </w:tcPr>
          <w:p w14:paraId="3BEB5789" w14:textId="77777777" w:rsidR="00A0112E" w:rsidRDefault="00A0112E" w:rsidP="00A0112E"/>
        </w:tc>
        <w:tc>
          <w:tcPr>
            <w:tcW w:w="2126" w:type="dxa"/>
          </w:tcPr>
          <w:p w14:paraId="4E89F6FD" w14:textId="02555CD5" w:rsidR="00A0112E" w:rsidRPr="00696302" w:rsidRDefault="00A0112E" w:rsidP="00A0112E">
            <w:r w:rsidRPr="00696302">
              <w:t>2027/28</w:t>
            </w:r>
          </w:p>
        </w:tc>
        <w:tc>
          <w:tcPr>
            <w:tcW w:w="1976" w:type="dxa"/>
          </w:tcPr>
          <w:p w14:paraId="1DD5280C" w14:textId="7F0B864C" w:rsidR="00A0112E" w:rsidRDefault="00A0112E" w:rsidP="00A0112E">
            <w:r w:rsidRPr="00304E0F">
              <w:t>$</w:t>
            </w:r>
          </w:p>
        </w:tc>
      </w:tr>
      <w:tr w:rsidR="00A0112E" w14:paraId="48CFD44A" w14:textId="77777777" w:rsidTr="00610C34">
        <w:trPr>
          <w:cantSplit/>
        </w:trPr>
        <w:tc>
          <w:tcPr>
            <w:tcW w:w="2265" w:type="dxa"/>
          </w:tcPr>
          <w:p w14:paraId="0187F127" w14:textId="393345DA" w:rsidR="00A0112E" w:rsidRDefault="00A0112E" w:rsidP="00A0112E"/>
        </w:tc>
        <w:tc>
          <w:tcPr>
            <w:tcW w:w="2410" w:type="dxa"/>
          </w:tcPr>
          <w:p w14:paraId="573B0469" w14:textId="77777777" w:rsidR="00A0112E" w:rsidRDefault="00A0112E" w:rsidP="00A0112E"/>
        </w:tc>
        <w:tc>
          <w:tcPr>
            <w:tcW w:w="2126" w:type="dxa"/>
          </w:tcPr>
          <w:p w14:paraId="0E252689" w14:textId="2D5A6D34" w:rsidR="00A0112E" w:rsidRPr="00696302" w:rsidRDefault="00A0112E" w:rsidP="00A0112E">
            <w:r w:rsidRPr="00696302">
              <w:t>2028/29</w:t>
            </w:r>
          </w:p>
        </w:tc>
        <w:tc>
          <w:tcPr>
            <w:tcW w:w="1976" w:type="dxa"/>
          </w:tcPr>
          <w:p w14:paraId="42441469" w14:textId="6AF0F6A7" w:rsidR="00A0112E" w:rsidRDefault="00A0112E" w:rsidP="00A0112E">
            <w:r w:rsidRPr="00304E0F">
              <w:t>$</w:t>
            </w:r>
          </w:p>
        </w:tc>
      </w:tr>
      <w:tr w:rsidR="00DB66C8" w14:paraId="6EE11A7D" w14:textId="77777777" w:rsidTr="00696302">
        <w:trPr>
          <w:cantSplit/>
        </w:trPr>
        <w:tc>
          <w:tcPr>
            <w:tcW w:w="2265" w:type="dxa"/>
            <w:shd w:val="clear" w:color="auto" w:fill="F2F2F2" w:themeFill="background1" w:themeFillShade="F2"/>
          </w:tcPr>
          <w:p w14:paraId="1C28042C" w14:textId="1A9FD4C8" w:rsidR="00DB66C8" w:rsidRPr="00696302" w:rsidRDefault="00DB66C8" w:rsidP="00DB66C8"/>
        </w:tc>
        <w:tc>
          <w:tcPr>
            <w:tcW w:w="2410" w:type="dxa"/>
            <w:shd w:val="clear" w:color="auto" w:fill="F2F2F2" w:themeFill="background1" w:themeFillShade="F2"/>
          </w:tcPr>
          <w:p w14:paraId="4634DD95" w14:textId="20CA5162" w:rsidR="00DB66C8" w:rsidRPr="00696302" w:rsidRDefault="00DB66C8" w:rsidP="000863CB">
            <w:r w:rsidRPr="00696302">
              <w:t xml:space="preserve">Labour on-costs </w:t>
            </w:r>
          </w:p>
        </w:tc>
        <w:tc>
          <w:tcPr>
            <w:tcW w:w="2126" w:type="dxa"/>
            <w:shd w:val="clear" w:color="auto" w:fill="F2F2F2" w:themeFill="background1" w:themeFillShade="F2"/>
          </w:tcPr>
          <w:p w14:paraId="75256F8C" w14:textId="77777777" w:rsidR="00DB66C8" w:rsidRPr="00696302" w:rsidRDefault="00DB66C8" w:rsidP="00DB66C8"/>
        </w:tc>
        <w:tc>
          <w:tcPr>
            <w:tcW w:w="1976" w:type="dxa"/>
            <w:shd w:val="clear" w:color="auto" w:fill="F2F2F2" w:themeFill="background1" w:themeFillShade="F2"/>
          </w:tcPr>
          <w:p w14:paraId="38354692" w14:textId="029EA154" w:rsidR="00DB66C8" w:rsidRPr="00696302" w:rsidRDefault="00DB66C8" w:rsidP="00DB66C8">
            <w:r w:rsidRPr="00696302">
              <w:t>$</w:t>
            </w:r>
          </w:p>
        </w:tc>
      </w:tr>
      <w:tr w:rsidR="00DB66C8" w14:paraId="7AC8B017" w14:textId="77777777" w:rsidTr="00610C34">
        <w:trPr>
          <w:cantSplit/>
        </w:trPr>
        <w:tc>
          <w:tcPr>
            <w:tcW w:w="2265" w:type="dxa"/>
          </w:tcPr>
          <w:p w14:paraId="28A3CA83" w14:textId="6049A1D9" w:rsidR="00DB66C8" w:rsidRDefault="00DB66C8" w:rsidP="00DB66C8"/>
        </w:tc>
        <w:tc>
          <w:tcPr>
            <w:tcW w:w="2410" w:type="dxa"/>
          </w:tcPr>
          <w:p w14:paraId="2E9CC647" w14:textId="77777777" w:rsidR="00DB66C8" w:rsidRDefault="00DB66C8" w:rsidP="00DB66C8"/>
        </w:tc>
        <w:tc>
          <w:tcPr>
            <w:tcW w:w="2126" w:type="dxa"/>
          </w:tcPr>
          <w:p w14:paraId="4F6F5E98" w14:textId="3FF2737D" w:rsidR="00DB66C8" w:rsidRPr="00696302" w:rsidRDefault="00DB66C8" w:rsidP="00DB66C8">
            <w:r w:rsidRPr="00696302">
              <w:t>2022/23</w:t>
            </w:r>
          </w:p>
        </w:tc>
        <w:tc>
          <w:tcPr>
            <w:tcW w:w="1976" w:type="dxa"/>
          </w:tcPr>
          <w:p w14:paraId="7E8CCE06" w14:textId="60D4D704" w:rsidR="00DB66C8" w:rsidRDefault="00DB66C8" w:rsidP="00DB66C8">
            <w:r>
              <w:t>$</w:t>
            </w:r>
          </w:p>
        </w:tc>
      </w:tr>
      <w:tr w:rsidR="00DB66C8" w14:paraId="4B1A30F8" w14:textId="77777777" w:rsidTr="00610C34">
        <w:trPr>
          <w:cantSplit/>
        </w:trPr>
        <w:tc>
          <w:tcPr>
            <w:tcW w:w="2265" w:type="dxa"/>
          </w:tcPr>
          <w:p w14:paraId="473B2005" w14:textId="5C205E77" w:rsidR="00DB66C8" w:rsidRDefault="00DB66C8" w:rsidP="00DB66C8"/>
        </w:tc>
        <w:tc>
          <w:tcPr>
            <w:tcW w:w="2410" w:type="dxa"/>
          </w:tcPr>
          <w:p w14:paraId="42484173" w14:textId="77777777" w:rsidR="00DB66C8" w:rsidRDefault="00DB66C8" w:rsidP="00DB66C8"/>
        </w:tc>
        <w:tc>
          <w:tcPr>
            <w:tcW w:w="2126" w:type="dxa"/>
          </w:tcPr>
          <w:p w14:paraId="6903A640" w14:textId="35F2A942" w:rsidR="00DB66C8" w:rsidRPr="00696302" w:rsidRDefault="00DB66C8" w:rsidP="00DB66C8">
            <w:r w:rsidRPr="00696302">
              <w:t>2023/24</w:t>
            </w:r>
          </w:p>
        </w:tc>
        <w:tc>
          <w:tcPr>
            <w:tcW w:w="1976" w:type="dxa"/>
          </w:tcPr>
          <w:p w14:paraId="4C0DDE69" w14:textId="1CEA1B27" w:rsidR="00DB66C8" w:rsidRDefault="00DB66C8" w:rsidP="00DB66C8">
            <w:r>
              <w:t>$</w:t>
            </w:r>
          </w:p>
        </w:tc>
      </w:tr>
      <w:tr w:rsidR="00DB66C8" w14:paraId="2626EE42" w14:textId="77777777" w:rsidTr="00610C34">
        <w:trPr>
          <w:cantSplit/>
        </w:trPr>
        <w:tc>
          <w:tcPr>
            <w:tcW w:w="2265" w:type="dxa"/>
          </w:tcPr>
          <w:p w14:paraId="15F6C0DE" w14:textId="47C648F8" w:rsidR="00DB66C8" w:rsidRDefault="00DB66C8" w:rsidP="00DB66C8"/>
        </w:tc>
        <w:tc>
          <w:tcPr>
            <w:tcW w:w="2410" w:type="dxa"/>
          </w:tcPr>
          <w:p w14:paraId="3651C1B7" w14:textId="77777777" w:rsidR="00DB66C8" w:rsidRDefault="00DB66C8" w:rsidP="00DB66C8"/>
        </w:tc>
        <w:tc>
          <w:tcPr>
            <w:tcW w:w="2126" w:type="dxa"/>
          </w:tcPr>
          <w:p w14:paraId="798164BD" w14:textId="0C37D881" w:rsidR="00DB66C8" w:rsidRPr="00696302" w:rsidRDefault="00DB66C8" w:rsidP="00DB66C8">
            <w:r w:rsidRPr="00696302">
              <w:t>2024/25</w:t>
            </w:r>
          </w:p>
        </w:tc>
        <w:tc>
          <w:tcPr>
            <w:tcW w:w="1976" w:type="dxa"/>
          </w:tcPr>
          <w:p w14:paraId="7402B000" w14:textId="75909C3A" w:rsidR="00DB66C8" w:rsidRDefault="00DB66C8" w:rsidP="00DB66C8">
            <w:r w:rsidRPr="00304E0F">
              <w:t>$</w:t>
            </w:r>
          </w:p>
        </w:tc>
      </w:tr>
      <w:tr w:rsidR="00DB66C8" w14:paraId="72F70122" w14:textId="77777777" w:rsidTr="00610C34">
        <w:trPr>
          <w:cantSplit/>
        </w:trPr>
        <w:tc>
          <w:tcPr>
            <w:tcW w:w="2265" w:type="dxa"/>
          </w:tcPr>
          <w:p w14:paraId="5B999161" w14:textId="6442E679" w:rsidR="00DB66C8" w:rsidRDefault="00DB66C8" w:rsidP="00DB66C8"/>
        </w:tc>
        <w:tc>
          <w:tcPr>
            <w:tcW w:w="2410" w:type="dxa"/>
          </w:tcPr>
          <w:p w14:paraId="2D6B29A1" w14:textId="77777777" w:rsidR="00DB66C8" w:rsidRDefault="00DB66C8" w:rsidP="00DB66C8"/>
        </w:tc>
        <w:tc>
          <w:tcPr>
            <w:tcW w:w="2126" w:type="dxa"/>
          </w:tcPr>
          <w:p w14:paraId="0328D4D7" w14:textId="36D10B3C" w:rsidR="00DB66C8" w:rsidRPr="00696302" w:rsidRDefault="00DB66C8" w:rsidP="00DB66C8">
            <w:r w:rsidRPr="00696302">
              <w:t>2025/26</w:t>
            </w:r>
          </w:p>
        </w:tc>
        <w:tc>
          <w:tcPr>
            <w:tcW w:w="1976" w:type="dxa"/>
          </w:tcPr>
          <w:p w14:paraId="5079FD4B" w14:textId="7A031B80" w:rsidR="00DB66C8" w:rsidRDefault="00DB66C8" w:rsidP="00DB66C8">
            <w:r w:rsidRPr="00304E0F">
              <w:t>$</w:t>
            </w:r>
          </w:p>
        </w:tc>
      </w:tr>
      <w:tr w:rsidR="00DB66C8" w14:paraId="6CC6BD9F" w14:textId="77777777" w:rsidTr="00610C34">
        <w:trPr>
          <w:cantSplit/>
        </w:trPr>
        <w:tc>
          <w:tcPr>
            <w:tcW w:w="2265" w:type="dxa"/>
          </w:tcPr>
          <w:p w14:paraId="48BF1DD3" w14:textId="30D86E10" w:rsidR="00DB66C8" w:rsidRDefault="00DB66C8" w:rsidP="00DB66C8"/>
        </w:tc>
        <w:tc>
          <w:tcPr>
            <w:tcW w:w="2410" w:type="dxa"/>
          </w:tcPr>
          <w:p w14:paraId="66E80B4E" w14:textId="77777777" w:rsidR="00DB66C8" w:rsidRDefault="00DB66C8" w:rsidP="00DB66C8"/>
        </w:tc>
        <w:tc>
          <w:tcPr>
            <w:tcW w:w="2126" w:type="dxa"/>
          </w:tcPr>
          <w:p w14:paraId="6F069F80" w14:textId="744C3B16" w:rsidR="00DB66C8" w:rsidRPr="00696302" w:rsidRDefault="00DB66C8" w:rsidP="00DB66C8">
            <w:r w:rsidRPr="00696302">
              <w:t>2026/27</w:t>
            </w:r>
          </w:p>
        </w:tc>
        <w:tc>
          <w:tcPr>
            <w:tcW w:w="1976" w:type="dxa"/>
          </w:tcPr>
          <w:p w14:paraId="6C21EE7A" w14:textId="64912F82" w:rsidR="00DB66C8" w:rsidRDefault="00DB66C8" w:rsidP="00DB66C8">
            <w:r w:rsidRPr="00304E0F">
              <w:t>$</w:t>
            </w:r>
          </w:p>
        </w:tc>
      </w:tr>
      <w:tr w:rsidR="00DB66C8" w14:paraId="5A484477" w14:textId="77777777" w:rsidTr="00610C34">
        <w:trPr>
          <w:cantSplit/>
        </w:trPr>
        <w:tc>
          <w:tcPr>
            <w:tcW w:w="2265" w:type="dxa"/>
          </w:tcPr>
          <w:p w14:paraId="12C81062" w14:textId="4BDC7C16" w:rsidR="00DB66C8" w:rsidRDefault="00DB66C8" w:rsidP="00DB66C8"/>
        </w:tc>
        <w:tc>
          <w:tcPr>
            <w:tcW w:w="2410" w:type="dxa"/>
          </w:tcPr>
          <w:p w14:paraId="20294E34" w14:textId="77777777" w:rsidR="00DB66C8" w:rsidRDefault="00DB66C8" w:rsidP="00DB66C8"/>
        </w:tc>
        <w:tc>
          <w:tcPr>
            <w:tcW w:w="2126" w:type="dxa"/>
          </w:tcPr>
          <w:p w14:paraId="6BA9E91F" w14:textId="1988CD36" w:rsidR="00DB66C8" w:rsidRPr="00696302" w:rsidRDefault="00DB66C8" w:rsidP="00DB66C8">
            <w:r w:rsidRPr="00696302">
              <w:t>2027/28</w:t>
            </w:r>
          </w:p>
        </w:tc>
        <w:tc>
          <w:tcPr>
            <w:tcW w:w="1976" w:type="dxa"/>
          </w:tcPr>
          <w:p w14:paraId="706127FF" w14:textId="32ED121C" w:rsidR="00DB66C8" w:rsidRDefault="00DB66C8" w:rsidP="00DB66C8">
            <w:r w:rsidRPr="00304E0F">
              <w:t>$</w:t>
            </w:r>
          </w:p>
        </w:tc>
      </w:tr>
      <w:tr w:rsidR="00696302" w14:paraId="7E11B1FA" w14:textId="77777777" w:rsidTr="00696302">
        <w:trPr>
          <w:cantSplit/>
        </w:trPr>
        <w:tc>
          <w:tcPr>
            <w:tcW w:w="2265" w:type="dxa"/>
            <w:shd w:val="clear" w:color="auto" w:fill="F2F2F2" w:themeFill="background1" w:themeFillShade="F2"/>
          </w:tcPr>
          <w:p w14:paraId="1F9F4C9A" w14:textId="75485FDF" w:rsidR="00696302" w:rsidRDefault="00696302" w:rsidP="00696302"/>
        </w:tc>
        <w:tc>
          <w:tcPr>
            <w:tcW w:w="2410" w:type="dxa"/>
            <w:shd w:val="clear" w:color="auto" w:fill="F2F2F2" w:themeFill="background1" w:themeFillShade="F2"/>
          </w:tcPr>
          <w:p w14:paraId="3D4A655F" w14:textId="760F6958" w:rsidR="00696302" w:rsidRPr="00696302" w:rsidRDefault="000A0CAB" w:rsidP="00696302">
            <w:r>
              <w:t>Labour expenditure</w:t>
            </w:r>
          </w:p>
        </w:tc>
        <w:tc>
          <w:tcPr>
            <w:tcW w:w="2126" w:type="dxa"/>
            <w:shd w:val="clear" w:color="auto" w:fill="F2F2F2" w:themeFill="background1" w:themeFillShade="F2"/>
          </w:tcPr>
          <w:p w14:paraId="6A1FB48B" w14:textId="77777777" w:rsidR="00696302" w:rsidRDefault="00696302" w:rsidP="00696302">
            <w:pPr>
              <w:rPr>
                <w:highlight w:val="yellow"/>
              </w:rPr>
            </w:pPr>
          </w:p>
        </w:tc>
        <w:tc>
          <w:tcPr>
            <w:tcW w:w="1976" w:type="dxa"/>
            <w:shd w:val="clear" w:color="auto" w:fill="F2F2F2" w:themeFill="background1" w:themeFillShade="F2"/>
          </w:tcPr>
          <w:p w14:paraId="5D5E19D4" w14:textId="538375BB" w:rsidR="00696302" w:rsidRPr="00304E0F" w:rsidRDefault="00696302" w:rsidP="00696302">
            <w:r>
              <w:t>$</w:t>
            </w:r>
          </w:p>
        </w:tc>
      </w:tr>
      <w:tr w:rsidR="00696302" w14:paraId="63EEC3E2" w14:textId="77777777" w:rsidTr="00610C34">
        <w:trPr>
          <w:cantSplit/>
        </w:trPr>
        <w:tc>
          <w:tcPr>
            <w:tcW w:w="2265" w:type="dxa"/>
          </w:tcPr>
          <w:p w14:paraId="76EE3192" w14:textId="2A007D62" w:rsidR="00696302" w:rsidRDefault="00696302" w:rsidP="00696302"/>
        </w:tc>
        <w:tc>
          <w:tcPr>
            <w:tcW w:w="2410" w:type="dxa"/>
          </w:tcPr>
          <w:p w14:paraId="2AF0A746" w14:textId="77777777" w:rsidR="00696302" w:rsidRDefault="00696302" w:rsidP="00696302"/>
        </w:tc>
        <w:tc>
          <w:tcPr>
            <w:tcW w:w="2126" w:type="dxa"/>
          </w:tcPr>
          <w:p w14:paraId="6D4DFE5F" w14:textId="021B9260" w:rsidR="00696302" w:rsidRPr="00696302" w:rsidRDefault="00696302" w:rsidP="00696302">
            <w:r w:rsidRPr="00696302">
              <w:t>2022/23</w:t>
            </w:r>
          </w:p>
        </w:tc>
        <w:tc>
          <w:tcPr>
            <w:tcW w:w="1976" w:type="dxa"/>
          </w:tcPr>
          <w:p w14:paraId="64246976" w14:textId="46223964" w:rsidR="00696302" w:rsidRDefault="00696302" w:rsidP="00696302">
            <w:r>
              <w:t>$</w:t>
            </w:r>
          </w:p>
        </w:tc>
      </w:tr>
      <w:tr w:rsidR="00696302" w14:paraId="70ABF342" w14:textId="77777777" w:rsidTr="00610C34">
        <w:trPr>
          <w:cantSplit/>
        </w:trPr>
        <w:tc>
          <w:tcPr>
            <w:tcW w:w="2265" w:type="dxa"/>
          </w:tcPr>
          <w:p w14:paraId="2D3B1376" w14:textId="139494EE" w:rsidR="00696302" w:rsidRDefault="00696302" w:rsidP="00696302"/>
        </w:tc>
        <w:tc>
          <w:tcPr>
            <w:tcW w:w="2410" w:type="dxa"/>
          </w:tcPr>
          <w:p w14:paraId="4E66528F" w14:textId="77777777" w:rsidR="00696302" w:rsidRDefault="00696302" w:rsidP="00696302"/>
        </w:tc>
        <w:tc>
          <w:tcPr>
            <w:tcW w:w="2126" w:type="dxa"/>
          </w:tcPr>
          <w:p w14:paraId="467A16BC" w14:textId="14BAA540" w:rsidR="00696302" w:rsidRPr="00696302" w:rsidRDefault="00696302" w:rsidP="00696302">
            <w:r w:rsidRPr="00696302">
              <w:t>2023/24</w:t>
            </w:r>
          </w:p>
        </w:tc>
        <w:tc>
          <w:tcPr>
            <w:tcW w:w="1976" w:type="dxa"/>
          </w:tcPr>
          <w:p w14:paraId="54C6FB85" w14:textId="0DE13400" w:rsidR="00696302" w:rsidRDefault="00696302" w:rsidP="00696302">
            <w:r>
              <w:t>$</w:t>
            </w:r>
          </w:p>
        </w:tc>
      </w:tr>
      <w:tr w:rsidR="00696302" w14:paraId="5F41EE43" w14:textId="77777777" w:rsidTr="00610C34">
        <w:trPr>
          <w:cantSplit/>
        </w:trPr>
        <w:tc>
          <w:tcPr>
            <w:tcW w:w="2265" w:type="dxa"/>
          </w:tcPr>
          <w:p w14:paraId="5FE93619" w14:textId="3980664C" w:rsidR="00696302" w:rsidRDefault="00696302" w:rsidP="00696302"/>
        </w:tc>
        <w:tc>
          <w:tcPr>
            <w:tcW w:w="2410" w:type="dxa"/>
          </w:tcPr>
          <w:p w14:paraId="10CD48AF" w14:textId="77777777" w:rsidR="00696302" w:rsidRDefault="00696302" w:rsidP="00696302"/>
        </w:tc>
        <w:tc>
          <w:tcPr>
            <w:tcW w:w="2126" w:type="dxa"/>
          </w:tcPr>
          <w:p w14:paraId="2E6A0EC2" w14:textId="58CF659F" w:rsidR="00696302" w:rsidRPr="00696302" w:rsidRDefault="00696302" w:rsidP="00696302">
            <w:r w:rsidRPr="00696302">
              <w:t>2024/25</w:t>
            </w:r>
          </w:p>
        </w:tc>
        <w:tc>
          <w:tcPr>
            <w:tcW w:w="1976" w:type="dxa"/>
          </w:tcPr>
          <w:p w14:paraId="35C4F042" w14:textId="413F6E89" w:rsidR="00696302" w:rsidRDefault="00696302" w:rsidP="00696302">
            <w:r w:rsidRPr="00304E0F">
              <w:t>$</w:t>
            </w:r>
          </w:p>
        </w:tc>
      </w:tr>
      <w:tr w:rsidR="00696302" w14:paraId="201BA9D3" w14:textId="77777777" w:rsidTr="00610C34">
        <w:trPr>
          <w:cantSplit/>
        </w:trPr>
        <w:tc>
          <w:tcPr>
            <w:tcW w:w="2265" w:type="dxa"/>
          </w:tcPr>
          <w:p w14:paraId="4AF383C2" w14:textId="04300513" w:rsidR="00696302" w:rsidRDefault="00696302" w:rsidP="00696302"/>
        </w:tc>
        <w:tc>
          <w:tcPr>
            <w:tcW w:w="2410" w:type="dxa"/>
          </w:tcPr>
          <w:p w14:paraId="7B128B68" w14:textId="77777777" w:rsidR="00696302" w:rsidRDefault="00696302" w:rsidP="00696302"/>
        </w:tc>
        <w:tc>
          <w:tcPr>
            <w:tcW w:w="2126" w:type="dxa"/>
          </w:tcPr>
          <w:p w14:paraId="117AFE22" w14:textId="39A79D0B" w:rsidR="00696302" w:rsidRPr="00696302" w:rsidRDefault="00696302" w:rsidP="00696302">
            <w:r w:rsidRPr="00696302">
              <w:t>2025/26</w:t>
            </w:r>
          </w:p>
        </w:tc>
        <w:tc>
          <w:tcPr>
            <w:tcW w:w="1976" w:type="dxa"/>
          </w:tcPr>
          <w:p w14:paraId="367420D0" w14:textId="083569FF" w:rsidR="00696302" w:rsidRDefault="00696302" w:rsidP="00696302">
            <w:r w:rsidRPr="00304E0F">
              <w:t>$</w:t>
            </w:r>
          </w:p>
        </w:tc>
      </w:tr>
      <w:tr w:rsidR="00696302" w14:paraId="5BB96DA8" w14:textId="77777777" w:rsidTr="00610C34">
        <w:trPr>
          <w:cantSplit/>
        </w:trPr>
        <w:tc>
          <w:tcPr>
            <w:tcW w:w="2265" w:type="dxa"/>
          </w:tcPr>
          <w:p w14:paraId="404C7DB7" w14:textId="647218FC" w:rsidR="00696302" w:rsidRDefault="00696302" w:rsidP="00696302"/>
        </w:tc>
        <w:tc>
          <w:tcPr>
            <w:tcW w:w="2410" w:type="dxa"/>
          </w:tcPr>
          <w:p w14:paraId="517FAB6C" w14:textId="77777777" w:rsidR="00696302" w:rsidRDefault="00696302" w:rsidP="00696302"/>
        </w:tc>
        <w:tc>
          <w:tcPr>
            <w:tcW w:w="2126" w:type="dxa"/>
          </w:tcPr>
          <w:p w14:paraId="29E03530" w14:textId="4DBF8A2A" w:rsidR="00696302" w:rsidRPr="00696302" w:rsidRDefault="00696302" w:rsidP="00696302">
            <w:r w:rsidRPr="00696302">
              <w:t>2026/27</w:t>
            </w:r>
          </w:p>
        </w:tc>
        <w:tc>
          <w:tcPr>
            <w:tcW w:w="1976" w:type="dxa"/>
          </w:tcPr>
          <w:p w14:paraId="19653BF2" w14:textId="62D6C5E0" w:rsidR="00696302" w:rsidRDefault="00696302" w:rsidP="00696302">
            <w:r w:rsidRPr="00304E0F">
              <w:t>$</w:t>
            </w:r>
          </w:p>
        </w:tc>
      </w:tr>
      <w:tr w:rsidR="00696302" w14:paraId="4FA3FE9F" w14:textId="77777777" w:rsidTr="00610C34">
        <w:trPr>
          <w:cantSplit/>
        </w:trPr>
        <w:tc>
          <w:tcPr>
            <w:tcW w:w="2265" w:type="dxa"/>
          </w:tcPr>
          <w:p w14:paraId="1C42E334" w14:textId="7886B4E6" w:rsidR="00696302" w:rsidRDefault="00696302" w:rsidP="00696302"/>
        </w:tc>
        <w:tc>
          <w:tcPr>
            <w:tcW w:w="2410" w:type="dxa"/>
          </w:tcPr>
          <w:p w14:paraId="4D12F85D" w14:textId="77777777" w:rsidR="00696302" w:rsidRDefault="00696302" w:rsidP="00696302"/>
        </w:tc>
        <w:tc>
          <w:tcPr>
            <w:tcW w:w="2126" w:type="dxa"/>
          </w:tcPr>
          <w:p w14:paraId="6BCEE3A5" w14:textId="2BB0534E" w:rsidR="00696302" w:rsidRPr="00696302" w:rsidRDefault="00696302" w:rsidP="00696302">
            <w:r w:rsidRPr="00696302">
              <w:t>2027/28</w:t>
            </w:r>
          </w:p>
        </w:tc>
        <w:tc>
          <w:tcPr>
            <w:tcW w:w="1976" w:type="dxa"/>
          </w:tcPr>
          <w:p w14:paraId="7B00254D" w14:textId="3DD03B7B" w:rsidR="00696302" w:rsidRDefault="00696302" w:rsidP="00696302">
            <w:r w:rsidRPr="00304E0F">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77B1AC73" w:rsidR="007A7F44" w:rsidRPr="00696302" w:rsidRDefault="00E06020" w:rsidP="00E06020">
            <w:r w:rsidRPr="00696302">
              <w:t>Contract</w:t>
            </w:r>
            <w:r w:rsidR="00DB66C8" w:rsidRPr="00696302">
              <w:t xml:space="preserve"> expenditure</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A0112E" w14:paraId="570B6C18" w14:textId="77777777" w:rsidTr="00610C34">
        <w:trPr>
          <w:cantSplit/>
        </w:trPr>
        <w:tc>
          <w:tcPr>
            <w:tcW w:w="2265" w:type="dxa"/>
          </w:tcPr>
          <w:p w14:paraId="4DA22F80" w14:textId="27499630" w:rsidR="00A0112E" w:rsidRDefault="00A0112E" w:rsidP="00A0112E"/>
        </w:tc>
        <w:tc>
          <w:tcPr>
            <w:tcW w:w="2410" w:type="dxa"/>
          </w:tcPr>
          <w:p w14:paraId="62051B43" w14:textId="77777777" w:rsidR="00A0112E" w:rsidRDefault="00A0112E" w:rsidP="00A0112E"/>
        </w:tc>
        <w:tc>
          <w:tcPr>
            <w:tcW w:w="2126" w:type="dxa"/>
          </w:tcPr>
          <w:p w14:paraId="78F3CA67" w14:textId="64C2C712" w:rsidR="00A0112E" w:rsidRPr="00696302" w:rsidRDefault="00A0112E" w:rsidP="00A0112E">
            <w:r w:rsidRPr="00696302">
              <w:t>2022/23</w:t>
            </w:r>
          </w:p>
        </w:tc>
        <w:tc>
          <w:tcPr>
            <w:tcW w:w="1976" w:type="dxa"/>
          </w:tcPr>
          <w:p w14:paraId="3BA8D54B" w14:textId="7E05062F" w:rsidR="00A0112E" w:rsidRDefault="00A0112E" w:rsidP="00A0112E">
            <w:r>
              <w:t>$</w:t>
            </w:r>
          </w:p>
        </w:tc>
      </w:tr>
      <w:tr w:rsidR="00A0112E" w14:paraId="2760F6E6" w14:textId="77777777" w:rsidTr="00610C34">
        <w:trPr>
          <w:cantSplit/>
        </w:trPr>
        <w:tc>
          <w:tcPr>
            <w:tcW w:w="2265" w:type="dxa"/>
          </w:tcPr>
          <w:p w14:paraId="0241DEB4" w14:textId="505567A5" w:rsidR="00A0112E" w:rsidRDefault="00A0112E" w:rsidP="00A0112E"/>
        </w:tc>
        <w:tc>
          <w:tcPr>
            <w:tcW w:w="2410" w:type="dxa"/>
          </w:tcPr>
          <w:p w14:paraId="34095497" w14:textId="0D514121" w:rsidR="00A0112E" w:rsidRDefault="00A0112E" w:rsidP="00A0112E"/>
        </w:tc>
        <w:tc>
          <w:tcPr>
            <w:tcW w:w="2126" w:type="dxa"/>
          </w:tcPr>
          <w:p w14:paraId="64FEFD59" w14:textId="323ED63D" w:rsidR="00A0112E" w:rsidRPr="00696302" w:rsidRDefault="00A0112E" w:rsidP="00A0112E">
            <w:r w:rsidRPr="00696302">
              <w:t>2023/24</w:t>
            </w:r>
          </w:p>
        </w:tc>
        <w:tc>
          <w:tcPr>
            <w:tcW w:w="1976" w:type="dxa"/>
          </w:tcPr>
          <w:p w14:paraId="254A1DAB" w14:textId="21CB3382" w:rsidR="00A0112E" w:rsidRDefault="00A0112E" w:rsidP="00A0112E">
            <w:r>
              <w:t>$</w:t>
            </w:r>
          </w:p>
        </w:tc>
      </w:tr>
      <w:tr w:rsidR="00A0112E" w14:paraId="2AFEE61B" w14:textId="77777777" w:rsidTr="00610C34">
        <w:trPr>
          <w:cantSplit/>
        </w:trPr>
        <w:tc>
          <w:tcPr>
            <w:tcW w:w="2265" w:type="dxa"/>
          </w:tcPr>
          <w:p w14:paraId="3F9B5445" w14:textId="3990D0B7" w:rsidR="00A0112E" w:rsidRDefault="00A0112E" w:rsidP="00A0112E"/>
        </w:tc>
        <w:tc>
          <w:tcPr>
            <w:tcW w:w="2410" w:type="dxa"/>
          </w:tcPr>
          <w:p w14:paraId="44FCA3E6" w14:textId="77777777" w:rsidR="00A0112E" w:rsidRDefault="00A0112E" w:rsidP="00A0112E"/>
        </w:tc>
        <w:tc>
          <w:tcPr>
            <w:tcW w:w="2126" w:type="dxa"/>
          </w:tcPr>
          <w:p w14:paraId="2B287750" w14:textId="70B02E69" w:rsidR="00A0112E" w:rsidRPr="00696302" w:rsidRDefault="00A0112E" w:rsidP="00A0112E">
            <w:r w:rsidRPr="00696302">
              <w:t>2024/25</w:t>
            </w:r>
          </w:p>
        </w:tc>
        <w:tc>
          <w:tcPr>
            <w:tcW w:w="1976" w:type="dxa"/>
          </w:tcPr>
          <w:p w14:paraId="4A75F9D9" w14:textId="5327D12F" w:rsidR="00A0112E" w:rsidRDefault="00A0112E" w:rsidP="00A0112E">
            <w:r w:rsidRPr="00304E0F">
              <w:t>$</w:t>
            </w:r>
          </w:p>
        </w:tc>
      </w:tr>
      <w:tr w:rsidR="00A0112E" w14:paraId="204EAFC8" w14:textId="77777777" w:rsidTr="00610C34">
        <w:trPr>
          <w:cantSplit/>
        </w:trPr>
        <w:tc>
          <w:tcPr>
            <w:tcW w:w="2265" w:type="dxa"/>
          </w:tcPr>
          <w:p w14:paraId="7C18D40B" w14:textId="2BEA3609" w:rsidR="00A0112E" w:rsidRDefault="00A0112E" w:rsidP="00A0112E"/>
        </w:tc>
        <w:tc>
          <w:tcPr>
            <w:tcW w:w="2410" w:type="dxa"/>
          </w:tcPr>
          <w:p w14:paraId="5F8B948B" w14:textId="77777777" w:rsidR="00A0112E" w:rsidRDefault="00A0112E" w:rsidP="00A0112E"/>
        </w:tc>
        <w:tc>
          <w:tcPr>
            <w:tcW w:w="2126" w:type="dxa"/>
          </w:tcPr>
          <w:p w14:paraId="08CE7DBA" w14:textId="2372DF76" w:rsidR="00A0112E" w:rsidRPr="00696302" w:rsidRDefault="00A0112E" w:rsidP="00A0112E">
            <w:r w:rsidRPr="00696302">
              <w:t>2025/26</w:t>
            </w:r>
          </w:p>
        </w:tc>
        <w:tc>
          <w:tcPr>
            <w:tcW w:w="1976" w:type="dxa"/>
          </w:tcPr>
          <w:p w14:paraId="74BA0B41" w14:textId="1667EC8A" w:rsidR="00A0112E" w:rsidRDefault="00A0112E" w:rsidP="00A0112E">
            <w:r w:rsidRPr="00304E0F">
              <w:t>$</w:t>
            </w:r>
          </w:p>
        </w:tc>
      </w:tr>
      <w:tr w:rsidR="00A0112E" w14:paraId="2EFF245C" w14:textId="77777777" w:rsidTr="00610C34">
        <w:trPr>
          <w:cantSplit/>
        </w:trPr>
        <w:tc>
          <w:tcPr>
            <w:tcW w:w="2265" w:type="dxa"/>
          </w:tcPr>
          <w:p w14:paraId="24976116" w14:textId="1202F46E" w:rsidR="00A0112E" w:rsidRDefault="00A0112E" w:rsidP="00A0112E"/>
        </w:tc>
        <w:tc>
          <w:tcPr>
            <w:tcW w:w="2410" w:type="dxa"/>
          </w:tcPr>
          <w:p w14:paraId="5E7457F7" w14:textId="77777777" w:rsidR="00A0112E" w:rsidRDefault="00A0112E" w:rsidP="00A0112E"/>
        </w:tc>
        <w:tc>
          <w:tcPr>
            <w:tcW w:w="2126" w:type="dxa"/>
          </w:tcPr>
          <w:p w14:paraId="305F89CE" w14:textId="76FF9FB3" w:rsidR="00A0112E" w:rsidRPr="00696302" w:rsidRDefault="00A0112E" w:rsidP="00A0112E">
            <w:r w:rsidRPr="00696302">
              <w:t>2026/27</w:t>
            </w:r>
          </w:p>
        </w:tc>
        <w:tc>
          <w:tcPr>
            <w:tcW w:w="1976" w:type="dxa"/>
          </w:tcPr>
          <w:p w14:paraId="5C366CF7" w14:textId="4B0ECE08" w:rsidR="00A0112E" w:rsidRDefault="00A0112E" w:rsidP="00A0112E">
            <w:r w:rsidRPr="00304E0F">
              <w:t>$</w:t>
            </w:r>
          </w:p>
        </w:tc>
      </w:tr>
      <w:tr w:rsidR="00A0112E" w14:paraId="77CC06CB" w14:textId="77777777" w:rsidTr="00610C34">
        <w:trPr>
          <w:cantSplit/>
        </w:trPr>
        <w:tc>
          <w:tcPr>
            <w:tcW w:w="2265" w:type="dxa"/>
          </w:tcPr>
          <w:p w14:paraId="5192994F" w14:textId="0743B1F6" w:rsidR="00A0112E" w:rsidRDefault="00A0112E" w:rsidP="00A0112E"/>
        </w:tc>
        <w:tc>
          <w:tcPr>
            <w:tcW w:w="2410" w:type="dxa"/>
          </w:tcPr>
          <w:p w14:paraId="00104C23" w14:textId="77777777" w:rsidR="00A0112E" w:rsidRDefault="00A0112E" w:rsidP="00A0112E"/>
        </w:tc>
        <w:tc>
          <w:tcPr>
            <w:tcW w:w="2126" w:type="dxa"/>
          </w:tcPr>
          <w:p w14:paraId="0C45856D" w14:textId="4D0EA2A5" w:rsidR="00A0112E" w:rsidRPr="00696302" w:rsidRDefault="00A0112E" w:rsidP="00A0112E">
            <w:r w:rsidRPr="00696302">
              <w:t>2027/28</w:t>
            </w:r>
          </w:p>
        </w:tc>
        <w:tc>
          <w:tcPr>
            <w:tcW w:w="1976" w:type="dxa"/>
          </w:tcPr>
          <w:p w14:paraId="621C6E9A" w14:textId="12B6BB7F" w:rsidR="00A0112E" w:rsidRDefault="00A0112E" w:rsidP="00A0112E">
            <w:r w:rsidRPr="00304E0F">
              <w:t>$</w:t>
            </w:r>
          </w:p>
        </w:tc>
      </w:tr>
      <w:tr w:rsidR="00A0112E" w14:paraId="64286ACB" w14:textId="77777777" w:rsidTr="00610C34">
        <w:trPr>
          <w:cantSplit/>
        </w:trPr>
        <w:tc>
          <w:tcPr>
            <w:tcW w:w="2265" w:type="dxa"/>
          </w:tcPr>
          <w:p w14:paraId="700C123F" w14:textId="71E90020" w:rsidR="00A0112E" w:rsidRDefault="00A0112E" w:rsidP="00A0112E"/>
        </w:tc>
        <w:tc>
          <w:tcPr>
            <w:tcW w:w="2410" w:type="dxa"/>
          </w:tcPr>
          <w:p w14:paraId="1A24FF83" w14:textId="77777777" w:rsidR="00A0112E" w:rsidRDefault="00A0112E" w:rsidP="00A0112E"/>
        </w:tc>
        <w:tc>
          <w:tcPr>
            <w:tcW w:w="2126" w:type="dxa"/>
          </w:tcPr>
          <w:p w14:paraId="186B0B8D" w14:textId="4B21A62A" w:rsidR="00A0112E" w:rsidRPr="00696302" w:rsidRDefault="00A0112E" w:rsidP="00A0112E">
            <w:r w:rsidRPr="00696302">
              <w:t>2028/29</w:t>
            </w:r>
          </w:p>
        </w:tc>
        <w:tc>
          <w:tcPr>
            <w:tcW w:w="1976" w:type="dxa"/>
          </w:tcPr>
          <w:p w14:paraId="5DA6D439" w14:textId="59ECF111" w:rsidR="00A0112E" w:rsidRDefault="00A0112E" w:rsidP="00A0112E">
            <w:r w:rsidRPr="00304E0F">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2A267F59" w:rsidR="00610C34" w:rsidRDefault="00DB66C8" w:rsidP="00E06020">
            <w:r>
              <w:t>Travel and overseas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A0112E" w14:paraId="75723EE7" w14:textId="77777777" w:rsidTr="00610C34">
        <w:trPr>
          <w:cantSplit/>
        </w:trPr>
        <w:tc>
          <w:tcPr>
            <w:tcW w:w="2265" w:type="dxa"/>
          </w:tcPr>
          <w:p w14:paraId="23F9A452" w14:textId="77777777" w:rsidR="00A0112E" w:rsidRDefault="00A0112E" w:rsidP="00A0112E"/>
        </w:tc>
        <w:tc>
          <w:tcPr>
            <w:tcW w:w="2410" w:type="dxa"/>
          </w:tcPr>
          <w:p w14:paraId="3B219610" w14:textId="77777777" w:rsidR="00A0112E" w:rsidRDefault="00A0112E" w:rsidP="00A0112E"/>
        </w:tc>
        <w:tc>
          <w:tcPr>
            <w:tcW w:w="2126" w:type="dxa"/>
          </w:tcPr>
          <w:p w14:paraId="1286A71A" w14:textId="13426983" w:rsidR="00A0112E" w:rsidRPr="00696302" w:rsidRDefault="00A0112E" w:rsidP="00A0112E">
            <w:r w:rsidRPr="00696302">
              <w:t>2022/23</w:t>
            </w:r>
          </w:p>
        </w:tc>
        <w:tc>
          <w:tcPr>
            <w:tcW w:w="1976" w:type="dxa"/>
          </w:tcPr>
          <w:p w14:paraId="52C54844" w14:textId="1E08FD28" w:rsidR="00A0112E" w:rsidRDefault="00A0112E" w:rsidP="00A0112E">
            <w:r>
              <w:t>$</w:t>
            </w:r>
          </w:p>
        </w:tc>
      </w:tr>
      <w:tr w:rsidR="00A0112E" w14:paraId="47E24374" w14:textId="77777777" w:rsidTr="00610C34">
        <w:trPr>
          <w:cantSplit/>
        </w:trPr>
        <w:tc>
          <w:tcPr>
            <w:tcW w:w="2265" w:type="dxa"/>
          </w:tcPr>
          <w:p w14:paraId="3AE41AD4" w14:textId="77777777" w:rsidR="00A0112E" w:rsidRDefault="00A0112E" w:rsidP="00A0112E"/>
        </w:tc>
        <w:tc>
          <w:tcPr>
            <w:tcW w:w="2410" w:type="dxa"/>
          </w:tcPr>
          <w:p w14:paraId="5BE61B0B" w14:textId="77777777" w:rsidR="00A0112E" w:rsidRDefault="00A0112E" w:rsidP="00A0112E"/>
        </w:tc>
        <w:tc>
          <w:tcPr>
            <w:tcW w:w="2126" w:type="dxa"/>
          </w:tcPr>
          <w:p w14:paraId="25A861A5" w14:textId="5E13A0E5" w:rsidR="00A0112E" w:rsidRPr="00696302" w:rsidRDefault="00A0112E" w:rsidP="00A0112E">
            <w:r w:rsidRPr="00696302">
              <w:t>2023/24</w:t>
            </w:r>
          </w:p>
        </w:tc>
        <w:tc>
          <w:tcPr>
            <w:tcW w:w="1976" w:type="dxa"/>
          </w:tcPr>
          <w:p w14:paraId="47B6B8F4" w14:textId="71DC4895" w:rsidR="00A0112E" w:rsidRDefault="00A0112E" w:rsidP="00A0112E">
            <w:r>
              <w:t>$</w:t>
            </w:r>
          </w:p>
        </w:tc>
      </w:tr>
      <w:tr w:rsidR="00A0112E" w14:paraId="08D6D5FD" w14:textId="77777777" w:rsidTr="00610C34">
        <w:trPr>
          <w:cantSplit/>
        </w:trPr>
        <w:tc>
          <w:tcPr>
            <w:tcW w:w="2265" w:type="dxa"/>
          </w:tcPr>
          <w:p w14:paraId="640252C5" w14:textId="17E8A89D" w:rsidR="00A0112E" w:rsidRDefault="00A0112E" w:rsidP="00A0112E"/>
        </w:tc>
        <w:tc>
          <w:tcPr>
            <w:tcW w:w="2410" w:type="dxa"/>
          </w:tcPr>
          <w:p w14:paraId="482E2D9A" w14:textId="77777777" w:rsidR="00A0112E" w:rsidRDefault="00A0112E" w:rsidP="00A0112E"/>
        </w:tc>
        <w:tc>
          <w:tcPr>
            <w:tcW w:w="2126" w:type="dxa"/>
          </w:tcPr>
          <w:p w14:paraId="2E984536" w14:textId="50761EC7" w:rsidR="00A0112E" w:rsidRPr="00696302" w:rsidRDefault="00A0112E" w:rsidP="00A0112E">
            <w:r w:rsidRPr="00696302">
              <w:t>2024/25</w:t>
            </w:r>
          </w:p>
        </w:tc>
        <w:tc>
          <w:tcPr>
            <w:tcW w:w="1976" w:type="dxa"/>
          </w:tcPr>
          <w:p w14:paraId="22A40169" w14:textId="22AE686B" w:rsidR="00A0112E" w:rsidRDefault="00A0112E" w:rsidP="00A0112E">
            <w:r w:rsidRPr="00304E0F">
              <w:t>$</w:t>
            </w:r>
          </w:p>
        </w:tc>
      </w:tr>
      <w:tr w:rsidR="00A0112E" w14:paraId="0EB9E4FE" w14:textId="77777777" w:rsidTr="00610C34">
        <w:trPr>
          <w:cantSplit/>
        </w:trPr>
        <w:tc>
          <w:tcPr>
            <w:tcW w:w="2265" w:type="dxa"/>
          </w:tcPr>
          <w:p w14:paraId="4D27C70A" w14:textId="320C7342" w:rsidR="00A0112E" w:rsidRDefault="00A0112E" w:rsidP="00A0112E"/>
        </w:tc>
        <w:tc>
          <w:tcPr>
            <w:tcW w:w="2410" w:type="dxa"/>
          </w:tcPr>
          <w:p w14:paraId="0A0BA886" w14:textId="77777777" w:rsidR="00A0112E" w:rsidRDefault="00A0112E" w:rsidP="00A0112E"/>
        </w:tc>
        <w:tc>
          <w:tcPr>
            <w:tcW w:w="2126" w:type="dxa"/>
          </w:tcPr>
          <w:p w14:paraId="7C4CC0A4" w14:textId="471FDFD5" w:rsidR="00A0112E" w:rsidRPr="00696302" w:rsidRDefault="00A0112E" w:rsidP="00A0112E">
            <w:r w:rsidRPr="00696302">
              <w:t>2025/26</w:t>
            </w:r>
          </w:p>
        </w:tc>
        <w:tc>
          <w:tcPr>
            <w:tcW w:w="1976" w:type="dxa"/>
          </w:tcPr>
          <w:p w14:paraId="27875AFA" w14:textId="1BDE165B" w:rsidR="00A0112E" w:rsidRDefault="00A0112E" w:rsidP="00A0112E">
            <w:r w:rsidRPr="00304E0F">
              <w:t>$</w:t>
            </w:r>
          </w:p>
        </w:tc>
      </w:tr>
      <w:tr w:rsidR="00A0112E" w14:paraId="523F274B" w14:textId="77777777" w:rsidTr="00610C34">
        <w:trPr>
          <w:cantSplit/>
        </w:trPr>
        <w:tc>
          <w:tcPr>
            <w:tcW w:w="2265" w:type="dxa"/>
          </w:tcPr>
          <w:p w14:paraId="2D8B789D" w14:textId="5BA674DD" w:rsidR="00A0112E" w:rsidRDefault="00A0112E" w:rsidP="00A0112E"/>
        </w:tc>
        <w:tc>
          <w:tcPr>
            <w:tcW w:w="2410" w:type="dxa"/>
          </w:tcPr>
          <w:p w14:paraId="5A9EE0F9" w14:textId="77777777" w:rsidR="00A0112E" w:rsidRDefault="00A0112E" w:rsidP="00A0112E"/>
        </w:tc>
        <w:tc>
          <w:tcPr>
            <w:tcW w:w="2126" w:type="dxa"/>
          </w:tcPr>
          <w:p w14:paraId="1C29844E" w14:textId="0FB5216F" w:rsidR="00A0112E" w:rsidRPr="00696302" w:rsidRDefault="00A0112E" w:rsidP="00A0112E">
            <w:r w:rsidRPr="00696302">
              <w:t>2026/27</w:t>
            </w:r>
          </w:p>
        </w:tc>
        <w:tc>
          <w:tcPr>
            <w:tcW w:w="1976" w:type="dxa"/>
          </w:tcPr>
          <w:p w14:paraId="7FC561A0" w14:textId="0559A89E" w:rsidR="00A0112E" w:rsidRDefault="00A0112E" w:rsidP="00A0112E">
            <w:r w:rsidRPr="00304E0F">
              <w:t>$</w:t>
            </w:r>
          </w:p>
        </w:tc>
      </w:tr>
      <w:tr w:rsidR="00A0112E" w14:paraId="73348161" w14:textId="77777777" w:rsidTr="00610C34">
        <w:trPr>
          <w:cantSplit/>
        </w:trPr>
        <w:tc>
          <w:tcPr>
            <w:tcW w:w="2265" w:type="dxa"/>
          </w:tcPr>
          <w:p w14:paraId="752CD5E7" w14:textId="6B1AFC9B" w:rsidR="00A0112E" w:rsidRDefault="00A0112E" w:rsidP="00A0112E"/>
        </w:tc>
        <w:tc>
          <w:tcPr>
            <w:tcW w:w="2410" w:type="dxa"/>
          </w:tcPr>
          <w:p w14:paraId="54170470" w14:textId="77777777" w:rsidR="00A0112E" w:rsidRDefault="00A0112E" w:rsidP="00A0112E"/>
        </w:tc>
        <w:tc>
          <w:tcPr>
            <w:tcW w:w="2126" w:type="dxa"/>
          </w:tcPr>
          <w:p w14:paraId="121230E8" w14:textId="44DAB674" w:rsidR="00A0112E" w:rsidRPr="00696302" w:rsidRDefault="00A0112E" w:rsidP="00A0112E">
            <w:r w:rsidRPr="00696302">
              <w:t>2027/28</w:t>
            </w:r>
          </w:p>
        </w:tc>
        <w:tc>
          <w:tcPr>
            <w:tcW w:w="1976" w:type="dxa"/>
          </w:tcPr>
          <w:p w14:paraId="5EEADD31" w14:textId="6A2D68D1" w:rsidR="00A0112E" w:rsidRDefault="00A0112E" w:rsidP="00A0112E">
            <w:r w:rsidRPr="00304E0F">
              <w:t>$</w:t>
            </w:r>
          </w:p>
        </w:tc>
      </w:tr>
      <w:tr w:rsidR="00A0112E" w14:paraId="2DDDF543" w14:textId="77777777" w:rsidTr="00610C34">
        <w:trPr>
          <w:cantSplit/>
        </w:trPr>
        <w:tc>
          <w:tcPr>
            <w:tcW w:w="2265" w:type="dxa"/>
          </w:tcPr>
          <w:p w14:paraId="29422F20" w14:textId="571C0D0C" w:rsidR="00A0112E" w:rsidRDefault="00A0112E" w:rsidP="00A0112E"/>
        </w:tc>
        <w:tc>
          <w:tcPr>
            <w:tcW w:w="2410" w:type="dxa"/>
          </w:tcPr>
          <w:p w14:paraId="6B1697CB" w14:textId="77777777" w:rsidR="00A0112E" w:rsidRDefault="00A0112E" w:rsidP="00A0112E"/>
        </w:tc>
        <w:tc>
          <w:tcPr>
            <w:tcW w:w="2126" w:type="dxa"/>
          </w:tcPr>
          <w:p w14:paraId="5CCA3749" w14:textId="296B2D0B" w:rsidR="00A0112E" w:rsidRPr="00696302" w:rsidRDefault="00A0112E" w:rsidP="00A0112E">
            <w:r w:rsidRPr="00696302">
              <w:t>2028/29</w:t>
            </w:r>
          </w:p>
        </w:tc>
        <w:tc>
          <w:tcPr>
            <w:tcW w:w="1976" w:type="dxa"/>
          </w:tcPr>
          <w:p w14:paraId="54B7E521" w14:textId="05598A52" w:rsidR="00A0112E" w:rsidRDefault="00A0112E" w:rsidP="00A0112E">
            <w:r w:rsidRPr="00304E0F">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5CB78A5A" w:rsidR="00610C34" w:rsidRPr="00696302" w:rsidRDefault="00DB66C8" w:rsidP="00E06020">
            <w:r w:rsidRPr="00696302">
              <w:t>Other eligible expenditure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DB66C8" w14:paraId="0CDA2E77" w14:textId="77777777" w:rsidTr="00610C34">
        <w:trPr>
          <w:cantSplit/>
        </w:trPr>
        <w:tc>
          <w:tcPr>
            <w:tcW w:w="2265" w:type="dxa"/>
          </w:tcPr>
          <w:p w14:paraId="5B259AEF" w14:textId="1749156C" w:rsidR="00DB66C8" w:rsidRDefault="00DB66C8" w:rsidP="00DB66C8"/>
        </w:tc>
        <w:tc>
          <w:tcPr>
            <w:tcW w:w="2410" w:type="dxa"/>
          </w:tcPr>
          <w:p w14:paraId="4CB5A3DB" w14:textId="77777777" w:rsidR="00DB66C8" w:rsidRDefault="00DB66C8" w:rsidP="00DB66C8"/>
        </w:tc>
        <w:tc>
          <w:tcPr>
            <w:tcW w:w="2126" w:type="dxa"/>
          </w:tcPr>
          <w:p w14:paraId="6F5BEB03" w14:textId="3E458D45" w:rsidR="00DB66C8" w:rsidRPr="00696302" w:rsidRDefault="00DB66C8" w:rsidP="00DB66C8">
            <w:r w:rsidRPr="00696302">
              <w:t>2022/23</w:t>
            </w:r>
          </w:p>
        </w:tc>
        <w:tc>
          <w:tcPr>
            <w:tcW w:w="1976" w:type="dxa"/>
          </w:tcPr>
          <w:p w14:paraId="3453C5DB" w14:textId="0FA4CF96" w:rsidR="00DB66C8" w:rsidRDefault="00DB66C8" w:rsidP="00DB66C8">
            <w:r>
              <w:t>$</w:t>
            </w:r>
          </w:p>
        </w:tc>
      </w:tr>
      <w:tr w:rsidR="00DB66C8" w14:paraId="60CDEA93" w14:textId="77777777" w:rsidTr="00610C34">
        <w:trPr>
          <w:cantSplit/>
        </w:trPr>
        <w:tc>
          <w:tcPr>
            <w:tcW w:w="2265" w:type="dxa"/>
          </w:tcPr>
          <w:p w14:paraId="29353EC8" w14:textId="3A3C0D9C" w:rsidR="00DB66C8" w:rsidRDefault="00DB66C8" w:rsidP="00DB66C8"/>
        </w:tc>
        <w:tc>
          <w:tcPr>
            <w:tcW w:w="2410" w:type="dxa"/>
          </w:tcPr>
          <w:p w14:paraId="7AB6574B" w14:textId="77777777" w:rsidR="00DB66C8" w:rsidRDefault="00DB66C8" w:rsidP="00DB66C8"/>
        </w:tc>
        <w:tc>
          <w:tcPr>
            <w:tcW w:w="2126" w:type="dxa"/>
          </w:tcPr>
          <w:p w14:paraId="403FD3E1" w14:textId="76EC7A6D" w:rsidR="00DB66C8" w:rsidRPr="00696302" w:rsidRDefault="00DB66C8" w:rsidP="00DB66C8">
            <w:r w:rsidRPr="00696302">
              <w:t>2023/24</w:t>
            </w:r>
          </w:p>
        </w:tc>
        <w:tc>
          <w:tcPr>
            <w:tcW w:w="1976" w:type="dxa"/>
          </w:tcPr>
          <w:p w14:paraId="6BB02D7C" w14:textId="40BC5FD8" w:rsidR="00DB66C8" w:rsidRDefault="00DB66C8" w:rsidP="00DB66C8">
            <w:r>
              <w:t>$</w:t>
            </w:r>
          </w:p>
        </w:tc>
      </w:tr>
      <w:tr w:rsidR="00DB66C8" w14:paraId="45D1201F" w14:textId="77777777" w:rsidTr="00610C34">
        <w:trPr>
          <w:cantSplit/>
        </w:trPr>
        <w:tc>
          <w:tcPr>
            <w:tcW w:w="2265" w:type="dxa"/>
          </w:tcPr>
          <w:p w14:paraId="10F4286B" w14:textId="518129DE" w:rsidR="00DB66C8" w:rsidRDefault="00DB66C8" w:rsidP="00DB66C8"/>
        </w:tc>
        <w:tc>
          <w:tcPr>
            <w:tcW w:w="2410" w:type="dxa"/>
          </w:tcPr>
          <w:p w14:paraId="01BF3E5B" w14:textId="77777777" w:rsidR="00DB66C8" w:rsidRDefault="00DB66C8" w:rsidP="00DB66C8"/>
        </w:tc>
        <w:tc>
          <w:tcPr>
            <w:tcW w:w="2126" w:type="dxa"/>
          </w:tcPr>
          <w:p w14:paraId="20C7E65A" w14:textId="06ED0C0B" w:rsidR="00DB66C8" w:rsidRPr="00696302" w:rsidRDefault="00DB66C8" w:rsidP="00DB66C8">
            <w:r w:rsidRPr="00696302">
              <w:t>2024/25</w:t>
            </w:r>
          </w:p>
        </w:tc>
        <w:tc>
          <w:tcPr>
            <w:tcW w:w="1976" w:type="dxa"/>
          </w:tcPr>
          <w:p w14:paraId="2FDCD481" w14:textId="5B39BFD5" w:rsidR="00DB66C8" w:rsidRDefault="00DB66C8" w:rsidP="00DB66C8">
            <w:r>
              <w:t>$</w:t>
            </w:r>
          </w:p>
        </w:tc>
      </w:tr>
      <w:tr w:rsidR="00DB66C8" w14:paraId="59051EFB" w14:textId="77777777" w:rsidTr="00610C34">
        <w:trPr>
          <w:cantSplit/>
        </w:trPr>
        <w:tc>
          <w:tcPr>
            <w:tcW w:w="2265" w:type="dxa"/>
          </w:tcPr>
          <w:p w14:paraId="0E166B5D" w14:textId="2A38AC61" w:rsidR="00DB66C8" w:rsidRDefault="00DB66C8" w:rsidP="00DB66C8"/>
        </w:tc>
        <w:tc>
          <w:tcPr>
            <w:tcW w:w="2410" w:type="dxa"/>
          </w:tcPr>
          <w:p w14:paraId="0D2199F1" w14:textId="77777777" w:rsidR="00DB66C8" w:rsidRDefault="00DB66C8" w:rsidP="00DB66C8"/>
        </w:tc>
        <w:tc>
          <w:tcPr>
            <w:tcW w:w="2126" w:type="dxa"/>
          </w:tcPr>
          <w:p w14:paraId="5D1B6D25" w14:textId="4EF3BCAA" w:rsidR="00DB66C8" w:rsidRPr="00696302" w:rsidRDefault="00DB66C8" w:rsidP="00DB66C8">
            <w:r w:rsidRPr="00696302">
              <w:t>2025/26</w:t>
            </w:r>
          </w:p>
        </w:tc>
        <w:tc>
          <w:tcPr>
            <w:tcW w:w="1976" w:type="dxa"/>
          </w:tcPr>
          <w:p w14:paraId="0036FFEF" w14:textId="5485C08C" w:rsidR="00DB66C8" w:rsidRDefault="00DB66C8" w:rsidP="00DB66C8">
            <w:r>
              <w:t>$</w:t>
            </w:r>
          </w:p>
        </w:tc>
      </w:tr>
      <w:tr w:rsidR="00DB66C8" w14:paraId="4C48EE9D" w14:textId="77777777" w:rsidTr="00610C34">
        <w:trPr>
          <w:cantSplit/>
        </w:trPr>
        <w:tc>
          <w:tcPr>
            <w:tcW w:w="2265" w:type="dxa"/>
          </w:tcPr>
          <w:p w14:paraId="7AE63D29" w14:textId="349508F7" w:rsidR="00DB66C8" w:rsidRDefault="00DB66C8" w:rsidP="00DB66C8"/>
        </w:tc>
        <w:tc>
          <w:tcPr>
            <w:tcW w:w="2410" w:type="dxa"/>
          </w:tcPr>
          <w:p w14:paraId="6DC557FC" w14:textId="77777777" w:rsidR="00DB66C8" w:rsidRDefault="00DB66C8" w:rsidP="00DB66C8"/>
        </w:tc>
        <w:tc>
          <w:tcPr>
            <w:tcW w:w="2126" w:type="dxa"/>
          </w:tcPr>
          <w:p w14:paraId="46CD55C2" w14:textId="7799A836" w:rsidR="00DB66C8" w:rsidRPr="00696302" w:rsidRDefault="00DB66C8" w:rsidP="00DB66C8">
            <w:r w:rsidRPr="00696302">
              <w:t>2026/27</w:t>
            </w:r>
          </w:p>
        </w:tc>
        <w:tc>
          <w:tcPr>
            <w:tcW w:w="1976" w:type="dxa"/>
          </w:tcPr>
          <w:p w14:paraId="4E5FCD04" w14:textId="100540D6" w:rsidR="00DB66C8" w:rsidRDefault="00DB66C8" w:rsidP="00DB66C8">
            <w:r>
              <w:t>$</w:t>
            </w:r>
          </w:p>
        </w:tc>
      </w:tr>
      <w:tr w:rsidR="00DB66C8" w14:paraId="512FA312" w14:textId="77777777" w:rsidTr="00610C34">
        <w:trPr>
          <w:cantSplit/>
        </w:trPr>
        <w:tc>
          <w:tcPr>
            <w:tcW w:w="2265" w:type="dxa"/>
          </w:tcPr>
          <w:p w14:paraId="38C9791B" w14:textId="75C48A94" w:rsidR="00DB66C8" w:rsidRDefault="00DB66C8" w:rsidP="00DB66C8"/>
        </w:tc>
        <w:tc>
          <w:tcPr>
            <w:tcW w:w="2410" w:type="dxa"/>
          </w:tcPr>
          <w:p w14:paraId="2437DB79" w14:textId="77777777" w:rsidR="00DB66C8" w:rsidRDefault="00DB66C8" w:rsidP="00DB66C8"/>
        </w:tc>
        <w:tc>
          <w:tcPr>
            <w:tcW w:w="2126" w:type="dxa"/>
          </w:tcPr>
          <w:p w14:paraId="0DEB828F" w14:textId="5CD71361" w:rsidR="00DB66C8" w:rsidRPr="00696302" w:rsidRDefault="00DB66C8" w:rsidP="00DB66C8">
            <w:r w:rsidRPr="00696302">
              <w:t>2027/28</w:t>
            </w:r>
          </w:p>
        </w:tc>
        <w:tc>
          <w:tcPr>
            <w:tcW w:w="1976" w:type="dxa"/>
          </w:tcPr>
          <w:p w14:paraId="1EFC5402" w14:textId="1021A506" w:rsidR="00DB66C8" w:rsidRDefault="00DB66C8" w:rsidP="00DB66C8">
            <w:r>
              <w:t>$</w:t>
            </w:r>
          </w:p>
        </w:tc>
      </w:tr>
      <w:tr w:rsidR="00610C34" w14:paraId="199E6A98" w14:textId="77777777" w:rsidTr="00610C34">
        <w:trPr>
          <w:cantSplit/>
        </w:trPr>
        <w:tc>
          <w:tcPr>
            <w:tcW w:w="2265" w:type="dxa"/>
            <w:shd w:val="clear" w:color="auto" w:fill="D9D9D9" w:themeFill="background1" w:themeFillShade="D9"/>
          </w:tcPr>
          <w:p w14:paraId="13FEA451" w14:textId="41108428"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17836634" w:rsidR="00610C34" w:rsidRDefault="005F1CCA" w:rsidP="00610C34">
            <w:r>
              <w:t>$</w:t>
            </w:r>
          </w:p>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4E653A">
      <w:pPr>
        <w:pStyle w:val="ListBulletItalics"/>
        <w:numPr>
          <w:ilvl w:val="0"/>
          <w:numId w:val="30"/>
        </w:numPr>
      </w:pPr>
      <w:r>
        <w:t>grant amount sought</w:t>
      </w:r>
    </w:p>
    <w:p w14:paraId="5B79B7AB" w14:textId="23F214E5" w:rsidR="00924E48" w:rsidRDefault="00924E48" w:rsidP="004E653A">
      <w:pPr>
        <w:pStyle w:val="ListBulletItalics"/>
        <w:numPr>
          <w:ilvl w:val="0"/>
          <w:numId w:val="30"/>
        </w:numPr>
      </w:pPr>
      <w:r>
        <w:t>your contribution</w:t>
      </w:r>
    </w:p>
    <w:p w14:paraId="197EAF6E" w14:textId="5485EFD5" w:rsidR="00924E48" w:rsidRDefault="00924E48" w:rsidP="004E653A">
      <w:pPr>
        <w:pStyle w:val="ListBulletItalics"/>
        <w:numPr>
          <w:ilvl w:val="0"/>
          <w:numId w:val="30"/>
        </w:numPr>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510B9E80" w:rsidR="00924E48" w:rsidRDefault="00924E48" w:rsidP="00221AAA">
      <w:pPr>
        <w:pStyle w:val="Normalexplanatory"/>
      </w:pPr>
      <w:r>
        <w:t xml:space="preserve">The grant amount </w:t>
      </w:r>
      <w:r w:rsidR="00AE2008">
        <w:t xml:space="preserve">can be </w:t>
      </w:r>
      <w:r w:rsidR="007E7C41">
        <w:t>up to 50 per cent of total eligible project expenditure</w:t>
      </w:r>
      <w:r w:rsidR="00214F64">
        <w:t xml:space="preserve">. The </w:t>
      </w:r>
      <w:r w:rsidR="007E7C41">
        <w:t xml:space="preserve">minimum grant </w:t>
      </w:r>
      <w:r w:rsidR="00214F64">
        <w:t xml:space="preserve">amount is </w:t>
      </w:r>
      <w:r>
        <w:t>$</w:t>
      </w:r>
      <w:r w:rsidR="007E312D">
        <w:t>15,000</w:t>
      </w:r>
      <w:r w:rsidR="007E7C41">
        <w:t xml:space="preserve"> and</w:t>
      </w:r>
      <w:r w:rsidR="00AE2008">
        <w:t xml:space="preserve"> </w:t>
      </w:r>
      <w:r w:rsidR="00214F64">
        <w:t>the</w:t>
      </w:r>
      <w:r w:rsidR="007E7C41">
        <w:t xml:space="preserve"> maximum grant </w:t>
      </w:r>
      <w:r w:rsidR="00214F64">
        <w:t>amount is</w:t>
      </w:r>
      <w:r w:rsidR="00AE2008">
        <w:t xml:space="preserve"> </w:t>
      </w:r>
      <w:r>
        <w:t>$</w:t>
      </w:r>
      <w:r w:rsidR="007E312D">
        <w:t>150,000</w:t>
      </w:r>
      <w:r>
        <w:t>.</w:t>
      </w:r>
    </w:p>
    <w:p w14:paraId="7B9C2C8B" w14:textId="2A68D053" w:rsidR="00924E48" w:rsidRPr="007319DB" w:rsidRDefault="00924E48" w:rsidP="00221AAA">
      <w:pPr>
        <w:pStyle w:val="Heading3"/>
      </w:pPr>
      <w:r w:rsidRPr="007319DB">
        <w:lastRenderedPageBreak/>
        <w:t>Contributions</w:t>
      </w:r>
    </w:p>
    <w:p w14:paraId="3A7AFFD3" w14:textId="6F4B9604"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4DD47B3C" w:rsidR="00DC70D5" w:rsidRDefault="00DC70D5" w:rsidP="00DC70D5">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7319DB" w:rsidRDefault="00043F1D" w:rsidP="001670A9">
      <w:pPr>
        <w:pStyle w:val="Heading2"/>
      </w:pPr>
      <w:r w:rsidRPr="007319DB">
        <w:lastRenderedPageBreak/>
        <w:t>Assessment</w:t>
      </w:r>
      <w:r w:rsidR="001670A9" w:rsidRPr="007319DB">
        <w:t xml:space="preserve"> criteria</w:t>
      </w:r>
    </w:p>
    <w:p w14:paraId="16B18183" w14:textId="1FFAA536"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262A57">
        <w:t>65</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1E9E321" w:rsidR="00D9243E" w:rsidRPr="00E46E90" w:rsidRDefault="00006962" w:rsidP="00D9243E">
      <w:pPr>
        <w:pStyle w:val="Heading3"/>
      </w:pPr>
      <w:r>
        <w:t>Assessment</w:t>
      </w:r>
      <w:r w:rsidR="00D9243E" w:rsidRPr="00E46E90">
        <w:t xml:space="preserve"> criterion </w:t>
      </w:r>
      <w:r>
        <w:t>1</w:t>
      </w:r>
      <w:r w:rsidR="00D9243E" w:rsidRPr="00E46E90">
        <w:t xml:space="preserve"> (</w:t>
      </w:r>
      <w:r w:rsidR="00262A57" w:rsidRPr="007319DB">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0CCF031D" w:rsidR="00B51D67" w:rsidRDefault="00262A57" w:rsidP="00F83927">
      <w:pPr>
        <w:pStyle w:val="Heading4"/>
      </w:pPr>
      <w:r w:rsidRPr="0023546D">
        <w:t xml:space="preserve">The extent that your project will </w:t>
      </w:r>
      <w:r>
        <w:t xml:space="preserve">help your business to build defence industry export capability </w:t>
      </w:r>
    </w:p>
    <w:p w14:paraId="73A7B1CD" w14:textId="729E1963" w:rsidR="00A35DDE" w:rsidRPr="00941BD8" w:rsidRDefault="00A35DDE" w:rsidP="00A35DDE">
      <w:r w:rsidRPr="00941BD8">
        <w:t xml:space="preserve">You should demonstrate this by </w:t>
      </w:r>
      <w:r w:rsidR="00262A57" w:rsidRPr="00941BD8">
        <w:t>describing:</w:t>
      </w:r>
    </w:p>
    <w:p w14:paraId="154CB4AF" w14:textId="4224F818" w:rsidR="00B02743" w:rsidRPr="00941BD8" w:rsidRDefault="00262A57" w:rsidP="00B02743">
      <w:pPr>
        <w:pStyle w:val="ListBullet"/>
      </w:pPr>
      <w:proofErr w:type="gramStart"/>
      <w:r w:rsidRPr="00941BD8">
        <w:t>the</w:t>
      </w:r>
      <w:proofErr w:type="gramEnd"/>
      <w:r w:rsidRPr="00941BD8">
        <w:t xml:space="preserve"> extent that your project will improve the capability of your business to compete successfully in global defence markets. You should consider the following in your response: competitive advantage gained; extent product development completed; commercial benefits; and, export barrier(s) overcome.</w:t>
      </w:r>
    </w:p>
    <w:p w14:paraId="3ABC5F83" w14:textId="45267DE5" w:rsidR="00B02743" w:rsidRPr="00941BD8" w:rsidRDefault="00262A57" w:rsidP="00B02743">
      <w:pPr>
        <w:pStyle w:val="ListBullet"/>
      </w:pPr>
      <w:proofErr w:type="gramStart"/>
      <w:r w:rsidRPr="00941BD8">
        <w:t>the</w:t>
      </w:r>
      <w:proofErr w:type="gramEnd"/>
      <w:r w:rsidRPr="00941BD8">
        <w:t xml:space="preserve"> export opportunities the project will open up for your business and how you will take advantage of the opportunities.</w:t>
      </w:r>
    </w:p>
    <w:p w14:paraId="67A8F86F" w14:textId="706A6DB1" w:rsidR="00B02743" w:rsidRPr="00941BD8" w:rsidRDefault="00262A57" w:rsidP="00B02743">
      <w:pPr>
        <w:pStyle w:val="ListBullet"/>
      </w:pPr>
      <w:proofErr w:type="gramStart"/>
      <w:r w:rsidRPr="00941BD8">
        <w:t>the</w:t>
      </w:r>
      <w:proofErr w:type="gramEnd"/>
      <w:r w:rsidRPr="00941BD8">
        <w:t xml:space="preserve"> broader benefits to your business and to defence industry from undertaking the project. You should consider the following in your response: detail on the broader benefits for the business; the benefits to the defence sector; and, expanded market opportunities.</w:t>
      </w:r>
    </w:p>
    <w:p w14:paraId="4DD44562" w14:textId="5F96AFD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62A57">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1F0FFDA6" w:rsidR="00D9243E" w:rsidRDefault="00262A57" w:rsidP="00F83927">
      <w:pPr>
        <w:pStyle w:val="Heading4"/>
      </w:pPr>
      <w:r w:rsidRPr="00B14C81">
        <w:t>Your capacity, capability and resources to deliver the project</w:t>
      </w:r>
    </w:p>
    <w:p w14:paraId="3966E15B" w14:textId="32E407D2" w:rsidR="00A35DDE" w:rsidRDefault="00A35DDE" w:rsidP="00D9243E">
      <w:r>
        <w:t>You should demonstrate this by identifying</w:t>
      </w:r>
      <w:r w:rsidR="00262A57">
        <w:t>:</w:t>
      </w:r>
    </w:p>
    <w:p w14:paraId="0EAAE899" w14:textId="2566D408" w:rsidR="00B51D67" w:rsidRPr="00941BD8" w:rsidRDefault="00262A57" w:rsidP="00BA4401">
      <w:pPr>
        <w:pStyle w:val="ListBullet"/>
      </w:pPr>
      <w:proofErr w:type="gramStart"/>
      <w:r w:rsidRPr="00941BD8">
        <w:t>your</w:t>
      </w:r>
      <w:proofErr w:type="gramEnd"/>
      <w:r w:rsidRPr="00941BD8">
        <w:t xml:space="preserve"> plan to manage the project. Include detail on the key risks, timeframes and budget. You should attach a project budget commensurate with the grant amount requested to clearly outline your project expenditure. </w:t>
      </w:r>
    </w:p>
    <w:p w14:paraId="4B2A8DBE" w14:textId="0A35730E" w:rsidR="00BA4401" w:rsidRPr="00941BD8" w:rsidRDefault="00262A57" w:rsidP="00BA4401">
      <w:pPr>
        <w:pStyle w:val="ListBullet"/>
      </w:pPr>
      <w:proofErr w:type="gramStart"/>
      <w:r w:rsidRPr="00941BD8">
        <w:t>your</w:t>
      </w:r>
      <w:proofErr w:type="gramEnd"/>
      <w:r w:rsidRPr="00941BD8">
        <w:t xml:space="preserve"> track record managing similar projects. Include detail on the key personnel with the right skills and experience, including management and technical staff who will manage the delivery of the project.</w:t>
      </w:r>
    </w:p>
    <w:p w14:paraId="1FB4D45F" w14:textId="6ED84F1D" w:rsidR="00D311CE" w:rsidRPr="00941BD8" w:rsidRDefault="00D311CE" w:rsidP="00BA4401">
      <w:pPr>
        <w:pStyle w:val="ListBullet"/>
      </w:pPr>
      <w:proofErr w:type="gramStart"/>
      <w:r w:rsidRPr="00941BD8">
        <w:t>how</w:t>
      </w:r>
      <w:proofErr w:type="gramEnd"/>
      <w:r w:rsidRPr="00941BD8">
        <w:t xml:space="preserve"> you will measure the success of the project.</w:t>
      </w:r>
    </w:p>
    <w:p w14:paraId="5A271B79" w14:textId="6A597750" w:rsidR="00D9243E" w:rsidRPr="00941BD8" w:rsidRDefault="00006962" w:rsidP="00D9243E">
      <w:pPr>
        <w:pStyle w:val="Heading3"/>
      </w:pPr>
      <w:r w:rsidRPr="00941BD8">
        <w:t xml:space="preserve">Assessment </w:t>
      </w:r>
      <w:r w:rsidR="00D9243E" w:rsidRPr="00941BD8">
        <w:t xml:space="preserve">criterion </w:t>
      </w:r>
      <w:r w:rsidRPr="00941BD8">
        <w:t>3</w:t>
      </w:r>
      <w:r w:rsidR="00D9243E" w:rsidRPr="00941BD8">
        <w:t xml:space="preserve"> (</w:t>
      </w:r>
      <w:r w:rsidR="00262A57" w:rsidRPr="00941BD8">
        <w:t>20</w:t>
      </w:r>
      <w:r w:rsidR="00D9243E" w:rsidRPr="00941BD8">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67D68F86" w:rsidR="00D9243E" w:rsidRDefault="00262A57" w:rsidP="00F83927">
      <w:pPr>
        <w:pStyle w:val="Heading4"/>
      </w:pPr>
      <w:r w:rsidRPr="00F7230A">
        <w:t>The impact of g</w:t>
      </w:r>
      <w:r>
        <w:t>rant funding</w:t>
      </w:r>
    </w:p>
    <w:p w14:paraId="0D2991A4" w14:textId="6C5E69A7" w:rsidR="00BA4401" w:rsidRDefault="00262A57" w:rsidP="00BA4401">
      <w:r w:rsidRPr="00F7230A">
        <w:t>Demonstrate how the grant funding will assist your organisation by:</w:t>
      </w:r>
    </w:p>
    <w:p w14:paraId="24850F12" w14:textId="77777777" w:rsidR="00C06AD4" w:rsidRDefault="00262A57">
      <w:pPr>
        <w:pStyle w:val="ListBullet"/>
      </w:pPr>
      <w:proofErr w:type="gramStart"/>
      <w:r w:rsidRPr="00971705">
        <w:lastRenderedPageBreak/>
        <w:t>describing</w:t>
      </w:r>
      <w:proofErr w:type="gramEnd"/>
      <w:r w:rsidRPr="00971705">
        <w:t xml:space="preserve"> the likelihood the project would proceed without the grant and explain how the grant will benefit the size and timing of your project. </w:t>
      </w:r>
      <w:r>
        <w:t>If you have already received a Defence Global Competitiveness grant, explain why you need additional funding.</w:t>
      </w:r>
    </w:p>
    <w:p w14:paraId="33FC24C2" w14:textId="70D1F88A" w:rsidR="00F97E3B" w:rsidRDefault="00262A57">
      <w:pPr>
        <w:pStyle w:val="ListBullet"/>
      </w:pPr>
      <w:r>
        <w:t xml:space="preserve"> </w:t>
      </w:r>
      <w:proofErr w:type="gramStart"/>
      <w:r w:rsidRPr="00971705">
        <w:t>justifying</w:t>
      </w:r>
      <w:proofErr w:type="gramEnd"/>
      <w:r w:rsidRPr="00971705">
        <w:t xml:space="preserve"> the funding amount requested with respect to the scale of the project and intended outcomes</w:t>
      </w:r>
      <w:r>
        <w:t>.</w:t>
      </w:r>
    </w:p>
    <w:p w14:paraId="7190C782" w14:textId="129F0515" w:rsidR="002D0AC6" w:rsidRDefault="006C7373" w:rsidP="002D0AC6">
      <w:pPr>
        <w:rPr>
          <w:highlight w:val="yellow"/>
          <w:lang w:eastAsia="en-AU"/>
        </w:rPr>
      </w:pPr>
      <w:r>
        <w:t xml:space="preserve"> </w:t>
      </w:r>
      <w:r w:rsidR="002D0AC6">
        <w:rPr>
          <w:highlight w:val="yellow"/>
        </w:rPr>
        <w:br w:type="page"/>
      </w:r>
    </w:p>
    <w:p w14:paraId="4DA9F81E" w14:textId="53013D12" w:rsidR="00B51D67" w:rsidRPr="007319DB" w:rsidRDefault="00C80BB2" w:rsidP="00B02743">
      <w:pPr>
        <w:pStyle w:val="Heading2"/>
      </w:pPr>
      <w:r w:rsidRPr="007319DB">
        <w:lastRenderedPageBreak/>
        <w:t>Project partners</w:t>
      </w:r>
    </w:p>
    <w:p w14:paraId="0CA07C21" w14:textId="6548904D" w:rsidR="00B51D67" w:rsidRDefault="000611B6" w:rsidP="00405849">
      <w:r>
        <w:t>You must provide detail</w:t>
      </w:r>
      <w:r w:rsidR="00C80BB2">
        <w:t>s about your project partners.</w:t>
      </w:r>
      <w:r>
        <w:t xml:space="preserve"> </w:t>
      </w:r>
    </w:p>
    <w:p w14:paraId="5136DFF7" w14:textId="5C9CCC7A"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5A211076" w:rsidR="00DF17AD" w:rsidRDefault="00DF17AD" w:rsidP="00DF17AD">
      <w:pPr>
        <w:pStyle w:val="Heading2"/>
      </w:pPr>
      <w:r>
        <w:t>Bank account details</w:t>
      </w:r>
    </w:p>
    <w:p w14:paraId="27E815B7" w14:textId="6E618EF9"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AE5AF0">
      <w:pPr>
        <w:rPr>
          <w:lang w:eastAsia="en-AU"/>
        </w:rPr>
      </w:pPr>
      <w:r>
        <w:rPr>
          <w:lang w:eastAsia="en-AU"/>
        </w:rPr>
        <w:t xml:space="preserve">Account name </w:t>
      </w:r>
    </w:p>
    <w:p w14:paraId="19B9FE61" w14:textId="13F8F42B" w:rsidR="00DF17AD" w:rsidRPr="00DF17AD" w:rsidRDefault="00DF17AD" w:rsidP="00AE5AF0">
      <w:pPr>
        <w:rPr>
          <w:lang w:eastAsia="en-AU"/>
        </w:rPr>
      </w:pPr>
      <w:r>
        <w:rPr>
          <w:lang w:eastAsia="en-AU"/>
        </w:rPr>
        <w:t>BSB</w:t>
      </w:r>
    </w:p>
    <w:p w14:paraId="0F609466" w14:textId="50BBDAC7" w:rsidR="00DF17AD" w:rsidRPr="00DF17AD" w:rsidRDefault="00DF17AD" w:rsidP="00AE5AF0">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AE5AF0">
      <w:pPr>
        <w:rPr>
          <w:lang w:eastAsia="en-AU"/>
        </w:rPr>
      </w:pPr>
      <w:r>
        <w:rPr>
          <w:lang w:eastAsia="en-AU"/>
        </w:rPr>
        <w:t xml:space="preserve">Given name </w:t>
      </w:r>
    </w:p>
    <w:p w14:paraId="795D322E" w14:textId="0C4D84B4" w:rsidR="00DF17AD" w:rsidRDefault="00DF17AD" w:rsidP="00AE5AF0">
      <w:pPr>
        <w:rPr>
          <w:lang w:eastAsia="en-AU"/>
        </w:rPr>
      </w:pPr>
      <w:r>
        <w:rPr>
          <w:lang w:eastAsia="en-AU"/>
        </w:rPr>
        <w:t xml:space="preserve">Family name </w:t>
      </w:r>
    </w:p>
    <w:p w14:paraId="4AA8A0B8" w14:textId="14E8A0F2" w:rsidR="00DF17AD" w:rsidRDefault="00DF17AD" w:rsidP="00AE5AF0">
      <w:pPr>
        <w:rPr>
          <w:lang w:eastAsia="en-AU"/>
        </w:rPr>
      </w:pPr>
      <w:r>
        <w:rPr>
          <w:lang w:eastAsia="en-AU"/>
        </w:rPr>
        <w:t xml:space="preserve">Email address </w:t>
      </w:r>
    </w:p>
    <w:p w14:paraId="422A8903" w14:textId="24C3D63F" w:rsidR="00DF17AD" w:rsidRDefault="00DF17AD" w:rsidP="00AE5AF0">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lastRenderedPageBreak/>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9A66B64" w:rsidR="00405849" w:rsidRDefault="00B33130" w:rsidP="008D4613">
      <w:pPr>
        <w:pStyle w:val="Normalexplanatory"/>
      </w:pPr>
      <w:r>
        <w:t xml:space="preserve">You </w:t>
      </w:r>
      <w:r w:rsidR="005070FC">
        <w:t xml:space="preserve">must </w:t>
      </w:r>
      <w:r>
        <w:t xml:space="preserve">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52FA67BA"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3E325F">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5952AADF" w:rsidR="004D0ED1" w:rsidRDefault="004D0ED1" w:rsidP="00221AAA">
      <w:pPr>
        <w:pStyle w:val="Normalexplanatory"/>
      </w:pPr>
      <w:r>
        <w:t>Individual files must be smaller than 2.0mb, and be one of the following types:</w:t>
      </w:r>
      <w:r w:rsidR="000A0CAB">
        <w:t xml:space="preserve"> </w:t>
      </w:r>
      <w:r>
        <w:t xml:space="preserve">doc, </w:t>
      </w:r>
      <w:proofErr w:type="spellStart"/>
      <w:r>
        <w:t>docx</w:t>
      </w:r>
      <w:proofErr w:type="spellEnd"/>
      <w:r>
        <w:t xml:space="preserve">, rtf, pdf, </w:t>
      </w:r>
      <w:proofErr w:type="spellStart"/>
      <w:r>
        <w:t>xls</w:t>
      </w:r>
      <w:proofErr w:type="spellEnd"/>
      <w:r>
        <w:t xml:space="preserve">, </w:t>
      </w:r>
      <w:proofErr w:type="spellStart"/>
      <w:r>
        <w:t>xlsx</w:t>
      </w:r>
      <w:proofErr w:type="spellEnd"/>
      <w:r>
        <w:t xml:space="preserve">,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106D2F24" w:rsidR="008D4613" w:rsidRDefault="003E325F" w:rsidP="00E949CD">
      <w:pPr>
        <w:pStyle w:val="ListBullet"/>
      </w:pPr>
      <w:r>
        <w:t>Project Budget</w:t>
      </w:r>
    </w:p>
    <w:p w14:paraId="41ED2E29" w14:textId="4526BB57" w:rsidR="008D4613" w:rsidRDefault="003E325F" w:rsidP="00E949CD">
      <w:pPr>
        <w:pStyle w:val="Normalexplanatory"/>
      </w:pPr>
      <w:r>
        <w:t>You should attach a project budget commensurate with the grant amount requested to clearly outline your project expenditure.</w:t>
      </w:r>
    </w:p>
    <w:p w14:paraId="7D3F2C5E" w14:textId="386A8AC0" w:rsidR="00E949CD" w:rsidRDefault="003E325F" w:rsidP="00E949CD">
      <w:pPr>
        <w:pStyle w:val="ListBullet"/>
      </w:pPr>
      <w:r>
        <w:t>Evidence of support from your board</w:t>
      </w:r>
    </w:p>
    <w:p w14:paraId="7B9608E8" w14:textId="3685EC29" w:rsidR="00E949CD" w:rsidRDefault="003E325F" w:rsidP="00E949CD">
      <w:pPr>
        <w:pStyle w:val="Normalexplanatory"/>
      </w:pPr>
      <w:r>
        <w:rPr>
          <w:rFonts w:cs="Arial"/>
          <w:color w:val="333333"/>
          <w:sz w:val="21"/>
          <w:szCs w:val="21"/>
          <w:shd w:val="clear" w:color="auto" w:fill="FFFFFF"/>
        </w:rPr>
        <w:t>You must provide evidence from your board (or chief executive officer or equivalent if there is no board) that your project is supported and that you can complete the project and meet the costs of the project not covered by grant funding.</w:t>
      </w:r>
    </w:p>
    <w:p w14:paraId="45E0A8BD" w14:textId="10E3E320" w:rsidR="00E949CD" w:rsidRDefault="003E325F" w:rsidP="00E949CD">
      <w:pPr>
        <w:pStyle w:val="ListBullet"/>
      </w:pPr>
      <w:r>
        <w:t>Trust Deed</w:t>
      </w:r>
      <w:r w:rsidR="00667276">
        <w:t xml:space="preserve"> (where applicable)</w:t>
      </w:r>
    </w:p>
    <w:p w14:paraId="508B8EE4" w14:textId="04EE4DAE" w:rsidR="00E949CD" w:rsidRDefault="00EA60E7" w:rsidP="00E949CD">
      <w:pPr>
        <w:pStyle w:val="Normalexplanatory"/>
      </w:pPr>
      <w:r>
        <w:rPr>
          <w:rFonts w:cs="Arial"/>
          <w:color w:val="333333"/>
          <w:sz w:val="21"/>
          <w:szCs w:val="21"/>
          <w:shd w:val="clear" w:color="auto" w:fill="FFFFFF"/>
        </w:rPr>
        <w:t>Where you have indicated your entity type is a trustee applying on behalf of a trust, you must attach trust documents showing the relationship of the incorporated trustee to the trust.</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076AAEC9"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CA1A18"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CA1A18"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255F0515"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917797C"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3B699" w14:textId="77777777" w:rsidR="00C32E52" w:rsidRDefault="00C32E52" w:rsidP="00D511C1">
      <w:pPr>
        <w:spacing w:after="0" w:line="240" w:lineRule="auto"/>
      </w:pPr>
      <w:r>
        <w:separator/>
      </w:r>
    </w:p>
  </w:endnote>
  <w:endnote w:type="continuationSeparator" w:id="0">
    <w:p w14:paraId="29708AFF" w14:textId="77777777" w:rsidR="00C32E52" w:rsidRDefault="00C32E52" w:rsidP="00D511C1">
      <w:pPr>
        <w:spacing w:after="0" w:line="240" w:lineRule="auto"/>
      </w:pPr>
      <w:r>
        <w:continuationSeparator/>
      </w:r>
    </w:p>
  </w:endnote>
  <w:endnote w:type="continuationNotice" w:id="1">
    <w:p w14:paraId="254D4F60" w14:textId="77777777" w:rsidR="00C32E52" w:rsidRDefault="00C32E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159A261" w:rsidR="00C32E52" w:rsidRPr="00865BEB" w:rsidRDefault="00CA1A1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32E52">
          <w:t>Defence Global Competitiveness Grants application requirements</w:t>
        </w:r>
      </w:sdtContent>
    </w:sdt>
    <w:r w:rsidR="00C32E52">
      <w:tab/>
    </w:r>
    <w:r w:rsidR="007319DB">
      <w:t xml:space="preserve">July </w:t>
    </w:r>
    <w:r w:rsidR="00C32E52">
      <w:t>2022</w:t>
    </w:r>
    <w:r w:rsidR="00C32E52">
      <w:ptab w:relativeTo="margin" w:alignment="right" w:leader="none"/>
    </w:r>
    <w:r w:rsidR="00C32E52" w:rsidRPr="00D511C1">
      <w:fldChar w:fldCharType="begin"/>
    </w:r>
    <w:r w:rsidR="00C32E52" w:rsidRPr="00D511C1">
      <w:instrText xml:space="preserve"> PAGE </w:instrText>
    </w:r>
    <w:r w:rsidR="00C32E52" w:rsidRPr="00D511C1">
      <w:fldChar w:fldCharType="separate"/>
    </w:r>
    <w:r>
      <w:rPr>
        <w:noProof/>
      </w:rPr>
      <w:t>2</w:t>
    </w:r>
    <w:r w:rsidR="00C32E52" w:rsidRPr="00D511C1">
      <w:fldChar w:fldCharType="end"/>
    </w:r>
    <w:r w:rsidR="00C32E52">
      <w:t xml:space="preserve"> of </w:t>
    </w:r>
    <w:r w:rsidR="00C32E52">
      <w:rPr>
        <w:noProof/>
      </w:rPr>
      <w:fldChar w:fldCharType="begin"/>
    </w:r>
    <w:r w:rsidR="00C32E52">
      <w:rPr>
        <w:noProof/>
      </w:rPr>
      <w:instrText xml:space="preserve"> NUMPAGES  \* Arabic  \* MERGEFORMAT </w:instrText>
    </w:r>
    <w:r w:rsidR="00C32E52">
      <w:rPr>
        <w:noProof/>
      </w:rPr>
      <w:fldChar w:fldCharType="separate"/>
    </w:r>
    <w:r>
      <w:rPr>
        <w:noProof/>
      </w:rPr>
      <w:t>21</w:t>
    </w:r>
    <w:r w:rsidR="00C32E5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1BC41BC" w:rsidR="00C32E52" w:rsidRPr="00865BEB" w:rsidRDefault="00CA1A1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32E52">
          <w:t xml:space="preserve">Defence Global Competitiveness Grants application </w:t>
        </w:r>
        <w:proofErr w:type="gramStart"/>
        <w:r w:rsidR="00C32E52">
          <w:t>requirements</w:t>
        </w:r>
        <w:proofErr w:type="gramEnd"/>
      </w:sdtContent>
    </w:sdt>
    <w:r w:rsidR="00C32E52">
      <w:ptab w:relativeTo="margin" w:alignment="center" w:leader="none"/>
    </w:r>
    <w:r w:rsidR="00C32E52">
      <w:t>[Month][Year]</w:t>
    </w:r>
    <w:r w:rsidR="00C32E52">
      <w:ptab w:relativeTo="margin" w:alignment="right" w:leader="none"/>
    </w:r>
    <w:r w:rsidR="00C32E52" w:rsidRPr="00D511C1">
      <w:fldChar w:fldCharType="begin"/>
    </w:r>
    <w:r w:rsidR="00C32E52" w:rsidRPr="00D511C1">
      <w:instrText xml:space="preserve"> PAGE </w:instrText>
    </w:r>
    <w:r w:rsidR="00C32E52" w:rsidRPr="00D511C1">
      <w:fldChar w:fldCharType="separate"/>
    </w:r>
    <w:r w:rsidR="00C32E52">
      <w:rPr>
        <w:noProof/>
      </w:rPr>
      <w:t>32</w:t>
    </w:r>
    <w:r w:rsidR="00C32E52" w:rsidRPr="00D511C1">
      <w:fldChar w:fldCharType="end"/>
    </w:r>
    <w:r w:rsidR="00C32E52">
      <w:t xml:space="preserve"> of </w:t>
    </w:r>
    <w:r w:rsidR="00C32E52">
      <w:rPr>
        <w:noProof/>
      </w:rPr>
      <w:fldChar w:fldCharType="begin"/>
    </w:r>
    <w:r w:rsidR="00C32E52">
      <w:rPr>
        <w:noProof/>
      </w:rPr>
      <w:instrText xml:space="preserve"> NUMPAGES  \* Arabic  \* MERGEFORMAT </w:instrText>
    </w:r>
    <w:r w:rsidR="00C32E52">
      <w:rPr>
        <w:noProof/>
      </w:rPr>
      <w:fldChar w:fldCharType="separate"/>
    </w:r>
    <w:r>
      <w:rPr>
        <w:noProof/>
      </w:rPr>
      <w:t>21</w:t>
    </w:r>
    <w:r w:rsidR="00C32E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1796E" w14:textId="77777777" w:rsidR="00C32E52" w:rsidRDefault="00C32E52" w:rsidP="00D511C1">
      <w:pPr>
        <w:spacing w:after="0" w:line="240" w:lineRule="auto"/>
      </w:pPr>
      <w:r>
        <w:separator/>
      </w:r>
    </w:p>
  </w:footnote>
  <w:footnote w:type="continuationSeparator" w:id="0">
    <w:p w14:paraId="3308FF2C" w14:textId="77777777" w:rsidR="00C32E52" w:rsidRDefault="00C32E52" w:rsidP="00D511C1">
      <w:pPr>
        <w:spacing w:after="0" w:line="240" w:lineRule="auto"/>
      </w:pPr>
      <w:r>
        <w:continuationSeparator/>
      </w:r>
    </w:p>
  </w:footnote>
  <w:footnote w:type="continuationNotice" w:id="1">
    <w:p w14:paraId="4B10B76D" w14:textId="77777777" w:rsidR="00C32E52" w:rsidRDefault="00C32E5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C32E52" w:rsidRDefault="00CA1A1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C32E52" w:rsidRPr="00D511C1" w:rsidRDefault="00CA1A1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32E52"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14E1A63A" w:rsidR="00C32E52" w:rsidRPr="005326A9" w:rsidRDefault="00C32E52" w:rsidP="0011453C">
    <w:pPr>
      <w:pStyle w:val="NoSpacing"/>
    </w:pPr>
    <w:r w:rsidRPr="00402BAD">
      <w:rPr>
        <w:noProof/>
        <w:lang w:eastAsia="en-AU"/>
      </w:rPr>
      <w:t xml:space="preserve"> </w:t>
    </w:r>
    <w:r w:rsidR="003B44D3">
      <w:rPr>
        <w:noProof/>
        <w:lang w:eastAsia="en-AU"/>
      </w:rPr>
      <w:drawing>
        <wp:inline distT="0" distB="0" distL="0" distR="0" wp14:anchorId="08584ACF" wp14:editId="57B31877">
          <wp:extent cx="5579745" cy="1426048"/>
          <wp:effectExtent l="0" t="0" r="1905" b="3175"/>
          <wp:docPr id="2" name="Picture 2" descr="Australian Government | Department of Industry, Science and Resources | Defence|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usindustry/businessfunctions/programmedesign/resources/docs/DISR%20-%20Defence%20-%20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6048"/>
                  </a:xfrm>
                  <a:prstGeom prst="rect">
                    <a:avLst/>
                  </a:prstGeom>
                  <a:noFill/>
                  <a:ln>
                    <a:noFill/>
                  </a:ln>
                </pic:spPr>
              </pic:pic>
            </a:graphicData>
          </a:graphic>
        </wp:inline>
      </w:drawing>
    </w:r>
  </w:p>
  <w:p w14:paraId="361E1B65" w14:textId="779C4582" w:rsidR="00C32E52" w:rsidRPr="0011453C" w:rsidRDefault="00C32E52" w:rsidP="0011453C">
    <w:pPr>
      <w:pStyle w:val="Title"/>
    </w:pPr>
    <w:r>
      <w:t>Sample a</w:t>
    </w:r>
    <w:r w:rsidRPr="004B67A6">
      <w:t>pplication</w:t>
    </w:r>
    <w:r>
      <w:t xml:space="preserve"> f</w:t>
    </w:r>
    <w:r w:rsidRPr="00E02936">
      <w:t>orm</w:t>
    </w:r>
    <w:r w:rsidR="00CA1A1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C32E52" w:rsidRDefault="00CA1A1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C32E52" w:rsidRPr="00081134" w:rsidRDefault="00C32E52"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A1A1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C32E52" w:rsidRPr="00E806BA" w:rsidRDefault="00CA1A1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32E52"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33A88"/>
    <w:multiLevelType w:val="hybridMultilevel"/>
    <w:tmpl w:val="631A36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075BDF"/>
    <w:multiLevelType w:val="hybridMultilevel"/>
    <w:tmpl w:val="654A53E8"/>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C7E3273"/>
    <w:multiLevelType w:val="hybridMultilevel"/>
    <w:tmpl w:val="48544E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EE636B"/>
    <w:multiLevelType w:val="hybridMultilevel"/>
    <w:tmpl w:val="989E5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ED7031"/>
    <w:multiLevelType w:val="hybridMultilevel"/>
    <w:tmpl w:val="9BFC92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735B7D"/>
    <w:multiLevelType w:val="hybridMultilevel"/>
    <w:tmpl w:val="9A4AA9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2B6A7F"/>
    <w:multiLevelType w:val="hybridMultilevel"/>
    <w:tmpl w:val="B5FAC7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BE97696"/>
    <w:multiLevelType w:val="hybridMultilevel"/>
    <w:tmpl w:val="34CE2A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2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6"/>
  </w:num>
  <w:num w:numId="21">
    <w:abstractNumId w:val="6"/>
  </w:num>
  <w:num w:numId="22">
    <w:abstractNumId w:val="2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3"/>
  </w:num>
  <w:num w:numId="30">
    <w:abstractNumId w:val="14"/>
  </w:num>
  <w:num w:numId="31">
    <w:abstractNumId w:val="17"/>
  </w:num>
  <w:num w:numId="32">
    <w:abstractNumId w:val="15"/>
  </w:num>
  <w:num w:numId="33">
    <w:abstractNumId w:val="12"/>
  </w:num>
  <w:num w:numId="34">
    <w:abstractNumId w:val="28"/>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5F79"/>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63CB"/>
    <w:rsid w:val="000879CC"/>
    <w:rsid w:val="00090B1D"/>
    <w:rsid w:val="00090E06"/>
    <w:rsid w:val="00093372"/>
    <w:rsid w:val="0009338C"/>
    <w:rsid w:val="00094461"/>
    <w:rsid w:val="0009524F"/>
    <w:rsid w:val="000954BA"/>
    <w:rsid w:val="00095697"/>
    <w:rsid w:val="00096774"/>
    <w:rsid w:val="000A0CAB"/>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825"/>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5D49"/>
    <w:rsid w:val="00180E89"/>
    <w:rsid w:val="001811C1"/>
    <w:rsid w:val="00182735"/>
    <w:rsid w:val="00183CF0"/>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3FF4"/>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39F7"/>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4F64"/>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2A57"/>
    <w:rsid w:val="00263567"/>
    <w:rsid w:val="0026456F"/>
    <w:rsid w:val="00265036"/>
    <w:rsid w:val="00265C47"/>
    <w:rsid w:val="0026637A"/>
    <w:rsid w:val="00266CAB"/>
    <w:rsid w:val="00270951"/>
    <w:rsid w:val="00274C1E"/>
    <w:rsid w:val="00277A60"/>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72F3"/>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4312"/>
    <w:rsid w:val="003B44D3"/>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325F"/>
    <w:rsid w:val="003E463F"/>
    <w:rsid w:val="003E56A4"/>
    <w:rsid w:val="003E594F"/>
    <w:rsid w:val="003E7883"/>
    <w:rsid w:val="003F2971"/>
    <w:rsid w:val="003F2B64"/>
    <w:rsid w:val="003F384E"/>
    <w:rsid w:val="003F4F72"/>
    <w:rsid w:val="003F6F1A"/>
    <w:rsid w:val="003F7BD2"/>
    <w:rsid w:val="00400740"/>
    <w:rsid w:val="004015B4"/>
    <w:rsid w:val="00402BAD"/>
    <w:rsid w:val="00403473"/>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6164"/>
    <w:rsid w:val="00427424"/>
    <w:rsid w:val="004321C8"/>
    <w:rsid w:val="004324A7"/>
    <w:rsid w:val="004331E7"/>
    <w:rsid w:val="00434057"/>
    <w:rsid w:val="00434DFC"/>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341"/>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653A"/>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70FC"/>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37862"/>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1903"/>
    <w:rsid w:val="00583349"/>
    <w:rsid w:val="005855C0"/>
    <w:rsid w:val="005861AC"/>
    <w:rsid w:val="00591CA5"/>
    <w:rsid w:val="005922A8"/>
    <w:rsid w:val="00594323"/>
    <w:rsid w:val="005952A0"/>
    <w:rsid w:val="00596C8F"/>
    <w:rsid w:val="005A1780"/>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1CCA"/>
    <w:rsid w:val="005F275C"/>
    <w:rsid w:val="005F3415"/>
    <w:rsid w:val="005F381A"/>
    <w:rsid w:val="005F42F0"/>
    <w:rsid w:val="005F6BF9"/>
    <w:rsid w:val="005F7B95"/>
    <w:rsid w:val="00600D8C"/>
    <w:rsid w:val="0060155B"/>
    <w:rsid w:val="00601AEC"/>
    <w:rsid w:val="00603712"/>
    <w:rsid w:val="0060391C"/>
    <w:rsid w:val="00603B93"/>
    <w:rsid w:val="00603BE5"/>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18F"/>
    <w:rsid w:val="006243DC"/>
    <w:rsid w:val="0062500E"/>
    <w:rsid w:val="0062604C"/>
    <w:rsid w:val="006311C7"/>
    <w:rsid w:val="00631ABC"/>
    <w:rsid w:val="00632330"/>
    <w:rsid w:val="00632C02"/>
    <w:rsid w:val="00636A03"/>
    <w:rsid w:val="00640811"/>
    <w:rsid w:val="00641734"/>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27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93E9C"/>
    <w:rsid w:val="00696302"/>
    <w:rsid w:val="006A3597"/>
    <w:rsid w:val="006A5371"/>
    <w:rsid w:val="006A5D0F"/>
    <w:rsid w:val="006A6271"/>
    <w:rsid w:val="006A6852"/>
    <w:rsid w:val="006A6CB0"/>
    <w:rsid w:val="006A7322"/>
    <w:rsid w:val="006B1586"/>
    <w:rsid w:val="006B35C1"/>
    <w:rsid w:val="006B5156"/>
    <w:rsid w:val="006B61C1"/>
    <w:rsid w:val="006B649C"/>
    <w:rsid w:val="006B65AB"/>
    <w:rsid w:val="006B6B44"/>
    <w:rsid w:val="006B7232"/>
    <w:rsid w:val="006B7E82"/>
    <w:rsid w:val="006C0441"/>
    <w:rsid w:val="006C099F"/>
    <w:rsid w:val="006C0E89"/>
    <w:rsid w:val="006C22B9"/>
    <w:rsid w:val="006C3A84"/>
    <w:rsid w:val="006C3C18"/>
    <w:rsid w:val="006C4620"/>
    <w:rsid w:val="006C5830"/>
    <w:rsid w:val="006C5C90"/>
    <w:rsid w:val="006C7373"/>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3C22"/>
    <w:rsid w:val="00724B3E"/>
    <w:rsid w:val="0072505C"/>
    <w:rsid w:val="00725B37"/>
    <w:rsid w:val="00726188"/>
    <w:rsid w:val="00726240"/>
    <w:rsid w:val="00726F77"/>
    <w:rsid w:val="00730108"/>
    <w:rsid w:val="007301FC"/>
    <w:rsid w:val="007319DB"/>
    <w:rsid w:val="00732656"/>
    <w:rsid w:val="00733419"/>
    <w:rsid w:val="00733D25"/>
    <w:rsid w:val="00742DA1"/>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36"/>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312D"/>
    <w:rsid w:val="007E4093"/>
    <w:rsid w:val="007E71DC"/>
    <w:rsid w:val="007E7C41"/>
    <w:rsid w:val="007F1CCE"/>
    <w:rsid w:val="007F2447"/>
    <w:rsid w:val="007F3044"/>
    <w:rsid w:val="007F3123"/>
    <w:rsid w:val="007F4199"/>
    <w:rsid w:val="007F547D"/>
    <w:rsid w:val="007F6C97"/>
    <w:rsid w:val="00802657"/>
    <w:rsid w:val="00802F21"/>
    <w:rsid w:val="00803A37"/>
    <w:rsid w:val="008052CB"/>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804"/>
    <w:rsid w:val="00892AB1"/>
    <w:rsid w:val="00897770"/>
    <w:rsid w:val="00897B43"/>
    <w:rsid w:val="00897F59"/>
    <w:rsid w:val="00897FA9"/>
    <w:rsid w:val="008A049B"/>
    <w:rsid w:val="008A07E5"/>
    <w:rsid w:val="008A16DE"/>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1D2"/>
    <w:rsid w:val="008D35C5"/>
    <w:rsid w:val="008D4613"/>
    <w:rsid w:val="008D4BE4"/>
    <w:rsid w:val="008D54D7"/>
    <w:rsid w:val="008D60EA"/>
    <w:rsid w:val="008E1701"/>
    <w:rsid w:val="008E28C8"/>
    <w:rsid w:val="008F06EA"/>
    <w:rsid w:val="008F0BBE"/>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1BD8"/>
    <w:rsid w:val="00943DB3"/>
    <w:rsid w:val="00944FBE"/>
    <w:rsid w:val="009508A5"/>
    <w:rsid w:val="009524E1"/>
    <w:rsid w:val="00954C0E"/>
    <w:rsid w:val="009566C7"/>
    <w:rsid w:val="00956DE9"/>
    <w:rsid w:val="00956DFF"/>
    <w:rsid w:val="00957127"/>
    <w:rsid w:val="00957243"/>
    <w:rsid w:val="00960172"/>
    <w:rsid w:val="0096090D"/>
    <w:rsid w:val="00964B54"/>
    <w:rsid w:val="0096517A"/>
    <w:rsid w:val="009707FF"/>
    <w:rsid w:val="00973265"/>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12E"/>
    <w:rsid w:val="00A0157F"/>
    <w:rsid w:val="00A0202C"/>
    <w:rsid w:val="00A02CBC"/>
    <w:rsid w:val="00A04604"/>
    <w:rsid w:val="00A0608B"/>
    <w:rsid w:val="00A10EF7"/>
    <w:rsid w:val="00A11E2D"/>
    <w:rsid w:val="00A11EA6"/>
    <w:rsid w:val="00A15E15"/>
    <w:rsid w:val="00A15E97"/>
    <w:rsid w:val="00A16287"/>
    <w:rsid w:val="00A2000B"/>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86A55"/>
    <w:rsid w:val="00A90A16"/>
    <w:rsid w:val="00A90AE2"/>
    <w:rsid w:val="00A914AF"/>
    <w:rsid w:val="00A92AA8"/>
    <w:rsid w:val="00A934C4"/>
    <w:rsid w:val="00A938CB"/>
    <w:rsid w:val="00A93DF2"/>
    <w:rsid w:val="00A953F7"/>
    <w:rsid w:val="00A96881"/>
    <w:rsid w:val="00A96F08"/>
    <w:rsid w:val="00A974C8"/>
    <w:rsid w:val="00AA00AA"/>
    <w:rsid w:val="00AA186D"/>
    <w:rsid w:val="00AA2065"/>
    <w:rsid w:val="00AA22BE"/>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D6D5B"/>
    <w:rsid w:val="00AE13E5"/>
    <w:rsid w:val="00AE2008"/>
    <w:rsid w:val="00AE4D59"/>
    <w:rsid w:val="00AE5AF0"/>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BDB"/>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69F4"/>
    <w:rsid w:val="00BE7E0D"/>
    <w:rsid w:val="00BF1F12"/>
    <w:rsid w:val="00BF4DAA"/>
    <w:rsid w:val="00BF63AC"/>
    <w:rsid w:val="00BF77D0"/>
    <w:rsid w:val="00BF7A22"/>
    <w:rsid w:val="00C02AEF"/>
    <w:rsid w:val="00C04477"/>
    <w:rsid w:val="00C04723"/>
    <w:rsid w:val="00C057F8"/>
    <w:rsid w:val="00C06AD4"/>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2E52"/>
    <w:rsid w:val="00C33D38"/>
    <w:rsid w:val="00C34A3D"/>
    <w:rsid w:val="00C34F7D"/>
    <w:rsid w:val="00C351AE"/>
    <w:rsid w:val="00C3729A"/>
    <w:rsid w:val="00C37A17"/>
    <w:rsid w:val="00C40FEF"/>
    <w:rsid w:val="00C44BA5"/>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1A18"/>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1C41"/>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1CE"/>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66C8"/>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4CF1"/>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36CFB"/>
    <w:rsid w:val="00E40E9B"/>
    <w:rsid w:val="00E41114"/>
    <w:rsid w:val="00E43F24"/>
    <w:rsid w:val="00E46016"/>
    <w:rsid w:val="00E46ACF"/>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60E7"/>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4B2D"/>
    <w:rsid w:val="00F4508F"/>
    <w:rsid w:val="00F46855"/>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97E3B"/>
    <w:rsid w:val="00FA0A22"/>
    <w:rsid w:val="00FA1DEF"/>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D7CB3"/>
    <w:rsid w:val="00FE00DD"/>
    <w:rsid w:val="00FE1A26"/>
    <w:rsid w:val="00FE27B7"/>
    <w:rsid w:val="00FE30F8"/>
    <w:rsid w:val="00FE3FFE"/>
    <w:rsid w:val="00FE5663"/>
    <w:rsid w:val="00FE5783"/>
    <w:rsid w:val="00FE65DA"/>
    <w:rsid w:val="00FE72F0"/>
    <w:rsid w:val="00FF087A"/>
    <w:rsid w:val="00FF4594"/>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pPr>
      <w:numPr>
        <w:numId w:val="0"/>
      </w:numPr>
    </w:pPr>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3736749">
      <w:bodyDiv w:val="1"/>
      <w:marLeft w:val="0"/>
      <w:marRight w:val="0"/>
      <w:marTop w:val="0"/>
      <w:marBottom w:val="0"/>
      <w:divBdr>
        <w:top w:val="none" w:sz="0" w:space="0" w:color="auto"/>
        <w:left w:val="none" w:sz="0" w:space="0" w:color="auto"/>
        <w:bottom w:val="none" w:sz="0" w:space="0" w:color="auto"/>
        <w:right w:val="none" w:sz="0" w:space="0" w:color="auto"/>
      </w:divBdr>
      <w:divsChild>
        <w:div w:id="1637099599">
          <w:marLeft w:val="0"/>
          <w:marRight w:val="0"/>
          <w:marTop w:val="0"/>
          <w:marBottom w:val="0"/>
          <w:divBdr>
            <w:top w:val="none" w:sz="0" w:space="0" w:color="auto"/>
            <w:left w:val="none" w:sz="0" w:space="0" w:color="auto"/>
            <w:bottom w:val="none" w:sz="0" w:space="0" w:color="auto"/>
            <w:right w:val="none" w:sz="0" w:space="0" w:color="auto"/>
          </w:divBdr>
        </w:div>
      </w:divsChild>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defence-global-competitiveness-gra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defence-global-competitiveness-grants"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255F3"/>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79"/>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434B4"/>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07999"/>
    <w:rsid w:val="00954E43"/>
    <w:rsid w:val="009B31DC"/>
    <w:rsid w:val="009E5ECF"/>
    <w:rsid w:val="009F5D59"/>
    <w:rsid w:val="00A32ECA"/>
    <w:rsid w:val="00A37171"/>
    <w:rsid w:val="00A6473D"/>
    <w:rsid w:val="00A8146B"/>
    <w:rsid w:val="00A932C1"/>
    <w:rsid w:val="00AA1E32"/>
    <w:rsid w:val="00AB360B"/>
    <w:rsid w:val="00AD6AD8"/>
    <w:rsid w:val="00B4698F"/>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0377F"/>
    <w:rsid w:val="00D464D3"/>
    <w:rsid w:val="00D50C15"/>
    <w:rsid w:val="00D57FBC"/>
    <w:rsid w:val="00DD4170"/>
    <w:rsid w:val="00E07E8F"/>
    <w:rsid w:val="00E45849"/>
    <w:rsid w:val="00E57E87"/>
    <w:rsid w:val="00E9119D"/>
    <w:rsid w:val="00EA43E4"/>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143ee90fe291000e1523d4b88939368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3b4cae7a49fa230da881ba010cf4b1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E420-1FBB-407A-83D1-5F88D4970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AD12F-A6DF-4455-A062-0877B403F1B3}">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purl.org/dc/dcmitype/"/>
    <ds:schemaRef ds:uri="2a251b7e-61e4-4816-a71f-b295a9ad20fb"/>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03B67E37-2886-4F05-8CEB-D47D52EB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Defence Global Competitiveness Grants application requirements</vt:lpstr>
    </vt:vector>
  </TitlesOfParts>
  <Company>Industry</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Global Competitiveness Grants application requirements</dc:title>
  <dc:creator>Business Grants Hub</dc:creator>
  <dc:description>Square brackets indicate user input.</dc:description>
  <cp:lastModifiedBy>Cooper, Colin</cp:lastModifiedBy>
  <cp:revision>5</cp:revision>
  <cp:lastPrinted>2022-06-29T06:11:00Z</cp:lastPrinted>
  <dcterms:created xsi:type="dcterms:W3CDTF">2022-06-29T05:59:00Z</dcterms:created>
  <dcterms:modified xsi:type="dcterms:W3CDTF">2022-06-29T06:12:00Z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