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696E" w14:textId="08138773" w:rsidR="00A340C2" w:rsidRDefault="686C9657" w:rsidP="0058659D">
      <w:pPr>
        <w:pStyle w:val="Heading1"/>
      </w:pPr>
      <w:r>
        <w:t>Attachment C - Communities Environment Program</w:t>
      </w:r>
    </w:p>
    <w:p w14:paraId="42299639" w14:textId="77777777" w:rsidR="00AC3A1F" w:rsidRPr="00A340C2" w:rsidRDefault="686C9657" w:rsidP="0058659D">
      <w:pPr>
        <w:pStyle w:val="Heading1"/>
      </w:pPr>
      <w:r>
        <w:t>End of project report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2 - Sample audit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7248"/>
      </w:tblGrid>
      <w:tr w:rsidR="007D1348" w14:paraId="12FE73D2" w14:textId="77777777" w:rsidTr="686C9657">
        <w:trPr>
          <w:trHeight w:val="438"/>
        </w:trPr>
        <w:tc>
          <w:tcPr>
            <w:tcW w:w="2245" w:type="dxa"/>
            <w:shd w:val="clear" w:color="auto" w:fill="D9D9D9" w:themeFill="background1" w:themeFillShade="D9"/>
          </w:tcPr>
          <w:p w14:paraId="5074ECD0" w14:textId="77777777" w:rsidR="00AC3A1F" w:rsidRPr="00FF1B1C" w:rsidRDefault="686C9657" w:rsidP="00AC3A1F">
            <w:pPr>
              <w:pStyle w:val="Normaltable"/>
              <w:spacing w:after="0" w:line="240" w:lineRule="auto"/>
            </w:pPr>
            <w:r>
              <w:t>Project number</w:t>
            </w:r>
          </w:p>
        </w:tc>
        <w:tc>
          <w:tcPr>
            <w:tcW w:w="7248" w:type="dxa"/>
            <w:shd w:val="clear" w:color="auto" w:fill="auto"/>
          </w:tcPr>
          <w:p w14:paraId="30ADB4D1" w14:textId="77777777" w:rsidR="00AC3A1F" w:rsidRPr="00FF1B1C" w:rsidRDefault="00AC3A1F" w:rsidP="000261D3">
            <w:pPr>
              <w:pStyle w:val="Normaltable"/>
              <w:spacing w:after="0" w:line="240" w:lineRule="auto"/>
              <w:rPr>
                <w:iCs/>
              </w:rPr>
            </w:pPr>
          </w:p>
        </w:tc>
      </w:tr>
      <w:tr w:rsidR="007D1348" w14:paraId="75D24ECB" w14:textId="77777777" w:rsidTr="686C9657">
        <w:tc>
          <w:tcPr>
            <w:tcW w:w="2245" w:type="dxa"/>
            <w:shd w:val="clear" w:color="auto" w:fill="D9D9D9" w:themeFill="background1" w:themeFillShade="D9"/>
          </w:tcPr>
          <w:p w14:paraId="46ADF41D" w14:textId="77777777" w:rsidR="00AC3A1F" w:rsidRPr="00FF1B1C" w:rsidRDefault="686C9657" w:rsidP="00AC3A1F">
            <w:pPr>
              <w:pStyle w:val="Normaltable"/>
              <w:spacing w:line="240" w:lineRule="auto"/>
            </w:pPr>
            <w:r>
              <w:t>Grantee name</w:t>
            </w:r>
          </w:p>
        </w:tc>
        <w:tc>
          <w:tcPr>
            <w:tcW w:w="7248" w:type="dxa"/>
            <w:shd w:val="clear" w:color="auto" w:fill="auto"/>
          </w:tcPr>
          <w:p w14:paraId="1A7AD88D" w14:textId="77777777" w:rsidR="00AC3A1F" w:rsidRPr="00FF1B1C" w:rsidRDefault="00AC3A1F" w:rsidP="00AC3A1F">
            <w:pPr>
              <w:pStyle w:val="Normaltable"/>
              <w:spacing w:line="240" w:lineRule="auto"/>
              <w:rPr>
                <w:iCs/>
              </w:rPr>
            </w:pPr>
          </w:p>
        </w:tc>
      </w:tr>
      <w:tr w:rsidR="007D1348" w14:paraId="671C1883" w14:textId="77777777" w:rsidTr="686C9657">
        <w:tc>
          <w:tcPr>
            <w:tcW w:w="2245" w:type="dxa"/>
            <w:shd w:val="clear" w:color="auto" w:fill="D9D9D9" w:themeFill="background1" w:themeFillShade="D9"/>
          </w:tcPr>
          <w:p w14:paraId="2025BD15" w14:textId="77777777" w:rsidR="00AC3A1F" w:rsidRPr="00FF1B1C" w:rsidRDefault="686C9657" w:rsidP="00AC3A1F">
            <w:pPr>
              <w:pStyle w:val="Normaltable"/>
              <w:spacing w:line="240" w:lineRule="auto"/>
            </w:pPr>
            <w:r>
              <w:t>Project title</w:t>
            </w:r>
          </w:p>
        </w:tc>
        <w:tc>
          <w:tcPr>
            <w:tcW w:w="7248" w:type="dxa"/>
            <w:shd w:val="clear" w:color="auto" w:fill="auto"/>
          </w:tcPr>
          <w:p w14:paraId="62D38181" w14:textId="77777777" w:rsidR="00AC3A1F" w:rsidRPr="00FF1B1C" w:rsidRDefault="00AC3A1F" w:rsidP="00AC3A1F">
            <w:pPr>
              <w:pStyle w:val="Normaltable"/>
              <w:spacing w:line="240" w:lineRule="auto"/>
              <w:rPr>
                <w:iCs/>
              </w:rPr>
            </w:pPr>
          </w:p>
        </w:tc>
      </w:tr>
    </w:tbl>
    <w:p w14:paraId="3BE553F3" w14:textId="77777777" w:rsidR="00AC3A1F" w:rsidRDefault="000261D3" w:rsidP="686C9657">
      <w:pPr>
        <w:rPr>
          <w:iCs/>
        </w:rPr>
      </w:pPr>
      <w:bookmarkStart w:id="0" w:name="_Toc450223104"/>
      <w:bookmarkStart w:id="1" w:name="_Toc450223412"/>
      <w:r w:rsidRPr="686C9657">
        <w:rPr>
          <w:i/>
          <w:iCs/>
        </w:rPr>
        <w:t>The project number, grantee name and project title can be found in the letter of grant agreement.</w:t>
      </w:r>
    </w:p>
    <w:p w14:paraId="67D25C81" w14:textId="77777777" w:rsidR="00DF4B73" w:rsidRPr="004C1E1F" w:rsidRDefault="00DF4B73" w:rsidP="00DF4B73">
      <w:pPr>
        <w:rPr>
          <w:b/>
        </w:rPr>
      </w:pPr>
      <w:r w:rsidRPr="004C1E1F">
        <w:rPr>
          <w:b/>
        </w:rPr>
        <w:t>The amount of detail you provide in this report should be commensurate with the size, complexity and grant amount of your project.</w:t>
      </w:r>
    </w:p>
    <w:p w14:paraId="0C33A8CB" w14:textId="77777777" w:rsidR="007709A8" w:rsidRDefault="007709A8" w:rsidP="007709A8">
      <w:r>
        <w:t xml:space="preserve">Submit your completed report to </w:t>
      </w:r>
      <w:hyperlink r:id="rId12">
        <w:r w:rsidRPr="0043581A">
          <w:rPr>
            <w:rStyle w:val="Hyperlink"/>
            <w:b/>
            <w:sz w:val="18"/>
            <w:szCs w:val="18"/>
          </w:rPr>
          <w:t>CEP2019contracts@industry.gov.au</w:t>
        </w:r>
      </w:hyperlink>
      <w:r>
        <w:t>.</w:t>
      </w:r>
    </w:p>
    <w:p w14:paraId="34DF24C0" w14:textId="77777777" w:rsidR="00AC3A1F" w:rsidRPr="004566CE" w:rsidRDefault="686C9657" w:rsidP="00AC3A1F">
      <w:pPr>
        <w:pStyle w:val="Heading3report"/>
      </w:pPr>
      <w:r>
        <w:t>Project achievements</w:t>
      </w:r>
      <w:bookmarkStart w:id="2" w:name="_GoBack"/>
      <w:bookmarkEnd w:id="0"/>
      <w:bookmarkEnd w:id="1"/>
      <w:bookmarkEnd w:id="2"/>
    </w:p>
    <w:tbl>
      <w:tblPr>
        <w:tblStyle w:val="TableGrid"/>
        <w:tblW w:w="9498" w:type="dxa"/>
        <w:tblLook w:val="06A0" w:firstRow="1" w:lastRow="0" w:firstColumn="1" w:lastColumn="0" w:noHBand="1" w:noVBand="1"/>
        <w:tblDescription w:val="Project activities and outcomes. Please confirm: All project activities have been completed in line with your grant agreement &#10;You spent the entire grant amount to undertake the approved project&#10;You spent your total financial contribution (including in-kind contributions) to undertake the approved project"/>
      </w:tblPr>
      <w:tblGrid>
        <w:gridCol w:w="7655"/>
        <w:gridCol w:w="992"/>
        <w:gridCol w:w="851"/>
      </w:tblGrid>
      <w:tr w:rsidR="007D1348" w14:paraId="142F800F" w14:textId="77777777" w:rsidTr="686C9657">
        <w:trPr>
          <w:tblHeader/>
        </w:trPr>
        <w:tc>
          <w:tcPr>
            <w:tcW w:w="7655" w:type="dxa"/>
            <w:tcBorders>
              <w:top w:val="nil"/>
              <w:left w:val="nil"/>
              <w:bottom w:val="single" w:sz="4" w:space="0" w:color="auto"/>
              <w:right w:val="nil"/>
            </w:tcBorders>
          </w:tcPr>
          <w:p w14:paraId="6F91ABA5" w14:textId="77777777" w:rsidR="00AC3A1F" w:rsidRPr="008A4E5E" w:rsidRDefault="686C9657" w:rsidP="686C9657">
            <w:pPr>
              <w:pStyle w:val="ListNumber4"/>
              <w:numPr>
                <w:ilvl w:val="0"/>
                <w:numId w:val="34"/>
              </w:numPr>
              <w:spacing w:before="0"/>
              <w:ind w:left="176" w:hanging="284"/>
              <w:rPr>
                <w:color w:val="FF0000"/>
                <w:sz w:val="20"/>
                <w:szCs w:val="20"/>
              </w:rPr>
            </w:pPr>
            <w:r w:rsidRPr="686C9657">
              <w:rPr>
                <w:b/>
                <w:bCs/>
                <w:sz w:val="20"/>
                <w:szCs w:val="20"/>
              </w:rPr>
              <w:t>Please confirm:</w:t>
            </w:r>
          </w:p>
        </w:tc>
        <w:tc>
          <w:tcPr>
            <w:tcW w:w="992" w:type="dxa"/>
            <w:tcBorders>
              <w:top w:val="nil"/>
              <w:left w:val="nil"/>
              <w:bottom w:val="single" w:sz="4" w:space="0" w:color="auto"/>
              <w:right w:val="nil"/>
            </w:tcBorders>
          </w:tcPr>
          <w:p w14:paraId="4272C73C" w14:textId="77777777" w:rsidR="00AC3A1F" w:rsidRPr="005F07B8" w:rsidRDefault="686C9657" w:rsidP="686C9657">
            <w:pPr>
              <w:pStyle w:val="ListNumber4"/>
              <w:numPr>
                <w:ilvl w:val="0"/>
                <w:numId w:val="0"/>
              </w:numPr>
              <w:spacing w:before="0" w:after="0"/>
              <w:jc w:val="center"/>
              <w:rPr>
                <w:b/>
                <w:bCs/>
                <w:sz w:val="20"/>
                <w:szCs w:val="20"/>
              </w:rPr>
            </w:pPr>
            <w:r w:rsidRPr="686C9657">
              <w:rPr>
                <w:b/>
                <w:bCs/>
                <w:sz w:val="20"/>
                <w:szCs w:val="20"/>
              </w:rPr>
              <w:t>YES</w:t>
            </w:r>
          </w:p>
        </w:tc>
        <w:tc>
          <w:tcPr>
            <w:tcW w:w="851" w:type="dxa"/>
            <w:tcBorders>
              <w:top w:val="nil"/>
              <w:left w:val="nil"/>
              <w:bottom w:val="single" w:sz="4" w:space="0" w:color="auto"/>
              <w:right w:val="nil"/>
            </w:tcBorders>
          </w:tcPr>
          <w:p w14:paraId="48523106" w14:textId="77777777" w:rsidR="00AC3A1F" w:rsidRPr="005F07B8" w:rsidRDefault="686C9657" w:rsidP="686C9657">
            <w:pPr>
              <w:pStyle w:val="ListNumber4"/>
              <w:numPr>
                <w:ilvl w:val="0"/>
                <w:numId w:val="0"/>
              </w:numPr>
              <w:spacing w:before="0" w:after="0"/>
              <w:jc w:val="center"/>
              <w:rPr>
                <w:sz w:val="20"/>
                <w:szCs w:val="20"/>
              </w:rPr>
            </w:pPr>
            <w:r w:rsidRPr="686C9657">
              <w:rPr>
                <w:sz w:val="20"/>
                <w:szCs w:val="20"/>
              </w:rPr>
              <w:t>NO*</w:t>
            </w:r>
          </w:p>
        </w:tc>
      </w:tr>
      <w:tr w:rsidR="007D1348" w14:paraId="5D51E7F1" w14:textId="77777777" w:rsidTr="686C9657">
        <w:tc>
          <w:tcPr>
            <w:tcW w:w="7655" w:type="dxa"/>
            <w:tcBorders>
              <w:top w:val="single" w:sz="4" w:space="0" w:color="auto"/>
              <w:left w:val="single" w:sz="4" w:space="0" w:color="auto"/>
              <w:bottom w:val="single" w:sz="4" w:space="0" w:color="auto"/>
              <w:right w:val="single" w:sz="4" w:space="0" w:color="auto"/>
            </w:tcBorders>
          </w:tcPr>
          <w:p w14:paraId="7D5080DC" w14:textId="77777777" w:rsidR="00AC3A1F" w:rsidRPr="004177EF" w:rsidRDefault="686C9657" w:rsidP="686C9657">
            <w:pPr>
              <w:pStyle w:val="ListNumber4"/>
              <w:numPr>
                <w:ilvl w:val="0"/>
                <w:numId w:val="0"/>
              </w:numPr>
              <w:spacing w:before="0" w:line="276" w:lineRule="auto"/>
              <w:rPr>
                <w:b/>
                <w:bCs/>
                <w:sz w:val="20"/>
                <w:szCs w:val="20"/>
              </w:rPr>
            </w:pPr>
            <w:r w:rsidRPr="686C9657">
              <w:rPr>
                <w:b/>
                <w:bCs/>
                <w:sz w:val="20"/>
                <w:szCs w:val="20"/>
                <w:u w:val="single"/>
              </w:rPr>
              <w:t>All project activities have been completed</w:t>
            </w:r>
            <w:r w:rsidRPr="686C9657">
              <w:rPr>
                <w:sz w:val="20"/>
                <w:szCs w:val="20"/>
              </w:rPr>
              <w:t xml:space="preserve"> in line with your grant agreement </w:t>
            </w:r>
          </w:p>
        </w:tc>
        <w:tc>
          <w:tcPr>
            <w:tcW w:w="992" w:type="dxa"/>
            <w:tcBorders>
              <w:top w:val="single" w:sz="4" w:space="0" w:color="auto"/>
              <w:left w:val="single" w:sz="4" w:space="0" w:color="auto"/>
            </w:tcBorders>
          </w:tcPr>
          <w:p w14:paraId="146C67B8" w14:textId="77777777" w:rsidR="00AC3A1F" w:rsidRPr="004177EF" w:rsidRDefault="00AC3A1F" w:rsidP="00AC3A1F">
            <w:pPr>
              <w:pStyle w:val="ListNumber4"/>
              <w:numPr>
                <w:ilvl w:val="0"/>
                <w:numId w:val="0"/>
              </w:numPr>
              <w:spacing w:before="0"/>
              <w:rPr>
                <w:sz w:val="20"/>
                <w:szCs w:val="20"/>
              </w:rPr>
            </w:pPr>
          </w:p>
        </w:tc>
        <w:tc>
          <w:tcPr>
            <w:tcW w:w="851" w:type="dxa"/>
            <w:tcBorders>
              <w:top w:val="single" w:sz="4" w:space="0" w:color="auto"/>
            </w:tcBorders>
            <w:shd w:val="clear" w:color="auto" w:fill="A6A6A6" w:themeFill="background1" w:themeFillShade="A6"/>
          </w:tcPr>
          <w:p w14:paraId="1DD3B19F" w14:textId="77777777" w:rsidR="00AC3A1F" w:rsidRPr="00666B1B" w:rsidRDefault="00AC3A1F" w:rsidP="00AC3A1F">
            <w:pPr>
              <w:pStyle w:val="ListNumber4"/>
              <w:numPr>
                <w:ilvl w:val="0"/>
                <w:numId w:val="0"/>
              </w:numPr>
              <w:spacing w:before="0"/>
              <w:rPr>
                <w:sz w:val="20"/>
                <w:highlight w:val="lightGray"/>
              </w:rPr>
            </w:pPr>
          </w:p>
        </w:tc>
      </w:tr>
      <w:tr w:rsidR="007D1348" w14:paraId="69E4618B" w14:textId="77777777" w:rsidTr="686C9657">
        <w:tc>
          <w:tcPr>
            <w:tcW w:w="7655" w:type="dxa"/>
            <w:tcBorders>
              <w:top w:val="single" w:sz="4" w:space="0" w:color="auto"/>
              <w:left w:val="single" w:sz="4" w:space="0" w:color="auto"/>
              <w:bottom w:val="single" w:sz="4" w:space="0" w:color="auto"/>
              <w:right w:val="single" w:sz="4" w:space="0" w:color="auto"/>
            </w:tcBorders>
          </w:tcPr>
          <w:p w14:paraId="2A3BF7D2" w14:textId="76A8B9EC" w:rsidR="00AC3A1F" w:rsidRPr="004177EF" w:rsidRDefault="686C9657" w:rsidP="686C9657">
            <w:pPr>
              <w:pStyle w:val="ListNumber4"/>
              <w:numPr>
                <w:ilvl w:val="0"/>
                <w:numId w:val="0"/>
              </w:numPr>
              <w:spacing w:before="0" w:line="276" w:lineRule="auto"/>
              <w:rPr>
                <w:sz w:val="20"/>
                <w:szCs w:val="20"/>
              </w:rPr>
            </w:pPr>
            <w:r w:rsidRPr="686C9657">
              <w:rPr>
                <w:b/>
                <w:bCs/>
                <w:sz w:val="20"/>
                <w:szCs w:val="20"/>
                <w:u w:val="single"/>
              </w:rPr>
              <w:t>You spent the entire grant amount</w:t>
            </w:r>
            <w:r w:rsidRPr="686C9657">
              <w:rPr>
                <w:sz w:val="20"/>
                <w:szCs w:val="20"/>
              </w:rPr>
              <w:t xml:space="preserve"> and any financial </w:t>
            </w:r>
            <w:r w:rsidR="00B739D5">
              <w:rPr>
                <w:sz w:val="20"/>
                <w:szCs w:val="20"/>
              </w:rPr>
              <w:t xml:space="preserve">contribution and </w:t>
            </w:r>
            <w:r w:rsidR="0023081B">
              <w:rPr>
                <w:sz w:val="20"/>
                <w:szCs w:val="20"/>
              </w:rPr>
              <w:t xml:space="preserve">cash </w:t>
            </w:r>
            <w:r w:rsidR="00C238AC">
              <w:rPr>
                <w:sz w:val="20"/>
                <w:szCs w:val="20"/>
              </w:rPr>
              <w:t>co-</w:t>
            </w:r>
            <w:r w:rsidRPr="686C9657">
              <w:rPr>
                <w:sz w:val="20"/>
                <w:szCs w:val="20"/>
              </w:rPr>
              <w:t>contribution to undertake the approved project</w:t>
            </w:r>
          </w:p>
        </w:tc>
        <w:tc>
          <w:tcPr>
            <w:tcW w:w="992" w:type="dxa"/>
            <w:tcBorders>
              <w:left w:val="single" w:sz="4" w:space="0" w:color="auto"/>
            </w:tcBorders>
          </w:tcPr>
          <w:p w14:paraId="599F0303" w14:textId="77777777" w:rsidR="00AC3A1F" w:rsidRPr="004177EF" w:rsidRDefault="00AC3A1F" w:rsidP="00AC3A1F">
            <w:pPr>
              <w:pStyle w:val="ListNumber4"/>
              <w:numPr>
                <w:ilvl w:val="0"/>
                <w:numId w:val="0"/>
              </w:numPr>
              <w:spacing w:before="0"/>
              <w:rPr>
                <w:sz w:val="20"/>
                <w:szCs w:val="20"/>
              </w:rPr>
            </w:pPr>
          </w:p>
        </w:tc>
        <w:tc>
          <w:tcPr>
            <w:tcW w:w="851" w:type="dxa"/>
            <w:shd w:val="clear" w:color="auto" w:fill="A6A6A6" w:themeFill="background1" w:themeFillShade="A6"/>
          </w:tcPr>
          <w:p w14:paraId="44436E1F" w14:textId="77777777" w:rsidR="00AC3A1F" w:rsidRPr="00666B1B" w:rsidRDefault="00AC3A1F" w:rsidP="00AC3A1F">
            <w:pPr>
              <w:pStyle w:val="ListNumber4"/>
              <w:numPr>
                <w:ilvl w:val="0"/>
                <w:numId w:val="0"/>
              </w:numPr>
              <w:spacing w:before="0"/>
              <w:rPr>
                <w:sz w:val="20"/>
                <w:highlight w:val="lightGray"/>
              </w:rPr>
            </w:pPr>
          </w:p>
        </w:tc>
      </w:tr>
      <w:tr w:rsidR="00F45987" w14:paraId="5D39CB9D" w14:textId="77777777" w:rsidTr="686C9657">
        <w:tc>
          <w:tcPr>
            <w:tcW w:w="7655" w:type="dxa"/>
            <w:tcBorders>
              <w:top w:val="single" w:sz="4" w:space="0" w:color="auto"/>
              <w:left w:val="single" w:sz="4" w:space="0" w:color="auto"/>
              <w:bottom w:val="single" w:sz="4" w:space="0" w:color="auto"/>
              <w:right w:val="single" w:sz="4" w:space="0" w:color="auto"/>
            </w:tcBorders>
          </w:tcPr>
          <w:p w14:paraId="797EF9DE" w14:textId="6922B9BB" w:rsidR="00F45987" w:rsidRPr="004177EF" w:rsidRDefault="686C9657" w:rsidP="00C238AC">
            <w:pPr>
              <w:pStyle w:val="ListNumber4"/>
              <w:numPr>
                <w:ilvl w:val="0"/>
                <w:numId w:val="0"/>
              </w:numPr>
              <w:spacing w:before="0" w:line="276" w:lineRule="auto"/>
              <w:rPr>
                <w:b/>
                <w:bCs/>
                <w:sz w:val="20"/>
                <w:szCs w:val="20"/>
                <w:u w:val="single"/>
              </w:rPr>
            </w:pPr>
            <w:r w:rsidRPr="000E6989">
              <w:rPr>
                <w:b/>
                <w:bCs/>
                <w:szCs w:val="20"/>
                <w:u w:val="single"/>
              </w:rPr>
              <w:t>You spent the majority of the grant amount</w:t>
            </w:r>
            <w:r w:rsidRPr="686C9657">
              <w:rPr>
                <w:sz w:val="20"/>
                <w:szCs w:val="20"/>
              </w:rPr>
              <w:t xml:space="preserve"> on on-ground eligible activit</w:t>
            </w:r>
            <w:r w:rsidR="00C238AC">
              <w:rPr>
                <w:sz w:val="20"/>
                <w:szCs w:val="20"/>
              </w:rPr>
              <w:t>ies</w:t>
            </w:r>
          </w:p>
        </w:tc>
        <w:tc>
          <w:tcPr>
            <w:tcW w:w="992" w:type="dxa"/>
            <w:tcBorders>
              <w:left w:val="single" w:sz="4" w:space="0" w:color="auto"/>
            </w:tcBorders>
          </w:tcPr>
          <w:p w14:paraId="1744BAD4" w14:textId="77777777" w:rsidR="00F45987" w:rsidRPr="004177EF" w:rsidRDefault="00F45987" w:rsidP="00AC3A1F">
            <w:pPr>
              <w:pStyle w:val="ListNumber4"/>
              <w:numPr>
                <w:ilvl w:val="0"/>
                <w:numId w:val="0"/>
              </w:numPr>
              <w:spacing w:before="0"/>
              <w:rPr>
                <w:sz w:val="20"/>
                <w:szCs w:val="20"/>
              </w:rPr>
            </w:pPr>
          </w:p>
        </w:tc>
        <w:tc>
          <w:tcPr>
            <w:tcW w:w="851" w:type="dxa"/>
            <w:shd w:val="clear" w:color="auto" w:fill="A6A6A6" w:themeFill="background1" w:themeFillShade="A6"/>
          </w:tcPr>
          <w:p w14:paraId="42C01030" w14:textId="77777777" w:rsidR="00F45987" w:rsidRPr="00666B1B" w:rsidRDefault="00F45987" w:rsidP="00AC3A1F">
            <w:pPr>
              <w:pStyle w:val="ListNumber4"/>
              <w:numPr>
                <w:ilvl w:val="0"/>
                <w:numId w:val="0"/>
              </w:numPr>
              <w:spacing w:before="0"/>
              <w:rPr>
                <w:highlight w:val="lightGray"/>
              </w:rPr>
            </w:pPr>
          </w:p>
        </w:tc>
      </w:tr>
    </w:tbl>
    <w:p w14:paraId="0D453F7F" w14:textId="2BA7B7E6" w:rsidR="00AC3A1F" w:rsidRPr="002077D4" w:rsidRDefault="00B739D5" w:rsidP="00A340C2">
      <w:pPr>
        <w:pStyle w:val="ListNumber4"/>
        <w:numPr>
          <w:ilvl w:val="0"/>
          <w:numId w:val="0"/>
        </w:numPr>
        <w:spacing w:after="0" w:line="276" w:lineRule="auto"/>
        <w:rPr>
          <w:b/>
        </w:rPr>
      </w:pPr>
      <w:r>
        <w:rPr>
          <w:b/>
        </w:rPr>
        <w:t>*</w:t>
      </w:r>
      <w:r w:rsidR="00936921" w:rsidRPr="002077D4">
        <w:rPr>
          <w:b/>
        </w:rPr>
        <w:t xml:space="preserve">Contact us at </w:t>
      </w:r>
      <w:hyperlink r:id="rId13">
        <w:r w:rsidR="00936921" w:rsidRPr="002077D4">
          <w:rPr>
            <w:rStyle w:val="Hyperlink"/>
            <w:b/>
            <w:sz w:val="18"/>
            <w:szCs w:val="18"/>
          </w:rPr>
          <w:t>CEP2019contracts@industry.gov.au</w:t>
        </w:r>
      </w:hyperlink>
      <w:r w:rsidR="00936921" w:rsidRPr="002077D4">
        <w:rPr>
          <w:rStyle w:val="Hyperlink"/>
          <w:b/>
          <w:sz w:val="18"/>
          <w:szCs w:val="18"/>
          <w:u w:val="none"/>
        </w:rPr>
        <w:t xml:space="preserve"> </w:t>
      </w:r>
      <w:r w:rsidR="00936921" w:rsidRPr="002077D4">
        <w:rPr>
          <w:b/>
        </w:rPr>
        <w:t xml:space="preserve">if you cannot answer </w:t>
      </w:r>
      <w:r w:rsidR="686C9657" w:rsidRPr="00936921">
        <w:rPr>
          <w:b/>
          <w:bCs/>
        </w:rPr>
        <w:t xml:space="preserve">YES </w:t>
      </w:r>
      <w:r w:rsidR="00936921" w:rsidRPr="00936921">
        <w:rPr>
          <w:b/>
          <w:bCs/>
        </w:rPr>
        <w:t xml:space="preserve">to all of the above questions </w:t>
      </w:r>
      <w:r w:rsidR="00936921" w:rsidRPr="002077D4">
        <w:rPr>
          <w:b/>
          <w:bCs/>
        </w:rPr>
        <w:t xml:space="preserve">and/or your project </w:t>
      </w:r>
      <w:r w:rsidR="686C9657" w:rsidRPr="002077D4">
        <w:rPr>
          <w:b/>
        </w:rPr>
        <w:t>is not complete</w:t>
      </w:r>
      <w:r w:rsidR="00936921" w:rsidRPr="002077D4">
        <w:rPr>
          <w:b/>
        </w:rPr>
        <w:t>.</w:t>
      </w:r>
    </w:p>
    <w:p w14:paraId="34A1AF79" w14:textId="77777777" w:rsidR="00000C5C" w:rsidRPr="00A17370" w:rsidRDefault="686C9657">
      <w:pPr>
        <w:pStyle w:val="Heading3report"/>
      </w:pPr>
      <w:bookmarkStart w:id="3" w:name="_Toc450223105"/>
      <w:bookmarkStart w:id="4" w:name="_Toc450223413"/>
      <w:r>
        <w:t>Project outcomes</w:t>
      </w:r>
    </w:p>
    <w:p w14:paraId="39D5819C" w14:textId="77777777" w:rsidR="007709A8" w:rsidRDefault="007709A8" w:rsidP="002077D4">
      <w:pPr>
        <w:pStyle w:val="ListNumber4"/>
        <w:numPr>
          <w:ilvl w:val="0"/>
          <w:numId w:val="40"/>
        </w:numPr>
        <w:spacing w:after="0"/>
        <w:rPr>
          <w:b/>
          <w:bCs/>
        </w:rPr>
      </w:pPr>
      <w:r w:rsidRPr="686C9657">
        <w:rPr>
          <w:b/>
          <w:bCs/>
        </w:rPr>
        <w:t>Explain how your project:</w:t>
      </w:r>
    </w:p>
    <w:p w14:paraId="4EDA108B" w14:textId="77777777" w:rsidR="00665052" w:rsidRDefault="00665052" w:rsidP="007709A8">
      <w:pPr>
        <w:pStyle w:val="ListBullet"/>
      </w:pPr>
      <w:r>
        <w:t xml:space="preserve">delivered positive environmental and social outcomes </w:t>
      </w:r>
    </w:p>
    <w:p w14:paraId="1EB97A4B" w14:textId="77777777" w:rsidR="007709A8" w:rsidRDefault="007709A8" w:rsidP="002077D4">
      <w:pPr>
        <w:pStyle w:val="ListBullet"/>
      </w:pPr>
      <w:r>
        <w:t xml:space="preserve">provided communities </w:t>
      </w:r>
      <w:r w:rsidR="00665052">
        <w:t xml:space="preserve">with </w:t>
      </w:r>
      <w:r>
        <w:t xml:space="preserve">the </w:t>
      </w:r>
      <w:r w:rsidR="00665052">
        <w:t xml:space="preserve">resources, skills and </w:t>
      </w:r>
      <w:r>
        <w:t>knowledge to care for the environment.</w:t>
      </w:r>
    </w:p>
    <w:p w14:paraId="7FE66320" w14:textId="77777777" w:rsidR="00F975AA" w:rsidRDefault="00F975AA" w:rsidP="00F975AA">
      <w:pPr>
        <w:pStyle w:val="ListBullet"/>
        <w:numPr>
          <w:ilvl w:val="0"/>
          <w:numId w:val="0"/>
        </w:numPr>
      </w:pPr>
      <w:r>
        <w:t>If applicable, outline any lessons learned in delivering your project that have or will lead to improvements in monitoring, managing or conserving your local natural environment.</w:t>
      </w:r>
    </w:p>
    <w:p w14:paraId="5A92CBF2" w14:textId="77777777" w:rsidR="00F975AA" w:rsidRDefault="00F975AA" w:rsidP="00F975AA">
      <w:pPr>
        <w:pStyle w:val="ListBullet"/>
        <w:numPr>
          <w:ilvl w:val="0"/>
          <w:numId w:val="0"/>
        </w:numPr>
      </w:pPr>
    </w:p>
    <w:tbl>
      <w:tblPr>
        <w:tblW w:w="9495" w:type="dxa"/>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is a single cell for user input only."/>
      </w:tblPr>
      <w:tblGrid>
        <w:gridCol w:w="9495"/>
      </w:tblGrid>
      <w:tr w:rsidR="007709A8" w14:paraId="150DE64E" w14:textId="77777777" w:rsidTr="002077D4">
        <w:trPr>
          <w:trHeight w:val="493"/>
        </w:trPr>
        <w:tc>
          <w:tcPr>
            <w:tcW w:w="9495" w:type="dxa"/>
            <w:shd w:val="clear" w:color="auto" w:fill="auto"/>
            <w:tcMar>
              <w:top w:w="28" w:type="dxa"/>
              <w:bottom w:w="28" w:type="dxa"/>
            </w:tcMar>
          </w:tcPr>
          <w:p w14:paraId="4C9541E6" w14:textId="77777777" w:rsidR="007709A8" w:rsidRPr="00FF1B1C" w:rsidRDefault="007000F6" w:rsidP="002077D4">
            <w:pPr>
              <w:spacing w:after="120"/>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5148F854" w14:textId="77777777" w:rsidR="007709A8" w:rsidRDefault="00665052" w:rsidP="002077D4">
      <w:pPr>
        <w:pStyle w:val="ListNumber4"/>
        <w:numPr>
          <w:ilvl w:val="0"/>
          <w:numId w:val="40"/>
        </w:numPr>
        <w:ind w:left="357" w:hanging="357"/>
      </w:pPr>
      <w:r>
        <w:t>Complete the following table on community participation.</w:t>
      </w:r>
    </w:p>
    <w:tbl>
      <w:tblPr>
        <w:tblW w:w="5407"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705"/>
        <w:gridCol w:w="7515"/>
        <w:gridCol w:w="1276"/>
      </w:tblGrid>
      <w:tr w:rsidR="00665052" w:rsidRPr="000F566F" w14:paraId="38D59AB0" w14:textId="77777777" w:rsidTr="00B739D5">
        <w:trPr>
          <w:cantSplit/>
          <w:tblHeader/>
        </w:trPr>
        <w:tc>
          <w:tcPr>
            <w:tcW w:w="371" w:type="pct"/>
            <w:shd w:val="clear" w:color="auto" w:fill="D9D9D9" w:themeFill="background1" w:themeFillShade="D9"/>
          </w:tcPr>
          <w:p w14:paraId="776B9EFB" w14:textId="77777777" w:rsidR="007709A8" w:rsidRPr="00C72F2D" w:rsidRDefault="007709A8" w:rsidP="00AC3A1F">
            <w:pPr>
              <w:pStyle w:val="Normaltable"/>
            </w:pPr>
          </w:p>
        </w:tc>
        <w:tc>
          <w:tcPr>
            <w:tcW w:w="3957" w:type="pct"/>
            <w:shd w:val="clear" w:color="auto" w:fill="D9D9D9" w:themeFill="background1" w:themeFillShade="D9"/>
          </w:tcPr>
          <w:p w14:paraId="76BEF5AC" w14:textId="77777777" w:rsidR="007709A8" w:rsidRPr="000F566F" w:rsidRDefault="007709A8" w:rsidP="00AC3A1F">
            <w:pPr>
              <w:pStyle w:val="Normaltable"/>
            </w:pPr>
            <w:r>
              <w:t>Question</w:t>
            </w:r>
          </w:p>
        </w:tc>
        <w:tc>
          <w:tcPr>
            <w:tcW w:w="672" w:type="pct"/>
            <w:shd w:val="clear" w:color="auto" w:fill="D9D9D9" w:themeFill="background1" w:themeFillShade="D9"/>
          </w:tcPr>
          <w:p w14:paraId="16E3B64E" w14:textId="77777777" w:rsidR="007709A8" w:rsidRPr="000F566F" w:rsidRDefault="007709A8" w:rsidP="00AC3A1F">
            <w:pPr>
              <w:pStyle w:val="Normaltable"/>
            </w:pPr>
            <w:r>
              <w:t>Number</w:t>
            </w:r>
          </w:p>
        </w:tc>
      </w:tr>
      <w:tr w:rsidR="004F32DC" w:rsidRPr="000F480A" w14:paraId="287827E4" w14:textId="77777777" w:rsidTr="00B739D5">
        <w:trPr>
          <w:cantSplit/>
        </w:trPr>
        <w:tc>
          <w:tcPr>
            <w:tcW w:w="371" w:type="pct"/>
            <w:shd w:val="clear" w:color="auto" w:fill="auto"/>
          </w:tcPr>
          <w:p w14:paraId="759C2F4C" w14:textId="77777777" w:rsidR="007709A8" w:rsidRPr="000F480A" w:rsidRDefault="007709A8" w:rsidP="00AC3A1F">
            <w:pPr>
              <w:pStyle w:val="ListNumber4"/>
              <w:numPr>
                <w:ilvl w:val="0"/>
                <w:numId w:val="9"/>
              </w:numPr>
              <w:spacing w:line="280" w:lineRule="atLeast"/>
              <w:ind w:left="720" w:hanging="720"/>
            </w:pPr>
          </w:p>
        </w:tc>
        <w:tc>
          <w:tcPr>
            <w:tcW w:w="3957" w:type="pct"/>
          </w:tcPr>
          <w:p w14:paraId="03CF5CE4" w14:textId="517F265B" w:rsidR="007709A8" w:rsidRPr="000F480A" w:rsidRDefault="007709A8" w:rsidP="00AC3A1F">
            <w:pPr>
              <w:pStyle w:val="Normaltable"/>
              <w:rPr>
                <w:rFonts w:cs="Arial"/>
              </w:rPr>
            </w:pPr>
            <w:r w:rsidRPr="686C9657">
              <w:rPr>
                <w:rFonts w:cs="Arial"/>
                <w:color w:val="3B3838"/>
              </w:rPr>
              <w:t xml:space="preserve">How many people participated in </w:t>
            </w:r>
            <w:r>
              <w:rPr>
                <w:rFonts w:cs="Arial"/>
                <w:color w:val="3B3838"/>
              </w:rPr>
              <w:t xml:space="preserve">your </w:t>
            </w:r>
            <w:r w:rsidRPr="686C9657">
              <w:rPr>
                <w:rFonts w:cs="Arial"/>
                <w:color w:val="3B3838"/>
              </w:rPr>
              <w:t>project</w:t>
            </w:r>
            <w:r w:rsidR="00FB1CE5">
              <w:rPr>
                <w:rFonts w:cs="Arial"/>
                <w:color w:val="3B3838"/>
              </w:rPr>
              <w:t xml:space="preserve"> </w:t>
            </w:r>
            <w:r w:rsidR="00FB1CE5" w:rsidRPr="686C9657">
              <w:t>(excluding employees)</w:t>
            </w:r>
            <w:r w:rsidRPr="686C9657">
              <w:rPr>
                <w:rFonts w:cs="Arial"/>
                <w:color w:val="3B3838"/>
              </w:rPr>
              <w:t>?</w:t>
            </w:r>
          </w:p>
        </w:tc>
        <w:tc>
          <w:tcPr>
            <w:tcW w:w="672" w:type="pct"/>
            <w:shd w:val="clear" w:color="auto" w:fill="auto"/>
          </w:tcPr>
          <w:p w14:paraId="452B480E" w14:textId="77777777" w:rsidR="007709A8" w:rsidRPr="000F480A" w:rsidRDefault="007709A8" w:rsidP="00B739D5">
            <w:pPr>
              <w:pStyle w:val="Normaltable"/>
              <w:jc w:val="center"/>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2A359F" w:rsidRPr="000F480A" w14:paraId="2FA0B59D" w14:textId="77777777" w:rsidTr="001774A9">
        <w:trPr>
          <w:cantSplit/>
          <w:trHeight w:val="505"/>
        </w:trPr>
        <w:tc>
          <w:tcPr>
            <w:tcW w:w="371" w:type="pct"/>
            <w:shd w:val="clear" w:color="auto" w:fill="auto"/>
          </w:tcPr>
          <w:p w14:paraId="0D8ECEE1" w14:textId="77777777" w:rsidR="002A359F" w:rsidRPr="000F480A" w:rsidRDefault="002A359F" w:rsidP="001774A9">
            <w:pPr>
              <w:pStyle w:val="ListNumber4"/>
              <w:numPr>
                <w:ilvl w:val="0"/>
                <w:numId w:val="9"/>
              </w:numPr>
              <w:spacing w:line="280" w:lineRule="atLeast"/>
              <w:ind w:left="720" w:hanging="720"/>
            </w:pPr>
          </w:p>
        </w:tc>
        <w:tc>
          <w:tcPr>
            <w:tcW w:w="3957" w:type="pct"/>
          </w:tcPr>
          <w:p w14:paraId="3AA34F3A" w14:textId="21751101" w:rsidR="002A359F" w:rsidRPr="686C9657" w:rsidRDefault="002A359F" w:rsidP="001774A9">
            <w:pPr>
              <w:pStyle w:val="Normaltable"/>
              <w:rPr>
                <w:rFonts w:cs="Arial"/>
                <w:color w:val="3B3838"/>
              </w:rPr>
            </w:pPr>
            <w:r>
              <w:rPr>
                <w:rFonts w:cs="Arial"/>
                <w:color w:val="3B3838"/>
              </w:rPr>
              <w:t>What was the total area (ha) over which your project on-ground activities were undertaken?</w:t>
            </w:r>
          </w:p>
        </w:tc>
        <w:tc>
          <w:tcPr>
            <w:tcW w:w="672" w:type="pct"/>
            <w:shd w:val="clear" w:color="auto" w:fill="auto"/>
          </w:tcPr>
          <w:p w14:paraId="26233478" w14:textId="53FD1F87" w:rsidR="002A359F" w:rsidRPr="000F480A" w:rsidRDefault="002A359F">
            <w:pPr>
              <w:pStyle w:val="Normaltable"/>
              <w:jc w:val="center"/>
              <w:rPr>
                <w:rFonts w:cs="Arial"/>
                <w:iCs/>
                <w:noProof/>
              </w:rPr>
            </w:pPr>
            <w:r w:rsidRPr="000F480A">
              <w:rPr>
                <w:rFonts w:cs="Arial"/>
                <w:iCs/>
                <w:noProof/>
              </w:rPr>
              <w:fldChar w:fldCharType="begin">
                <w:ffData>
                  <w:name w:val=""/>
                  <w:enabled/>
                  <w:calcOnExit w:val="0"/>
                  <w:textInput>
                    <w:maxLength w:val="2000"/>
                  </w:textInput>
                </w:ffData>
              </w:fldChar>
            </w:r>
            <w:r w:rsidRPr="000F480A">
              <w:rPr>
                <w:rFonts w:cs="Arial"/>
                <w:iCs/>
                <w:noProof/>
              </w:rPr>
              <w:instrText xml:space="preserve"> FORMTEXT </w:instrText>
            </w:r>
            <w:r w:rsidRPr="000F480A">
              <w:rPr>
                <w:rFonts w:cs="Arial"/>
                <w:iCs/>
                <w:noProof/>
              </w:rPr>
            </w:r>
            <w:r w:rsidRPr="000F480A">
              <w:rPr>
                <w:rFonts w:cs="Arial"/>
                <w:iCs/>
                <w:noProof/>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fldChar w:fldCharType="end"/>
            </w:r>
          </w:p>
        </w:tc>
      </w:tr>
      <w:tr w:rsidR="00CF37E2" w:rsidRPr="000F480A" w14:paraId="557C36C2" w14:textId="77777777" w:rsidTr="00B739D5">
        <w:trPr>
          <w:cantSplit/>
        </w:trPr>
        <w:tc>
          <w:tcPr>
            <w:tcW w:w="371" w:type="pct"/>
            <w:shd w:val="clear" w:color="auto" w:fill="auto"/>
          </w:tcPr>
          <w:p w14:paraId="31FF1C98" w14:textId="77777777" w:rsidR="00CF37E2" w:rsidRPr="000F480A" w:rsidRDefault="00CF37E2" w:rsidP="00AC3A1F">
            <w:pPr>
              <w:pStyle w:val="ListNumber4"/>
              <w:numPr>
                <w:ilvl w:val="0"/>
                <w:numId w:val="9"/>
              </w:numPr>
              <w:spacing w:line="280" w:lineRule="atLeast"/>
              <w:ind w:left="720" w:hanging="720"/>
            </w:pPr>
          </w:p>
        </w:tc>
        <w:tc>
          <w:tcPr>
            <w:tcW w:w="3957" w:type="pct"/>
          </w:tcPr>
          <w:p w14:paraId="22F8CCFC" w14:textId="63DB4A59" w:rsidR="00CF37E2" w:rsidRPr="686C9657" w:rsidRDefault="00CF6A17" w:rsidP="00384A98">
            <w:pPr>
              <w:pStyle w:val="Normaltable"/>
              <w:rPr>
                <w:rFonts w:cs="Arial"/>
                <w:color w:val="3B3838"/>
              </w:rPr>
            </w:pPr>
            <w:r>
              <w:rPr>
                <w:rFonts w:cs="Arial"/>
                <w:color w:val="3B3838"/>
              </w:rPr>
              <w:t>H</w:t>
            </w:r>
            <w:r w:rsidR="00CF37E2">
              <w:rPr>
                <w:rFonts w:cs="Arial"/>
                <w:color w:val="3B3838"/>
              </w:rPr>
              <w:t>ow many participants had no pr</w:t>
            </w:r>
            <w:r w:rsidR="00384A98">
              <w:rPr>
                <w:rFonts w:cs="Arial"/>
                <w:color w:val="3B3838"/>
              </w:rPr>
              <w:t>evious</w:t>
            </w:r>
            <w:r w:rsidR="00CF37E2">
              <w:rPr>
                <w:rFonts w:cs="Arial"/>
                <w:color w:val="3B3838"/>
              </w:rPr>
              <w:t xml:space="preserve"> involvement in </w:t>
            </w:r>
            <w:r w:rsidR="00384A98">
              <w:rPr>
                <w:rFonts w:cs="Arial"/>
                <w:color w:val="3B3838"/>
              </w:rPr>
              <w:t xml:space="preserve">undertaking </w:t>
            </w:r>
            <w:r w:rsidR="00CF37E2">
              <w:rPr>
                <w:rFonts w:cs="Arial"/>
                <w:color w:val="3B3838"/>
              </w:rPr>
              <w:t>activities that monitor, manage or conserve the environment</w:t>
            </w:r>
            <w:r w:rsidR="00384A98">
              <w:rPr>
                <w:rFonts w:cs="Arial"/>
                <w:color w:val="3B3838"/>
              </w:rPr>
              <w:t xml:space="preserve"> or in training to obtain these skills</w:t>
            </w:r>
            <w:r w:rsidR="00CF37E2">
              <w:rPr>
                <w:rFonts w:cs="Arial"/>
                <w:color w:val="3B3838"/>
              </w:rPr>
              <w:t>?</w:t>
            </w:r>
          </w:p>
        </w:tc>
        <w:tc>
          <w:tcPr>
            <w:tcW w:w="672" w:type="pct"/>
            <w:shd w:val="clear" w:color="auto" w:fill="auto"/>
          </w:tcPr>
          <w:p w14:paraId="3DDCAA40" w14:textId="3C007D86" w:rsidR="00CF37E2" w:rsidRPr="000F480A" w:rsidRDefault="00CF6A17" w:rsidP="00B739D5">
            <w:pPr>
              <w:pStyle w:val="Normaltable"/>
              <w:jc w:val="center"/>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CF6A17" w:rsidRPr="000F480A" w14:paraId="77C5346C" w14:textId="77777777" w:rsidTr="00B739D5">
        <w:trPr>
          <w:cantSplit/>
          <w:trHeight w:val="505"/>
        </w:trPr>
        <w:tc>
          <w:tcPr>
            <w:tcW w:w="371" w:type="pct"/>
            <w:vMerge w:val="restart"/>
            <w:shd w:val="clear" w:color="auto" w:fill="auto"/>
          </w:tcPr>
          <w:p w14:paraId="249F1166" w14:textId="77777777" w:rsidR="00CF6A17" w:rsidRPr="000F480A" w:rsidRDefault="00CF6A17" w:rsidP="00AC3A1F">
            <w:pPr>
              <w:pStyle w:val="ListNumber4"/>
              <w:numPr>
                <w:ilvl w:val="0"/>
                <w:numId w:val="9"/>
              </w:numPr>
              <w:spacing w:line="280" w:lineRule="atLeast"/>
              <w:ind w:left="720" w:hanging="720"/>
            </w:pPr>
          </w:p>
        </w:tc>
        <w:tc>
          <w:tcPr>
            <w:tcW w:w="3957" w:type="pct"/>
            <w:vMerge w:val="restart"/>
          </w:tcPr>
          <w:p w14:paraId="056B390B" w14:textId="2179F164" w:rsidR="00CF6A17" w:rsidRDefault="00CF6A17" w:rsidP="00AC3A1F">
            <w:pPr>
              <w:pStyle w:val="Normaltable"/>
              <w:rPr>
                <w:rFonts w:cs="Arial"/>
                <w:color w:val="3B3838"/>
              </w:rPr>
            </w:pPr>
            <w:r w:rsidRPr="686C9657">
              <w:rPr>
                <w:rFonts w:cs="Arial"/>
                <w:color w:val="3B3838"/>
              </w:rPr>
              <w:t xml:space="preserve">Has your organisation completed similar activities </w:t>
            </w:r>
            <w:r>
              <w:rPr>
                <w:rFonts w:cs="Arial"/>
                <w:color w:val="3B3838"/>
              </w:rPr>
              <w:t xml:space="preserve">prior to participating in the </w:t>
            </w:r>
            <w:r w:rsidRPr="686C9657">
              <w:rPr>
                <w:rFonts w:cs="Arial"/>
                <w:color w:val="3B3838"/>
              </w:rPr>
              <w:t>Communities Environment Program?</w:t>
            </w:r>
            <w:r>
              <w:rPr>
                <w:rFonts w:cs="Arial"/>
                <w:color w:val="3B3838"/>
              </w:rPr>
              <w:t xml:space="preserve"> </w:t>
            </w:r>
            <w:r w:rsidRPr="686C9657">
              <w:rPr>
                <w:rFonts w:cs="Arial"/>
                <w:color w:val="3B3838"/>
              </w:rPr>
              <w:t xml:space="preserve">If yes, </w:t>
            </w:r>
          </w:p>
          <w:p w14:paraId="7D781D4E" w14:textId="77777777" w:rsidR="00CF6A17" w:rsidRDefault="00CF6A17" w:rsidP="00AC3A1F">
            <w:pPr>
              <w:pStyle w:val="Normaltable"/>
              <w:rPr>
                <w:rFonts w:cs="Arial"/>
                <w:color w:val="3B3838"/>
              </w:rPr>
            </w:pPr>
            <w:r w:rsidRPr="000E6989">
              <w:rPr>
                <w:rFonts w:cs="Arial"/>
                <w:color w:val="3B3838"/>
              </w:rPr>
              <w:lastRenderedPageBreak/>
              <w:t xml:space="preserve">(a) how many activities/events were held in the 12 months before </w:t>
            </w:r>
            <w:r>
              <w:rPr>
                <w:rFonts w:cs="Arial"/>
                <w:color w:val="3B3838"/>
              </w:rPr>
              <w:t xml:space="preserve">this </w:t>
            </w:r>
            <w:r w:rsidRPr="000E6989">
              <w:rPr>
                <w:rFonts w:cs="Arial"/>
                <w:color w:val="3B3838"/>
              </w:rPr>
              <w:t>project</w:t>
            </w:r>
            <w:r>
              <w:rPr>
                <w:rFonts w:cs="Arial"/>
                <w:color w:val="3B3838"/>
              </w:rPr>
              <w:t>?</w:t>
            </w:r>
          </w:p>
          <w:p w14:paraId="04093007" w14:textId="77777777" w:rsidR="00CF6A17" w:rsidRPr="00CE72BE" w:rsidRDefault="00CF6A17" w:rsidP="00AC3A1F">
            <w:pPr>
              <w:pStyle w:val="Normaltable"/>
              <w:rPr>
                <w:rFonts w:cs="Arial"/>
                <w:color w:val="3B3838"/>
              </w:rPr>
            </w:pPr>
            <w:r>
              <w:rPr>
                <w:rFonts w:cs="Arial"/>
                <w:color w:val="3B3838"/>
              </w:rPr>
              <w:t xml:space="preserve">(b) </w:t>
            </w:r>
            <w:r w:rsidRPr="686C9657">
              <w:rPr>
                <w:rFonts w:cs="Arial"/>
                <w:color w:val="3B3838"/>
              </w:rPr>
              <w:t xml:space="preserve">on average, how many people participated in </w:t>
            </w:r>
            <w:r>
              <w:rPr>
                <w:rFonts w:cs="Arial"/>
                <w:color w:val="3B3838"/>
              </w:rPr>
              <w:t>each activity/event</w:t>
            </w:r>
            <w:r w:rsidRPr="686C9657">
              <w:rPr>
                <w:rFonts w:cs="Arial"/>
                <w:color w:val="3B3838"/>
              </w:rPr>
              <w:t>?</w:t>
            </w:r>
          </w:p>
        </w:tc>
        <w:tc>
          <w:tcPr>
            <w:tcW w:w="672" w:type="pct"/>
            <w:shd w:val="clear" w:color="auto" w:fill="auto"/>
          </w:tcPr>
          <w:p w14:paraId="7FE428FE" w14:textId="77777777" w:rsidR="00F62A2E" w:rsidRDefault="00F62A2E" w:rsidP="00F62A2E">
            <w:pPr>
              <w:pStyle w:val="Normaltable"/>
              <w:rPr>
                <w:rFonts w:cs="Arial"/>
                <w:iCs/>
              </w:rPr>
            </w:pPr>
          </w:p>
          <w:p w14:paraId="3E7DB63E" w14:textId="5D94F173" w:rsidR="00CF6A17" w:rsidRPr="005351FC" w:rsidRDefault="00BD5429" w:rsidP="00F62A2E">
            <w:pPr>
              <w:pStyle w:val="Normaltable"/>
            </w:pPr>
            <w:r>
              <w:rPr>
                <w:rFonts w:cs="Arial"/>
                <w:iCs/>
              </w:rPr>
              <w:t>Yes / No</w:t>
            </w:r>
          </w:p>
        </w:tc>
      </w:tr>
      <w:tr w:rsidR="00CF6A17" w:rsidRPr="000F480A" w14:paraId="0F75ECC5" w14:textId="77777777" w:rsidTr="00B739D5">
        <w:trPr>
          <w:cantSplit/>
          <w:trHeight w:val="505"/>
        </w:trPr>
        <w:tc>
          <w:tcPr>
            <w:tcW w:w="371" w:type="pct"/>
            <w:vMerge/>
            <w:shd w:val="clear" w:color="auto" w:fill="auto"/>
          </w:tcPr>
          <w:p w14:paraId="5E7DC047" w14:textId="77777777" w:rsidR="00CF6A17" w:rsidRPr="000F480A" w:rsidRDefault="00CF6A17" w:rsidP="00AC3A1F">
            <w:pPr>
              <w:pStyle w:val="ListNumber4"/>
              <w:numPr>
                <w:ilvl w:val="0"/>
                <w:numId w:val="9"/>
              </w:numPr>
              <w:spacing w:line="280" w:lineRule="atLeast"/>
              <w:ind w:left="720" w:hanging="720"/>
            </w:pPr>
          </w:p>
        </w:tc>
        <w:tc>
          <w:tcPr>
            <w:tcW w:w="3957" w:type="pct"/>
            <w:vMerge/>
          </w:tcPr>
          <w:p w14:paraId="19464CEC" w14:textId="77777777" w:rsidR="00CF6A17" w:rsidRPr="686C9657" w:rsidRDefault="00CF6A17" w:rsidP="00AC3A1F">
            <w:pPr>
              <w:pStyle w:val="Normaltable"/>
              <w:rPr>
                <w:rFonts w:cs="Arial"/>
                <w:color w:val="3B3838"/>
              </w:rPr>
            </w:pPr>
          </w:p>
        </w:tc>
        <w:tc>
          <w:tcPr>
            <w:tcW w:w="672" w:type="pct"/>
            <w:shd w:val="clear" w:color="auto" w:fill="auto"/>
          </w:tcPr>
          <w:p w14:paraId="3901A724" w14:textId="1EF4A288" w:rsidR="00CF6A17" w:rsidRPr="000F480A" w:rsidRDefault="00CF6A17" w:rsidP="00D0592C">
            <w:pPr>
              <w:pStyle w:val="Normaltable"/>
              <w:jc w:val="center"/>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CF6A17" w:rsidRPr="000F480A" w14:paraId="6775CC93" w14:textId="77777777" w:rsidTr="00B739D5">
        <w:trPr>
          <w:cantSplit/>
          <w:trHeight w:val="505"/>
        </w:trPr>
        <w:tc>
          <w:tcPr>
            <w:tcW w:w="371" w:type="pct"/>
            <w:vMerge/>
            <w:shd w:val="clear" w:color="auto" w:fill="auto"/>
          </w:tcPr>
          <w:p w14:paraId="3A08E921" w14:textId="77777777" w:rsidR="00CF6A17" w:rsidRPr="000F480A" w:rsidRDefault="00CF6A17" w:rsidP="00AC3A1F">
            <w:pPr>
              <w:pStyle w:val="ListNumber4"/>
              <w:numPr>
                <w:ilvl w:val="0"/>
                <w:numId w:val="9"/>
              </w:numPr>
              <w:spacing w:line="280" w:lineRule="atLeast"/>
              <w:ind w:left="720" w:hanging="720"/>
            </w:pPr>
          </w:p>
        </w:tc>
        <w:tc>
          <w:tcPr>
            <w:tcW w:w="3957" w:type="pct"/>
            <w:vMerge/>
          </w:tcPr>
          <w:p w14:paraId="02E46D3C" w14:textId="77777777" w:rsidR="00CF6A17" w:rsidRPr="686C9657" w:rsidRDefault="00CF6A17" w:rsidP="00AC3A1F">
            <w:pPr>
              <w:pStyle w:val="Normaltable"/>
              <w:rPr>
                <w:rFonts w:cs="Arial"/>
                <w:color w:val="3B3838"/>
              </w:rPr>
            </w:pPr>
          </w:p>
        </w:tc>
        <w:tc>
          <w:tcPr>
            <w:tcW w:w="672" w:type="pct"/>
            <w:shd w:val="clear" w:color="auto" w:fill="auto"/>
          </w:tcPr>
          <w:p w14:paraId="103F4CE6" w14:textId="6C57298A" w:rsidR="00CF6A17" w:rsidRPr="000F480A" w:rsidRDefault="00CF6A17" w:rsidP="00D0592C">
            <w:pPr>
              <w:pStyle w:val="Normaltable"/>
              <w:jc w:val="center"/>
              <w:rPr>
                <w:rFonts w:cs="Arial"/>
                <w:iCs/>
              </w:rPr>
            </w:pPr>
            <w:r w:rsidRPr="000F480A">
              <w:rPr>
                <w:rFonts w:cs="Arial"/>
                <w:iCs/>
                <w:noProof/>
              </w:rPr>
              <w:fldChar w:fldCharType="begin">
                <w:ffData>
                  <w:name w:val=""/>
                  <w:enabled/>
                  <w:calcOnExit w:val="0"/>
                  <w:textInput>
                    <w:maxLength w:val="2000"/>
                  </w:textInput>
                </w:ffData>
              </w:fldChar>
            </w:r>
            <w:r w:rsidRPr="000F480A">
              <w:rPr>
                <w:rFonts w:cs="Arial"/>
                <w:iCs/>
                <w:noProof/>
              </w:rPr>
              <w:instrText xml:space="preserve"> FORMTEXT </w:instrText>
            </w:r>
            <w:r w:rsidRPr="000F480A">
              <w:rPr>
                <w:rFonts w:cs="Arial"/>
                <w:iCs/>
                <w:noProof/>
              </w:rPr>
            </w:r>
            <w:r w:rsidRPr="000F480A">
              <w:rPr>
                <w:rFonts w:cs="Arial"/>
                <w:iCs/>
                <w:noProof/>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fldChar w:fldCharType="end"/>
            </w:r>
          </w:p>
        </w:tc>
      </w:tr>
    </w:tbl>
    <w:p w14:paraId="63791383" w14:textId="77777777" w:rsidR="00665052" w:rsidRDefault="00665052" w:rsidP="002077D4">
      <w:pPr>
        <w:pStyle w:val="ListNumber4"/>
        <w:numPr>
          <w:ilvl w:val="0"/>
          <w:numId w:val="0"/>
        </w:numPr>
        <w:spacing w:after="0"/>
        <w:ind w:left="360"/>
      </w:pPr>
    </w:p>
    <w:p w14:paraId="39A01494" w14:textId="77777777" w:rsidR="00665052" w:rsidRPr="003D544F" w:rsidRDefault="00665052" w:rsidP="002077D4">
      <w:pPr>
        <w:pStyle w:val="ListNumber4"/>
        <w:numPr>
          <w:ilvl w:val="0"/>
          <w:numId w:val="40"/>
        </w:numPr>
        <w:ind w:left="357" w:hanging="357"/>
      </w:pPr>
      <w:r>
        <w:t>Complete the following table</w:t>
      </w:r>
      <w:r w:rsidR="00301FCA">
        <w:t xml:space="preserve"> on activities</w:t>
      </w:r>
      <w:r>
        <w:t>. C</w:t>
      </w:r>
      <w:r w:rsidR="686C9657">
        <w:t xml:space="preserve">hoose the </w:t>
      </w:r>
      <w:r w:rsidR="007000F6">
        <w:t>a</w:t>
      </w:r>
      <w:r w:rsidR="686C9657">
        <w:t xml:space="preserve">ctivities that best describe those completed in your project. Provide a measurement </w:t>
      </w:r>
      <w:r w:rsidR="00D61F08">
        <w:t xml:space="preserve">for all </w:t>
      </w:r>
      <w:r w:rsidR="686C9657">
        <w:t>activit</w:t>
      </w:r>
      <w:r w:rsidR="00D61F08">
        <w:t>ies</w:t>
      </w:r>
      <w:r w:rsidR="686C9657">
        <w:t xml:space="preserve"> using the metrics provided. </w:t>
      </w:r>
    </w:p>
    <w:tbl>
      <w:tblPr>
        <w:tblStyle w:val="TableGrid"/>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Description w:val="Project activities. Column 2 is blank for reader response."/>
      </w:tblPr>
      <w:tblGrid>
        <w:gridCol w:w="3825"/>
        <w:gridCol w:w="1134"/>
        <w:gridCol w:w="4536"/>
      </w:tblGrid>
      <w:tr w:rsidR="00B73311" w:rsidRPr="00F975AA" w14:paraId="16843B08" w14:textId="77777777" w:rsidTr="009921DC">
        <w:trPr>
          <w:tblHeader/>
        </w:trPr>
        <w:tc>
          <w:tcPr>
            <w:tcW w:w="3825" w:type="dxa"/>
            <w:shd w:val="clear" w:color="auto" w:fill="BFBFBF" w:themeFill="background1" w:themeFillShade="BF"/>
          </w:tcPr>
          <w:p w14:paraId="4D425678" w14:textId="77777777" w:rsidR="00E93A99" w:rsidRPr="00F975AA" w:rsidRDefault="686C9657" w:rsidP="002077D4">
            <w:pPr>
              <w:pStyle w:val="Normaltable"/>
              <w:spacing w:before="40" w:after="40"/>
              <w:rPr>
                <w:color w:val="000000" w:themeColor="text1"/>
                <w:sz w:val="20"/>
                <w:lang w:eastAsia="en-US"/>
              </w:rPr>
            </w:pPr>
            <w:r w:rsidRPr="00F975AA">
              <w:rPr>
                <w:color w:val="000000" w:themeColor="text1"/>
                <w:sz w:val="20"/>
                <w:lang w:eastAsia="en-US"/>
              </w:rPr>
              <w:t>Activity</w:t>
            </w:r>
          </w:p>
        </w:tc>
        <w:tc>
          <w:tcPr>
            <w:tcW w:w="1134" w:type="dxa"/>
            <w:shd w:val="clear" w:color="auto" w:fill="BFBFBF" w:themeFill="background1" w:themeFillShade="BF"/>
          </w:tcPr>
          <w:p w14:paraId="04FC183B" w14:textId="77777777" w:rsidR="00E93A99" w:rsidRPr="00F975AA" w:rsidRDefault="686C9657" w:rsidP="002077D4">
            <w:pPr>
              <w:pStyle w:val="Normaltable"/>
              <w:spacing w:before="40" w:after="40"/>
              <w:rPr>
                <w:color w:val="000000" w:themeColor="text1"/>
                <w:sz w:val="20"/>
                <w:lang w:eastAsia="en-US"/>
              </w:rPr>
            </w:pPr>
            <w:r w:rsidRPr="00F975AA">
              <w:rPr>
                <w:color w:val="000000" w:themeColor="text1"/>
                <w:sz w:val="20"/>
                <w:lang w:eastAsia="en-US"/>
              </w:rPr>
              <w:t>Unit</w:t>
            </w:r>
          </w:p>
        </w:tc>
        <w:tc>
          <w:tcPr>
            <w:tcW w:w="4536" w:type="dxa"/>
            <w:shd w:val="clear" w:color="auto" w:fill="BFBFBF" w:themeFill="background1" w:themeFillShade="BF"/>
          </w:tcPr>
          <w:p w14:paraId="563A52B8" w14:textId="77777777" w:rsidR="00E93A99" w:rsidRPr="00F975AA" w:rsidRDefault="686C9657" w:rsidP="002077D4">
            <w:pPr>
              <w:pStyle w:val="Normaltable"/>
              <w:spacing w:before="40" w:after="40"/>
              <w:rPr>
                <w:color w:val="000000" w:themeColor="text1"/>
                <w:sz w:val="20"/>
                <w:lang w:eastAsia="en-US"/>
              </w:rPr>
            </w:pPr>
            <w:r w:rsidRPr="00F975AA">
              <w:rPr>
                <w:color w:val="000000" w:themeColor="text1"/>
                <w:sz w:val="20"/>
                <w:lang w:eastAsia="en-US"/>
              </w:rPr>
              <w:t>Unit of measure</w:t>
            </w:r>
          </w:p>
        </w:tc>
      </w:tr>
      <w:tr w:rsidR="00B73311" w:rsidRPr="00F975AA" w14:paraId="4A1627F8" w14:textId="77777777" w:rsidTr="009921DC">
        <w:tc>
          <w:tcPr>
            <w:tcW w:w="3825" w:type="dxa"/>
          </w:tcPr>
          <w:p w14:paraId="2F69624F" w14:textId="77777777" w:rsidR="00AD1683" w:rsidRPr="00F975AA" w:rsidRDefault="00665052" w:rsidP="005351FC">
            <w:pPr>
              <w:spacing w:before="40" w:after="40"/>
              <w:rPr>
                <w:color w:val="000000" w:themeColor="text1"/>
                <w:sz w:val="20"/>
                <w:szCs w:val="20"/>
              </w:rPr>
            </w:pPr>
            <w:r w:rsidRPr="00F975AA">
              <w:rPr>
                <w:color w:val="000000" w:themeColor="text1"/>
                <w:sz w:val="20"/>
                <w:szCs w:val="20"/>
              </w:rPr>
              <w:t>Citizen science activities</w:t>
            </w:r>
          </w:p>
          <w:p w14:paraId="69D961BE" w14:textId="7D836D9A" w:rsidR="00665052" w:rsidRPr="00F975AA" w:rsidRDefault="00AD1683">
            <w:pPr>
              <w:spacing w:before="40" w:after="40"/>
              <w:rPr>
                <w:color w:val="000000" w:themeColor="text1"/>
                <w:sz w:val="20"/>
                <w:szCs w:val="20"/>
              </w:rPr>
            </w:pPr>
            <w:r w:rsidRPr="00F975AA">
              <w:rPr>
                <w:color w:val="000000" w:themeColor="text1"/>
                <w:sz w:val="18"/>
                <w:szCs w:val="20"/>
              </w:rPr>
              <w:t>(e.g. monitoring flora, fauna, water quality, marine debris)</w:t>
            </w:r>
          </w:p>
        </w:tc>
        <w:tc>
          <w:tcPr>
            <w:tcW w:w="1134" w:type="dxa"/>
          </w:tcPr>
          <w:p w14:paraId="5387ACEF" w14:textId="77777777" w:rsidR="00665052" w:rsidRPr="00F975AA" w:rsidRDefault="00665052" w:rsidP="00F975AA">
            <w:pPr>
              <w:spacing w:before="40" w:after="40"/>
              <w:jc w:val="center"/>
              <w:rPr>
                <w:color w:val="000000" w:themeColor="text1"/>
                <w:sz w:val="20"/>
                <w:szCs w:val="20"/>
              </w:rPr>
            </w:pPr>
            <w:r w:rsidRPr="00F975AA">
              <w:rPr>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color w:val="000000" w:themeColor="text1"/>
                <w:sz w:val="20"/>
                <w:szCs w:val="20"/>
              </w:rPr>
              <w:instrText xml:space="preserve"> FORMTEXT </w:instrText>
            </w:r>
            <w:r w:rsidRPr="00F975AA">
              <w:rPr>
                <w:color w:val="000000" w:themeColor="text1"/>
                <w:szCs w:val="20"/>
              </w:rPr>
            </w:r>
            <w:r w:rsidRPr="00F975AA">
              <w:rPr>
                <w:color w:val="000000" w:themeColor="text1"/>
                <w:szCs w:val="20"/>
              </w:rPr>
              <w:fldChar w:fldCharType="separate"/>
            </w:r>
            <w:r w:rsidRPr="00F975AA">
              <w:rPr>
                <w:noProof/>
                <w:color w:val="000000" w:themeColor="text1"/>
                <w:sz w:val="20"/>
                <w:szCs w:val="20"/>
              </w:rPr>
              <w:t> </w:t>
            </w:r>
            <w:r w:rsidRPr="00F975AA">
              <w:rPr>
                <w:noProof/>
                <w:color w:val="000000" w:themeColor="text1"/>
                <w:sz w:val="20"/>
                <w:szCs w:val="20"/>
              </w:rPr>
              <w:t> </w:t>
            </w:r>
            <w:r w:rsidRPr="00F975AA">
              <w:rPr>
                <w:noProof/>
                <w:color w:val="000000" w:themeColor="text1"/>
                <w:sz w:val="20"/>
                <w:szCs w:val="20"/>
              </w:rPr>
              <w:t> </w:t>
            </w:r>
            <w:r w:rsidRPr="00F975AA">
              <w:rPr>
                <w:noProof/>
                <w:color w:val="000000" w:themeColor="text1"/>
                <w:sz w:val="20"/>
                <w:szCs w:val="20"/>
              </w:rPr>
              <w:t> </w:t>
            </w:r>
            <w:r w:rsidRPr="00F975AA">
              <w:rPr>
                <w:noProof/>
                <w:color w:val="000000" w:themeColor="text1"/>
                <w:sz w:val="20"/>
                <w:szCs w:val="20"/>
              </w:rPr>
              <w:t> </w:t>
            </w:r>
            <w:r w:rsidRPr="00F975AA">
              <w:rPr>
                <w:color w:val="000000" w:themeColor="text1"/>
                <w:szCs w:val="20"/>
              </w:rPr>
              <w:fldChar w:fldCharType="end"/>
            </w:r>
          </w:p>
        </w:tc>
        <w:tc>
          <w:tcPr>
            <w:tcW w:w="4536" w:type="dxa"/>
          </w:tcPr>
          <w:p w14:paraId="170230C8" w14:textId="3080E677" w:rsidR="00665052" w:rsidRPr="00F975AA" w:rsidRDefault="00665052">
            <w:pPr>
              <w:spacing w:before="40" w:after="40"/>
              <w:rPr>
                <w:color w:val="000000" w:themeColor="text1"/>
                <w:sz w:val="20"/>
                <w:szCs w:val="20"/>
              </w:rPr>
            </w:pPr>
            <w:r w:rsidRPr="00F975AA">
              <w:rPr>
                <w:color w:val="000000" w:themeColor="text1"/>
                <w:sz w:val="20"/>
                <w:szCs w:val="20"/>
              </w:rPr>
              <w:t xml:space="preserve">number of participants </w:t>
            </w:r>
            <w:r w:rsidR="007A0CD7" w:rsidRPr="00F975AA">
              <w:rPr>
                <w:color w:val="000000" w:themeColor="text1"/>
                <w:sz w:val="20"/>
                <w:szCs w:val="20"/>
              </w:rPr>
              <w:t>collecting</w:t>
            </w:r>
            <w:r w:rsidRPr="00F975AA">
              <w:rPr>
                <w:color w:val="000000" w:themeColor="text1"/>
                <w:sz w:val="20"/>
                <w:szCs w:val="20"/>
              </w:rPr>
              <w:t xml:space="preserve"> and contributing information about their local environment</w:t>
            </w:r>
          </w:p>
        </w:tc>
      </w:tr>
      <w:tr w:rsidR="00B73311" w:rsidRPr="00F975AA" w14:paraId="16C668A1" w14:textId="77777777" w:rsidTr="00413009">
        <w:tc>
          <w:tcPr>
            <w:tcW w:w="3825" w:type="dxa"/>
            <w:vMerge w:val="restart"/>
          </w:tcPr>
          <w:p w14:paraId="42225FE7" w14:textId="192077F1" w:rsidR="00AD1683" w:rsidRPr="00F975AA" w:rsidRDefault="00AB66B8" w:rsidP="009D122D">
            <w:pPr>
              <w:spacing w:before="40" w:after="40"/>
              <w:rPr>
                <w:color w:val="000000" w:themeColor="text1"/>
                <w:sz w:val="20"/>
                <w:szCs w:val="20"/>
              </w:rPr>
            </w:pPr>
            <w:r w:rsidRPr="00F975AA">
              <w:rPr>
                <w:color w:val="000000" w:themeColor="text1"/>
                <w:sz w:val="20"/>
                <w:szCs w:val="20"/>
              </w:rPr>
              <w:t>Education activities and raising community awareness</w:t>
            </w:r>
            <w:r w:rsidR="00AD1683" w:rsidRPr="00F975AA">
              <w:rPr>
                <w:color w:val="000000" w:themeColor="text1"/>
                <w:sz w:val="20"/>
                <w:szCs w:val="20"/>
              </w:rPr>
              <w:t xml:space="preserve"> </w:t>
            </w:r>
            <w:r w:rsidRPr="00F975AA">
              <w:rPr>
                <w:color w:val="000000" w:themeColor="text1"/>
                <w:sz w:val="20"/>
                <w:szCs w:val="20"/>
              </w:rPr>
              <w:t>/ participation</w:t>
            </w:r>
          </w:p>
          <w:p w14:paraId="0CF70980" w14:textId="2FBC92CA" w:rsidR="00AB66B8" w:rsidRPr="00F975AA" w:rsidRDefault="00AD1683">
            <w:pPr>
              <w:spacing w:before="40" w:after="40"/>
              <w:rPr>
                <w:color w:val="000000" w:themeColor="text1"/>
                <w:sz w:val="20"/>
                <w:szCs w:val="20"/>
              </w:rPr>
            </w:pPr>
            <w:r w:rsidRPr="00F975AA">
              <w:rPr>
                <w:color w:val="000000" w:themeColor="text1"/>
                <w:sz w:val="18"/>
                <w:szCs w:val="20"/>
              </w:rPr>
              <w:t>(e.g. field days, planting days, workshops)</w:t>
            </w:r>
          </w:p>
        </w:tc>
        <w:tc>
          <w:tcPr>
            <w:tcW w:w="1134" w:type="dxa"/>
          </w:tcPr>
          <w:p w14:paraId="7C342626" w14:textId="77777777" w:rsidR="00AB66B8" w:rsidRPr="00F975AA" w:rsidRDefault="00AB66B8" w:rsidP="00413009">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77A8836A" w14:textId="43E85656" w:rsidR="00AB66B8" w:rsidRPr="00F975AA" w:rsidRDefault="00AB66B8">
            <w:pPr>
              <w:spacing w:before="40" w:after="40"/>
              <w:rPr>
                <w:color w:val="000000" w:themeColor="text1"/>
                <w:sz w:val="20"/>
                <w:szCs w:val="20"/>
              </w:rPr>
            </w:pPr>
            <w:r w:rsidRPr="00F975AA">
              <w:rPr>
                <w:color w:val="000000" w:themeColor="text1"/>
                <w:sz w:val="20"/>
                <w:szCs w:val="20"/>
              </w:rPr>
              <w:t xml:space="preserve">number of community participation and engagement </w:t>
            </w:r>
            <w:r w:rsidR="00AD1683" w:rsidRPr="00F975AA">
              <w:rPr>
                <w:color w:val="000000" w:themeColor="text1"/>
                <w:sz w:val="20"/>
                <w:szCs w:val="20"/>
              </w:rPr>
              <w:t>events</w:t>
            </w:r>
          </w:p>
        </w:tc>
      </w:tr>
      <w:tr w:rsidR="00B73311" w:rsidRPr="00F975AA" w14:paraId="4938BD36" w14:textId="77777777" w:rsidTr="00AC516D">
        <w:tc>
          <w:tcPr>
            <w:tcW w:w="3825" w:type="dxa"/>
            <w:vMerge/>
          </w:tcPr>
          <w:p w14:paraId="17C82457" w14:textId="4C989CAB" w:rsidR="00AB66B8" w:rsidRPr="00F975AA" w:rsidRDefault="00AB66B8" w:rsidP="009D122D">
            <w:pPr>
              <w:spacing w:before="40" w:after="40"/>
              <w:rPr>
                <w:color w:val="000000" w:themeColor="text1"/>
                <w:sz w:val="20"/>
                <w:szCs w:val="20"/>
              </w:rPr>
            </w:pPr>
          </w:p>
        </w:tc>
        <w:tc>
          <w:tcPr>
            <w:tcW w:w="1134" w:type="dxa"/>
          </w:tcPr>
          <w:p w14:paraId="7426DEF1" w14:textId="77777777" w:rsidR="00AB66B8" w:rsidRPr="00F975AA" w:rsidRDefault="00AB66B8" w:rsidP="00AC516D">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1243AC61" w14:textId="77777777" w:rsidR="00AB66B8" w:rsidRPr="00F975AA" w:rsidRDefault="00AB66B8" w:rsidP="00AC516D">
            <w:pPr>
              <w:spacing w:before="40" w:after="40"/>
              <w:rPr>
                <w:color w:val="000000" w:themeColor="text1"/>
                <w:sz w:val="20"/>
                <w:szCs w:val="20"/>
              </w:rPr>
            </w:pPr>
            <w:r w:rsidRPr="00F975AA">
              <w:rPr>
                <w:color w:val="000000" w:themeColor="text1"/>
                <w:sz w:val="20"/>
                <w:szCs w:val="20"/>
              </w:rPr>
              <w:t>number of community groups participating in project activities</w:t>
            </w:r>
          </w:p>
        </w:tc>
      </w:tr>
      <w:tr w:rsidR="00B73311" w:rsidRPr="00F975AA" w14:paraId="38AC67A1" w14:textId="77777777" w:rsidTr="009D122D">
        <w:tc>
          <w:tcPr>
            <w:tcW w:w="3825" w:type="dxa"/>
            <w:vMerge/>
          </w:tcPr>
          <w:p w14:paraId="31A82969" w14:textId="2F7F3039" w:rsidR="00AB66B8" w:rsidRPr="00F975AA" w:rsidRDefault="00AB66B8" w:rsidP="009D122D">
            <w:pPr>
              <w:spacing w:before="40" w:after="40"/>
              <w:rPr>
                <w:color w:val="000000" w:themeColor="text1"/>
                <w:szCs w:val="20"/>
              </w:rPr>
            </w:pPr>
          </w:p>
        </w:tc>
        <w:tc>
          <w:tcPr>
            <w:tcW w:w="1134" w:type="dxa"/>
          </w:tcPr>
          <w:p w14:paraId="1B49688E" w14:textId="77777777" w:rsidR="00AB66B8" w:rsidRPr="00F975AA" w:rsidRDefault="00AB66B8" w:rsidP="009D122D">
            <w:pPr>
              <w:spacing w:before="40" w:after="40"/>
              <w:jc w:val="center"/>
              <w:rPr>
                <w:rFonts w:cstheme="minorHAnsi"/>
                <w:color w:val="000000" w:themeColor="text1"/>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6A3CC708" w14:textId="30AF4EF7" w:rsidR="00AB66B8" w:rsidRPr="00F975AA" w:rsidRDefault="00AB66B8">
            <w:pPr>
              <w:spacing w:before="40" w:after="40"/>
              <w:rPr>
                <w:color w:val="000000" w:themeColor="text1"/>
                <w:szCs w:val="20"/>
              </w:rPr>
            </w:pPr>
            <w:r w:rsidRPr="00F975AA">
              <w:rPr>
                <w:color w:val="000000" w:themeColor="text1"/>
                <w:sz w:val="20"/>
                <w:szCs w:val="20"/>
              </w:rPr>
              <w:t>number of people who learned a new skill to monitor, manage or conserve the environment</w:t>
            </w:r>
          </w:p>
        </w:tc>
      </w:tr>
      <w:tr w:rsidR="00B73311" w:rsidRPr="00F975AA" w14:paraId="08BEB949" w14:textId="77777777" w:rsidTr="00DF75F8">
        <w:tc>
          <w:tcPr>
            <w:tcW w:w="3825" w:type="dxa"/>
          </w:tcPr>
          <w:p w14:paraId="541607AF" w14:textId="0E6E0EC1" w:rsidR="00596026" w:rsidRPr="00F975AA" w:rsidRDefault="00596026" w:rsidP="00DF75F8">
            <w:pPr>
              <w:spacing w:before="40" w:after="40"/>
              <w:rPr>
                <w:color w:val="000000" w:themeColor="text1"/>
                <w:sz w:val="20"/>
                <w:szCs w:val="20"/>
              </w:rPr>
            </w:pPr>
            <w:r w:rsidRPr="00F975AA">
              <w:rPr>
                <w:color w:val="000000" w:themeColor="text1"/>
                <w:sz w:val="20"/>
                <w:szCs w:val="20"/>
              </w:rPr>
              <w:t>Access management</w:t>
            </w:r>
            <w:r w:rsidR="00C8639C" w:rsidRPr="00F975AA">
              <w:rPr>
                <w:color w:val="000000" w:themeColor="text1"/>
                <w:sz w:val="20"/>
                <w:szCs w:val="20"/>
              </w:rPr>
              <w:t xml:space="preserve"> infrastructure</w:t>
            </w:r>
          </w:p>
          <w:p w14:paraId="29035597" w14:textId="1BF5769B" w:rsidR="00C8639C" w:rsidRPr="00F975AA" w:rsidRDefault="00C8639C">
            <w:pPr>
              <w:spacing w:before="40" w:after="40"/>
              <w:rPr>
                <w:color w:val="000000" w:themeColor="text1"/>
                <w:sz w:val="20"/>
                <w:szCs w:val="20"/>
              </w:rPr>
            </w:pPr>
            <w:r w:rsidRPr="00F975AA">
              <w:rPr>
                <w:color w:val="000000" w:themeColor="text1"/>
                <w:sz w:val="18"/>
                <w:szCs w:val="20"/>
              </w:rPr>
              <w:t xml:space="preserve">(e.g. </w:t>
            </w:r>
            <w:r w:rsidR="00CB6CDD" w:rsidRPr="00F975AA">
              <w:rPr>
                <w:color w:val="000000" w:themeColor="text1"/>
                <w:sz w:val="18"/>
                <w:szCs w:val="20"/>
              </w:rPr>
              <w:t>boardwalk)</w:t>
            </w:r>
          </w:p>
        </w:tc>
        <w:tc>
          <w:tcPr>
            <w:tcW w:w="1134" w:type="dxa"/>
          </w:tcPr>
          <w:p w14:paraId="7FF7594B" w14:textId="77777777" w:rsidR="00596026" w:rsidRPr="00F975AA" w:rsidRDefault="00596026" w:rsidP="00DF75F8">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4F299179" w14:textId="77777777" w:rsidR="00596026" w:rsidRPr="00F975AA" w:rsidRDefault="00596026" w:rsidP="00DF75F8">
            <w:pPr>
              <w:spacing w:before="40" w:after="40"/>
              <w:rPr>
                <w:color w:val="000000" w:themeColor="text1"/>
                <w:sz w:val="20"/>
                <w:szCs w:val="20"/>
              </w:rPr>
            </w:pPr>
            <w:r w:rsidRPr="00F975AA">
              <w:rPr>
                <w:color w:val="000000" w:themeColor="text1"/>
                <w:sz w:val="20"/>
                <w:szCs w:val="20"/>
              </w:rPr>
              <w:t>total area protected by access control installations (ha)</w:t>
            </w:r>
          </w:p>
        </w:tc>
      </w:tr>
      <w:tr w:rsidR="00B73311" w:rsidRPr="00F975AA" w14:paraId="61C44DBF" w14:textId="77777777" w:rsidTr="00A82188">
        <w:tc>
          <w:tcPr>
            <w:tcW w:w="3825" w:type="dxa"/>
          </w:tcPr>
          <w:p w14:paraId="1029483F" w14:textId="5CB7A0E9" w:rsidR="00596026" w:rsidRPr="00F975AA" w:rsidRDefault="00596026" w:rsidP="00A82188">
            <w:pPr>
              <w:spacing w:before="40" w:after="40"/>
              <w:rPr>
                <w:color w:val="000000" w:themeColor="text1"/>
                <w:sz w:val="20"/>
                <w:szCs w:val="20"/>
              </w:rPr>
            </w:pPr>
            <w:r w:rsidRPr="00F975AA">
              <w:rPr>
                <w:color w:val="000000" w:themeColor="text1"/>
                <w:sz w:val="20"/>
                <w:szCs w:val="20"/>
              </w:rPr>
              <w:t>Disease management</w:t>
            </w:r>
            <w:r w:rsidR="009A7D77" w:rsidRPr="00F975AA">
              <w:rPr>
                <w:color w:val="000000" w:themeColor="text1"/>
                <w:sz w:val="20"/>
                <w:szCs w:val="20"/>
              </w:rPr>
              <w:t xml:space="preserve"> </w:t>
            </w:r>
            <w:r w:rsidR="009A7D77" w:rsidRPr="00F975AA">
              <w:rPr>
                <w:color w:val="000000" w:themeColor="text1"/>
                <w:sz w:val="18"/>
                <w:szCs w:val="20"/>
              </w:rPr>
              <w:t>(e.g. Phytophthera)</w:t>
            </w:r>
          </w:p>
        </w:tc>
        <w:tc>
          <w:tcPr>
            <w:tcW w:w="1134" w:type="dxa"/>
          </w:tcPr>
          <w:p w14:paraId="1AC55D99" w14:textId="77777777" w:rsidR="00596026" w:rsidRPr="00F975AA" w:rsidRDefault="00596026" w:rsidP="00A82188">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20A47FB7" w14:textId="0180B324" w:rsidR="00596026" w:rsidRPr="00F975AA" w:rsidRDefault="00596026">
            <w:pPr>
              <w:spacing w:before="40" w:after="40"/>
              <w:rPr>
                <w:color w:val="000000" w:themeColor="text1"/>
                <w:sz w:val="20"/>
                <w:szCs w:val="20"/>
              </w:rPr>
            </w:pPr>
            <w:r w:rsidRPr="00F975AA">
              <w:rPr>
                <w:color w:val="000000" w:themeColor="text1"/>
                <w:sz w:val="20"/>
                <w:szCs w:val="20"/>
              </w:rPr>
              <w:t xml:space="preserve">total area </w:t>
            </w:r>
            <w:r w:rsidR="00BD62E1" w:rsidRPr="00F975AA">
              <w:rPr>
                <w:color w:val="000000" w:themeColor="text1"/>
                <w:sz w:val="20"/>
                <w:szCs w:val="20"/>
              </w:rPr>
              <w:t>managed</w:t>
            </w:r>
            <w:r w:rsidRPr="00F975AA">
              <w:rPr>
                <w:color w:val="000000" w:themeColor="text1"/>
                <w:sz w:val="20"/>
                <w:szCs w:val="20"/>
              </w:rPr>
              <w:t xml:space="preserve"> (ha)</w:t>
            </w:r>
          </w:p>
        </w:tc>
      </w:tr>
      <w:tr w:rsidR="00B73311" w:rsidRPr="00F975AA" w14:paraId="1FF6B172" w14:textId="77777777" w:rsidTr="00351980">
        <w:tc>
          <w:tcPr>
            <w:tcW w:w="3825" w:type="dxa"/>
          </w:tcPr>
          <w:p w14:paraId="77833D70" w14:textId="77777777" w:rsidR="00596026" w:rsidRPr="00F975AA" w:rsidRDefault="00596026" w:rsidP="00351980">
            <w:pPr>
              <w:spacing w:before="40" w:after="40"/>
              <w:rPr>
                <w:color w:val="000000" w:themeColor="text1"/>
                <w:sz w:val="20"/>
                <w:szCs w:val="20"/>
              </w:rPr>
            </w:pPr>
            <w:r w:rsidRPr="00F975AA">
              <w:rPr>
                <w:color w:val="000000" w:themeColor="text1"/>
                <w:sz w:val="20"/>
                <w:szCs w:val="20"/>
              </w:rPr>
              <w:t>Erosion management</w:t>
            </w:r>
          </w:p>
        </w:tc>
        <w:tc>
          <w:tcPr>
            <w:tcW w:w="1134" w:type="dxa"/>
          </w:tcPr>
          <w:p w14:paraId="00D8E934" w14:textId="77777777" w:rsidR="00596026" w:rsidRPr="00F975AA" w:rsidRDefault="00596026" w:rsidP="00351980">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1C771894" w14:textId="77777777" w:rsidR="00596026" w:rsidRPr="00F975AA" w:rsidRDefault="00596026" w:rsidP="00351980">
            <w:pPr>
              <w:spacing w:before="40" w:after="40"/>
              <w:rPr>
                <w:color w:val="000000" w:themeColor="text1"/>
                <w:sz w:val="20"/>
                <w:szCs w:val="20"/>
              </w:rPr>
            </w:pPr>
            <w:r w:rsidRPr="00F975AA">
              <w:rPr>
                <w:color w:val="000000" w:themeColor="text1"/>
                <w:sz w:val="20"/>
                <w:szCs w:val="20"/>
              </w:rPr>
              <w:t>total area of erosion treated (ha)</w:t>
            </w:r>
          </w:p>
        </w:tc>
      </w:tr>
      <w:tr w:rsidR="00B73311" w:rsidRPr="00F975AA" w14:paraId="380AE49E" w14:textId="77777777" w:rsidTr="003B46FA">
        <w:tc>
          <w:tcPr>
            <w:tcW w:w="3825" w:type="dxa"/>
            <w:vMerge w:val="restart"/>
          </w:tcPr>
          <w:p w14:paraId="55FD382B" w14:textId="77777777" w:rsidR="00C8639C" w:rsidRPr="00F975AA" w:rsidRDefault="00465CA0" w:rsidP="005351FC">
            <w:pPr>
              <w:spacing w:before="40" w:after="40"/>
              <w:rPr>
                <w:color w:val="000000" w:themeColor="text1"/>
                <w:sz w:val="20"/>
                <w:szCs w:val="20"/>
              </w:rPr>
            </w:pPr>
            <w:r w:rsidRPr="00F975AA">
              <w:rPr>
                <w:color w:val="000000" w:themeColor="text1"/>
                <w:sz w:val="20"/>
                <w:szCs w:val="20"/>
              </w:rPr>
              <w:t>Fencing</w:t>
            </w:r>
          </w:p>
          <w:p w14:paraId="22BFF5B4" w14:textId="779FFFC6" w:rsidR="00465CA0" w:rsidRPr="00F975AA" w:rsidRDefault="00C8639C" w:rsidP="005351FC">
            <w:pPr>
              <w:spacing w:before="40" w:after="40"/>
              <w:rPr>
                <w:rFonts w:cstheme="minorHAnsi"/>
                <w:color w:val="000000" w:themeColor="text1"/>
                <w:szCs w:val="20"/>
              </w:rPr>
            </w:pPr>
            <w:r w:rsidRPr="00F975AA">
              <w:rPr>
                <w:color w:val="000000" w:themeColor="text1"/>
                <w:sz w:val="18"/>
                <w:szCs w:val="20"/>
              </w:rPr>
              <w:t>(e.g. to protect revegetation/sensitive sites)</w:t>
            </w:r>
          </w:p>
        </w:tc>
        <w:tc>
          <w:tcPr>
            <w:tcW w:w="1134" w:type="dxa"/>
          </w:tcPr>
          <w:p w14:paraId="3941CE76" w14:textId="77777777" w:rsidR="00465CA0" w:rsidRPr="00F975AA" w:rsidRDefault="00465CA0" w:rsidP="009921DC">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2C9A5711" w14:textId="126F5BB1" w:rsidR="00465CA0" w:rsidRPr="00F975AA" w:rsidRDefault="00465CA0" w:rsidP="002077D4">
            <w:pPr>
              <w:spacing w:before="40" w:after="40"/>
              <w:rPr>
                <w:color w:val="000000" w:themeColor="text1"/>
                <w:sz w:val="20"/>
                <w:szCs w:val="20"/>
              </w:rPr>
            </w:pPr>
            <w:r w:rsidRPr="00F975AA">
              <w:rPr>
                <w:color w:val="000000" w:themeColor="text1"/>
                <w:sz w:val="20"/>
                <w:szCs w:val="20"/>
              </w:rPr>
              <w:t xml:space="preserve">total length of fence </w:t>
            </w:r>
            <w:r w:rsidR="00CD6083" w:rsidRPr="00F975AA">
              <w:rPr>
                <w:color w:val="000000" w:themeColor="text1"/>
                <w:sz w:val="20"/>
                <w:szCs w:val="20"/>
              </w:rPr>
              <w:t xml:space="preserve">erected </w:t>
            </w:r>
            <w:r w:rsidRPr="00F975AA">
              <w:rPr>
                <w:color w:val="000000" w:themeColor="text1"/>
                <w:sz w:val="20"/>
                <w:szCs w:val="20"/>
              </w:rPr>
              <w:t>(km)</w:t>
            </w:r>
          </w:p>
        </w:tc>
      </w:tr>
      <w:tr w:rsidR="00B73311" w:rsidRPr="00F975AA" w14:paraId="0119E61E" w14:textId="77777777" w:rsidTr="003B46FA">
        <w:tc>
          <w:tcPr>
            <w:tcW w:w="3825" w:type="dxa"/>
            <w:vMerge/>
          </w:tcPr>
          <w:p w14:paraId="14F15924" w14:textId="043210F4" w:rsidR="00465CA0" w:rsidRPr="00F975AA" w:rsidRDefault="00465CA0" w:rsidP="005351FC">
            <w:pPr>
              <w:spacing w:before="40" w:after="40"/>
              <w:rPr>
                <w:color w:val="000000" w:themeColor="text1"/>
                <w:sz w:val="20"/>
                <w:szCs w:val="20"/>
              </w:rPr>
            </w:pPr>
          </w:p>
        </w:tc>
        <w:tc>
          <w:tcPr>
            <w:tcW w:w="1134" w:type="dxa"/>
          </w:tcPr>
          <w:p w14:paraId="09F58875" w14:textId="77777777" w:rsidR="00465CA0" w:rsidRPr="00F975AA" w:rsidRDefault="00465CA0" w:rsidP="00F975AA">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2B80A3D5" w14:textId="4F53167D" w:rsidR="00465CA0" w:rsidRPr="00F975AA" w:rsidRDefault="00465CA0" w:rsidP="002077D4">
            <w:pPr>
              <w:spacing w:before="40" w:after="40"/>
              <w:rPr>
                <w:color w:val="000000" w:themeColor="text1"/>
                <w:sz w:val="20"/>
                <w:szCs w:val="20"/>
              </w:rPr>
            </w:pPr>
            <w:r w:rsidRPr="00F975AA">
              <w:rPr>
                <w:color w:val="000000" w:themeColor="text1"/>
                <w:sz w:val="20"/>
                <w:szCs w:val="20"/>
              </w:rPr>
              <w:t>total area protected by fencing (ha)</w:t>
            </w:r>
          </w:p>
        </w:tc>
      </w:tr>
      <w:tr w:rsidR="00B73311" w:rsidRPr="00F975AA" w14:paraId="269B664D" w14:textId="77777777" w:rsidTr="008A61C2">
        <w:tc>
          <w:tcPr>
            <w:tcW w:w="3825" w:type="dxa"/>
            <w:vMerge w:val="restart"/>
          </w:tcPr>
          <w:p w14:paraId="4012EFA9" w14:textId="77777777" w:rsidR="0049051A" w:rsidRPr="00F975AA" w:rsidRDefault="0049051A" w:rsidP="008A61C2">
            <w:pPr>
              <w:spacing w:before="40" w:after="40"/>
              <w:rPr>
                <w:color w:val="000000" w:themeColor="text1"/>
                <w:sz w:val="20"/>
                <w:szCs w:val="20"/>
              </w:rPr>
            </w:pPr>
            <w:r w:rsidRPr="00F975AA">
              <w:rPr>
                <w:color w:val="000000" w:themeColor="text1"/>
                <w:sz w:val="20"/>
                <w:szCs w:val="20"/>
              </w:rPr>
              <w:t>Pest management</w:t>
            </w:r>
          </w:p>
          <w:p w14:paraId="7037B277" w14:textId="6DF31961" w:rsidR="00C8639C" w:rsidRPr="00F975AA" w:rsidRDefault="00C8639C">
            <w:pPr>
              <w:spacing w:before="40" w:after="40"/>
              <w:rPr>
                <w:color w:val="000000" w:themeColor="text1"/>
                <w:sz w:val="20"/>
                <w:szCs w:val="20"/>
              </w:rPr>
            </w:pPr>
            <w:r w:rsidRPr="00F975AA">
              <w:rPr>
                <w:color w:val="000000" w:themeColor="text1"/>
                <w:sz w:val="18"/>
                <w:szCs w:val="20"/>
              </w:rPr>
              <w:t>(e.g. rabbit, feral pig/cat control)</w:t>
            </w:r>
          </w:p>
        </w:tc>
        <w:tc>
          <w:tcPr>
            <w:tcW w:w="1134" w:type="dxa"/>
          </w:tcPr>
          <w:p w14:paraId="23C6624A" w14:textId="77777777" w:rsidR="0049051A" w:rsidRPr="00F975AA" w:rsidRDefault="0049051A" w:rsidP="008A61C2">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0CB56975" w14:textId="77777777" w:rsidR="0049051A" w:rsidRPr="00F975AA" w:rsidRDefault="0049051A" w:rsidP="008A61C2">
            <w:pPr>
              <w:spacing w:before="40" w:after="40"/>
              <w:rPr>
                <w:color w:val="000000" w:themeColor="text1"/>
                <w:sz w:val="20"/>
                <w:szCs w:val="20"/>
              </w:rPr>
            </w:pPr>
            <w:r w:rsidRPr="00F975AA">
              <w:rPr>
                <w:color w:val="000000" w:themeColor="text1"/>
                <w:sz w:val="20"/>
                <w:szCs w:val="20"/>
              </w:rPr>
              <w:t>total area of pest management (ha)</w:t>
            </w:r>
          </w:p>
        </w:tc>
      </w:tr>
      <w:tr w:rsidR="00B73311" w:rsidRPr="00F975AA" w14:paraId="24AF33D1" w14:textId="77777777" w:rsidTr="008A61C2">
        <w:trPr>
          <w:trHeight w:val="469"/>
        </w:trPr>
        <w:tc>
          <w:tcPr>
            <w:tcW w:w="3825" w:type="dxa"/>
            <w:vMerge/>
          </w:tcPr>
          <w:p w14:paraId="32B065AD" w14:textId="77777777" w:rsidR="0049051A" w:rsidRPr="00F975AA" w:rsidRDefault="0049051A" w:rsidP="008A61C2">
            <w:pPr>
              <w:spacing w:before="40" w:after="40"/>
              <w:rPr>
                <w:color w:val="000000" w:themeColor="text1"/>
                <w:sz w:val="20"/>
                <w:szCs w:val="20"/>
              </w:rPr>
            </w:pPr>
          </w:p>
        </w:tc>
        <w:tc>
          <w:tcPr>
            <w:tcW w:w="1134" w:type="dxa"/>
          </w:tcPr>
          <w:p w14:paraId="34395F30" w14:textId="77777777" w:rsidR="0049051A" w:rsidRPr="00F975AA" w:rsidRDefault="0049051A" w:rsidP="008A61C2">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180576E7" w14:textId="77777777" w:rsidR="0049051A" w:rsidRPr="00F975AA" w:rsidRDefault="0049051A" w:rsidP="008A61C2">
            <w:pPr>
              <w:spacing w:before="40" w:after="40"/>
              <w:rPr>
                <w:color w:val="000000" w:themeColor="text1"/>
                <w:sz w:val="20"/>
                <w:szCs w:val="20"/>
              </w:rPr>
            </w:pPr>
            <w:r w:rsidRPr="00F975AA">
              <w:rPr>
                <w:color w:val="000000" w:themeColor="text1"/>
                <w:sz w:val="20"/>
                <w:szCs w:val="20"/>
              </w:rPr>
              <w:t>total</w:t>
            </w:r>
            <w:r w:rsidRPr="00F975AA">
              <w:rPr>
                <w:rFonts w:eastAsiaTheme="minorEastAsia"/>
                <w:color w:val="000000" w:themeColor="text1"/>
                <w:sz w:val="20"/>
                <w:szCs w:val="20"/>
              </w:rPr>
              <w:t xml:space="preserve"> number of individual animals or colonies killed or removed</w:t>
            </w:r>
          </w:p>
        </w:tc>
      </w:tr>
      <w:tr w:rsidR="00B73311" w:rsidRPr="00F975AA" w14:paraId="19A3AB7A" w14:textId="77777777" w:rsidTr="003B46FA">
        <w:tc>
          <w:tcPr>
            <w:tcW w:w="3825" w:type="dxa"/>
            <w:vMerge w:val="restart"/>
          </w:tcPr>
          <w:p w14:paraId="21E8BCE4" w14:textId="1A82E933" w:rsidR="00465CA0" w:rsidRPr="00F975AA" w:rsidRDefault="00465CA0" w:rsidP="005351FC">
            <w:pPr>
              <w:spacing w:before="40" w:after="40"/>
              <w:rPr>
                <w:color w:val="000000" w:themeColor="text1"/>
                <w:sz w:val="20"/>
                <w:szCs w:val="20"/>
              </w:rPr>
            </w:pPr>
            <w:r w:rsidRPr="00F975AA">
              <w:rPr>
                <w:color w:val="000000" w:themeColor="text1"/>
                <w:sz w:val="20"/>
                <w:szCs w:val="20"/>
              </w:rPr>
              <w:t>Revegetation</w:t>
            </w:r>
          </w:p>
        </w:tc>
        <w:tc>
          <w:tcPr>
            <w:tcW w:w="1134" w:type="dxa"/>
          </w:tcPr>
          <w:p w14:paraId="78A34786" w14:textId="77777777" w:rsidR="00465CA0" w:rsidRPr="00F975AA" w:rsidRDefault="00465CA0" w:rsidP="00F975AA">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2AFBD193" w14:textId="15E05EDC" w:rsidR="00465CA0" w:rsidRPr="00F975AA" w:rsidRDefault="00465CA0" w:rsidP="002077D4">
            <w:pPr>
              <w:spacing w:before="40" w:after="40"/>
              <w:rPr>
                <w:color w:val="000000" w:themeColor="text1"/>
                <w:sz w:val="20"/>
                <w:szCs w:val="20"/>
              </w:rPr>
            </w:pPr>
            <w:r w:rsidRPr="00F975AA">
              <w:rPr>
                <w:color w:val="000000" w:themeColor="text1"/>
                <w:sz w:val="20"/>
                <w:szCs w:val="20"/>
              </w:rPr>
              <w:t>total area of revegetation (ha)</w:t>
            </w:r>
          </w:p>
        </w:tc>
      </w:tr>
      <w:tr w:rsidR="00B73311" w:rsidRPr="00F975AA" w14:paraId="2A44461A" w14:textId="77777777" w:rsidTr="003B46FA">
        <w:tc>
          <w:tcPr>
            <w:tcW w:w="3825" w:type="dxa"/>
            <w:vMerge/>
          </w:tcPr>
          <w:p w14:paraId="36F62E34" w14:textId="604E0303" w:rsidR="00465CA0" w:rsidRPr="00F975AA" w:rsidRDefault="00465CA0" w:rsidP="005351FC">
            <w:pPr>
              <w:spacing w:before="40" w:after="40"/>
              <w:rPr>
                <w:color w:val="000000" w:themeColor="text1"/>
                <w:sz w:val="20"/>
                <w:szCs w:val="20"/>
              </w:rPr>
            </w:pPr>
          </w:p>
        </w:tc>
        <w:tc>
          <w:tcPr>
            <w:tcW w:w="1134" w:type="dxa"/>
          </w:tcPr>
          <w:p w14:paraId="1D57544A" w14:textId="77777777" w:rsidR="00465CA0" w:rsidRPr="00F975AA" w:rsidRDefault="00465CA0" w:rsidP="00F975AA">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3A4954BA" w14:textId="755F225B" w:rsidR="00465CA0" w:rsidRPr="00F975AA" w:rsidRDefault="00465CA0" w:rsidP="002077D4">
            <w:pPr>
              <w:spacing w:before="40" w:after="40"/>
              <w:rPr>
                <w:color w:val="000000" w:themeColor="text1"/>
                <w:sz w:val="20"/>
                <w:szCs w:val="20"/>
              </w:rPr>
            </w:pPr>
            <w:r w:rsidRPr="00F975AA">
              <w:rPr>
                <w:color w:val="000000" w:themeColor="text1"/>
                <w:sz w:val="20"/>
                <w:szCs w:val="20"/>
              </w:rPr>
              <w:t>total kilograms of seed sown (kg)</w:t>
            </w:r>
          </w:p>
        </w:tc>
      </w:tr>
      <w:tr w:rsidR="00B73311" w:rsidRPr="00F975AA" w14:paraId="51414739" w14:textId="77777777" w:rsidTr="003B46FA">
        <w:tc>
          <w:tcPr>
            <w:tcW w:w="3825" w:type="dxa"/>
            <w:vMerge/>
          </w:tcPr>
          <w:p w14:paraId="184227D1" w14:textId="08F93A5C" w:rsidR="00465CA0" w:rsidRPr="00F975AA" w:rsidRDefault="00465CA0" w:rsidP="005351FC">
            <w:pPr>
              <w:spacing w:before="40" w:after="40"/>
              <w:rPr>
                <w:color w:val="000000" w:themeColor="text1"/>
                <w:sz w:val="20"/>
                <w:szCs w:val="20"/>
              </w:rPr>
            </w:pPr>
          </w:p>
        </w:tc>
        <w:tc>
          <w:tcPr>
            <w:tcW w:w="1134" w:type="dxa"/>
          </w:tcPr>
          <w:p w14:paraId="3CFE44A2" w14:textId="77777777" w:rsidR="00465CA0" w:rsidRPr="00F975AA" w:rsidRDefault="00465CA0" w:rsidP="00F975AA">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019BCE2D" w14:textId="05D85787" w:rsidR="00465CA0" w:rsidRPr="00F975AA" w:rsidRDefault="00465CA0">
            <w:pPr>
              <w:spacing w:before="40" w:after="40"/>
              <w:rPr>
                <w:color w:val="000000" w:themeColor="text1"/>
                <w:sz w:val="20"/>
                <w:szCs w:val="20"/>
              </w:rPr>
            </w:pPr>
            <w:r w:rsidRPr="00F975AA">
              <w:rPr>
                <w:color w:val="000000" w:themeColor="text1"/>
                <w:sz w:val="20"/>
                <w:szCs w:val="20"/>
              </w:rPr>
              <w:t xml:space="preserve">total number of new plants </w:t>
            </w:r>
            <w:r w:rsidR="008E72A3" w:rsidRPr="00F975AA">
              <w:rPr>
                <w:color w:val="000000" w:themeColor="text1"/>
                <w:sz w:val="20"/>
                <w:szCs w:val="20"/>
              </w:rPr>
              <w:t>plant</w:t>
            </w:r>
            <w:r w:rsidRPr="00F975AA">
              <w:rPr>
                <w:color w:val="000000" w:themeColor="text1"/>
                <w:sz w:val="20"/>
                <w:szCs w:val="20"/>
              </w:rPr>
              <w:t xml:space="preserve">ed </w:t>
            </w:r>
          </w:p>
        </w:tc>
      </w:tr>
      <w:tr w:rsidR="00B73311" w:rsidRPr="00F975AA" w14:paraId="055DC804" w14:textId="77777777" w:rsidTr="00CB6B81">
        <w:tc>
          <w:tcPr>
            <w:tcW w:w="3825" w:type="dxa"/>
          </w:tcPr>
          <w:p w14:paraId="249F135C" w14:textId="77777777" w:rsidR="00596026" w:rsidRPr="00F975AA" w:rsidRDefault="00596026" w:rsidP="00CB6B81">
            <w:pPr>
              <w:spacing w:before="40" w:after="40"/>
              <w:rPr>
                <w:color w:val="000000" w:themeColor="text1"/>
                <w:sz w:val="20"/>
                <w:szCs w:val="20"/>
              </w:rPr>
            </w:pPr>
            <w:r w:rsidRPr="00F975AA">
              <w:rPr>
                <w:color w:val="000000" w:themeColor="text1"/>
                <w:sz w:val="20"/>
                <w:szCs w:val="20"/>
              </w:rPr>
              <w:t>Weed control</w:t>
            </w:r>
          </w:p>
        </w:tc>
        <w:tc>
          <w:tcPr>
            <w:tcW w:w="1134" w:type="dxa"/>
          </w:tcPr>
          <w:p w14:paraId="05B68937" w14:textId="77777777" w:rsidR="00596026" w:rsidRPr="00F975AA" w:rsidRDefault="00596026" w:rsidP="00CB6B81">
            <w:pPr>
              <w:spacing w:before="40" w:after="40"/>
              <w:jc w:val="center"/>
              <w:rPr>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46BABFD2" w14:textId="77777777" w:rsidR="00596026" w:rsidRPr="00F975AA" w:rsidRDefault="00596026" w:rsidP="00CB6B81">
            <w:pPr>
              <w:spacing w:before="40" w:after="40"/>
              <w:rPr>
                <w:color w:val="000000" w:themeColor="text1"/>
                <w:sz w:val="20"/>
                <w:szCs w:val="20"/>
              </w:rPr>
            </w:pPr>
            <w:r w:rsidRPr="00F975AA">
              <w:rPr>
                <w:color w:val="000000" w:themeColor="text1"/>
                <w:sz w:val="20"/>
                <w:szCs w:val="20"/>
              </w:rPr>
              <w:t>total area controlled (ha)</w:t>
            </w:r>
          </w:p>
        </w:tc>
      </w:tr>
      <w:tr w:rsidR="00B73311" w:rsidRPr="00F975AA" w14:paraId="61894756" w14:textId="77777777" w:rsidTr="003B46FA">
        <w:tc>
          <w:tcPr>
            <w:tcW w:w="3825" w:type="dxa"/>
            <w:vMerge w:val="restart"/>
          </w:tcPr>
          <w:p w14:paraId="1A9F29CB" w14:textId="77777777" w:rsidR="00256902" w:rsidRPr="00F975AA" w:rsidRDefault="005802AC" w:rsidP="003578E1">
            <w:pPr>
              <w:spacing w:before="40" w:after="40"/>
              <w:rPr>
                <w:color w:val="000000" w:themeColor="text1"/>
                <w:sz w:val="18"/>
                <w:szCs w:val="20"/>
              </w:rPr>
            </w:pPr>
            <w:r w:rsidRPr="00F975AA">
              <w:rPr>
                <w:color w:val="000000" w:themeColor="text1"/>
                <w:sz w:val="20"/>
                <w:szCs w:val="20"/>
              </w:rPr>
              <w:t>Waste reduction</w:t>
            </w:r>
            <w:r w:rsidR="00A44449" w:rsidRPr="00F975AA">
              <w:rPr>
                <w:color w:val="000000" w:themeColor="text1"/>
                <w:sz w:val="20"/>
                <w:szCs w:val="20"/>
              </w:rPr>
              <w:t xml:space="preserve"> – prevent/remove</w:t>
            </w:r>
          </w:p>
          <w:p w14:paraId="2ACEE1A5" w14:textId="67D56E0A" w:rsidR="00B265F1" w:rsidRDefault="00C8639C" w:rsidP="003578E1">
            <w:pPr>
              <w:spacing w:before="40" w:after="40"/>
              <w:rPr>
                <w:color w:val="000000" w:themeColor="text1"/>
                <w:sz w:val="18"/>
                <w:szCs w:val="20"/>
              </w:rPr>
            </w:pPr>
            <w:r w:rsidRPr="00F975AA">
              <w:rPr>
                <w:color w:val="000000" w:themeColor="text1"/>
                <w:sz w:val="18"/>
                <w:szCs w:val="20"/>
              </w:rPr>
              <w:t xml:space="preserve">(e.g. clean up days, litter collection traps) </w:t>
            </w:r>
          </w:p>
          <w:p w14:paraId="3710BAA7" w14:textId="77777777" w:rsidR="00F975AA" w:rsidRPr="00F975AA" w:rsidRDefault="00F975AA" w:rsidP="003578E1">
            <w:pPr>
              <w:spacing w:before="40" w:after="40"/>
              <w:rPr>
                <w:color w:val="000000" w:themeColor="text1"/>
                <w:sz w:val="18"/>
                <w:szCs w:val="20"/>
              </w:rPr>
            </w:pPr>
          </w:p>
          <w:p w14:paraId="2D53B417" w14:textId="6C35347C" w:rsidR="005802AC" w:rsidRPr="00F975AA" w:rsidRDefault="00F975AA" w:rsidP="00F975AA">
            <w:pPr>
              <w:spacing w:before="40" w:after="40"/>
              <w:rPr>
                <w:color w:val="000000" w:themeColor="text1"/>
                <w:szCs w:val="22"/>
              </w:rPr>
            </w:pPr>
            <w:r w:rsidRPr="00F975AA">
              <w:rPr>
                <w:color w:val="000000" w:themeColor="text1"/>
                <w:sz w:val="18"/>
                <w:szCs w:val="22"/>
              </w:rPr>
              <w:t>T</w:t>
            </w:r>
            <w:r w:rsidR="00256902" w:rsidRPr="00F975AA">
              <w:rPr>
                <w:color w:val="000000" w:themeColor="text1"/>
                <w:sz w:val="18"/>
                <w:szCs w:val="22"/>
              </w:rPr>
              <w:t xml:space="preserve">o avoid double counting, report </w:t>
            </w:r>
            <w:r w:rsidR="0049051A" w:rsidRPr="00F975AA">
              <w:rPr>
                <w:color w:val="000000" w:themeColor="text1"/>
                <w:sz w:val="18"/>
                <w:szCs w:val="22"/>
              </w:rPr>
              <w:t xml:space="preserve">either </w:t>
            </w:r>
            <w:r w:rsidR="00256902" w:rsidRPr="00F975AA">
              <w:rPr>
                <w:color w:val="000000" w:themeColor="text1"/>
                <w:sz w:val="18"/>
                <w:szCs w:val="22"/>
              </w:rPr>
              <w:t xml:space="preserve">weight </w:t>
            </w:r>
            <w:r w:rsidR="00256902" w:rsidRPr="00F975AA">
              <w:rPr>
                <w:color w:val="000000" w:themeColor="text1"/>
                <w:sz w:val="18"/>
                <w:szCs w:val="22"/>
                <w:u w:val="single"/>
              </w:rPr>
              <w:t>or</w:t>
            </w:r>
            <w:r w:rsidR="00256902" w:rsidRPr="00F975AA">
              <w:rPr>
                <w:color w:val="000000" w:themeColor="text1"/>
                <w:sz w:val="18"/>
                <w:szCs w:val="22"/>
              </w:rPr>
              <w:t xml:space="preserve"> volume for any given item</w:t>
            </w:r>
            <w:r w:rsidRPr="00F975AA">
              <w:rPr>
                <w:color w:val="000000" w:themeColor="text1"/>
                <w:sz w:val="18"/>
                <w:szCs w:val="22"/>
              </w:rPr>
              <w:t>.</w:t>
            </w:r>
          </w:p>
        </w:tc>
        <w:tc>
          <w:tcPr>
            <w:tcW w:w="1134" w:type="dxa"/>
          </w:tcPr>
          <w:p w14:paraId="7F30A481" w14:textId="77777777" w:rsidR="005802AC" w:rsidRPr="00F975AA" w:rsidRDefault="005802AC" w:rsidP="003578E1">
            <w:pPr>
              <w:spacing w:before="40" w:after="40"/>
              <w:jc w:val="center"/>
              <w:rPr>
                <w:rFonts w:cstheme="minorHAnsi"/>
                <w:noProof/>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0823D404" w14:textId="31E22C47" w:rsidR="005802AC" w:rsidRPr="00F975AA" w:rsidRDefault="005802AC" w:rsidP="003578E1">
            <w:pPr>
              <w:spacing w:before="40" w:after="40"/>
              <w:rPr>
                <w:color w:val="000000" w:themeColor="text1"/>
                <w:sz w:val="20"/>
                <w:szCs w:val="20"/>
              </w:rPr>
            </w:pPr>
            <w:r w:rsidRPr="00F975AA">
              <w:rPr>
                <w:color w:val="000000" w:themeColor="text1"/>
                <w:sz w:val="20"/>
                <w:szCs w:val="20"/>
              </w:rPr>
              <w:t>total area over which waste was removed from the environment (ha)</w:t>
            </w:r>
          </w:p>
        </w:tc>
      </w:tr>
      <w:tr w:rsidR="00B73311" w:rsidRPr="00F975AA" w14:paraId="642AEE95" w14:textId="77777777" w:rsidTr="003B46FA">
        <w:tc>
          <w:tcPr>
            <w:tcW w:w="3825" w:type="dxa"/>
            <w:vMerge/>
          </w:tcPr>
          <w:p w14:paraId="4A6FE7D2" w14:textId="2035290F" w:rsidR="005802AC" w:rsidRPr="00F975AA" w:rsidRDefault="005802AC" w:rsidP="003578E1">
            <w:pPr>
              <w:spacing w:before="40" w:after="40"/>
              <w:rPr>
                <w:color w:val="000000" w:themeColor="text1"/>
                <w:szCs w:val="20"/>
              </w:rPr>
            </w:pPr>
          </w:p>
        </w:tc>
        <w:tc>
          <w:tcPr>
            <w:tcW w:w="1134" w:type="dxa"/>
          </w:tcPr>
          <w:p w14:paraId="421D42BF" w14:textId="0461E492" w:rsidR="005802AC" w:rsidRPr="00F975AA" w:rsidRDefault="005802AC" w:rsidP="000D0AD6">
            <w:pPr>
              <w:spacing w:before="40" w:after="40"/>
              <w:jc w:val="center"/>
              <w:rPr>
                <w:rFonts w:cstheme="minorHAnsi"/>
                <w:noProof/>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779682F5" w14:textId="7DB3EAC5" w:rsidR="005802AC" w:rsidRPr="00F975AA" w:rsidRDefault="005802AC" w:rsidP="00256902">
            <w:pPr>
              <w:spacing w:before="40" w:after="40"/>
              <w:rPr>
                <w:color w:val="000000" w:themeColor="text1"/>
                <w:sz w:val="20"/>
                <w:szCs w:val="20"/>
              </w:rPr>
            </w:pPr>
            <w:r w:rsidRPr="00F975AA">
              <w:rPr>
                <w:color w:val="000000" w:themeColor="text1"/>
                <w:sz w:val="20"/>
                <w:szCs w:val="20"/>
              </w:rPr>
              <w:t xml:space="preserve">total kilograms of waste prevented from entering, or removed from, the environment (kg) </w:t>
            </w:r>
          </w:p>
        </w:tc>
      </w:tr>
      <w:tr w:rsidR="00B73311" w:rsidRPr="00F975AA" w14:paraId="6DD3EE6D" w14:textId="77777777" w:rsidTr="003B46FA">
        <w:tc>
          <w:tcPr>
            <w:tcW w:w="3825" w:type="dxa"/>
            <w:vMerge/>
          </w:tcPr>
          <w:p w14:paraId="00B7D31B" w14:textId="585BCA12" w:rsidR="005802AC" w:rsidRPr="00F975AA" w:rsidRDefault="005802AC" w:rsidP="003578E1">
            <w:pPr>
              <w:spacing w:before="40" w:after="40"/>
              <w:rPr>
                <w:color w:val="000000" w:themeColor="text1"/>
                <w:szCs w:val="20"/>
              </w:rPr>
            </w:pPr>
          </w:p>
        </w:tc>
        <w:tc>
          <w:tcPr>
            <w:tcW w:w="1134" w:type="dxa"/>
          </w:tcPr>
          <w:p w14:paraId="272A6935" w14:textId="77777777" w:rsidR="005802AC" w:rsidRPr="00F975AA" w:rsidRDefault="005802AC" w:rsidP="003578E1">
            <w:pPr>
              <w:spacing w:before="40" w:after="40"/>
              <w:jc w:val="center"/>
              <w:rPr>
                <w:rFonts w:cstheme="minorHAnsi"/>
                <w:noProof/>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2112EB27" w14:textId="3B48ECDB" w:rsidR="005802AC" w:rsidRPr="00F975AA" w:rsidRDefault="005802AC" w:rsidP="003B46FA">
            <w:pPr>
              <w:spacing w:before="40" w:after="40"/>
              <w:rPr>
                <w:color w:val="000000" w:themeColor="text1"/>
                <w:sz w:val="20"/>
                <w:szCs w:val="20"/>
              </w:rPr>
            </w:pPr>
            <w:r w:rsidRPr="00F975AA">
              <w:rPr>
                <w:color w:val="000000" w:themeColor="text1"/>
                <w:sz w:val="20"/>
                <w:szCs w:val="20"/>
              </w:rPr>
              <w:t>total volume of waste prevented from entering, or removed from, the environment (m</w:t>
            </w:r>
            <w:r w:rsidRPr="00F975AA">
              <w:rPr>
                <w:color w:val="000000" w:themeColor="text1"/>
                <w:szCs w:val="20"/>
                <w:vertAlign w:val="superscript"/>
              </w:rPr>
              <w:t>3</w:t>
            </w:r>
            <w:r w:rsidRPr="00F975AA">
              <w:rPr>
                <w:color w:val="000000" w:themeColor="text1"/>
                <w:sz w:val="20"/>
                <w:szCs w:val="20"/>
              </w:rPr>
              <w:t>)</w:t>
            </w:r>
          </w:p>
        </w:tc>
      </w:tr>
      <w:tr w:rsidR="00B73311" w:rsidRPr="00F975AA" w14:paraId="1D47714D" w14:textId="77777777" w:rsidTr="003B46FA">
        <w:tc>
          <w:tcPr>
            <w:tcW w:w="3825" w:type="dxa"/>
            <w:vMerge w:val="restart"/>
          </w:tcPr>
          <w:p w14:paraId="7600C1D4" w14:textId="07E36EED" w:rsidR="00A44449" w:rsidRPr="00F975AA" w:rsidRDefault="00A44449" w:rsidP="003578E1">
            <w:pPr>
              <w:spacing w:before="40" w:after="40"/>
              <w:rPr>
                <w:color w:val="000000" w:themeColor="text1"/>
                <w:sz w:val="20"/>
                <w:szCs w:val="20"/>
              </w:rPr>
            </w:pPr>
            <w:r w:rsidRPr="00F975AA">
              <w:rPr>
                <w:color w:val="000000" w:themeColor="text1"/>
                <w:sz w:val="20"/>
                <w:szCs w:val="20"/>
              </w:rPr>
              <w:t xml:space="preserve">Waste reduction – </w:t>
            </w:r>
            <w:r w:rsidR="004D5264" w:rsidRPr="00F975AA">
              <w:rPr>
                <w:color w:val="000000" w:themeColor="text1"/>
                <w:sz w:val="20"/>
                <w:szCs w:val="20"/>
              </w:rPr>
              <w:t>recover/</w:t>
            </w:r>
            <w:r w:rsidRPr="00F975AA">
              <w:rPr>
                <w:color w:val="000000" w:themeColor="text1"/>
                <w:sz w:val="20"/>
                <w:szCs w:val="20"/>
              </w:rPr>
              <w:t>re</w:t>
            </w:r>
            <w:r w:rsidR="004D5264" w:rsidRPr="00F975AA">
              <w:rPr>
                <w:color w:val="000000" w:themeColor="text1"/>
                <w:sz w:val="20"/>
                <w:szCs w:val="20"/>
              </w:rPr>
              <w:t>cycle</w:t>
            </w:r>
          </w:p>
          <w:p w14:paraId="3F203AEB" w14:textId="1037A986" w:rsidR="00C8639C" w:rsidRPr="00F975AA" w:rsidRDefault="00C8639C" w:rsidP="003578E1">
            <w:pPr>
              <w:spacing w:before="40" w:after="40"/>
              <w:rPr>
                <w:color w:val="000000" w:themeColor="text1"/>
                <w:sz w:val="20"/>
                <w:szCs w:val="20"/>
              </w:rPr>
            </w:pPr>
            <w:r w:rsidRPr="00F975AA">
              <w:rPr>
                <w:color w:val="000000" w:themeColor="text1"/>
                <w:sz w:val="18"/>
                <w:szCs w:val="20"/>
              </w:rPr>
              <w:t>(e.g. recycled waste drop off / clean up day / litter collection trap</w:t>
            </w:r>
            <w:r w:rsidR="009A7D77" w:rsidRPr="00F975AA">
              <w:rPr>
                <w:color w:val="000000" w:themeColor="text1"/>
                <w:sz w:val="18"/>
                <w:szCs w:val="20"/>
              </w:rPr>
              <w:t xml:space="preserve"> materials</w:t>
            </w:r>
            <w:r w:rsidRPr="00F975AA">
              <w:rPr>
                <w:color w:val="000000" w:themeColor="text1"/>
                <w:sz w:val="18"/>
                <w:szCs w:val="20"/>
              </w:rPr>
              <w:t>)</w:t>
            </w:r>
          </w:p>
          <w:p w14:paraId="023EAEF8" w14:textId="77777777" w:rsidR="00F975AA" w:rsidRDefault="00F975AA" w:rsidP="003578E1">
            <w:pPr>
              <w:spacing w:before="40" w:after="40"/>
              <w:rPr>
                <w:color w:val="000000" w:themeColor="text1"/>
                <w:sz w:val="18"/>
                <w:szCs w:val="22"/>
              </w:rPr>
            </w:pPr>
          </w:p>
          <w:p w14:paraId="0985D20C" w14:textId="3BBED92E" w:rsidR="004D5264" w:rsidRPr="00F975AA" w:rsidRDefault="00F975AA" w:rsidP="003578E1">
            <w:pPr>
              <w:spacing w:before="40" w:after="40"/>
              <w:rPr>
                <w:i/>
                <w:color w:val="000000" w:themeColor="text1"/>
                <w:sz w:val="20"/>
                <w:szCs w:val="20"/>
              </w:rPr>
            </w:pPr>
            <w:r w:rsidRPr="00C07B65">
              <w:rPr>
                <w:color w:val="000000" w:themeColor="text1"/>
                <w:sz w:val="18"/>
                <w:szCs w:val="22"/>
              </w:rPr>
              <w:t xml:space="preserve">To avoid double counting, report either weight </w:t>
            </w:r>
            <w:r w:rsidRPr="00C07B65">
              <w:rPr>
                <w:color w:val="000000" w:themeColor="text1"/>
                <w:sz w:val="18"/>
                <w:szCs w:val="22"/>
                <w:u w:val="single"/>
              </w:rPr>
              <w:t>or</w:t>
            </w:r>
            <w:r w:rsidRPr="00C07B65">
              <w:rPr>
                <w:color w:val="000000" w:themeColor="text1"/>
                <w:sz w:val="18"/>
                <w:szCs w:val="22"/>
              </w:rPr>
              <w:t xml:space="preserve"> volume for any given item.</w:t>
            </w:r>
          </w:p>
        </w:tc>
        <w:tc>
          <w:tcPr>
            <w:tcW w:w="1134" w:type="dxa"/>
          </w:tcPr>
          <w:p w14:paraId="6DD7C364" w14:textId="77777777" w:rsidR="00A44449" w:rsidRPr="00F975AA" w:rsidRDefault="00A44449" w:rsidP="003578E1">
            <w:pPr>
              <w:spacing w:before="40" w:after="40"/>
              <w:jc w:val="center"/>
              <w:rPr>
                <w:rFonts w:cstheme="minorHAnsi"/>
                <w:noProof/>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096FB38A" w14:textId="3D19C89A" w:rsidR="00A44449" w:rsidRPr="00F975AA" w:rsidRDefault="00A44449" w:rsidP="003B46FA">
            <w:pPr>
              <w:spacing w:before="40" w:after="40"/>
              <w:rPr>
                <w:color w:val="000000" w:themeColor="text1"/>
                <w:sz w:val="20"/>
                <w:szCs w:val="20"/>
              </w:rPr>
            </w:pPr>
            <w:r w:rsidRPr="00F975AA">
              <w:rPr>
                <w:color w:val="000000" w:themeColor="text1"/>
                <w:sz w:val="20"/>
                <w:szCs w:val="20"/>
              </w:rPr>
              <w:t xml:space="preserve">total kilograms of waste </w:t>
            </w:r>
            <w:r w:rsidR="00A7335B" w:rsidRPr="00F975AA">
              <w:rPr>
                <w:color w:val="000000" w:themeColor="text1"/>
                <w:sz w:val="20"/>
                <w:szCs w:val="20"/>
              </w:rPr>
              <w:t xml:space="preserve">recovered </w:t>
            </w:r>
            <w:r w:rsidR="00AD1683" w:rsidRPr="00F975AA">
              <w:rPr>
                <w:color w:val="000000" w:themeColor="text1"/>
                <w:sz w:val="20"/>
                <w:szCs w:val="20"/>
              </w:rPr>
              <w:t xml:space="preserve">for re-use </w:t>
            </w:r>
            <w:r w:rsidR="00A7335B" w:rsidRPr="00F975AA">
              <w:rPr>
                <w:color w:val="000000" w:themeColor="text1"/>
                <w:sz w:val="20"/>
                <w:szCs w:val="20"/>
              </w:rPr>
              <w:t>or recycled</w:t>
            </w:r>
            <w:r w:rsidRPr="00F975AA">
              <w:rPr>
                <w:color w:val="000000" w:themeColor="text1"/>
                <w:sz w:val="20"/>
                <w:szCs w:val="20"/>
              </w:rPr>
              <w:t xml:space="preserve"> (kg) </w:t>
            </w:r>
          </w:p>
        </w:tc>
      </w:tr>
      <w:tr w:rsidR="00B73311" w:rsidRPr="00F975AA" w14:paraId="69220053" w14:textId="77777777" w:rsidTr="003B46FA">
        <w:tc>
          <w:tcPr>
            <w:tcW w:w="3825" w:type="dxa"/>
            <w:vMerge/>
          </w:tcPr>
          <w:p w14:paraId="3DBFE397" w14:textId="55A23DB5" w:rsidR="00A44449" w:rsidRPr="00F975AA" w:rsidRDefault="00A44449" w:rsidP="003578E1">
            <w:pPr>
              <w:spacing w:before="40" w:after="40"/>
              <w:rPr>
                <w:color w:val="000000" w:themeColor="text1"/>
                <w:szCs w:val="20"/>
              </w:rPr>
            </w:pPr>
          </w:p>
        </w:tc>
        <w:tc>
          <w:tcPr>
            <w:tcW w:w="1134" w:type="dxa"/>
          </w:tcPr>
          <w:p w14:paraId="058AE4E3" w14:textId="77777777" w:rsidR="00A44449" w:rsidRPr="00F975AA" w:rsidRDefault="00A44449" w:rsidP="003578E1">
            <w:pPr>
              <w:spacing w:before="40" w:after="40"/>
              <w:jc w:val="center"/>
              <w:rPr>
                <w:rFonts w:cstheme="minorHAnsi"/>
                <w:noProof/>
                <w:color w:val="000000" w:themeColor="text1"/>
                <w:sz w:val="20"/>
                <w:szCs w:val="20"/>
              </w:rPr>
            </w:pPr>
            <w:r w:rsidRPr="00F975AA">
              <w:rPr>
                <w:rFonts w:cstheme="minorHAnsi"/>
                <w:color w:val="000000" w:themeColor="text1"/>
                <w:szCs w:val="20"/>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F975AA">
              <w:rPr>
                <w:rFonts w:cstheme="minorHAnsi"/>
                <w:color w:val="000000" w:themeColor="text1"/>
                <w:sz w:val="20"/>
                <w:szCs w:val="20"/>
              </w:rPr>
              <w:instrText xml:space="preserve"> FORMTEXT </w:instrText>
            </w:r>
            <w:r w:rsidRPr="00F975AA">
              <w:rPr>
                <w:rFonts w:cstheme="minorHAnsi"/>
                <w:color w:val="000000" w:themeColor="text1"/>
                <w:szCs w:val="20"/>
              </w:rPr>
            </w:r>
            <w:r w:rsidRPr="00F975AA">
              <w:rPr>
                <w:rFonts w:cstheme="minorHAnsi"/>
                <w:color w:val="000000" w:themeColor="text1"/>
                <w:szCs w:val="20"/>
              </w:rPr>
              <w:fldChar w:fldCharType="separate"/>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noProof/>
                <w:color w:val="000000" w:themeColor="text1"/>
                <w:sz w:val="20"/>
                <w:szCs w:val="20"/>
              </w:rPr>
              <w:t> </w:t>
            </w:r>
            <w:r w:rsidRPr="00F975AA">
              <w:rPr>
                <w:rFonts w:cstheme="minorHAnsi"/>
                <w:color w:val="000000" w:themeColor="text1"/>
                <w:szCs w:val="20"/>
              </w:rPr>
              <w:fldChar w:fldCharType="end"/>
            </w:r>
          </w:p>
        </w:tc>
        <w:tc>
          <w:tcPr>
            <w:tcW w:w="4536" w:type="dxa"/>
          </w:tcPr>
          <w:p w14:paraId="3C7B8173" w14:textId="0C07BDFC" w:rsidR="00A44449" w:rsidRPr="00F975AA" w:rsidRDefault="00A44449" w:rsidP="003B46FA">
            <w:pPr>
              <w:spacing w:before="40" w:after="40"/>
              <w:rPr>
                <w:color w:val="000000" w:themeColor="text1"/>
                <w:sz w:val="20"/>
                <w:szCs w:val="20"/>
              </w:rPr>
            </w:pPr>
            <w:r w:rsidRPr="00F975AA">
              <w:rPr>
                <w:color w:val="000000" w:themeColor="text1"/>
                <w:sz w:val="20"/>
                <w:szCs w:val="20"/>
              </w:rPr>
              <w:t xml:space="preserve">total cubic metre volume of waste recovered </w:t>
            </w:r>
            <w:r w:rsidR="00AD1683" w:rsidRPr="00F975AA">
              <w:rPr>
                <w:color w:val="000000" w:themeColor="text1"/>
                <w:sz w:val="20"/>
                <w:szCs w:val="20"/>
              </w:rPr>
              <w:t xml:space="preserve">for re-use </w:t>
            </w:r>
            <w:r w:rsidR="00A7335B" w:rsidRPr="00F975AA">
              <w:rPr>
                <w:color w:val="000000" w:themeColor="text1"/>
                <w:sz w:val="20"/>
                <w:szCs w:val="20"/>
              </w:rPr>
              <w:t>or recycled</w:t>
            </w:r>
            <w:r w:rsidRPr="00F975AA">
              <w:rPr>
                <w:color w:val="000000" w:themeColor="text1"/>
                <w:sz w:val="20"/>
                <w:szCs w:val="20"/>
              </w:rPr>
              <w:t xml:space="preserve"> (m</w:t>
            </w:r>
            <w:r w:rsidRPr="00F975AA">
              <w:rPr>
                <w:color w:val="000000" w:themeColor="text1"/>
                <w:sz w:val="20"/>
                <w:szCs w:val="20"/>
                <w:vertAlign w:val="superscript"/>
              </w:rPr>
              <w:t>3</w:t>
            </w:r>
            <w:r w:rsidRPr="00F975AA">
              <w:rPr>
                <w:color w:val="000000" w:themeColor="text1"/>
                <w:sz w:val="20"/>
                <w:szCs w:val="20"/>
              </w:rPr>
              <w:t>)</w:t>
            </w:r>
          </w:p>
        </w:tc>
      </w:tr>
    </w:tbl>
    <w:p w14:paraId="215234A5" w14:textId="77777777" w:rsidR="686C9657" w:rsidRDefault="686C9657"/>
    <w:p w14:paraId="69BA6F63" w14:textId="77777777" w:rsidR="007000F6" w:rsidRDefault="007000F6" w:rsidP="007000F6">
      <w:pPr>
        <w:pStyle w:val="Heading3report"/>
      </w:pPr>
      <w:r>
        <w:lastRenderedPageBreak/>
        <w:t>Project Benefits</w:t>
      </w:r>
    </w:p>
    <w:p w14:paraId="305013D0" w14:textId="77777777" w:rsidR="00D01AE8" w:rsidRPr="002077D4" w:rsidRDefault="00905B5A" w:rsidP="002077D4">
      <w:pPr>
        <w:pStyle w:val="Heading3report"/>
        <w:numPr>
          <w:ilvl w:val="0"/>
          <w:numId w:val="0"/>
        </w:numPr>
        <w:rPr>
          <w:rFonts w:eastAsia="Cambria" w:cs="Times New Roman"/>
          <w:bCs w:val="0"/>
          <w:iCs w:val="0"/>
          <w:color w:val="auto"/>
          <w:sz w:val="20"/>
          <w:szCs w:val="24"/>
        </w:rPr>
      </w:pPr>
      <w:r>
        <w:rPr>
          <w:rFonts w:eastAsia="Cambria" w:cs="Times New Roman"/>
          <w:bCs w:val="0"/>
          <w:iCs w:val="0"/>
          <w:color w:val="auto"/>
          <w:sz w:val="20"/>
          <w:szCs w:val="24"/>
        </w:rPr>
        <w:t xml:space="preserve">Where relevant to your completed project, </w:t>
      </w:r>
      <w:r w:rsidR="007A0CD7">
        <w:rPr>
          <w:rFonts w:eastAsia="Cambria" w:cs="Times New Roman"/>
          <w:bCs w:val="0"/>
          <w:iCs w:val="0"/>
          <w:color w:val="auto"/>
          <w:sz w:val="20"/>
          <w:szCs w:val="24"/>
        </w:rPr>
        <w:t>please</w:t>
      </w:r>
      <w:r>
        <w:rPr>
          <w:rFonts w:eastAsia="Cambria" w:cs="Times New Roman"/>
          <w:bCs w:val="0"/>
          <w:iCs w:val="0"/>
          <w:color w:val="auto"/>
          <w:sz w:val="20"/>
          <w:szCs w:val="24"/>
        </w:rPr>
        <w:t xml:space="preserve"> r</w:t>
      </w:r>
      <w:r w:rsidR="00D01AE8">
        <w:rPr>
          <w:rFonts w:eastAsia="Cambria" w:cs="Times New Roman"/>
          <w:bCs w:val="0"/>
          <w:iCs w:val="0"/>
          <w:color w:val="auto"/>
          <w:sz w:val="20"/>
          <w:szCs w:val="24"/>
        </w:rPr>
        <w:t>espond to the questions below</w:t>
      </w:r>
      <w:r w:rsidR="00FA4F41">
        <w:rPr>
          <w:rFonts w:eastAsia="Cambria" w:cs="Times New Roman"/>
          <w:bCs w:val="0"/>
          <w:iCs w:val="0"/>
          <w:color w:val="auto"/>
          <w:sz w:val="20"/>
          <w:szCs w:val="24"/>
        </w:rPr>
        <w:t>.</w:t>
      </w:r>
      <w:r w:rsidR="009C5762">
        <w:rPr>
          <w:rFonts w:eastAsia="Cambria" w:cs="Times New Roman"/>
          <w:bCs w:val="0"/>
          <w:iCs w:val="0"/>
          <w:color w:val="auto"/>
          <w:sz w:val="20"/>
          <w:szCs w:val="24"/>
        </w:rPr>
        <w:t xml:space="preserve"> </w:t>
      </w:r>
    </w:p>
    <w:p w14:paraId="0B14ED28" w14:textId="12F9BB65" w:rsidR="00211AA3" w:rsidRPr="00211AA3" w:rsidRDefault="009C5762" w:rsidP="002077D4">
      <w:pPr>
        <w:pStyle w:val="ListNumber4"/>
        <w:numPr>
          <w:ilvl w:val="0"/>
          <w:numId w:val="43"/>
        </w:numPr>
      </w:pPr>
      <w:r>
        <w:t>W</w:t>
      </w:r>
      <w:r w:rsidR="686C9657">
        <w:t xml:space="preserve">hat impact </w:t>
      </w:r>
      <w:r>
        <w:t xml:space="preserve">has </w:t>
      </w:r>
      <w:r w:rsidR="00301FCA">
        <w:t xml:space="preserve">your </w:t>
      </w:r>
      <w:r w:rsidR="686C9657">
        <w:t xml:space="preserve">project had on the extent, condition, connectivity and/or level of protection of natural habitats </w:t>
      </w:r>
      <w:r w:rsidR="008528A6">
        <w:t>and /</w:t>
      </w:r>
      <w:r w:rsidR="00E91CB8">
        <w:t xml:space="preserve"> or on the health of native species</w:t>
      </w:r>
      <w:r w:rsidR="007A0CD7">
        <w:t>?</w:t>
      </w:r>
      <w:r w:rsidR="006E201C">
        <w:t xml:space="preserve"> </w:t>
      </w:r>
      <w:r w:rsidR="686C9657">
        <w:t>Include the following:</w:t>
      </w:r>
    </w:p>
    <w:p w14:paraId="65504516" w14:textId="77777777" w:rsidR="00B265F1" w:rsidRDefault="686C9657" w:rsidP="004C0319">
      <w:pPr>
        <w:pStyle w:val="ListParagraph"/>
        <w:numPr>
          <w:ilvl w:val="0"/>
          <w:numId w:val="38"/>
        </w:numPr>
      </w:pPr>
      <w:r>
        <w:t xml:space="preserve">issue </w:t>
      </w:r>
      <w:r w:rsidR="00B265F1">
        <w:t>addressed</w:t>
      </w:r>
    </w:p>
    <w:p w14:paraId="3CDABBCC" w14:textId="642FF2E4" w:rsidR="00211AA3" w:rsidRPr="00211AA3" w:rsidRDefault="00B265F1" w:rsidP="004C0319">
      <w:pPr>
        <w:pStyle w:val="ListParagraph"/>
        <w:numPr>
          <w:ilvl w:val="0"/>
          <w:numId w:val="38"/>
        </w:numPr>
      </w:pPr>
      <w:r>
        <w:t xml:space="preserve">name or type of </w:t>
      </w:r>
      <w:r w:rsidR="00DF4B73">
        <w:t>native</w:t>
      </w:r>
      <w:r w:rsidR="00AC16FD">
        <w:t xml:space="preserve"> habitat</w:t>
      </w:r>
      <w:r>
        <w:t xml:space="preserve"> </w:t>
      </w:r>
      <w:r w:rsidR="00AC16FD">
        <w:t>/</w:t>
      </w:r>
      <w:r>
        <w:t xml:space="preserve"> name(s) of </w:t>
      </w:r>
      <w:r w:rsidR="00DF4B73">
        <w:t xml:space="preserve">species </w:t>
      </w:r>
      <w:r w:rsidR="686C9657">
        <w:t>addressed</w:t>
      </w:r>
    </w:p>
    <w:p w14:paraId="342673A4" w14:textId="5747F830" w:rsidR="00211AA3" w:rsidRPr="004C0319" w:rsidRDefault="686C9657" w:rsidP="00F975AA">
      <w:pPr>
        <w:pStyle w:val="ListParagraph"/>
        <w:numPr>
          <w:ilvl w:val="0"/>
          <w:numId w:val="39"/>
        </w:numPr>
        <w:spacing w:after="120"/>
        <w:ind w:left="714" w:hanging="357"/>
      </w:pPr>
      <w:r>
        <w:t>what changed and by how much? Where relevant, include details of output amounts that help explain the change</w:t>
      </w:r>
      <w:r w:rsidR="00AC3A1F">
        <w:t xml:space="preserve">. </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211AA3" w:rsidRPr="00C72F2D" w14:paraId="2657116D" w14:textId="77777777" w:rsidTr="002077D4">
        <w:trPr>
          <w:trHeight w:val="567"/>
        </w:trPr>
        <w:tc>
          <w:tcPr>
            <w:tcW w:w="9353" w:type="dxa"/>
            <w:shd w:val="clear" w:color="auto" w:fill="auto"/>
            <w:tcMar>
              <w:top w:w="28" w:type="dxa"/>
              <w:bottom w:w="28" w:type="dxa"/>
            </w:tcMar>
          </w:tcPr>
          <w:p w14:paraId="422F297A" w14:textId="77777777" w:rsidR="00211AA3" w:rsidRPr="00C72F2D" w:rsidRDefault="007000F6" w:rsidP="00AC3A1F">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75444FD9" w14:textId="30A60530" w:rsidR="00211AA3" w:rsidRPr="008727B5" w:rsidRDefault="006E201C" w:rsidP="002077D4">
      <w:pPr>
        <w:pStyle w:val="ListNumber4"/>
        <w:numPr>
          <w:ilvl w:val="0"/>
          <w:numId w:val="43"/>
        </w:numPr>
      </w:pPr>
      <w:r>
        <w:t>H</w:t>
      </w:r>
      <w:r w:rsidR="686C9657">
        <w:t xml:space="preserve">ow </w:t>
      </w:r>
      <w:r>
        <w:t xml:space="preserve">have </w:t>
      </w:r>
      <w:r w:rsidR="686C9657">
        <w:t xml:space="preserve">management practices / stewardship of </w:t>
      </w:r>
      <w:r>
        <w:t>the local environment</w:t>
      </w:r>
      <w:r w:rsidR="00AC16FD">
        <w:t xml:space="preserve"> and waste resources</w:t>
      </w:r>
      <w:r>
        <w:t xml:space="preserve"> </w:t>
      </w:r>
      <w:r w:rsidR="686C9657">
        <w:t xml:space="preserve">improved as a result of </w:t>
      </w:r>
      <w:r w:rsidR="00301FCA">
        <w:t xml:space="preserve">your </w:t>
      </w:r>
      <w:r w:rsidR="007A0CD7">
        <w:t>project?</w:t>
      </w:r>
      <w:r w:rsidR="686C9657">
        <w:t xml:space="preserve"> Include reference to any </w:t>
      </w:r>
      <w:r>
        <w:t xml:space="preserve">anticipated </w:t>
      </w:r>
      <w:r w:rsidR="00120CD3">
        <w:t>long term improvements</w:t>
      </w:r>
      <w:r w:rsidR="00AC16FD">
        <w:t xml:space="preserve"> </w:t>
      </w:r>
      <w:r w:rsidR="00120CD3">
        <w:t>/</w:t>
      </w:r>
      <w:r w:rsidR="00AC16FD">
        <w:t xml:space="preserve"> environmental </w:t>
      </w:r>
      <w:r w:rsidR="686C9657">
        <w:t>benefits.</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211AA3" w:rsidRPr="00C72F2D" w14:paraId="2A1A5355" w14:textId="77777777" w:rsidTr="002077D4">
        <w:trPr>
          <w:trHeight w:val="567"/>
        </w:trPr>
        <w:tc>
          <w:tcPr>
            <w:tcW w:w="9353" w:type="dxa"/>
            <w:shd w:val="clear" w:color="auto" w:fill="auto"/>
            <w:tcMar>
              <w:top w:w="28" w:type="dxa"/>
              <w:bottom w:w="28" w:type="dxa"/>
            </w:tcMar>
          </w:tcPr>
          <w:p w14:paraId="58B81C16" w14:textId="77777777" w:rsidR="00211AA3" w:rsidRPr="00C72F2D" w:rsidRDefault="007000F6" w:rsidP="00AC3A1F">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4EFBA777" w14:textId="7F0926A5" w:rsidR="00211AA3" w:rsidRPr="00211AA3" w:rsidRDefault="00A621D3" w:rsidP="00301FCA">
      <w:pPr>
        <w:pStyle w:val="ListNumber4"/>
        <w:numPr>
          <w:ilvl w:val="0"/>
          <w:numId w:val="43"/>
        </w:numPr>
      </w:pPr>
      <w:r>
        <w:t>H</w:t>
      </w:r>
      <w:r w:rsidR="686C9657">
        <w:t xml:space="preserve">ow </w:t>
      </w:r>
      <w:r>
        <w:t xml:space="preserve">has </w:t>
      </w:r>
      <w:r w:rsidR="686C9657">
        <w:t xml:space="preserve">your project contributed to improving participants’ skills in monitoring, managing or conserving </w:t>
      </w:r>
      <w:r>
        <w:t>your local natural environment</w:t>
      </w:r>
      <w:r w:rsidR="00AC16FD">
        <w:t xml:space="preserve"> and/or native species?</w:t>
      </w:r>
      <w:r w:rsidR="00301FCA">
        <w:t xml:space="preserve"> </w:t>
      </w:r>
      <w:r w:rsidR="686C9657">
        <w:t>Include the following:</w:t>
      </w:r>
    </w:p>
    <w:p w14:paraId="275453ED" w14:textId="374D12B2" w:rsidR="00211AA3" w:rsidRPr="00211AA3" w:rsidRDefault="686C9657" w:rsidP="004C0319">
      <w:pPr>
        <w:pStyle w:val="ListParagraph"/>
        <w:numPr>
          <w:ilvl w:val="0"/>
          <w:numId w:val="39"/>
        </w:numPr>
      </w:pPr>
      <w:r>
        <w:t xml:space="preserve">type of skill(s) learned (e.g. monitoring </w:t>
      </w:r>
      <w:r w:rsidR="00AC16FD">
        <w:t>a threatened species breeding success</w:t>
      </w:r>
      <w:r>
        <w:t>)</w:t>
      </w:r>
    </w:p>
    <w:p w14:paraId="386EA3F9" w14:textId="12362AB0" w:rsidR="00211AA3" w:rsidRDefault="686C9657" w:rsidP="00F62A2E">
      <w:pPr>
        <w:pStyle w:val="ListParagraph"/>
        <w:numPr>
          <w:ilvl w:val="0"/>
          <w:numId w:val="39"/>
        </w:numPr>
        <w:spacing w:after="120"/>
        <w:ind w:left="714" w:hanging="357"/>
      </w:pPr>
      <w:r>
        <w:t xml:space="preserve">how </w:t>
      </w:r>
      <w:r w:rsidR="00BB1848">
        <w:t xml:space="preserve">will this </w:t>
      </w:r>
      <w:r>
        <w:t xml:space="preserve">skill contribute to future management, monitoring </w:t>
      </w:r>
      <w:r w:rsidR="00301FCA">
        <w:t>and/</w:t>
      </w:r>
      <w:r>
        <w:t xml:space="preserve">or </w:t>
      </w:r>
      <w:r w:rsidR="007A0CD7">
        <w:t>conservation?</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211AA3" w:rsidRPr="00C72F2D" w14:paraId="082A1924" w14:textId="77777777" w:rsidTr="002077D4">
        <w:trPr>
          <w:trHeight w:val="567"/>
        </w:trPr>
        <w:tc>
          <w:tcPr>
            <w:tcW w:w="9353" w:type="dxa"/>
            <w:shd w:val="clear" w:color="auto" w:fill="auto"/>
            <w:tcMar>
              <w:top w:w="28" w:type="dxa"/>
              <w:bottom w:w="28" w:type="dxa"/>
            </w:tcMar>
          </w:tcPr>
          <w:p w14:paraId="07955D54" w14:textId="77777777" w:rsidR="00211AA3" w:rsidRPr="00C72F2D" w:rsidRDefault="007A0CD7" w:rsidP="00AC3A1F">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52132157" w14:textId="77777777" w:rsidR="00AC3A1F" w:rsidRPr="004566CE" w:rsidRDefault="686C9657" w:rsidP="004C0319">
      <w:pPr>
        <w:pStyle w:val="Heading3report"/>
        <w:ind w:left="720" w:hanging="720"/>
      </w:pPr>
      <w:r>
        <w:t>Attachments</w:t>
      </w:r>
    </w:p>
    <w:p w14:paraId="42F2E757" w14:textId="7DD1D112" w:rsidR="008064EB" w:rsidRDefault="007709A8" w:rsidP="00AC3A1F">
      <w:pPr>
        <w:pStyle w:val="ListNumber4"/>
        <w:numPr>
          <w:ilvl w:val="0"/>
          <w:numId w:val="0"/>
        </w:numPr>
      </w:pPr>
      <w:r w:rsidRPr="00B504F2">
        <w:rPr>
          <w:bCs/>
        </w:rPr>
        <w:t>S</w:t>
      </w:r>
      <w:r w:rsidR="686C9657" w:rsidRPr="00B504F2">
        <w:rPr>
          <w:bCs/>
        </w:rPr>
        <w:t>ubmit</w:t>
      </w:r>
      <w:r w:rsidR="003578E1" w:rsidRPr="00B504F2">
        <w:t xml:space="preserve"> </w:t>
      </w:r>
      <w:r w:rsidR="00D0592C" w:rsidRPr="00B504F2">
        <w:t xml:space="preserve">two </w:t>
      </w:r>
      <w:r w:rsidR="003578E1" w:rsidRPr="00B504F2">
        <w:t xml:space="preserve">before and </w:t>
      </w:r>
      <w:r w:rsidR="00D0592C" w:rsidRPr="00B504F2">
        <w:t xml:space="preserve">two </w:t>
      </w:r>
      <w:r w:rsidR="003578E1" w:rsidRPr="00B504F2">
        <w:t>after</w:t>
      </w:r>
      <w:r w:rsidR="686C9657" w:rsidRPr="00B504F2">
        <w:t xml:space="preserve"> </w:t>
      </w:r>
      <w:r w:rsidR="686C9657" w:rsidRPr="00B504F2">
        <w:rPr>
          <w:bCs/>
        </w:rPr>
        <w:t>photographs</w:t>
      </w:r>
      <w:r w:rsidR="686C9657" w:rsidRPr="00B504F2">
        <w:t xml:space="preserve"> </w:t>
      </w:r>
      <w:r w:rsidR="00B504F2">
        <w:t xml:space="preserve">showing </w:t>
      </w:r>
      <w:r w:rsidR="00D0592C">
        <w:t xml:space="preserve">each project site </w:t>
      </w:r>
      <w:r w:rsidR="00B504F2">
        <w:t xml:space="preserve">before and after completion of project activities </w:t>
      </w:r>
      <w:r w:rsidR="686C9657">
        <w:t>as evidence of your</w:t>
      </w:r>
      <w:r w:rsidR="686C9657" w:rsidRPr="686C9657">
        <w:rPr>
          <w:b/>
          <w:bCs/>
        </w:rPr>
        <w:t xml:space="preserve"> </w:t>
      </w:r>
      <w:r w:rsidR="686C9657">
        <w:t>completed project as specified in the grant agreement.</w:t>
      </w:r>
      <w:r w:rsidR="000A5600">
        <w:t xml:space="preserve"> </w:t>
      </w:r>
      <w:r w:rsidR="00B504F2">
        <w:t xml:space="preserve">Include two </w:t>
      </w:r>
      <w:r w:rsidR="00D0592C">
        <w:t>good quality</w:t>
      </w:r>
      <w:r w:rsidR="00B504F2">
        <w:t xml:space="preserve"> photographs</w:t>
      </w:r>
      <w:r w:rsidR="00D0592C">
        <w:t xml:space="preserve"> </w:t>
      </w:r>
      <w:r w:rsidR="00B504F2">
        <w:t xml:space="preserve">that are </w:t>
      </w:r>
      <w:r w:rsidR="00D0592C">
        <w:t xml:space="preserve">representative of the </w:t>
      </w:r>
      <w:r w:rsidR="686C9657">
        <w:t xml:space="preserve">project </w:t>
      </w:r>
      <w:r w:rsidR="00B504F2">
        <w:t xml:space="preserve">sites and </w:t>
      </w:r>
      <w:r w:rsidR="00D0592C">
        <w:t xml:space="preserve">activities. </w:t>
      </w:r>
    </w:p>
    <w:bookmarkEnd w:id="3"/>
    <w:bookmarkEnd w:id="4"/>
    <w:p w14:paraId="7BA1BB2F" w14:textId="77777777" w:rsidR="00AC3A1F" w:rsidRPr="004566CE" w:rsidRDefault="686C9657" w:rsidP="00DB2029">
      <w:pPr>
        <w:pStyle w:val="Heading3report"/>
      </w:pPr>
      <w:r>
        <w:t>Certification</w:t>
      </w:r>
    </w:p>
    <w:p w14:paraId="0696FE54" w14:textId="77777777" w:rsidR="00AC3A1F" w:rsidRPr="005F07B8" w:rsidRDefault="686C9657" w:rsidP="686C9657">
      <w:pPr>
        <w:spacing w:after="120"/>
        <w:rPr>
          <w:rFonts w:eastAsia="Times New Roman" w:cs="Arial"/>
        </w:rPr>
      </w:pPr>
      <w:r w:rsidRPr="686C9657">
        <w:rPr>
          <w:rFonts w:eastAsia="Times New Roman" w:cs="Arial"/>
        </w:rPr>
        <w:t>I</w:t>
      </w:r>
      <w:r w:rsidRPr="686C9657">
        <w:rPr>
          <w:rFonts w:eastAsia="Times New Roman" w:cs="Arial"/>
          <w:u w:val="single"/>
        </w:rPr>
        <w:t>, [first name/last name], [position/title],</w:t>
      </w:r>
      <w:r w:rsidRPr="686C9657">
        <w:rPr>
          <w:rFonts w:eastAsia="Times New Roman" w:cs="Arial"/>
        </w:rPr>
        <w:t xml:space="preserve"> am a person duly authorised by the grantee to certify that:</w:t>
      </w:r>
    </w:p>
    <w:p w14:paraId="69A7808E" w14:textId="77777777" w:rsidR="00AC3A1F" w:rsidRPr="00666B1B" w:rsidRDefault="686C9657" w:rsidP="00AC3A1F">
      <w:pPr>
        <w:pStyle w:val="ListBullet"/>
        <w:numPr>
          <w:ilvl w:val="0"/>
          <w:numId w:val="7"/>
        </w:numPr>
      </w:pPr>
      <w:r>
        <w:t xml:space="preserve">the information in this report is accurate, complete and not misleading and that I understand that giving of false or misleading information is a serious offence under the </w:t>
      </w:r>
      <w:r w:rsidRPr="686C9657">
        <w:rPr>
          <w:i/>
        </w:rPr>
        <w:t>Criminal Code 1995</w:t>
      </w:r>
      <w:r>
        <w:t xml:space="preserve"> (Cth).</w:t>
      </w:r>
    </w:p>
    <w:p w14:paraId="59FBAF96" w14:textId="77777777" w:rsidR="00AC3A1F" w:rsidRPr="00EB5B60" w:rsidRDefault="686C9657" w:rsidP="00AC3A1F">
      <w:pPr>
        <w:pStyle w:val="ListBullet"/>
        <w:numPr>
          <w:ilvl w:val="0"/>
          <w:numId w:val="7"/>
        </w:numPr>
      </w:pPr>
      <w:r>
        <w:t>the grant was spent on the approved project in accordance with the grant agreement.</w:t>
      </w:r>
    </w:p>
    <w:p w14:paraId="278BEBD4" w14:textId="77777777" w:rsidR="00AC3A1F" w:rsidRPr="00EB5B60" w:rsidRDefault="686C9657" w:rsidP="00AC3A1F">
      <w:pPr>
        <w:pStyle w:val="ListBullet"/>
        <w:numPr>
          <w:ilvl w:val="0"/>
          <w:numId w:val="7"/>
        </w:numPr>
      </w:pPr>
      <w:r>
        <w:t>I am aware of the grantee’s obligations under their agreement, including the need to keep the Commonwealth informed of any circumstances that may impact on the objectives, completion and/or outcomes of the agreed project.</w:t>
      </w:r>
    </w:p>
    <w:p w14:paraId="3DE2F1CB" w14:textId="77777777" w:rsidR="00AC3A1F" w:rsidRPr="00EB5B60" w:rsidRDefault="686C9657" w:rsidP="00AC3A1F">
      <w:pPr>
        <w:pStyle w:val="ListBullet"/>
        <w:numPr>
          <w:ilvl w:val="0"/>
          <w:numId w:val="7"/>
        </w:numPr>
      </w:pPr>
      <w:r>
        <w:t>I am aware that the grant agreement empowers the Commonwealth to terminate the grant agreement and to request repayment of funds paid to the grantee where the grantee is in breach of the agreement.</w:t>
      </w:r>
    </w:p>
    <w:p w14:paraId="4662C10D" w14:textId="77777777" w:rsidR="00AC3A1F" w:rsidRPr="005F07B8" w:rsidRDefault="00AC3A1F" w:rsidP="00AC3A1F">
      <w:pPr>
        <w:widowControl/>
        <w:tabs>
          <w:tab w:val="left" w:leader="dot" w:pos="709"/>
        </w:tabs>
        <w:spacing w:before="120" w:after="120" w:line="120" w:lineRule="atLeast"/>
        <w:ind w:left="705" w:hanging="705"/>
      </w:pPr>
    </w:p>
    <w:p w14:paraId="5594F46D" w14:textId="77777777" w:rsidR="00AC3A1F" w:rsidRPr="00E640C0" w:rsidRDefault="000261D3" w:rsidP="00AC3A1F">
      <w:pPr>
        <w:widowControl/>
        <w:tabs>
          <w:tab w:val="left" w:leader="dot" w:pos="284"/>
          <w:tab w:val="left" w:pos="5103"/>
        </w:tabs>
        <w:spacing w:line="120" w:lineRule="atLeast"/>
        <w:ind w:left="705" w:hanging="705"/>
      </w:pPr>
      <w:r w:rsidRPr="686C9657">
        <w:rPr>
          <w:rFonts w:eastAsia="Times New Roman" w:cs="Arial"/>
        </w:rPr>
        <w:t>Signature:  …………………………….</w:t>
      </w:r>
      <w:r>
        <w:rPr>
          <w:rFonts w:eastAsia="Times New Roman" w:cs="Arial"/>
          <w:szCs w:val="20"/>
        </w:rPr>
        <w:tab/>
      </w:r>
      <w:r w:rsidRPr="686C9657">
        <w:rPr>
          <w:rFonts w:eastAsia="Times New Roman" w:cs="Arial"/>
        </w:rPr>
        <w:t>Date</w:t>
      </w:r>
      <w:r w:rsidRPr="00EB5B60">
        <w:rPr>
          <w:rFonts w:eastAsia="Times New Roman" w:cs="Arial"/>
          <w:szCs w:val="20"/>
        </w:rPr>
        <w:tab/>
      </w:r>
      <w:r w:rsidRPr="686C9657">
        <w:rPr>
          <w:rFonts w:eastAsia="Times New Roman" w:cs="Arial"/>
        </w:rPr>
        <w:t>…../..…/…….</w:t>
      </w:r>
    </w:p>
    <w:sectPr w:rsidR="00AC3A1F" w:rsidRPr="00E640C0" w:rsidSect="00AC3A1F">
      <w:headerReference w:type="even" r:id="rId14"/>
      <w:footerReference w:type="even" r:id="rId15"/>
      <w:footerReference w:type="default" r:id="rId16"/>
      <w:headerReference w:type="first" r:id="rId17"/>
      <w:footerReference w:type="first" r:id="rId18"/>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1375" w14:textId="77777777" w:rsidR="003578E1" w:rsidRDefault="003578E1">
      <w:pPr>
        <w:spacing w:after="0"/>
      </w:pPr>
      <w:r>
        <w:separator/>
      </w:r>
    </w:p>
  </w:endnote>
  <w:endnote w:type="continuationSeparator" w:id="0">
    <w:p w14:paraId="2DE12C85" w14:textId="77777777" w:rsidR="003578E1" w:rsidRDefault="003578E1">
      <w:pPr>
        <w:spacing w:after="0"/>
      </w:pPr>
      <w:r>
        <w:continuationSeparator/>
      </w:r>
    </w:p>
  </w:endnote>
  <w:endnote w:type="continuationNotice" w:id="1">
    <w:p w14:paraId="66DCB347" w14:textId="77777777" w:rsidR="003578E1" w:rsidRDefault="00357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1F29" w14:textId="77777777" w:rsidR="003578E1" w:rsidRDefault="003578E1">
    <w:pPr>
      <w:pStyle w:val="Footer"/>
    </w:pPr>
  </w:p>
  <w:p w14:paraId="2AE02929" w14:textId="77777777" w:rsidR="003578E1" w:rsidRDefault="003578E1"/>
  <w:p w14:paraId="7497C562" w14:textId="77777777" w:rsidR="003578E1" w:rsidRDefault="003578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A1D7" w14:textId="23ED4731" w:rsidR="003578E1" w:rsidRPr="005D6393" w:rsidRDefault="002E1F65" w:rsidP="00F62A2E">
    <w:pPr>
      <w:pStyle w:val="Footer"/>
      <w:tabs>
        <w:tab w:val="clear" w:pos="4513"/>
        <w:tab w:val="center" w:pos="4395"/>
      </w:tabs>
      <w:ind w:left="-1276"/>
    </w:pPr>
    <w:r>
      <w:t>Communities</w:t>
    </w:r>
    <w:r w:rsidR="003578E1" w:rsidRPr="00E36AAC">
      <w:t xml:space="preserve"> Environment Program</w:t>
    </w:r>
    <w:r w:rsidR="003578E1">
      <w:t xml:space="preserve"> </w:t>
    </w:r>
    <w:sdt>
      <w:sdtPr>
        <w:alias w:val="Title"/>
        <w:id w:val="-2071328340"/>
        <w:dataBinding w:prefixMappings="xmlns:ns0='http://purl.org/dc/elements/1.1/' xmlns:ns1='http://schemas.openxmlformats.org/package/2006/metadata/core-properties' " w:xpath="/ns1:coreProperties[1]/ns0:title[1]" w:storeItemID="{6C3C8BC8-F283-45AE-878A-BAB7291924A1}"/>
        <w:text/>
      </w:sdtPr>
      <w:sdtEndPr/>
      <w:sdtContent>
        <w:r w:rsidR="001C0559">
          <w:t>- End of project report</w:t>
        </w:r>
      </w:sdtContent>
    </w:sdt>
    <w:r w:rsidR="003578E1">
      <w:tab/>
      <w:t xml:space="preserve">        July 2019</w:t>
    </w:r>
    <w:r w:rsidR="003578E1">
      <w:tab/>
    </w:r>
    <w:r w:rsidR="003578E1" w:rsidRPr="686C9657">
      <w:rPr>
        <w:noProof/>
      </w:rPr>
      <w:fldChar w:fldCharType="begin"/>
    </w:r>
    <w:r w:rsidR="003578E1" w:rsidRPr="005D6393">
      <w:instrText xml:space="preserve"> PAGE  \* Arabic  \* MERGEFORMAT </w:instrText>
    </w:r>
    <w:r w:rsidR="003578E1" w:rsidRPr="686C9657">
      <w:fldChar w:fldCharType="separate"/>
    </w:r>
    <w:r w:rsidR="00D945AC">
      <w:rPr>
        <w:noProof/>
      </w:rPr>
      <w:t>3</w:t>
    </w:r>
    <w:r w:rsidR="003578E1" w:rsidRPr="686C9657">
      <w:rPr>
        <w:noProof/>
      </w:rPr>
      <w:fldChar w:fldCharType="end"/>
    </w:r>
    <w:r w:rsidR="003578E1" w:rsidRPr="005D6393">
      <w:t xml:space="preserve"> of </w:t>
    </w:r>
    <w:r w:rsidR="003578E1">
      <w:rPr>
        <w:noProof/>
      </w:rPr>
      <w:fldChar w:fldCharType="begin"/>
    </w:r>
    <w:r w:rsidR="003578E1">
      <w:rPr>
        <w:noProof/>
      </w:rPr>
      <w:instrText xml:space="preserve"> NUMPAGES  \* Arabic  \* MERGEFORMAT </w:instrText>
    </w:r>
    <w:r w:rsidR="003578E1">
      <w:rPr>
        <w:noProof/>
      </w:rPr>
      <w:fldChar w:fldCharType="separate"/>
    </w:r>
    <w:r w:rsidR="00D945AC">
      <w:rPr>
        <w:noProof/>
      </w:rPr>
      <w:t>3</w:t>
    </w:r>
    <w:r w:rsidR="003578E1">
      <w:rPr>
        <w:noProof/>
      </w:rPr>
      <w:fldChar w:fldCharType="end"/>
    </w:r>
  </w:p>
  <w:p w14:paraId="134B8C1A" w14:textId="77777777" w:rsidR="003578E1" w:rsidRDefault="003578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9A83" w14:textId="77777777" w:rsidR="00F62A2E" w:rsidRDefault="00F62A2E" w:rsidP="00F62A2E">
    <w:pPr>
      <w:pStyle w:val="Footer"/>
      <w:tabs>
        <w:tab w:val="clear" w:pos="4513"/>
        <w:tab w:val="center" w:pos="4395"/>
      </w:tabs>
      <w:ind w:left="-1418"/>
    </w:pPr>
  </w:p>
  <w:p w14:paraId="52E7683F" w14:textId="70267B64" w:rsidR="003578E1" w:rsidRDefault="002E1F65" w:rsidP="00F62A2E">
    <w:pPr>
      <w:pStyle w:val="Footer"/>
      <w:tabs>
        <w:tab w:val="clear" w:pos="4513"/>
        <w:tab w:val="center" w:pos="4395"/>
      </w:tabs>
      <w:ind w:left="-1418"/>
    </w:pPr>
    <w:r>
      <w:t>Communities</w:t>
    </w:r>
    <w:r w:rsidR="003578E1" w:rsidRPr="00E36AAC">
      <w:t xml:space="preserve"> Environment Program</w:t>
    </w:r>
    <w:r w:rsidR="003578E1">
      <w:t xml:space="preserve"> </w:t>
    </w:r>
    <w:r w:rsidR="00F62A2E">
      <w:t xml:space="preserve"> - End of project report</w:t>
    </w:r>
    <w:r w:rsidR="003578E1">
      <w:tab/>
    </w:r>
    <w:r w:rsidR="00F62A2E">
      <w:t>July 2019</w:t>
    </w:r>
    <w:r w:rsidR="003578E1">
      <w:tab/>
    </w:r>
    <w:r w:rsidR="00087532" w:rsidRPr="686C9657">
      <w:rPr>
        <w:noProof/>
      </w:rPr>
      <w:fldChar w:fldCharType="begin"/>
    </w:r>
    <w:r w:rsidR="00087532" w:rsidRPr="005D6393">
      <w:instrText xml:space="preserve"> PAGE  \* Arabic  \* MERGEFORMAT </w:instrText>
    </w:r>
    <w:r w:rsidR="00087532" w:rsidRPr="686C9657">
      <w:fldChar w:fldCharType="separate"/>
    </w:r>
    <w:r w:rsidR="00D945AC">
      <w:rPr>
        <w:noProof/>
      </w:rPr>
      <w:t>1</w:t>
    </w:r>
    <w:r w:rsidR="00087532" w:rsidRPr="686C9657">
      <w:rPr>
        <w:noProof/>
      </w:rPr>
      <w:fldChar w:fldCharType="end"/>
    </w:r>
    <w:r w:rsidR="00087532" w:rsidRPr="005D6393">
      <w:t xml:space="preserve"> of </w:t>
    </w:r>
    <w:r w:rsidR="00087532">
      <w:rPr>
        <w:noProof/>
      </w:rPr>
      <w:fldChar w:fldCharType="begin"/>
    </w:r>
    <w:r w:rsidR="00087532">
      <w:rPr>
        <w:noProof/>
      </w:rPr>
      <w:instrText xml:space="preserve"> NUMPAGES  \* Arabic  \* MERGEFORMAT </w:instrText>
    </w:r>
    <w:r w:rsidR="00087532">
      <w:rPr>
        <w:noProof/>
      </w:rPr>
      <w:fldChar w:fldCharType="separate"/>
    </w:r>
    <w:r w:rsidR="00D945AC">
      <w:rPr>
        <w:noProof/>
      </w:rPr>
      <w:t>3</w:t>
    </w:r>
    <w:r w:rsidR="00087532">
      <w:rPr>
        <w:noProof/>
      </w:rPr>
      <w:fldChar w:fldCharType="end"/>
    </w:r>
  </w:p>
  <w:p w14:paraId="1297149A" w14:textId="1A51FFF3" w:rsidR="003578E1" w:rsidRPr="005D6393" w:rsidRDefault="003578E1" w:rsidP="00AC3A1F">
    <w:pPr>
      <w:pStyle w:val="Footer"/>
      <w:tabs>
        <w:tab w:val="clear" w:pos="4513"/>
        <w:tab w:val="center" w:pos="439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47062" w14:textId="77777777" w:rsidR="003578E1" w:rsidRDefault="003578E1">
      <w:pPr>
        <w:spacing w:after="0"/>
      </w:pPr>
      <w:r>
        <w:separator/>
      </w:r>
    </w:p>
  </w:footnote>
  <w:footnote w:type="continuationSeparator" w:id="0">
    <w:p w14:paraId="2E1B0D01" w14:textId="77777777" w:rsidR="003578E1" w:rsidRDefault="003578E1">
      <w:pPr>
        <w:spacing w:after="0"/>
      </w:pPr>
      <w:r>
        <w:continuationSeparator/>
      </w:r>
    </w:p>
  </w:footnote>
  <w:footnote w:type="continuationNotice" w:id="1">
    <w:p w14:paraId="37C13E4F" w14:textId="77777777" w:rsidR="003578E1" w:rsidRDefault="003578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4693" w14:textId="34FEEBBB" w:rsidR="003578E1" w:rsidRDefault="00D945AC" w:rsidP="00AC3A1F">
    <w:pPr>
      <w:pStyle w:val="Header"/>
    </w:pPr>
    <w:r>
      <w:rPr>
        <w:noProof/>
        <w:lang w:eastAsia="en-AU"/>
      </w:rPr>
    </w:r>
    <w:r>
      <w:rPr>
        <w:noProof/>
        <w:lang w:eastAsia="en-AU"/>
      </w:rPr>
      <w:pict w14:anchorId="0B616BDD">
        <v:shapetype id="_x0000_t202" coordsize="21600,21600" o:spt="202" path="m,l,21600r21600,l21600,xe">
          <v:stroke joinstyle="miter"/>
          <v:path gradientshapeok="t" o:connecttype="rect"/>
        </v:shapetype>
        <v:shape id="Text Box 4" o:spid="_x0000_s2049"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filled="f" stroked="f">
          <v:stroke joinstyle="round"/>
          <o:lock v:ext="edit" shapetype="t"/>
          <v:textbox style="mso-fit-shape-to-text:t">
            <w:txbxContent>
              <w:p w14:paraId="0096EC5A" w14:textId="77777777" w:rsidR="003578E1" w:rsidRDefault="003578E1" w:rsidP="00AC3A1F">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v:textbox>
          <w10:anchorlock/>
        </v:shape>
      </w:pict>
    </w:r>
  </w:p>
  <w:p w14:paraId="20B3510B" w14:textId="77777777" w:rsidR="003578E1" w:rsidRDefault="003578E1"/>
  <w:p w14:paraId="1A38CC18" w14:textId="77777777" w:rsidR="003578E1" w:rsidRDefault="003578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BB09" w14:textId="7DA16DD1" w:rsidR="003578E1" w:rsidRDefault="003578E1" w:rsidP="00AC3A1F">
    <w:pPr>
      <w:pStyle w:val="Header"/>
      <w:jc w:val="center"/>
    </w:pPr>
    <w: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520F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A8B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7F"/>
    <w:multiLevelType w:val="singleLevel"/>
    <w:tmpl w:val="88C21D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908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6F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A0D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12F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8A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23926"/>
    <w:multiLevelType w:val="hybridMultilevel"/>
    <w:tmpl w:val="5BC2AA2A"/>
    <w:lvl w:ilvl="0" w:tplc="18AE45C4">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C9681FB0" w:tentative="1">
      <w:start w:val="1"/>
      <w:numFmt w:val="lowerLetter"/>
      <w:lvlText w:val="%2."/>
      <w:lvlJc w:val="left"/>
      <w:pPr>
        <w:ind w:left="1440" w:hanging="360"/>
      </w:pPr>
    </w:lvl>
    <w:lvl w:ilvl="2" w:tplc="FB06D9DA" w:tentative="1">
      <w:start w:val="1"/>
      <w:numFmt w:val="lowerRoman"/>
      <w:lvlText w:val="%3."/>
      <w:lvlJc w:val="right"/>
      <w:pPr>
        <w:ind w:left="2160" w:hanging="180"/>
      </w:pPr>
    </w:lvl>
    <w:lvl w:ilvl="3" w:tplc="2F321A16" w:tentative="1">
      <w:start w:val="1"/>
      <w:numFmt w:val="decimal"/>
      <w:lvlText w:val="%4."/>
      <w:lvlJc w:val="left"/>
      <w:pPr>
        <w:ind w:left="2880" w:hanging="360"/>
      </w:pPr>
    </w:lvl>
    <w:lvl w:ilvl="4" w:tplc="3EB2C19E" w:tentative="1">
      <w:start w:val="1"/>
      <w:numFmt w:val="lowerLetter"/>
      <w:lvlText w:val="%5."/>
      <w:lvlJc w:val="left"/>
      <w:pPr>
        <w:ind w:left="3600" w:hanging="360"/>
      </w:pPr>
    </w:lvl>
    <w:lvl w:ilvl="5" w:tplc="5D4EFE7A" w:tentative="1">
      <w:start w:val="1"/>
      <w:numFmt w:val="lowerRoman"/>
      <w:lvlText w:val="%6."/>
      <w:lvlJc w:val="right"/>
      <w:pPr>
        <w:ind w:left="4320" w:hanging="180"/>
      </w:pPr>
    </w:lvl>
    <w:lvl w:ilvl="6" w:tplc="400A3DA4" w:tentative="1">
      <w:start w:val="1"/>
      <w:numFmt w:val="decimal"/>
      <w:lvlText w:val="%7."/>
      <w:lvlJc w:val="left"/>
      <w:pPr>
        <w:ind w:left="5040" w:hanging="360"/>
      </w:pPr>
    </w:lvl>
    <w:lvl w:ilvl="7" w:tplc="4E800646" w:tentative="1">
      <w:start w:val="1"/>
      <w:numFmt w:val="lowerLetter"/>
      <w:lvlText w:val="%8."/>
      <w:lvlJc w:val="left"/>
      <w:pPr>
        <w:ind w:left="5760" w:hanging="360"/>
      </w:pPr>
    </w:lvl>
    <w:lvl w:ilvl="8" w:tplc="0130D0D0" w:tentative="1">
      <w:start w:val="1"/>
      <w:numFmt w:val="lowerRoman"/>
      <w:lvlText w:val="%9."/>
      <w:lvlJc w:val="right"/>
      <w:pPr>
        <w:ind w:left="6480" w:hanging="180"/>
      </w:pPr>
    </w:lvl>
  </w:abstractNum>
  <w:abstractNum w:abstractNumId="11" w15:restartNumberingAfterBreak="0">
    <w:nsid w:val="329D5F3E"/>
    <w:multiLevelType w:val="hybridMultilevel"/>
    <w:tmpl w:val="B802BF6A"/>
    <w:lvl w:ilvl="0" w:tplc="A50096BC">
      <w:start w:val="1"/>
      <w:numFmt w:val="lowerLetter"/>
      <w:lvlText w:val="%1."/>
      <w:lvlJc w:val="left"/>
      <w:pPr>
        <w:ind w:left="720" w:hanging="360"/>
      </w:pPr>
      <w:rPr>
        <w:rFonts w:hint="default"/>
      </w:rPr>
    </w:lvl>
    <w:lvl w:ilvl="1" w:tplc="42F07F70" w:tentative="1">
      <w:start w:val="1"/>
      <w:numFmt w:val="lowerLetter"/>
      <w:lvlText w:val="%2."/>
      <w:lvlJc w:val="left"/>
      <w:pPr>
        <w:ind w:left="1440" w:hanging="360"/>
      </w:pPr>
    </w:lvl>
    <w:lvl w:ilvl="2" w:tplc="5D5051FA" w:tentative="1">
      <w:start w:val="1"/>
      <w:numFmt w:val="lowerRoman"/>
      <w:lvlText w:val="%3."/>
      <w:lvlJc w:val="right"/>
      <w:pPr>
        <w:ind w:left="2160" w:hanging="180"/>
      </w:pPr>
    </w:lvl>
    <w:lvl w:ilvl="3" w:tplc="75E8D848" w:tentative="1">
      <w:start w:val="1"/>
      <w:numFmt w:val="decimal"/>
      <w:lvlText w:val="%4."/>
      <w:lvlJc w:val="left"/>
      <w:pPr>
        <w:ind w:left="2880" w:hanging="360"/>
      </w:pPr>
    </w:lvl>
    <w:lvl w:ilvl="4" w:tplc="DA627EE4" w:tentative="1">
      <w:start w:val="1"/>
      <w:numFmt w:val="lowerLetter"/>
      <w:lvlText w:val="%5."/>
      <w:lvlJc w:val="left"/>
      <w:pPr>
        <w:ind w:left="3600" w:hanging="360"/>
      </w:pPr>
    </w:lvl>
    <w:lvl w:ilvl="5" w:tplc="8054A54A" w:tentative="1">
      <w:start w:val="1"/>
      <w:numFmt w:val="lowerRoman"/>
      <w:lvlText w:val="%6."/>
      <w:lvlJc w:val="right"/>
      <w:pPr>
        <w:ind w:left="4320" w:hanging="180"/>
      </w:pPr>
    </w:lvl>
    <w:lvl w:ilvl="6" w:tplc="8ED060F8" w:tentative="1">
      <w:start w:val="1"/>
      <w:numFmt w:val="decimal"/>
      <w:lvlText w:val="%7."/>
      <w:lvlJc w:val="left"/>
      <w:pPr>
        <w:ind w:left="5040" w:hanging="360"/>
      </w:pPr>
    </w:lvl>
    <w:lvl w:ilvl="7" w:tplc="81201EE2" w:tentative="1">
      <w:start w:val="1"/>
      <w:numFmt w:val="lowerLetter"/>
      <w:lvlText w:val="%8."/>
      <w:lvlJc w:val="left"/>
      <w:pPr>
        <w:ind w:left="5760" w:hanging="360"/>
      </w:pPr>
    </w:lvl>
    <w:lvl w:ilvl="8" w:tplc="40FA01CE" w:tentative="1">
      <w:start w:val="1"/>
      <w:numFmt w:val="lowerRoman"/>
      <w:lvlText w:val="%9."/>
      <w:lvlJc w:val="right"/>
      <w:pPr>
        <w:ind w:left="6480" w:hanging="180"/>
      </w:pPr>
    </w:lvl>
  </w:abstractNum>
  <w:abstractNum w:abstractNumId="12" w15:restartNumberingAfterBreak="0">
    <w:nsid w:val="34F265F7"/>
    <w:multiLevelType w:val="hybridMultilevel"/>
    <w:tmpl w:val="DD440F42"/>
    <w:lvl w:ilvl="0" w:tplc="8BD29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A468D"/>
    <w:multiLevelType w:val="hybridMultilevel"/>
    <w:tmpl w:val="22243FD0"/>
    <w:lvl w:ilvl="0" w:tplc="427260DE">
      <w:start w:val="1"/>
      <w:numFmt w:val="lowerLetter"/>
      <w:lvlText w:val="%1."/>
      <w:lvlJc w:val="left"/>
      <w:pPr>
        <w:ind w:left="720" w:hanging="360"/>
      </w:pPr>
      <w:rPr>
        <w:rFonts w:hint="default"/>
        <w:b/>
        <w:color w:val="auto"/>
      </w:rPr>
    </w:lvl>
    <w:lvl w:ilvl="1" w:tplc="7DEE8BAC" w:tentative="1">
      <w:start w:val="1"/>
      <w:numFmt w:val="lowerLetter"/>
      <w:lvlText w:val="%2."/>
      <w:lvlJc w:val="left"/>
      <w:pPr>
        <w:ind w:left="1440" w:hanging="360"/>
      </w:pPr>
    </w:lvl>
    <w:lvl w:ilvl="2" w:tplc="E2AA36EC" w:tentative="1">
      <w:start w:val="1"/>
      <w:numFmt w:val="lowerRoman"/>
      <w:lvlText w:val="%3."/>
      <w:lvlJc w:val="right"/>
      <w:pPr>
        <w:ind w:left="2160" w:hanging="180"/>
      </w:pPr>
    </w:lvl>
    <w:lvl w:ilvl="3" w:tplc="585C4C0E" w:tentative="1">
      <w:start w:val="1"/>
      <w:numFmt w:val="decimal"/>
      <w:lvlText w:val="%4."/>
      <w:lvlJc w:val="left"/>
      <w:pPr>
        <w:ind w:left="2880" w:hanging="360"/>
      </w:pPr>
    </w:lvl>
    <w:lvl w:ilvl="4" w:tplc="178E0FF4" w:tentative="1">
      <w:start w:val="1"/>
      <w:numFmt w:val="lowerLetter"/>
      <w:lvlText w:val="%5."/>
      <w:lvlJc w:val="left"/>
      <w:pPr>
        <w:ind w:left="3600" w:hanging="360"/>
      </w:pPr>
    </w:lvl>
    <w:lvl w:ilvl="5" w:tplc="82047692" w:tentative="1">
      <w:start w:val="1"/>
      <w:numFmt w:val="lowerRoman"/>
      <w:lvlText w:val="%6."/>
      <w:lvlJc w:val="right"/>
      <w:pPr>
        <w:ind w:left="4320" w:hanging="180"/>
      </w:pPr>
    </w:lvl>
    <w:lvl w:ilvl="6" w:tplc="53543352" w:tentative="1">
      <w:start w:val="1"/>
      <w:numFmt w:val="decimal"/>
      <w:lvlText w:val="%7."/>
      <w:lvlJc w:val="left"/>
      <w:pPr>
        <w:ind w:left="5040" w:hanging="360"/>
      </w:pPr>
    </w:lvl>
    <w:lvl w:ilvl="7" w:tplc="336876FC" w:tentative="1">
      <w:start w:val="1"/>
      <w:numFmt w:val="lowerLetter"/>
      <w:lvlText w:val="%8."/>
      <w:lvlJc w:val="left"/>
      <w:pPr>
        <w:ind w:left="5760" w:hanging="360"/>
      </w:pPr>
    </w:lvl>
    <w:lvl w:ilvl="8" w:tplc="174646B4" w:tentative="1">
      <w:start w:val="1"/>
      <w:numFmt w:val="lowerRoman"/>
      <w:lvlText w:val="%9."/>
      <w:lvlJc w:val="right"/>
      <w:pPr>
        <w:ind w:left="6480" w:hanging="180"/>
      </w:pPr>
    </w:lvl>
  </w:abstractNum>
  <w:abstractNum w:abstractNumId="14" w15:restartNumberingAfterBreak="0">
    <w:nsid w:val="4B1B082F"/>
    <w:multiLevelType w:val="hybridMultilevel"/>
    <w:tmpl w:val="379CA8E6"/>
    <w:lvl w:ilvl="0" w:tplc="8BD29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492839"/>
    <w:multiLevelType w:val="hybridMultilevel"/>
    <w:tmpl w:val="22243FD0"/>
    <w:lvl w:ilvl="0" w:tplc="427260DE">
      <w:start w:val="1"/>
      <w:numFmt w:val="lowerLetter"/>
      <w:lvlText w:val="%1."/>
      <w:lvlJc w:val="left"/>
      <w:pPr>
        <w:ind w:left="360" w:hanging="360"/>
      </w:pPr>
      <w:rPr>
        <w:rFonts w:hint="default"/>
        <w:b/>
        <w:color w:val="auto"/>
      </w:rPr>
    </w:lvl>
    <w:lvl w:ilvl="1" w:tplc="7DEE8BAC" w:tentative="1">
      <w:start w:val="1"/>
      <w:numFmt w:val="lowerLetter"/>
      <w:lvlText w:val="%2."/>
      <w:lvlJc w:val="left"/>
      <w:pPr>
        <w:ind w:left="1080" w:hanging="360"/>
      </w:pPr>
    </w:lvl>
    <w:lvl w:ilvl="2" w:tplc="E2AA36EC" w:tentative="1">
      <w:start w:val="1"/>
      <w:numFmt w:val="lowerRoman"/>
      <w:lvlText w:val="%3."/>
      <w:lvlJc w:val="right"/>
      <w:pPr>
        <w:ind w:left="1800" w:hanging="180"/>
      </w:pPr>
    </w:lvl>
    <w:lvl w:ilvl="3" w:tplc="585C4C0E" w:tentative="1">
      <w:start w:val="1"/>
      <w:numFmt w:val="decimal"/>
      <w:lvlText w:val="%4."/>
      <w:lvlJc w:val="left"/>
      <w:pPr>
        <w:ind w:left="2520" w:hanging="360"/>
      </w:pPr>
    </w:lvl>
    <w:lvl w:ilvl="4" w:tplc="178E0FF4" w:tentative="1">
      <w:start w:val="1"/>
      <w:numFmt w:val="lowerLetter"/>
      <w:lvlText w:val="%5."/>
      <w:lvlJc w:val="left"/>
      <w:pPr>
        <w:ind w:left="3240" w:hanging="360"/>
      </w:pPr>
    </w:lvl>
    <w:lvl w:ilvl="5" w:tplc="82047692" w:tentative="1">
      <w:start w:val="1"/>
      <w:numFmt w:val="lowerRoman"/>
      <w:lvlText w:val="%6."/>
      <w:lvlJc w:val="right"/>
      <w:pPr>
        <w:ind w:left="3960" w:hanging="180"/>
      </w:pPr>
    </w:lvl>
    <w:lvl w:ilvl="6" w:tplc="53543352" w:tentative="1">
      <w:start w:val="1"/>
      <w:numFmt w:val="decimal"/>
      <w:lvlText w:val="%7."/>
      <w:lvlJc w:val="left"/>
      <w:pPr>
        <w:ind w:left="4680" w:hanging="360"/>
      </w:pPr>
    </w:lvl>
    <w:lvl w:ilvl="7" w:tplc="336876FC" w:tentative="1">
      <w:start w:val="1"/>
      <w:numFmt w:val="lowerLetter"/>
      <w:lvlText w:val="%8."/>
      <w:lvlJc w:val="left"/>
      <w:pPr>
        <w:ind w:left="5400" w:hanging="360"/>
      </w:pPr>
    </w:lvl>
    <w:lvl w:ilvl="8" w:tplc="174646B4" w:tentative="1">
      <w:start w:val="1"/>
      <w:numFmt w:val="lowerRoman"/>
      <w:lvlText w:val="%9."/>
      <w:lvlJc w:val="right"/>
      <w:pPr>
        <w:ind w:left="6120" w:hanging="180"/>
      </w:pPr>
    </w:lvl>
  </w:abstractNum>
  <w:abstractNum w:abstractNumId="17"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8" w15:restartNumberingAfterBreak="0">
    <w:nsid w:val="5B342531"/>
    <w:multiLevelType w:val="hybridMultilevel"/>
    <w:tmpl w:val="EF4CB8F2"/>
    <w:lvl w:ilvl="0" w:tplc="98A0A2B6">
      <w:start w:val="1"/>
      <w:numFmt w:val="lowerLetter"/>
      <w:lvlText w:val="%1."/>
      <w:lvlJc w:val="left"/>
      <w:pPr>
        <w:ind w:left="360" w:hanging="360"/>
      </w:pPr>
      <w:rPr>
        <w:rFonts w:hint="default"/>
        <w:b w:val="0"/>
        <w:color w:val="auto"/>
      </w:rPr>
    </w:lvl>
    <w:lvl w:ilvl="1" w:tplc="7DEE8BAC" w:tentative="1">
      <w:start w:val="1"/>
      <w:numFmt w:val="lowerLetter"/>
      <w:lvlText w:val="%2."/>
      <w:lvlJc w:val="left"/>
      <w:pPr>
        <w:ind w:left="1080" w:hanging="360"/>
      </w:pPr>
    </w:lvl>
    <w:lvl w:ilvl="2" w:tplc="E2AA36EC" w:tentative="1">
      <w:start w:val="1"/>
      <w:numFmt w:val="lowerRoman"/>
      <w:lvlText w:val="%3."/>
      <w:lvlJc w:val="right"/>
      <w:pPr>
        <w:ind w:left="1800" w:hanging="180"/>
      </w:pPr>
    </w:lvl>
    <w:lvl w:ilvl="3" w:tplc="585C4C0E" w:tentative="1">
      <w:start w:val="1"/>
      <w:numFmt w:val="decimal"/>
      <w:lvlText w:val="%4."/>
      <w:lvlJc w:val="left"/>
      <w:pPr>
        <w:ind w:left="2520" w:hanging="360"/>
      </w:pPr>
    </w:lvl>
    <w:lvl w:ilvl="4" w:tplc="178E0FF4" w:tentative="1">
      <w:start w:val="1"/>
      <w:numFmt w:val="lowerLetter"/>
      <w:lvlText w:val="%5."/>
      <w:lvlJc w:val="left"/>
      <w:pPr>
        <w:ind w:left="3240" w:hanging="360"/>
      </w:pPr>
    </w:lvl>
    <w:lvl w:ilvl="5" w:tplc="82047692" w:tentative="1">
      <w:start w:val="1"/>
      <w:numFmt w:val="lowerRoman"/>
      <w:lvlText w:val="%6."/>
      <w:lvlJc w:val="right"/>
      <w:pPr>
        <w:ind w:left="3960" w:hanging="180"/>
      </w:pPr>
    </w:lvl>
    <w:lvl w:ilvl="6" w:tplc="53543352" w:tentative="1">
      <w:start w:val="1"/>
      <w:numFmt w:val="decimal"/>
      <w:lvlText w:val="%7."/>
      <w:lvlJc w:val="left"/>
      <w:pPr>
        <w:ind w:left="4680" w:hanging="360"/>
      </w:pPr>
    </w:lvl>
    <w:lvl w:ilvl="7" w:tplc="336876FC" w:tentative="1">
      <w:start w:val="1"/>
      <w:numFmt w:val="lowerLetter"/>
      <w:lvlText w:val="%8."/>
      <w:lvlJc w:val="left"/>
      <w:pPr>
        <w:ind w:left="5400" w:hanging="360"/>
      </w:pPr>
    </w:lvl>
    <w:lvl w:ilvl="8" w:tplc="174646B4" w:tentative="1">
      <w:start w:val="1"/>
      <w:numFmt w:val="lowerRoman"/>
      <w:lvlText w:val="%9."/>
      <w:lvlJc w:val="right"/>
      <w:pPr>
        <w:ind w:left="6120" w:hanging="180"/>
      </w:pPr>
    </w:lvl>
  </w:abstractNum>
  <w:abstractNum w:abstractNumId="19" w15:restartNumberingAfterBreak="0">
    <w:nsid w:val="61901116"/>
    <w:multiLevelType w:val="multilevel"/>
    <w:tmpl w:val="9BB28D7A"/>
    <w:lvl w:ilvl="0">
      <w:start w:val="1"/>
      <w:numFmt w:val="decimal"/>
      <w:pStyle w:val="Heading3"/>
      <w:lvlText w:val="%1."/>
      <w:lvlJc w:val="left"/>
      <w:pPr>
        <w:ind w:left="357" w:hanging="357"/>
      </w:pPr>
      <w:rPr>
        <w:rFonts w:ascii="Arial" w:hAnsi="Arial" w:hint="default"/>
        <w:b/>
        <w:i w:val="0"/>
        <w:color w:val="auto"/>
        <w:sz w:val="20"/>
        <w:u w:color="000000"/>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2" w15:restartNumberingAfterBreak="0">
    <w:nsid w:val="717C044B"/>
    <w:multiLevelType w:val="hybridMultilevel"/>
    <w:tmpl w:val="D6B8D1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9"/>
  </w:num>
  <w:num w:numId="7">
    <w:abstractNumId w:val="21"/>
  </w:num>
  <w:num w:numId="8">
    <w:abstractNumId w:val="8"/>
  </w:num>
  <w:num w:numId="9">
    <w:abstractNumId w:val="20"/>
  </w:num>
  <w:num w:numId="10">
    <w:abstractNumId w:val="17"/>
  </w:num>
  <w:num w:numId="11">
    <w:abstractNumId w:val="17"/>
  </w:num>
  <w:num w:numId="12">
    <w:abstractNumId w:val="17"/>
  </w:num>
  <w:num w:numId="13">
    <w:abstractNumId w:val="17"/>
  </w:num>
  <w:num w:numId="14">
    <w:abstractNumId w:val="17"/>
  </w:num>
  <w:num w:numId="15">
    <w:abstractNumId w:val="21"/>
  </w:num>
  <w:num w:numId="16">
    <w:abstractNumId w:val="20"/>
  </w:num>
  <w:num w:numId="17">
    <w:abstractNumId w:val="15"/>
  </w:num>
  <w:num w:numId="18">
    <w:abstractNumId w:val="15"/>
    <w:lvlOverride w:ilvl="0">
      <w:startOverride w:val="14"/>
    </w:lvlOverride>
  </w:num>
  <w:num w:numId="19">
    <w:abstractNumId w:val="19"/>
  </w:num>
  <w:num w:numId="20">
    <w:abstractNumId w:val="7"/>
  </w:num>
  <w:num w:numId="21">
    <w:abstractNumId w:val="6"/>
  </w:num>
  <w:num w:numId="22">
    <w:abstractNumId w:val="5"/>
  </w:num>
  <w:num w:numId="23">
    <w:abstractNumId w:val="4"/>
  </w:num>
  <w:num w:numId="24">
    <w:abstractNumId w:val="11"/>
  </w:num>
  <w:num w:numId="25">
    <w:abstractNumId w:val="2"/>
  </w:num>
  <w:num w:numId="26">
    <w:abstractNumId w:val="3"/>
  </w:num>
  <w:num w:numId="27">
    <w:abstractNumId w:val="1"/>
  </w:num>
  <w:num w:numId="28">
    <w:abstractNumId w:val="0"/>
  </w:num>
  <w:num w:numId="29">
    <w:abstractNumId w:val="19"/>
    <w:lvlOverride w:ilvl="0">
      <w:lvl w:ilvl="0">
        <w:start w:val="1"/>
        <w:numFmt w:val="decimal"/>
        <w:pStyle w:val="Heading3"/>
        <w:lvlText w:val="%1."/>
        <w:lvlJc w:val="left"/>
        <w:pPr>
          <w:ind w:left="357" w:hanging="357"/>
        </w:pPr>
        <w:rPr>
          <w:rFonts w:ascii="Arial" w:hAnsi="Arial" w:hint="default"/>
          <w:b/>
          <w:i w:val="0"/>
          <w:color w:val="auto"/>
          <w:sz w:val="20"/>
          <w:u w:color="000000"/>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pStyle w:val="Heading4"/>
        <w:lvlText w:val="%4."/>
        <w:lvlJc w:val="left"/>
        <w:pPr>
          <w:ind w:left="2880" w:hanging="360"/>
        </w:pPr>
        <w:rPr>
          <w:rFonts w:hint="default"/>
        </w:rPr>
      </w:lvl>
    </w:lvlOverride>
    <w:lvlOverride w:ilvl="4">
      <w:lvl w:ilvl="4">
        <w:start w:val="1"/>
        <w:numFmt w:val="lowerLetter"/>
        <w:pStyle w:val="Heading5"/>
        <w:lvlText w:val="%5."/>
        <w:lvlJc w:val="left"/>
        <w:pPr>
          <w:ind w:left="3600" w:hanging="360"/>
        </w:pPr>
        <w:rPr>
          <w:rFonts w:hint="default"/>
        </w:rPr>
      </w:lvl>
    </w:lvlOverride>
    <w:lvlOverride w:ilvl="5">
      <w:lvl w:ilvl="5">
        <w:start w:val="1"/>
        <w:numFmt w:val="lowerRoman"/>
        <w:pStyle w:val="Heading6"/>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num>
  <w:num w:numId="33">
    <w:abstractNumId w:val="23"/>
  </w:num>
  <w:num w:numId="34">
    <w:abstractNumId w:val="13"/>
  </w:num>
  <w:num w:numId="35">
    <w:abstractNumId w:val="21"/>
  </w:num>
  <w:num w:numId="36">
    <w:abstractNumId w:val="22"/>
  </w:num>
  <w:num w:numId="37">
    <w:abstractNumId w:val="10"/>
  </w:num>
  <w:num w:numId="38">
    <w:abstractNumId w:val="14"/>
  </w:num>
  <w:num w:numId="39">
    <w:abstractNumId w:val="12"/>
  </w:num>
  <w:num w:numId="40">
    <w:abstractNumId w:val="16"/>
  </w:num>
  <w:num w:numId="41">
    <w:abstractNumId w:val="23"/>
  </w:num>
  <w:num w:numId="42">
    <w:abstractNumId w:val="23"/>
  </w:num>
  <w:num w:numId="43">
    <w:abstractNumId w:val="18"/>
  </w:num>
  <w:num w:numId="44">
    <w:abstractNumId w:val="23"/>
  </w:num>
  <w:num w:numId="45">
    <w:abstractNumId w:val="23"/>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48"/>
    <w:rsid w:val="00000C5C"/>
    <w:rsid w:val="000261D3"/>
    <w:rsid w:val="000339DC"/>
    <w:rsid w:val="00046FF5"/>
    <w:rsid w:val="000622EB"/>
    <w:rsid w:val="00087532"/>
    <w:rsid w:val="000A5600"/>
    <w:rsid w:val="000B184D"/>
    <w:rsid w:val="000D0AD6"/>
    <w:rsid w:val="000D70F2"/>
    <w:rsid w:val="000E6989"/>
    <w:rsid w:val="00101B55"/>
    <w:rsid w:val="00120CD3"/>
    <w:rsid w:val="001373C4"/>
    <w:rsid w:val="00146FCE"/>
    <w:rsid w:val="00161BEA"/>
    <w:rsid w:val="00167004"/>
    <w:rsid w:val="00186803"/>
    <w:rsid w:val="001B2EE1"/>
    <w:rsid w:val="001C0559"/>
    <w:rsid w:val="001E5E38"/>
    <w:rsid w:val="002077D4"/>
    <w:rsid w:val="00211AA3"/>
    <w:rsid w:val="00214BF7"/>
    <w:rsid w:val="002241D8"/>
    <w:rsid w:val="0023081B"/>
    <w:rsid w:val="002549A0"/>
    <w:rsid w:val="00256902"/>
    <w:rsid w:val="0028030A"/>
    <w:rsid w:val="002A359F"/>
    <w:rsid w:val="002B5DDC"/>
    <w:rsid w:val="002E1F65"/>
    <w:rsid w:val="002E722D"/>
    <w:rsid w:val="00301FCA"/>
    <w:rsid w:val="00305C60"/>
    <w:rsid w:val="003432FD"/>
    <w:rsid w:val="003578E1"/>
    <w:rsid w:val="00357F4B"/>
    <w:rsid w:val="00384A98"/>
    <w:rsid w:val="003B46FA"/>
    <w:rsid w:val="003C5A0C"/>
    <w:rsid w:val="004013C7"/>
    <w:rsid w:val="004177EF"/>
    <w:rsid w:val="0044233B"/>
    <w:rsid w:val="00447E92"/>
    <w:rsid w:val="00465CA0"/>
    <w:rsid w:val="004807DB"/>
    <w:rsid w:val="0049051A"/>
    <w:rsid w:val="004B4EB2"/>
    <w:rsid w:val="004C0319"/>
    <w:rsid w:val="004C1E1F"/>
    <w:rsid w:val="004C4303"/>
    <w:rsid w:val="004D2B65"/>
    <w:rsid w:val="004D5264"/>
    <w:rsid w:val="004D6D29"/>
    <w:rsid w:val="004E1EC8"/>
    <w:rsid w:val="004E6A6C"/>
    <w:rsid w:val="004F32DC"/>
    <w:rsid w:val="00514488"/>
    <w:rsid w:val="005351FC"/>
    <w:rsid w:val="00540386"/>
    <w:rsid w:val="0054297A"/>
    <w:rsid w:val="0056781E"/>
    <w:rsid w:val="005802AC"/>
    <w:rsid w:val="0058659D"/>
    <w:rsid w:val="00596026"/>
    <w:rsid w:val="005F59A8"/>
    <w:rsid w:val="00632452"/>
    <w:rsid w:val="00665052"/>
    <w:rsid w:val="00666C1F"/>
    <w:rsid w:val="00670904"/>
    <w:rsid w:val="006B40A2"/>
    <w:rsid w:val="006C5ECD"/>
    <w:rsid w:val="006C74DC"/>
    <w:rsid w:val="006E201C"/>
    <w:rsid w:val="006E5212"/>
    <w:rsid w:val="007000F6"/>
    <w:rsid w:val="00755A7D"/>
    <w:rsid w:val="007709A8"/>
    <w:rsid w:val="007766D8"/>
    <w:rsid w:val="007A0CD7"/>
    <w:rsid w:val="007D1348"/>
    <w:rsid w:val="007D5DEF"/>
    <w:rsid w:val="008064EB"/>
    <w:rsid w:val="00823B7B"/>
    <w:rsid w:val="008369CD"/>
    <w:rsid w:val="008528A6"/>
    <w:rsid w:val="008955B0"/>
    <w:rsid w:val="008A1484"/>
    <w:rsid w:val="008A30E6"/>
    <w:rsid w:val="008C06F6"/>
    <w:rsid w:val="008E72A3"/>
    <w:rsid w:val="00905B5A"/>
    <w:rsid w:val="00913971"/>
    <w:rsid w:val="00936921"/>
    <w:rsid w:val="009534ED"/>
    <w:rsid w:val="00972380"/>
    <w:rsid w:val="009921DC"/>
    <w:rsid w:val="009A7D77"/>
    <w:rsid w:val="009B7FF9"/>
    <w:rsid w:val="009C2E7A"/>
    <w:rsid w:val="009C5762"/>
    <w:rsid w:val="00A00618"/>
    <w:rsid w:val="00A01950"/>
    <w:rsid w:val="00A16BE5"/>
    <w:rsid w:val="00A17370"/>
    <w:rsid w:val="00A340C2"/>
    <w:rsid w:val="00A44449"/>
    <w:rsid w:val="00A621D3"/>
    <w:rsid w:val="00A7335B"/>
    <w:rsid w:val="00A83424"/>
    <w:rsid w:val="00A955A8"/>
    <w:rsid w:val="00AA5BA1"/>
    <w:rsid w:val="00AB66B8"/>
    <w:rsid w:val="00AC16FD"/>
    <w:rsid w:val="00AC3A1F"/>
    <w:rsid w:val="00AD1683"/>
    <w:rsid w:val="00AD66F8"/>
    <w:rsid w:val="00AE0F12"/>
    <w:rsid w:val="00B24DA2"/>
    <w:rsid w:val="00B265F1"/>
    <w:rsid w:val="00B35609"/>
    <w:rsid w:val="00B46495"/>
    <w:rsid w:val="00B504F2"/>
    <w:rsid w:val="00B73311"/>
    <w:rsid w:val="00B739D5"/>
    <w:rsid w:val="00B862DA"/>
    <w:rsid w:val="00B906A1"/>
    <w:rsid w:val="00B91C1E"/>
    <w:rsid w:val="00B91C91"/>
    <w:rsid w:val="00BB1848"/>
    <w:rsid w:val="00BB3E7D"/>
    <w:rsid w:val="00BC256F"/>
    <w:rsid w:val="00BD5429"/>
    <w:rsid w:val="00BD62E1"/>
    <w:rsid w:val="00C01DDF"/>
    <w:rsid w:val="00C074E2"/>
    <w:rsid w:val="00C238AC"/>
    <w:rsid w:val="00C46758"/>
    <w:rsid w:val="00C75F86"/>
    <w:rsid w:val="00C8639C"/>
    <w:rsid w:val="00C97348"/>
    <w:rsid w:val="00CB6CDD"/>
    <w:rsid w:val="00CD01A9"/>
    <w:rsid w:val="00CD6083"/>
    <w:rsid w:val="00CF223F"/>
    <w:rsid w:val="00CF33A1"/>
    <w:rsid w:val="00CF37E2"/>
    <w:rsid w:val="00CF6A17"/>
    <w:rsid w:val="00D01AE8"/>
    <w:rsid w:val="00D0592C"/>
    <w:rsid w:val="00D266F4"/>
    <w:rsid w:val="00D61F08"/>
    <w:rsid w:val="00D62684"/>
    <w:rsid w:val="00D64311"/>
    <w:rsid w:val="00D945AC"/>
    <w:rsid w:val="00DB2029"/>
    <w:rsid w:val="00DB6F97"/>
    <w:rsid w:val="00DF4B73"/>
    <w:rsid w:val="00E2267B"/>
    <w:rsid w:val="00E26921"/>
    <w:rsid w:val="00E36AAC"/>
    <w:rsid w:val="00E37052"/>
    <w:rsid w:val="00E90C8A"/>
    <w:rsid w:val="00E91CB8"/>
    <w:rsid w:val="00E93A99"/>
    <w:rsid w:val="00EB3149"/>
    <w:rsid w:val="00EF0BE3"/>
    <w:rsid w:val="00EF7E9F"/>
    <w:rsid w:val="00F06773"/>
    <w:rsid w:val="00F4007B"/>
    <w:rsid w:val="00F45987"/>
    <w:rsid w:val="00F62A2E"/>
    <w:rsid w:val="00F9319A"/>
    <w:rsid w:val="00F975AA"/>
    <w:rsid w:val="00FA3D65"/>
    <w:rsid w:val="00FA4F41"/>
    <w:rsid w:val="00FB1CE5"/>
    <w:rsid w:val="00FE025F"/>
    <w:rsid w:val="00FE6A4D"/>
    <w:rsid w:val="00FF2DFE"/>
    <w:rsid w:val="3DBFF39E"/>
    <w:rsid w:val="686C9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8BE779"/>
  <w15:docId w15:val="{2A127BF2-8599-4141-9FEC-F71F67D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atentStyles>
  <w:style w:type="paragraph" w:default="1" w:styleId="Normal">
    <w:name w:val="Normal"/>
    <w:qFormat/>
    <w:rsid w:val="00DC21A0"/>
    <w:pPr>
      <w:widowControl w:val="0"/>
      <w:spacing w:after="240"/>
    </w:pPr>
    <w:rPr>
      <w:rFonts w:ascii="Arial" w:eastAsia="Cambria" w:hAnsi="Arial"/>
      <w:szCs w:val="24"/>
    </w:rPr>
  </w:style>
  <w:style w:type="paragraph" w:styleId="Heading1">
    <w:name w:val="heading 1"/>
    <w:basedOn w:val="Heading2"/>
    <w:next w:val="Normal"/>
    <w:link w:val="Heading1Char"/>
    <w:autoRedefine/>
    <w:uiPriority w:val="9"/>
    <w:qFormat/>
    <w:rsid w:val="0058659D"/>
    <w:pPr>
      <w:outlineLvl w:val="0"/>
    </w:pPr>
    <w:rPr>
      <w:sz w:val="28"/>
      <w:szCs w:val="28"/>
    </w:rPr>
  </w:style>
  <w:style w:type="paragraph" w:styleId="Heading2">
    <w:name w:val="heading 2"/>
    <w:basedOn w:val="Normal"/>
    <w:next w:val="Normal"/>
    <w:link w:val="Heading2Char"/>
    <w:autoRedefine/>
    <w:qFormat/>
    <w:rsid w:val="00757750"/>
    <w:pPr>
      <w:widowControl/>
      <w:spacing w:line="280" w:lineRule="atLeast"/>
      <w:outlineLvl w:val="1"/>
    </w:pPr>
    <w:rPr>
      <w:rFonts w:eastAsia="Times New Roman"/>
      <w:b/>
      <w:sz w:val="22"/>
      <w:szCs w:val="20"/>
    </w:rPr>
  </w:style>
  <w:style w:type="paragraph" w:styleId="Heading3">
    <w:name w:val="heading 3"/>
    <w:basedOn w:val="Normal"/>
    <w:next w:val="Normal"/>
    <w:link w:val="Heading3Char"/>
    <w:qFormat/>
    <w:rsid w:val="001552DD"/>
    <w:pPr>
      <w:keepNext/>
      <w:numPr>
        <w:numId w:val="19"/>
      </w:numPr>
      <w:spacing w:before="200" w:after="40" w:line="240" w:lineRule="atLeast"/>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szCs w:val="20"/>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90081D"/>
    <w:pPr>
      <w:spacing w:before="60" w:after="60"/>
    </w:pPr>
    <w:rPr>
      <w:b/>
      <w:color w:val="FFFFFF" w:themeColor="background1"/>
      <w:sz w:val="22"/>
    </w:r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widowControl/>
      <w:spacing w:before="240" w:line="280" w:lineRule="atLeast"/>
    </w:pPr>
    <w:rPr>
      <w:rFonts w:eastAsia="Times New Roman"/>
      <w:b/>
      <w:szCs w:val="20"/>
    </w:rPr>
  </w:style>
  <w:style w:type="paragraph" w:customStyle="1" w:styleId="Normaltable">
    <w:name w:val="Normal + table"/>
    <w:basedOn w:val="Normal"/>
    <w:qFormat/>
    <w:rsid w:val="00EB0D57"/>
    <w:pPr>
      <w:widowControl/>
      <w:spacing w:before="80" w:after="80" w:line="280" w:lineRule="atLeast"/>
    </w:pPr>
    <w:rPr>
      <w:rFonts w:eastAsia="Times New Roman"/>
      <w:szCs w:val="20"/>
    </w:rPr>
  </w:style>
  <w:style w:type="character" w:customStyle="1" w:styleId="Heading1Char">
    <w:name w:val="Heading 1 Char"/>
    <w:basedOn w:val="DefaultParagraphFont"/>
    <w:link w:val="Heading1"/>
    <w:uiPriority w:val="9"/>
    <w:rsid w:val="0058659D"/>
    <w:rPr>
      <w:rFonts w:ascii="Arial" w:hAnsi="Arial"/>
      <w:b/>
      <w:sz w:val="28"/>
      <w:szCs w:val="28"/>
    </w:rPr>
  </w:style>
  <w:style w:type="character" w:customStyle="1" w:styleId="Heading2Char">
    <w:name w:val="Heading 2 Char"/>
    <w:basedOn w:val="DefaultParagraphFont"/>
    <w:link w:val="Heading2"/>
    <w:rsid w:val="00757750"/>
    <w:rPr>
      <w:rFonts w:ascii="Arial" w:hAnsi="Arial"/>
      <w:b/>
      <w:sz w:val="22"/>
    </w:rPr>
  </w:style>
  <w:style w:type="character" w:customStyle="1" w:styleId="Heading3Char">
    <w:name w:val="Heading 3 Char"/>
    <w:basedOn w:val="DefaultParagraphFont"/>
    <w:link w:val="Heading3"/>
    <w:rsid w:val="001552DD"/>
    <w:rPr>
      <w:rFonts w:ascii="Arial" w:eastAsia="Cambria" w:hAnsi="Arial"/>
      <w:b/>
      <w:bCs/>
      <w:color w:val="000000" w:themeColor="text1"/>
      <w:sz w:val="18"/>
      <w:szCs w:val="24"/>
    </w:rPr>
  </w:style>
  <w:style w:type="character" w:customStyle="1" w:styleId="Heading4Char">
    <w:name w:val="Heading 4 Char"/>
    <w:basedOn w:val="DefaultParagraphFont"/>
    <w:link w:val="Heading4"/>
    <w:rsid w:val="0090081D"/>
    <w:rPr>
      <w:rFonts w:ascii="Arial" w:eastAsia="MS Mincho" w:hAnsi="Arial" w:cs="TimesNewRoman"/>
      <w:b/>
      <w:bCs/>
      <w:color w:val="264F90"/>
      <w:sz w:val="22"/>
    </w:rPr>
  </w:style>
  <w:style w:type="character" w:customStyle="1" w:styleId="Heading5Char">
    <w:name w:val="Heading 5 Char"/>
    <w:basedOn w:val="DefaultParagraphFont"/>
    <w:link w:val="Heading5"/>
    <w:rsid w:val="0090081D"/>
    <w:rPr>
      <w:rFonts w:ascii="Arial" w:eastAsia="MS Mincho" w:hAnsi="Arial" w:cs="TimesNewRoman"/>
      <w:iCs/>
      <w:color w:val="264F90"/>
      <w:sz w:val="22"/>
      <w:szCs w:val="26"/>
    </w:rPr>
  </w:style>
  <w:style w:type="character" w:customStyle="1" w:styleId="Heading6Char">
    <w:name w:val="Heading 6 Char"/>
    <w:basedOn w:val="DefaultParagraphFont"/>
    <w:link w:val="Heading6"/>
    <w:rsid w:val="0090081D"/>
    <w:rPr>
      <w:rFonts w:ascii="Arial" w:eastAsia="MS Mincho" w:hAnsi="Arial" w:cs="TimesNewRoman"/>
      <w:b/>
      <w:bCs/>
      <w:iCs/>
      <w:color w:val="264F90"/>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AF4943"/>
    <w:pPr>
      <w:numPr>
        <w:numId w:val="15"/>
      </w:numPr>
      <w:spacing w:before="60" w:after="60" w:line="280" w:lineRule="atLeast"/>
    </w:pPr>
    <w:rPr>
      <w:iCs/>
    </w:rPr>
  </w:style>
  <w:style w:type="paragraph" w:styleId="ListNumber">
    <w:name w:val="List Number"/>
    <w:basedOn w:val="ListBullet"/>
    <w:qFormat/>
    <w:rsid w:val="0090081D"/>
    <w:pPr>
      <w:numPr>
        <w:numId w:val="16"/>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5D6393"/>
    <w:pPr>
      <w:tabs>
        <w:tab w:val="center" w:pos="4513"/>
        <w:tab w:val="right" w:pos="9026"/>
      </w:tabs>
      <w:spacing w:after="0"/>
    </w:pPr>
    <w:rPr>
      <w:sz w:val="16"/>
    </w:rPr>
  </w:style>
  <w:style w:type="character" w:customStyle="1" w:styleId="FooterChar">
    <w:name w:val="Footer Char"/>
    <w:basedOn w:val="DefaultParagraphFont"/>
    <w:link w:val="Footer"/>
    <w:uiPriority w:val="99"/>
    <w:rsid w:val="005D6393"/>
    <w:rPr>
      <w:rFonts w:ascii="Arial" w:eastAsia="Cambria" w:hAnsi="Arial"/>
      <w:sz w:val="16"/>
      <w:szCs w:val="24"/>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rPr>
      <w:rFonts w:eastAsia="Times New Roman"/>
    </w:rPr>
  </w:style>
  <w:style w:type="paragraph" w:customStyle="1" w:styleId="Normalinternaladdress">
    <w:name w:val="Normal internal address"/>
    <w:basedOn w:val="Normal"/>
    <w:rsid w:val="00CC11A6"/>
    <w:pPr>
      <w:spacing w:after="0"/>
      <w:jc w:val="right"/>
    </w:pPr>
    <w:rPr>
      <w:sz w:val="16"/>
    </w:rPr>
  </w:style>
  <w:style w:type="table" w:customStyle="1" w:styleId="TableGrid1">
    <w:name w:val="Table Grid1"/>
    <w:basedOn w:val="TableNormal"/>
    <w:next w:val="TableGrid"/>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CC11A6"/>
    <w:pPr>
      <w:spacing w:after="0"/>
    </w:p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widowControl/>
      <w:spacing w:before="60" w:after="60" w:line="200" w:lineRule="atLeast"/>
    </w:pPr>
    <w:rPr>
      <w:rFonts w:eastAsia="Times New Roman"/>
      <w:sz w:val="17"/>
      <w:szCs w:val="20"/>
    </w:rPr>
  </w:style>
  <w:style w:type="paragraph" w:styleId="ListBullet2">
    <w:name w:val="List Bullet 2"/>
    <w:basedOn w:val="Normal"/>
    <w:uiPriority w:val="99"/>
    <w:unhideWhenUsed/>
    <w:rsid w:val="001552DD"/>
    <w:pPr>
      <w:numPr>
        <w:numId w:val="20"/>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rPr>
      <w:szCs w:val="20"/>
    </w:rPr>
  </w:style>
  <w:style w:type="character" w:customStyle="1" w:styleId="CommentTextChar">
    <w:name w:val="Comment Text Char"/>
    <w:basedOn w:val="DefaultParagraphFont"/>
    <w:link w:val="CommentText"/>
    <w:semiHidden/>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19"/>
      </w:numPr>
      <w:contextualSpacing/>
    </w:pPr>
  </w:style>
  <w:style w:type="paragraph" w:styleId="ListNumber3">
    <w:name w:val="List Number 3"/>
    <w:basedOn w:val="Normal85"/>
    <w:uiPriority w:val="99"/>
    <w:unhideWhenUsed/>
    <w:rsid w:val="005274B8"/>
    <w:pPr>
      <w:numPr>
        <w:numId w:val="25"/>
      </w:numPr>
      <w:contextualSpacing/>
    </w:pPr>
  </w:style>
  <w:style w:type="paragraph" w:styleId="Revision">
    <w:name w:val="Revision"/>
    <w:hidden/>
    <w:uiPriority w:val="99"/>
    <w:semiHidden/>
    <w:rsid w:val="00F0048B"/>
    <w:rPr>
      <w:rFonts w:ascii="Arial" w:eastAsia="Cambria" w:hAnsi="Arial"/>
      <w:szCs w:val="24"/>
    </w:rPr>
  </w:style>
  <w:style w:type="paragraph" w:styleId="ListNumber4">
    <w:name w:val="List Number 4"/>
    <w:basedOn w:val="Normal"/>
    <w:unhideWhenUsed/>
    <w:rsid w:val="00612E42"/>
    <w:pPr>
      <w:widowControl/>
      <w:numPr>
        <w:numId w:val="33"/>
      </w:numPr>
      <w:spacing w:before="120" w:after="120"/>
    </w:pPr>
  </w:style>
  <w:style w:type="paragraph" w:styleId="TOC2">
    <w:name w:val="toc 2"/>
    <w:basedOn w:val="Normal"/>
    <w:next w:val="Normal"/>
    <w:autoRedefine/>
    <w:uiPriority w:val="39"/>
    <w:semiHidden/>
    <w:unhideWhenUsed/>
    <w:rsid w:val="00E67FB0"/>
    <w:pPr>
      <w:spacing w:after="100"/>
      <w:ind w:left="200"/>
    </w:pPr>
  </w:style>
  <w:style w:type="paragraph" w:customStyle="1" w:styleId="Heading5schedule">
    <w:name w:val="Heading 5 schedule"/>
    <w:basedOn w:val="Normal"/>
    <w:qFormat/>
    <w:rsid w:val="00E67FB0"/>
    <w:pPr>
      <w:keepNext/>
      <w:widowControl/>
      <w:tabs>
        <w:tab w:val="num" w:pos="720"/>
      </w:tabs>
      <w:spacing w:before="240" w:after="120" w:line="280" w:lineRule="atLeast"/>
      <w:outlineLvl w:val="2"/>
    </w:pPr>
    <w:rPr>
      <w:rFonts w:eastAsia="Times New Roman" w:cs="Arial"/>
      <w:bCs/>
      <w:iCs/>
      <w:color w:val="595959" w:themeColor="text1" w:themeTint="A6"/>
      <w:sz w:val="28"/>
      <w:szCs w:val="26"/>
    </w:rPr>
  </w:style>
  <w:style w:type="paragraph" w:styleId="NormalWeb">
    <w:name w:val="Normal (Web)"/>
    <w:basedOn w:val="Normal"/>
    <w:uiPriority w:val="99"/>
    <w:semiHidden/>
    <w:unhideWhenUsed/>
    <w:rsid w:val="00E67FB0"/>
    <w:pPr>
      <w:widowControl/>
      <w:spacing w:before="100" w:beforeAutospacing="1" w:after="100" w:afterAutospacing="1"/>
    </w:pPr>
    <w:rPr>
      <w:rFonts w:ascii="Times New Roman" w:eastAsiaTheme="minorEastAsia" w:hAnsi="Times New Roman"/>
      <w:sz w:val="24"/>
      <w:lang w:eastAsia="en-AU"/>
    </w:rPr>
  </w:style>
  <w:style w:type="paragraph" w:customStyle="1" w:styleId="Heading3report">
    <w:name w:val="Heading 3 report"/>
    <w:basedOn w:val="Heading5schedule"/>
    <w:qFormat/>
    <w:rsid w:val="00E67FB0"/>
    <w:pPr>
      <w:numPr>
        <w:numId w:val="31"/>
      </w:numPr>
    </w:pPr>
  </w:style>
  <w:style w:type="table" w:customStyle="1" w:styleId="TableGrid2">
    <w:name w:val="Table Grid2"/>
    <w:basedOn w:val="TableNormal"/>
    <w:next w:val="TableGrid"/>
    <w:uiPriority w:val="39"/>
    <w:rsid w:val="006E2E52"/>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E52"/>
    <w:rPr>
      <w:color w:val="0000FF" w:themeColor="hyperlink"/>
      <w:u w:val="single"/>
    </w:rPr>
  </w:style>
  <w:style w:type="character" w:styleId="FollowedHyperlink">
    <w:name w:val="FollowedHyperlink"/>
    <w:basedOn w:val="DefaultParagraphFont"/>
    <w:uiPriority w:val="99"/>
    <w:semiHidden/>
    <w:unhideWhenUsed/>
    <w:rsid w:val="00DC7DEA"/>
    <w:rPr>
      <w:color w:val="800080" w:themeColor="followedHyperlink"/>
      <w:u w:val="single"/>
    </w:rPr>
  </w:style>
  <w:style w:type="paragraph" w:styleId="EndnoteText">
    <w:name w:val="endnote text"/>
    <w:basedOn w:val="Normal"/>
    <w:link w:val="EndnoteTextChar"/>
    <w:uiPriority w:val="99"/>
    <w:semiHidden/>
    <w:unhideWhenUsed/>
    <w:rsid w:val="0070705C"/>
    <w:pPr>
      <w:spacing w:after="0"/>
    </w:pPr>
    <w:rPr>
      <w:szCs w:val="20"/>
    </w:rPr>
  </w:style>
  <w:style w:type="character" w:customStyle="1" w:styleId="EndnoteTextChar">
    <w:name w:val="Endnote Text Char"/>
    <w:basedOn w:val="DefaultParagraphFont"/>
    <w:link w:val="EndnoteText"/>
    <w:uiPriority w:val="99"/>
    <w:semiHidden/>
    <w:rsid w:val="0070705C"/>
    <w:rPr>
      <w:rFonts w:ascii="Arial" w:eastAsia="Cambria" w:hAnsi="Arial"/>
    </w:rPr>
  </w:style>
  <w:style w:type="character" w:styleId="EndnoteReference">
    <w:name w:val="endnote reference"/>
    <w:basedOn w:val="DefaultParagraphFont"/>
    <w:uiPriority w:val="99"/>
    <w:semiHidden/>
    <w:unhideWhenUsed/>
    <w:rsid w:val="0070705C"/>
    <w:rPr>
      <w:vertAlign w:val="superscript"/>
    </w:rPr>
  </w:style>
  <w:style w:type="paragraph" w:styleId="FootnoteText">
    <w:name w:val="footnote text"/>
    <w:basedOn w:val="Normal"/>
    <w:link w:val="FootnoteTextChar"/>
    <w:uiPriority w:val="99"/>
    <w:semiHidden/>
    <w:unhideWhenUsed/>
    <w:rsid w:val="0070705C"/>
    <w:pPr>
      <w:spacing w:after="0"/>
    </w:pPr>
    <w:rPr>
      <w:szCs w:val="20"/>
    </w:rPr>
  </w:style>
  <w:style w:type="character" w:customStyle="1" w:styleId="FootnoteTextChar">
    <w:name w:val="Footnote Text Char"/>
    <w:basedOn w:val="DefaultParagraphFont"/>
    <w:link w:val="FootnoteText"/>
    <w:uiPriority w:val="99"/>
    <w:semiHidden/>
    <w:rsid w:val="0070705C"/>
    <w:rPr>
      <w:rFonts w:ascii="Arial" w:eastAsia="Cambria" w:hAnsi="Arial"/>
    </w:rPr>
  </w:style>
  <w:style w:type="character" w:styleId="FootnoteReference">
    <w:name w:val="footnote reference"/>
    <w:basedOn w:val="DefaultParagraphFont"/>
    <w:uiPriority w:val="99"/>
    <w:unhideWhenUsed/>
    <w:rsid w:val="0070705C"/>
    <w:rPr>
      <w:vertAlign w:val="superscript"/>
    </w:rPr>
  </w:style>
  <w:style w:type="paragraph" w:customStyle="1" w:styleId="Normalexplanatory">
    <w:name w:val="Normal + explanatory"/>
    <w:basedOn w:val="Normal"/>
    <w:qFormat/>
    <w:rsid w:val="00000C5C"/>
    <w:pPr>
      <w:widowControl/>
      <w:spacing w:before="40" w:after="120" w:line="280" w:lineRule="atLeast"/>
    </w:pPr>
    <w:rPr>
      <w:rFonts w:eastAsiaTheme="minorHAnsi" w:cstheme="minorBidi"/>
      <w:i/>
      <w:color w:val="595959" w:themeColor="text1" w:themeTint="A6"/>
      <w:szCs w:val="22"/>
      <w:lang w:eastAsia="en-AU"/>
    </w:rPr>
  </w:style>
  <w:style w:type="paragraph" w:styleId="ListNumber5">
    <w:name w:val="List Number 5"/>
    <w:basedOn w:val="Normal"/>
    <w:uiPriority w:val="99"/>
    <w:unhideWhenUsed/>
    <w:rsid w:val="002B5DDC"/>
    <w:pPr>
      <w:numPr>
        <w:numId w:val="28"/>
      </w:numPr>
      <w:contextualSpacing/>
    </w:pPr>
  </w:style>
  <w:style w:type="paragraph" w:styleId="ListParagraph">
    <w:name w:val="List Paragraph"/>
    <w:basedOn w:val="Normal"/>
    <w:uiPriority w:val="34"/>
    <w:qFormat/>
    <w:rsid w:val="005F5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P2019contracts@industry.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P2019contracts@industry.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2a251b7e-61e4-4816-a71f-b295a9ad20fb">
      <Terms xmlns="http://schemas.microsoft.com/office/infopath/2007/PartnerControls">
        <TermInfo xmlns="http://schemas.microsoft.com/office/infopath/2007/PartnerControls">
          <TermName>For Official Use Only</TermName>
          <TermId>11f6fb0b-52ce-4109-8f7f-521b2a62f692</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40</Value>
      <Value>214</Value>
      <Value>16487</Value>
      <Value>8</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 xsi:nil="true"/>
    <_dlc_DocIdUrl xmlns="2a251b7e-61e4-4816-a71f-b295a9ad20fb">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07320faf67b2c7b398456c3cd6ba425">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4187d37f75bae17f96f8ed46927ff2d4"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D59E-2838-4EFD-A945-DEB057BCA78A}">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2a251b7e-61e4-4816-a71f-b295a9ad20fb"/>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4AE1B9-667E-4E6F-A655-63A317C480F1}">
  <ds:schemaRefs>
    <ds:schemaRef ds:uri="http://schemas.microsoft.com/sharepoint/events"/>
  </ds:schemaRefs>
</ds:datastoreItem>
</file>

<file path=customXml/itemProps3.xml><?xml version="1.0" encoding="utf-8"?>
<ds:datastoreItem xmlns:ds="http://schemas.openxmlformats.org/officeDocument/2006/customXml" ds:itemID="{313789D8-5807-4D25-8DB5-B99078AA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5.xml><?xml version="1.0" encoding="utf-8"?>
<ds:datastoreItem xmlns:ds="http://schemas.openxmlformats.org/officeDocument/2006/customXml" ds:itemID="{0631587B-B199-458D-BD4A-4B56D860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End of project report</vt:lpstr>
    </vt:vector>
  </TitlesOfParts>
  <Company>Industry</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End of project report</dc:title>
  <dc:creator>Business Grants Hub</dc:creator>
  <cp:lastModifiedBy>Cooper, Colin</cp:lastModifiedBy>
  <cp:revision>3</cp:revision>
  <cp:lastPrinted>2019-07-26T02:25:00Z</cp:lastPrinted>
  <dcterms:created xsi:type="dcterms:W3CDTF">2019-07-26T02:04:00Z</dcterms:created>
  <dcterms:modified xsi:type="dcterms:W3CDTF">2019-07-26T02:26:00Z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DocumentType">
    <vt:lpwstr>40;#Report|116a9244-cef6-47ce-a9a5-088c9cf21292</vt:lpwstr>
  </property>
  <property fmtid="{D5CDD505-2E9C-101B-9397-08002B2CF9AE}" pid="4" name="DocHub_Keywords">
    <vt:lpwstr/>
  </property>
  <property fmtid="{D5CDD505-2E9C-101B-9397-08002B2CF9AE}" pid="5" name="DocHub_SecurityClassification">
    <vt:lpwstr>8;#For Official Use Only|11f6fb0b-52ce-4109-8f7f-521b2a62f692</vt:lpwstr>
  </property>
  <property fmtid="{D5CDD505-2E9C-101B-9397-08002B2CF9AE}" pid="6" name="DocHub_WorkActivity">
    <vt:lpwstr>214;#Design|15393cf4-1a80-4741-a8a5-a1faa3f14784</vt:lpwstr>
  </property>
  <property fmtid="{D5CDD505-2E9C-101B-9397-08002B2CF9AE}" pid="7" name="DocHub_Year">
    <vt:lpwstr>16487;#2019|7e451fe0-4dc6-437a-a849-bab7965a9aee</vt:lpwstr>
  </property>
  <property fmtid="{D5CDD505-2E9C-101B-9397-08002B2CF9AE}" pid="8" name="_dlc_DocIdItemGuid">
    <vt:lpwstr>270f9987-4495-4f9c-81a0-d054a6109fc3</vt:lpwstr>
  </property>
  <property fmtid="{D5CDD505-2E9C-101B-9397-08002B2CF9AE}" pid="9" name="_NewReviewCycle">
    <vt:lpwstr/>
  </property>
  <property fmtid="{D5CDD505-2E9C-101B-9397-08002B2CF9AE}" pid="10" name="DocHub_PhaseLifecycle">
    <vt:lpwstr>426;#Reports|eb983941-9c0b-46c0-adc0-6b3b63e3abae</vt:lpwstr>
  </property>
  <property fmtid="{D5CDD505-2E9C-101B-9397-08002B2CF9AE}" pid="11" name="DocHub_Electorate">
    <vt:lpwstr/>
  </property>
  <property fmtid="{D5CDD505-2E9C-101B-9397-08002B2CF9AE}" pid="12" name="DocHub_EntityCustomer">
    <vt:lpwstr/>
  </property>
  <property fmtid="{D5CDD505-2E9C-101B-9397-08002B2CF9AE}" pid="13" name="jdc89eb922534aa592aa3f15bd4f953d">
    <vt:lpwstr/>
  </property>
  <property fmtid="{D5CDD505-2E9C-101B-9397-08002B2CF9AE}" pid="14" name="i1b1d89ca1344d158659b406de327cce">
    <vt:lpwstr>Reports|eb983941-9c0b-46c0-adc0-6b3b63e3abae</vt:lpwstr>
  </property>
  <property fmtid="{D5CDD505-2E9C-101B-9397-08002B2CF9AE}" pid="15" name="RecordPoint_ActiveItemUniqueId">
    <vt:lpwstr>{337fff1a-6356-4f33-87bf-957a617da758}</vt:lpwstr>
  </property>
  <property fmtid="{D5CDD505-2E9C-101B-9397-08002B2CF9AE}" pid="16" name="RecordPoint_WorkflowType">
    <vt:lpwstr>ActiveSubmitStub</vt:lpwstr>
  </property>
  <property fmtid="{D5CDD505-2E9C-101B-9397-08002B2CF9AE}" pid="17" name="RecordPoint_ActiveItemWebId">
    <vt:lpwstr>{ad53a1ae-088c-48ad-b316-95eb82cde4e2}</vt:lpwstr>
  </property>
  <property fmtid="{D5CDD505-2E9C-101B-9397-08002B2CF9AE}" pid="18" name="RecordPoint_ActiveItemSiteId">
    <vt:lpwstr>{592f51bd-7f6c-40bf-afb4-0f69d5494f0f}</vt:lpwstr>
  </property>
  <property fmtid="{D5CDD505-2E9C-101B-9397-08002B2CF9AE}" pid="19" name="RecordPoint_ActiveItemListId">
    <vt:lpwstr>{f3b25258-c300-49d8-ac06-643ed46dbad3}</vt:lpwstr>
  </property>
</Properties>
</file>