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9373" w14:textId="7B2E2975" w:rsidR="00385373" w:rsidRPr="00D43373" w:rsidRDefault="00385373" w:rsidP="00385373">
      <w:pPr>
        <w:pStyle w:val="Heading1"/>
      </w:pPr>
      <w:bookmarkStart w:id="0" w:name="_Toc390248716"/>
      <w:bookmarkStart w:id="1" w:name="_Toc448909669"/>
      <w:r>
        <w:t xml:space="preserve">Commonwealth </w:t>
      </w:r>
      <w:r w:rsidR="00C25E68">
        <w:t xml:space="preserve">Standard </w:t>
      </w:r>
      <w:r>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1"/>
          <w:headerReference w:type="default" r:id="rId12"/>
          <w:footerReference w:type="default" r:id="rId13"/>
          <w:headerReference w:type="first" r:id="rId14"/>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77777777"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97777E">
      <w:pPr>
        <w:pStyle w:val="TOC3"/>
        <w:tabs>
          <w:tab w:val="right" w:leader="dot" w:pos="8777"/>
        </w:tabs>
        <w:rPr>
          <w:rFonts w:asciiTheme="minorHAnsi" w:eastAsiaTheme="minorEastAsia" w:hAnsiTheme="minorHAnsi" w:cstheme="minorBidi"/>
          <w:noProof/>
          <w:sz w:val="22"/>
          <w:lang w:eastAsia="en-AU"/>
        </w:rPr>
      </w:pPr>
      <w:hyperlink w:anchor="_Toc107307945" w:history="1">
        <w:r w:rsidRPr="00F720FE">
          <w:rPr>
            <w:rStyle w:val="Hyperlink"/>
            <w:noProof/>
          </w:rPr>
          <w:t>Parties to this Agreement</w:t>
        </w:r>
        <w:r>
          <w:rPr>
            <w:noProof/>
            <w:webHidden/>
          </w:rPr>
          <w:tab/>
        </w:r>
        <w:r>
          <w:rPr>
            <w:noProof/>
            <w:webHidden/>
          </w:rPr>
          <w:fldChar w:fldCharType="begin"/>
        </w:r>
        <w:r>
          <w:rPr>
            <w:noProof/>
            <w:webHidden/>
          </w:rPr>
          <w:instrText xml:space="preserve"> PAGEREF _Toc107307945 \h </w:instrText>
        </w:r>
        <w:r>
          <w:rPr>
            <w:noProof/>
            <w:webHidden/>
          </w:rPr>
        </w:r>
        <w:r>
          <w:rPr>
            <w:noProof/>
            <w:webHidden/>
          </w:rPr>
          <w:fldChar w:fldCharType="separate"/>
        </w:r>
        <w:r>
          <w:rPr>
            <w:noProof/>
            <w:webHidden/>
          </w:rPr>
          <w:t>3</w:t>
        </w:r>
        <w:r>
          <w:rPr>
            <w:noProof/>
            <w:webHidden/>
          </w:rPr>
          <w:fldChar w:fldCharType="end"/>
        </w:r>
      </w:hyperlink>
    </w:p>
    <w:p w14:paraId="527D628C" w14:textId="77777777" w:rsidR="0097777E" w:rsidRDefault="0097777E">
      <w:pPr>
        <w:pStyle w:val="TOC3"/>
        <w:tabs>
          <w:tab w:val="right" w:leader="dot" w:pos="8777"/>
        </w:tabs>
        <w:rPr>
          <w:rFonts w:asciiTheme="minorHAnsi" w:eastAsiaTheme="minorEastAsia" w:hAnsiTheme="minorHAnsi" w:cstheme="minorBidi"/>
          <w:noProof/>
          <w:sz w:val="22"/>
          <w:lang w:eastAsia="en-AU"/>
        </w:rPr>
      </w:pPr>
      <w:hyperlink w:anchor="_Toc107307946" w:history="1">
        <w:r w:rsidRPr="00F720FE">
          <w:rPr>
            <w:rStyle w:val="Hyperlink"/>
            <w:noProof/>
          </w:rPr>
          <w:t>Background</w:t>
        </w:r>
        <w:r>
          <w:rPr>
            <w:noProof/>
            <w:webHidden/>
          </w:rPr>
          <w:tab/>
        </w:r>
        <w:r>
          <w:rPr>
            <w:noProof/>
            <w:webHidden/>
          </w:rPr>
          <w:fldChar w:fldCharType="begin"/>
        </w:r>
        <w:r>
          <w:rPr>
            <w:noProof/>
            <w:webHidden/>
          </w:rPr>
          <w:instrText xml:space="preserve"> PAGEREF _Toc107307946 \h </w:instrText>
        </w:r>
        <w:r>
          <w:rPr>
            <w:noProof/>
            <w:webHidden/>
          </w:rPr>
        </w:r>
        <w:r>
          <w:rPr>
            <w:noProof/>
            <w:webHidden/>
          </w:rPr>
          <w:fldChar w:fldCharType="separate"/>
        </w:r>
        <w:r>
          <w:rPr>
            <w:noProof/>
            <w:webHidden/>
          </w:rPr>
          <w:t>3</w:t>
        </w:r>
        <w:r>
          <w:rPr>
            <w:noProof/>
            <w:webHidden/>
          </w:rPr>
          <w:fldChar w:fldCharType="end"/>
        </w:r>
      </w:hyperlink>
    </w:p>
    <w:p w14:paraId="2F3A7BD0" w14:textId="77777777" w:rsidR="0097777E" w:rsidRDefault="0097777E">
      <w:pPr>
        <w:pStyle w:val="TOC3"/>
        <w:tabs>
          <w:tab w:val="right" w:leader="dot" w:pos="8777"/>
        </w:tabs>
        <w:rPr>
          <w:rFonts w:asciiTheme="minorHAnsi" w:eastAsiaTheme="minorEastAsia" w:hAnsiTheme="minorHAnsi" w:cstheme="minorBidi"/>
          <w:noProof/>
          <w:sz w:val="22"/>
          <w:lang w:eastAsia="en-AU"/>
        </w:rPr>
      </w:pPr>
      <w:hyperlink w:anchor="_Toc107307947" w:history="1">
        <w:r w:rsidRPr="00F720FE">
          <w:rPr>
            <w:rStyle w:val="Hyperlink"/>
            <w:noProof/>
          </w:rPr>
          <w:t>Scope of this Agreement</w:t>
        </w:r>
        <w:r>
          <w:rPr>
            <w:noProof/>
            <w:webHidden/>
          </w:rPr>
          <w:tab/>
        </w:r>
        <w:r>
          <w:rPr>
            <w:noProof/>
            <w:webHidden/>
          </w:rPr>
          <w:fldChar w:fldCharType="begin"/>
        </w:r>
        <w:r>
          <w:rPr>
            <w:noProof/>
            <w:webHidden/>
          </w:rPr>
          <w:instrText xml:space="preserve"> PAGEREF _Toc107307947 \h </w:instrText>
        </w:r>
        <w:r>
          <w:rPr>
            <w:noProof/>
            <w:webHidden/>
          </w:rPr>
        </w:r>
        <w:r>
          <w:rPr>
            <w:noProof/>
            <w:webHidden/>
          </w:rPr>
          <w:fldChar w:fldCharType="separate"/>
        </w:r>
        <w:r>
          <w:rPr>
            <w:noProof/>
            <w:webHidden/>
          </w:rPr>
          <w:t>4</w:t>
        </w:r>
        <w:r>
          <w:rPr>
            <w:noProof/>
            <w:webHidden/>
          </w:rPr>
          <w:fldChar w:fldCharType="end"/>
        </w:r>
      </w:hyperlink>
    </w:p>
    <w:p w14:paraId="71ACA410" w14:textId="77777777" w:rsidR="0097777E" w:rsidRDefault="0097777E">
      <w:pPr>
        <w:pStyle w:val="TOC2"/>
        <w:tabs>
          <w:tab w:val="right" w:leader="dot" w:pos="8777"/>
        </w:tabs>
        <w:rPr>
          <w:rFonts w:asciiTheme="minorHAnsi" w:eastAsiaTheme="minorEastAsia" w:hAnsiTheme="minorHAnsi" w:cstheme="minorBidi"/>
          <w:noProof/>
          <w:sz w:val="22"/>
          <w:lang w:eastAsia="en-AU"/>
        </w:rPr>
      </w:pPr>
      <w:hyperlink w:anchor="_Toc107307948" w:history="1">
        <w:r w:rsidRPr="00F720FE">
          <w:rPr>
            <w:rStyle w:val="Hyperlink"/>
            <w:noProof/>
          </w:rPr>
          <w:t>Grant Details &lt;grant number&gt;</w:t>
        </w:r>
        <w:r>
          <w:rPr>
            <w:noProof/>
            <w:webHidden/>
          </w:rPr>
          <w:tab/>
        </w:r>
        <w:r>
          <w:rPr>
            <w:noProof/>
            <w:webHidden/>
          </w:rPr>
          <w:fldChar w:fldCharType="begin"/>
        </w:r>
        <w:r>
          <w:rPr>
            <w:noProof/>
            <w:webHidden/>
          </w:rPr>
          <w:instrText xml:space="preserve"> PAGEREF _Toc107307948 \h </w:instrText>
        </w:r>
        <w:r>
          <w:rPr>
            <w:noProof/>
            <w:webHidden/>
          </w:rPr>
        </w:r>
        <w:r>
          <w:rPr>
            <w:noProof/>
            <w:webHidden/>
          </w:rPr>
          <w:fldChar w:fldCharType="separate"/>
        </w:r>
        <w:r>
          <w:rPr>
            <w:noProof/>
            <w:webHidden/>
          </w:rPr>
          <w:t>5</w:t>
        </w:r>
        <w:r>
          <w:rPr>
            <w:noProof/>
            <w:webHidden/>
          </w:rPr>
          <w:fldChar w:fldCharType="end"/>
        </w:r>
      </w:hyperlink>
    </w:p>
    <w:p w14:paraId="071F0149"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Pr="00F720FE">
          <w:rPr>
            <w:rStyle w:val="Hyperlink"/>
            <w:noProof/>
          </w:rPr>
          <w:t>A.</w:t>
        </w:r>
        <w:r>
          <w:rPr>
            <w:rFonts w:asciiTheme="minorHAnsi" w:eastAsiaTheme="minorEastAsia" w:hAnsiTheme="minorHAnsi" w:cstheme="minorBidi"/>
            <w:noProof/>
            <w:sz w:val="22"/>
            <w:lang w:eastAsia="en-AU"/>
          </w:rPr>
          <w:tab/>
        </w:r>
        <w:r w:rsidRPr="00F720FE">
          <w:rPr>
            <w:rStyle w:val="Hyperlink"/>
            <w:noProof/>
          </w:rPr>
          <w:t>Purpose of the Grant</w:t>
        </w:r>
        <w:r>
          <w:rPr>
            <w:noProof/>
            <w:webHidden/>
          </w:rPr>
          <w:tab/>
        </w:r>
        <w:r>
          <w:rPr>
            <w:noProof/>
            <w:webHidden/>
          </w:rPr>
          <w:fldChar w:fldCharType="begin"/>
        </w:r>
        <w:r>
          <w:rPr>
            <w:noProof/>
            <w:webHidden/>
          </w:rPr>
          <w:instrText xml:space="preserve"> PAGEREF _Toc107307949 \h </w:instrText>
        </w:r>
        <w:r>
          <w:rPr>
            <w:noProof/>
            <w:webHidden/>
          </w:rPr>
        </w:r>
        <w:r>
          <w:rPr>
            <w:noProof/>
            <w:webHidden/>
          </w:rPr>
          <w:fldChar w:fldCharType="separate"/>
        </w:r>
        <w:r>
          <w:rPr>
            <w:noProof/>
            <w:webHidden/>
          </w:rPr>
          <w:t>5</w:t>
        </w:r>
        <w:r>
          <w:rPr>
            <w:noProof/>
            <w:webHidden/>
          </w:rPr>
          <w:fldChar w:fldCharType="end"/>
        </w:r>
      </w:hyperlink>
    </w:p>
    <w:p w14:paraId="4B811094"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Pr="00F720FE">
          <w:rPr>
            <w:rStyle w:val="Hyperlink"/>
            <w:noProof/>
          </w:rPr>
          <w:t>B.</w:t>
        </w:r>
        <w:r>
          <w:rPr>
            <w:rFonts w:asciiTheme="minorHAnsi" w:eastAsiaTheme="minorEastAsia" w:hAnsiTheme="minorHAnsi" w:cstheme="minorBidi"/>
            <w:noProof/>
            <w:sz w:val="22"/>
            <w:lang w:eastAsia="en-AU"/>
          </w:rPr>
          <w:tab/>
        </w:r>
        <w:r w:rsidRPr="00F720FE">
          <w:rPr>
            <w:rStyle w:val="Hyperlink"/>
            <w:noProof/>
          </w:rPr>
          <w:t>Activity</w:t>
        </w:r>
        <w:r>
          <w:rPr>
            <w:noProof/>
            <w:webHidden/>
          </w:rPr>
          <w:tab/>
        </w:r>
        <w:r>
          <w:rPr>
            <w:noProof/>
            <w:webHidden/>
          </w:rPr>
          <w:fldChar w:fldCharType="begin"/>
        </w:r>
        <w:r>
          <w:rPr>
            <w:noProof/>
            <w:webHidden/>
          </w:rPr>
          <w:instrText xml:space="preserve"> PAGEREF _Toc107307950 \h </w:instrText>
        </w:r>
        <w:r>
          <w:rPr>
            <w:noProof/>
            <w:webHidden/>
          </w:rPr>
        </w:r>
        <w:r>
          <w:rPr>
            <w:noProof/>
            <w:webHidden/>
          </w:rPr>
          <w:fldChar w:fldCharType="separate"/>
        </w:r>
        <w:r>
          <w:rPr>
            <w:noProof/>
            <w:webHidden/>
          </w:rPr>
          <w:t>5</w:t>
        </w:r>
        <w:r>
          <w:rPr>
            <w:noProof/>
            <w:webHidden/>
          </w:rPr>
          <w:fldChar w:fldCharType="end"/>
        </w:r>
      </w:hyperlink>
    </w:p>
    <w:p w14:paraId="3165ED69"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Pr="00F720FE">
          <w:rPr>
            <w:rStyle w:val="Hyperlink"/>
            <w:noProof/>
          </w:rPr>
          <w:t>C.</w:t>
        </w:r>
        <w:r>
          <w:rPr>
            <w:rFonts w:asciiTheme="minorHAnsi" w:eastAsiaTheme="minorEastAsia" w:hAnsiTheme="minorHAnsi" w:cstheme="minorBidi"/>
            <w:noProof/>
            <w:sz w:val="22"/>
            <w:lang w:eastAsia="en-AU"/>
          </w:rPr>
          <w:tab/>
        </w:r>
        <w:r w:rsidRPr="00F720FE">
          <w:rPr>
            <w:rStyle w:val="Hyperlink"/>
            <w:noProof/>
          </w:rPr>
          <w:t>Duration of the Grant</w:t>
        </w:r>
        <w:r>
          <w:rPr>
            <w:noProof/>
            <w:webHidden/>
          </w:rPr>
          <w:tab/>
        </w:r>
        <w:r>
          <w:rPr>
            <w:noProof/>
            <w:webHidden/>
          </w:rPr>
          <w:fldChar w:fldCharType="begin"/>
        </w:r>
        <w:r>
          <w:rPr>
            <w:noProof/>
            <w:webHidden/>
          </w:rPr>
          <w:instrText xml:space="preserve"> PAGEREF _Toc107307951 \h </w:instrText>
        </w:r>
        <w:r>
          <w:rPr>
            <w:noProof/>
            <w:webHidden/>
          </w:rPr>
        </w:r>
        <w:r>
          <w:rPr>
            <w:noProof/>
            <w:webHidden/>
          </w:rPr>
          <w:fldChar w:fldCharType="separate"/>
        </w:r>
        <w:r>
          <w:rPr>
            <w:noProof/>
            <w:webHidden/>
          </w:rPr>
          <w:t>5</w:t>
        </w:r>
        <w:r>
          <w:rPr>
            <w:noProof/>
            <w:webHidden/>
          </w:rPr>
          <w:fldChar w:fldCharType="end"/>
        </w:r>
      </w:hyperlink>
    </w:p>
    <w:p w14:paraId="2E51A159"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Pr="00F720FE">
          <w:rPr>
            <w:rStyle w:val="Hyperlink"/>
            <w:noProof/>
          </w:rPr>
          <w:t>D.</w:t>
        </w:r>
        <w:r>
          <w:rPr>
            <w:rFonts w:asciiTheme="minorHAnsi" w:eastAsiaTheme="minorEastAsia" w:hAnsiTheme="minorHAnsi" w:cstheme="minorBidi"/>
            <w:noProof/>
            <w:sz w:val="22"/>
            <w:lang w:eastAsia="en-AU"/>
          </w:rPr>
          <w:tab/>
        </w:r>
        <w:r w:rsidRPr="00F720FE">
          <w:rPr>
            <w:rStyle w:val="Hyperlink"/>
            <w:noProof/>
          </w:rPr>
          <w:t>Payment of the Grant</w:t>
        </w:r>
        <w:r>
          <w:rPr>
            <w:noProof/>
            <w:webHidden/>
          </w:rPr>
          <w:tab/>
        </w:r>
        <w:r>
          <w:rPr>
            <w:noProof/>
            <w:webHidden/>
          </w:rPr>
          <w:fldChar w:fldCharType="begin"/>
        </w:r>
        <w:r>
          <w:rPr>
            <w:noProof/>
            <w:webHidden/>
          </w:rPr>
          <w:instrText xml:space="preserve"> PAGEREF _Toc107307952 \h </w:instrText>
        </w:r>
        <w:r>
          <w:rPr>
            <w:noProof/>
            <w:webHidden/>
          </w:rPr>
        </w:r>
        <w:r>
          <w:rPr>
            <w:noProof/>
            <w:webHidden/>
          </w:rPr>
          <w:fldChar w:fldCharType="separate"/>
        </w:r>
        <w:r>
          <w:rPr>
            <w:noProof/>
            <w:webHidden/>
          </w:rPr>
          <w:t>6</w:t>
        </w:r>
        <w:r>
          <w:rPr>
            <w:noProof/>
            <w:webHidden/>
          </w:rPr>
          <w:fldChar w:fldCharType="end"/>
        </w:r>
      </w:hyperlink>
    </w:p>
    <w:p w14:paraId="0CA7A2C2"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Pr="00F720FE">
          <w:rPr>
            <w:rStyle w:val="Hyperlink"/>
            <w:noProof/>
          </w:rPr>
          <w:t>E.</w:t>
        </w:r>
        <w:r>
          <w:rPr>
            <w:rFonts w:asciiTheme="minorHAnsi" w:eastAsiaTheme="minorEastAsia" w:hAnsiTheme="minorHAnsi" w:cstheme="minorBidi"/>
            <w:noProof/>
            <w:sz w:val="22"/>
            <w:lang w:eastAsia="en-AU"/>
          </w:rPr>
          <w:tab/>
        </w:r>
        <w:r w:rsidRPr="00F720FE">
          <w:rPr>
            <w:rStyle w:val="Hyperlink"/>
            <w:noProof/>
          </w:rPr>
          <w:t>Reporting</w:t>
        </w:r>
        <w:r>
          <w:rPr>
            <w:noProof/>
            <w:webHidden/>
          </w:rPr>
          <w:tab/>
        </w:r>
        <w:r>
          <w:rPr>
            <w:noProof/>
            <w:webHidden/>
          </w:rPr>
          <w:fldChar w:fldCharType="begin"/>
        </w:r>
        <w:r>
          <w:rPr>
            <w:noProof/>
            <w:webHidden/>
          </w:rPr>
          <w:instrText xml:space="preserve"> PAGEREF _Toc107307953 \h </w:instrText>
        </w:r>
        <w:r>
          <w:rPr>
            <w:noProof/>
            <w:webHidden/>
          </w:rPr>
        </w:r>
        <w:r>
          <w:rPr>
            <w:noProof/>
            <w:webHidden/>
          </w:rPr>
          <w:fldChar w:fldCharType="separate"/>
        </w:r>
        <w:r>
          <w:rPr>
            <w:noProof/>
            <w:webHidden/>
          </w:rPr>
          <w:t>7</w:t>
        </w:r>
        <w:r>
          <w:rPr>
            <w:noProof/>
            <w:webHidden/>
          </w:rPr>
          <w:fldChar w:fldCharType="end"/>
        </w:r>
      </w:hyperlink>
    </w:p>
    <w:p w14:paraId="161BB4A3"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Pr="00F720FE">
          <w:rPr>
            <w:rStyle w:val="Hyperlink"/>
            <w:noProof/>
          </w:rPr>
          <w:t>F.</w:t>
        </w:r>
        <w:r>
          <w:rPr>
            <w:rFonts w:asciiTheme="minorHAnsi" w:eastAsiaTheme="minorEastAsia" w:hAnsiTheme="minorHAnsi" w:cstheme="minorBidi"/>
            <w:noProof/>
            <w:sz w:val="22"/>
            <w:lang w:eastAsia="en-AU"/>
          </w:rPr>
          <w:tab/>
        </w:r>
        <w:r w:rsidRPr="00F720FE">
          <w:rPr>
            <w:rStyle w:val="Hyperlink"/>
            <w:noProof/>
          </w:rPr>
          <w:t>Party representatives and address for notices</w:t>
        </w:r>
        <w:r>
          <w:rPr>
            <w:noProof/>
            <w:webHidden/>
          </w:rPr>
          <w:tab/>
        </w:r>
        <w:r>
          <w:rPr>
            <w:noProof/>
            <w:webHidden/>
          </w:rPr>
          <w:fldChar w:fldCharType="begin"/>
        </w:r>
        <w:r>
          <w:rPr>
            <w:noProof/>
            <w:webHidden/>
          </w:rPr>
          <w:instrText xml:space="preserve"> PAGEREF _Toc107307954 \h </w:instrText>
        </w:r>
        <w:r>
          <w:rPr>
            <w:noProof/>
            <w:webHidden/>
          </w:rPr>
        </w:r>
        <w:r>
          <w:rPr>
            <w:noProof/>
            <w:webHidden/>
          </w:rPr>
          <w:fldChar w:fldCharType="separate"/>
        </w:r>
        <w:r>
          <w:rPr>
            <w:noProof/>
            <w:webHidden/>
          </w:rPr>
          <w:t>7</w:t>
        </w:r>
        <w:r>
          <w:rPr>
            <w:noProof/>
            <w:webHidden/>
          </w:rPr>
          <w:fldChar w:fldCharType="end"/>
        </w:r>
      </w:hyperlink>
    </w:p>
    <w:p w14:paraId="3FED819E"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Pr="00F720FE">
          <w:rPr>
            <w:rStyle w:val="Hyperlink"/>
            <w:noProof/>
          </w:rPr>
          <w:t>G.</w:t>
        </w:r>
        <w:r>
          <w:rPr>
            <w:rFonts w:asciiTheme="minorHAnsi" w:eastAsiaTheme="minorEastAsia" w:hAnsiTheme="minorHAnsi" w:cstheme="minorBidi"/>
            <w:noProof/>
            <w:sz w:val="22"/>
            <w:lang w:eastAsia="en-AU"/>
          </w:rPr>
          <w:tab/>
        </w:r>
        <w:r w:rsidRPr="00F720FE">
          <w:rPr>
            <w:rStyle w:val="Hyperlink"/>
            <w:noProof/>
          </w:rPr>
          <w:t>Activity Material</w:t>
        </w:r>
        <w:r>
          <w:rPr>
            <w:noProof/>
            <w:webHidden/>
          </w:rPr>
          <w:tab/>
        </w:r>
        <w:r>
          <w:rPr>
            <w:noProof/>
            <w:webHidden/>
          </w:rPr>
          <w:fldChar w:fldCharType="begin"/>
        </w:r>
        <w:r>
          <w:rPr>
            <w:noProof/>
            <w:webHidden/>
          </w:rPr>
          <w:instrText xml:space="preserve"> PAGEREF _Toc107307955 \h </w:instrText>
        </w:r>
        <w:r>
          <w:rPr>
            <w:noProof/>
            <w:webHidden/>
          </w:rPr>
        </w:r>
        <w:r>
          <w:rPr>
            <w:noProof/>
            <w:webHidden/>
          </w:rPr>
          <w:fldChar w:fldCharType="separate"/>
        </w:r>
        <w:r>
          <w:rPr>
            <w:noProof/>
            <w:webHidden/>
          </w:rPr>
          <w:t>8</w:t>
        </w:r>
        <w:r>
          <w:rPr>
            <w:noProof/>
            <w:webHidden/>
          </w:rPr>
          <w:fldChar w:fldCharType="end"/>
        </w:r>
      </w:hyperlink>
    </w:p>
    <w:p w14:paraId="15927147" w14:textId="77777777" w:rsidR="0097777E" w:rsidRDefault="0097777E">
      <w:pPr>
        <w:pStyle w:val="TOC2"/>
        <w:tabs>
          <w:tab w:val="right" w:leader="dot" w:pos="8777"/>
        </w:tabs>
        <w:rPr>
          <w:rFonts w:asciiTheme="minorHAnsi" w:eastAsiaTheme="minorEastAsia" w:hAnsiTheme="minorHAnsi" w:cstheme="minorBidi"/>
          <w:noProof/>
          <w:sz w:val="22"/>
          <w:lang w:eastAsia="en-AU"/>
        </w:rPr>
      </w:pPr>
      <w:hyperlink w:anchor="_Toc107307956" w:history="1">
        <w:r w:rsidRPr="00F720FE">
          <w:rPr>
            <w:rStyle w:val="Hyperlink"/>
            <w:noProof/>
          </w:rPr>
          <w:t>Supplementary Terms</w:t>
        </w:r>
        <w:r>
          <w:rPr>
            <w:noProof/>
            <w:webHidden/>
          </w:rPr>
          <w:tab/>
        </w:r>
        <w:r>
          <w:rPr>
            <w:noProof/>
            <w:webHidden/>
          </w:rPr>
          <w:fldChar w:fldCharType="begin"/>
        </w:r>
        <w:r>
          <w:rPr>
            <w:noProof/>
            <w:webHidden/>
          </w:rPr>
          <w:instrText xml:space="preserve"> PAGEREF _Toc107307956 \h </w:instrText>
        </w:r>
        <w:r>
          <w:rPr>
            <w:noProof/>
            <w:webHidden/>
          </w:rPr>
        </w:r>
        <w:r>
          <w:rPr>
            <w:noProof/>
            <w:webHidden/>
          </w:rPr>
          <w:fldChar w:fldCharType="separate"/>
        </w:r>
        <w:r>
          <w:rPr>
            <w:noProof/>
            <w:webHidden/>
          </w:rPr>
          <w:t>9</w:t>
        </w:r>
        <w:r>
          <w:rPr>
            <w:noProof/>
            <w:webHidden/>
          </w:rPr>
          <w:fldChar w:fldCharType="end"/>
        </w:r>
      </w:hyperlink>
    </w:p>
    <w:p w14:paraId="2E107355" w14:textId="77777777" w:rsidR="0097777E" w:rsidRDefault="0097777E">
      <w:pPr>
        <w:pStyle w:val="TOC2"/>
        <w:tabs>
          <w:tab w:val="right" w:leader="dot" w:pos="8777"/>
        </w:tabs>
        <w:rPr>
          <w:rFonts w:asciiTheme="minorHAnsi" w:eastAsiaTheme="minorEastAsia" w:hAnsiTheme="minorHAnsi" w:cstheme="minorBidi"/>
          <w:noProof/>
          <w:sz w:val="22"/>
          <w:lang w:eastAsia="en-AU"/>
        </w:rPr>
      </w:pPr>
      <w:hyperlink w:anchor="_Toc107307957" w:history="1">
        <w:r w:rsidRPr="00F720FE">
          <w:rPr>
            <w:rStyle w:val="Hyperlink"/>
            <w:noProof/>
          </w:rPr>
          <w:t>Schedule 1: Commonwealth Standard Grant Conditions</w:t>
        </w:r>
        <w:r>
          <w:rPr>
            <w:noProof/>
            <w:webHidden/>
          </w:rPr>
          <w:tab/>
        </w:r>
        <w:r>
          <w:rPr>
            <w:noProof/>
            <w:webHidden/>
          </w:rPr>
          <w:fldChar w:fldCharType="begin"/>
        </w:r>
        <w:r>
          <w:rPr>
            <w:noProof/>
            <w:webHidden/>
          </w:rPr>
          <w:instrText xml:space="preserve"> PAGEREF _Toc107307957 \h </w:instrText>
        </w:r>
        <w:r>
          <w:rPr>
            <w:noProof/>
            <w:webHidden/>
          </w:rPr>
        </w:r>
        <w:r>
          <w:rPr>
            <w:noProof/>
            <w:webHidden/>
          </w:rPr>
          <w:fldChar w:fldCharType="separate"/>
        </w:r>
        <w:r>
          <w:rPr>
            <w:noProof/>
            <w:webHidden/>
          </w:rPr>
          <w:t>25</w:t>
        </w:r>
        <w:r>
          <w:rPr>
            <w:noProof/>
            <w:webHidden/>
          </w:rPr>
          <w:fldChar w:fldCharType="end"/>
        </w:r>
      </w:hyperlink>
    </w:p>
    <w:p w14:paraId="482542BE" w14:textId="77777777" w:rsidR="0097777E" w:rsidRDefault="0097777E">
      <w:pPr>
        <w:pStyle w:val="TOC2"/>
        <w:tabs>
          <w:tab w:val="right" w:leader="dot" w:pos="8777"/>
        </w:tabs>
        <w:rPr>
          <w:rFonts w:asciiTheme="minorHAnsi" w:eastAsiaTheme="minorEastAsia" w:hAnsiTheme="minorHAnsi" w:cstheme="minorBidi"/>
          <w:noProof/>
          <w:sz w:val="22"/>
          <w:lang w:eastAsia="en-AU"/>
        </w:rPr>
      </w:pPr>
      <w:hyperlink w:anchor="_Toc107307958" w:history="1">
        <w:r w:rsidRPr="00F720FE">
          <w:rPr>
            <w:rStyle w:val="Hyperlink"/>
            <w:noProof/>
          </w:rPr>
          <w:t>Signatures</w:t>
        </w:r>
        <w:r>
          <w:rPr>
            <w:noProof/>
            <w:webHidden/>
          </w:rPr>
          <w:tab/>
        </w:r>
        <w:r>
          <w:rPr>
            <w:noProof/>
            <w:webHidden/>
          </w:rPr>
          <w:fldChar w:fldCharType="begin"/>
        </w:r>
        <w:r>
          <w:rPr>
            <w:noProof/>
            <w:webHidden/>
          </w:rPr>
          <w:instrText xml:space="preserve"> PAGEREF _Toc107307958 \h </w:instrText>
        </w:r>
        <w:r>
          <w:rPr>
            <w:noProof/>
            <w:webHidden/>
          </w:rPr>
        </w:r>
        <w:r>
          <w:rPr>
            <w:noProof/>
            <w:webHidden/>
          </w:rPr>
          <w:fldChar w:fldCharType="separate"/>
        </w:r>
        <w:r>
          <w:rPr>
            <w:noProof/>
            <w:webHidden/>
          </w:rPr>
          <w:t>36</w:t>
        </w:r>
        <w:r>
          <w:rPr>
            <w:noProof/>
            <w:webHidden/>
          </w:rPr>
          <w:fldChar w:fldCharType="end"/>
        </w:r>
      </w:hyperlink>
    </w:p>
    <w:p w14:paraId="587E5C12" w14:textId="77777777" w:rsidR="0097777E" w:rsidRDefault="0097777E">
      <w:pPr>
        <w:pStyle w:val="TOC3"/>
        <w:tabs>
          <w:tab w:val="right" w:leader="dot" w:pos="8777"/>
        </w:tabs>
        <w:rPr>
          <w:rFonts w:asciiTheme="minorHAnsi" w:eastAsiaTheme="minorEastAsia" w:hAnsiTheme="minorHAnsi" w:cstheme="minorBidi"/>
          <w:noProof/>
          <w:sz w:val="22"/>
          <w:lang w:eastAsia="en-AU"/>
        </w:rPr>
      </w:pPr>
      <w:hyperlink w:anchor="_Toc107307959" w:history="1">
        <w:r w:rsidRPr="00F720FE">
          <w:rPr>
            <w:rStyle w:val="Hyperlink"/>
            <w:noProof/>
          </w:rPr>
          <w:t>Commonwealth</w:t>
        </w:r>
        <w:r>
          <w:rPr>
            <w:noProof/>
            <w:webHidden/>
          </w:rPr>
          <w:tab/>
        </w:r>
        <w:r>
          <w:rPr>
            <w:noProof/>
            <w:webHidden/>
          </w:rPr>
          <w:fldChar w:fldCharType="begin"/>
        </w:r>
        <w:r>
          <w:rPr>
            <w:noProof/>
            <w:webHidden/>
          </w:rPr>
          <w:instrText xml:space="preserve"> PAGEREF _Toc107307959 \h </w:instrText>
        </w:r>
        <w:r>
          <w:rPr>
            <w:noProof/>
            <w:webHidden/>
          </w:rPr>
        </w:r>
        <w:r>
          <w:rPr>
            <w:noProof/>
            <w:webHidden/>
          </w:rPr>
          <w:fldChar w:fldCharType="separate"/>
        </w:r>
        <w:r>
          <w:rPr>
            <w:noProof/>
            <w:webHidden/>
          </w:rPr>
          <w:t>36</w:t>
        </w:r>
        <w:r>
          <w:rPr>
            <w:noProof/>
            <w:webHidden/>
          </w:rPr>
          <w:fldChar w:fldCharType="end"/>
        </w:r>
      </w:hyperlink>
    </w:p>
    <w:p w14:paraId="029F11B5" w14:textId="77777777" w:rsidR="0097777E" w:rsidRDefault="0097777E">
      <w:pPr>
        <w:pStyle w:val="TOC3"/>
        <w:tabs>
          <w:tab w:val="right" w:leader="dot" w:pos="8777"/>
        </w:tabs>
        <w:rPr>
          <w:rFonts w:asciiTheme="minorHAnsi" w:eastAsiaTheme="minorEastAsia" w:hAnsiTheme="minorHAnsi" w:cstheme="minorBidi"/>
          <w:noProof/>
          <w:sz w:val="22"/>
          <w:lang w:eastAsia="en-AU"/>
        </w:rPr>
      </w:pPr>
      <w:hyperlink w:anchor="_Toc107307960" w:history="1">
        <w:r w:rsidRPr="00F720FE">
          <w:rPr>
            <w:rStyle w:val="Hyperlink"/>
            <w:noProof/>
          </w:rPr>
          <w:t>Grantee</w:t>
        </w:r>
        <w:r>
          <w:rPr>
            <w:noProof/>
            <w:webHidden/>
          </w:rPr>
          <w:tab/>
        </w:r>
        <w:r>
          <w:rPr>
            <w:noProof/>
            <w:webHidden/>
          </w:rPr>
          <w:fldChar w:fldCharType="begin"/>
        </w:r>
        <w:r>
          <w:rPr>
            <w:noProof/>
            <w:webHidden/>
          </w:rPr>
          <w:instrText xml:space="preserve"> PAGEREF _Toc107307960 \h </w:instrText>
        </w:r>
        <w:r>
          <w:rPr>
            <w:noProof/>
            <w:webHidden/>
          </w:rPr>
        </w:r>
        <w:r>
          <w:rPr>
            <w:noProof/>
            <w:webHidden/>
          </w:rPr>
          <w:fldChar w:fldCharType="separate"/>
        </w:r>
        <w:r>
          <w:rPr>
            <w:noProof/>
            <w:webHidden/>
          </w:rPr>
          <w:t>36</w:t>
        </w:r>
        <w:r>
          <w:rPr>
            <w:noProof/>
            <w:webHidden/>
          </w:rPr>
          <w:fldChar w:fldCharType="end"/>
        </w:r>
      </w:hyperlink>
    </w:p>
    <w:p w14:paraId="2B770733" w14:textId="77777777" w:rsidR="0097777E" w:rsidRDefault="0097777E">
      <w:pPr>
        <w:pStyle w:val="TOC2"/>
        <w:tabs>
          <w:tab w:val="right" w:leader="dot" w:pos="8777"/>
        </w:tabs>
        <w:rPr>
          <w:rFonts w:asciiTheme="minorHAnsi" w:eastAsiaTheme="minorEastAsia" w:hAnsiTheme="minorHAnsi" w:cstheme="minorBidi"/>
          <w:noProof/>
          <w:sz w:val="22"/>
          <w:lang w:eastAsia="en-AU"/>
        </w:rPr>
      </w:pPr>
      <w:hyperlink w:anchor="_Toc107307961" w:history="1">
        <w:r w:rsidRPr="00F720FE">
          <w:rPr>
            <w:rStyle w:val="Hyperlink"/>
            <w:noProof/>
          </w:rPr>
          <w:t>Schedule 2 Reporting requirements</w:t>
        </w:r>
        <w:r>
          <w:rPr>
            <w:noProof/>
            <w:webHidden/>
          </w:rPr>
          <w:tab/>
        </w:r>
        <w:r>
          <w:rPr>
            <w:noProof/>
            <w:webHidden/>
          </w:rPr>
          <w:fldChar w:fldCharType="begin"/>
        </w:r>
        <w:r>
          <w:rPr>
            <w:noProof/>
            <w:webHidden/>
          </w:rPr>
          <w:instrText xml:space="preserve"> PAGEREF _Toc107307961 \h </w:instrText>
        </w:r>
        <w:r>
          <w:rPr>
            <w:noProof/>
            <w:webHidden/>
          </w:rPr>
        </w:r>
        <w:r>
          <w:rPr>
            <w:noProof/>
            <w:webHidden/>
          </w:rPr>
          <w:fldChar w:fldCharType="separate"/>
        </w:r>
        <w:r>
          <w:rPr>
            <w:noProof/>
            <w:webHidden/>
          </w:rPr>
          <w:t>37</w:t>
        </w:r>
        <w:r>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5"/>
          <w:headerReference w:type="default" r:id="rId16"/>
          <w:headerReference w:type="first" r:id="rId17"/>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3C036DC6" w:rsidR="003A020E" w:rsidRPr="00D43373" w:rsidRDefault="003A020E" w:rsidP="00D41FE1">
      <w:r w:rsidRPr="000F518D">
        <w:t xml:space="preserve">The </w:t>
      </w:r>
      <w:r w:rsidR="00814652" w:rsidRPr="000F518D">
        <w:t>Department of Industry, Science and Resources</w:t>
      </w:r>
      <w:r w:rsidR="0003357B" w:rsidRPr="000F518D">
        <w:t xml:space="preserve"> </w:t>
      </w:r>
      <w:r w:rsidRPr="000F518D">
        <w:t xml:space="preserve">will manage the Agreement on behalf of the </w:t>
      </w:r>
      <w:r w:rsidR="006D6B6B" w:rsidRPr="000F518D">
        <w:t xml:space="preserve">Department of The </w:t>
      </w:r>
      <w:r w:rsidR="00C66FCD" w:rsidRPr="000F518D">
        <w:t>Treasury</w:t>
      </w:r>
      <w:r w:rsidRPr="000F518D">
        <w:t>.</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9DC47FA"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315F2DAB" w14:textId="23CCDA8B" w:rsidR="00496622" w:rsidRPr="00B66A12" w:rsidRDefault="00496622" w:rsidP="00B66A12">
      <w:pPr>
        <w:spacing w:before="120"/>
        <w:rPr>
          <w:color w:val="000000"/>
        </w:rPr>
      </w:pPr>
      <w:r w:rsidRPr="00D43373">
        <w:rPr>
          <w:color w:val="000000"/>
        </w:rPr>
        <w:t>A final payment of at least $</w:t>
      </w:r>
      <w:r w:rsidR="006A5CAA">
        <w:rPr>
          <w:color w:val="000000"/>
        </w:rPr>
        <w:t>250,000.00</w:t>
      </w:r>
      <w:r w:rsidR="00C25501">
        <w:rPr>
          <w:color w:val="000000"/>
        </w:rPr>
        <w:t xml:space="preserve"> </w:t>
      </w:r>
      <w:r w:rsidRPr="00D43373">
        <w:rPr>
          <w:color w:val="000000"/>
        </w:rPr>
        <w:t xml:space="preserve">will be withheld until the Grantee submits a satisfactory </w:t>
      </w:r>
      <w:r w:rsidR="00566557">
        <w:rPr>
          <w:color w:val="000000"/>
        </w:rPr>
        <w:t>end of project</w:t>
      </w:r>
      <w:r w:rsidRPr="00D43373">
        <w:rPr>
          <w:color w:val="000000"/>
        </w:rPr>
        <w:t xml:space="preserve"> report demonstrating end of </w:t>
      </w:r>
      <w:r w:rsidR="00FC6733" w:rsidRPr="00D43373">
        <w:rPr>
          <w:color w:val="000000"/>
        </w:rPr>
        <w:t xml:space="preserve">project </w:t>
      </w:r>
      <w:r w:rsidRPr="00D43373">
        <w:rPr>
          <w:color w:val="000000"/>
        </w:rPr>
        <w:t>reporting obligations have been met.</w:t>
      </w:r>
    </w:p>
    <w:p w14:paraId="2B67D9EE" w14:textId="49E3D235" w:rsidR="00496622" w:rsidRPr="00B66A12" w:rsidRDefault="00496622" w:rsidP="00496622">
      <w:r w:rsidRPr="00B66A12">
        <w:t xml:space="preserve">The Grant will be paid according to the following schedule. Payments are subject to satisfactory progress on the </w:t>
      </w:r>
      <w:r w:rsidR="00FC6733" w:rsidRPr="00B66A12">
        <w:t xml:space="preserve">project </w:t>
      </w:r>
      <w:r w:rsidRPr="00B66A12">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B66A12" w14:paraId="71C1390B" w14:textId="77777777" w:rsidTr="008E4EA6">
        <w:trPr>
          <w:cantSplit/>
          <w:tblHeader/>
        </w:trPr>
        <w:tc>
          <w:tcPr>
            <w:tcW w:w="4171" w:type="dxa"/>
            <w:shd w:val="clear" w:color="auto" w:fill="D9D9D9" w:themeFill="background1" w:themeFillShade="D9"/>
            <w:tcMar>
              <w:top w:w="28" w:type="dxa"/>
              <w:bottom w:w="28" w:type="dxa"/>
            </w:tcMar>
          </w:tcPr>
          <w:p w14:paraId="4A204D03" w14:textId="77777777" w:rsidR="00496622" w:rsidRPr="00B66A12" w:rsidRDefault="00496622" w:rsidP="00496622">
            <w:pPr>
              <w:pStyle w:val="Normalbold"/>
              <w:rPr>
                <w:b w:val="0"/>
              </w:rPr>
            </w:pPr>
            <w:r w:rsidRPr="00B66A12">
              <w:rPr>
                <w:b w:val="0"/>
              </w:rPr>
              <w:t>Payment event</w:t>
            </w:r>
          </w:p>
        </w:tc>
        <w:tc>
          <w:tcPr>
            <w:tcW w:w="2381" w:type="dxa"/>
            <w:shd w:val="clear" w:color="auto" w:fill="D9D9D9" w:themeFill="background1" w:themeFillShade="D9"/>
          </w:tcPr>
          <w:p w14:paraId="543745DA" w14:textId="77777777" w:rsidR="00496622" w:rsidRPr="00B66A12" w:rsidRDefault="00496622" w:rsidP="00496622">
            <w:pPr>
              <w:pStyle w:val="Normalbold"/>
              <w:spacing w:after="0"/>
              <w:rPr>
                <w:b w:val="0"/>
              </w:rPr>
            </w:pPr>
            <w:r w:rsidRPr="00B66A12">
              <w:rPr>
                <w:b w:val="0"/>
              </w:rPr>
              <w:t>Payment amount</w:t>
            </w:r>
          </w:p>
          <w:p w14:paraId="677FAD43" w14:textId="77777777" w:rsidR="00496622" w:rsidRPr="00B66A12" w:rsidRDefault="00496622" w:rsidP="00496622">
            <w:pPr>
              <w:pStyle w:val="Normalbold"/>
              <w:rPr>
                <w:b w:val="0"/>
              </w:rPr>
            </w:pPr>
            <w:r w:rsidRPr="00B66A12">
              <w:rPr>
                <w:b w:val="0"/>
              </w:rPr>
              <w:t>(GST excl)</w:t>
            </w:r>
          </w:p>
        </w:tc>
        <w:tc>
          <w:tcPr>
            <w:tcW w:w="2452" w:type="dxa"/>
            <w:shd w:val="clear" w:color="auto" w:fill="D9D9D9" w:themeFill="background1" w:themeFillShade="D9"/>
            <w:tcMar>
              <w:top w:w="28" w:type="dxa"/>
              <w:bottom w:w="28" w:type="dxa"/>
            </w:tcMar>
          </w:tcPr>
          <w:p w14:paraId="2826C0DA" w14:textId="0CD8E2E0" w:rsidR="00496622" w:rsidRPr="00B66A12" w:rsidRDefault="000F7390" w:rsidP="00C12E91">
            <w:pPr>
              <w:pStyle w:val="Normalbold"/>
              <w:rPr>
                <w:b w:val="0"/>
              </w:rPr>
            </w:pPr>
            <w:r w:rsidRPr="00B66A12">
              <w:rPr>
                <w:b w:val="0"/>
              </w:rPr>
              <w:t xml:space="preserve">Anticipated </w:t>
            </w:r>
            <w:r w:rsidR="00C12E91" w:rsidRPr="00B66A12">
              <w:rPr>
                <w:b w:val="0"/>
              </w:rPr>
              <w:t>p</w:t>
            </w:r>
            <w:r w:rsidR="00496622" w:rsidRPr="00B66A12">
              <w:rPr>
                <w:b w:val="0"/>
              </w:rPr>
              <w:t>ayment date</w:t>
            </w:r>
          </w:p>
        </w:tc>
      </w:tr>
      <w:tr w:rsidR="00496622" w:rsidRPr="00B66A12" w14:paraId="778A82C9" w14:textId="77777777" w:rsidTr="008E4EA6">
        <w:trPr>
          <w:cantSplit/>
        </w:trPr>
        <w:tc>
          <w:tcPr>
            <w:tcW w:w="4171" w:type="dxa"/>
            <w:tcMar>
              <w:top w:w="28" w:type="dxa"/>
              <w:bottom w:w="28" w:type="dxa"/>
            </w:tcMar>
          </w:tcPr>
          <w:p w14:paraId="1CB650A3" w14:textId="020D3CB5" w:rsidR="00496622" w:rsidRPr="00B66A12" w:rsidRDefault="008B7A15" w:rsidP="00EA7036">
            <w:r w:rsidRPr="00B66A12">
              <w:t>&lt;</w:t>
            </w:r>
            <w:r w:rsidR="00496622" w:rsidRPr="00B66A12">
              <w:t>Payment trigger</w:t>
            </w:r>
            <w:r w:rsidR="00EA7036" w:rsidRPr="00B66A12">
              <w:t>&gt;</w:t>
            </w:r>
          </w:p>
        </w:tc>
        <w:tc>
          <w:tcPr>
            <w:tcW w:w="2381" w:type="dxa"/>
          </w:tcPr>
          <w:p w14:paraId="19403796" w14:textId="54F56C3E" w:rsidR="00496622" w:rsidRPr="00B66A12" w:rsidRDefault="008B7A15" w:rsidP="008B7A15">
            <w:r w:rsidRPr="00B66A12">
              <w:t>&lt;insert amount&gt;</w:t>
            </w:r>
          </w:p>
        </w:tc>
        <w:tc>
          <w:tcPr>
            <w:tcW w:w="2452" w:type="dxa"/>
            <w:tcMar>
              <w:top w:w="28" w:type="dxa"/>
              <w:bottom w:w="28" w:type="dxa"/>
            </w:tcMar>
          </w:tcPr>
          <w:p w14:paraId="4FA13C13" w14:textId="587AF484" w:rsidR="00496622" w:rsidRPr="00B66A12" w:rsidRDefault="008B7A15" w:rsidP="008B7A15">
            <w:r w:rsidRPr="00B66A12">
              <w:t>&lt;insert date&gt;</w:t>
            </w:r>
          </w:p>
        </w:tc>
      </w:tr>
      <w:tr w:rsidR="00496622" w:rsidRPr="00B66A12" w14:paraId="5E11A7E4" w14:textId="77777777" w:rsidTr="008E4EA6">
        <w:trPr>
          <w:cantSplit/>
        </w:trPr>
        <w:tc>
          <w:tcPr>
            <w:tcW w:w="4171" w:type="dxa"/>
            <w:tcMar>
              <w:top w:w="28" w:type="dxa"/>
              <w:bottom w:w="28" w:type="dxa"/>
            </w:tcMar>
          </w:tcPr>
          <w:p w14:paraId="17C849B7" w14:textId="2DB34993" w:rsidR="00496622" w:rsidRPr="00B66A12" w:rsidRDefault="008B7A15" w:rsidP="008B7A15">
            <w:r w:rsidRPr="00B66A12">
              <w:t>&lt;</w:t>
            </w:r>
            <w:r w:rsidR="00496622" w:rsidRPr="00B66A12">
              <w:t>Pay</w:t>
            </w:r>
            <w:r w:rsidRPr="00B66A12">
              <w:t>ment trigger&gt;</w:t>
            </w:r>
          </w:p>
        </w:tc>
        <w:tc>
          <w:tcPr>
            <w:tcW w:w="2381" w:type="dxa"/>
          </w:tcPr>
          <w:p w14:paraId="79C0AC25" w14:textId="1FE5FF1D" w:rsidR="00496622" w:rsidRPr="00B66A12" w:rsidRDefault="008B7A15" w:rsidP="008B7A15">
            <w:r w:rsidRPr="00B66A12">
              <w:t>&lt;insert amount&gt;</w:t>
            </w:r>
          </w:p>
        </w:tc>
        <w:tc>
          <w:tcPr>
            <w:tcW w:w="2452" w:type="dxa"/>
            <w:tcMar>
              <w:top w:w="28" w:type="dxa"/>
              <w:bottom w:w="28" w:type="dxa"/>
            </w:tcMar>
          </w:tcPr>
          <w:p w14:paraId="6F991042" w14:textId="5CE243A6" w:rsidR="00496622" w:rsidRPr="00B66A12" w:rsidRDefault="008B7A15" w:rsidP="008B7A15">
            <w:r w:rsidRPr="00B66A12">
              <w:t>&lt;insert date&gt;</w:t>
            </w:r>
          </w:p>
        </w:tc>
      </w:tr>
      <w:tr w:rsidR="00496622" w:rsidRPr="00D43373" w14:paraId="3D494204" w14:textId="77777777" w:rsidTr="008E4EA6">
        <w:trPr>
          <w:cantSplit/>
        </w:trPr>
        <w:tc>
          <w:tcPr>
            <w:tcW w:w="4171" w:type="dxa"/>
            <w:shd w:val="clear" w:color="auto" w:fill="E6E6E6"/>
            <w:tcMar>
              <w:top w:w="28" w:type="dxa"/>
              <w:bottom w:w="28" w:type="dxa"/>
            </w:tcMar>
          </w:tcPr>
          <w:p w14:paraId="6662AFAA" w14:textId="77777777" w:rsidR="00496622" w:rsidRPr="00B66A12" w:rsidRDefault="00496622" w:rsidP="00496622">
            <w:r w:rsidRPr="00B66A12">
              <w:t>Total</w:t>
            </w:r>
          </w:p>
        </w:tc>
        <w:tc>
          <w:tcPr>
            <w:tcW w:w="2381" w:type="dxa"/>
            <w:shd w:val="clear" w:color="auto" w:fill="E6E6E6"/>
          </w:tcPr>
          <w:p w14:paraId="72FA04CA" w14:textId="5271091D" w:rsidR="00496622" w:rsidRPr="00D43373" w:rsidRDefault="008B7A15" w:rsidP="008B7A15">
            <w:r w:rsidRPr="00B66A12">
              <w:t>&lt;total grant amount&gt;</w:t>
            </w:r>
          </w:p>
        </w:tc>
        <w:tc>
          <w:tcPr>
            <w:tcW w:w="2452" w:type="dxa"/>
            <w:shd w:val="clear" w:color="auto" w:fill="E6E6E6"/>
            <w:tcMar>
              <w:top w:w="28" w:type="dxa"/>
              <w:bottom w:w="28" w:type="dxa"/>
            </w:tcMar>
          </w:tcPr>
          <w:p w14:paraId="7C96B922" w14:textId="77777777" w:rsidR="00496622" w:rsidRPr="00D43373" w:rsidRDefault="00496622" w:rsidP="00496622">
            <w:pPr>
              <w:rPr>
                <w:b/>
                <w:bCs/>
              </w:rPr>
            </w:pPr>
          </w:p>
        </w:tc>
      </w:tr>
    </w:tbl>
    <w:p w14:paraId="3415E1FD" w14:textId="77777777" w:rsidR="008E4EA6" w:rsidRDefault="008E4EA6" w:rsidP="00496622">
      <w:pPr>
        <w:spacing w:before="120"/>
        <w:rPr>
          <w:highlight w:val="yellow"/>
        </w:rPr>
      </w:pPr>
    </w:p>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lastRenderedPageBreak/>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264F19E9"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1FBC426" w:rsidTr="00395936">
        <w:trPr>
          <w:cantSplit/>
          <w:tblHeader/>
        </w:trPr>
        <w:tc>
          <w:tcPr>
            <w:tcW w:w="1715" w:type="dxa"/>
            <w:shd w:val="clear" w:color="auto" w:fill="D9D9D9" w:themeFill="background1" w:themeFillShade="D9"/>
          </w:tcPr>
          <w:p w14:paraId="081687C2" w14:textId="305E1B89"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001E4925"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11ED11D2"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536C04AA" w:rsidR="000E7D88" w:rsidRPr="00D43373" w:rsidRDefault="000E7D88" w:rsidP="00F02D9C">
            <w:pPr>
              <w:pStyle w:val="Normaltable"/>
            </w:pPr>
            <w:r w:rsidRPr="00D43373">
              <w:t>Timing</w:t>
            </w:r>
          </w:p>
        </w:tc>
      </w:tr>
      <w:tr w:rsidR="00F212F8" w:rsidRPr="00F212F8" w14:paraId="372E14BA" w14:textId="7AC75ADE" w:rsidTr="00395936">
        <w:trPr>
          <w:cantSplit/>
        </w:trPr>
        <w:tc>
          <w:tcPr>
            <w:tcW w:w="1715" w:type="dxa"/>
          </w:tcPr>
          <w:p w14:paraId="63338832" w14:textId="4E603208" w:rsidR="00F212F8" w:rsidRPr="00F212F8" w:rsidRDefault="003F6DDA" w:rsidP="00F212F8">
            <w:pPr>
              <w:pStyle w:val="Normaltable"/>
            </w:pPr>
            <w:r>
              <w:t>Grantee</w:t>
            </w:r>
          </w:p>
        </w:tc>
        <w:tc>
          <w:tcPr>
            <w:tcW w:w="3401" w:type="dxa"/>
          </w:tcPr>
          <w:p w14:paraId="4AFCDDF9" w14:textId="60584F15"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184C18F3" w:rsidR="00F212F8" w:rsidRPr="00F212F8" w:rsidRDefault="00F212F8" w:rsidP="00F212F8">
            <w:pPr>
              <w:pStyle w:val="Normaltable"/>
            </w:pPr>
            <w:r w:rsidRPr="00F212F8">
              <w:t>$&lt;insert amount&gt;</w:t>
            </w:r>
          </w:p>
        </w:tc>
        <w:tc>
          <w:tcPr>
            <w:tcW w:w="2110" w:type="dxa"/>
          </w:tcPr>
          <w:p w14:paraId="63CC7EEC" w14:textId="71FC654E" w:rsidR="00F212F8" w:rsidRPr="00F212F8" w:rsidRDefault="00F212F8" w:rsidP="00F212F8">
            <w:pPr>
              <w:pStyle w:val="Normaltable"/>
            </w:pPr>
            <w:r w:rsidRPr="00F212F8">
              <w:t>&lt;project end date&gt;</w:t>
            </w:r>
          </w:p>
        </w:tc>
      </w:tr>
      <w:tr w:rsidR="00F212F8" w:rsidRPr="00F212F8" w14:paraId="545C5F4F" w14:textId="492DB783" w:rsidTr="00395936">
        <w:trPr>
          <w:cantSplit/>
        </w:trPr>
        <w:tc>
          <w:tcPr>
            <w:tcW w:w="1715" w:type="dxa"/>
          </w:tcPr>
          <w:p w14:paraId="4EA88F0B" w14:textId="10E3F3C7" w:rsidR="00F212F8" w:rsidRPr="00F14419" w:rsidRDefault="00F212F8" w:rsidP="00F212F8">
            <w:pPr>
              <w:pStyle w:val="Normaltable"/>
            </w:pPr>
            <w:r w:rsidRPr="00F14419">
              <w:t>&lt;name of third party providing the Other Contribution&gt;</w:t>
            </w:r>
          </w:p>
        </w:tc>
        <w:tc>
          <w:tcPr>
            <w:tcW w:w="3401" w:type="dxa"/>
          </w:tcPr>
          <w:p w14:paraId="33846EF1" w14:textId="228DA0D2"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1A743E29" w:rsidR="00F212F8" w:rsidRPr="00F14419" w:rsidRDefault="00F212F8" w:rsidP="00F212F8">
            <w:pPr>
              <w:pStyle w:val="Normaltable"/>
            </w:pPr>
            <w:r w:rsidRPr="00F14419">
              <w:t>$&lt;insert amount&gt;</w:t>
            </w:r>
          </w:p>
        </w:tc>
        <w:tc>
          <w:tcPr>
            <w:tcW w:w="2110" w:type="dxa"/>
          </w:tcPr>
          <w:p w14:paraId="06F73296" w14:textId="1A304758" w:rsidR="00F212F8" w:rsidRPr="00F212F8" w:rsidRDefault="00F212F8" w:rsidP="00F212F8">
            <w:pPr>
              <w:pStyle w:val="Normaltable"/>
            </w:pPr>
            <w:r w:rsidRPr="00F14419">
              <w:t>&lt;insert date or Milestone to which the Other Contribution relates&gt;</w:t>
            </w:r>
          </w:p>
        </w:tc>
      </w:tr>
      <w:tr w:rsidR="00F212F8" w:rsidRPr="00D43373" w14:paraId="260D3FF8" w14:textId="074CCD79" w:rsidTr="00A9606F">
        <w:trPr>
          <w:cantSplit/>
        </w:trPr>
        <w:tc>
          <w:tcPr>
            <w:tcW w:w="1715" w:type="dxa"/>
            <w:shd w:val="clear" w:color="auto" w:fill="F2F2F2" w:themeFill="background1" w:themeFillShade="F2"/>
          </w:tcPr>
          <w:p w14:paraId="7DDDFA1C" w14:textId="04D2BB28" w:rsidR="00F212F8" w:rsidRPr="00D43373" w:rsidRDefault="00B42D3C" w:rsidP="00F212F8">
            <w:pPr>
              <w:pStyle w:val="Normaltable"/>
            </w:pPr>
            <w:r>
              <w:t>Total</w:t>
            </w:r>
          </w:p>
        </w:tc>
        <w:tc>
          <w:tcPr>
            <w:tcW w:w="3401" w:type="dxa"/>
            <w:shd w:val="clear" w:color="auto" w:fill="F2F2F2" w:themeFill="background1" w:themeFillShade="F2"/>
          </w:tcPr>
          <w:p w14:paraId="47D0FC82" w14:textId="23629C83" w:rsidR="00F212F8" w:rsidRPr="00D43373" w:rsidRDefault="00F212F8" w:rsidP="00F212F8">
            <w:pPr>
              <w:pStyle w:val="Normaltable"/>
            </w:pPr>
          </w:p>
        </w:tc>
        <w:tc>
          <w:tcPr>
            <w:tcW w:w="1778" w:type="dxa"/>
            <w:shd w:val="clear" w:color="auto" w:fill="F2F2F2" w:themeFill="background1" w:themeFillShade="F2"/>
          </w:tcPr>
          <w:p w14:paraId="3773D647" w14:textId="1BA7247A"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62F1530" w:rsidR="00F212F8" w:rsidRPr="00D43373" w:rsidRDefault="00F212F8" w:rsidP="00F212F8">
            <w:pPr>
              <w:pStyle w:val="Normaltable"/>
            </w:pPr>
          </w:p>
        </w:tc>
      </w:tr>
    </w:tbl>
    <w:p w14:paraId="655BCBCF" w14:textId="428AD69C"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3F27FF4F"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466F97BB"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4D46678B" w14:textId="715ED1C6" w:rsidR="000E7D88" w:rsidRPr="00BF7835" w:rsidRDefault="00BF7835" w:rsidP="00BF7835">
      <w:pPr>
        <w:pStyle w:val="NormalIndent"/>
        <w:ind w:left="1247" w:hanging="567"/>
        <w:rPr>
          <w:rFonts w:eastAsiaTheme="minorHAnsi"/>
        </w:rPr>
      </w:pPr>
      <w:r w:rsidRPr="002C75D7">
        <w:t>(a)</w:t>
      </w:r>
      <w:r w:rsidRPr="002C75D7">
        <w:tab/>
      </w:r>
      <w:r w:rsidR="00B42D3C" w:rsidRPr="002C75D7">
        <w:t>by</w:t>
      </w:r>
      <w:r w:rsidR="00B42D3C" w:rsidRPr="002C75D7">
        <w:rPr>
          <w:rFonts w:eastAsiaTheme="minorHAnsi"/>
        </w:rPr>
        <w:t xml:space="preserve"> </w:t>
      </w:r>
      <w:r w:rsidR="000E7D88" w:rsidRPr="002C75D7">
        <w:rPr>
          <w:rFonts w:eastAsiaTheme="minorHAnsi"/>
        </w:rPr>
        <w:t xml:space="preserve">1 February each </w:t>
      </w:r>
      <w:r w:rsidR="00EF282A" w:rsidRPr="002C75D7">
        <w:rPr>
          <w:rFonts w:eastAsiaTheme="minorHAnsi"/>
        </w:rPr>
        <w:t>financial year</w:t>
      </w:r>
      <w:r w:rsidR="000E7D88" w:rsidRPr="002C75D7">
        <w:rPr>
          <w:rFonts w:eastAsiaTheme="minorHAnsi"/>
        </w:rPr>
        <w:t>; or</w:t>
      </w:r>
    </w:p>
    <w:p w14:paraId="20FF173D" w14:textId="6A5C59B6" w:rsidR="000E7D88" w:rsidRPr="00BF7835" w:rsidRDefault="00BF7835" w:rsidP="00BF7835">
      <w:pPr>
        <w:pStyle w:val="NormalIndent"/>
        <w:ind w:left="1247" w:hanging="567"/>
        <w:rPr>
          <w:rFonts w:eastAsiaTheme="minorHAnsi"/>
        </w:rPr>
      </w:pPr>
      <w:r>
        <w:rPr>
          <w:rFonts w:eastAsiaTheme="minorHAnsi"/>
        </w:rPr>
        <w:t>(b)</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4EC8CE2E" w:rsidR="000E7D88" w:rsidRPr="00BF7835" w:rsidRDefault="00BF7835" w:rsidP="00BF7835">
      <w:pPr>
        <w:pStyle w:val="NormalIndent"/>
        <w:ind w:left="1247" w:hanging="567"/>
        <w:rPr>
          <w:rFonts w:eastAsiaTheme="minorHAnsi"/>
        </w:rPr>
      </w:pPr>
      <w:r>
        <w:rPr>
          <w:rFonts w:eastAsiaTheme="minorHAnsi"/>
        </w:rPr>
        <w:t>(c)</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303FBA15" w14:textId="53EEABC6" w:rsidR="001B0515" w:rsidRDefault="00A63FFF" w:rsidP="00EA7036">
      <w:r>
        <w:t>ST3.1</w:t>
      </w:r>
      <w:r>
        <w:tab/>
      </w:r>
      <w:r w:rsidR="001B0515">
        <w:t>The Parties agree that the ownership of Intellectual Property Rights in Activity Material is shared between the Parties as follows:</w:t>
      </w:r>
    </w:p>
    <w:p w14:paraId="34A7B8E6" w14:textId="1CBBE8EA" w:rsidR="00E62B9E" w:rsidRDefault="00A21D5B" w:rsidP="38A8D22D">
      <w:pPr>
        <w:rPr>
          <w:i/>
          <w:iCs/>
        </w:rPr>
      </w:pPr>
      <w:r w:rsidRPr="38A8D22D">
        <w:rPr>
          <w:i/>
          <w:iCs/>
        </w:rPr>
        <w:t>Intellectual Property Rights in Activity Material owned by Co</w:t>
      </w:r>
      <w:r w:rsidR="19516DFB" w:rsidRPr="38A8D22D">
        <w:rPr>
          <w:i/>
          <w:iCs/>
        </w:rPr>
        <w:t>m</w:t>
      </w:r>
      <w:r w:rsidRPr="38A8D22D">
        <w:rPr>
          <w:i/>
          <w:iCs/>
        </w:rPr>
        <w:t>monwealth (</w:t>
      </w:r>
      <w:r w:rsidRPr="38A8D22D">
        <w:rPr>
          <w:b/>
          <w:bCs/>
          <w:i/>
          <w:iCs/>
        </w:rPr>
        <w:t>Commonwealth Activity Material</w:t>
      </w:r>
      <w:r w:rsidRPr="38A8D22D">
        <w:rPr>
          <w:i/>
          <w:iCs/>
        </w:rPr>
        <w:t>):</w:t>
      </w:r>
    </w:p>
    <w:p w14:paraId="1B1863A4" w14:textId="217EB4E3" w:rsidR="00A21D5B" w:rsidRPr="0062351E" w:rsidRDefault="00E857EF" w:rsidP="00B25245">
      <w:pPr>
        <w:pStyle w:val="ListParagraph"/>
        <w:numPr>
          <w:ilvl w:val="0"/>
          <w:numId w:val="56"/>
        </w:numPr>
      </w:pPr>
      <w:r w:rsidRPr="006A6A23">
        <w:t>t</w:t>
      </w:r>
      <w:r w:rsidR="00040EB4" w:rsidRPr="006A6A23">
        <w:t>he Australian Small Business Adv</w:t>
      </w:r>
      <w:r w:rsidR="009B6EA8" w:rsidRPr="006A6A23">
        <w:t xml:space="preserve">isory </w:t>
      </w:r>
      <w:r w:rsidRPr="006A6A23">
        <w:t>Services (ASBAS) Digital Solutions</w:t>
      </w:r>
      <w:r w:rsidR="003066B3" w:rsidRPr="006A6A23">
        <w:t xml:space="preserve"> Program </w:t>
      </w:r>
      <w:r w:rsidR="008C177A">
        <w:t xml:space="preserve">Round 3 </w:t>
      </w:r>
      <w:r w:rsidR="003066B3" w:rsidRPr="006A6A23">
        <w:t>name</w:t>
      </w:r>
    </w:p>
    <w:p w14:paraId="129AB1D2" w14:textId="5E486584" w:rsidR="00EA1D9F" w:rsidRPr="00EA1D9F" w:rsidRDefault="00EA1D9F" w:rsidP="006A6A23">
      <w:pPr>
        <w:pStyle w:val="ListParagraph"/>
        <w:numPr>
          <w:ilvl w:val="0"/>
          <w:numId w:val="56"/>
        </w:numPr>
      </w:pPr>
      <w:r w:rsidRPr="006A6A23">
        <w:t>the Australian Small Business Advisory Services (ASBAS) Digital Solutions Program</w:t>
      </w:r>
      <w:r w:rsidR="008C177A">
        <w:t xml:space="preserve"> Round 3</w:t>
      </w:r>
      <w:r w:rsidRPr="006A6A23">
        <w:t xml:space="preserve"> logo.</w:t>
      </w:r>
    </w:p>
    <w:p w14:paraId="08177062" w14:textId="42CC26AF" w:rsidR="00EA1D9F" w:rsidRDefault="00EA1D9F" w:rsidP="38A8D22D">
      <w:pPr>
        <w:rPr>
          <w:i/>
          <w:iCs/>
        </w:rPr>
      </w:pPr>
      <w:r w:rsidRPr="38A8D22D">
        <w:rPr>
          <w:i/>
          <w:iCs/>
        </w:rPr>
        <w:t xml:space="preserve">Intellectual Property Rights in Activity Material </w:t>
      </w:r>
      <w:r w:rsidR="00C450F5" w:rsidRPr="38A8D22D">
        <w:rPr>
          <w:i/>
          <w:iCs/>
        </w:rPr>
        <w:t>owned by the Grantee (</w:t>
      </w:r>
      <w:r w:rsidR="00C450F5" w:rsidRPr="38A8D22D">
        <w:rPr>
          <w:b/>
          <w:bCs/>
          <w:i/>
          <w:iCs/>
        </w:rPr>
        <w:t>Grantee Activity Material</w:t>
      </w:r>
      <w:r w:rsidR="00EE1EFD" w:rsidRPr="38A8D22D">
        <w:rPr>
          <w:i/>
          <w:iCs/>
        </w:rPr>
        <w:t>):</w:t>
      </w:r>
    </w:p>
    <w:p w14:paraId="65AA5FF4" w14:textId="30E3F146" w:rsidR="00EE1EFD" w:rsidRPr="00F142C0" w:rsidRDefault="00EE1EFD" w:rsidP="006A6A23">
      <w:pPr>
        <w:pStyle w:val="ListParagraph"/>
        <w:numPr>
          <w:ilvl w:val="0"/>
          <w:numId w:val="57"/>
        </w:numPr>
      </w:pPr>
      <w:r w:rsidRPr="006A6A23">
        <w:t>any material, processes, methodologies and tools (for the avoidan</w:t>
      </w:r>
      <w:r w:rsidR="00280E37" w:rsidRPr="006A6A23">
        <w:t>ce of doubt, including on</w:t>
      </w:r>
      <w:r w:rsidR="00E46A58" w:rsidRPr="006A6A23">
        <w:t xml:space="preserve">line-only), developed by the Grantee during the course of the Activity or prior to the commencement of </w:t>
      </w:r>
      <w:r w:rsidR="008E7E04" w:rsidRPr="006A6A23">
        <w:t>the Activity, provided they are used in the provision o</w:t>
      </w:r>
      <w:r w:rsidR="00BE3450">
        <w:t>f</w:t>
      </w:r>
      <w:r w:rsidR="008E7E04" w:rsidRPr="006A6A23">
        <w:t xml:space="preserve"> the </w:t>
      </w:r>
      <w:r w:rsidR="00F142C0" w:rsidRPr="006A6A23">
        <w:t>ASBAS Digital Solutions Program service.</w:t>
      </w:r>
    </w:p>
    <w:p w14:paraId="6807AD85" w14:textId="49101696" w:rsidR="000E7D88" w:rsidRPr="003C7A51" w:rsidRDefault="006A6A23" w:rsidP="00EA7036">
      <w:r>
        <w:t xml:space="preserve">ST3. 2   </w:t>
      </w:r>
      <w:r w:rsidR="000E7D88" w:rsidRPr="003C7A51">
        <w:t>The Grantee agrees, on request from the Commonwealth, to provide the Commonwealth with a copy of any Activity Material in the format reasonably requested by the Commonwealth.</w:t>
      </w:r>
    </w:p>
    <w:p w14:paraId="0998B8FC" w14:textId="2CF4D7C0" w:rsidR="000E7D88" w:rsidRPr="003C7A51" w:rsidRDefault="00A63FFF" w:rsidP="00EA7036">
      <w:bookmarkStart w:id="25" w:name="_Ref480365012"/>
      <w:r>
        <w:t>ST3.</w:t>
      </w:r>
      <w:r w:rsidR="006A6A23">
        <w:t>3</w:t>
      </w:r>
      <w:r>
        <w:tab/>
      </w:r>
      <w:r w:rsidR="000E7D88" w:rsidRPr="003C7A51">
        <w:t xml:space="preserve">The Grantee </w:t>
      </w:r>
      <w:r w:rsidR="009A263F">
        <w:t>agrees to provide</w:t>
      </w:r>
      <w:r w:rsidR="000E7D88" w:rsidRPr="003C7A51">
        <w:t xml:space="preserve"> the Commonwealth a permanent, non-exclusive, irrevocable, royalty-free licence (including a right to sub licence) to use, </w:t>
      </w:r>
      <w:r w:rsidR="00A77734" w:rsidRPr="003C7A51">
        <w:t>modify</w:t>
      </w:r>
      <w:r w:rsidR="00984A0A" w:rsidRPr="003C7A51">
        <w:t xml:space="preserve">, communicate, </w:t>
      </w:r>
      <w:r w:rsidR="000E7D88" w:rsidRPr="003C7A51">
        <w:lastRenderedPageBreak/>
        <w:t>reproduce, publish, and adapt the Activity Material as specified in the Grant Details for Commonwealth Purposes.</w:t>
      </w:r>
      <w:bookmarkEnd w:id="25"/>
    </w:p>
    <w:p w14:paraId="1FB89782" w14:textId="1192AD71" w:rsidR="009A263F" w:rsidRDefault="00A63FFF" w:rsidP="00EA7036">
      <w:r>
        <w:t>ST3.</w:t>
      </w:r>
      <w:r w:rsidR="00BB2C4E">
        <w:t>4</w:t>
      </w:r>
      <w:r>
        <w:tab/>
      </w:r>
      <w:r w:rsidR="000E7D88" w:rsidRPr="003C7A51">
        <w:t xml:space="preserve">The Grantee warrants that the provision and use of Activity Material in accordance with the Agreement </w:t>
      </w:r>
      <w:r w:rsidR="00984A0A" w:rsidRPr="003C7A51">
        <w:t>(and the use of specified Activity Material in accordance with</w:t>
      </w:r>
      <w:r w:rsidR="00395936">
        <w:t xml:space="preserve"> ST3.</w:t>
      </w:r>
      <w:r w:rsidR="00A14E48">
        <w:t>3</w:t>
      </w:r>
      <w:r w:rsidR="00984A0A" w:rsidRPr="003C7A51">
        <w:t xml:space="preserve">) </w:t>
      </w:r>
      <w:r w:rsidR="000E7D88" w:rsidRPr="003C7A51">
        <w:t>will not infringe any third party’s Intellectual Property Rights.</w:t>
      </w:r>
    </w:p>
    <w:p w14:paraId="42FD6414" w14:textId="43148B90" w:rsidR="000E7D88" w:rsidRDefault="00A63FFF" w:rsidP="00EA7036">
      <w:r>
        <w:t>ST3.</w:t>
      </w:r>
      <w:r w:rsidR="00BB2C4E">
        <w:t>5</w:t>
      </w:r>
      <w:r>
        <w:tab/>
      </w:r>
      <w:r w:rsidR="00984A0A" w:rsidRPr="003C7A51">
        <w:t xml:space="preserve">The Grantee will obtain </w:t>
      </w:r>
      <w:r w:rsidR="009A263F">
        <w:t xml:space="preserve">written </w:t>
      </w:r>
      <w:r w:rsidR="00984A0A" w:rsidRPr="003C7A51">
        <w:t xml:space="preserve">moral rights consents </w:t>
      </w:r>
      <w:r w:rsidR="009A263F">
        <w:t xml:space="preserve">(other than in relation to acts of false attribution) </w:t>
      </w:r>
      <w:r w:rsidR="00984A0A" w:rsidRPr="003C7A51">
        <w:t xml:space="preserve">from all authors of Reporting Material, and any Activity Material specified in the Grant Details, to the use of </w:t>
      </w:r>
      <w:r w:rsidR="009A263F">
        <w:t xml:space="preserve">that </w:t>
      </w:r>
      <w:r w:rsidR="00984A0A" w:rsidRPr="003C7A51">
        <w:t xml:space="preserve">Material </w:t>
      </w:r>
      <w:r w:rsidR="009A263F">
        <w:t xml:space="preserve">by the </w:t>
      </w:r>
      <w:r w:rsidR="00984A0A" w:rsidRPr="003C7A51">
        <w:t xml:space="preserve">Commonwealth </w:t>
      </w:r>
      <w:r w:rsidR="009A263F">
        <w:t xml:space="preserve">in accordance with this Agreement, prior to that Material being provided </w:t>
      </w:r>
      <w:r w:rsidR="00984A0A" w:rsidRPr="003C7A51">
        <w:t>to the Commonwealth.</w:t>
      </w:r>
    </w:p>
    <w:p w14:paraId="5C079F9E" w14:textId="5219FE96" w:rsidR="00DF59EB" w:rsidRPr="003C7A51" w:rsidRDefault="00DF59EB" w:rsidP="00EA7036">
      <w:r w:rsidRPr="00610C77">
        <w:rPr>
          <w:highlight w:val="yellow"/>
        </w:rPr>
        <w:t xml:space="preserve"> </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30A62327" w14:textId="14FEECD4" w:rsidR="000E7D88" w:rsidRPr="00C169C3" w:rsidRDefault="000E7D88" w:rsidP="00EA7036"/>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006C8778" w:rsidR="000E7D88" w:rsidRPr="00C36EA6" w:rsidRDefault="000054D4" w:rsidP="00EA7036">
      <w:r>
        <w:t>ST7.1</w:t>
      </w:r>
      <w:r>
        <w:tab/>
      </w:r>
      <w:r w:rsidR="000E7D88" w:rsidRPr="00C36EA6">
        <w:t>The Grantee agrees to ensure that personnel performing work in relation to the Activity:</w:t>
      </w:r>
    </w:p>
    <w:p w14:paraId="551E6663" w14:textId="2900471B" w:rsidR="009D0F05" w:rsidRDefault="000054D4" w:rsidP="00E10824">
      <w:pPr>
        <w:pStyle w:val="NormalIndent"/>
        <w:ind w:left="1247" w:hanging="567"/>
      </w:pPr>
      <w:r>
        <w:t>(a)</w:t>
      </w:r>
      <w:r w:rsidR="009D0F05">
        <w:tab/>
        <w:t>are appropriately qualified to perform the tasks indicated</w:t>
      </w:r>
      <w:r w:rsidR="00482857">
        <w:t>;</w:t>
      </w:r>
    </w:p>
    <w:p w14:paraId="12C7E563" w14:textId="577CFCF1" w:rsidR="009D0F05" w:rsidRDefault="009D0F05" w:rsidP="008356D0">
      <w:pPr>
        <w:pStyle w:val="NormalIndent"/>
        <w:ind w:left="1247" w:hanging="567"/>
      </w:pPr>
      <w:r>
        <w:t>(b)</w:t>
      </w:r>
      <w:r>
        <w:tab/>
        <w:t>have obtained the required qualifications, licences, permits, approvals or skills before performing any part of the Activity, including</w:t>
      </w:r>
    </w:p>
    <w:p w14:paraId="150F076A" w14:textId="7D29E110" w:rsidR="000E7D88" w:rsidRDefault="009D0F05" w:rsidP="004D49CE">
      <w:pPr>
        <w:pStyle w:val="NormalIndent"/>
        <w:tabs>
          <w:tab w:val="left" w:pos="1843"/>
        </w:tabs>
        <w:ind w:left="1814" w:hanging="567"/>
        <w:rPr>
          <w:highlight w:val="yellow"/>
        </w:rPr>
      </w:pPr>
      <w:r>
        <w:t>(i)</w:t>
      </w:r>
      <w:r>
        <w:tab/>
      </w:r>
      <w:r w:rsidR="00022E5E">
        <w:t>Not applicable</w:t>
      </w:r>
    </w:p>
    <w:p w14:paraId="6B9FF54A" w14:textId="6B77BECB"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23A1EDD7" w14:textId="73756394"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21D4203" w:rsidTr="00310570">
        <w:tc>
          <w:tcPr>
            <w:tcW w:w="2211" w:type="dxa"/>
          </w:tcPr>
          <w:p w14:paraId="58A30AE9" w14:textId="5A4E596E" w:rsidR="001E0426" w:rsidRPr="00C32302" w:rsidRDefault="001E0426" w:rsidP="00310570">
            <w:pPr>
              <w:ind w:left="624"/>
              <w:rPr>
                <w:b/>
              </w:rPr>
            </w:pPr>
            <w:r w:rsidRPr="00C32302">
              <w:rPr>
                <w:b/>
              </w:rPr>
              <w:lastRenderedPageBreak/>
              <w:t>Criminal or Court Record</w:t>
            </w:r>
          </w:p>
        </w:tc>
        <w:tc>
          <w:tcPr>
            <w:tcW w:w="6804" w:type="dxa"/>
          </w:tcPr>
          <w:p w14:paraId="01E67480" w14:textId="74B8D701" w:rsidR="001E0426" w:rsidRPr="00710CDD" w:rsidRDefault="001E0426" w:rsidP="00310570">
            <w:r w:rsidRPr="00710CDD">
              <w:t>means any record of any Other Offence;</w:t>
            </w:r>
          </w:p>
        </w:tc>
      </w:tr>
      <w:tr w:rsidR="001E0426" w:rsidRPr="00710CDD" w14:paraId="6E1EACDC" w14:textId="2D5BE907" w:rsidTr="00310570">
        <w:tc>
          <w:tcPr>
            <w:tcW w:w="2211" w:type="dxa"/>
          </w:tcPr>
          <w:p w14:paraId="5D57E9CA" w14:textId="63CCDA9B" w:rsidR="001E0426" w:rsidRPr="00C32302" w:rsidRDefault="001E0426" w:rsidP="00310570">
            <w:pPr>
              <w:ind w:left="624"/>
              <w:rPr>
                <w:b/>
              </w:rPr>
            </w:pPr>
            <w:r w:rsidRPr="00C32302">
              <w:rPr>
                <w:b/>
              </w:rPr>
              <w:t>Other Offence</w:t>
            </w:r>
          </w:p>
        </w:tc>
        <w:tc>
          <w:tcPr>
            <w:tcW w:w="6804" w:type="dxa"/>
          </w:tcPr>
          <w:p w14:paraId="10B0C8F1" w14:textId="147E287C" w:rsidR="001E0426" w:rsidRPr="00710CDD" w:rsidRDefault="001E0426" w:rsidP="00310570">
            <w:r w:rsidRPr="00710CDD">
              <w:t>means, in relation to a person, a conviction, finding of guilt, on-the-spot fine for, or court order relating to:</w:t>
            </w:r>
          </w:p>
          <w:p w14:paraId="69196EC2" w14:textId="2A8C8DB2" w:rsidR="001E0426" w:rsidRPr="00C32302" w:rsidRDefault="001E0426" w:rsidP="00A31C71">
            <w:pPr>
              <w:pStyle w:val="ListNumber3"/>
              <w:numPr>
                <w:ilvl w:val="2"/>
                <w:numId w:val="12"/>
              </w:numPr>
              <w:ind w:left="567"/>
            </w:pPr>
            <w:r w:rsidRPr="00C32302">
              <w:t>an apprehended violence or protection order made against the person;</w:t>
            </w:r>
          </w:p>
          <w:p w14:paraId="0FBB04F0" w14:textId="323BB2EC" w:rsidR="001E0426" w:rsidRPr="00C32302" w:rsidRDefault="001E0426" w:rsidP="00A31C71">
            <w:pPr>
              <w:pStyle w:val="ListNumber3"/>
              <w:numPr>
                <w:ilvl w:val="2"/>
                <w:numId w:val="12"/>
              </w:numPr>
              <w:ind w:left="567"/>
            </w:pPr>
            <w:r w:rsidRPr="00C32302">
              <w:t>the consumption, dealing in, possession or handling of alcohol, a prohibited drug, narcotic or other prohibited substance;</w:t>
            </w:r>
          </w:p>
          <w:p w14:paraId="14B9135A" w14:textId="71763FF9" w:rsidR="001E0426" w:rsidRPr="00C32302" w:rsidRDefault="001E0426" w:rsidP="00A31C71">
            <w:pPr>
              <w:pStyle w:val="ListNumber3"/>
              <w:numPr>
                <w:ilvl w:val="2"/>
                <w:numId w:val="12"/>
              </w:numPr>
              <w:ind w:left="567"/>
            </w:pPr>
            <w:r w:rsidRPr="00C32302">
              <w:t>violence against another person or the injury, but excluding the death, of another person; or</w:t>
            </w:r>
          </w:p>
          <w:p w14:paraId="1B2824F6" w14:textId="5676F9D9" w:rsidR="001E0426" w:rsidRPr="00710CDD" w:rsidRDefault="001E0426" w:rsidP="00A31C71">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6E1C179D" w:rsidTr="00310570">
        <w:tc>
          <w:tcPr>
            <w:tcW w:w="2211" w:type="dxa"/>
          </w:tcPr>
          <w:p w14:paraId="29DA564E" w14:textId="6F91B792" w:rsidR="001E0426" w:rsidRPr="00C32302" w:rsidRDefault="001E0426" w:rsidP="00310570">
            <w:pPr>
              <w:ind w:left="624"/>
              <w:rPr>
                <w:b/>
              </w:rPr>
            </w:pPr>
            <w:r w:rsidRPr="00C32302">
              <w:rPr>
                <w:b/>
              </w:rPr>
              <w:t>Police Check</w:t>
            </w:r>
          </w:p>
        </w:tc>
        <w:tc>
          <w:tcPr>
            <w:tcW w:w="6804" w:type="dxa"/>
          </w:tcPr>
          <w:p w14:paraId="382DB4D8" w14:textId="474646EF"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38B9C0C7" w:rsidTr="00310570">
        <w:tc>
          <w:tcPr>
            <w:tcW w:w="2211" w:type="dxa"/>
          </w:tcPr>
          <w:p w14:paraId="562C396A" w14:textId="676FF9B2" w:rsidR="001E0426" w:rsidRPr="00C32302" w:rsidRDefault="001E0426" w:rsidP="00310570">
            <w:pPr>
              <w:ind w:left="624"/>
              <w:rPr>
                <w:b/>
              </w:rPr>
            </w:pPr>
            <w:r w:rsidRPr="00C32302">
              <w:rPr>
                <w:b/>
              </w:rPr>
              <w:t>Serious Offence</w:t>
            </w:r>
          </w:p>
        </w:tc>
        <w:tc>
          <w:tcPr>
            <w:tcW w:w="6804" w:type="dxa"/>
          </w:tcPr>
          <w:p w14:paraId="79A3782A" w14:textId="01FF346F" w:rsidR="001E0426" w:rsidRPr="00710CDD" w:rsidRDefault="001E0426" w:rsidP="00310570">
            <w:r w:rsidRPr="00710CDD">
              <w:t>means:</w:t>
            </w:r>
          </w:p>
          <w:p w14:paraId="0F45C93D" w14:textId="13442109" w:rsidR="001E0426" w:rsidRPr="00C32302" w:rsidRDefault="001E0426" w:rsidP="00740A91">
            <w:pPr>
              <w:pStyle w:val="ListNumber3"/>
              <w:numPr>
                <w:ilvl w:val="2"/>
                <w:numId w:val="26"/>
              </w:numPr>
              <w:ind w:left="567"/>
            </w:pPr>
            <w:r w:rsidRPr="00C32302">
              <w:t>a crime or offence involving the death of a person;</w:t>
            </w:r>
          </w:p>
          <w:p w14:paraId="0345E4E2" w14:textId="0F5CE7C8" w:rsidR="001E0426" w:rsidRPr="00C32302" w:rsidRDefault="001E0426" w:rsidP="00740A91">
            <w:pPr>
              <w:pStyle w:val="ListNumber3"/>
              <w:numPr>
                <w:ilvl w:val="2"/>
                <w:numId w:val="26"/>
              </w:numPr>
              <w:ind w:left="567"/>
            </w:pPr>
            <w:r w:rsidRPr="00C32302">
              <w:t>a sex-related offence or a crime, including sexual assault (whether against an adult or child); child pornography, or an indecent act involving a child;</w:t>
            </w:r>
          </w:p>
          <w:p w14:paraId="2B6A5CAA" w14:textId="4CE4B88D" w:rsidR="001E0426" w:rsidRPr="00C32302" w:rsidRDefault="001E0426" w:rsidP="00740A91">
            <w:pPr>
              <w:pStyle w:val="ListNumber3"/>
              <w:numPr>
                <w:ilvl w:val="2"/>
                <w:numId w:val="26"/>
              </w:numPr>
              <w:ind w:left="567"/>
            </w:pPr>
            <w:r w:rsidRPr="00C32302">
              <w:t>fraud, money laundering, insider dealing or any other financial offence or crime, including those under legislation relating to companies, banking, insurance or other financial services; or</w:t>
            </w:r>
          </w:p>
          <w:p w14:paraId="2A719FD5" w14:textId="064C5085" w:rsidR="001E0426" w:rsidRPr="00710CDD" w:rsidRDefault="001E0426" w:rsidP="00740A91">
            <w:pPr>
              <w:pStyle w:val="ListNumber3"/>
              <w:numPr>
                <w:ilvl w:val="2"/>
                <w:numId w:val="26"/>
              </w:numPr>
              <w:ind w:left="567"/>
              <w:rPr>
                <w:szCs w:val="22"/>
              </w:rPr>
            </w:pPr>
            <w:r w:rsidRPr="00C32302">
              <w:t>an attempt to commit a crime or offence described in (a) to (c);</w:t>
            </w:r>
          </w:p>
        </w:tc>
      </w:tr>
      <w:tr w:rsidR="001E0426" w:rsidRPr="00710CDD" w14:paraId="1D07C37B" w14:textId="128A3871" w:rsidTr="00310570">
        <w:tc>
          <w:tcPr>
            <w:tcW w:w="2211" w:type="dxa"/>
          </w:tcPr>
          <w:p w14:paraId="729207A8" w14:textId="32B4E73A" w:rsidR="001E0426" w:rsidRPr="00710CDD" w:rsidRDefault="001E0426" w:rsidP="00310570">
            <w:pPr>
              <w:ind w:left="624"/>
            </w:pPr>
            <w:r w:rsidRPr="00C32302">
              <w:rPr>
                <w:b/>
              </w:rPr>
              <w:t>Serious Record</w:t>
            </w:r>
          </w:p>
        </w:tc>
        <w:tc>
          <w:tcPr>
            <w:tcW w:w="6804" w:type="dxa"/>
          </w:tcPr>
          <w:p w14:paraId="673CA80C" w14:textId="5BCE406B" w:rsidR="001E0426" w:rsidRPr="00710CDD" w:rsidRDefault="001E0426" w:rsidP="00310570">
            <w:r w:rsidRPr="00710CDD">
              <w:t>means a conviction or any finding of guilt regarding a Serious Offence; and</w:t>
            </w:r>
          </w:p>
        </w:tc>
      </w:tr>
      <w:tr w:rsidR="001E0426" w:rsidRPr="00710CDD" w14:paraId="081D7430" w14:textId="7CE51FE9" w:rsidTr="00310570">
        <w:tc>
          <w:tcPr>
            <w:tcW w:w="2211" w:type="dxa"/>
          </w:tcPr>
          <w:p w14:paraId="4DE30778" w14:textId="4A478A70" w:rsidR="001E0426" w:rsidRPr="00C32302" w:rsidRDefault="001E0426" w:rsidP="00310570">
            <w:pPr>
              <w:ind w:left="624"/>
              <w:rPr>
                <w:b/>
              </w:rPr>
            </w:pPr>
            <w:r w:rsidRPr="00C32302">
              <w:rPr>
                <w:b/>
              </w:rPr>
              <w:t>Vulnerable Person</w:t>
            </w:r>
          </w:p>
        </w:tc>
        <w:tc>
          <w:tcPr>
            <w:tcW w:w="6804" w:type="dxa"/>
          </w:tcPr>
          <w:p w14:paraId="19A272DE" w14:textId="721DD0EE" w:rsidR="001E0426" w:rsidRPr="00710CDD" w:rsidRDefault="001E0426" w:rsidP="00310570">
            <w:r w:rsidRPr="00710CDD">
              <w:t xml:space="preserve">means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66701790"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48C92811" w:rsidR="001E0426" w:rsidRPr="004B1EB3" w:rsidRDefault="001E0426" w:rsidP="001E0426">
      <w:pPr>
        <w:pStyle w:val="NormalIndent"/>
        <w:ind w:left="1247" w:hanging="567"/>
      </w:pPr>
      <w:r>
        <w:t>(a)</w:t>
      </w:r>
      <w:r>
        <w:tab/>
        <w:t>obtain</w:t>
      </w:r>
      <w:r w:rsidR="008F4CA4">
        <w:t xml:space="preserve"> a Police Check for that person;</w:t>
      </w:r>
    </w:p>
    <w:p w14:paraId="1F221149" w14:textId="0AF7F99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7A2AA4A8"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40F23B1C" w:rsidR="001E0426" w:rsidRPr="004B1EB3" w:rsidRDefault="001E0426" w:rsidP="001E0426">
      <w:pPr>
        <w:pStyle w:val="NormalIndent"/>
        <w:ind w:left="1247" w:hanging="567"/>
      </w:pPr>
      <w:r>
        <w:lastRenderedPageBreak/>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539BCC7C"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5851AB65" w:rsidR="001E0426" w:rsidRPr="004B1EB3" w:rsidRDefault="001E0426" w:rsidP="001E0426">
      <w:pPr>
        <w:pStyle w:val="NormalIndent"/>
        <w:ind w:left="1247" w:hanging="567"/>
      </w:pPr>
      <w:r>
        <w:t>(a)</w:t>
      </w:r>
      <w:r>
        <w:tab/>
        <w:t>a Serious Record; or</w:t>
      </w:r>
      <w:r w:rsidRPr="004B1EB3">
        <w:t xml:space="preserve"> </w:t>
      </w:r>
    </w:p>
    <w:p w14:paraId="6B9090FC" w14:textId="538533E1"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5C0EF497" w:rsidR="001E0426" w:rsidRDefault="00FA12F3" w:rsidP="00FA12F3">
      <w:r>
        <w:t>ST8.4</w:t>
      </w:r>
      <w:r>
        <w:tab/>
        <w:t>In undertaking a risk assessment under clause ST8.3, the Grantee must have regard to</w:t>
      </w:r>
    </w:p>
    <w:p w14:paraId="66C272BD" w14:textId="5A3525F6"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09D4B9DC"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0C95C767"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27C6FE9B"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7573DD4E" w:rsidR="009E266F" w:rsidRDefault="009E266F" w:rsidP="00FA12F3">
      <w:pPr>
        <w:pStyle w:val="NormalIndent"/>
        <w:ind w:left="1247" w:hanging="567"/>
      </w:pPr>
      <w:r>
        <w:t>(e)</w:t>
      </w:r>
      <w:r>
        <w:tab/>
        <w:t>any other relevant matter,</w:t>
      </w:r>
    </w:p>
    <w:p w14:paraId="30406128" w14:textId="2E721CC3" w:rsidR="00FA12F3" w:rsidRDefault="009E266F" w:rsidP="00FA12F3">
      <w:r>
        <w:t>and must ensure i</w:t>
      </w:r>
      <w:r w:rsidR="00AB4A7E">
        <w:t>t</w:t>
      </w:r>
      <w:r>
        <w:t xml:space="preserve"> fully documents the conduct and outcome of the risk assessment.</w:t>
      </w:r>
    </w:p>
    <w:p w14:paraId="63F3B28C" w14:textId="07C68165"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BB9198D" w:rsidR="009E266F" w:rsidRDefault="009E266F" w:rsidP="00FA12F3">
      <w:r>
        <w:t>ST8.6</w:t>
      </w:r>
      <w:r>
        <w:tab/>
        <w:t>If during the term a person involved in performing work on any part of the Activity that involves working or contact with a Vulnerable Person is:</w:t>
      </w:r>
    </w:p>
    <w:p w14:paraId="26BB20F2" w14:textId="02F8FAE6"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357AA97B"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05320B86"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F60EC0F" w:rsidTr="00310570">
        <w:tc>
          <w:tcPr>
            <w:tcW w:w="2211" w:type="dxa"/>
          </w:tcPr>
          <w:p w14:paraId="6EDFACA7" w14:textId="0C495B69"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3A8AF189"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4C73903A" w:rsidTr="00310570">
        <w:tc>
          <w:tcPr>
            <w:tcW w:w="2211" w:type="dxa"/>
          </w:tcPr>
          <w:p w14:paraId="4C221841" w14:textId="56230113"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25C6889C"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1970315B" w:rsidTr="00310570">
        <w:tc>
          <w:tcPr>
            <w:tcW w:w="2211" w:type="dxa"/>
          </w:tcPr>
          <w:p w14:paraId="5F98FBAC" w14:textId="6F39EF68"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4653D71C"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576D1638" w:rsidTr="00310570">
        <w:tc>
          <w:tcPr>
            <w:tcW w:w="2211" w:type="dxa"/>
          </w:tcPr>
          <w:p w14:paraId="04278A98" w14:textId="37E27A24" w:rsidR="009E266F" w:rsidRPr="00403FCD" w:rsidRDefault="009E266F" w:rsidP="00310570">
            <w:pPr>
              <w:ind w:left="624"/>
              <w:rPr>
                <w:color w:val="000000" w:themeColor="text1"/>
              </w:rPr>
            </w:pPr>
            <w:r w:rsidRPr="00403FCD">
              <w:rPr>
                <w:b/>
                <w:color w:val="000000" w:themeColor="text1"/>
              </w:rPr>
              <w:lastRenderedPageBreak/>
              <w:t>National Principles for Child Safe Organisations</w:t>
            </w:r>
          </w:p>
        </w:tc>
        <w:tc>
          <w:tcPr>
            <w:tcW w:w="6804" w:type="dxa"/>
          </w:tcPr>
          <w:p w14:paraId="7BFC8F34" w14:textId="1F4C9140"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8"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082A4320" w:rsidTr="00310570">
        <w:tc>
          <w:tcPr>
            <w:tcW w:w="2211" w:type="dxa"/>
          </w:tcPr>
          <w:p w14:paraId="08268A77" w14:textId="34FFB96A"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25ECCABC"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068CF5A1" w:rsidTr="00310570">
        <w:tc>
          <w:tcPr>
            <w:tcW w:w="2211" w:type="dxa"/>
          </w:tcPr>
          <w:p w14:paraId="7AF95309" w14:textId="233ED15E"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6E59CFFC"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7F759C9B" w:rsidR="009E266F" w:rsidRPr="009E266F" w:rsidRDefault="009E266F" w:rsidP="009E266F">
      <w:pPr>
        <w:spacing w:before="240"/>
        <w:rPr>
          <w:b/>
        </w:rPr>
      </w:pPr>
      <w:r w:rsidRPr="009E266F">
        <w:rPr>
          <w:b/>
        </w:rPr>
        <w:t>Relevant checks and authority</w:t>
      </w:r>
    </w:p>
    <w:p w14:paraId="57AD707A" w14:textId="21F07235" w:rsidR="009E266F" w:rsidRDefault="009E266F" w:rsidP="009E266F">
      <w:r>
        <w:t>ST9.2</w:t>
      </w:r>
      <w:r>
        <w:tab/>
        <w:t>The Grantee must</w:t>
      </w:r>
    </w:p>
    <w:p w14:paraId="5A3053B6" w14:textId="5021A6CE"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With Children </w:t>
      </w:r>
      <w:r w:rsidR="001F4344">
        <w:t>Checks however described;</w:t>
      </w:r>
    </w:p>
    <w:p w14:paraId="0B0848D5" w14:textId="48CE9DCD"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492578F3"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and also requires the subcontractor to include those obligations in any secondary subcontracts. </w:t>
      </w:r>
    </w:p>
    <w:p w14:paraId="220FA45D" w14:textId="6C265BAA"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02EAF8C7" w:rsidR="009E266F" w:rsidRDefault="009106CF" w:rsidP="009E266F">
      <w:r>
        <w:t>ST9.3</w:t>
      </w:r>
      <w:r>
        <w:tab/>
        <w:t xml:space="preserve">The Grantee </w:t>
      </w:r>
      <w:r w:rsidR="00EE44F0">
        <w:t>agrees in relation to the Activity to:</w:t>
      </w:r>
    </w:p>
    <w:p w14:paraId="6530E6A5" w14:textId="3675E833"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27D255B8"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6E657F88"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46215D62"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2169128A"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4F6865F4"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45FAD1AF"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07849A7"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14AB237E"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described;</w:t>
      </w:r>
    </w:p>
    <w:p w14:paraId="023D02BB" w14:textId="0A777675" w:rsidR="00EE44F0" w:rsidRDefault="001F4344" w:rsidP="001F4344">
      <w:pPr>
        <w:pStyle w:val="NormalIndent"/>
        <w:ind w:left="1247" w:hanging="567"/>
      </w:pPr>
      <w:r>
        <w:lastRenderedPageBreak/>
        <w:t>(f)</w:t>
      </w:r>
      <w:r>
        <w:tab/>
      </w:r>
      <w:r w:rsidR="000E644D">
        <w:t>provide the Commonwealth with an annual statement of compliance with clauses ST9.2 and ST9.3, in such form as may b</w:t>
      </w:r>
      <w:r>
        <w:t>e specified by the Commonwealth; and</w:t>
      </w:r>
    </w:p>
    <w:p w14:paraId="68460EA0" w14:textId="3919110C" w:rsidR="001F4344" w:rsidRDefault="001F4344" w:rsidP="001F4344">
      <w:pPr>
        <w:pStyle w:val="NormalIndent"/>
        <w:ind w:left="1247" w:hanging="567"/>
      </w:pPr>
      <w:r w:rsidRPr="002F6ECE">
        <w:t>(g)</w:t>
      </w:r>
      <w:r w:rsidRPr="002F6ECE">
        <w:tab/>
        <w:t>ensure that any subcontract entered into by the Grantee for the purposes of this Agreement imposes the same obligations in clauses ST9.3(a) to (e) on the subcontractor and also requires the subcontractor to include those obligations in any secondary subcontracts</w:t>
      </w:r>
      <w:r>
        <w:t>.</w:t>
      </w:r>
    </w:p>
    <w:p w14:paraId="6EF7153A" w14:textId="04B113FD"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526AF4C" w:rsidR="00EC0635" w:rsidRDefault="00EC0635" w:rsidP="009E266F">
      <w:r>
        <w:t>ST9.5</w:t>
      </w:r>
      <w:r>
        <w:tab/>
        <w:t>The Grantee agrees to:</w:t>
      </w:r>
    </w:p>
    <w:p w14:paraId="25A9BC37" w14:textId="0F254E70"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77E6B7A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214D735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0FA9B2B1" w14:textId="07DF06A8" w:rsidR="000E7D88" w:rsidRPr="002D4317" w:rsidRDefault="00E10824" w:rsidP="00EA7036">
      <w:r w:rsidRPr="002D4317">
        <w:t>ST</w:t>
      </w:r>
      <w:r w:rsidR="00EC0635" w:rsidRPr="002D4317">
        <w:t>10</w:t>
      </w:r>
      <w:r w:rsidRPr="002D4317">
        <w:t>.1</w:t>
      </w:r>
      <w:r w:rsidRPr="002D4317">
        <w:tab/>
      </w:r>
      <w:r w:rsidR="000E7D88" w:rsidRPr="002D4317">
        <w:t xml:space="preserve">In this Agreement, </w:t>
      </w:r>
      <w:r w:rsidR="000E7D88" w:rsidRPr="002D4317">
        <w:rPr>
          <w:b/>
        </w:rPr>
        <w:t>Commonwealth Material</w:t>
      </w:r>
      <w:r w:rsidR="000E7D88" w:rsidRPr="002D4317">
        <w:t xml:space="preserve"> means any Material:</w:t>
      </w:r>
    </w:p>
    <w:p w14:paraId="7C38EF9D" w14:textId="0843085F" w:rsidR="000E7D88" w:rsidRPr="002D4317" w:rsidRDefault="00E10824" w:rsidP="00E10824">
      <w:pPr>
        <w:pStyle w:val="NormalIndent"/>
        <w:ind w:left="1247" w:hanging="567"/>
      </w:pPr>
      <w:r w:rsidRPr="002D4317">
        <w:t>(a)</w:t>
      </w:r>
      <w:r w:rsidRPr="002D4317">
        <w:tab/>
      </w:r>
      <w:r w:rsidR="000E7D88" w:rsidRPr="002D4317">
        <w:t>provided by the Commonwealth to the Grantee for the purposes of this Agreement; or</w:t>
      </w:r>
    </w:p>
    <w:p w14:paraId="2F4D4688" w14:textId="120F0452" w:rsidR="000E7D88" w:rsidRPr="002D4317" w:rsidRDefault="00E10824" w:rsidP="00E10824">
      <w:pPr>
        <w:pStyle w:val="NormalIndent"/>
        <w:ind w:left="1247" w:hanging="567"/>
      </w:pPr>
      <w:r w:rsidRPr="002D4317">
        <w:t>(b)</w:t>
      </w:r>
      <w:r w:rsidRPr="002D4317">
        <w:tab/>
      </w:r>
      <w:r w:rsidR="000E7D88" w:rsidRPr="002D4317">
        <w:t>derived at any time from this Material, including the Material specified in</w:t>
      </w:r>
      <w:r w:rsidR="00395936" w:rsidRPr="002D4317">
        <w:t xml:space="preserve"> </w:t>
      </w:r>
      <w:r w:rsidR="00EC0635" w:rsidRPr="002D4317">
        <w:t>ST10</w:t>
      </w:r>
      <w:r w:rsidR="00395936" w:rsidRPr="002D4317">
        <w:t>.2</w:t>
      </w:r>
      <w:r w:rsidR="000E7D88" w:rsidRPr="002D4317">
        <w:t>, but does not include Reporting Material or Activity Material.</w:t>
      </w:r>
    </w:p>
    <w:p w14:paraId="4297A9D8" w14:textId="0BFC5015" w:rsidR="000E7D88" w:rsidRPr="002D4317" w:rsidRDefault="00E10824" w:rsidP="00EA7036">
      <w:bookmarkStart w:id="28" w:name="_Ref480366438"/>
      <w:r w:rsidRPr="002D4317">
        <w:t>ST</w:t>
      </w:r>
      <w:r w:rsidR="00EC0635" w:rsidRPr="002D4317">
        <w:t>10</w:t>
      </w:r>
      <w:r w:rsidRPr="002D4317">
        <w:t>.2</w:t>
      </w:r>
      <w:r w:rsidRPr="002D4317">
        <w:tab/>
      </w:r>
      <w:r w:rsidR="000E7D88" w:rsidRPr="002D4317">
        <w:t>The Commonwealth agrees to provide the following Material to the Grantee:</w:t>
      </w:r>
      <w:bookmarkEnd w:id="28"/>
    </w:p>
    <w:p w14:paraId="4F5BA686" w14:textId="03270020" w:rsidR="000E7D88" w:rsidRPr="00F90941" w:rsidRDefault="00E10824" w:rsidP="00E10824">
      <w:pPr>
        <w:pStyle w:val="NormalIndent"/>
        <w:ind w:left="1247" w:hanging="567"/>
      </w:pPr>
      <w:r w:rsidRPr="002D4317">
        <w:t>(a)</w:t>
      </w:r>
      <w:r w:rsidRPr="002D4317">
        <w:tab/>
      </w:r>
      <w:r w:rsidR="0088005A" w:rsidRPr="002D4317">
        <w:t>&lt;Commonwealth Material&gt;</w:t>
      </w:r>
      <w:r w:rsidR="000E7D88" w:rsidRPr="002D4317">
        <w:t xml:space="preserve"> </w:t>
      </w:r>
    </w:p>
    <w:p w14:paraId="0A104178" w14:textId="477E5B52" w:rsidR="000E7D88" w:rsidRPr="00F90941" w:rsidRDefault="00EC0635" w:rsidP="00EA7036">
      <w:r w:rsidRPr="00F90941">
        <w:t>ST10</w:t>
      </w:r>
      <w:r w:rsidR="00E10824" w:rsidRPr="00F90941">
        <w:t>.3</w:t>
      </w:r>
      <w:r w:rsidR="00E10824" w:rsidRPr="00F90941">
        <w:tab/>
      </w:r>
      <w:r w:rsidR="000E7D88" w:rsidRPr="00F90941">
        <w:t>Nothing in this Agreement affects the ownership of Commonwealth Material.</w:t>
      </w:r>
    </w:p>
    <w:p w14:paraId="2CAC4374" w14:textId="16F06A3F" w:rsidR="000E7D88" w:rsidRPr="00F90941" w:rsidRDefault="00EC0635" w:rsidP="00EA7036">
      <w:r w:rsidRPr="00F90941">
        <w:t>ST10</w:t>
      </w:r>
      <w:r w:rsidR="00E10824" w:rsidRPr="00F90941">
        <w:t>.4</w:t>
      </w:r>
      <w:r w:rsidR="00E10824" w:rsidRPr="00F90941">
        <w:tab/>
      </w:r>
      <w:r w:rsidR="000E7D88" w:rsidRPr="00F90941">
        <w:t xml:space="preserve">The Commonwealth grants the Grantee a licence to use the Commonwealth Material for the sole purpose of performing the Activity in accordance with this Agreement. The Grantee </w:t>
      </w:r>
      <w:r w:rsidR="00C86085" w:rsidRPr="00F90941">
        <w:t xml:space="preserve">agrees to </w:t>
      </w:r>
      <w:r w:rsidR="000E7D88" w:rsidRPr="00F90941">
        <w:t>return or destroy all copies of the Commonwealth Material at the expiration or earlier termination of this Agreement</w:t>
      </w:r>
      <w:r w:rsidR="00770220" w:rsidRPr="00F90941">
        <w:t xml:space="preserve"> as directed by the Commonwealth</w:t>
      </w:r>
      <w:r w:rsidR="000E7D88" w:rsidRPr="00F90941">
        <w:t>.</w:t>
      </w:r>
    </w:p>
    <w:p w14:paraId="67A48F15" w14:textId="1A236BC5" w:rsidR="000E7D88" w:rsidRPr="00F90941" w:rsidRDefault="00EC0635" w:rsidP="00EA7036">
      <w:r w:rsidRPr="00F90941">
        <w:t>ST10</w:t>
      </w:r>
      <w:r w:rsidR="00E10824" w:rsidRPr="00F90941">
        <w:t>.5</w:t>
      </w:r>
      <w:r w:rsidR="00E10824" w:rsidRPr="00F90941">
        <w:tab/>
      </w:r>
      <w:r w:rsidR="000E7D88" w:rsidRPr="00F90941">
        <w:t>The Commonwealth agrees to provide the following facilities and assistance to the Grantee for the purpose of the Activity:</w:t>
      </w:r>
    </w:p>
    <w:p w14:paraId="2306ACC7" w14:textId="0A3C8F24" w:rsidR="00E10824" w:rsidRPr="000F518D" w:rsidRDefault="00E10824" w:rsidP="00E10824">
      <w:pPr>
        <w:pStyle w:val="NormalIndent"/>
        <w:ind w:left="1247" w:hanging="567"/>
      </w:pPr>
      <w:r w:rsidRPr="00F90941">
        <w:t>(a)</w:t>
      </w:r>
      <w:r w:rsidRPr="00F90941">
        <w:tab/>
      </w:r>
      <w:r w:rsidR="0088005A" w:rsidRPr="00F90941">
        <w:t>&lt;Commonwealth facilities and assistance&gt;</w:t>
      </w:r>
      <w:r w:rsidRPr="00F90941">
        <w:t xml:space="preserve"> </w:t>
      </w:r>
    </w:p>
    <w:p w14:paraId="6086C0A2" w14:textId="20643C40" w:rsidR="000E7D88" w:rsidRPr="00647D54" w:rsidRDefault="00EC0635" w:rsidP="00E10824">
      <w:r w:rsidRPr="000F518D">
        <w:t>ST10</w:t>
      </w:r>
      <w:r w:rsidR="00E10824" w:rsidRPr="000F518D">
        <w:t>.6</w:t>
      </w:r>
      <w:r w:rsidR="00E10824" w:rsidRPr="000F518D">
        <w:tab/>
      </w:r>
      <w:r w:rsidR="000E7D88" w:rsidRPr="000F518D">
        <w:t>The Grantee agrees to comply with any directions or requirements notified by the Commonwealth when accessing the facilities and assistance or using and storing the Commonwealth Material.</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lastRenderedPageBreak/>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t>Prohibited dealings</w:t>
      </w:r>
    </w:p>
    <w:p w14:paraId="2419BF67" w14:textId="45F636B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48339114" w:rsidTr="00495E8F">
        <w:trPr>
          <w:cantSplit/>
        </w:trPr>
        <w:tc>
          <w:tcPr>
            <w:tcW w:w="2003" w:type="dxa"/>
          </w:tcPr>
          <w:p w14:paraId="3B14D3BC" w14:textId="4EF0FB33"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52B01572"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55DA10B2" w:rsidTr="00495E8F">
        <w:trPr>
          <w:cantSplit/>
        </w:trPr>
        <w:tc>
          <w:tcPr>
            <w:tcW w:w="2003" w:type="dxa"/>
          </w:tcPr>
          <w:p w14:paraId="67D97F74" w14:textId="25BA304B"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4088A977"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48B49714" w:rsidTr="00495E8F">
        <w:trPr>
          <w:cantSplit/>
        </w:trPr>
        <w:tc>
          <w:tcPr>
            <w:tcW w:w="2003" w:type="dxa"/>
          </w:tcPr>
          <w:p w14:paraId="6C028176" w14:textId="6121D70D" w:rsidR="001B59B7" w:rsidRPr="00403FCD" w:rsidRDefault="001B59B7" w:rsidP="00310570">
            <w:pPr>
              <w:ind w:left="624"/>
              <w:rPr>
                <w:rFonts w:cs="Arial"/>
                <w:b/>
                <w:color w:val="000000" w:themeColor="text1"/>
                <w:szCs w:val="20"/>
              </w:rPr>
            </w:pPr>
            <w:r w:rsidRPr="00403FCD">
              <w:rPr>
                <w:rFonts w:cs="Arial"/>
                <w:b/>
                <w:color w:val="000000" w:themeColor="text1"/>
                <w:szCs w:val="20"/>
              </w:rPr>
              <w:lastRenderedPageBreak/>
              <w:t>World Bank Listing of Ineligible Firms and Individuals</w:t>
            </w:r>
          </w:p>
        </w:tc>
        <w:tc>
          <w:tcPr>
            <w:tcW w:w="7159" w:type="dxa"/>
          </w:tcPr>
          <w:p w14:paraId="377A540A" w14:textId="133F9ADE"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0A25016E" w:rsidR="001B59B7" w:rsidRPr="00403FCD" w:rsidRDefault="001B59B7" w:rsidP="00380714">
            <w:pPr>
              <w:rPr>
                <w:rFonts w:cs="Arial"/>
                <w:szCs w:val="20"/>
              </w:rPr>
            </w:pPr>
          </w:p>
        </w:tc>
      </w:tr>
    </w:tbl>
    <w:p w14:paraId="2FD8095B" w14:textId="507D5568"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52C82DAC"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26A929E" w:rsidR="00446120" w:rsidRDefault="00446120" w:rsidP="00446120">
      <w:pPr>
        <w:pStyle w:val="NormalIndent"/>
        <w:ind w:left="1247" w:hanging="567"/>
      </w:pPr>
      <w:r>
        <w:t>(b)</w:t>
      </w:r>
      <w:r>
        <w:tab/>
        <w:t>are not, and do not become a Listed Terrorist Organisation;</w:t>
      </w:r>
    </w:p>
    <w:p w14:paraId="16ECEAC4" w14:textId="6E97AAFE" w:rsidR="00446120" w:rsidRDefault="00446120" w:rsidP="00446120">
      <w:pPr>
        <w:pStyle w:val="NormalIndent"/>
        <w:ind w:left="1247" w:hanging="567"/>
      </w:pPr>
      <w:r>
        <w:t>(c)</w:t>
      </w:r>
      <w:r>
        <w:tab/>
        <w:t>are not, and do not become listed on the Consolidated List;</w:t>
      </w:r>
    </w:p>
    <w:p w14:paraId="39E4D539" w14:textId="52FEDC78"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29E891CD"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2F66CD4D"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6FAC7D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lastRenderedPageBreak/>
        <w:t>Step</w:t>
      </w:r>
      <w:r w:rsidRPr="003C7A51">
        <w:rPr>
          <w:rFonts w:ascii="Cambria Math" w:hAnsi="Cambria Math" w:cs="Cambria Math"/>
        </w:rPr>
        <w:t>‐</w:t>
      </w:r>
      <w:r w:rsidRPr="003C7A51">
        <w:t>in rights</w:t>
      </w:r>
      <w:bookmarkEnd w:id="30"/>
    </w:p>
    <w:p w14:paraId="2F031C01" w14:textId="35A22EB9" w:rsidR="00770220" w:rsidRDefault="00902777" w:rsidP="00EA7036">
      <w:r>
        <w:t>ST1</w:t>
      </w:r>
      <w:r w:rsidR="00616CC1">
        <w:t>6</w:t>
      </w:r>
      <w:r>
        <w:t>.1</w:t>
      </w:r>
      <w:r>
        <w:tab/>
      </w:r>
      <w:r w:rsidR="000E7D88" w:rsidRPr="002411BD">
        <w:t>If</w:t>
      </w:r>
      <w:r w:rsidR="00770220">
        <w:t>:</w:t>
      </w:r>
    </w:p>
    <w:p w14:paraId="3BC84F88" w14:textId="75D59D6E" w:rsidR="00770220" w:rsidRDefault="00902777" w:rsidP="00902777">
      <w:pPr>
        <w:pStyle w:val="NormalIndent"/>
        <w:ind w:left="1247" w:hanging="567"/>
      </w:pPr>
      <w:r>
        <w:t>(a)</w:t>
      </w:r>
      <w:r>
        <w:tab/>
      </w:r>
      <w:r w:rsidR="00770220">
        <w:t>the Commonwealth issues a notice under clause</w:t>
      </w:r>
      <w:r w:rsidR="00395936">
        <w:t xml:space="preserve"> 2.2</w:t>
      </w:r>
      <w:r w:rsidR="00770220">
        <w:t>;</w:t>
      </w:r>
    </w:p>
    <w:p w14:paraId="27A66285" w14:textId="43E2D01D" w:rsidR="00770220" w:rsidRDefault="00902777" w:rsidP="00902777">
      <w:pPr>
        <w:pStyle w:val="NormalIndent"/>
        <w:ind w:left="1247" w:hanging="567"/>
      </w:pPr>
      <w:r>
        <w:t>(b)</w:t>
      </w:r>
      <w:r>
        <w:tab/>
      </w:r>
      <w:r w:rsidR="00770220">
        <w:t>an event in clause 19.3.1</w:t>
      </w:r>
      <w:r w:rsidR="00CD14EA">
        <w:t>(</w:t>
      </w:r>
      <w:r w:rsidR="00770220">
        <w:t>c</w:t>
      </w:r>
      <w:r w:rsidR="00CD14EA">
        <w:t>)</w:t>
      </w:r>
      <w:r w:rsidR="00770220">
        <w:t xml:space="preserve"> of the Agreement occurs; or</w:t>
      </w:r>
    </w:p>
    <w:p w14:paraId="3AC061B8" w14:textId="16558A3A" w:rsidR="00770220" w:rsidRDefault="00902777" w:rsidP="00902777">
      <w:pPr>
        <w:pStyle w:val="NormalIndent"/>
        <w:ind w:left="1247" w:hanging="567"/>
      </w:pPr>
      <w:r>
        <w:t>(c)</w:t>
      </w:r>
      <w:r>
        <w:tab/>
      </w:r>
      <w:r w:rsidR="00770220">
        <w:t>the Grantee requests that the Commonwealth exercise its rights under this clause,</w:t>
      </w:r>
    </w:p>
    <w:p w14:paraId="00F7BA98" w14:textId="30609637" w:rsidR="000E7D88" w:rsidRPr="002411BD" w:rsidRDefault="000E7D88" w:rsidP="00EA7036">
      <w:r w:rsidRPr="002411BD">
        <w:t xml:space="preserve">the Commonwealth may, at its </w:t>
      </w:r>
      <w:r w:rsidR="009579AD">
        <w:t>discretion</w:t>
      </w:r>
      <w:r w:rsidRPr="002411BD">
        <w:t>, give a notice to the Grantee that the Commonwealth intends to exercise its rights under this clause</w:t>
      </w:r>
      <w:r w:rsidR="00395936">
        <w:t xml:space="preserve"> ST1</w:t>
      </w:r>
      <w:r w:rsidR="00990DC6">
        <w:t>6</w:t>
      </w:r>
      <w:r w:rsidRPr="002411BD">
        <w:t xml:space="preserve"> and the date from which </w:t>
      </w:r>
      <w:r w:rsidR="009579AD">
        <w:t xml:space="preserve">this </w:t>
      </w:r>
      <w:r w:rsidRPr="002411BD">
        <w:t>notice will take effect (</w:t>
      </w:r>
      <w:r w:rsidRPr="00633ECA">
        <w:rPr>
          <w:b/>
        </w:rPr>
        <w:t>Step In Notice</w:t>
      </w:r>
      <w:r w:rsidRPr="002411BD">
        <w:t>).</w:t>
      </w:r>
    </w:p>
    <w:p w14:paraId="74BF103A" w14:textId="36E13383" w:rsidR="000E7D88" w:rsidRPr="002411BD" w:rsidRDefault="00902777" w:rsidP="00EA7036">
      <w:r>
        <w:t>ST1</w:t>
      </w:r>
      <w:r w:rsidR="00990DC6">
        <w:t>6</w:t>
      </w:r>
      <w:r>
        <w:t>.2</w:t>
      </w:r>
      <w:r>
        <w:tab/>
      </w:r>
      <w:r w:rsidR="009579AD">
        <w:t xml:space="preserve">From </w:t>
      </w:r>
      <w:r w:rsidR="000E7D88" w:rsidRPr="002411BD">
        <w:t>the date specified in the Step-in Notice:</w:t>
      </w:r>
    </w:p>
    <w:p w14:paraId="60DE7D4D" w14:textId="7D7227D4" w:rsidR="000E7D88" w:rsidRPr="00512148" w:rsidRDefault="00DA589E" w:rsidP="00DA589E">
      <w:pPr>
        <w:pStyle w:val="NormalIndent"/>
        <w:ind w:left="1247" w:hanging="567"/>
      </w:pPr>
      <w:r>
        <w:t>(a)</w:t>
      </w:r>
      <w:r>
        <w:tab/>
      </w:r>
      <w:r w:rsidR="000E7D88" w:rsidRPr="00512148">
        <w:t>other than as directed by the Commonwealth, the Grantee will cease being responsible for the performance of the Activity;</w:t>
      </w:r>
    </w:p>
    <w:p w14:paraId="5279D31B" w14:textId="6E48EC74" w:rsidR="000E7D88" w:rsidRPr="00512148" w:rsidRDefault="00DA589E" w:rsidP="00DA589E">
      <w:pPr>
        <w:pStyle w:val="NormalIndent"/>
        <w:ind w:left="1247" w:hanging="567"/>
      </w:pPr>
      <w:r>
        <w:t>(b)</w:t>
      </w:r>
      <w:r>
        <w:tab/>
      </w:r>
      <w:r w:rsidR="000E7D88" w:rsidRPr="00512148">
        <w:t xml:space="preserve">the Commonwealth may, acting on its own behalf or through a nominee, take any step to manage the Activity that </w:t>
      </w:r>
      <w:r w:rsidR="009579AD">
        <w:t xml:space="preserve">is </w:t>
      </w:r>
      <w:r w:rsidR="000E7D88" w:rsidRPr="00512148">
        <w:t xml:space="preserve">reasonably necessary as determined by the Commonwealth and having regard to the </w:t>
      </w:r>
      <w:r w:rsidR="009579AD" w:rsidRPr="00512148">
        <w:t>trigger event</w:t>
      </w:r>
      <w:r w:rsidR="009579AD">
        <w:t>(s)</w:t>
      </w:r>
      <w:r w:rsidR="009579AD" w:rsidRPr="00512148">
        <w:t xml:space="preserve"> </w:t>
      </w:r>
      <w:r w:rsidR="000E7D88" w:rsidRPr="00512148">
        <w:t>giving rise to the relevant Step-in Notice;</w:t>
      </w:r>
    </w:p>
    <w:p w14:paraId="26A48E5F" w14:textId="4348A4A3" w:rsidR="000E7D88" w:rsidRPr="00512148" w:rsidRDefault="00DA589E" w:rsidP="00DA589E">
      <w:pPr>
        <w:pStyle w:val="NormalIndent"/>
        <w:ind w:left="1247" w:hanging="567"/>
      </w:pPr>
      <w:r>
        <w:t>(c)</w:t>
      </w:r>
      <w:r>
        <w:tab/>
      </w:r>
      <w:r w:rsidR="000E7D88" w:rsidRPr="00512148">
        <w:t>the Commonwealth’s obligation to pay the Grant is suspended; and</w:t>
      </w:r>
    </w:p>
    <w:p w14:paraId="11F6AB01" w14:textId="1C79FF0C" w:rsidR="000E7D88" w:rsidRPr="00512148" w:rsidRDefault="00DA589E" w:rsidP="00DA589E">
      <w:pPr>
        <w:pStyle w:val="NormalIndent"/>
        <w:ind w:left="1247" w:hanging="567"/>
      </w:pPr>
      <w:r>
        <w:t>(d)</w:t>
      </w:r>
      <w:r>
        <w:tab/>
      </w:r>
      <w:r w:rsidR="000E7D88" w:rsidRPr="00512148">
        <w:t xml:space="preserve">the Grantee </w:t>
      </w:r>
      <w:r w:rsidR="009579AD">
        <w:t xml:space="preserve">agrees to </w:t>
      </w:r>
      <w:r w:rsidR="000E7D88" w:rsidRPr="00512148">
        <w:t xml:space="preserve">provide all reasonable assistance and comply with any direction </w:t>
      </w:r>
      <w:r w:rsidR="009579AD">
        <w:t xml:space="preserve">of </w:t>
      </w:r>
      <w:r w:rsidR="000E7D88" w:rsidRPr="00512148">
        <w:t xml:space="preserve">the Commonwealth to enable the Commonwealth </w:t>
      </w:r>
      <w:r w:rsidR="009579AD">
        <w:t xml:space="preserve">to exercise its rights under this clause and </w:t>
      </w:r>
      <w:r w:rsidR="000E7D88" w:rsidRPr="00512148">
        <w:t>manage the Activity.</w:t>
      </w:r>
    </w:p>
    <w:p w14:paraId="3F0B0CB2" w14:textId="18ADB243" w:rsidR="000E7D88" w:rsidRPr="002411BD" w:rsidRDefault="00DA589E" w:rsidP="00EA7036">
      <w:r>
        <w:t>ST1</w:t>
      </w:r>
      <w:r w:rsidR="00BB40D7">
        <w:t>6</w:t>
      </w:r>
      <w:r>
        <w:t>.3</w:t>
      </w:r>
      <w:r>
        <w:tab/>
      </w:r>
      <w:r w:rsidR="000E7D88" w:rsidRPr="002411BD">
        <w:t xml:space="preserve">The Commonwealth may withdraw the Step-in Notice if in the Commonwealth’s reasonable opinion: </w:t>
      </w:r>
    </w:p>
    <w:p w14:paraId="25F2DF82" w14:textId="7E4A1F58" w:rsidR="000E7D88" w:rsidRPr="002411BD" w:rsidRDefault="00DA589E" w:rsidP="00DA589E">
      <w:pPr>
        <w:pStyle w:val="NormalIndent"/>
        <w:ind w:left="1247" w:hanging="567"/>
      </w:pPr>
      <w:r>
        <w:t>(a)</w:t>
      </w:r>
      <w:r>
        <w:tab/>
      </w:r>
      <w:r w:rsidR="000E7D88" w:rsidRPr="002411BD">
        <w:t xml:space="preserve">the circumstances giving rise to the </w:t>
      </w:r>
      <w:r w:rsidR="009579AD" w:rsidRPr="002411BD">
        <w:t xml:space="preserve">trigger event </w:t>
      </w:r>
      <w:r w:rsidR="000E7D88" w:rsidRPr="002411BD">
        <w:t>have ceased or are able to be appropriately managed by the Grantee; and</w:t>
      </w:r>
    </w:p>
    <w:p w14:paraId="717545B5" w14:textId="12A1DBB5" w:rsidR="000E7D88" w:rsidRPr="002411BD" w:rsidRDefault="00DA589E" w:rsidP="00DA589E">
      <w:pPr>
        <w:pStyle w:val="NormalIndent"/>
        <w:ind w:left="1247" w:hanging="567"/>
      </w:pPr>
      <w:r>
        <w:t>(b)</w:t>
      </w:r>
      <w:r>
        <w:tab/>
      </w:r>
      <w:r w:rsidR="000E7D88" w:rsidRPr="002411BD">
        <w:t>the Grantee will otherwise be able to comply with its obligations under this Agreement.</w:t>
      </w:r>
    </w:p>
    <w:p w14:paraId="3B001588" w14:textId="33BDD1B5" w:rsidR="000E7D88" w:rsidRPr="002411BD" w:rsidRDefault="00DA589E" w:rsidP="00EA7036">
      <w:r>
        <w:t>ST1</w:t>
      </w:r>
      <w:r w:rsidR="00BB40D7">
        <w:t>6</w:t>
      </w:r>
      <w:r>
        <w:t>.4</w:t>
      </w:r>
      <w:r>
        <w:tab/>
      </w:r>
      <w:r w:rsidR="000E7D88" w:rsidRPr="002411BD">
        <w:t>The Commonwealth will b</w:t>
      </w:r>
      <w:r w:rsidR="000E7D88">
        <w:t>y</w:t>
      </w:r>
      <w:r w:rsidR="000E7D88" w:rsidRPr="002411BD">
        <w:t xml:space="preserve"> written notice advise the Grantee of:</w:t>
      </w:r>
    </w:p>
    <w:p w14:paraId="0D46E816" w14:textId="7E48F55D" w:rsidR="000E7D88" w:rsidRPr="002411BD" w:rsidRDefault="00DA589E" w:rsidP="00DA589E">
      <w:pPr>
        <w:pStyle w:val="NormalIndent"/>
        <w:ind w:left="1247" w:hanging="567"/>
      </w:pPr>
      <w:r>
        <w:t>(a)</w:t>
      </w:r>
      <w:r>
        <w:tab/>
      </w:r>
      <w:r w:rsidR="000E7D88" w:rsidRPr="002411BD">
        <w:t xml:space="preserve">the date upon which the Step-in Notice will be withdrawn and the Grantee will </w:t>
      </w:r>
      <w:r w:rsidR="009579AD">
        <w:t xml:space="preserve">resume </w:t>
      </w:r>
      <w:r w:rsidR="000E7D88" w:rsidRPr="002411BD">
        <w:t>responsibility for the Activity; and</w:t>
      </w:r>
    </w:p>
    <w:p w14:paraId="74425A1F" w14:textId="3BBD8FCD" w:rsidR="000E7D88" w:rsidRPr="002411BD" w:rsidRDefault="00DA589E" w:rsidP="00DA589E">
      <w:pPr>
        <w:pStyle w:val="NormalIndent"/>
        <w:ind w:left="1247" w:hanging="567"/>
      </w:pPr>
      <w:r>
        <w:t>(b)</w:t>
      </w:r>
      <w:r>
        <w:tab/>
      </w:r>
      <w:r w:rsidR="000E7D88" w:rsidRPr="002411BD">
        <w:t>the amount by which the amount of the Grant will be reduced, which will be proportionate to the costs incurred by the Commonwealth in exercising its rights under this clause.</w:t>
      </w:r>
    </w:p>
    <w:p w14:paraId="30885811" w14:textId="6C95027A" w:rsidR="000E7D88" w:rsidRPr="003C7A51" w:rsidRDefault="00633ECA" w:rsidP="003C7A51">
      <w:pPr>
        <w:pStyle w:val="Heading3ST"/>
      </w:pPr>
      <w:r w:rsidRPr="003C7A51">
        <w:t xml:space="preserve">Grant </w:t>
      </w:r>
      <w:r w:rsidR="000E7D88" w:rsidRPr="003C7A51">
        <w:t>administrator</w:t>
      </w:r>
    </w:p>
    <w:p w14:paraId="79A740F0" w14:textId="2E2EEA62" w:rsidR="000E7D88" w:rsidRPr="0022024C" w:rsidRDefault="00DA589E" w:rsidP="00EA7036">
      <w:r>
        <w:t>ST1</w:t>
      </w:r>
      <w:r w:rsidR="00BB40D7">
        <w:t>7</w:t>
      </w:r>
      <w:r>
        <w:t>.1</w:t>
      </w:r>
      <w:r>
        <w:tab/>
      </w:r>
      <w:r w:rsidR="000E7D88" w:rsidRPr="0022024C">
        <w:t>If the Commonwealth</w:t>
      </w:r>
      <w:r w:rsidR="006A054A">
        <w:t xml:space="preserve"> issues a notice under clause</w:t>
      </w:r>
      <w:r w:rsidR="00395936">
        <w:t xml:space="preserve"> 2.2</w:t>
      </w:r>
      <w:r w:rsidR="006A054A">
        <w:t xml:space="preserve"> the Commonwealth may appoint</w:t>
      </w:r>
      <w:r w:rsidR="000E7D88" w:rsidRPr="0022024C">
        <w:t xml:space="preserve"> </w:t>
      </w:r>
      <w:r w:rsidR="006A054A" w:rsidRPr="0022024C">
        <w:t>an administrator to oversee the performance of the Activity and the management of the Grant (</w:t>
      </w:r>
      <w:r w:rsidR="006A054A" w:rsidRPr="00633ECA">
        <w:rPr>
          <w:b/>
        </w:rPr>
        <w:t>Grant Administrator</w:t>
      </w:r>
      <w:r w:rsidR="006A054A" w:rsidRPr="0022024C">
        <w:t>)</w:t>
      </w:r>
      <w:r w:rsidR="003769CD">
        <w:t>.</w:t>
      </w:r>
    </w:p>
    <w:p w14:paraId="152A258F" w14:textId="4D42F912" w:rsidR="000E7D88" w:rsidRPr="0022024C" w:rsidRDefault="00DA589E" w:rsidP="00EA7036">
      <w:r>
        <w:t>ST1</w:t>
      </w:r>
      <w:r w:rsidR="00BB40D7">
        <w:t>7</w:t>
      </w:r>
      <w:r>
        <w:t>.2</w:t>
      </w:r>
      <w:r>
        <w:tab/>
      </w:r>
      <w:r w:rsidR="000E7D88" w:rsidRPr="0022024C">
        <w:t xml:space="preserve">The Commonwealth can appoint a </w:t>
      </w:r>
      <w:r w:rsidR="006A054A">
        <w:t>Grant</w:t>
      </w:r>
      <w:r w:rsidR="000E7D88" w:rsidRPr="0022024C">
        <w:t xml:space="preserve"> Administrator for any period and on any terms and conditions that the Commonwealth considers appropriate. </w:t>
      </w:r>
    </w:p>
    <w:p w14:paraId="0CEF9DAB" w14:textId="16B767AB" w:rsidR="000E7D88" w:rsidRPr="0022024C" w:rsidRDefault="00DA589E" w:rsidP="00EA7036">
      <w:r>
        <w:t>ST1</w:t>
      </w:r>
      <w:r w:rsidR="00BB40D7">
        <w:t>7</w:t>
      </w:r>
      <w:r>
        <w:t>.3</w:t>
      </w:r>
      <w:r>
        <w:tab/>
      </w:r>
      <w:r w:rsidR="000E7D88" w:rsidRPr="0022024C">
        <w:t xml:space="preserve">The Commonwealth will give the Grantee notice of the appointment of a </w:t>
      </w:r>
      <w:r w:rsidR="006A054A">
        <w:t>Grant</w:t>
      </w:r>
      <w:r w:rsidR="000E7D88" w:rsidRPr="0022024C">
        <w:t xml:space="preserve"> Administrator that specifies:</w:t>
      </w:r>
    </w:p>
    <w:p w14:paraId="5F805DDE" w14:textId="67A70762" w:rsidR="000E7D88" w:rsidRPr="0022024C" w:rsidRDefault="00DA589E" w:rsidP="00DA589E">
      <w:pPr>
        <w:pStyle w:val="NormalIndent"/>
        <w:ind w:left="1247" w:hanging="567"/>
      </w:pPr>
      <w:r>
        <w:t>(a)</w:t>
      </w:r>
      <w:r>
        <w:tab/>
      </w:r>
      <w:r w:rsidR="000E7D88" w:rsidRPr="0022024C">
        <w:t>the proposed period of the appointment;</w:t>
      </w:r>
    </w:p>
    <w:p w14:paraId="5A9E090E" w14:textId="1DF57303" w:rsidR="000E7D88" w:rsidRPr="0022024C" w:rsidRDefault="00DA589E" w:rsidP="00DA589E">
      <w:pPr>
        <w:pStyle w:val="NormalIndent"/>
        <w:ind w:left="1247" w:hanging="567"/>
      </w:pPr>
      <w:r>
        <w:lastRenderedPageBreak/>
        <w:t>(b)</w:t>
      </w:r>
      <w:r>
        <w:tab/>
      </w:r>
      <w:r w:rsidR="000E7D88" w:rsidRPr="0022024C">
        <w:t xml:space="preserve">the roles and responsibilities of the </w:t>
      </w:r>
      <w:r w:rsidR="006A054A">
        <w:t xml:space="preserve">Grant </w:t>
      </w:r>
      <w:r w:rsidR="000E7D88" w:rsidRPr="0022024C">
        <w:t>Administrator; and</w:t>
      </w:r>
    </w:p>
    <w:p w14:paraId="7BCE3E24" w14:textId="1DF3103F" w:rsidR="000E7D88" w:rsidRPr="0022024C" w:rsidRDefault="00DA589E" w:rsidP="00DA589E">
      <w:pPr>
        <w:pStyle w:val="NormalIndent"/>
        <w:ind w:left="1247" w:hanging="567"/>
      </w:pPr>
      <w:r>
        <w:t>(c)</w:t>
      </w:r>
      <w:r>
        <w:tab/>
      </w:r>
      <w:r w:rsidR="000E7D88" w:rsidRPr="0022024C">
        <w:t xml:space="preserve">a summary of reasons why the Commonwealth has made the appointment, if the Commonwealth considers </w:t>
      </w:r>
      <w:r w:rsidR="006A054A">
        <w:t xml:space="preserve">that providing such a summary is </w:t>
      </w:r>
      <w:r w:rsidR="000E7D88" w:rsidRPr="0022024C">
        <w:t xml:space="preserve">practicable and appropriate. </w:t>
      </w:r>
    </w:p>
    <w:p w14:paraId="3232E609" w14:textId="50BEA131" w:rsidR="000E7D88" w:rsidRPr="0022024C" w:rsidRDefault="00DA589E" w:rsidP="00EA7036">
      <w:r>
        <w:t>ST1</w:t>
      </w:r>
      <w:r w:rsidR="00BB40D7">
        <w:t>7</w:t>
      </w:r>
      <w:r>
        <w:t>.4</w:t>
      </w:r>
      <w:r>
        <w:tab/>
      </w:r>
      <w:r w:rsidR="000E7D88" w:rsidRPr="0022024C">
        <w:t xml:space="preserve">The Commonwealth may appoint more than one </w:t>
      </w:r>
      <w:r w:rsidR="006A054A">
        <w:t xml:space="preserve">Grant </w:t>
      </w:r>
      <w:r w:rsidR="000E7D88" w:rsidRPr="0022024C">
        <w:t xml:space="preserve">Administrator at the same time. </w:t>
      </w:r>
    </w:p>
    <w:p w14:paraId="65AFC3F4" w14:textId="22CF3E94" w:rsidR="000E7D88" w:rsidRPr="0022024C" w:rsidRDefault="00DA589E" w:rsidP="00EA7036">
      <w:r>
        <w:t>ST1</w:t>
      </w:r>
      <w:r w:rsidR="00BB40D7">
        <w:t>7</w:t>
      </w:r>
      <w:r>
        <w:t>.5</w:t>
      </w:r>
      <w:r>
        <w:tab/>
      </w:r>
      <w:r w:rsidR="000E7D88" w:rsidRPr="0022024C">
        <w:t xml:space="preserve">The Grantee </w:t>
      </w:r>
      <w:r w:rsidR="006A054A">
        <w:t>agrees to</w:t>
      </w:r>
      <w:r w:rsidR="000E7D88" w:rsidRPr="0022024C">
        <w:t>:</w:t>
      </w:r>
    </w:p>
    <w:p w14:paraId="22FD5BEE" w14:textId="57EF2502" w:rsidR="000E7D88" w:rsidRPr="0022024C" w:rsidRDefault="00DA589E" w:rsidP="00A168A7">
      <w:pPr>
        <w:pStyle w:val="NormalIndent"/>
        <w:ind w:left="1247" w:hanging="567"/>
      </w:pPr>
      <w:r>
        <w:t>(a)</w:t>
      </w:r>
      <w:r>
        <w:tab/>
      </w:r>
      <w:r w:rsidR="000E7D88" w:rsidRPr="0022024C">
        <w:t xml:space="preserve">consider in a timely manner and in good faith, all advice given to the Grantee by a </w:t>
      </w:r>
      <w:r w:rsidR="006A054A">
        <w:t xml:space="preserve">Grant </w:t>
      </w:r>
      <w:r w:rsidR="000E7D88" w:rsidRPr="0022024C">
        <w:t>Administrator;</w:t>
      </w:r>
    </w:p>
    <w:p w14:paraId="6CBC8FB3" w14:textId="30E53BED" w:rsidR="000E7D88" w:rsidRPr="0022024C" w:rsidRDefault="00DA589E" w:rsidP="00A168A7">
      <w:pPr>
        <w:pStyle w:val="NormalIndent"/>
        <w:ind w:left="1247" w:hanging="567"/>
      </w:pPr>
      <w:r>
        <w:t>(b)</w:t>
      </w:r>
      <w:r>
        <w:tab/>
      </w:r>
      <w:r w:rsidR="000E7D88" w:rsidRPr="0022024C">
        <w:t xml:space="preserve">co-operate actively, fully and in good faith with, and provide all assistance, material and facilities reasonably required by a </w:t>
      </w:r>
      <w:r w:rsidR="006A054A">
        <w:t xml:space="preserve">Grant </w:t>
      </w:r>
      <w:r w:rsidR="000E7D88" w:rsidRPr="0022024C">
        <w:t xml:space="preserve">Administrator; and </w:t>
      </w:r>
    </w:p>
    <w:p w14:paraId="18E1C8DB" w14:textId="300826A9" w:rsidR="000E7D88" w:rsidRPr="0022024C" w:rsidRDefault="00DA589E" w:rsidP="00A168A7">
      <w:pPr>
        <w:pStyle w:val="NormalIndent"/>
        <w:ind w:left="1247" w:hanging="567"/>
      </w:pPr>
      <w:r>
        <w:t>(c)</w:t>
      </w:r>
      <w:r>
        <w:tab/>
      </w:r>
      <w:r w:rsidR="000E7D88" w:rsidRPr="0022024C">
        <w:t xml:space="preserve">comply with all directions given by a </w:t>
      </w:r>
      <w:r w:rsidR="006A054A">
        <w:t xml:space="preserve">Grant </w:t>
      </w:r>
      <w:r w:rsidR="000E7D88" w:rsidRPr="0022024C">
        <w:t>Administrator relating to the administration of the Grant.</w:t>
      </w:r>
    </w:p>
    <w:p w14:paraId="28E332BB" w14:textId="32DAD418" w:rsidR="000E7D88" w:rsidRPr="0022024C" w:rsidRDefault="00A168A7" w:rsidP="00EA7036">
      <w:r>
        <w:t>ST1</w:t>
      </w:r>
      <w:r w:rsidR="00BB40D7">
        <w:t>7</w:t>
      </w:r>
      <w:r>
        <w:t>.6</w:t>
      </w:r>
      <w:r>
        <w:tab/>
      </w:r>
      <w:r w:rsidR="000E7D88" w:rsidRPr="0022024C">
        <w:t xml:space="preserve">A </w:t>
      </w:r>
      <w:r w:rsidR="006A054A">
        <w:t xml:space="preserve">Grant </w:t>
      </w:r>
      <w:r w:rsidR="000E7D88" w:rsidRPr="0022024C">
        <w:t>Administrator that provides a report to the Commonwealth:</w:t>
      </w:r>
    </w:p>
    <w:p w14:paraId="2F1DFA1D" w14:textId="00772131" w:rsidR="000E7D88" w:rsidRPr="0022024C" w:rsidRDefault="00A168A7" w:rsidP="00A168A7">
      <w:pPr>
        <w:pStyle w:val="NormalIndent"/>
        <w:ind w:left="1247" w:hanging="567"/>
      </w:pPr>
      <w:r>
        <w:t>(a)</w:t>
      </w:r>
      <w:r>
        <w:tab/>
      </w:r>
      <w:r w:rsidR="000E7D88" w:rsidRPr="0022024C">
        <w:t>does so independently of the Grantee; and</w:t>
      </w:r>
    </w:p>
    <w:p w14:paraId="2C10FDA2" w14:textId="44493555" w:rsidR="000E7D88" w:rsidRPr="0022024C" w:rsidRDefault="00A168A7" w:rsidP="00A168A7">
      <w:pPr>
        <w:pStyle w:val="NormalIndent"/>
        <w:ind w:left="1247" w:hanging="567"/>
      </w:pPr>
      <w:r>
        <w:t>(b)</w:t>
      </w:r>
      <w:r>
        <w:tab/>
      </w:r>
      <w:r w:rsidR="000E7D88" w:rsidRPr="0022024C">
        <w:t>does not reduce the Grantee’s obligations to provide reports under this Agreement.</w:t>
      </w:r>
    </w:p>
    <w:p w14:paraId="22DEF430" w14:textId="176C8F4E" w:rsidR="000E7D88" w:rsidRPr="0022024C" w:rsidRDefault="00A168A7" w:rsidP="00EA7036">
      <w:r>
        <w:t>ST1</w:t>
      </w:r>
      <w:r w:rsidR="00BB40D7">
        <w:t>7</w:t>
      </w:r>
      <w:r>
        <w:t>.7</w:t>
      </w:r>
      <w:r>
        <w:tab/>
      </w:r>
      <w:r w:rsidR="000E7D88" w:rsidRPr="0022024C">
        <w:t xml:space="preserve">A </w:t>
      </w:r>
      <w:r w:rsidR="00F02D9C">
        <w:t>Grant</w:t>
      </w:r>
      <w:r w:rsidR="000E7D88" w:rsidRPr="0022024C">
        <w:t xml:space="preserve"> Administrator is not an employee, officer, director, agent or contractor of the Grantee</w:t>
      </w:r>
      <w:r w:rsidR="00F02D9C">
        <w:t xml:space="preserve"> nor an agent of the Commonwealth,</w:t>
      </w:r>
      <w:r w:rsidR="000E7D88" w:rsidRPr="0022024C">
        <w:t xml:space="preserve"> and is not appointed to act, and does not act, in any such capacity. A </w:t>
      </w:r>
      <w:r w:rsidR="00F02D9C">
        <w:t xml:space="preserve">Grant </w:t>
      </w:r>
      <w:r w:rsidR="000E7D88" w:rsidRPr="0022024C">
        <w:t xml:space="preserve">Administrator cannot not enter into agreements for or on behalf of the Grantee or otherwise incur debts or other obligations on the Grantee’s behalf. </w:t>
      </w:r>
    </w:p>
    <w:p w14:paraId="5E4AA216" w14:textId="0E641B6C" w:rsidR="000E7D88" w:rsidRDefault="000E7D88" w:rsidP="003C7A51">
      <w:pPr>
        <w:pStyle w:val="Heading3ST"/>
      </w:pPr>
      <w:r w:rsidRPr="003C7A51">
        <w:t>Management Advis</w:t>
      </w:r>
      <w:r w:rsidR="00F02D9C" w:rsidRPr="003C7A51">
        <w:t>e</w:t>
      </w:r>
      <w:r w:rsidRPr="003C7A51">
        <w:t>r</w:t>
      </w:r>
    </w:p>
    <w:p w14:paraId="70391F39" w14:textId="3A8AEEFE" w:rsidR="000E7D88" w:rsidRPr="00D97319" w:rsidRDefault="002B791B" w:rsidP="00EA7036">
      <w:r>
        <w:t>ST1</w:t>
      </w:r>
      <w:r w:rsidR="00BB40D7">
        <w:t>8</w:t>
      </w:r>
      <w:r>
        <w:t>.1</w:t>
      </w:r>
      <w:r>
        <w:tab/>
      </w:r>
      <w:r w:rsidR="000E7D88" w:rsidRPr="00D97319">
        <w:t xml:space="preserve">If the Commonwealth </w:t>
      </w:r>
      <w:r w:rsidR="00F02D9C">
        <w:t>issues a notice under clause</w:t>
      </w:r>
      <w:r w:rsidR="00395936">
        <w:t xml:space="preserve"> 2.2</w:t>
      </w:r>
      <w:r w:rsidR="00F02D9C">
        <w:t xml:space="preserve">, the Commonwealth may at its own </w:t>
      </w:r>
      <w:r w:rsidR="00BB40D7">
        <w:t xml:space="preserve">discretion and at its own </w:t>
      </w:r>
      <w:r w:rsidR="00F02D9C">
        <w:t>cost</w:t>
      </w:r>
      <w:r w:rsidR="00BB40D7">
        <w:t>,</w:t>
      </w:r>
      <w:r w:rsidR="00F02D9C">
        <w:t xml:space="preserve"> </w:t>
      </w:r>
      <w:r w:rsidR="00F02D9C" w:rsidRPr="00D97319">
        <w:t>appoint a</w:t>
      </w:r>
      <w:r w:rsidR="00F02D9C">
        <w:t xml:space="preserve">n </w:t>
      </w:r>
      <w:r w:rsidR="00F02D9C" w:rsidRPr="00D97319">
        <w:t xml:space="preserve">adviser to perform functions as </w:t>
      </w:r>
      <w:r w:rsidR="00F02D9C">
        <w:t xml:space="preserve">determined by the </w:t>
      </w:r>
      <w:r w:rsidR="00F02D9C" w:rsidRPr="00D97319">
        <w:t xml:space="preserve">Commonwealth </w:t>
      </w:r>
      <w:r w:rsidR="00F02D9C">
        <w:t>(</w:t>
      </w:r>
      <w:r w:rsidR="00F02D9C" w:rsidRPr="00633ECA">
        <w:rPr>
          <w:b/>
        </w:rPr>
        <w:t>Management Adviser</w:t>
      </w:r>
      <w:r w:rsidR="00F02D9C">
        <w:t>)</w:t>
      </w:r>
      <w:r w:rsidR="00F02D9C" w:rsidRPr="00D97319">
        <w:t>, which may include</w:t>
      </w:r>
      <w:r w:rsidR="000E7D88" w:rsidRPr="00D97319">
        <w:t>:</w:t>
      </w:r>
    </w:p>
    <w:p w14:paraId="10816C23" w14:textId="4F41D8F3" w:rsidR="000E7D88" w:rsidRPr="00D97319" w:rsidRDefault="002B791B" w:rsidP="002B791B">
      <w:pPr>
        <w:pStyle w:val="NormalIndent"/>
        <w:ind w:left="1247" w:hanging="567"/>
      </w:pPr>
      <w:r>
        <w:t>(a)</w:t>
      </w:r>
      <w:r>
        <w:tab/>
      </w:r>
      <w:r w:rsidR="000E7D88" w:rsidRPr="00D97319">
        <w:t>advising the Grantee on:</w:t>
      </w:r>
    </w:p>
    <w:p w14:paraId="501E2E91" w14:textId="4CFFA0A9" w:rsidR="000E7D88" w:rsidRPr="00D97319" w:rsidRDefault="002B791B" w:rsidP="002B791B">
      <w:pPr>
        <w:pStyle w:val="NormalIndent"/>
        <w:ind w:left="1814" w:hanging="567"/>
      </w:pPr>
      <w:r>
        <w:t>(i)</w:t>
      </w:r>
      <w:r>
        <w:tab/>
      </w:r>
      <w:r w:rsidR="000E7D88" w:rsidRPr="00D97319">
        <w:t xml:space="preserve">the Grantee’s </w:t>
      </w:r>
      <w:r w:rsidR="00361632">
        <w:t xml:space="preserve">operations and </w:t>
      </w:r>
      <w:r w:rsidR="000E7D88" w:rsidRPr="00D97319">
        <w:t>corporate governance</w:t>
      </w:r>
      <w:r w:rsidR="00361632">
        <w:t xml:space="preserve"> arrangements</w:t>
      </w:r>
      <w:r w:rsidR="000E7D88" w:rsidRPr="00D97319">
        <w:t>;</w:t>
      </w:r>
    </w:p>
    <w:p w14:paraId="30ED3ED4" w14:textId="03D1070A" w:rsidR="000E7D88" w:rsidRPr="00D97319" w:rsidRDefault="002B791B" w:rsidP="002B791B">
      <w:pPr>
        <w:pStyle w:val="NormalIndent"/>
        <w:ind w:left="1814" w:hanging="567"/>
      </w:pPr>
      <w:r>
        <w:t>(ii)</w:t>
      </w:r>
      <w:r>
        <w:tab/>
      </w:r>
      <w:r w:rsidR="000E7D88" w:rsidRPr="00D97319">
        <w:t xml:space="preserve">the management of </w:t>
      </w:r>
      <w:r w:rsidR="00F02D9C">
        <w:t xml:space="preserve">the </w:t>
      </w:r>
      <w:r w:rsidR="000E7D88" w:rsidRPr="00D97319">
        <w:t xml:space="preserve">Activity; </w:t>
      </w:r>
    </w:p>
    <w:p w14:paraId="18900FCD" w14:textId="4D956259" w:rsidR="000E7D88" w:rsidRDefault="002B791B" w:rsidP="002B791B">
      <w:pPr>
        <w:pStyle w:val="NormalIndent"/>
        <w:ind w:left="1814" w:hanging="567"/>
      </w:pPr>
      <w:r>
        <w:t>(iii)</w:t>
      </w:r>
      <w:r>
        <w:tab/>
      </w:r>
      <w:r w:rsidR="000E7D88" w:rsidRPr="00D97319">
        <w:t xml:space="preserve">the management of the Grantee’s </w:t>
      </w:r>
      <w:r w:rsidR="00F02D9C" w:rsidRPr="00D97319">
        <w:t>personnel</w:t>
      </w:r>
      <w:r w:rsidR="000E7D88" w:rsidRPr="00D97319">
        <w:t>;</w:t>
      </w:r>
    </w:p>
    <w:p w14:paraId="69BAFB92" w14:textId="222DEF65" w:rsidR="000E7D88" w:rsidRPr="00D97319" w:rsidRDefault="002B791B" w:rsidP="002B791B">
      <w:pPr>
        <w:pStyle w:val="NormalIndent"/>
        <w:ind w:left="1247" w:hanging="567"/>
      </w:pPr>
      <w:r>
        <w:t>(b)</w:t>
      </w:r>
      <w:r>
        <w:tab/>
      </w:r>
      <w:r w:rsidR="000E7D88" w:rsidRPr="00D97319">
        <w:t>with the Grantee’s consent, assisting the Grantee with any of the matters specified in the Grant Details;</w:t>
      </w:r>
    </w:p>
    <w:p w14:paraId="4551F08C" w14:textId="0BF23253" w:rsidR="000E7D88" w:rsidRPr="00817C42" w:rsidRDefault="002B791B" w:rsidP="002B791B">
      <w:pPr>
        <w:pStyle w:val="NormalIndent"/>
        <w:ind w:left="1247" w:hanging="567"/>
      </w:pPr>
      <w:r>
        <w:t>(c)</w:t>
      </w:r>
      <w:r>
        <w:tab/>
      </w:r>
      <w:r w:rsidR="000E7D88" w:rsidRPr="00817C42">
        <w:t>cooperating with any Grant Administrator appointed in respect of the Grantee under this Agreement; and</w:t>
      </w:r>
    </w:p>
    <w:p w14:paraId="738602E6" w14:textId="29E64A9C" w:rsidR="000E7D88" w:rsidRPr="00817C42" w:rsidRDefault="002B791B" w:rsidP="002B791B">
      <w:pPr>
        <w:pStyle w:val="NormalIndent"/>
        <w:ind w:left="1247" w:hanging="567"/>
      </w:pPr>
      <w:r>
        <w:t>(d)</w:t>
      </w:r>
      <w:r>
        <w:tab/>
      </w:r>
      <w:r w:rsidR="000E7D88" w:rsidRPr="00817C42">
        <w:t>providing any other advice to the Grantee that the Commonwealth requires.</w:t>
      </w:r>
    </w:p>
    <w:p w14:paraId="25797731" w14:textId="3F1ABB8B" w:rsidR="000E7D88" w:rsidRPr="001716A3" w:rsidRDefault="002B791B" w:rsidP="00EA7036">
      <w:r>
        <w:t>ST1</w:t>
      </w:r>
      <w:r w:rsidR="00CB7CF2">
        <w:t>8</w:t>
      </w:r>
      <w:r>
        <w:t>.2</w:t>
      </w:r>
      <w:r>
        <w:tab/>
      </w:r>
      <w:r w:rsidR="000E7D88">
        <w:t>T</w:t>
      </w:r>
      <w:r w:rsidR="000E7D88" w:rsidRPr="001716A3">
        <w:t xml:space="preserve">he Commonwealth will give the Grantee notice of the appointment of a Management Adviser that specifies: </w:t>
      </w:r>
    </w:p>
    <w:p w14:paraId="3FDE660C" w14:textId="1E1E06F2" w:rsidR="000E7D88" w:rsidRPr="001716A3" w:rsidRDefault="002B791B" w:rsidP="002B791B">
      <w:pPr>
        <w:pStyle w:val="NormalIndent"/>
        <w:ind w:left="1247" w:hanging="567"/>
      </w:pPr>
      <w:r>
        <w:t>(a)</w:t>
      </w:r>
      <w:r>
        <w:tab/>
      </w:r>
      <w:r w:rsidR="0011649C">
        <w:t>t</w:t>
      </w:r>
      <w:r w:rsidR="000E7D88" w:rsidRPr="001716A3">
        <w:t>he proposed period of the appointment;</w:t>
      </w:r>
    </w:p>
    <w:p w14:paraId="51FDACA1" w14:textId="48B6CEF6" w:rsidR="000E7D88" w:rsidRPr="001716A3" w:rsidRDefault="002B791B" w:rsidP="002B791B">
      <w:pPr>
        <w:pStyle w:val="NormalIndent"/>
        <w:ind w:left="1247" w:hanging="567"/>
      </w:pPr>
      <w:r>
        <w:t>(b)</w:t>
      </w:r>
      <w:r>
        <w:tab/>
      </w:r>
      <w:r w:rsidR="000E7D88" w:rsidRPr="001716A3">
        <w:t>the roles and responsibilities of the Management Adviser; and</w:t>
      </w:r>
    </w:p>
    <w:p w14:paraId="0BD48744" w14:textId="7F3F9A16" w:rsidR="000E7D88" w:rsidRPr="001716A3" w:rsidRDefault="002B791B" w:rsidP="002B791B">
      <w:pPr>
        <w:pStyle w:val="NormalIndent"/>
        <w:ind w:left="1247" w:hanging="567"/>
      </w:pPr>
      <w:r>
        <w:t>(c)</w:t>
      </w:r>
      <w:r>
        <w:tab/>
      </w:r>
      <w:r w:rsidR="00F02D9C">
        <w:t xml:space="preserve">if the Commonwealth considers it practicable and appropriate, </w:t>
      </w:r>
      <w:r w:rsidR="000E7D88" w:rsidRPr="001716A3">
        <w:t xml:space="preserve">a summary of reasons why the Commonwealth </w:t>
      </w:r>
      <w:r w:rsidR="001A7F98">
        <w:t xml:space="preserve">intends to make </w:t>
      </w:r>
      <w:r w:rsidR="000E7D88" w:rsidRPr="001716A3">
        <w:t>the appointment</w:t>
      </w:r>
      <w:r w:rsidR="00F02D9C">
        <w:t>.</w:t>
      </w:r>
    </w:p>
    <w:p w14:paraId="43829AE9" w14:textId="01854184" w:rsidR="00CB7CF2" w:rsidRDefault="002B791B" w:rsidP="00EA7036">
      <w:r>
        <w:lastRenderedPageBreak/>
        <w:t>ST1</w:t>
      </w:r>
      <w:r w:rsidR="00CB7CF2">
        <w:t>8</w:t>
      </w:r>
      <w:r>
        <w:t>.3</w:t>
      </w:r>
      <w:r>
        <w:tab/>
      </w:r>
      <w:r w:rsidR="00CB7CF2">
        <w:t xml:space="preserve">Without limiting the Commonwealth’s </w:t>
      </w:r>
      <w:r w:rsidR="00CB7CF2" w:rsidRPr="00CB7CF2">
        <w:t xml:space="preserve">discretion to appoint a Management Adviser and where practicable, the Grantee shall have 14 days after the Grantee receives the Commonwealth’s notice of intention given pursuant to </w:t>
      </w:r>
      <w:r w:rsidR="00CB7CF2">
        <w:t>ST18.2</w:t>
      </w:r>
      <w:r w:rsidR="00CB7CF2" w:rsidRPr="00CB7CF2">
        <w:t xml:space="preserve"> to provide the Commonwealth with reasons why a Management Adviser should not be appointed.</w:t>
      </w:r>
    </w:p>
    <w:p w14:paraId="41D6F41E" w14:textId="7EACDB2B" w:rsidR="000E7D88" w:rsidRPr="001716A3" w:rsidRDefault="00CB7CF2" w:rsidP="00EA7036">
      <w:r>
        <w:t>ST18.4</w:t>
      </w:r>
      <w:r>
        <w:tab/>
      </w:r>
      <w:r w:rsidR="000E7D88" w:rsidRPr="001716A3">
        <w:t>Upon appointment of a Management Adviser, the Commonwealth shall inform the Grantee of the scope of the appointment and its duration and of any extensions to the period of appointment.</w:t>
      </w:r>
    </w:p>
    <w:p w14:paraId="6E5FF923" w14:textId="693F7AA3" w:rsidR="000E7D88" w:rsidRPr="001716A3" w:rsidRDefault="002B791B" w:rsidP="00EA7036">
      <w:r>
        <w:t>ST1</w:t>
      </w:r>
      <w:r w:rsidR="00CB7CF2">
        <w:t>8</w:t>
      </w:r>
      <w:r>
        <w:t>.</w:t>
      </w:r>
      <w:r w:rsidR="00CB7CF2">
        <w:t>5</w:t>
      </w:r>
      <w:r>
        <w:tab/>
      </w:r>
      <w:r w:rsidR="00F02D9C" w:rsidRPr="001716A3">
        <w:t xml:space="preserve">The </w:t>
      </w:r>
      <w:r w:rsidR="000E7D88" w:rsidRPr="001716A3">
        <w:t xml:space="preserve">Grantee </w:t>
      </w:r>
      <w:r w:rsidR="00F02D9C">
        <w:t xml:space="preserve">agrees to </w:t>
      </w:r>
      <w:r w:rsidR="000E7D88" w:rsidRPr="001716A3">
        <w:t xml:space="preserve">cooperate with </w:t>
      </w:r>
      <w:r w:rsidR="00F02D9C">
        <w:t xml:space="preserve">a </w:t>
      </w:r>
      <w:r w:rsidR="000E7D88" w:rsidRPr="001716A3">
        <w:t>Management Adviser and comply with any directions and recommendations given by the Management Adviser in relation to the performance of this Agreement.</w:t>
      </w:r>
      <w:r w:rsidR="00F02D9C" w:rsidRPr="001716A3">
        <w:t xml:space="preserve"> </w:t>
      </w:r>
    </w:p>
    <w:p w14:paraId="72E5B689" w14:textId="010C4456" w:rsidR="000E7D88" w:rsidRPr="001716A3" w:rsidRDefault="002B791B" w:rsidP="00EA7036">
      <w:r>
        <w:t>ST1</w:t>
      </w:r>
      <w:r w:rsidR="00CB7CF2">
        <w:t>8.6</w:t>
      </w:r>
      <w:r>
        <w:tab/>
      </w:r>
      <w:r w:rsidR="000E7D88" w:rsidRPr="001716A3">
        <w:t>A Management Adviser who provides a report to the Commonwealth in relation to the Grantee:</w:t>
      </w:r>
    </w:p>
    <w:p w14:paraId="7198ABAA" w14:textId="7E07AFCC" w:rsidR="000E7D88" w:rsidRPr="001716A3" w:rsidRDefault="002B791B" w:rsidP="002B791B">
      <w:pPr>
        <w:pStyle w:val="NormalIndent"/>
        <w:ind w:left="1247" w:hanging="567"/>
      </w:pPr>
      <w:r>
        <w:t>(a)</w:t>
      </w:r>
      <w:r>
        <w:tab/>
      </w:r>
      <w:r w:rsidR="000E7D88" w:rsidRPr="001716A3">
        <w:t>does so independently of the Grantee; and</w:t>
      </w:r>
    </w:p>
    <w:p w14:paraId="08FE8961" w14:textId="792AE234" w:rsidR="000E7D88" w:rsidRPr="001716A3" w:rsidRDefault="002B791B" w:rsidP="002B791B">
      <w:pPr>
        <w:pStyle w:val="NormalIndent"/>
        <w:ind w:left="1247" w:hanging="567"/>
      </w:pPr>
      <w:r>
        <w:t>(b)</w:t>
      </w:r>
      <w:r>
        <w:tab/>
      </w:r>
      <w:r w:rsidR="000E7D88" w:rsidRPr="001716A3">
        <w:t>does not reduce the Grantee’s obligations to provide Reports to the Commonwealth under this Agreement.</w:t>
      </w:r>
    </w:p>
    <w:p w14:paraId="27E90204" w14:textId="6489DB02" w:rsidR="000E7D88" w:rsidRPr="001716A3" w:rsidRDefault="0011649C" w:rsidP="00EA7036">
      <w:r>
        <w:t>ST18.7</w:t>
      </w:r>
      <w:r w:rsidR="002B791B">
        <w:tab/>
      </w:r>
      <w:r w:rsidR="000E7D88" w:rsidRPr="001716A3">
        <w:t xml:space="preserve">A Management Adviser is not </w:t>
      </w:r>
      <w:r w:rsidR="00F02D9C">
        <w:t xml:space="preserve">an employee, officer, director, agent or contractor of the Grantee, nor an agent of the Commonwealth and is not </w:t>
      </w:r>
      <w:r w:rsidR="000E7D88" w:rsidRPr="001716A3">
        <w:t xml:space="preserve">appointed to act, and does not act, </w:t>
      </w:r>
      <w:r w:rsidR="00F02D9C">
        <w:t xml:space="preserve">in any such capacity. A Management Adviser is not appointed to act, and does not act, </w:t>
      </w:r>
      <w:r w:rsidR="000E7D88" w:rsidRPr="001716A3">
        <w:t>as a member or shadow member of the Grantee’s governing board</w:t>
      </w:r>
      <w:r w:rsidR="00361632">
        <w:t xml:space="preserve">. A Management Adviser </w:t>
      </w:r>
      <w:r w:rsidR="000E7D88" w:rsidRPr="001716A3">
        <w:t xml:space="preserve">cannot </w:t>
      </w:r>
      <w:r w:rsidR="00F02D9C">
        <w:t xml:space="preserve">enter into agreements for or on behalf of the Grantee or otherwise </w:t>
      </w:r>
      <w:r w:rsidR="000E7D88" w:rsidRPr="001716A3">
        <w:t xml:space="preserve">incur debts </w:t>
      </w:r>
      <w:r w:rsidR="00F02D9C">
        <w:t xml:space="preserve">or other obligations </w:t>
      </w:r>
      <w:r w:rsidR="000E7D88" w:rsidRPr="001716A3">
        <w:t>on the Grantee’s behalf.</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4B6626BA" w14:textId="1781AFC5" w:rsidR="00161335" w:rsidRDefault="00161335" w:rsidP="00A31C71">
      <w:pPr>
        <w:pStyle w:val="NormalIndent"/>
        <w:numPr>
          <w:ilvl w:val="2"/>
          <w:numId w:val="12"/>
        </w:numPr>
      </w:pPr>
      <w:r w:rsidRPr="006078DA">
        <w:t>Not applicable</w:t>
      </w:r>
    </w:p>
    <w:p w14:paraId="6D834B2F" w14:textId="40377F69" w:rsidR="00812C3B" w:rsidRPr="00161335" w:rsidRDefault="00812C3B" w:rsidP="00AC35B9">
      <w:pPr>
        <w:pStyle w:val="NormalIndent"/>
        <w:ind w:left="1247" w:hanging="567"/>
        <w:rPr>
          <w:highlight w:val="yellow"/>
        </w:rPr>
      </w:pPr>
    </w:p>
    <w:p w14:paraId="5EE372AB" w14:textId="77777777" w:rsidR="000E7D88" w:rsidRPr="003C7A51" w:rsidRDefault="000E7D88" w:rsidP="003C7A51">
      <w:pPr>
        <w:pStyle w:val="Heading3ST"/>
      </w:pPr>
      <w:r w:rsidRPr="003C7A51">
        <w:lastRenderedPageBreak/>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1CBF4488" w14:textId="0351F1F8" w:rsidR="001629D0" w:rsidRPr="00A02DEF" w:rsidRDefault="00AC07A0" w:rsidP="00EA7036">
      <w:bookmarkStart w:id="32" w:name="_Ref480366732"/>
      <w:r>
        <w:t>ST22</w:t>
      </w:r>
      <w:r w:rsidR="003D4226">
        <w:t>.1</w:t>
      </w:r>
      <w:r w:rsidR="003D4226">
        <w:tab/>
      </w:r>
      <w:r w:rsidR="001629D0">
        <w:t>If the Agreement is reduced in its scope or terminated under clause</w:t>
      </w:r>
      <w:r w:rsidR="00395936">
        <w:t xml:space="preserve"> 19</w:t>
      </w:r>
      <w:r w:rsidR="001629D0">
        <w:t>, the Grantee must at its own expense cooperate and give assistance as directed by the Commonwealth to enable the transition of some or all of the Activity to the Commonwealth or a third party nominated by the Commonwealth (</w:t>
      </w:r>
      <w:r w:rsidR="001629D0" w:rsidRPr="00633ECA">
        <w:rPr>
          <w:b/>
        </w:rPr>
        <w:t>Successor</w:t>
      </w:r>
      <w:r w:rsidR="001629D0">
        <w:t>)</w:t>
      </w:r>
      <w:r w:rsidR="001629D0" w:rsidRPr="00A02DEF">
        <w:t>.</w:t>
      </w:r>
      <w:bookmarkEnd w:id="32"/>
    </w:p>
    <w:p w14:paraId="41E61090" w14:textId="4C16F753" w:rsidR="001629D0" w:rsidRDefault="008B701F" w:rsidP="00EA7036">
      <w:r>
        <w:t>ST22</w:t>
      </w:r>
      <w:r w:rsidR="003D4226">
        <w:t>.2</w:t>
      </w:r>
      <w:r w:rsidR="003D4226">
        <w:tab/>
      </w:r>
      <w:r w:rsidR="001629D0">
        <w:t>The assistance to be provided under clause</w:t>
      </w:r>
      <w:r w:rsidR="00395936">
        <w:t xml:space="preserve"> </w:t>
      </w:r>
      <w:r>
        <w:t>ST22</w:t>
      </w:r>
      <w:r w:rsidR="00395936">
        <w:t xml:space="preserve">.1 </w:t>
      </w:r>
      <w:r w:rsidR="001629D0">
        <w:t>may include, amongst other things:</w:t>
      </w:r>
    </w:p>
    <w:p w14:paraId="55FCE6E8" w14:textId="25F5B0E8" w:rsidR="001629D0" w:rsidRDefault="003D4226" w:rsidP="003D4226">
      <w:pPr>
        <w:pStyle w:val="NormalIndent"/>
        <w:ind w:left="1247" w:hanging="567"/>
      </w:pPr>
      <w:r>
        <w:t>(a)</w:t>
      </w:r>
      <w:r>
        <w:tab/>
      </w:r>
      <w:r w:rsidR="001629D0">
        <w:t>making available to the Commonwealth or any Successor information relevant to the performance of the Activity;</w:t>
      </w:r>
    </w:p>
    <w:p w14:paraId="7B8F2DA9" w14:textId="743543E2" w:rsidR="001629D0" w:rsidRDefault="003D4226" w:rsidP="003D4226">
      <w:pPr>
        <w:pStyle w:val="NormalIndent"/>
        <w:ind w:left="1247" w:hanging="567"/>
      </w:pPr>
      <w:r>
        <w:t>(b)</w:t>
      </w:r>
      <w:r>
        <w:tab/>
      </w:r>
      <w:r w:rsidR="001629D0">
        <w:t>allowing representatives of the Commonwealth or any Successor to observe the performance of the Activity;</w:t>
      </w:r>
    </w:p>
    <w:p w14:paraId="70369BA8" w14:textId="75D5F44A" w:rsidR="001629D0" w:rsidRDefault="003D4226" w:rsidP="003D4226">
      <w:pPr>
        <w:pStyle w:val="NormalIndent"/>
        <w:ind w:left="1247" w:hanging="567"/>
      </w:pPr>
      <w:r>
        <w:t>(c)</w:t>
      </w:r>
      <w:r>
        <w:tab/>
      </w:r>
      <w:r w:rsidR="001629D0">
        <w:t>providing a briefing to the Commonwealth or any Successor personnel on the Activity;</w:t>
      </w:r>
    </w:p>
    <w:p w14:paraId="331639CA" w14:textId="13EC8A56" w:rsidR="001629D0" w:rsidRDefault="003D4226" w:rsidP="003D4226">
      <w:pPr>
        <w:pStyle w:val="NormalIndent"/>
        <w:ind w:left="1247" w:hanging="567"/>
      </w:pPr>
      <w:r>
        <w:t>(d)</w:t>
      </w:r>
      <w:r>
        <w:tab/>
      </w:r>
      <w:r w:rsidR="001629D0">
        <w:t>transferring to the Commonwealth or any Successor:</w:t>
      </w:r>
    </w:p>
    <w:p w14:paraId="698B7B47" w14:textId="5BAD78E3" w:rsidR="001629D0" w:rsidRDefault="003D4226" w:rsidP="003D4226">
      <w:pPr>
        <w:pStyle w:val="NormalIndent"/>
        <w:ind w:left="1814" w:hanging="567"/>
      </w:pPr>
      <w:r>
        <w:t>(i)</w:t>
      </w:r>
      <w:r>
        <w:tab/>
      </w:r>
      <w:r w:rsidR="001629D0">
        <w:t xml:space="preserve">Activity Material specified in the Grant Details; </w:t>
      </w:r>
    </w:p>
    <w:p w14:paraId="6BD02C56" w14:textId="618996F1" w:rsidR="001629D0" w:rsidRDefault="003D4226" w:rsidP="003D4226">
      <w:pPr>
        <w:pStyle w:val="NormalIndent"/>
        <w:ind w:left="1814" w:hanging="567"/>
      </w:pPr>
      <w:r>
        <w:t>(ii)</w:t>
      </w:r>
      <w:r>
        <w:tab/>
      </w:r>
      <w:r w:rsidR="001629D0">
        <w:t>Assets purchased with the Grant; and</w:t>
      </w:r>
    </w:p>
    <w:p w14:paraId="73BBE5E3" w14:textId="0A249C1B" w:rsidR="001629D0" w:rsidRDefault="003D4226" w:rsidP="003D4226">
      <w:pPr>
        <w:pStyle w:val="NormalIndent"/>
        <w:ind w:left="1814" w:hanging="567"/>
      </w:pPr>
      <w:r>
        <w:t>(iii)</w:t>
      </w:r>
      <w:r>
        <w:tab/>
      </w:r>
      <w:r w:rsidR="001629D0">
        <w:t>Records maintained under clause</w:t>
      </w:r>
      <w:r w:rsidR="00395936">
        <w:t xml:space="preserve"> 12.1</w:t>
      </w:r>
      <w:r w:rsidR="001629D0">
        <w:t>;</w:t>
      </w:r>
    </w:p>
    <w:p w14:paraId="1A579515" w14:textId="08529A74" w:rsidR="001629D0" w:rsidRDefault="003D4226" w:rsidP="003D4226">
      <w:pPr>
        <w:pStyle w:val="NormalIndent"/>
        <w:ind w:left="1247" w:hanging="567"/>
      </w:pPr>
      <w:r>
        <w:t>(e)</w:t>
      </w:r>
      <w:r>
        <w:tab/>
      </w:r>
      <w:r w:rsidR="001629D0">
        <w:t>facilitating the novation or transfer to the Commonwealth or any Successor subcontracts and facilitating discussions with any subcontractors associated with the Activity;</w:t>
      </w:r>
    </w:p>
    <w:p w14:paraId="4DD343B6" w14:textId="4F697894" w:rsidR="001629D0" w:rsidRDefault="003D4226" w:rsidP="003D4226">
      <w:pPr>
        <w:pStyle w:val="NormalIndent"/>
        <w:ind w:left="1247" w:hanging="567"/>
      </w:pPr>
      <w:r>
        <w:t>(f)</w:t>
      </w:r>
      <w:r>
        <w:tab/>
      </w:r>
      <w:r w:rsidR="001629D0">
        <w:t>assigning or licensing Intellectual Property Rights in Reporting Material, and any Activity Material specified in the Grant Details, to the Commonwealth or any Successor on terms acceptable to the Commonwealth;</w:t>
      </w:r>
    </w:p>
    <w:p w14:paraId="7EEEB893" w14:textId="6B77ABED" w:rsidR="001629D0" w:rsidRDefault="003D4226" w:rsidP="003D4226">
      <w:pPr>
        <w:pStyle w:val="NormalIndent"/>
        <w:ind w:left="1247" w:hanging="567"/>
      </w:pPr>
      <w:r>
        <w:t>(g)</w:t>
      </w:r>
      <w:r>
        <w:tab/>
      </w:r>
      <w:r w:rsidR="001629D0">
        <w:t>preparing and executing any agreement or other documentation reasonably necessary or appropriate to facilitate any of the matters referred to above; and</w:t>
      </w:r>
    </w:p>
    <w:p w14:paraId="705C72AD" w14:textId="0E784EC1" w:rsidR="001629D0" w:rsidRDefault="003D4226" w:rsidP="003D4226">
      <w:pPr>
        <w:pStyle w:val="NormalIndent"/>
        <w:ind w:left="1247" w:hanging="567"/>
      </w:pPr>
      <w:r>
        <w:t>(h)</w:t>
      </w:r>
      <w:r>
        <w:tab/>
      </w:r>
      <w:r w:rsidR="001629D0">
        <w:t>any other matter specified in the Grant Details.</w:t>
      </w:r>
    </w:p>
    <w:p w14:paraId="70B4D132" w14:textId="60E7F813" w:rsidR="001629D0" w:rsidRDefault="008B701F" w:rsidP="00EA7036">
      <w:r>
        <w:t>ST22</w:t>
      </w:r>
      <w:r w:rsidR="003D4226">
        <w:t>.3</w:t>
      </w:r>
      <w:r w:rsidR="003D4226">
        <w:tab/>
      </w:r>
      <w:r w:rsidR="001629D0">
        <w:t>This clause does not apply where the Agreement is cancelled or reduced in scope for convenience under clause</w:t>
      </w:r>
      <w:r w:rsidR="00395936">
        <w:t xml:space="preserve"> 20</w:t>
      </w:r>
      <w:r w:rsidR="001629D0">
        <w:t>.</w:t>
      </w:r>
    </w:p>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lastRenderedPageBreak/>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7E32E556" w:rsidR="00135E78" w:rsidRDefault="00135E78" w:rsidP="00135E78">
      <w:r>
        <w:t>ST25.1</w:t>
      </w:r>
      <w:r>
        <w:tab/>
        <w:t xml:space="preserve">In this clause: </w:t>
      </w:r>
    </w:p>
    <w:p w14:paraId="73925734" w14:textId="6E5463A3"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06E452EC"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2D4FAC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6A479CDA"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03C10758"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9C87362" w:rsidR="00DF3A53" w:rsidRDefault="00135E78" w:rsidP="00DF3A53">
      <w:r>
        <w:t>ST25.2</w:t>
      </w:r>
      <w:r>
        <w:tab/>
        <w:t>The parties agree that, for the purposes of this Agreement:</w:t>
      </w:r>
    </w:p>
    <w:p w14:paraId="22EF4A5C" w14:textId="03F7D8F1"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4AE0E692"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2F7358AA"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23EC11A2"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0E2CD8F7" w:rsidR="00135E78" w:rsidRDefault="00B848F4" w:rsidP="00B848F4">
      <w:r>
        <w:lastRenderedPageBreak/>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3" w:name="_Toc107307957"/>
      <w:r>
        <w:lastRenderedPageBreak/>
        <w:t xml:space="preserve">Schedule 1: </w:t>
      </w:r>
      <w:r w:rsidR="0083039E" w:rsidRPr="00D43373">
        <w:t>Commonwealth Standard Grant Conditions</w:t>
      </w:r>
      <w:bookmarkEnd w:id="33"/>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3"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r w:rsidR="0083039E" w:rsidRPr="00D43373">
        <w:t>are registered for GST purposes;</w:t>
      </w:r>
      <w:bookmarkEnd w:id="45"/>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3B3226AE" w14:textId="28ED3414" w:rsidR="00352760" w:rsidRPr="00D43373" w:rsidRDefault="00CB5ABF" w:rsidP="005E3C35">
      <w:r>
        <w:t>10.1</w:t>
      </w:r>
      <w:r>
        <w:tab/>
      </w:r>
    </w:p>
    <w:p w14:paraId="0C0C13FA" w14:textId="2D872040" w:rsidR="0083039E" w:rsidRPr="00D43373" w:rsidRDefault="002C1D81" w:rsidP="002C1D81">
      <w:r>
        <w:t>10.1</w:t>
      </w:r>
      <w:r>
        <w:tab/>
      </w:r>
      <w:r w:rsidR="0083039E" w:rsidRPr="00D43373">
        <w:t>The Grantee agrees to spend the Grant for the purpose of performing the Activity and otherwise in accordance with this Agreement.</w:t>
      </w:r>
    </w:p>
    <w:p w14:paraId="466716B1" w14:textId="4C1ED9EC" w:rsidR="0083039E" w:rsidRPr="00D43373" w:rsidRDefault="002C1D81" w:rsidP="002C1D81">
      <w:bookmarkStart w:id="49" w:name="_Ref477877990"/>
      <w:r>
        <w:t>10.2</w:t>
      </w:r>
      <w:r>
        <w:tab/>
      </w:r>
      <w:r w:rsidR="00D919F7">
        <w:t xml:space="preserve">Within </w:t>
      </w:r>
      <w:r w:rsidR="006078DA" w:rsidRPr="006078DA">
        <w:t>90 days</w:t>
      </w:r>
      <w:r w:rsidR="006078DA">
        <w:t xml:space="preserve"> </w:t>
      </w:r>
      <w:r w:rsidR="00D919F7">
        <w:t xml:space="preserve">after </w:t>
      </w:r>
      <w:r w:rsidR="0083039E" w:rsidRPr="00D43373">
        <w:t xml:space="preserve">the </w:t>
      </w:r>
      <w:r w:rsidR="004E3318">
        <w:t>Activity Completion</w:t>
      </w:r>
      <w:r w:rsidR="00E4505E">
        <w:t xml:space="preserve"> Date</w:t>
      </w:r>
      <w:r w:rsidR="00D919F7">
        <w:t>,</w:t>
      </w:r>
      <w:r w:rsidR="0083039E" w:rsidRPr="00D43373">
        <w:t xml:space="preserve"> and at least every 12 months during the term of the Agreement, the Grantee agrees to provide the Commonwealth with </w:t>
      </w:r>
      <w:r w:rsidR="00D919F7">
        <w:t xml:space="preserve">an </w:t>
      </w:r>
      <w:r w:rsidR="0083039E" w:rsidRPr="00D43373">
        <w:t>independently audited financial acquittal report verifying that the Grant has been spent in accordance with this Agreement.</w:t>
      </w:r>
      <w:bookmarkEnd w:id="49"/>
    </w:p>
    <w:p w14:paraId="7BDE58F7" w14:textId="19A4A152" w:rsidR="0083039E" w:rsidRPr="00D43373" w:rsidRDefault="001C188B" w:rsidP="002C1D81">
      <w:r>
        <w:t>10.3</w:t>
      </w:r>
      <w:r>
        <w:tab/>
      </w:r>
      <w:r w:rsidR="0083039E" w:rsidRPr="00D43373">
        <w:t>The reports under clause</w:t>
      </w:r>
      <w:r w:rsidR="00992B0B">
        <w:t xml:space="preserve"> 10.2</w:t>
      </w:r>
      <w:r w:rsidR="0083039E" w:rsidRPr="00D43373">
        <w:t xml:space="preserve"> must be audited by:</w:t>
      </w:r>
    </w:p>
    <w:p w14:paraId="7ACDB568" w14:textId="27DB3F0B" w:rsidR="001768D8" w:rsidRPr="00D43373" w:rsidRDefault="001C188B" w:rsidP="001C188B">
      <w:pPr>
        <w:pStyle w:val="NormalIndent"/>
        <w:ind w:left="1247" w:hanging="567"/>
      </w:pPr>
      <w:r>
        <w:t>(a)</w:t>
      </w:r>
      <w:r>
        <w:tab/>
      </w:r>
      <w:r w:rsidR="0083039E" w:rsidRPr="00D43373">
        <w:t xml:space="preserve">a Registered Company Auditor </w:t>
      </w:r>
      <w:r w:rsidR="00E67930">
        <w:t xml:space="preserve">registered </w:t>
      </w:r>
      <w:r w:rsidR="0083039E" w:rsidRPr="00D43373">
        <w:t xml:space="preserve">under the </w:t>
      </w:r>
      <w:r w:rsidR="0083039E" w:rsidRPr="00523A00">
        <w:rPr>
          <w:i/>
        </w:rPr>
        <w:t>Corporations Act 2001</w:t>
      </w:r>
      <w:r w:rsidR="00523A00">
        <w:rPr>
          <w:i/>
        </w:rPr>
        <w:t xml:space="preserve"> </w:t>
      </w:r>
      <w:r w:rsidR="00523A00">
        <w:t>(Cth)</w:t>
      </w:r>
      <w:r w:rsidR="0083039E" w:rsidRPr="00D43373">
        <w:t>; or</w:t>
      </w:r>
    </w:p>
    <w:p w14:paraId="1C0805AD" w14:textId="2AD3C234" w:rsidR="0083039E" w:rsidRPr="00D43373" w:rsidRDefault="001C188B" w:rsidP="001C188B">
      <w:pPr>
        <w:pStyle w:val="NormalIndent"/>
        <w:ind w:left="1247" w:hanging="567"/>
      </w:pPr>
      <w:r>
        <w:t>(b)</w:t>
      </w:r>
      <w:r>
        <w:tab/>
      </w:r>
      <w:r w:rsidR="0083039E" w:rsidRPr="00D43373">
        <w:t xml:space="preserve">a certified </w:t>
      </w:r>
      <w:r w:rsidR="00E4505E" w:rsidRPr="00D43373">
        <w:t>Practising Accountant</w:t>
      </w:r>
      <w:r w:rsidR="0083039E" w:rsidRPr="00D43373">
        <w:t>; or</w:t>
      </w:r>
    </w:p>
    <w:p w14:paraId="18F41BBE" w14:textId="1481EE31" w:rsidR="001768D8" w:rsidRPr="00D43373" w:rsidRDefault="001C188B" w:rsidP="001C188B">
      <w:pPr>
        <w:pStyle w:val="NormalIndent"/>
        <w:ind w:left="1247" w:hanging="567"/>
      </w:pPr>
      <w:r>
        <w:t>(c)</w:t>
      </w:r>
      <w:r>
        <w:tab/>
      </w:r>
      <w:r w:rsidR="0083039E" w:rsidRPr="00D43373">
        <w:t xml:space="preserve">a member of the Institute of </w:t>
      </w:r>
      <w:r w:rsidR="00E031E2">
        <w:t xml:space="preserve">Public </w:t>
      </w:r>
      <w:r w:rsidR="0083039E" w:rsidRPr="00D43373">
        <w:t>Accountants; or</w:t>
      </w:r>
    </w:p>
    <w:p w14:paraId="7ACE80C1" w14:textId="177BF459" w:rsidR="0083039E" w:rsidRPr="00D43373" w:rsidRDefault="001C188B" w:rsidP="001C188B">
      <w:pPr>
        <w:pStyle w:val="NormalIndent"/>
        <w:ind w:left="1247" w:hanging="567"/>
      </w:pPr>
      <w:r>
        <w:t>(d)</w:t>
      </w:r>
      <w:r>
        <w:tab/>
      </w:r>
      <w:r w:rsidR="0083039E" w:rsidRPr="00D43373">
        <w:t>a member of Chartered Accountants</w:t>
      </w:r>
      <w:r w:rsidR="00E031E2">
        <w:t xml:space="preserve"> Australia and New Zealand</w:t>
      </w:r>
      <w:r w:rsidR="0083039E" w:rsidRPr="00D43373">
        <w:t>;</w:t>
      </w:r>
    </w:p>
    <w:p w14:paraId="142C0385" w14:textId="15503163" w:rsidR="0083039E" w:rsidRPr="00D43373" w:rsidRDefault="0083039E" w:rsidP="002C1D81">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lastRenderedPageBreak/>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lastRenderedPageBreak/>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19FF220E"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0F518D" w:rsidRDefault="00033F93" w:rsidP="002C1D81">
      <w:r w:rsidRPr="001F4910">
        <w:t>17.1</w:t>
      </w:r>
      <w:r w:rsidRPr="001F4910">
        <w:tab/>
      </w:r>
      <w:r w:rsidR="00BF0DFC" w:rsidRPr="000F518D">
        <w:t>Subject to clause 17.2, t</w:t>
      </w:r>
      <w:r w:rsidR="0083039E" w:rsidRPr="000F518D">
        <w:t>he</w:t>
      </w:r>
      <w:r w:rsidR="0083039E" w:rsidRPr="000F518D">
        <w:rPr>
          <w:spacing w:val="-6"/>
        </w:rPr>
        <w:t xml:space="preserve"> </w:t>
      </w:r>
      <w:r w:rsidR="0083039E" w:rsidRPr="000F518D">
        <w:t>Grantee</w:t>
      </w:r>
      <w:r w:rsidR="0083039E" w:rsidRPr="000F518D">
        <w:rPr>
          <w:spacing w:val="-6"/>
        </w:rPr>
        <w:t xml:space="preserve"> </w:t>
      </w:r>
      <w:r w:rsidR="0083039E" w:rsidRPr="000F518D">
        <w:t>owns</w:t>
      </w:r>
      <w:r w:rsidR="0083039E" w:rsidRPr="000F518D">
        <w:rPr>
          <w:spacing w:val="-7"/>
        </w:rPr>
        <w:t xml:space="preserve"> </w:t>
      </w:r>
      <w:r w:rsidR="0083039E" w:rsidRPr="000F518D">
        <w:t>the</w:t>
      </w:r>
      <w:r w:rsidR="0083039E" w:rsidRPr="000F518D">
        <w:rPr>
          <w:spacing w:val="-7"/>
        </w:rPr>
        <w:t xml:space="preserve"> </w:t>
      </w:r>
      <w:r w:rsidR="0083039E" w:rsidRPr="000F518D">
        <w:t>Intellectual</w:t>
      </w:r>
      <w:r w:rsidR="0083039E" w:rsidRPr="000F518D">
        <w:rPr>
          <w:spacing w:val="-5"/>
        </w:rPr>
        <w:t xml:space="preserve"> </w:t>
      </w:r>
      <w:r w:rsidR="0083039E" w:rsidRPr="000F518D">
        <w:t>Property</w:t>
      </w:r>
      <w:r w:rsidR="0083039E" w:rsidRPr="000F518D">
        <w:rPr>
          <w:spacing w:val="-7"/>
        </w:rPr>
        <w:t xml:space="preserve"> </w:t>
      </w:r>
      <w:r w:rsidR="0083039E" w:rsidRPr="000F518D">
        <w:t>Rights</w:t>
      </w:r>
      <w:r w:rsidR="0083039E" w:rsidRPr="000F518D">
        <w:rPr>
          <w:spacing w:val="-6"/>
        </w:rPr>
        <w:t xml:space="preserve"> </w:t>
      </w:r>
      <w:r w:rsidR="0083039E" w:rsidRPr="000F518D">
        <w:t>in</w:t>
      </w:r>
      <w:r w:rsidR="0083039E" w:rsidRPr="000F518D">
        <w:rPr>
          <w:spacing w:val="-6"/>
        </w:rPr>
        <w:t xml:space="preserve"> </w:t>
      </w:r>
      <w:r w:rsidR="00BF0DFC" w:rsidRPr="000F518D">
        <w:rPr>
          <w:spacing w:val="-6"/>
        </w:rPr>
        <w:t xml:space="preserve">Activity </w:t>
      </w:r>
      <w:r w:rsidR="0083039E" w:rsidRPr="000F518D">
        <w:t>Material</w:t>
      </w:r>
      <w:r w:rsidR="0083039E" w:rsidRPr="000F518D">
        <w:rPr>
          <w:spacing w:val="-6"/>
        </w:rPr>
        <w:t xml:space="preserve"> </w:t>
      </w:r>
      <w:r w:rsidR="00BF0DFC" w:rsidRPr="000F518D">
        <w:t>and Reporting Material</w:t>
      </w:r>
      <w:r w:rsidR="0083039E" w:rsidRPr="000F518D">
        <w:t>.</w:t>
      </w:r>
    </w:p>
    <w:p w14:paraId="3C4E297A" w14:textId="2686A467" w:rsidR="00BF0DFC" w:rsidRPr="000F518D" w:rsidRDefault="00BF0DFC" w:rsidP="00BF0DFC">
      <w:bookmarkStart w:id="59" w:name="_Ref477883867"/>
      <w:r w:rsidRPr="000F518D">
        <w:t>17.2</w:t>
      </w:r>
      <w:r w:rsidRPr="000F518D">
        <w:tab/>
        <w:t>This Agreement does not affect the ownership of Intellectual Property Rights in Existing Material.</w:t>
      </w:r>
    </w:p>
    <w:p w14:paraId="613AEFFF" w14:textId="099BBBB8" w:rsidR="0083039E" w:rsidRPr="000F518D" w:rsidRDefault="00033F93" w:rsidP="002C1D81">
      <w:r w:rsidRPr="000F518D">
        <w:t>17.</w:t>
      </w:r>
      <w:r w:rsidR="00BF0DFC" w:rsidRPr="000F518D">
        <w:t>3</w:t>
      </w:r>
      <w:r w:rsidRPr="000F518D">
        <w:tab/>
      </w:r>
      <w:r w:rsidR="0083039E" w:rsidRPr="000F518D">
        <w:t>The Grantee provides the Commonwealth a permanent, non</w:t>
      </w:r>
      <w:r w:rsidR="0083039E" w:rsidRPr="000F518D">
        <w:rPr>
          <w:rFonts w:ascii="Cambria Math" w:hAnsi="Cambria Math" w:cs="Cambria Math"/>
        </w:rPr>
        <w:t>‐</w:t>
      </w:r>
      <w:r w:rsidR="0083039E" w:rsidRPr="000F518D">
        <w:t>exclusive, irrevocable, royalty</w:t>
      </w:r>
      <w:r w:rsidR="0083039E" w:rsidRPr="000F518D">
        <w:rPr>
          <w:rFonts w:ascii="Cambria Math" w:hAnsi="Cambria Math" w:cs="Cambria Math"/>
        </w:rPr>
        <w:t>‐</w:t>
      </w:r>
      <w:r w:rsidR="0083039E" w:rsidRPr="000F518D">
        <w:t xml:space="preserve">free licence to use, </w:t>
      </w:r>
      <w:r w:rsidR="00E0772B" w:rsidRPr="000F518D">
        <w:t xml:space="preserve">modify, communicate, </w:t>
      </w:r>
      <w:r w:rsidR="007C2817" w:rsidRPr="000F518D">
        <w:t xml:space="preserve">reproduce, </w:t>
      </w:r>
      <w:r w:rsidR="0083039E" w:rsidRPr="000F518D">
        <w:t xml:space="preserve">publish, adapt </w:t>
      </w:r>
      <w:r w:rsidR="00E0772B" w:rsidRPr="000F518D">
        <w:t xml:space="preserve">and sub-license </w:t>
      </w:r>
      <w:r w:rsidR="0083039E" w:rsidRPr="000F518D">
        <w:t>the Reporting Material for Commonwealth Purposes.</w:t>
      </w:r>
      <w:bookmarkEnd w:id="59"/>
    </w:p>
    <w:p w14:paraId="2D15F95B" w14:textId="4FE60A62" w:rsidR="0083039E" w:rsidRPr="00D43373" w:rsidRDefault="00033F93" w:rsidP="002C1D81">
      <w:r w:rsidRPr="000F518D">
        <w:t>17.</w:t>
      </w:r>
      <w:r w:rsidR="00BF0DFC" w:rsidRPr="000F518D">
        <w:t>4</w:t>
      </w:r>
      <w:r w:rsidRPr="000F518D">
        <w:tab/>
      </w:r>
      <w:r w:rsidR="0083039E" w:rsidRPr="000F518D">
        <w:t>The licence in clause</w:t>
      </w:r>
      <w:r w:rsidR="00992B0B" w:rsidRPr="000F518D">
        <w:t xml:space="preserve"> 17.</w:t>
      </w:r>
      <w:r w:rsidR="00BF0DFC" w:rsidRPr="000F518D">
        <w:t>3</w:t>
      </w:r>
      <w:r w:rsidR="0083039E" w:rsidRPr="000F518D">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lastRenderedPageBreak/>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lastRenderedPageBreak/>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lastRenderedPageBreak/>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4B76F1D3" w:rsidR="00062738" w:rsidRPr="000F518D" w:rsidRDefault="00062738" w:rsidP="005E2CB6">
      <w:pPr>
        <w:pStyle w:val="ListBullet3"/>
      </w:pPr>
      <w:r w:rsidRPr="000F518D">
        <w:t>ST3 (Intellectual property in Activity Materia</w:t>
      </w:r>
      <w:r w:rsidR="00B42D3C" w:rsidRPr="000F518D">
        <w:t>l</w:t>
      </w:r>
      <w:r w:rsidRPr="000F518D">
        <w:t>);</w:t>
      </w:r>
      <w:r w:rsidR="008A63FA" w:rsidRPr="000F518D" w:rsidDel="008A63FA">
        <w:t xml:space="preserve"> </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lastRenderedPageBreak/>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lastRenderedPageBreak/>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07307958"/>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07307959"/>
      <w:r>
        <w:t>Commonwealth</w:t>
      </w:r>
      <w:bookmarkEnd w:id="76"/>
      <w:bookmarkEnd w:id="77"/>
      <w:bookmarkEnd w:id="78"/>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107307960"/>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3" w:name="_Toc107307961"/>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4"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36C7FDC5" w14:textId="77777777" w:rsidR="00A46D5E" w:rsidRDefault="00A46D5E" w:rsidP="00EE2041">
      <w:pPr>
        <w:pStyle w:val="ListNumber4"/>
        <w:numPr>
          <w:ilvl w:val="0"/>
          <w:numId w:val="58"/>
        </w:numPr>
        <w:ind w:left="709" w:hanging="709"/>
      </w:pPr>
      <w:bookmarkStart w:id="87"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EE2041">
      <w:pPr>
        <w:pStyle w:val="ListNumber4"/>
        <w:numPr>
          <w:ilvl w:val="0"/>
          <w:numId w:val="58"/>
        </w:numPr>
        <w:ind w:left="709" w:hanging="709"/>
      </w:pPr>
      <w:r>
        <w:t>Other completed project activities</w:t>
      </w:r>
    </w:p>
    <w:p w14:paraId="341AD203" w14:textId="77777777" w:rsidR="00A46D5E" w:rsidRDefault="00A46D5E" w:rsidP="00EE2041">
      <w:pPr>
        <w:pStyle w:val="ListNumber4"/>
        <w:numPr>
          <w:ilvl w:val="0"/>
          <w:numId w:val="58"/>
        </w:numPr>
        <w:ind w:left="709" w:hanging="709"/>
      </w:pPr>
      <w:r w:rsidRPr="007402E6">
        <w:t>Is the overall project proceeding in line with your grant agreement?</w:t>
      </w:r>
    </w:p>
    <w:p w14:paraId="03F78566" w14:textId="5CCAA9B8" w:rsidR="00A46D5E" w:rsidRPr="007402E6" w:rsidRDefault="00A46D5E" w:rsidP="00EE2041">
      <w:pPr>
        <w:pStyle w:val="ListNumber4"/>
        <w:numPr>
          <w:ilvl w:val="1"/>
          <w:numId w:val="61"/>
        </w:numPr>
      </w:pPr>
      <w:r w:rsidRPr="007402E6">
        <w:t>If no, changes or anticipated issues</w:t>
      </w:r>
    </w:p>
    <w:p w14:paraId="49C55865" w14:textId="65DDE7A3" w:rsidR="00A46D5E" w:rsidRPr="003C279C" w:rsidRDefault="00A46D5E" w:rsidP="00EE2041">
      <w:pPr>
        <w:pStyle w:val="ListNumber4"/>
        <w:numPr>
          <w:ilvl w:val="2"/>
          <w:numId w:val="59"/>
        </w:numPr>
        <w:ind w:left="709" w:hanging="709"/>
      </w:pPr>
      <w:r w:rsidRPr="003C279C">
        <w:t>Planned events to report on</w:t>
      </w:r>
    </w:p>
    <w:p w14:paraId="32DCF954" w14:textId="27F4943E" w:rsidR="00A46D5E" w:rsidRPr="003C279C" w:rsidRDefault="00A46D5E" w:rsidP="00EE2041">
      <w:pPr>
        <w:pStyle w:val="ListNumber4"/>
        <w:numPr>
          <w:ilvl w:val="1"/>
          <w:numId w:val="63"/>
        </w:numPr>
      </w:pPr>
      <w:r w:rsidRPr="003C279C">
        <w:t>Details of the event including date, time, purpose of the event and key stakeholders expected to attend</w:t>
      </w:r>
    </w:p>
    <w:p w14:paraId="480E5F83" w14:textId="61C0527C" w:rsidR="007171ED" w:rsidRPr="00EE2041" w:rsidRDefault="007171ED" w:rsidP="00EE2041">
      <w:pPr>
        <w:pStyle w:val="ListNumber4"/>
        <w:numPr>
          <w:ilvl w:val="2"/>
          <w:numId w:val="60"/>
        </w:numPr>
        <w:ind w:left="709" w:hanging="709"/>
      </w:pPr>
      <w:r w:rsidRPr="00EE2041">
        <w:t xml:space="preserve">Briefly describe the key activities undertaken </w:t>
      </w:r>
      <w:r w:rsidR="00832107" w:rsidRPr="00EE2041">
        <w:t xml:space="preserve">to </w:t>
      </w:r>
      <w:r w:rsidR="00137FB3" w:rsidRPr="00EE2041">
        <w:t>reach CALD</w:t>
      </w:r>
      <w:r w:rsidRPr="00EE2041">
        <w:t xml:space="preserve"> and </w:t>
      </w:r>
      <w:r w:rsidR="00137FB3" w:rsidRPr="00EE2041">
        <w:t>First Nations small business</w:t>
      </w:r>
      <w:r w:rsidR="00E74444" w:rsidRPr="00EE2041">
        <w:t xml:space="preserve"> cohorts</w:t>
      </w:r>
      <w:r w:rsidR="00137FB3" w:rsidRPr="00EE2041">
        <w:t xml:space="preserve"> </w:t>
      </w:r>
      <w:r w:rsidR="002A27AD" w:rsidRPr="00EE2041">
        <w:t>(</w:t>
      </w:r>
      <w:r w:rsidR="00137FB3" w:rsidRPr="00EE2041">
        <w:t>promotional campaigns</w:t>
      </w:r>
      <w:r w:rsidR="002A27AD" w:rsidRPr="00EE2041">
        <w:t xml:space="preserve">, translations </w:t>
      </w:r>
      <w:r w:rsidRPr="00EE2041">
        <w:t xml:space="preserve">services </w:t>
      </w:r>
      <w:r w:rsidR="00550079" w:rsidRPr="00EE2041">
        <w:t>etc</w:t>
      </w:r>
      <w:r w:rsidR="002A27AD" w:rsidRPr="00EE2041">
        <w:t>)</w:t>
      </w:r>
      <w:r w:rsidR="00550079" w:rsidRPr="00EE2041">
        <w:t>.</w:t>
      </w:r>
      <w:r w:rsidRPr="00EE2041">
        <w:t xml:space="preserve"> </w:t>
      </w:r>
    </w:p>
    <w:p w14:paraId="63C42443" w14:textId="77777777" w:rsidR="007402E6" w:rsidRPr="007402E6" w:rsidRDefault="007402E6" w:rsidP="00A94AEF">
      <w:pPr>
        <w:pStyle w:val="Heading5schedule"/>
      </w:pPr>
      <w:r w:rsidRPr="007402E6">
        <w:t>Project outcomes</w:t>
      </w:r>
    </w:p>
    <w:p w14:paraId="76AFFE2C" w14:textId="435646D3" w:rsidR="007402E6" w:rsidRPr="00FC64FF" w:rsidRDefault="007402E6" w:rsidP="00740A91">
      <w:pPr>
        <w:pStyle w:val="ListNumber4"/>
        <w:numPr>
          <w:ilvl w:val="0"/>
          <w:numId w:val="19"/>
        </w:numPr>
      </w:pPr>
      <w:r w:rsidRPr="00FC64FF">
        <w:t>Outline the project outcomes achieved to date.</w:t>
      </w:r>
    </w:p>
    <w:p w14:paraId="768B7664" w14:textId="77777777" w:rsidR="007402E6" w:rsidRPr="007402E6" w:rsidRDefault="007402E6" w:rsidP="00A94AEF">
      <w:pPr>
        <w:pStyle w:val="Heading5schedule"/>
      </w:pPr>
      <w:r w:rsidRPr="007402E6">
        <w:t xml:space="preserve">Project expenditure </w:t>
      </w:r>
    </w:p>
    <w:p w14:paraId="63E83CC3" w14:textId="5FE7ED62" w:rsidR="00A46D5E" w:rsidRDefault="00A46D5E" w:rsidP="00A46D5E">
      <w:pPr>
        <w:spacing w:before="120"/>
      </w:pPr>
      <w:bookmarkStart w:id="88" w:name="_Toc436041541"/>
      <w:bookmarkEnd w:id="87"/>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lastRenderedPageBreak/>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5DD9946B" w:rsidR="00EF2CFA" w:rsidRPr="00695A9B" w:rsidRDefault="00EF2CFA" w:rsidP="00EF2CFA">
      <w:pPr>
        <w:pStyle w:val="Heading5schedule"/>
      </w:pPr>
      <w:r w:rsidRPr="00695A9B">
        <w:t>Project funding</w:t>
      </w:r>
    </w:p>
    <w:p w14:paraId="5F1D6BC5" w14:textId="32995DBE" w:rsidR="00A46D5E" w:rsidRPr="00D94B20" w:rsidRDefault="00A46D5E" w:rsidP="00A46D5E">
      <w:pPr>
        <w:pStyle w:val="ListNumber4"/>
        <w:numPr>
          <w:ilvl w:val="0"/>
          <w:numId w:val="41"/>
        </w:numPr>
        <w:spacing w:before="40"/>
      </w:pPr>
      <w:r w:rsidRPr="00695A9B">
        <w:t>Provide details of all contributions to your project other than the grant. This includes your own contributions as well as any contributions from project partners or others.</w:t>
      </w:r>
    </w:p>
    <w:p w14:paraId="06BC4800" w14:textId="77777777" w:rsidR="00A46D5E" w:rsidRDefault="00A46D5E" w:rsidP="00A46D5E">
      <w:pPr>
        <w:pStyle w:val="ListNumber4"/>
        <w:numPr>
          <w:ilvl w:val="0"/>
          <w:numId w:val="41"/>
        </w:numPr>
        <w:spacing w:before="40"/>
      </w:pPr>
      <w:r>
        <w:t xml:space="preserve">Was the project funded in line with the grant agreement? </w:t>
      </w:r>
    </w:p>
    <w:p w14:paraId="0022DCE7" w14:textId="1B859F98" w:rsidR="00A46D5E" w:rsidRPr="00F51D82" w:rsidRDefault="00A46D5E" w:rsidP="00A46D5E">
      <w:pPr>
        <w:pStyle w:val="ListNumber4"/>
        <w:numPr>
          <w:ilvl w:val="1"/>
          <w:numId w:val="41"/>
        </w:numPr>
        <w:spacing w:before="40"/>
      </w:pPr>
      <w:r>
        <w:t>If no, explain how your project was funded.</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EC4AD00" w14:textId="77777777" w:rsidR="00507C0F" w:rsidRDefault="00F10CA9" w:rsidP="003D70B6">
      <w:pPr>
        <w:pStyle w:val="ListNumber4"/>
        <w:numPr>
          <w:ilvl w:val="0"/>
          <w:numId w:val="24"/>
        </w:numPr>
      </w:pPr>
      <w:r w:rsidRPr="00B14F20">
        <w:t>Attach copies of any published reports and promotional material, relating to the project.</w:t>
      </w:r>
    </w:p>
    <w:bookmarkEnd w:id="88"/>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5"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milestones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Pr="005768C3" w:rsidRDefault="00701CFB" w:rsidP="00701CFB">
      <w:pPr>
        <w:pStyle w:val="ListNumber4"/>
        <w:numPr>
          <w:ilvl w:val="1"/>
          <w:numId w:val="19"/>
        </w:numPr>
      </w:pPr>
      <w:r w:rsidRPr="005768C3">
        <w:t>Progress comments – Activities undertaken and impact of any delays</w:t>
      </w:r>
    </w:p>
    <w:p w14:paraId="52380B29" w14:textId="1E4B289D" w:rsidR="00BF5363" w:rsidRPr="00A44B15" w:rsidRDefault="00701CFB" w:rsidP="00A44B15">
      <w:pPr>
        <w:pStyle w:val="ListNumber4"/>
        <w:numPr>
          <w:ilvl w:val="0"/>
          <w:numId w:val="19"/>
        </w:numPr>
      </w:pPr>
      <w:r w:rsidRPr="005768C3">
        <w:t>Other completed project activities</w:t>
      </w:r>
      <w:r w:rsidR="00A44B15">
        <w:t>.</w:t>
      </w:r>
    </w:p>
    <w:p w14:paraId="7A125F42" w14:textId="77777777" w:rsidR="007402E6" w:rsidRPr="007402E6" w:rsidRDefault="007402E6" w:rsidP="00A94AEF">
      <w:pPr>
        <w:pStyle w:val="Heading5schedule"/>
      </w:pPr>
      <w:r w:rsidRPr="005768C3">
        <w:t>Project outcomes</w:t>
      </w:r>
    </w:p>
    <w:p w14:paraId="045D9919" w14:textId="77777777" w:rsidR="00001366" w:rsidRPr="007402E6" w:rsidRDefault="00001366" w:rsidP="00001366">
      <w:pPr>
        <w:pStyle w:val="ListNumber4"/>
        <w:numPr>
          <w:ilvl w:val="0"/>
          <w:numId w:val="18"/>
        </w:numPr>
      </w:pPr>
      <w:r>
        <w:t>P</w:t>
      </w:r>
      <w:r w:rsidRPr="007402E6">
        <w:t>roject outcomes achieved by the project end date</w:t>
      </w:r>
    </w:p>
    <w:p w14:paraId="15C71772" w14:textId="77777777" w:rsidR="00001366" w:rsidRDefault="00001366" w:rsidP="00001366">
      <w:pPr>
        <w:pStyle w:val="ListNumber4"/>
        <w:numPr>
          <w:ilvl w:val="0"/>
          <w:numId w:val="17"/>
        </w:numPr>
      </w:pPr>
      <w:r w:rsidRPr="007402E6">
        <w:t>Do the achieved outcomes align with the grant agreement</w:t>
      </w:r>
      <w:r w:rsidRPr="007402E6" w:rsidDel="009E1D74">
        <w:t>?</w:t>
      </w:r>
    </w:p>
    <w:p w14:paraId="11DB2F35" w14:textId="77777777" w:rsidR="00001366" w:rsidRPr="007402E6" w:rsidRDefault="00001366" w:rsidP="00001366">
      <w:pPr>
        <w:pStyle w:val="ListNumber4"/>
        <w:numPr>
          <w:ilvl w:val="1"/>
          <w:numId w:val="17"/>
        </w:numPr>
      </w:pPr>
      <w:r w:rsidRPr="007402E6" w:rsidDel="009E1D74">
        <w:t>If no, explain why</w:t>
      </w:r>
      <w:r>
        <w:t xml:space="preserve"> program outcomes have changed</w:t>
      </w:r>
      <w:r w:rsidRPr="007402E6" w:rsidDel="009E1D74">
        <w:t>.</w:t>
      </w:r>
    </w:p>
    <w:p w14:paraId="20AEBFF9" w14:textId="77777777" w:rsidR="00001366" w:rsidRDefault="00001366" w:rsidP="00001366">
      <w:pPr>
        <w:pStyle w:val="ListNumber4"/>
        <w:numPr>
          <w:ilvl w:val="0"/>
          <w:numId w:val="17"/>
        </w:numPr>
      </w:pPr>
      <w:r>
        <w:t>P</w:t>
      </w:r>
      <w:r w:rsidRPr="007402E6">
        <w:t xml:space="preserve">lanned events </w:t>
      </w:r>
      <w:r>
        <w:t>to report on</w:t>
      </w:r>
    </w:p>
    <w:p w14:paraId="6B078461" w14:textId="77777777" w:rsidR="00001366" w:rsidRPr="00A44B15" w:rsidDel="009E1D74" w:rsidRDefault="00001366" w:rsidP="00001366">
      <w:pPr>
        <w:pStyle w:val="ListNumber4"/>
        <w:numPr>
          <w:ilvl w:val="1"/>
          <w:numId w:val="17"/>
        </w:numPr>
      </w:pPr>
      <w:r>
        <w:t>D</w:t>
      </w:r>
      <w:r w:rsidRPr="007402E6">
        <w:t xml:space="preserve">etails of event including date, time, purpose of the event and key stakeholders </w:t>
      </w:r>
      <w:r w:rsidRPr="00A44B15">
        <w:t>expected to attend</w:t>
      </w:r>
    </w:p>
    <w:p w14:paraId="1A6E5DAC" w14:textId="77777777" w:rsidR="00001366" w:rsidRPr="00A44B15" w:rsidRDefault="00001366" w:rsidP="00001366">
      <w:pPr>
        <w:pStyle w:val="ListNumber4"/>
        <w:numPr>
          <w:ilvl w:val="0"/>
          <w:numId w:val="17"/>
        </w:numPr>
      </w:pPr>
      <w:r w:rsidRPr="00A44B15">
        <w:t>How has the grant funding enhanced your capability to deliver low cost, high quality digitalisation advisory services?</w:t>
      </w:r>
    </w:p>
    <w:p w14:paraId="170C60A2" w14:textId="77777777" w:rsidR="00001366" w:rsidRPr="00A44B15" w:rsidRDefault="00001366" w:rsidP="00001366">
      <w:pPr>
        <w:pStyle w:val="ListNumber4"/>
        <w:numPr>
          <w:ilvl w:val="0"/>
          <w:numId w:val="17"/>
        </w:numPr>
      </w:pPr>
      <w:r w:rsidRPr="00A44B15">
        <w:t>How have you enhanced your digital capabilities of the small businesses you have worked with? Specific detail should be given on how this has been achieved for the priority digital capabilities under the program.</w:t>
      </w:r>
    </w:p>
    <w:p w14:paraId="50E3F5D3" w14:textId="3C580FAF" w:rsidR="00001366" w:rsidRPr="00A44B15" w:rsidRDefault="00001366" w:rsidP="00001366">
      <w:pPr>
        <w:pStyle w:val="ListNumber4"/>
        <w:numPr>
          <w:ilvl w:val="0"/>
          <w:numId w:val="17"/>
        </w:numPr>
      </w:pPr>
      <w:r w:rsidRPr="00A44B15">
        <w:t>Summarise the results of the client surveys in relation to the percentage of participating small businesses that rated your advisory services as suitable (or higher)</w:t>
      </w:r>
      <w:r w:rsidR="00A44B15" w:rsidRPr="00A44B15">
        <w:t>.</w:t>
      </w: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57AB9464" w14:textId="77777777" w:rsidR="00E9341A" w:rsidRPr="007402E6" w:rsidRDefault="00E9341A" w:rsidP="00E9341A">
      <w:pPr>
        <w:pStyle w:val="ListNumber4"/>
        <w:numPr>
          <w:ilvl w:val="0"/>
          <w:numId w:val="50"/>
        </w:numPr>
      </w:pPr>
      <w:r w:rsidRPr="007402E6">
        <w:t>What ongoing impact will the project have?</w:t>
      </w:r>
    </w:p>
    <w:p w14:paraId="6C68B49D" w14:textId="77777777" w:rsidR="00E9341A" w:rsidRDefault="00E9341A" w:rsidP="00E9341A">
      <w:pPr>
        <w:pStyle w:val="ListNumber4"/>
        <w:numPr>
          <w:ilvl w:val="0"/>
          <w:numId w:val="50"/>
        </w:numPr>
      </w:pPr>
      <w:r w:rsidRPr="007402E6">
        <w:t>Did the project result in any unexpected benefits?</w:t>
      </w:r>
    </w:p>
    <w:p w14:paraId="07E5E7A5" w14:textId="77777777" w:rsidR="00E9341A" w:rsidRPr="007402E6" w:rsidRDefault="00E9341A" w:rsidP="00E9341A">
      <w:pPr>
        <w:pStyle w:val="ListNumber4"/>
        <w:numPr>
          <w:ilvl w:val="1"/>
          <w:numId w:val="50"/>
        </w:numPr>
      </w:pPr>
      <w:r>
        <w:t>Details of unexpected benefits</w:t>
      </w:r>
    </w:p>
    <w:p w14:paraId="19F45B1E" w14:textId="77777777" w:rsidR="00E9341A" w:rsidRDefault="00E9341A" w:rsidP="00E9341A">
      <w:pPr>
        <w:pStyle w:val="ListNumber4"/>
        <w:numPr>
          <w:ilvl w:val="0"/>
          <w:numId w:val="50"/>
        </w:numPr>
      </w:pPr>
      <w:r w:rsidRPr="007402E6">
        <w:t xml:space="preserve">Did the project result in any unexpected </w:t>
      </w:r>
      <w:r>
        <w:t>negative impacts</w:t>
      </w:r>
      <w:r w:rsidRPr="007402E6">
        <w:t>?</w:t>
      </w:r>
    </w:p>
    <w:p w14:paraId="4AA67A57" w14:textId="77777777" w:rsidR="00C930FA" w:rsidRPr="007402E6" w:rsidRDefault="00C930FA" w:rsidP="00C930FA">
      <w:pPr>
        <w:pStyle w:val="ListNumber4"/>
        <w:numPr>
          <w:ilvl w:val="1"/>
          <w:numId w:val="50"/>
        </w:numPr>
      </w:pPr>
      <w:r>
        <w:lastRenderedPageBreak/>
        <w:t>Details of unexpected negative impacts</w:t>
      </w:r>
    </w:p>
    <w:p w14:paraId="6FB0458D" w14:textId="77777777" w:rsidR="00C930FA" w:rsidRPr="007402E6" w:rsidRDefault="00C930FA" w:rsidP="00C930FA">
      <w:pPr>
        <w:pStyle w:val="ListNumber4"/>
        <w:numPr>
          <w:ilvl w:val="0"/>
          <w:numId w:val="50"/>
        </w:numPr>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AAEECA3" w14:textId="77777777" w:rsidR="002F6247" w:rsidRPr="0080547A" w:rsidRDefault="002F6247" w:rsidP="002F6247">
      <w:pPr>
        <w:pStyle w:val="ListNumber4"/>
        <w:numPr>
          <w:ilvl w:val="0"/>
          <w:numId w:val="51"/>
        </w:numPr>
      </w:pPr>
      <w:r w:rsidRPr="0080547A">
        <w:t>Eligible expenditure claimed in this reporting period</w:t>
      </w:r>
    </w:p>
    <w:p w14:paraId="53B91E8D" w14:textId="77777777" w:rsidR="002F6247" w:rsidRPr="0080547A" w:rsidRDefault="002F6247" w:rsidP="002F6247">
      <w:pPr>
        <w:pStyle w:val="ListNumber4"/>
        <w:numPr>
          <w:ilvl w:val="0"/>
          <w:numId w:val="17"/>
        </w:numPr>
      </w:pPr>
      <w:r w:rsidRPr="0080547A">
        <w:t>Total eligible expenditure for the project</w:t>
      </w:r>
    </w:p>
    <w:p w14:paraId="7FD5F24B" w14:textId="77777777" w:rsidR="002F6247" w:rsidRPr="0080547A" w:rsidRDefault="002F6247" w:rsidP="002F6247">
      <w:pPr>
        <w:pStyle w:val="ListNumber4"/>
        <w:numPr>
          <w:ilvl w:val="0"/>
          <w:numId w:val="17"/>
        </w:numPr>
      </w:pPr>
      <w:r w:rsidRPr="0080547A">
        <w:t>Is expenditure broadly in line with the grant agreement?</w:t>
      </w:r>
    </w:p>
    <w:p w14:paraId="4DBD16BD" w14:textId="77777777" w:rsidR="002F6247" w:rsidRPr="007402E6" w:rsidRDefault="002F6247" w:rsidP="002F6247">
      <w:pPr>
        <w:pStyle w:val="ListNumber4"/>
        <w:numPr>
          <w:ilvl w:val="0"/>
          <w:numId w:val="17"/>
        </w:numPr>
      </w:pPr>
      <w:r w:rsidRPr="00C72A04">
        <w:t>Outline the reasons for any overspend or underspend or any other significant changes to the budget</w:t>
      </w:r>
      <w:r w:rsidRPr="0080547A">
        <w:t>.</w:t>
      </w:r>
    </w:p>
    <w:p w14:paraId="75EFFBAF" w14:textId="47F101AC" w:rsidR="007402E6" w:rsidRPr="0020188C" w:rsidRDefault="007402E6" w:rsidP="00A94AEF">
      <w:pPr>
        <w:pStyle w:val="Heading5schedule"/>
      </w:pPr>
      <w:r w:rsidRPr="002F6247">
        <w:t>Project funding</w:t>
      </w:r>
    </w:p>
    <w:p w14:paraId="498A0BA5" w14:textId="5FB809B7" w:rsidR="00701CFB" w:rsidRPr="002F6247" w:rsidRDefault="00701CFB" w:rsidP="00701CFB">
      <w:pPr>
        <w:pStyle w:val="ListNumber4"/>
        <w:numPr>
          <w:ilvl w:val="0"/>
          <w:numId w:val="52"/>
        </w:numPr>
      </w:pPr>
      <w:r w:rsidRPr="002F6247">
        <w:t>Provide details of all contributions to your project other than the grant. This includes your own contributions as well as any contributions from project partners or others.</w:t>
      </w:r>
    </w:p>
    <w:p w14:paraId="4FED9F4B" w14:textId="5D925C00" w:rsidR="00701CFB" w:rsidRDefault="00701CFB" w:rsidP="00701CFB">
      <w:pPr>
        <w:pStyle w:val="ListNumber4"/>
        <w:numPr>
          <w:ilvl w:val="0"/>
          <w:numId w:val="19"/>
        </w:numPr>
      </w:pPr>
      <w:r>
        <w:t>Was the project funded in line with the grant agreement?</w:t>
      </w:r>
    </w:p>
    <w:p w14:paraId="6A04DEBA" w14:textId="77777777" w:rsidR="00701CFB" w:rsidRPr="007402E6" w:rsidRDefault="00701CFB" w:rsidP="00701CFB">
      <w:pPr>
        <w:pStyle w:val="ListNumber4"/>
        <w:numPr>
          <w:ilvl w:val="1"/>
          <w:numId w:val="19"/>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AF19382"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lastRenderedPageBreak/>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305FF705" w14:textId="77777777" w:rsidR="005768C3" w:rsidRDefault="005768C3" w:rsidP="005768C3">
      <w:pPr>
        <w:pStyle w:val="ListNumber4"/>
        <w:numPr>
          <w:ilvl w:val="0"/>
          <w:numId w:val="25"/>
        </w:numPr>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t>&lt;grant opportunity name&gt;</w:t>
      </w:r>
      <w:r w:rsidR="005E540E">
        <w:t xml:space="preserve"> - </w:t>
      </w:r>
      <w:r>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29507CC0" w:rsidR="00BE47A2" w:rsidRPr="007402E6" w:rsidRDefault="00BE47A2" w:rsidP="00BE47A2">
      <w:r w:rsidRPr="007402E6">
        <w:t xml:space="preserve">You must </w:t>
      </w:r>
      <w:r>
        <w:t>submit your annual statement of compliance as you would a report</w:t>
      </w:r>
      <w:r w:rsidRPr="007402E6">
        <w:t xml:space="preserve"> on the </w:t>
      </w:r>
      <w:hyperlink r:id="rId26" w:history="1">
        <w:r w:rsidR="00D77C0B">
          <w:rPr>
            <w:rFonts w:cs="Arial"/>
            <w:color w:val="0000FF"/>
            <w:szCs w:val="20"/>
            <w:u w:val="single"/>
          </w:rPr>
          <w:t>business.gov.au 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740A91">
      <w:pPr>
        <w:pStyle w:val="ListNumber5"/>
        <w:numPr>
          <w:ilvl w:val="0"/>
          <w:numId w:val="27"/>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740A91">
      <w:pPr>
        <w:pStyle w:val="ListNumber5"/>
        <w:numPr>
          <w:ilvl w:val="0"/>
          <w:numId w:val="27"/>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740A91">
      <w:pPr>
        <w:pStyle w:val="ListNumber5"/>
        <w:numPr>
          <w:ilvl w:val="0"/>
          <w:numId w:val="27"/>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740A91">
      <w:pPr>
        <w:pStyle w:val="ListNumber5"/>
        <w:numPr>
          <w:ilvl w:val="0"/>
          <w:numId w:val="27"/>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740A91">
      <w:pPr>
        <w:pStyle w:val="ListNumber5"/>
        <w:numPr>
          <w:ilvl w:val="1"/>
          <w:numId w:val="27"/>
        </w:numPr>
      </w:pPr>
      <w:r>
        <w:t>the National Principles for Child Safe Organisations</w:t>
      </w:r>
    </w:p>
    <w:p w14:paraId="61EF4454" w14:textId="77777777" w:rsidR="00BE47A2" w:rsidRPr="0017138C" w:rsidRDefault="00BE47A2" w:rsidP="00740A91">
      <w:pPr>
        <w:pStyle w:val="ListNumber5"/>
        <w:numPr>
          <w:ilvl w:val="1"/>
          <w:numId w:val="27"/>
        </w:numPr>
      </w:pPr>
      <w:r w:rsidRPr="0017138C">
        <w:t>the risk management strategy in item 3 above</w:t>
      </w:r>
    </w:p>
    <w:p w14:paraId="331D2B2D" w14:textId="77777777" w:rsidR="00BE47A2" w:rsidRPr="0017138C" w:rsidRDefault="00BE47A2" w:rsidP="00740A91">
      <w:pPr>
        <w:pStyle w:val="ListNumber5"/>
        <w:numPr>
          <w:ilvl w:val="1"/>
          <w:numId w:val="27"/>
        </w:numPr>
      </w:pPr>
      <w:r w:rsidRPr="0017138C">
        <w:t>relevant legislation relating to requirements for working with children, including working with children checks</w:t>
      </w:r>
    </w:p>
    <w:p w14:paraId="010E1CF7" w14:textId="77777777" w:rsidR="00BE47A2" w:rsidRPr="0017138C" w:rsidRDefault="00BE47A2" w:rsidP="00740A91">
      <w:pPr>
        <w:pStyle w:val="ListNumber5"/>
        <w:numPr>
          <w:ilvl w:val="1"/>
          <w:numId w:val="27"/>
        </w:numPr>
      </w:pPr>
      <w:r w:rsidRPr="0017138C">
        <w:t>relevant legislation relating to requirements for working with vulnerable people, including working with vulnerable people checks; and</w:t>
      </w:r>
    </w:p>
    <w:p w14:paraId="1579EB60" w14:textId="77777777" w:rsidR="00BE47A2" w:rsidRDefault="00BE47A2" w:rsidP="00740A91">
      <w:pPr>
        <w:pStyle w:val="ListNumber5"/>
        <w:numPr>
          <w:ilvl w:val="1"/>
          <w:numId w:val="27"/>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9"/>
    <w:bookmarkEnd w:id="90"/>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7"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Default="00A31C71" w:rsidP="00A31C71">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tcPr>
          <w:p w14:paraId="5E0DF7E0" w14:textId="77777777" w:rsidR="00A31C71" w:rsidRPr="009B0D33" w:rsidRDefault="00A31C71" w:rsidP="00CE7A5F">
            <w:pPr>
              <w:pStyle w:val="Normaltable"/>
              <w:rPr>
                <w:rFonts w:cs="Arial"/>
              </w:rPr>
            </w:pPr>
            <w:r>
              <w:rPr>
                <w:rFonts w:cs="Arial"/>
              </w:rPr>
              <w:t>Grant</w:t>
            </w:r>
          </w:p>
        </w:tc>
        <w:tc>
          <w:tcPr>
            <w:tcW w:w="2072" w:type="dxa"/>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tcPr>
          <w:p w14:paraId="62243269" w14:textId="77777777" w:rsidR="00A31C71" w:rsidRPr="009B0D33" w:rsidRDefault="00A31C71" w:rsidP="00CE7A5F">
            <w:pPr>
              <w:pStyle w:val="Normaltable"/>
              <w:rPr>
                <w:rFonts w:cs="Arial"/>
              </w:rPr>
            </w:pPr>
            <w:r>
              <w:rPr>
                <w:rFonts w:cs="Arial"/>
              </w:rPr>
              <w:t>Grantee</w:t>
            </w:r>
          </w:p>
        </w:tc>
        <w:tc>
          <w:tcPr>
            <w:tcW w:w="2072" w:type="dxa"/>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735FC3">
        <w:trPr>
          <w:trHeight w:val="1002"/>
        </w:trPr>
        <w:tc>
          <w:tcPr>
            <w:tcW w:w="990" w:type="dxa"/>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hideMark/>
          </w:tcPr>
          <w:p w14:paraId="6D3BC3BA" w14:textId="77777777" w:rsidR="00BD15A9" w:rsidRPr="00EB51E6" w:rsidRDefault="00BD15A9" w:rsidP="00BD15A9">
            <w:pPr>
              <w:pStyle w:val="Normaltable"/>
            </w:pPr>
            <w:r w:rsidRPr="00EB51E6">
              <w:t>Eligible expenditure category (as per grant agreement)</w:t>
            </w:r>
          </w:p>
        </w:tc>
        <w:tc>
          <w:tcPr>
            <w:tcW w:w="1262" w:type="dxa"/>
            <w:hideMark/>
          </w:tcPr>
          <w:p w14:paraId="28D0B2BA" w14:textId="77777777" w:rsidR="00BD15A9" w:rsidRPr="00EB51E6" w:rsidRDefault="00BD15A9" w:rsidP="00BD15A9">
            <w:pPr>
              <w:pStyle w:val="Normaltable"/>
            </w:pPr>
            <w:r w:rsidRPr="00EB51E6">
              <w:t>Eligible expenditure item</w:t>
            </w:r>
          </w:p>
        </w:tc>
        <w:tc>
          <w:tcPr>
            <w:tcW w:w="951" w:type="dxa"/>
            <w:hideMark/>
          </w:tcPr>
          <w:p w14:paraId="696562A8" w14:textId="77777777" w:rsidR="00BD15A9" w:rsidRPr="00EB51E6" w:rsidRDefault="00BD15A9" w:rsidP="00BD15A9">
            <w:pPr>
              <w:pStyle w:val="Normaltable"/>
            </w:pPr>
            <w:r w:rsidRPr="00EB51E6">
              <w:t>Supplier name</w:t>
            </w:r>
          </w:p>
        </w:tc>
        <w:tc>
          <w:tcPr>
            <w:tcW w:w="951" w:type="dxa"/>
            <w:hideMark/>
          </w:tcPr>
          <w:p w14:paraId="7186C61B" w14:textId="77777777" w:rsidR="00BD15A9" w:rsidRPr="00EB51E6" w:rsidRDefault="00BD15A9" w:rsidP="00BD15A9">
            <w:pPr>
              <w:pStyle w:val="Normaltable"/>
            </w:pPr>
            <w:r w:rsidRPr="00EB51E6">
              <w:t>Supplier invoice number</w:t>
            </w:r>
          </w:p>
        </w:tc>
        <w:tc>
          <w:tcPr>
            <w:tcW w:w="951" w:type="dxa"/>
            <w:hideMark/>
          </w:tcPr>
          <w:p w14:paraId="5A6AFC68" w14:textId="77777777" w:rsidR="00BD15A9" w:rsidRPr="00EB51E6" w:rsidRDefault="00BD15A9" w:rsidP="00BD15A9">
            <w:pPr>
              <w:pStyle w:val="Normaltable"/>
            </w:pPr>
            <w:r w:rsidRPr="00EB51E6">
              <w:t>Supplier invoice date</w:t>
            </w:r>
          </w:p>
        </w:tc>
        <w:tc>
          <w:tcPr>
            <w:tcW w:w="1039" w:type="dxa"/>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2"/>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4A6EF5E" w14:textId="7133EBE7" w:rsidR="00A31C71" w:rsidRPr="00AE0DD1" w:rsidRDefault="00A31C71" w:rsidP="00A31C71">
      <w:r>
        <w:t xml:space="preserve">If the auditor forms an opinion that the statement of grant income and expenditure does not give a true and fair view of the eligible expenditure for the period, the independent audit report should be qualified and the error quantified in the qualification section of the </w:t>
      </w:r>
    </w:p>
    <w:p w14:paraId="101EB7A8" w14:textId="062DB919" w:rsidR="00A31C71" w:rsidRPr="00AE0DD1" w:rsidRDefault="00A31C71" w:rsidP="00A31C71">
      <w:r>
        <w:t xml:space="preserve">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051E29D9" w:rsidR="00A31C71" w:rsidRDefault="00A31C71" w:rsidP="00740A91">
      <w:pPr>
        <w:pStyle w:val="Listnumberappendix"/>
        <w:numPr>
          <w:ilvl w:val="0"/>
          <w:numId w:val="33"/>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2DF0487C"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w:t>
      </w:r>
      <w:r w:rsidR="00B52640" w:rsidRPr="008E5415">
        <w:t>and] labour</w:t>
      </w:r>
      <w:r w:rsidRPr="008E5415">
        <w:t xml:space="preserve">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CD491" w14:textId="77777777" w:rsidR="002228D5" w:rsidRDefault="002228D5" w:rsidP="00685263">
      <w:pPr>
        <w:spacing w:after="0" w:line="240" w:lineRule="auto"/>
      </w:pPr>
      <w:r>
        <w:separator/>
      </w:r>
    </w:p>
  </w:endnote>
  <w:endnote w:type="continuationSeparator" w:id="0">
    <w:p w14:paraId="32EFAB2E" w14:textId="77777777" w:rsidR="002228D5" w:rsidRDefault="002228D5" w:rsidP="00685263">
      <w:pPr>
        <w:spacing w:after="0" w:line="240" w:lineRule="auto"/>
      </w:pPr>
      <w:r>
        <w:continuationSeparator/>
      </w:r>
    </w:p>
  </w:endnote>
  <w:endnote w:type="continuationNotice" w:id="1">
    <w:p w14:paraId="606D643E" w14:textId="77777777" w:rsidR="002228D5" w:rsidRDefault="00222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4F9BA03D" w:rsidR="00106014" w:rsidRDefault="00CE5CEE"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A47439">
      <w:t>August 2025</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1EBF" w14:textId="77777777" w:rsidR="002228D5" w:rsidRDefault="002228D5" w:rsidP="00685263">
      <w:pPr>
        <w:spacing w:after="0" w:line="240" w:lineRule="auto"/>
      </w:pPr>
      <w:r>
        <w:separator/>
      </w:r>
    </w:p>
  </w:footnote>
  <w:footnote w:type="continuationSeparator" w:id="0">
    <w:p w14:paraId="3DF32E43" w14:textId="77777777" w:rsidR="002228D5" w:rsidRDefault="002228D5" w:rsidP="00685263">
      <w:pPr>
        <w:spacing w:after="0" w:line="240" w:lineRule="auto"/>
      </w:pPr>
      <w:r>
        <w:continuationSeparator/>
      </w:r>
    </w:p>
  </w:footnote>
  <w:footnote w:type="continuationNotice" w:id="1">
    <w:p w14:paraId="5694CEB8" w14:textId="77777777" w:rsidR="002228D5" w:rsidRDefault="002228D5">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5FC4" w14:textId="2455DD59" w:rsidR="00106014" w:rsidRDefault="00CE5CEE">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1062"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CE5CEE">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1063"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AC68" w14:textId="3B462D11" w:rsidR="00106014" w:rsidRDefault="00CE5CEE">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1061"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2E7A" w14:textId="0FFD1017" w:rsidR="00106014" w:rsidRDefault="00CE5CEE">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106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687E" w14:textId="017707DF" w:rsidR="00106014" w:rsidRPr="005056CD" w:rsidRDefault="00CE5CEE"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106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B14D" w14:textId="75495064" w:rsidR="00106014" w:rsidRDefault="00CE5CEE">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1064"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8F0A" w14:textId="6B2C4DB5" w:rsidR="00106014" w:rsidRDefault="00CE5CEE">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1068"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11B8" w14:textId="041EB24E" w:rsidR="00106014" w:rsidRPr="00F301C1" w:rsidRDefault="00CE5CEE"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1069"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985A7" w14:textId="005DE6CF" w:rsidR="00106014" w:rsidRDefault="00CE5CEE">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1067"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8352642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19E21E1E"/>
    <w:multiLevelType w:val="hybridMultilevel"/>
    <w:tmpl w:val="293C6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2931AC"/>
    <w:multiLevelType w:val="multilevel"/>
    <w:tmpl w:val="005659AA"/>
    <w:lvl w:ilvl="0">
      <w:start w:val="1"/>
      <w:numFmt w:val="lowerLetter"/>
      <w:lvlText w:val="%1."/>
      <w:lvlJc w:val="left"/>
      <w:pPr>
        <w:ind w:left="720" w:hanging="720"/>
      </w:pPr>
      <w:rPr>
        <w:rFonts w:hint="default"/>
        <w:b w:val="0"/>
        <w:i w:val="0"/>
        <w:color w:val="auto"/>
      </w:rPr>
    </w:lvl>
    <w:lvl w:ilvl="1">
      <w:start w:val="5"/>
      <w:numFmt w:val="lowerRoman"/>
      <w:lvlText w:val="%2."/>
      <w:lvlJc w:val="left"/>
      <w:pPr>
        <w:ind w:left="1077" w:hanging="357"/>
      </w:pPr>
      <w:rPr>
        <w:rFonts w:hint="default"/>
      </w:rPr>
    </w:lvl>
    <w:lvl w:ilvl="2">
      <w:start w:val="4"/>
      <w:numFmt w:val="lowerLetter"/>
      <w:lvlText w:val="%3."/>
      <w:lvlJc w:val="left"/>
      <w:pPr>
        <w:ind w:left="1437"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6844914"/>
    <w:multiLevelType w:val="multilevel"/>
    <w:tmpl w:val="04DCCA60"/>
    <w:lvl w:ilvl="0">
      <w:start w:val="1"/>
      <w:numFmt w:val="bullet"/>
      <w:lvlText w:val=""/>
      <w:lvlJc w:val="left"/>
      <w:pPr>
        <w:tabs>
          <w:tab w:val="num" w:pos="360"/>
        </w:tabs>
        <w:ind w:left="360" w:hanging="360"/>
      </w:pPr>
      <w:rPr>
        <w:rFonts w:ascii="Wingdings" w:hAnsi="Wingdings" w:hint="default"/>
        <w:color w:val="1F497D" w:themeColor="text2"/>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5"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FAB3E68"/>
    <w:multiLevelType w:val="hybridMultilevel"/>
    <w:tmpl w:val="C032E4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6E0A4C"/>
    <w:multiLevelType w:val="hybridMultilevel"/>
    <w:tmpl w:val="5E544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2" w15:restartNumberingAfterBreak="0">
    <w:nsid w:val="4A3C334B"/>
    <w:multiLevelType w:val="hybridMultilevel"/>
    <w:tmpl w:val="286058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FF3000"/>
    <w:multiLevelType w:val="hybridMultilevel"/>
    <w:tmpl w:val="C0F0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5" w15:restartNumberingAfterBreak="0">
    <w:nsid w:val="61A545E6"/>
    <w:multiLevelType w:val="hybridMultilevel"/>
    <w:tmpl w:val="024A15A6"/>
    <w:lvl w:ilvl="0" w:tplc="0C090019">
      <w:start w:val="1"/>
      <w:numFmt w:val="lowerLetter"/>
      <w:lvlText w:val="%1."/>
      <w:lvlJc w:val="left"/>
      <w:pPr>
        <w:ind w:left="1569" w:hanging="360"/>
      </w:pPr>
    </w:lvl>
    <w:lvl w:ilvl="1" w:tplc="0C090019" w:tentative="1">
      <w:start w:val="1"/>
      <w:numFmt w:val="lowerLetter"/>
      <w:lvlText w:val="%2."/>
      <w:lvlJc w:val="left"/>
      <w:pPr>
        <w:ind w:left="2289" w:hanging="360"/>
      </w:pPr>
    </w:lvl>
    <w:lvl w:ilvl="2" w:tplc="0C09001B" w:tentative="1">
      <w:start w:val="1"/>
      <w:numFmt w:val="lowerRoman"/>
      <w:lvlText w:val="%3."/>
      <w:lvlJc w:val="right"/>
      <w:pPr>
        <w:ind w:left="3009" w:hanging="180"/>
      </w:pPr>
    </w:lvl>
    <w:lvl w:ilvl="3" w:tplc="0C09000F" w:tentative="1">
      <w:start w:val="1"/>
      <w:numFmt w:val="decimal"/>
      <w:lvlText w:val="%4."/>
      <w:lvlJc w:val="left"/>
      <w:pPr>
        <w:ind w:left="3729" w:hanging="360"/>
      </w:pPr>
    </w:lvl>
    <w:lvl w:ilvl="4" w:tplc="0C090019" w:tentative="1">
      <w:start w:val="1"/>
      <w:numFmt w:val="lowerLetter"/>
      <w:lvlText w:val="%5."/>
      <w:lvlJc w:val="left"/>
      <w:pPr>
        <w:ind w:left="4449" w:hanging="360"/>
      </w:pPr>
    </w:lvl>
    <w:lvl w:ilvl="5" w:tplc="0C09001B" w:tentative="1">
      <w:start w:val="1"/>
      <w:numFmt w:val="lowerRoman"/>
      <w:lvlText w:val="%6."/>
      <w:lvlJc w:val="right"/>
      <w:pPr>
        <w:ind w:left="5169" w:hanging="180"/>
      </w:pPr>
    </w:lvl>
    <w:lvl w:ilvl="6" w:tplc="0C09000F" w:tentative="1">
      <w:start w:val="1"/>
      <w:numFmt w:val="decimal"/>
      <w:lvlText w:val="%7."/>
      <w:lvlJc w:val="left"/>
      <w:pPr>
        <w:ind w:left="5889" w:hanging="360"/>
      </w:pPr>
    </w:lvl>
    <w:lvl w:ilvl="7" w:tplc="0C090019" w:tentative="1">
      <w:start w:val="1"/>
      <w:numFmt w:val="lowerLetter"/>
      <w:lvlText w:val="%8."/>
      <w:lvlJc w:val="left"/>
      <w:pPr>
        <w:ind w:left="6609" w:hanging="360"/>
      </w:pPr>
    </w:lvl>
    <w:lvl w:ilvl="8" w:tplc="0C09001B" w:tentative="1">
      <w:start w:val="1"/>
      <w:numFmt w:val="lowerRoman"/>
      <w:lvlText w:val="%9."/>
      <w:lvlJc w:val="right"/>
      <w:pPr>
        <w:ind w:left="7329" w:hanging="180"/>
      </w:pPr>
    </w:lvl>
  </w:abstractNum>
  <w:abstractNum w:abstractNumId="26"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7" w15:restartNumberingAfterBreak="0">
    <w:nsid w:val="667D295F"/>
    <w:multiLevelType w:val="multilevel"/>
    <w:tmpl w:val="055AAA7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lowerLetter"/>
      <w:lvlText w:val="%3."/>
      <w:lvlJc w:val="left"/>
      <w:pPr>
        <w:ind w:left="1437"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94C4F0F"/>
    <w:multiLevelType w:val="multilevel"/>
    <w:tmpl w:val="C4CEAEE8"/>
    <w:lvl w:ilvl="0">
      <w:start w:val="1"/>
      <w:numFmt w:val="lowerLetter"/>
      <w:lvlText w:val="%1."/>
      <w:lvlJc w:val="left"/>
      <w:pPr>
        <w:ind w:left="720" w:hanging="720"/>
      </w:pPr>
      <w:rPr>
        <w:rFonts w:hint="default"/>
        <w:b w:val="0"/>
        <w:i w:val="0"/>
        <w:color w:val="auto"/>
      </w:rPr>
    </w:lvl>
    <w:lvl w:ilvl="1">
      <w:start w:val="6"/>
      <w:numFmt w:val="lowerRoman"/>
      <w:lvlText w:val="%2."/>
      <w:lvlJc w:val="left"/>
      <w:pPr>
        <w:ind w:left="1077" w:hanging="357"/>
      </w:pPr>
      <w:rPr>
        <w:rFonts w:hint="default"/>
      </w:rPr>
    </w:lvl>
    <w:lvl w:ilvl="2">
      <w:start w:val="5"/>
      <w:numFmt w:val="lowerLetter"/>
      <w:lvlText w:val="%3."/>
      <w:lvlJc w:val="left"/>
      <w:pPr>
        <w:ind w:left="1437"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9C445A9"/>
    <w:multiLevelType w:val="hybridMultilevel"/>
    <w:tmpl w:val="32AC5D34"/>
    <w:lvl w:ilvl="0" w:tplc="327E8174">
      <w:start w:val="1"/>
      <w:numFmt w:val="bullet"/>
      <w:lvlText w:val=""/>
      <w:lvlJc w:val="left"/>
      <w:pPr>
        <w:ind w:left="1080" w:hanging="360"/>
      </w:pPr>
      <w:rPr>
        <w:rFonts w:ascii="Symbol" w:hAnsi="Symbol"/>
      </w:rPr>
    </w:lvl>
    <w:lvl w:ilvl="1" w:tplc="B9D6FCF0">
      <w:start w:val="1"/>
      <w:numFmt w:val="bullet"/>
      <w:lvlText w:val=""/>
      <w:lvlJc w:val="left"/>
      <w:pPr>
        <w:ind w:left="1080" w:hanging="360"/>
      </w:pPr>
      <w:rPr>
        <w:rFonts w:ascii="Symbol" w:hAnsi="Symbol"/>
      </w:rPr>
    </w:lvl>
    <w:lvl w:ilvl="2" w:tplc="488C7D16">
      <w:start w:val="1"/>
      <w:numFmt w:val="bullet"/>
      <w:lvlText w:val=""/>
      <w:lvlJc w:val="left"/>
      <w:pPr>
        <w:ind w:left="1080" w:hanging="360"/>
      </w:pPr>
      <w:rPr>
        <w:rFonts w:ascii="Symbol" w:hAnsi="Symbol"/>
      </w:rPr>
    </w:lvl>
    <w:lvl w:ilvl="3" w:tplc="52A05C88">
      <w:start w:val="1"/>
      <w:numFmt w:val="bullet"/>
      <w:lvlText w:val=""/>
      <w:lvlJc w:val="left"/>
      <w:pPr>
        <w:ind w:left="1080" w:hanging="360"/>
      </w:pPr>
      <w:rPr>
        <w:rFonts w:ascii="Symbol" w:hAnsi="Symbol"/>
      </w:rPr>
    </w:lvl>
    <w:lvl w:ilvl="4" w:tplc="5AB0A44A">
      <w:start w:val="1"/>
      <w:numFmt w:val="bullet"/>
      <w:lvlText w:val=""/>
      <w:lvlJc w:val="left"/>
      <w:pPr>
        <w:ind w:left="1080" w:hanging="360"/>
      </w:pPr>
      <w:rPr>
        <w:rFonts w:ascii="Symbol" w:hAnsi="Symbol"/>
      </w:rPr>
    </w:lvl>
    <w:lvl w:ilvl="5" w:tplc="566CE9C8">
      <w:start w:val="1"/>
      <w:numFmt w:val="bullet"/>
      <w:lvlText w:val=""/>
      <w:lvlJc w:val="left"/>
      <w:pPr>
        <w:ind w:left="1080" w:hanging="360"/>
      </w:pPr>
      <w:rPr>
        <w:rFonts w:ascii="Symbol" w:hAnsi="Symbol"/>
      </w:rPr>
    </w:lvl>
    <w:lvl w:ilvl="6" w:tplc="1FD232C0">
      <w:start w:val="1"/>
      <w:numFmt w:val="bullet"/>
      <w:lvlText w:val=""/>
      <w:lvlJc w:val="left"/>
      <w:pPr>
        <w:ind w:left="1080" w:hanging="360"/>
      </w:pPr>
      <w:rPr>
        <w:rFonts w:ascii="Symbol" w:hAnsi="Symbol"/>
      </w:rPr>
    </w:lvl>
    <w:lvl w:ilvl="7" w:tplc="5DA27A34">
      <w:start w:val="1"/>
      <w:numFmt w:val="bullet"/>
      <w:lvlText w:val=""/>
      <w:lvlJc w:val="left"/>
      <w:pPr>
        <w:ind w:left="1080" w:hanging="360"/>
      </w:pPr>
      <w:rPr>
        <w:rFonts w:ascii="Symbol" w:hAnsi="Symbol"/>
      </w:rPr>
    </w:lvl>
    <w:lvl w:ilvl="8" w:tplc="C2ACE182">
      <w:start w:val="1"/>
      <w:numFmt w:val="bullet"/>
      <w:lvlText w:val=""/>
      <w:lvlJc w:val="left"/>
      <w:pPr>
        <w:ind w:left="1080" w:hanging="360"/>
      </w:pPr>
      <w:rPr>
        <w:rFonts w:ascii="Symbol" w:hAnsi="Symbol"/>
      </w:rPr>
    </w:lvl>
  </w:abstractNum>
  <w:abstractNum w:abstractNumId="30" w15:restartNumberingAfterBreak="0">
    <w:nsid w:val="70776812"/>
    <w:multiLevelType w:val="multilevel"/>
    <w:tmpl w:val="005659AA"/>
    <w:lvl w:ilvl="0">
      <w:start w:val="1"/>
      <w:numFmt w:val="lowerLetter"/>
      <w:lvlText w:val="%1."/>
      <w:lvlJc w:val="left"/>
      <w:pPr>
        <w:ind w:left="720" w:hanging="720"/>
      </w:pPr>
      <w:rPr>
        <w:rFonts w:hint="default"/>
        <w:b w:val="0"/>
        <w:i w:val="0"/>
        <w:color w:val="auto"/>
      </w:rPr>
    </w:lvl>
    <w:lvl w:ilvl="1">
      <w:start w:val="5"/>
      <w:numFmt w:val="lowerRoman"/>
      <w:lvlText w:val="%2."/>
      <w:lvlJc w:val="left"/>
      <w:pPr>
        <w:ind w:left="1077" w:hanging="357"/>
      </w:pPr>
      <w:rPr>
        <w:rFonts w:hint="default"/>
      </w:rPr>
    </w:lvl>
    <w:lvl w:ilvl="2">
      <w:start w:val="4"/>
      <w:numFmt w:val="lowerLetter"/>
      <w:lvlText w:val="%3."/>
      <w:lvlJc w:val="left"/>
      <w:pPr>
        <w:ind w:left="1437"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8956BB"/>
    <w:multiLevelType w:val="multilevel"/>
    <w:tmpl w:val="3DE01A9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4"/>
      <w:numFmt w:val="lowerLetter"/>
      <w:lvlText w:val="%3."/>
      <w:lvlJc w:val="left"/>
      <w:pPr>
        <w:ind w:left="1437"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2B01FA0"/>
    <w:multiLevelType w:val="multilevel"/>
    <w:tmpl w:val="055AAA7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lowerLetter"/>
      <w:lvlText w:val="%3."/>
      <w:lvlJc w:val="left"/>
      <w:pPr>
        <w:ind w:left="1437"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34"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6"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3"/>
  </w:num>
  <w:num w:numId="2" w16cid:durableId="2131774337">
    <w:abstractNumId w:val="11"/>
  </w:num>
  <w:num w:numId="3" w16cid:durableId="700669006">
    <w:abstractNumId w:val="3"/>
  </w:num>
  <w:num w:numId="4" w16cid:durableId="2087454454">
    <w:abstractNumId w:val="2"/>
  </w:num>
  <w:num w:numId="5" w16cid:durableId="1294822235">
    <w:abstractNumId w:val="5"/>
  </w:num>
  <w:num w:numId="6" w16cid:durableId="38674421">
    <w:abstractNumId w:val="1"/>
  </w:num>
  <w:num w:numId="7" w16cid:durableId="919828483">
    <w:abstractNumId w:val="16"/>
  </w:num>
  <w:num w:numId="8" w16cid:durableId="451174264">
    <w:abstractNumId w:val="4"/>
  </w:num>
  <w:num w:numId="9" w16cid:durableId="453867226">
    <w:abstractNumId w:val="24"/>
  </w:num>
  <w:num w:numId="10" w16cid:durableId="1169830035">
    <w:abstractNumId w:val="35"/>
  </w:num>
  <w:num w:numId="11" w16cid:durableId="1753165033">
    <w:abstractNumId w:val="6"/>
  </w:num>
  <w:num w:numId="12" w16cid:durableId="1205097128">
    <w:abstractNumId w:val="7"/>
  </w:num>
  <w:num w:numId="13" w16cid:durableId="394862371">
    <w:abstractNumId w:val="34"/>
  </w:num>
  <w:num w:numId="14" w16cid:durableId="469709233">
    <w:abstractNumId w:val="37"/>
  </w:num>
  <w:num w:numId="15" w16cid:durableId="1606380354">
    <w:abstractNumId w:val="20"/>
  </w:num>
  <w:num w:numId="16" w16cid:durableId="19827306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32"/>
  </w:num>
  <w:num w:numId="18" w16cid:durableId="50616801">
    <w:abstractNumId w:val="32"/>
    <w:lvlOverride w:ilvl="0">
      <w:startOverride w:val="1"/>
    </w:lvlOverride>
  </w:num>
  <w:num w:numId="19" w16cid:durableId="8806283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5"/>
  </w:num>
  <w:num w:numId="28" w16cid:durableId="345525750">
    <w:abstractNumId w:val="10"/>
  </w:num>
  <w:num w:numId="29" w16cid:durableId="1780955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36"/>
  </w:num>
  <w:num w:numId="31" w16cid:durableId="1539470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5966456">
    <w:abstractNumId w:val="0"/>
  </w:num>
  <w:num w:numId="55" w16cid:durableId="1877546394">
    <w:abstractNumId w:val="29"/>
  </w:num>
  <w:num w:numId="56" w16cid:durableId="897978707">
    <w:abstractNumId w:val="22"/>
  </w:num>
  <w:num w:numId="57" w16cid:durableId="74980401">
    <w:abstractNumId w:val="17"/>
  </w:num>
  <w:num w:numId="58" w16cid:durableId="1345130362">
    <w:abstractNumId w:val="25"/>
  </w:num>
  <w:num w:numId="59" w16cid:durableId="699862316">
    <w:abstractNumId w:val="30"/>
  </w:num>
  <w:num w:numId="60" w16cid:durableId="1130322155">
    <w:abstractNumId w:val="28"/>
  </w:num>
  <w:num w:numId="61" w16cid:durableId="1509175529">
    <w:abstractNumId w:val="27"/>
  </w:num>
  <w:num w:numId="62" w16cid:durableId="1146553549">
    <w:abstractNumId w:val="9"/>
  </w:num>
  <w:num w:numId="63" w16cid:durableId="587035928">
    <w:abstractNumId w:val="31"/>
  </w:num>
  <w:num w:numId="64" w16cid:durableId="21590682">
    <w:abstractNumId w:val="23"/>
  </w:num>
  <w:num w:numId="65" w16cid:durableId="1314603824">
    <w:abstractNumId w:val="19"/>
  </w:num>
  <w:num w:numId="66" w16cid:durableId="413403983">
    <w:abstractNumId w:val="8"/>
  </w:num>
  <w:num w:numId="67" w16cid:durableId="1039939947">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1366"/>
    <w:rsid w:val="000024B0"/>
    <w:rsid w:val="00002EF8"/>
    <w:rsid w:val="00003941"/>
    <w:rsid w:val="00003F62"/>
    <w:rsid w:val="000041FD"/>
    <w:rsid w:val="00004651"/>
    <w:rsid w:val="0000533E"/>
    <w:rsid w:val="000054D4"/>
    <w:rsid w:val="00006483"/>
    <w:rsid w:val="000064CC"/>
    <w:rsid w:val="00006A1C"/>
    <w:rsid w:val="00006AA0"/>
    <w:rsid w:val="0000717B"/>
    <w:rsid w:val="00010C05"/>
    <w:rsid w:val="0001153E"/>
    <w:rsid w:val="000119DD"/>
    <w:rsid w:val="00013C10"/>
    <w:rsid w:val="00016082"/>
    <w:rsid w:val="000163CA"/>
    <w:rsid w:val="00017386"/>
    <w:rsid w:val="000200FE"/>
    <w:rsid w:val="000219DC"/>
    <w:rsid w:val="000221BF"/>
    <w:rsid w:val="000226D0"/>
    <w:rsid w:val="0002293F"/>
    <w:rsid w:val="00022E5E"/>
    <w:rsid w:val="00022FDA"/>
    <w:rsid w:val="0002336D"/>
    <w:rsid w:val="000234ED"/>
    <w:rsid w:val="00024907"/>
    <w:rsid w:val="00024D56"/>
    <w:rsid w:val="00025825"/>
    <w:rsid w:val="00025B41"/>
    <w:rsid w:val="000260BD"/>
    <w:rsid w:val="000269D5"/>
    <w:rsid w:val="0002771F"/>
    <w:rsid w:val="000301BF"/>
    <w:rsid w:val="00030648"/>
    <w:rsid w:val="00030F41"/>
    <w:rsid w:val="00031F9B"/>
    <w:rsid w:val="000322E8"/>
    <w:rsid w:val="00032DE1"/>
    <w:rsid w:val="00033119"/>
    <w:rsid w:val="0003357B"/>
    <w:rsid w:val="00033F93"/>
    <w:rsid w:val="00034258"/>
    <w:rsid w:val="00035020"/>
    <w:rsid w:val="00035036"/>
    <w:rsid w:val="000350E3"/>
    <w:rsid w:val="0003565B"/>
    <w:rsid w:val="0003663A"/>
    <w:rsid w:val="00036863"/>
    <w:rsid w:val="00036D1A"/>
    <w:rsid w:val="0003760A"/>
    <w:rsid w:val="00040105"/>
    <w:rsid w:val="00040198"/>
    <w:rsid w:val="000406C9"/>
    <w:rsid w:val="00040EB4"/>
    <w:rsid w:val="00041983"/>
    <w:rsid w:val="00042F51"/>
    <w:rsid w:val="0004480A"/>
    <w:rsid w:val="00044D1A"/>
    <w:rsid w:val="0005007F"/>
    <w:rsid w:val="00050D04"/>
    <w:rsid w:val="0005120B"/>
    <w:rsid w:val="00053311"/>
    <w:rsid w:val="0005425C"/>
    <w:rsid w:val="00054F43"/>
    <w:rsid w:val="00055623"/>
    <w:rsid w:val="00055EEB"/>
    <w:rsid w:val="0005645E"/>
    <w:rsid w:val="000578BF"/>
    <w:rsid w:val="0005799C"/>
    <w:rsid w:val="000603BE"/>
    <w:rsid w:val="00060B42"/>
    <w:rsid w:val="00060D87"/>
    <w:rsid w:val="000618C6"/>
    <w:rsid w:val="000619CB"/>
    <w:rsid w:val="00061FDA"/>
    <w:rsid w:val="00062569"/>
    <w:rsid w:val="00062738"/>
    <w:rsid w:val="00062AAD"/>
    <w:rsid w:val="00063AD2"/>
    <w:rsid w:val="00063D17"/>
    <w:rsid w:val="00064DB9"/>
    <w:rsid w:val="000651D8"/>
    <w:rsid w:val="00065A71"/>
    <w:rsid w:val="00065FD1"/>
    <w:rsid w:val="000665A7"/>
    <w:rsid w:val="0006700B"/>
    <w:rsid w:val="00067DA8"/>
    <w:rsid w:val="0007046D"/>
    <w:rsid w:val="00070659"/>
    <w:rsid w:val="00070BF2"/>
    <w:rsid w:val="0007131B"/>
    <w:rsid w:val="0007188F"/>
    <w:rsid w:val="00071FBA"/>
    <w:rsid w:val="00072C9F"/>
    <w:rsid w:val="00073F68"/>
    <w:rsid w:val="0007408B"/>
    <w:rsid w:val="0007596C"/>
    <w:rsid w:val="00076573"/>
    <w:rsid w:val="00076980"/>
    <w:rsid w:val="00077275"/>
    <w:rsid w:val="00077522"/>
    <w:rsid w:val="00077B0F"/>
    <w:rsid w:val="00081D5D"/>
    <w:rsid w:val="0008256A"/>
    <w:rsid w:val="00082E38"/>
    <w:rsid w:val="00083409"/>
    <w:rsid w:val="0008393D"/>
    <w:rsid w:val="00084913"/>
    <w:rsid w:val="00084940"/>
    <w:rsid w:val="00084A17"/>
    <w:rsid w:val="00086719"/>
    <w:rsid w:val="00087ADD"/>
    <w:rsid w:val="00087AEB"/>
    <w:rsid w:val="000909D6"/>
    <w:rsid w:val="00090F27"/>
    <w:rsid w:val="00091F33"/>
    <w:rsid w:val="000927F6"/>
    <w:rsid w:val="00092C21"/>
    <w:rsid w:val="000930DC"/>
    <w:rsid w:val="000935CC"/>
    <w:rsid w:val="00093714"/>
    <w:rsid w:val="0009465A"/>
    <w:rsid w:val="000949D8"/>
    <w:rsid w:val="0009564F"/>
    <w:rsid w:val="00095E44"/>
    <w:rsid w:val="000969AF"/>
    <w:rsid w:val="00096B35"/>
    <w:rsid w:val="00097115"/>
    <w:rsid w:val="00097356"/>
    <w:rsid w:val="00097B93"/>
    <w:rsid w:val="000A0973"/>
    <w:rsid w:val="000A0FDB"/>
    <w:rsid w:val="000A1717"/>
    <w:rsid w:val="000A26A7"/>
    <w:rsid w:val="000A3592"/>
    <w:rsid w:val="000A3D4C"/>
    <w:rsid w:val="000A544E"/>
    <w:rsid w:val="000A617B"/>
    <w:rsid w:val="000A621B"/>
    <w:rsid w:val="000A7C0D"/>
    <w:rsid w:val="000B0B6B"/>
    <w:rsid w:val="000B0E20"/>
    <w:rsid w:val="000B247C"/>
    <w:rsid w:val="000B297A"/>
    <w:rsid w:val="000B2C86"/>
    <w:rsid w:val="000B2D45"/>
    <w:rsid w:val="000B30E2"/>
    <w:rsid w:val="000B4577"/>
    <w:rsid w:val="000B4996"/>
    <w:rsid w:val="000B4D71"/>
    <w:rsid w:val="000B655E"/>
    <w:rsid w:val="000B6E53"/>
    <w:rsid w:val="000B7071"/>
    <w:rsid w:val="000B7863"/>
    <w:rsid w:val="000C08AE"/>
    <w:rsid w:val="000C0A96"/>
    <w:rsid w:val="000C0E11"/>
    <w:rsid w:val="000C1E48"/>
    <w:rsid w:val="000C2CEF"/>
    <w:rsid w:val="000C42CD"/>
    <w:rsid w:val="000C47E8"/>
    <w:rsid w:val="000C49FF"/>
    <w:rsid w:val="000C4BFF"/>
    <w:rsid w:val="000C6936"/>
    <w:rsid w:val="000C79CF"/>
    <w:rsid w:val="000D1A17"/>
    <w:rsid w:val="000D2881"/>
    <w:rsid w:val="000D28AA"/>
    <w:rsid w:val="000D2A13"/>
    <w:rsid w:val="000D2FC9"/>
    <w:rsid w:val="000D32A4"/>
    <w:rsid w:val="000D4157"/>
    <w:rsid w:val="000D4613"/>
    <w:rsid w:val="000D5210"/>
    <w:rsid w:val="000D5D98"/>
    <w:rsid w:val="000D626B"/>
    <w:rsid w:val="000D7155"/>
    <w:rsid w:val="000D74A0"/>
    <w:rsid w:val="000D783E"/>
    <w:rsid w:val="000D78B2"/>
    <w:rsid w:val="000E0022"/>
    <w:rsid w:val="000E0102"/>
    <w:rsid w:val="000E1124"/>
    <w:rsid w:val="000E19AE"/>
    <w:rsid w:val="000E414D"/>
    <w:rsid w:val="000E4C53"/>
    <w:rsid w:val="000E4DBB"/>
    <w:rsid w:val="000E548A"/>
    <w:rsid w:val="000E5E86"/>
    <w:rsid w:val="000E644D"/>
    <w:rsid w:val="000E7B9A"/>
    <w:rsid w:val="000E7D88"/>
    <w:rsid w:val="000F1095"/>
    <w:rsid w:val="000F13A2"/>
    <w:rsid w:val="000F1BC5"/>
    <w:rsid w:val="000F2CE9"/>
    <w:rsid w:val="000F2D75"/>
    <w:rsid w:val="000F34B3"/>
    <w:rsid w:val="000F354B"/>
    <w:rsid w:val="000F3735"/>
    <w:rsid w:val="000F518D"/>
    <w:rsid w:val="000F526E"/>
    <w:rsid w:val="000F6964"/>
    <w:rsid w:val="000F7390"/>
    <w:rsid w:val="000F76AE"/>
    <w:rsid w:val="001008F4"/>
    <w:rsid w:val="001016E9"/>
    <w:rsid w:val="00101E25"/>
    <w:rsid w:val="00101E91"/>
    <w:rsid w:val="001021E7"/>
    <w:rsid w:val="001035DC"/>
    <w:rsid w:val="001041E6"/>
    <w:rsid w:val="001049DE"/>
    <w:rsid w:val="00104E15"/>
    <w:rsid w:val="00106014"/>
    <w:rsid w:val="00106725"/>
    <w:rsid w:val="00106835"/>
    <w:rsid w:val="00106AFD"/>
    <w:rsid w:val="00106AFE"/>
    <w:rsid w:val="001078B0"/>
    <w:rsid w:val="0010790E"/>
    <w:rsid w:val="00111C94"/>
    <w:rsid w:val="001122A4"/>
    <w:rsid w:val="0011347B"/>
    <w:rsid w:val="00113764"/>
    <w:rsid w:val="00113D87"/>
    <w:rsid w:val="001143C4"/>
    <w:rsid w:val="0011456F"/>
    <w:rsid w:val="0011596B"/>
    <w:rsid w:val="00116205"/>
    <w:rsid w:val="0011649C"/>
    <w:rsid w:val="00116DAB"/>
    <w:rsid w:val="00117E07"/>
    <w:rsid w:val="00122D2A"/>
    <w:rsid w:val="0012320F"/>
    <w:rsid w:val="00123599"/>
    <w:rsid w:val="00123613"/>
    <w:rsid w:val="00124D40"/>
    <w:rsid w:val="00125025"/>
    <w:rsid w:val="001256B2"/>
    <w:rsid w:val="00125B65"/>
    <w:rsid w:val="00125CFD"/>
    <w:rsid w:val="00126C98"/>
    <w:rsid w:val="00127D81"/>
    <w:rsid w:val="00127E8A"/>
    <w:rsid w:val="00130EE6"/>
    <w:rsid w:val="0013298D"/>
    <w:rsid w:val="00133421"/>
    <w:rsid w:val="00133596"/>
    <w:rsid w:val="00133B81"/>
    <w:rsid w:val="00135E78"/>
    <w:rsid w:val="00136504"/>
    <w:rsid w:val="0013668F"/>
    <w:rsid w:val="00137FB3"/>
    <w:rsid w:val="00140BC2"/>
    <w:rsid w:val="00142774"/>
    <w:rsid w:val="00143F38"/>
    <w:rsid w:val="00144DCC"/>
    <w:rsid w:val="00145877"/>
    <w:rsid w:val="00145C45"/>
    <w:rsid w:val="00145FAD"/>
    <w:rsid w:val="00145FE9"/>
    <w:rsid w:val="001474E2"/>
    <w:rsid w:val="001476AE"/>
    <w:rsid w:val="0014793A"/>
    <w:rsid w:val="00147BE6"/>
    <w:rsid w:val="00150B6A"/>
    <w:rsid w:val="001533A7"/>
    <w:rsid w:val="00153B6B"/>
    <w:rsid w:val="00153B75"/>
    <w:rsid w:val="0015493E"/>
    <w:rsid w:val="00155059"/>
    <w:rsid w:val="00156187"/>
    <w:rsid w:val="00156290"/>
    <w:rsid w:val="00156575"/>
    <w:rsid w:val="00157005"/>
    <w:rsid w:val="001572CE"/>
    <w:rsid w:val="001573CB"/>
    <w:rsid w:val="001577EA"/>
    <w:rsid w:val="0016055E"/>
    <w:rsid w:val="00161247"/>
    <w:rsid w:val="00161335"/>
    <w:rsid w:val="00161F97"/>
    <w:rsid w:val="0016252F"/>
    <w:rsid w:val="001629D0"/>
    <w:rsid w:val="00162B65"/>
    <w:rsid w:val="00163C3F"/>
    <w:rsid w:val="00163DCE"/>
    <w:rsid w:val="001672A5"/>
    <w:rsid w:val="00167684"/>
    <w:rsid w:val="00167EF3"/>
    <w:rsid w:val="0017022F"/>
    <w:rsid w:val="00170603"/>
    <w:rsid w:val="00170C96"/>
    <w:rsid w:val="00170D02"/>
    <w:rsid w:val="00170E32"/>
    <w:rsid w:val="001716A3"/>
    <w:rsid w:val="00171BF1"/>
    <w:rsid w:val="0017230C"/>
    <w:rsid w:val="00172EA4"/>
    <w:rsid w:val="00173091"/>
    <w:rsid w:val="00173DB6"/>
    <w:rsid w:val="001742A3"/>
    <w:rsid w:val="001746F1"/>
    <w:rsid w:val="00174816"/>
    <w:rsid w:val="0017506A"/>
    <w:rsid w:val="001758DD"/>
    <w:rsid w:val="00176062"/>
    <w:rsid w:val="001768D8"/>
    <w:rsid w:val="0017705D"/>
    <w:rsid w:val="001773B4"/>
    <w:rsid w:val="001773B7"/>
    <w:rsid w:val="001779B5"/>
    <w:rsid w:val="00177A8A"/>
    <w:rsid w:val="00177FB1"/>
    <w:rsid w:val="00180D2F"/>
    <w:rsid w:val="001826BE"/>
    <w:rsid w:val="001829BD"/>
    <w:rsid w:val="00183BDA"/>
    <w:rsid w:val="00183C50"/>
    <w:rsid w:val="0018413D"/>
    <w:rsid w:val="00185CA2"/>
    <w:rsid w:val="001860BA"/>
    <w:rsid w:val="0018634C"/>
    <w:rsid w:val="00186697"/>
    <w:rsid w:val="00186F78"/>
    <w:rsid w:val="00187F06"/>
    <w:rsid w:val="001901A4"/>
    <w:rsid w:val="00190232"/>
    <w:rsid w:val="00190FE7"/>
    <w:rsid w:val="00192A9E"/>
    <w:rsid w:val="00192ADB"/>
    <w:rsid w:val="00193427"/>
    <w:rsid w:val="0019461D"/>
    <w:rsid w:val="00195275"/>
    <w:rsid w:val="001952C2"/>
    <w:rsid w:val="001952FD"/>
    <w:rsid w:val="001955A7"/>
    <w:rsid w:val="00195A31"/>
    <w:rsid w:val="00195CEF"/>
    <w:rsid w:val="00196080"/>
    <w:rsid w:val="00196C93"/>
    <w:rsid w:val="00197B2B"/>
    <w:rsid w:val="001A0197"/>
    <w:rsid w:val="001A069A"/>
    <w:rsid w:val="001A144F"/>
    <w:rsid w:val="001A1B8C"/>
    <w:rsid w:val="001A1E3E"/>
    <w:rsid w:val="001A2B1D"/>
    <w:rsid w:val="001A2CDB"/>
    <w:rsid w:val="001A3B44"/>
    <w:rsid w:val="001A3C8B"/>
    <w:rsid w:val="001A3ECB"/>
    <w:rsid w:val="001A3FF3"/>
    <w:rsid w:val="001A5055"/>
    <w:rsid w:val="001A5D12"/>
    <w:rsid w:val="001A6DB6"/>
    <w:rsid w:val="001A6F2F"/>
    <w:rsid w:val="001A7033"/>
    <w:rsid w:val="001A732F"/>
    <w:rsid w:val="001A7862"/>
    <w:rsid w:val="001A7B1A"/>
    <w:rsid w:val="001A7F98"/>
    <w:rsid w:val="001B0175"/>
    <w:rsid w:val="001B0515"/>
    <w:rsid w:val="001B163F"/>
    <w:rsid w:val="001B1793"/>
    <w:rsid w:val="001B1937"/>
    <w:rsid w:val="001B1C92"/>
    <w:rsid w:val="001B1FB1"/>
    <w:rsid w:val="001B251E"/>
    <w:rsid w:val="001B29A7"/>
    <w:rsid w:val="001B3160"/>
    <w:rsid w:val="001B4466"/>
    <w:rsid w:val="001B4711"/>
    <w:rsid w:val="001B4B53"/>
    <w:rsid w:val="001B59B7"/>
    <w:rsid w:val="001B5E8C"/>
    <w:rsid w:val="001B6447"/>
    <w:rsid w:val="001B691A"/>
    <w:rsid w:val="001B6CBD"/>
    <w:rsid w:val="001B6FDD"/>
    <w:rsid w:val="001C0B24"/>
    <w:rsid w:val="001C163E"/>
    <w:rsid w:val="001C188B"/>
    <w:rsid w:val="001C244A"/>
    <w:rsid w:val="001C25CB"/>
    <w:rsid w:val="001C2B4A"/>
    <w:rsid w:val="001C2DC3"/>
    <w:rsid w:val="001C42DE"/>
    <w:rsid w:val="001C5581"/>
    <w:rsid w:val="001C5D23"/>
    <w:rsid w:val="001C7E11"/>
    <w:rsid w:val="001D0578"/>
    <w:rsid w:val="001D05DD"/>
    <w:rsid w:val="001D06CB"/>
    <w:rsid w:val="001D0D19"/>
    <w:rsid w:val="001D1B54"/>
    <w:rsid w:val="001D1E7D"/>
    <w:rsid w:val="001D2113"/>
    <w:rsid w:val="001D23B5"/>
    <w:rsid w:val="001D2D66"/>
    <w:rsid w:val="001D2D73"/>
    <w:rsid w:val="001D39C1"/>
    <w:rsid w:val="001D46B1"/>
    <w:rsid w:val="001D47F0"/>
    <w:rsid w:val="001D4B2F"/>
    <w:rsid w:val="001D50FE"/>
    <w:rsid w:val="001D587A"/>
    <w:rsid w:val="001D7075"/>
    <w:rsid w:val="001D71D7"/>
    <w:rsid w:val="001D72A3"/>
    <w:rsid w:val="001E0426"/>
    <w:rsid w:val="001E0F7C"/>
    <w:rsid w:val="001E11C1"/>
    <w:rsid w:val="001E1E8C"/>
    <w:rsid w:val="001E4F80"/>
    <w:rsid w:val="001E5390"/>
    <w:rsid w:val="001E5825"/>
    <w:rsid w:val="001E6665"/>
    <w:rsid w:val="001F199F"/>
    <w:rsid w:val="001F2403"/>
    <w:rsid w:val="001F2FCF"/>
    <w:rsid w:val="001F3D19"/>
    <w:rsid w:val="001F4344"/>
    <w:rsid w:val="001F4910"/>
    <w:rsid w:val="001F6F41"/>
    <w:rsid w:val="001F7828"/>
    <w:rsid w:val="002010FE"/>
    <w:rsid w:val="00201588"/>
    <w:rsid w:val="0020188C"/>
    <w:rsid w:val="002019A2"/>
    <w:rsid w:val="00201E70"/>
    <w:rsid w:val="0020277D"/>
    <w:rsid w:val="002035AF"/>
    <w:rsid w:val="00204ACE"/>
    <w:rsid w:val="00204E2D"/>
    <w:rsid w:val="00205CE1"/>
    <w:rsid w:val="00205FCF"/>
    <w:rsid w:val="00206755"/>
    <w:rsid w:val="00206E9B"/>
    <w:rsid w:val="00207200"/>
    <w:rsid w:val="002072D3"/>
    <w:rsid w:val="002079DF"/>
    <w:rsid w:val="00211448"/>
    <w:rsid w:val="00211F03"/>
    <w:rsid w:val="00212AB1"/>
    <w:rsid w:val="00212C3B"/>
    <w:rsid w:val="002138B1"/>
    <w:rsid w:val="00214414"/>
    <w:rsid w:val="0021505B"/>
    <w:rsid w:val="002154B9"/>
    <w:rsid w:val="002158B5"/>
    <w:rsid w:val="00215C19"/>
    <w:rsid w:val="00216E1A"/>
    <w:rsid w:val="00217007"/>
    <w:rsid w:val="002171D4"/>
    <w:rsid w:val="002179B1"/>
    <w:rsid w:val="00220609"/>
    <w:rsid w:val="002228D5"/>
    <w:rsid w:val="00223668"/>
    <w:rsid w:val="00224AD3"/>
    <w:rsid w:val="00225469"/>
    <w:rsid w:val="00227AB1"/>
    <w:rsid w:val="00227B0E"/>
    <w:rsid w:val="00227F97"/>
    <w:rsid w:val="0023047A"/>
    <w:rsid w:val="00230DFF"/>
    <w:rsid w:val="00231718"/>
    <w:rsid w:val="00233D0F"/>
    <w:rsid w:val="00234146"/>
    <w:rsid w:val="00234269"/>
    <w:rsid w:val="00235A49"/>
    <w:rsid w:val="00235C6E"/>
    <w:rsid w:val="00237358"/>
    <w:rsid w:val="00240481"/>
    <w:rsid w:val="002411BD"/>
    <w:rsid w:val="00241709"/>
    <w:rsid w:val="00241CFE"/>
    <w:rsid w:val="002421E2"/>
    <w:rsid w:val="002425B3"/>
    <w:rsid w:val="00243414"/>
    <w:rsid w:val="00243C4E"/>
    <w:rsid w:val="00243F66"/>
    <w:rsid w:val="00244568"/>
    <w:rsid w:val="0024539E"/>
    <w:rsid w:val="00245F2E"/>
    <w:rsid w:val="00246BE0"/>
    <w:rsid w:val="002517BF"/>
    <w:rsid w:val="00251D01"/>
    <w:rsid w:val="002520F1"/>
    <w:rsid w:val="00252A21"/>
    <w:rsid w:val="00252D0E"/>
    <w:rsid w:val="002540FC"/>
    <w:rsid w:val="002559FB"/>
    <w:rsid w:val="00257490"/>
    <w:rsid w:val="00257B28"/>
    <w:rsid w:val="00260042"/>
    <w:rsid w:val="002602D0"/>
    <w:rsid w:val="002607D0"/>
    <w:rsid w:val="00261BC1"/>
    <w:rsid w:val="0026203B"/>
    <w:rsid w:val="002624E5"/>
    <w:rsid w:val="00263B29"/>
    <w:rsid w:val="00264437"/>
    <w:rsid w:val="002649DD"/>
    <w:rsid w:val="0026648C"/>
    <w:rsid w:val="00266929"/>
    <w:rsid w:val="0026695F"/>
    <w:rsid w:val="00266FE9"/>
    <w:rsid w:val="00267442"/>
    <w:rsid w:val="00267DEE"/>
    <w:rsid w:val="00267FA2"/>
    <w:rsid w:val="00270566"/>
    <w:rsid w:val="00270C84"/>
    <w:rsid w:val="00270E51"/>
    <w:rsid w:val="00272C01"/>
    <w:rsid w:val="0027311C"/>
    <w:rsid w:val="00273188"/>
    <w:rsid w:val="00273ACF"/>
    <w:rsid w:val="00275251"/>
    <w:rsid w:val="002754A9"/>
    <w:rsid w:val="00275A8E"/>
    <w:rsid w:val="00275B8F"/>
    <w:rsid w:val="00275C50"/>
    <w:rsid w:val="00275D63"/>
    <w:rsid w:val="00280E37"/>
    <w:rsid w:val="00281095"/>
    <w:rsid w:val="00281413"/>
    <w:rsid w:val="0028195C"/>
    <w:rsid w:val="00281989"/>
    <w:rsid w:val="002832E8"/>
    <w:rsid w:val="002841B8"/>
    <w:rsid w:val="00285576"/>
    <w:rsid w:val="0028626F"/>
    <w:rsid w:val="00286442"/>
    <w:rsid w:val="002879E4"/>
    <w:rsid w:val="00291280"/>
    <w:rsid w:val="0029160B"/>
    <w:rsid w:val="00293503"/>
    <w:rsid w:val="00293753"/>
    <w:rsid w:val="00294531"/>
    <w:rsid w:val="00294D6D"/>
    <w:rsid w:val="00294E77"/>
    <w:rsid w:val="00294EC8"/>
    <w:rsid w:val="002964B2"/>
    <w:rsid w:val="00297622"/>
    <w:rsid w:val="002A1002"/>
    <w:rsid w:val="002A1085"/>
    <w:rsid w:val="002A2236"/>
    <w:rsid w:val="002A27AD"/>
    <w:rsid w:val="002A31D9"/>
    <w:rsid w:val="002A3D20"/>
    <w:rsid w:val="002A5870"/>
    <w:rsid w:val="002A7939"/>
    <w:rsid w:val="002A7B32"/>
    <w:rsid w:val="002B02C7"/>
    <w:rsid w:val="002B086D"/>
    <w:rsid w:val="002B0B01"/>
    <w:rsid w:val="002B1A9D"/>
    <w:rsid w:val="002B232B"/>
    <w:rsid w:val="002B2B57"/>
    <w:rsid w:val="002B3EF2"/>
    <w:rsid w:val="002B4685"/>
    <w:rsid w:val="002B6BEC"/>
    <w:rsid w:val="002B791B"/>
    <w:rsid w:val="002B7C1E"/>
    <w:rsid w:val="002C1708"/>
    <w:rsid w:val="002C19EC"/>
    <w:rsid w:val="002C1D81"/>
    <w:rsid w:val="002C25B5"/>
    <w:rsid w:val="002C2E1F"/>
    <w:rsid w:val="002C3010"/>
    <w:rsid w:val="002C3262"/>
    <w:rsid w:val="002C49C1"/>
    <w:rsid w:val="002C4AD3"/>
    <w:rsid w:val="002C4B31"/>
    <w:rsid w:val="002C5D4A"/>
    <w:rsid w:val="002C6CD5"/>
    <w:rsid w:val="002C74C9"/>
    <w:rsid w:val="002C75D7"/>
    <w:rsid w:val="002C778F"/>
    <w:rsid w:val="002C790E"/>
    <w:rsid w:val="002D035A"/>
    <w:rsid w:val="002D0524"/>
    <w:rsid w:val="002D157E"/>
    <w:rsid w:val="002D1867"/>
    <w:rsid w:val="002D2234"/>
    <w:rsid w:val="002D241C"/>
    <w:rsid w:val="002D26B4"/>
    <w:rsid w:val="002D2D77"/>
    <w:rsid w:val="002D3333"/>
    <w:rsid w:val="002D3E61"/>
    <w:rsid w:val="002D3F1B"/>
    <w:rsid w:val="002D4317"/>
    <w:rsid w:val="002D6C78"/>
    <w:rsid w:val="002D7553"/>
    <w:rsid w:val="002E02A6"/>
    <w:rsid w:val="002E11D4"/>
    <w:rsid w:val="002E19D0"/>
    <w:rsid w:val="002E1C7B"/>
    <w:rsid w:val="002E1FA5"/>
    <w:rsid w:val="002E2049"/>
    <w:rsid w:val="002E3413"/>
    <w:rsid w:val="002E464C"/>
    <w:rsid w:val="002E4AA6"/>
    <w:rsid w:val="002E5435"/>
    <w:rsid w:val="002E5941"/>
    <w:rsid w:val="002E5D4B"/>
    <w:rsid w:val="002E5E39"/>
    <w:rsid w:val="002E6821"/>
    <w:rsid w:val="002E6B7D"/>
    <w:rsid w:val="002E73CB"/>
    <w:rsid w:val="002E7894"/>
    <w:rsid w:val="002F0176"/>
    <w:rsid w:val="002F0B7E"/>
    <w:rsid w:val="002F179D"/>
    <w:rsid w:val="002F2349"/>
    <w:rsid w:val="002F3A1F"/>
    <w:rsid w:val="002F4700"/>
    <w:rsid w:val="002F4ABC"/>
    <w:rsid w:val="002F5111"/>
    <w:rsid w:val="002F6221"/>
    <w:rsid w:val="002F6247"/>
    <w:rsid w:val="002F65C5"/>
    <w:rsid w:val="002F6CAD"/>
    <w:rsid w:val="002F75A6"/>
    <w:rsid w:val="002F770F"/>
    <w:rsid w:val="002F77B7"/>
    <w:rsid w:val="003005DC"/>
    <w:rsid w:val="00300AE2"/>
    <w:rsid w:val="00300C7F"/>
    <w:rsid w:val="003017B0"/>
    <w:rsid w:val="00302C1D"/>
    <w:rsid w:val="00302E94"/>
    <w:rsid w:val="003031FB"/>
    <w:rsid w:val="00303FDE"/>
    <w:rsid w:val="00304A07"/>
    <w:rsid w:val="00304A96"/>
    <w:rsid w:val="00304F3E"/>
    <w:rsid w:val="003050D1"/>
    <w:rsid w:val="003061AF"/>
    <w:rsid w:val="003066B3"/>
    <w:rsid w:val="00307C6C"/>
    <w:rsid w:val="00307F57"/>
    <w:rsid w:val="00310199"/>
    <w:rsid w:val="00310570"/>
    <w:rsid w:val="00310883"/>
    <w:rsid w:val="00310F30"/>
    <w:rsid w:val="003110F9"/>
    <w:rsid w:val="003113A7"/>
    <w:rsid w:val="0031198E"/>
    <w:rsid w:val="003138EB"/>
    <w:rsid w:val="0031400E"/>
    <w:rsid w:val="00314643"/>
    <w:rsid w:val="0031483A"/>
    <w:rsid w:val="00314BAC"/>
    <w:rsid w:val="003162C9"/>
    <w:rsid w:val="00316583"/>
    <w:rsid w:val="00316837"/>
    <w:rsid w:val="0031690E"/>
    <w:rsid w:val="00316C38"/>
    <w:rsid w:val="003174F6"/>
    <w:rsid w:val="00317627"/>
    <w:rsid w:val="00320051"/>
    <w:rsid w:val="0032005E"/>
    <w:rsid w:val="003203BE"/>
    <w:rsid w:val="003211EC"/>
    <w:rsid w:val="00321A09"/>
    <w:rsid w:val="00322084"/>
    <w:rsid w:val="0032425B"/>
    <w:rsid w:val="00324947"/>
    <w:rsid w:val="00326C5A"/>
    <w:rsid w:val="00330188"/>
    <w:rsid w:val="00330EEC"/>
    <w:rsid w:val="0033194A"/>
    <w:rsid w:val="00331C2B"/>
    <w:rsid w:val="00332ED3"/>
    <w:rsid w:val="00332EE2"/>
    <w:rsid w:val="0033374B"/>
    <w:rsid w:val="003339FB"/>
    <w:rsid w:val="00333BCC"/>
    <w:rsid w:val="00334217"/>
    <w:rsid w:val="00334232"/>
    <w:rsid w:val="003344C2"/>
    <w:rsid w:val="00334565"/>
    <w:rsid w:val="003345A2"/>
    <w:rsid w:val="003358E3"/>
    <w:rsid w:val="00335C93"/>
    <w:rsid w:val="00336A51"/>
    <w:rsid w:val="00337C78"/>
    <w:rsid w:val="003400BC"/>
    <w:rsid w:val="00340187"/>
    <w:rsid w:val="003404FE"/>
    <w:rsid w:val="00340F2E"/>
    <w:rsid w:val="00341136"/>
    <w:rsid w:val="003416FE"/>
    <w:rsid w:val="00341945"/>
    <w:rsid w:val="00341A4E"/>
    <w:rsid w:val="00341A81"/>
    <w:rsid w:val="0034229A"/>
    <w:rsid w:val="0034259A"/>
    <w:rsid w:val="0034314C"/>
    <w:rsid w:val="003431D6"/>
    <w:rsid w:val="00343345"/>
    <w:rsid w:val="00343529"/>
    <w:rsid w:val="00343FB8"/>
    <w:rsid w:val="00346534"/>
    <w:rsid w:val="00346DBE"/>
    <w:rsid w:val="00346F48"/>
    <w:rsid w:val="003479F0"/>
    <w:rsid w:val="00350F25"/>
    <w:rsid w:val="003516C0"/>
    <w:rsid w:val="00352686"/>
    <w:rsid w:val="00352760"/>
    <w:rsid w:val="00352BF9"/>
    <w:rsid w:val="00352E7C"/>
    <w:rsid w:val="00353834"/>
    <w:rsid w:val="00357B9A"/>
    <w:rsid w:val="00357F16"/>
    <w:rsid w:val="00357FF7"/>
    <w:rsid w:val="00360A5A"/>
    <w:rsid w:val="00360E3E"/>
    <w:rsid w:val="00361239"/>
    <w:rsid w:val="00361632"/>
    <w:rsid w:val="0036189A"/>
    <w:rsid w:val="00361EC5"/>
    <w:rsid w:val="003622C6"/>
    <w:rsid w:val="00362792"/>
    <w:rsid w:val="00363139"/>
    <w:rsid w:val="0036313A"/>
    <w:rsid w:val="00363B7B"/>
    <w:rsid w:val="00363C18"/>
    <w:rsid w:val="003643EB"/>
    <w:rsid w:val="00365D60"/>
    <w:rsid w:val="003663F3"/>
    <w:rsid w:val="00367000"/>
    <w:rsid w:val="00367698"/>
    <w:rsid w:val="00367861"/>
    <w:rsid w:val="00367B70"/>
    <w:rsid w:val="00367EF8"/>
    <w:rsid w:val="003713F7"/>
    <w:rsid w:val="0037194E"/>
    <w:rsid w:val="0037284E"/>
    <w:rsid w:val="00372CB3"/>
    <w:rsid w:val="00373C5C"/>
    <w:rsid w:val="0037405E"/>
    <w:rsid w:val="00374870"/>
    <w:rsid w:val="0037532E"/>
    <w:rsid w:val="003764DE"/>
    <w:rsid w:val="003769CD"/>
    <w:rsid w:val="003771EF"/>
    <w:rsid w:val="003775CB"/>
    <w:rsid w:val="003777DB"/>
    <w:rsid w:val="003804D9"/>
    <w:rsid w:val="00380714"/>
    <w:rsid w:val="00380866"/>
    <w:rsid w:val="00380D4C"/>
    <w:rsid w:val="00381F7E"/>
    <w:rsid w:val="00381F92"/>
    <w:rsid w:val="00382119"/>
    <w:rsid w:val="00382C44"/>
    <w:rsid w:val="0038312E"/>
    <w:rsid w:val="003831F1"/>
    <w:rsid w:val="00385373"/>
    <w:rsid w:val="003857D4"/>
    <w:rsid w:val="003858F2"/>
    <w:rsid w:val="00385A06"/>
    <w:rsid w:val="0038632B"/>
    <w:rsid w:val="003871E5"/>
    <w:rsid w:val="00390674"/>
    <w:rsid w:val="00392586"/>
    <w:rsid w:val="00392BE8"/>
    <w:rsid w:val="00394346"/>
    <w:rsid w:val="00394417"/>
    <w:rsid w:val="00394760"/>
    <w:rsid w:val="00394F6F"/>
    <w:rsid w:val="0039524D"/>
    <w:rsid w:val="00395936"/>
    <w:rsid w:val="00396399"/>
    <w:rsid w:val="00397B0F"/>
    <w:rsid w:val="003A020E"/>
    <w:rsid w:val="003A0758"/>
    <w:rsid w:val="003A2070"/>
    <w:rsid w:val="003A2452"/>
    <w:rsid w:val="003A2CC8"/>
    <w:rsid w:val="003A347E"/>
    <w:rsid w:val="003A4113"/>
    <w:rsid w:val="003A46FF"/>
    <w:rsid w:val="003A477C"/>
    <w:rsid w:val="003A48CC"/>
    <w:rsid w:val="003A49D8"/>
    <w:rsid w:val="003A4BE4"/>
    <w:rsid w:val="003A4D7C"/>
    <w:rsid w:val="003A4FB1"/>
    <w:rsid w:val="003A50C4"/>
    <w:rsid w:val="003A53B6"/>
    <w:rsid w:val="003A56E4"/>
    <w:rsid w:val="003A56FE"/>
    <w:rsid w:val="003A63C0"/>
    <w:rsid w:val="003A6ADE"/>
    <w:rsid w:val="003B0644"/>
    <w:rsid w:val="003B0F1D"/>
    <w:rsid w:val="003B27C1"/>
    <w:rsid w:val="003B412E"/>
    <w:rsid w:val="003B482F"/>
    <w:rsid w:val="003B4DDE"/>
    <w:rsid w:val="003B5044"/>
    <w:rsid w:val="003B58AE"/>
    <w:rsid w:val="003B59A6"/>
    <w:rsid w:val="003B5AE2"/>
    <w:rsid w:val="003B65A6"/>
    <w:rsid w:val="003B6758"/>
    <w:rsid w:val="003B6816"/>
    <w:rsid w:val="003B6D93"/>
    <w:rsid w:val="003B7223"/>
    <w:rsid w:val="003B7A5C"/>
    <w:rsid w:val="003C0074"/>
    <w:rsid w:val="003C0355"/>
    <w:rsid w:val="003C0601"/>
    <w:rsid w:val="003C17AB"/>
    <w:rsid w:val="003C17D5"/>
    <w:rsid w:val="003C185C"/>
    <w:rsid w:val="003C279C"/>
    <w:rsid w:val="003C28A7"/>
    <w:rsid w:val="003C437D"/>
    <w:rsid w:val="003C4E39"/>
    <w:rsid w:val="003C59BE"/>
    <w:rsid w:val="003C5E66"/>
    <w:rsid w:val="003C760B"/>
    <w:rsid w:val="003C7A51"/>
    <w:rsid w:val="003D03B3"/>
    <w:rsid w:val="003D0662"/>
    <w:rsid w:val="003D0FB4"/>
    <w:rsid w:val="003D29F7"/>
    <w:rsid w:val="003D3491"/>
    <w:rsid w:val="003D3E78"/>
    <w:rsid w:val="003D4226"/>
    <w:rsid w:val="003D4B10"/>
    <w:rsid w:val="003D6268"/>
    <w:rsid w:val="003D6CFE"/>
    <w:rsid w:val="003D70B6"/>
    <w:rsid w:val="003D7178"/>
    <w:rsid w:val="003D734A"/>
    <w:rsid w:val="003D7A6C"/>
    <w:rsid w:val="003E0874"/>
    <w:rsid w:val="003E0C02"/>
    <w:rsid w:val="003E0C64"/>
    <w:rsid w:val="003E1FCF"/>
    <w:rsid w:val="003E274C"/>
    <w:rsid w:val="003E383A"/>
    <w:rsid w:val="003E402D"/>
    <w:rsid w:val="003E4A19"/>
    <w:rsid w:val="003E507A"/>
    <w:rsid w:val="003E5460"/>
    <w:rsid w:val="003E6695"/>
    <w:rsid w:val="003E6FDB"/>
    <w:rsid w:val="003E7493"/>
    <w:rsid w:val="003E769E"/>
    <w:rsid w:val="003E7858"/>
    <w:rsid w:val="003F0670"/>
    <w:rsid w:val="003F0B47"/>
    <w:rsid w:val="003F269C"/>
    <w:rsid w:val="003F2FAC"/>
    <w:rsid w:val="003F319C"/>
    <w:rsid w:val="003F4149"/>
    <w:rsid w:val="003F4B50"/>
    <w:rsid w:val="003F5B91"/>
    <w:rsid w:val="003F69CA"/>
    <w:rsid w:val="003F6DDA"/>
    <w:rsid w:val="004006A6"/>
    <w:rsid w:val="00400D3F"/>
    <w:rsid w:val="00401698"/>
    <w:rsid w:val="004018D4"/>
    <w:rsid w:val="004025D2"/>
    <w:rsid w:val="004055FA"/>
    <w:rsid w:val="00406178"/>
    <w:rsid w:val="00406428"/>
    <w:rsid w:val="00412ABD"/>
    <w:rsid w:val="00413C76"/>
    <w:rsid w:val="004166DE"/>
    <w:rsid w:val="0041693F"/>
    <w:rsid w:val="004208AB"/>
    <w:rsid w:val="0042127E"/>
    <w:rsid w:val="00421C2F"/>
    <w:rsid w:val="00421CD3"/>
    <w:rsid w:val="004224DA"/>
    <w:rsid w:val="0042301E"/>
    <w:rsid w:val="0042313B"/>
    <w:rsid w:val="00425930"/>
    <w:rsid w:val="00426283"/>
    <w:rsid w:val="00430C88"/>
    <w:rsid w:val="00430CE4"/>
    <w:rsid w:val="004320B3"/>
    <w:rsid w:val="00433A29"/>
    <w:rsid w:val="00437599"/>
    <w:rsid w:val="00437821"/>
    <w:rsid w:val="0044171F"/>
    <w:rsid w:val="00441D76"/>
    <w:rsid w:val="0044243A"/>
    <w:rsid w:val="00442886"/>
    <w:rsid w:val="00444155"/>
    <w:rsid w:val="00444FBF"/>
    <w:rsid w:val="004460C8"/>
    <w:rsid w:val="00446120"/>
    <w:rsid w:val="00446279"/>
    <w:rsid w:val="00447197"/>
    <w:rsid w:val="00450134"/>
    <w:rsid w:val="00451A26"/>
    <w:rsid w:val="004529BF"/>
    <w:rsid w:val="00452A1C"/>
    <w:rsid w:val="00452CE7"/>
    <w:rsid w:val="00453343"/>
    <w:rsid w:val="004542D7"/>
    <w:rsid w:val="0045448C"/>
    <w:rsid w:val="00454582"/>
    <w:rsid w:val="00454E8C"/>
    <w:rsid w:val="004557BC"/>
    <w:rsid w:val="004562F0"/>
    <w:rsid w:val="0045689F"/>
    <w:rsid w:val="00457C17"/>
    <w:rsid w:val="00460AD7"/>
    <w:rsid w:val="00460CA7"/>
    <w:rsid w:val="00461DBA"/>
    <w:rsid w:val="004620DE"/>
    <w:rsid w:val="004623D0"/>
    <w:rsid w:val="004627C7"/>
    <w:rsid w:val="00462F37"/>
    <w:rsid w:val="004630BE"/>
    <w:rsid w:val="0046313D"/>
    <w:rsid w:val="00463DE1"/>
    <w:rsid w:val="00464303"/>
    <w:rsid w:val="00464A96"/>
    <w:rsid w:val="0046586A"/>
    <w:rsid w:val="00466D08"/>
    <w:rsid w:val="00466EC6"/>
    <w:rsid w:val="004671AC"/>
    <w:rsid w:val="00467534"/>
    <w:rsid w:val="00467990"/>
    <w:rsid w:val="00470CB1"/>
    <w:rsid w:val="0047157D"/>
    <w:rsid w:val="00471B52"/>
    <w:rsid w:val="0047307F"/>
    <w:rsid w:val="00473A0C"/>
    <w:rsid w:val="004745BC"/>
    <w:rsid w:val="0047479D"/>
    <w:rsid w:val="00475510"/>
    <w:rsid w:val="00475ABC"/>
    <w:rsid w:val="00475BE6"/>
    <w:rsid w:val="004802C4"/>
    <w:rsid w:val="004807B8"/>
    <w:rsid w:val="00480EE3"/>
    <w:rsid w:val="004810B7"/>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2AB6"/>
    <w:rsid w:val="00492DC9"/>
    <w:rsid w:val="00493309"/>
    <w:rsid w:val="004934EC"/>
    <w:rsid w:val="00495E8F"/>
    <w:rsid w:val="00496620"/>
    <w:rsid w:val="00496622"/>
    <w:rsid w:val="00496D9B"/>
    <w:rsid w:val="00496F5B"/>
    <w:rsid w:val="00497D5C"/>
    <w:rsid w:val="004A06C0"/>
    <w:rsid w:val="004A09DB"/>
    <w:rsid w:val="004A1063"/>
    <w:rsid w:val="004A110B"/>
    <w:rsid w:val="004A2100"/>
    <w:rsid w:val="004A2105"/>
    <w:rsid w:val="004A2E8C"/>
    <w:rsid w:val="004A37A7"/>
    <w:rsid w:val="004A389D"/>
    <w:rsid w:val="004A4925"/>
    <w:rsid w:val="004A5039"/>
    <w:rsid w:val="004A7CEC"/>
    <w:rsid w:val="004B0BD7"/>
    <w:rsid w:val="004B10DF"/>
    <w:rsid w:val="004B1D3F"/>
    <w:rsid w:val="004B1EB3"/>
    <w:rsid w:val="004B2871"/>
    <w:rsid w:val="004B3397"/>
    <w:rsid w:val="004B3809"/>
    <w:rsid w:val="004B3989"/>
    <w:rsid w:val="004B39A1"/>
    <w:rsid w:val="004B3AF8"/>
    <w:rsid w:val="004B3BFE"/>
    <w:rsid w:val="004B4197"/>
    <w:rsid w:val="004B474B"/>
    <w:rsid w:val="004B4EC7"/>
    <w:rsid w:val="004B5098"/>
    <w:rsid w:val="004B5438"/>
    <w:rsid w:val="004B6E7A"/>
    <w:rsid w:val="004B7163"/>
    <w:rsid w:val="004B784B"/>
    <w:rsid w:val="004C09D3"/>
    <w:rsid w:val="004C17C2"/>
    <w:rsid w:val="004C1A3E"/>
    <w:rsid w:val="004C272E"/>
    <w:rsid w:val="004C2C18"/>
    <w:rsid w:val="004C35C4"/>
    <w:rsid w:val="004C37BF"/>
    <w:rsid w:val="004C46E0"/>
    <w:rsid w:val="004C5093"/>
    <w:rsid w:val="004C5A77"/>
    <w:rsid w:val="004C5DBB"/>
    <w:rsid w:val="004C62DD"/>
    <w:rsid w:val="004C62F4"/>
    <w:rsid w:val="004C6D2E"/>
    <w:rsid w:val="004C6DAB"/>
    <w:rsid w:val="004D00B9"/>
    <w:rsid w:val="004D00DE"/>
    <w:rsid w:val="004D021C"/>
    <w:rsid w:val="004D0233"/>
    <w:rsid w:val="004D2171"/>
    <w:rsid w:val="004D29C1"/>
    <w:rsid w:val="004D2E64"/>
    <w:rsid w:val="004D39E8"/>
    <w:rsid w:val="004D3C09"/>
    <w:rsid w:val="004D49CE"/>
    <w:rsid w:val="004D6197"/>
    <w:rsid w:val="004D6EA5"/>
    <w:rsid w:val="004D6F95"/>
    <w:rsid w:val="004D71F2"/>
    <w:rsid w:val="004D7488"/>
    <w:rsid w:val="004E1F35"/>
    <w:rsid w:val="004E227D"/>
    <w:rsid w:val="004E270F"/>
    <w:rsid w:val="004E3318"/>
    <w:rsid w:val="004E3635"/>
    <w:rsid w:val="004E3670"/>
    <w:rsid w:val="004E5E51"/>
    <w:rsid w:val="004E6449"/>
    <w:rsid w:val="004E6838"/>
    <w:rsid w:val="004E6F06"/>
    <w:rsid w:val="004E74AD"/>
    <w:rsid w:val="004E7B33"/>
    <w:rsid w:val="004F046E"/>
    <w:rsid w:val="004F08CD"/>
    <w:rsid w:val="004F0C53"/>
    <w:rsid w:val="004F134A"/>
    <w:rsid w:val="004F1ACE"/>
    <w:rsid w:val="004F5049"/>
    <w:rsid w:val="004F52D4"/>
    <w:rsid w:val="004F5526"/>
    <w:rsid w:val="004F598D"/>
    <w:rsid w:val="004F6AC6"/>
    <w:rsid w:val="004F70C0"/>
    <w:rsid w:val="004F7BFD"/>
    <w:rsid w:val="004F7E15"/>
    <w:rsid w:val="00500D5B"/>
    <w:rsid w:val="00501334"/>
    <w:rsid w:val="005013D6"/>
    <w:rsid w:val="00501ABF"/>
    <w:rsid w:val="0050228D"/>
    <w:rsid w:val="005024C6"/>
    <w:rsid w:val="005026BF"/>
    <w:rsid w:val="00502B4A"/>
    <w:rsid w:val="00503990"/>
    <w:rsid w:val="005040D4"/>
    <w:rsid w:val="005042F4"/>
    <w:rsid w:val="0050456B"/>
    <w:rsid w:val="005050BA"/>
    <w:rsid w:val="00505435"/>
    <w:rsid w:val="005056CD"/>
    <w:rsid w:val="00506EFA"/>
    <w:rsid w:val="005071E5"/>
    <w:rsid w:val="00507C0F"/>
    <w:rsid w:val="005102ED"/>
    <w:rsid w:val="00510C4E"/>
    <w:rsid w:val="00511CA9"/>
    <w:rsid w:val="00511D1C"/>
    <w:rsid w:val="00512148"/>
    <w:rsid w:val="00513F5D"/>
    <w:rsid w:val="005143D0"/>
    <w:rsid w:val="005147E7"/>
    <w:rsid w:val="00514CD9"/>
    <w:rsid w:val="00514E03"/>
    <w:rsid w:val="00516FA9"/>
    <w:rsid w:val="0051715E"/>
    <w:rsid w:val="00517928"/>
    <w:rsid w:val="00517B94"/>
    <w:rsid w:val="00520291"/>
    <w:rsid w:val="0052157E"/>
    <w:rsid w:val="005224E6"/>
    <w:rsid w:val="00523A00"/>
    <w:rsid w:val="00524208"/>
    <w:rsid w:val="00525507"/>
    <w:rsid w:val="0052594A"/>
    <w:rsid w:val="00525C43"/>
    <w:rsid w:val="0052667C"/>
    <w:rsid w:val="00526945"/>
    <w:rsid w:val="005302A5"/>
    <w:rsid w:val="00530AF9"/>
    <w:rsid w:val="00530C99"/>
    <w:rsid w:val="00532488"/>
    <w:rsid w:val="005326A3"/>
    <w:rsid w:val="00532BC3"/>
    <w:rsid w:val="00532CB6"/>
    <w:rsid w:val="0053439B"/>
    <w:rsid w:val="00534A1A"/>
    <w:rsid w:val="005357E9"/>
    <w:rsid w:val="00536210"/>
    <w:rsid w:val="005365BB"/>
    <w:rsid w:val="00536FA0"/>
    <w:rsid w:val="00541623"/>
    <w:rsid w:val="0054451E"/>
    <w:rsid w:val="00544B03"/>
    <w:rsid w:val="0054546F"/>
    <w:rsid w:val="005466EB"/>
    <w:rsid w:val="00546A8C"/>
    <w:rsid w:val="005471D3"/>
    <w:rsid w:val="0054739A"/>
    <w:rsid w:val="005475ED"/>
    <w:rsid w:val="00547722"/>
    <w:rsid w:val="00550079"/>
    <w:rsid w:val="00550EB3"/>
    <w:rsid w:val="005514BA"/>
    <w:rsid w:val="0055173D"/>
    <w:rsid w:val="00551979"/>
    <w:rsid w:val="00552610"/>
    <w:rsid w:val="00552848"/>
    <w:rsid w:val="00555926"/>
    <w:rsid w:val="00555ADE"/>
    <w:rsid w:val="005571C6"/>
    <w:rsid w:val="00557AC9"/>
    <w:rsid w:val="00557B5C"/>
    <w:rsid w:val="00557D4A"/>
    <w:rsid w:val="00561E2C"/>
    <w:rsid w:val="00563EEA"/>
    <w:rsid w:val="005640F5"/>
    <w:rsid w:val="005642D7"/>
    <w:rsid w:val="005649B2"/>
    <w:rsid w:val="00564B4F"/>
    <w:rsid w:val="00564E82"/>
    <w:rsid w:val="00564EFB"/>
    <w:rsid w:val="00565527"/>
    <w:rsid w:val="00565953"/>
    <w:rsid w:val="00565F7C"/>
    <w:rsid w:val="00565FF7"/>
    <w:rsid w:val="005661BC"/>
    <w:rsid w:val="00566557"/>
    <w:rsid w:val="00566B1A"/>
    <w:rsid w:val="00567265"/>
    <w:rsid w:val="005674FC"/>
    <w:rsid w:val="00567BE5"/>
    <w:rsid w:val="00570233"/>
    <w:rsid w:val="00570363"/>
    <w:rsid w:val="0057036A"/>
    <w:rsid w:val="00570DE9"/>
    <w:rsid w:val="0057162F"/>
    <w:rsid w:val="00572096"/>
    <w:rsid w:val="00572867"/>
    <w:rsid w:val="005731E9"/>
    <w:rsid w:val="005739A2"/>
    <w:rsid w:val="00573D22"/>
    <w:rsid w:val="005747BC"/>
    <w:rsid w:val="005757A8"/>
    <w:rsid w:val="005768C3"/>
    <w:rsid w:val="00576FEE"/>
    <w:rsid w:val="00580116"/>
    <w:rsid w:val="0058093B"/>
    <w:rsid w:val="00580C49"/>
    <w:rsid w:val="005813FE"/>
    <w:rsid w:val="0058141D"/>
    <w:rsid w:val="00581B42"/>
    <w:rsid w:val="00581CC4"/>
    <w:rsid w:val="0058259B"/>
    <w:rsid w:val="00582C37"/>
    <w:rsid w:val="0058344F"/>
    <w:rsid w:val="00583D7E"/>
    <w:rsid w:val="0058474D"/>
    <w:rsid w:val="0058573A"/>
    <w:rsid w:val="005866CD"/>
    <w:rsid w:val="00586FF9"/>
    <w:rsid w:val="00587F8B"/>
    <w:rsid w:val="00590540"/>
    <w:rsid w:val="0059097E"/>
    <w:rsid w:val="005913BC"/>
    <w:rsid w:val="00591A09"/>
    <w:rsid w:val="00592055"/>
    <w:rsid w:val="00593678"/>
    <w:rsid w:val="00594619"/>
    <w:rsid w:val="00594F37"/>
    <w:rsid w:val="00596638"/>
    <w:rsid w:val="00596D33"/>
    <w:rsid w:val="005A011E"/>
    <w:rsid w:val="005A039A"/>
    <w:rsid w:val="005A1D5B"/>
    <w:rsid w:val="005A20A1"/>
    <w:rsid w:val="005A2A34"/>
    <w:rsid w:val="005A3E8E"/>
    <w:rsid w:val="005A3FE1"/>
    <w:rsid w:val="005A41E5"/>
    <w:rsid w:val="005A4987"/>
    <w:rsid w:val="005A4D4B"/>
    <w:rsid w:val="005A4D99"/>
    <w:rsid w:val="005A4F86"/>
    <w:rsid w:val="005A5208"/>
    <w:rsid w:val="005A5523"/>
    <w:rsid w:val="005A656E"/>
    <w:rsid w:val="005A6D41"/>
    <w:rsid w:val="005A6ED8"/>
    <w:rsid w:val="005A712B"/>
    <w:rsid w:val="005A75FC"/>
    <w:rsid w:val="005B0753"/>
    <w:rsid w:val="005B291F"/>
    <w:rsid w:val="005B3642"/>
    <w:rsid w:val="005B36AF"/>
    <w:rsid w:val="005B3995"/>
    <w:rsid w:val="005B43DF"/>
    <w:rsid w:val="005B4C8B"/>
    <w:rsid w:val="005B4FDB"/>
    <w:rsid w:val="005B5625"/>
    <w:rsid w:val="005B683D"/>
    <w:rsid w:val="005B6B1C"/>
    <w:rsid w:val="005B6E65"/>
    <w:rsid w:val="005B71EF"/>
    <w:rsid w:val="005B7D2B"/>
    <w:rsid w:val="005B7E23"/>
    <w:rsid w:val="005B7E63"/>
    <w:rsid w:val="005C0142"/>
    <w:rsid w:val="005C1149"/>
    <w:rsid w:val="005C1396"/>
    <w:rsid w:val="005C1C6A"/>
    <w:rsid w:val="005C1C86"/>
    <w:rsid w:val="005C1CA6"/>
    <w:rsid w:val="005C3CD7"/>
    <w:rsid w:val="005C4B8A"/>
    <w:rsid w:val="005C6371"/>
    <w:rsid w:val="005C7FC3"/>
    <w:rsid w:val="005D0B5E"/>
    <w:rsid w:val="005D0EEF"/>
    <w:rsid w:val="005D1917"/>
    <w:rsid w:val="005D1D0A"/>
    <w:rsid w:val="005D23E2"/>
    <w:rsid w:val="005D400C"/>
    <w:rsid w:val="005D45DE"/>
    <w:rsid w:val="005D4695"/>
    <w:rsid w:val="005D5328"/>
    <w:rsid w:val="005D5421"/>
    <w:rsid w:val="005D578E"/>
    <w:rsid w:val="005D5907"/>
    <w:rsid w:val="005D59C5"/>
    <w:rsid w:val="005D5A6F"/>
    <w:rsid w:val="005D5DF9"/>
    <w:rsid w:val="005D62A5"/>
    <w:rsid w:val="005D7160"/>
    <w:rsid w:val="005E005F"/>
    <w:rsid w:val="005E0DB5"/>
    <w:rsid w:val="005E2CB6"/>
    <w:rsid w:val="005E2D83"/>
    <w:rsid w:val="005E396D"/>
    <w:rsid w:val="005E3C35"/>
    <w:rsid w:val="005E487F"/>
    <w:rsid w:val="005E4B46"/>
    <w:rsid w:val="005E5021"/>
    <w:rsid w:val="005E540E"/>
    <w:rsid w:val="005E617B"/>
    <w:rsid w:val="005F24B0"/>
    <w:rsid w:val="005F2DD7"/>
    <w:rsid w:val="005F38FF"/>
    <w:rsid w:val="005F41A6"/>
    <w:rsid w:val="005F468E"/>
    <w:rsid w:val="005F4A73"/>
    <w:rsid w:val="005F5E28"/>
    <w:rsid w:val="005F718A"/>
    <w:rsid w:val="005F730C"/>
    <w:rsid w:val="00600024"/>
    <w:rsid w:val="0060058C"/>
    <w:rsid w:val="00601003"/>
    <w:rsid w:val="00601EDD"/>
    <w:rsid w:val="0060204F"/>
    <w:rsid w:val="0060210A"/>
    <w:rsid w:val="00602BAA"/>
    <w:rsid w:val="0060335D"/>
    <w:rsid w:val="00604787"/>
    <w:rsid w:val="00604B5C"/>
    <w:rsid w:val="00604EA4"/>
    <w:rsid w:val="00605210"/>
    <w:rsid w:val="006055C9"/>
    <w:rsid w:val="00605960"/>
    <w:rsid w:val="00605D77"/>
    <w:rsid w:val="0060600B"/>
    <w:rsid w:val="006078DA"/>
    <w:rsid w:val="00607C3A"/>
    <w:rsid w:val="006107C0"/>
    <w:rsid w:val="00610EF6"/>
    <w:rsid w:val="00611C26"/>
    <w:rsid w:val="00611F76"/>
    <w:rsid w:val="00612022"/>
    <w:rsid w:val="00612A20"/>
    <w:rsid w:val="00613EBD"/>
    <w:rsid w:val="00614530"/>
    <w:rsid w:val="00614E24"/>
    <w:rsid w:val="006165F8"/>
    <w:rsid w:val="00616924"/>
    <w:rsid w:val="00616B42"/>
    <w:rsid w:val="00616CC1"/>
    <w:rsid w:val="00617249"/>
    <w:rsid w:val="006178B7"/>
    <w:rsid w:val="00620213"/>
    <w:rsid w:val="0062230C"/>
    <w:rsid w:val="0062351E"/>
    <w:rsid w:val="00623581"/>
    <w:rsid w:val="006241FD"/>
    <w:rsid w:val="0062593D"/>
    <w:rsid w:val="00625BE5"/>
    <w:rsid w:val="00625C2F"/>
    <w:rsid w:val="0062677F"/>
    <w:rsid w:val="00626A8B"/>
    <w:rsid w:val="00626D84"/>
    <w:rsid w:val="006270BE"/>
    <w:rsid w:val="0063021C"/>
    <w:rsid w:val="00630469"/>
    <w:rsid w:val="00630924"/>
    <w:rsid w:val="00630F42"/>
    <w:rsid w:val="00631D0E"/>
    <w:rsid w:val="00632912"/>
    <w:rsid w:val="006331C8"/>
    <w:rsid w:val="00633336"/>
    <w:rsid w:val="006339A7"/>
    <w:rsid w:val="00633B65"/>
    <w:rsid w:val="00633ECA"/>
    <w:rsid w:val="00634A75"/>
    <w:rsid w:val="00635C5C"/>
    <w:rsid w:val="006369F8"/>
    <w:rsid w:val="00637798"/>
    <w:rsid w:val="00637903"/>
    <w:rsid w:val="00637C74"/>
    <w:rsid w:val="00637F72"/>
    <w:rsid w:val="00640328"/>
    <w:rsid w:val="006406DC"/>
    <w:rsid w:val="00642380"/>
    <w:rsid w:val="006429B2"/>
    <w:rsid w:val="00642E71"/>
    <w:rsid w:val="00643006"/>
    <w:rsid w:val="00643127"/>
    <w:rsid w:val="00643CA1"/>
    <w:rsid w:val="0064435E"/>
    <w:rsid w:val="00645329"/>
    <w:rsid w:val="00645E28"/>
    <w:rsid w:val="006470BB"/>
    <w:rsid w:val="006510D6"/>
    <w:rsid w:val="00651E5A"/>
    <w:rsid w:val="00652B26"/>
    <w:rsid w:val="00653A37"/>
    <w:rsid w:val="00654917"/>
    <w:rsid w:val="00656988"/>
    <w:rsid w:val="00657073"/>
    <w:rsid w:val="00660803"/>
    <w:rsid w:val="00661FDE"/>
    <w:rsid w:val="006632AA"/>
    <w:rsid w:val="0066588F"/>
    <w:rsid w:val="00665977"/>
    <w:rsid w:val="00665ED9"/>
    <w:rsid w:val="00666F4F"/>
    <w:rsid w:val="00667068"/>
    <w:rsid w:val="0066727D"/>
    <w:rsid w:val="0066793B"/>
    <w:rsid w:val="00667B86"/>
    <w:rsid w:val="00667CF3"/>
    <w:rsid w:val="00667D2A"/>
    <w:rsid w:val="00667F2D"/>
    <w:rsid w:val="006707AA"/>
    <w:rsid w:val="0067180C"/>
    <w:rsid w:val="006728DC"/>
    <w:rsid w:val="00673A9A"/>
    <w:rsid w:val="0067563F"/>
    <w:rsid w:val="00676A6D"/>
    <w:rsid w:val="00677004"/>
    <w:rsid w:val="00677FC0"/>
    <w:rsid w:val="00680B12"/>
    <w:rsid w:val="00680F91"/>
    <w:rsid w:val="0068156A"/>
    <w:rsid w:val="0068386D"/>
    <w:rsid w:val="00684C76"/>
    <w:rsid w:val="00685263"/>
    <w:rsid w:val="00685945"/>
    <w:rsid w:val="00685DC0"/>
    <w:rsid w:val="00686017"/>
    <w:rsid w:val="006862F3"/>
    <w:rsid w:val="006868B8"/>
    <w:rsid w:val="00686D9A"/>
    <w:rsid w:val="00687023"/>
    <w:rsid w:val="00687978"/>
    <w:rsid w:val="00691099"/>
    <w:rsid w:val="00691911"/>
    <w:rsid w:val="00691EF2"/>
    <w:rsid w:val="0069230C"/>
    <w:rsid w:val="00692D72"/>
    <w:rsid w:val="0069358B"/>
    <w:rsid w:val="00693751"/>
    <w:rsid w:val="00694143"/>
    <w:rsid w:val="006943AD"/>
    <w:rsid w:val="00695A9B"/>
    <w:rsid w:val="00696C50"/>
    <w:rsid w:val="006975C4"/>
    <w:rsid w:val="006A054A"/>
    <w:rsid w:val="006A06EA"/>
    <w:rsid w:val="006A0950"/>
    <w:rsid w:val="006A0FC7"/>
    <w:rsid w:val="006A182F"/>
    <w:rsid w:val="006A185C"/>
    <w:rsid w:val="006A5CAA"/>
    <w:rsid w:val="006A5DB0"/>
    <w:rsid w:val="006A6A23"/>
    <w:rsid w:val="006A7037"/>
    <w:rsid w:val="006A78C8"/>
    <w:rsid w:val="006B0F32"/>
    <w:rsid w:val="006B10EE"/>
    <w:rsid w:val="006B23F5"/>
    <w:rsid w:val="006B2EC5"/>
    <w:rsid w:val="006B3B89"/>
    <w:rsid w:val="006B4799"/>
    <w:rsid w:val="006B4B12"/>
    <w:rsid w:val="006B52F0"/>
    <w:rsid w:val="006B549F"/>
    <w:rsid w:val="006B65E0"/>
    <w:rsid w:val="006B7CC8"/>
    <w:rsid w:val="006C0277"/>
    <w:rsid w:val="006C08F5"/>
    <w:rsid w:val="006C09A5"/>
    <w:rsid w:val="006C1A6D"/>
    <w:rsid w:val="006C344C"/>
    <w:rsid w:val="006C3BBE"/>
    <w:rsid w:val="006C48DE"/>
    <w:rsid w:val="006C58E6"/>
    <w:rsid w:val="006C5DEB"/>
    <w:rsid w:val="006C67F2"/>
    <w:rsid w:val="006C75CD"/>
    <w:rsid w:val="006C7975"/>
    <w:rsid w:val="006D03C6"/>
    <w:rsid w:val="006D0653"/>
    <w:rsid w:val="006D0718"/>
    <w:rsid w:val="006D2655"/>
    <w:rsid w:val="006D29A4"/>
    <w:rsid w:val="006D3A96"/>
    <w:rsid w:val="006D402F"/>
    <w:rsid w:val="006D5355"/>
    <w:rsid w:val="006D58C3"/>
    <w:rsid w:val="006D67F1"/>
    <w:rsid w:val="006D6B6B"/>
    <w:rsid w:val="006E0B3E"/>
    <w:rsid w:val="006E1685"/>
    <w:rsid w:val="006E22F8"/>
    <w:rsid w:val="006E3083"/>
    <w:rsid w:val="006E375E"/>
    <w:rsid w:val="006E380F"/>
    <w:rsid w:val="006E41E0"/>
    <w:rsid w:val="006E49B8"/>
    <w:rsid w:val="006E5923"/>
    <w:rsid w:val="006E5A34"/>
    <w:rsid w:val="006E742A"/>
    <w:rsid w:val="006E779B"/>
    <w:rsid w:val="006E7C11"/>
    <w:rsid w:val="006F01E4"/>
    <w:rsid w:val="006F2520"/>
    <w:rsid w:val="006F2E88"/>
    <w:rsid w:val="006F2F0B"/>
    <w:rsid w:val="006F5C6F"/>
    <w:rsid w:val="006F5DEB"/>
    <w:rsid w:val="006F6BA5"/>
    <w:rsid w:val="006F7CB4"/>
    <w:rsid w:val="00700FF0"/>
    <w:rsid w:val="007013E8"/>
    <w:rsid w:val="007014D5"/>
    <w:rsid w:val="00701CFB"/>
    <w:rsid w:val="00702339"/>
    <w:rsid w:val="007025AB"/>
    <w:rsid w:val="007035D3"/>
    <w:rsid w:val="0070391D"/>
    <w:rsid w:val="00704C34"/>
    <w:rsid w:val="0070580E"/>
    <w:rsid w:val="00705C76"/>
    <w:rsid w:val="00706B19"/>
    <w:rsid w:val="00706BD1"/>
    <w:rsid w:val="0070712C"/>
    <w:rsid w:val="007071E8"/>
    <w:rsid w:val="007104D6"/>
    <w:rsid w:val="007105C4"/>
    <w:rsid w:val="007106D7"/>
    <w:rsid w:val="00710778"/>
    <w:rsid w:val="00710E22"/>
    <w:rsid w:val="007115CE"/>
    <w:rsid w:val="00711BF1"/>
    <w:rsid w:val="0071371B"/>
    <w:rsid w:val="00714136"/>
    <w:rsid w:val="0071533B"/>
    <w:rsid w:val="00716369"/>
    <w:rsid w:val="007165C1"/>
    <w:rsid w:val="00716A46"/>
    <w:rsid w:val="00716E1F"/>
    <w:rsid w:val="007171ED"/>
    <w:rsid w:val="00717ADD"/>
    <w:rsid w:val="00717B60"/>
    <w:rsid w:val="00717F16"/>
    <w:rsid w:val="00717F36"/>
    <w:rsid w:val="007202FD"/>
    <w:rsid w:val="00721DFB"/>
    <w:rsid w:val="00722025"/>
    <w:rsid w:val="00722E38"/>
    <w:rsid w:val="00722EAF"/>
    <w:rsid w:val="00723378"/>
    <w:rsid w:val="00723E2B"/>
    <w:rsid w:val="007245A5"/>
    <w:rsid w:val="00724971"/>
    <w:rsid w:val="00724B1E"/>
    <w:rsid w:val="00725459"/>
    <w:rsid w:val="007257F0"/>
    <w:rsid w:val="00725847"/>
    <w:rsid w:val="007264F0"/>
    <w:rsid w:val="00726E08"/>
    <w:rsid w:val="00730CED"/>
    <w:rsid w:val="00730E77"/>
    <w:rsid w:val="00731540"/>
    <w:rsid w:val="00731828"/>
    <w:rsid w:val="00731CF4"/>
    <w:rsid w:val="00731D8C"/>
    <w:rsid w:val="00732982"/>
    <w:rsid w:val="00733714"/>
    <w:rsid w:val="00733C23"/>
    <w:rsid w:val="0073420B"/>
    <w:rsid w:val="00734F16"/>
    <w:rsid w:val="0073563A"/>
    <w:rsid w:val="0073597E"/>
    <w:rsid w:val="00735FC3"/>
    <w:rsid w:val="00736843"/>
    <w:rsid w:val="00736EAD"/>
    <w:rsid w:val="0073700A"/>
    <w:rsid w:val="0073792E"/>
    <w:rsid w:val="007402E6"/>
    <w:rsid w:val="007408CA"/>
    <w:rsid w:val="00740A91"/>
    <w:rsid w:val="00740AE5"/>
    <w:rsid w:val="007425B2"/>
    <w:rsid w:val="00742623"/>
    <w:rsid w:val="0074271C"/>
    <w:rsid w:val="00743556"/>
    <w:rsid w:val="00743748"/>
    <w:rsid w:val="0074435F"/>
    <w:rsid w:val="00744898"/>
    <w:rsid w:val="00744C09"/>
    <w:rsid w:val="0074544A"/>
    <w:rsid w:val="00745846"/>
    <w:rsid w:val="00745FFC"/>
    <w:rsid w:val="00747605"/>
    <w:rsid w:val="00747F62"/>
    <w:rsid w:val="0075355A"/>
    <w:rsid w:val="00754043"/>
    <w:rsid w:val="00754BD7"/>
    <w:rsid w:val="0075534F"/>
    <w:rsid w:val="0075575A"/>
    <w:rsid w:val="00755B53"/>
    <w:rsid w:val="00755E61"/>
    <w:rsid w:val="00755EDC"/>
    <w:rsid w:val="007624C6"/>
    <w:rsid w:val="00762708"/>
    <w:rsid w:val="00762749"/>
    <w:rsid w:val="00762A0B"/>
    <w:rsid w:val="00763B49"/>
    <w:rsid w:val="007640F6"/>
    <w:rsid w:val="00764476"/>
    <w:rsid w:val="00764E88"/>
    <w:rsid w:val="00765218"/>
    <w:rsid w:val="00765C58"/>
    <w:rsid w:val="00766FB7"/>
    <w:rsid w:val="00767FBA"/>
    <w:rsid w:val="00770220"/>
    <w:rsid w:val="007705AF"/>
    <w:rsid w:val="00772722"/>
    <w:rsid w:val="00772C46"/>
    <w:rsid w:val="007737E4"/>
    <w:rsid w:val="007747D7"/>
    <w:rsid w:val="0077485E"/>
    <w:rsid w:val="00774903"/>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1F"/>
    <w:rsid w:val="0079043B"/>
    <w:rsid w:val="00791065"/>
    <w:rsid w:val="00791CE9"/>
    <w:rsid w:val="00791DF5"/>
    <w:rsid w:val="00792638"/>
    <w:rsid w:val="0079285E"/>
    <w:rsid w:val="007941C7"/>
    <w:rsid w:val="0079547A"/>
    <w:rsid w:val="00795E1E"/>
    <w:rsid w:val="00797201"/>
    <w:rsid w:val="00797A9E"/>
    <w:rsid w:val="00797E78"/>
    <w:rsid w:val="00797E7D"/>
    <w:rsid w:val="00797F36"/>
    <w:rsid w:val="007A28D8"/>
    <w:rsid w:val="007A2933"/>
    <w:rsid w:val="007A2B9A"/>
    <w:rsid w:val="007A2DEF"/>
    <w:rsid w:val="007A469B"/>
    <w:rsid w:val="007A46FA"/>
    <w:rsid w:val="007A5BC0"/>
    <w:rsid w:val="007B048C"/>
    <w:rsid w:val="007B0539"/>
    <w:rsid w:val="007B0955"/>
    <w:rsid w:val="007B13A0"/>
    <w:rsid w:val="007B24C2"/>
    <w:rsid w:val="007B255B"/>
    <w:rsid w:val="007B2D33"/>
    <w:rsid w:val="007B573C"/>
    <w:rsid w:val="007B575F"/>
    <w:rsid w:val="007B6401"/>
    <w:rsid w:val="007C0151"/>
    <w:rsid w:val="007C0D2B"/>
    <w:rsid w:val="007C0F25"/>
    <w:rsid w:val="007C12D4"/>
    <w:rsid w:val="007C14B3"/>
    <w:rsid w:val="007C1976"/>
    <w:rsid w:val="007C1CFC"/>
    <w:rsid w:val="007C2817"/>
    <w:rsid w:val="007C2D1F"/>
    <w:rsid w:val="007C3263"/>
    <w:rsid w:val="007C3312"/>
    <w:rsid w:val="007C39FE"/>
    <w:rsid w:val="007C3A0B"/>
    <w:rsid w:val="007C4535"/>
    <w:rsid w:val="007C4DF2"/>
    <w:rsid w:val="007C519D"/>
    <w:rsid w:val="007C5A77"/>
    <w:rsid w:val="007C7342"/>
    <w:rsid w:val="007D0040"/>
    <w:rsid w:val="007D0605"/>
    <w:rsid w:val="007D1519"/>
    <w:rsid w:val="007D2870"/>
    <w:rsid w:val="007D28B3"/>
    <w:rsid w:val="007D5160"/>
    <w:rsid w:val="007D554D"/>
    <w:rsid w:val="007D73B5"/>
    <w:rsid w:val="007E079F"/>
    <w:rsid w:val="007E0C1C"/>
    <w:rsid w:val="007E0F8B"/>
    <w:rsid w:val="007E1858"/>
    <w:rsid w:val="007E1F53"/>
    <w:rsid w:val="007E25F3"/>
    <w:rsid w:val="007E2F61"/>
    <w:rsid w:val="007E3C0B"/>
    <w:rsid w:val="007E3E39"/>
    <w:rsid w:val="007E437D"/>
    <w:rsid w:val="007E44C1"/>
    <w:rsid w:val="007E4653"/>
    <w:rsid w:val="007E4872"/>
    <w:rsid w:val="007E6085"/>
    <w:rsid w:val="007E60E9"/>
    <w:rsid w:val="007E7119"/>
    <w:rsid w:val="007F003C"/>
    <w:rsid w:val="007F04F3"/>
    <w:rsid w:val="007F0FE8"/>
    <w:rsid w:val="007F24D2"/>
    <w:rsid w:val="007F25B9"/>
    <w:rsid w:val="007F2B97"/>
    <w:rsid w:val="007F494D"/>
    <w:rsid w:val="007F5172"/>
    <w:rsid w:val="007F559A"/>
    <w:rsid w:val="007F7191"/>
    <w:rsid w:val="007F749C"/>
    <w:rsid w:val="007F7539"/>
    <w:rsid w:val="007F7944"/>
    <w:rsid w:val="007F7CC4"/>
    <w:rsid w:val="00801110"/>
    <w:rsid w:val="00801720"/>
    <w:rsid w:val="00801B6D"/>
    <w:rsid w:val="0080246D"/>
    <w:rsid w:val="00803AFB"/>
    <w:rsid w:val="00803B96"/>
    <w:rsid w:val="008060D1"/>
    <w:rsid w:val="00806626"/>
    <w:rsid w:val="00807944"/>
    <w:rsid w:val="00810932"/>
    <w:rsid w:val="00810B85"/>
    <w:rsid w:val="00812140"/>
    <w:rsid w:val="0081289F"/>
    <w:rsid w:val="00812C3B"/>
    <w:rsid w:val="00812C4E"/>
    <w:rsid w:val="0081340F"/>
    <w:rsid w:val="00813591"/>
    <w:rsid w:val="00813857"/>
    <w:rsid w:val="0081399B"/>
    <w:rsid w:val="00814406"/>
    <w:rsid w:val="00814652"/>
    <w:rsid w:val="00815153"/>
    <w:rsid w:val="0081561B"/>
    <w:rsid w:val="00815F67"/>
    <w:rsid w:val="00816290"/>
    <w:rsid w:val="00817C42"/>
    <w:rsid w:val="0082173E"/>
    <w:rsid w:val="008223E6"/>
    <w:rsid w:val="00823150"/>
    <w:rsid w:val="00823A42"/>
    <w:rsid w:val="00823B89"/>
    <w:rsid w:val="00825869"/>
    <w:rsid w:val="00825CF0"/>
    <w:rsid w:val="00825DE2"/>
    <w:rsid w:val="00825E11"/>
    <w:rsid w:val="00825E9C"/>
    <w:rsid w:val="00826749"/>
    <w:rsid w:val="008269FB"/>
    <w:rsid w:val="00827949"/>
    <w:rsid w:val="00827968"/>
    <w:rsid w:val="00827BA8"/>
    <w:rsid w:val="00827D11"/>
    <w:rsid w:val="0083039E"/>
    <w:rsid w:val="008306D1"/>
    <w:rsid w:val="008306E5"/>
    <w:rsid w:val="00830B41"/>
    <w:rsid w:val="00830FE5"/>
    <w:rsid w:val="00832107"/>
    <w:rsid w:val="008322DC"/>
    <w:rsid w:val="00832874"/>
    <w:rsid w:val="008335E4"/>
    <w:rsid w:val="00833B6E"/>
    <w:rsid w:val="00833D61"/>
    <w:rsid w:val="0083497F"/>
    <w:rsid w:val="00834F2A"/>
    <w:rsid w:val="008356D0"/>
    <w:rsid w:val="00835F61"/>
    <w:rsid w:val="008362FE"/>
    <w:rsid w:val="00836CE8"/>
    <w:rsid w:val="008379FF"/>
    <w:rsid w:val="00841368"/>
    <w:rsid w:val="0084142E"/>
    <w:rsid w:val="008425F7"/>
    <w:rsid w:val="00843D4C"/>
    <w:rsid w:val="00843ECE"/>
    <w:rsid w:val="00844638"/>
    <w:rsid w:val="008450CB"/>
    <w:rsid w:val="00845125"/>
    <w:rsid w:val="0084518F"/>
    <w:rsid w:val="00847D5B"/>
    <w:rsid w:val="0085013D"/>
    <w:rsid w:val="008509C7"/>
    <w:rsid w:val="00853515"/>
    <w:rsid w:val="00853D0B"/>
    <w:rsid w:val="008544C6"/>
    <w:rsid w:val="00854882"/>
    <w:rsid w:val="00855590"/>
    <w:rsid w:val="0085589E"/>
    <w:rsid w:val="008569A3"/>
    <w:rsid w:val="008572F5"/>
    <w:rsid w:val="00857A95"/>
    <w:rsid w:val="00860D7E"/>
    <w:rsid w:val="00861D32"/>
    <w:rsid w:val="00861FDC"/>
    <w:rsid w:val="008623DC"/>
    <w:rsid w:val="00863296"/>
    <w:rsid w:val="008635AA"/>
    <w:rsid w:val="008636B4"/>
    <w:rsid w:val="00863B36"/>
    <w:rsid w:val="00863F5F"/>
    <w:rsid w:val="0086432A"/>
    <w:rsid w:val="008651CA"/>
    <w:rsid w:val="00866DE5"/>
    <w:rsid w:val="00867232"/>
    <w:rsid w:val="008678E7"/>
    <w:rsid w:val="00867A5B"/>
    <w:rsid w:val="008715A9"/>
    <w:rsid w:val="00871BFE"/>
    <w:rsid w:val="00872902"/>
    <w:rsid w:val="0087367C"/>
    <w:rsid w:val="0087421E"/>
    <w:rsid w:val="008746C5"/>
    <w:rsid w:val="00875233"/>
    <w:rsid w:val="008754FF"/>
    <w:rsid w:val="008762CA"/>
    <w:rsid w:val="0087662A"/>
    <w:rsid w:val="00876A96"/>
    <w:rsid w:val="00877B2D"/>
    <w:rsid w:val="0088005A"/>
    <w:rsid w:val="0088087B"/>
    <w:rsid w:val="00881F21"/>
    <w:rsid w:val="00882186"/>
    <w:rsid w:val="008827D2"/>
    <w:rsid w:val="00882FF4"/>
    <w:rsid w:val="00884DE4"/>
    <w:rsid w:val="00885673"/>
    <w:rsid w:val="0088582C"/>
    <w:rsid w:val="00886116"/>
    <w:rsid w:val="0088660A"/>
    <w:rsid w:val="008913EA"/>
    <w:rsid w:val="00892DD7"/>
    <w:rsid w:val="00892FF0"/>
    <w:rsid w:val="008933D4"/>
    <w:rsid w:val="00893510"/>
    <w:rsid w:val="008946D2"/>
    <w:rsid w:val="00894B58"/>
    <w:rsid w:val="00894F56"/>
    <w:rsid w:val="00894FF2"/>
    <w:rsid w:val="0089504C"/>
    <w:rsid w:val="00895629"/>
    <w:rsid w:val="00895D03"/>
    <w:rsid w:val="008961F4"/>
    <w:rsid w:val="00896337"/>
    <w:rsid w:val="00896511"/>
    <w:rsid w:val="008968AC"/>
    <w:rsid w:val="00896C26"/>
    <w:rsid w:val="00897E76"/>
    <w:rsid w:val="008A17AC"/>
    <w:rsid w:val="008A37E3"/>
    <w:rsid w:val="008A4ABD"/>
    <w:rsid w:val="008A4F51"/>
    <w:rsid w:val="008A4F94"/>
    <w:rsid w:val="008A5AEF"/>
    <w:rsid w:val="008A63FA"/>
    <w:rsid w:val="008A73A2"/>
    <w:rsid w:val="008A7F9C"/>
    <w:rsid w:val="008B0087"/>
    <w:rsid w:val="008B00A1"/>
    <w:rsid w:val="008B1834"/>
    <w:rsid w:val="008B20D1"/>
    <w:rsid w:val="008B254C"/>
    <w:rsid w:val="008B2BD6"/>
    <w:rsid w:val="008B4659"/>
    <w:rsid w:val="008B4C98"/>
    <w:rsid w:val="008B4CCD"/>
    <w:rsid w:val="008B5C48"/>
    <w:rsid w:val="008B64BF"/>
    <w:rsid w:val="008B701F"/>
    <w:rsid w:val="008B7551"/>
    <w:rsid w:val="008B7675"/>
    <w:rsid w:val="008B793E"/>
    <w:rsid w:val="008B7A15"/>
    <w:rsid w:val="008C177A"/>
    <w:rsid w:val="008C2212"/>
    <w:rsid w:val="008C2E89"/>
    <w:rsid w:val="008C2FCF"/>
    <w:rsid w:val="008C35E7"/>
    <w:rsid w:val="008C3B8B"/>
    <w:rsid w:val="008C41AA"/>
    <w:rsid w:val="008C48F7"/>
    <w:rsid w:val="008C5F1E"/>
    <w:rsid w:val="008C70A2"/>
    <w:rsid w:val="008C7A61"/>
    <w:rsid w:val="008D0367"/>
    <w:rsid w:val="008D1D8F"/>
    <w:rsid w:val="008D3BD2"/>
    <w:rsid w:val="008D469E"/>
    <w:rsid w:val="008D5F63"/>
    <w:rsid w:val="008D65C9"/>
    <w:rsid w:val="008D669A"/>
    <w:rsid w:val="008D69D9"/>
    <w:rsid w:val="008D6EBE"/>
    <w:rsid w:val="008D7924"/>
    <w:rsid w:val="008D7D85"/>
    <w:rsid w:val="008E10FC"/>
    <w:rsid w:val="008E1395"/>
    <w:rsid w:val="008E3A1E"/>
    <w:rsid w:val="008E4EA6"/>
    <w:rsid w:val="008E4EE1"/>
    <w:rsid w:val="008E51F8"/>
    <w:rsid w:val="008E580B"/>
    <w:rsid w:val="008E5BF5"/>
    <w:rsid w:val="008E65B3"/>
    <w:rsid w:val="008E76A5"/>
    <w:rsid w:val="008E7CD1"/>
    <w:rsid w:val="008E7E04"/>
    <w:rsid w:val="008F1BEF"/>
    <w:rsid w:val="008F38B5"/>
    <w:rsid w:val="008F4483"/>
    <w:rsid w:val="008F4CA4"/>
    <w:rsid w:val="008F4F27"/>
    <w:rsid w:val="008F579C"/>
    <w:rsid w:val="008F6347"/>
    <w:rsid w:val="008F63D3"/>
    <w:rsid w:val="008F6A55"/>
    <w:rsid w:val="0090042C"/>
    <w:rsid w:val="00900B52"/>
    <w:rsid w:val="00900D04"/>
    <w:rsid w:val="00900D49"/>
    <w:rsid w:val="009019A9"/>
    <w:rsid w:val="009026A4"/>
    <w:rsid w:val="00902777"/>
    <w:rsid w:val="00902E2B"/>
    <w:rsid w:val="00902EB7"/>
    <w:rsid w:val="009046A1"/>
    <w:rsid w:val="009052D5"/>
    <w:rsid w:val="009056B0"/>
    <w:rsid w:val="00905889"/>
    <w:rsid w:val="00905C24"/>
    <w:rsid w:val="00905C68"/>
    <w:rsid w:val="00905E7A"/>
    <w:rsid w:val="00907E36"/>
    <w:rsid w:val="009106CF"/>
    <w:rsid w:val="009120A8"/>
    <w:rsid w:val="0091268F"/>
    <w:rsid w:val="0091311A"/>
    <w:rsid w:val="009139AD"/>
    <w:rsid w:val="00914186"/>
    <w:rsid w:val="00916925"/>
    <w:rsid w:val="00916EF0"/>
    <w:rsid w:val="00917823"/>
    <w:rsid w:val="00917C96"/>
    <w:rsid w:val="00921FB5"/>
    <w:rsid w:val="009224EB"/>
    <w:rsid w:val="00922F43"/>
    <w:rsid w:val="00922F55"/>
    <w:rsid w:val="009239E8"/>
    <w:rsid w:val="00924170"/>
    <w:rsid w:val="009241E3"/>
    <w:rsid w:val="0092596F"/>
    <w:rsid w:val="00926CEC"/>
    <w:rsid w:val="0092750D"/>
    <w:rsid w:val="00931384"/>
    <w:rsid w:val="00931599"/>
    <w:rsid w:val="00932FCA"/>
    <w:rsid w:val="00933AAC"/>
    <w:rsid w:val="00934F87"/>
    <w:rsid w:val="009350D9"/>
    <w:rsid w:val="00936047"/>
    <w:rsid w:val="00936A73"/>
    <w:rsid w:val="0093756C"/>
    <w:rsid w:val="00937BB9"/>
    <w:rsid w:val="0094162D"/>
    <w:rsid w:val="00941BA7"/>
    <w:rsid w:val="00943AFD"/>
    <w:rsid w:val="0094400B"/>
    <w:rsid w:val="00944F8D"/>
    <w:rsid w:val="009451E6"/>
    <w:rsid w:val="0094573C"/>
    <w:rsid w:val="00946368"/>
    <w:rsid w:val="00946A61"/>
    <w:rsid w:val="00946BF2"/>
    <w:rsid w:val="0094744E"/>
    <w:rsid w:val="0095012E"/>
    <w:rsid w:val="0095064C"/>
    <w:rsid w:val="00950B3B"/>
    <w:rsid w:val="00951197"/>
    <w:rsid w:val="00951A9F"/>
    <w:rsid w:val="00952DF0"/>
    <w:rsid w:val="00952F77"/>
    <w:rsid w:val="00953967"/>
    <w:rsid w:val="00954441"/>
    <w:rsid w:val="00954596"/>
    <w:rsid w:val="00954B87"/>
    <w:rsid w:val="00955A02"/>
    <w:rsid w:val="0095625D"/>
    <w:rsid w:val="009569AA"/>
    <w:rsid w:val="00956B47"/>
    <w:rsid w:val="009579AD"/>
    <w:rsid w:val="00957E18"/>
    <w:rsid w:val="009602AC"/>
    <w:rsid w:val="00960402"/>
    <w:rsid w:val="00961387"/>
    <w:rsid w:val="00962A48"/>
    <w:rsid w:val="0096388F"/>
    <w:rsid w:val="00963FCA"/>
    <w:rsid w:val="009648F5"/>
    <w:rsid w:val="00965546"/>
    <w:rsid w:val="00965AD1"/>
    <w:rsid w:val="00966439"/>
    <w:rsid w:val="00966649"/>
    <w:rsid w:val="0096680C"/>
    <w:rsid w:val="0096745B"/>
    <w:rsid w:val="00967A2B"/>
    <w:rsid w:val="00967C3A"/>
    <w:rsid w:val="00970E1C"/>
    <w:rsid w:val="00971841"/>
    <w:rsid w:val="0097228E"/>
    <w:rsid w:val="009722AB"/>
    <w:rsid w:val="00972915"/>
    <w:rsid w:val="0097315E"/>
    <w:rsid w:val="00973FCF"/>
    <w:rsid w:val="00975235"/>
    <w:rsid w:val="00975E68"/>
    <w:rsid w:val="00976A6E"/>
    <w:rsid w:val="00976C1E"/>
    <w:rsid w:val="0097777E"/>
    <w:rsid w:val="00977B5A"/>
    <w:rsid w:val="00977C59"/>
    <w:rsid w:val="009815FF"/>
    <w:rsid w:val="0098214D"/>
    <w:rsid w:val="009822F2"/>
    <w:rsid w:val="009829BE"/>
    <w:rsid w:val="00982C38"/>
    <w:rsid w:val="00982C6A"/>
    <w:rsid w:val="00983177"/>
    <w:rsid w:val="00983187"/>
    <w:rsid w:val="00983568"/>
    <w:rsid w:val="00984099"/>
    <w:rsid w:val="00984A0A"/>
    <w:rsid w:val="00984A8A"/>
    <w:rsid w:val="00986B67"/>
    <w:rsid w:val="00990065"/>
    <w:rsid w:val="00990DC6"/>
    <w:rsid w:val="00992198"/>
    <w:rsid w:val="00992B0B"/>
    <w:rsid w:val="009939CE"/>
    <w:rsid w:val="00993AA0"/>
    <w:rsid w:val="00994454"/>
    <w:rsid w:val="00994575"/>
    <w:rsid w:val="0099467A"/>
    <w:rsid w:val="00994E5C"/>
    <w:rsid w:val="00996051"/>
    <w:rsid w:val="0099634E"/>
    <w:rsid w:val="009963F7"/>
    <w:rsid w:val="009966DC"/>
    <w:rsid w:val="00996EF2"/>
    <w:rsid w:val="0099759D"/>
    <w:rsid w:val="009A0F40"/>
    <w:rsid w:val="009A2412"/>
    <w:rsid w:val="009A263F"/>
    <w:rsid w:val="009A26C9"/>
    <w:rsid w:val="009A4989"/>
    <w:rsid w:val="009A4D3A"/>
    <w:rsid w:val="009A4F27"/>
    <w:rsid w:val="009A601D"/>
    <w:rsid w:val="009A698B"/>
    <w:rsid w:val="009A7C1B"/>
    <w:rsid w:val="009B0243"/>
    <w:rsid w:val="009B1383"/>
    <w:rsid w:val="009B1680"/>
    <w:rsid w:val="009B23C1"/>
    <w:rsid w:val="009B2C5A"/>
    <w:rsid w:val="009B34B0"/>
    <w:rsid w:val="009B3ACD"/>
    <w:rsid w:val="009B6876"/>
    <w:rsid w:val="009B6EA8"/>
    <w:rsid w:val="009B703A"/>
    <w:rsid w:val="009B7D97"/>
    <w:rsid w:val="009C17A4"/>
    <w:rsid w:val="009C2ED5"/>
    <w:rsid w:val="009C63E3"/>
    <w:rsid w:val="009C66D8"/>
    <w:rsid w:val="009C67DF"/>
    <w:rsid w:val="009C6F81"/>
    <w:rsid w:val="009C7DBC"/>
    <w:rsid w:val="009D0F05"/>
    <w:rsid w:val="009D0FA7"/>
    <w:rsid w:val="009D10A2"/>
    <w:rsid w:val="009D181D"/>
    <w:rsid w:val="009D2CC5"/>
    <w:rsid w:val="009D44F3"/>
    <w:rsid w:val="009D60CA"/>
    <w:rsid w:val="009D6784"/>
    <w:rsid w:val="009D6B7D"/>
    <w:rsid w:val="009D6BCE"/>
    <w:rsid w:val="009D6FA3"/>
    <w:rsid w:val="009D70A9"/>
    <w:rsid w:val="009D73CB"/>
    <w:rsid w:val="009D7654"/>
    <w:rsid w:val="009E0C48"/>
    <w:rsid w:val="009E266F"/>
    <w:rsid w:val="009E4BB2"/>
    <w:rsid w:val="009E56A1"/>
    <w:rsid w:val="009E5E1A"/>
    <w:rsid w:val="009E60B8"/>
    <w:rsid w:val="009E688E"/>
    <w:rsid w:val="009E73D0"/>
    <w:rsid w:val="009E74CA"/>
    <w:rsid w:val="009E7A9F"/>
    <w:rsid w:val="009E7D1B"/>
    <w:rsid w:val="009E7F31"/>
    <w:rsid w:val="009F1688"/>
    <w:rsid w:val="009F1FF7"/>
    <w:rsid w:val="009F27A5"/>
    <w:rsid w:val="009F3411"/>
    <w:rsid w:val="009F47B7"/>
    <w:rsid w:val="009F4CD1"/>
    <w:rsid w:val="009F63AA"/>
    <w:rsid w:val="009F6B7F"/>
    <w:rsid w:val="009F70B1"/>
    <w:rsid w:val="009F728D"/>
    <w:rsid w:val="009F72F1"/>
    <w:rsid w:val="009F739B"/>
    <w:rsid w:val="009F787D"/>
    <w:rsid w:val="00A002B8"/>
    <w:rsid w:val="00A01947"/>
    <w:rsid w:val="00A01EB1"/>
    <w:rsid w:val="00A01F33"/>
    <w:rsid w:val="00A02A28"/>
    <w:rsid w:val="00A02BF2"/>
    <w:rsid w:val="00A02F8B"/>
    <w:rsid w:val="00A038A4"/>
    <w:rsid w:val="00A03955"/>
    <w:rsid w:val="00A03958"/>
    <w:rsid w:val="00A04DB6"/>
    <w:rsid w:val="00A0582D"/>
    <w:rsid w:val="00A058C3"/>
    <w:rsid w:val="00A0616D"/>
    <w:rsid w:val="00A06491"/>
    <w:rsid w:val="00A102DD"/>
    <w:rsid w:val="00A10AA2"/>
    <w:rsid w:val="00A10E18"/>
    <w:rsid w:val="00A11FCD"/>
    <w:rsid w:val="00A123EF"/>
    <w:rsid w:val="00A131B4"/>
    <w:rsid w:val="00A14378"/>
    <w:rsid w:val="00A14E48"/>
    <w:rsid w:val="00A168A7"/>
    <w:rsid w:val="00A20C17"/>
    <w:rsid w:val="00A2187D"/>
    <w:rsid w:val="00A21B59"/>
    <w:rsid w:val="00A21D5B"/>
    <w:rsid w:val="00A228DD"/>
    <w:rsid w:val="00A238EC"/>
    <w:rsid w:val="00A242FE"/>
    <w:rsid w:val="00A2491E"/>
    <w:rsid w:val="00A24B94"/>
    <w:rsid w:val="00A261A3"/>
    <w:rsid w:val="00A27193"/>
    <w:rsid w:val="00A27A6E"/>
    <w:rsid w:val="00A30955"/>
    <w:rsid w:val="00A31C33"/>
    <w:rsid w:val="00A31C71"/>
    <w:rsid w:val="00A32DB0"/>
    <w:rsid w:val="00A331D6"/>
    <w:rsid w:val="00A33670"/>
    <w:rsid w:val="00A33AA4"/>
    <w:rsid w:val="00A3568E"/>
    <w:rsid w:val="00A3761B"/>
    <w:rsid w:val="00A37ECA"/>
    <w:rsid w:val="00A41353"/>
    <w:rsid w:val="00A43C23"/>
    <w:rsid w:val="00A44770"/>
    <w:rsid w:val="00A44B15"/>
    <w:rsid w:val="00A44E82"/>
    <w:rsid w:val="00A45F55"/>
    <w:rsid w:val="00A46AF5"/>
    <w:rsid w:val="00A46D5E"/>
    <w:rsid w:val="00A46E93"/>
    <w:rsid w:val="00A47439"/>
    <w:rsid w:val="00A4772E"/>
    <w:rsid w:val="00A5180B"/>
    <w:rsid w:val="00A51B80"/>
    <w:rsid w:val="00A51BC9"/>
    <w:rsid w:val="00A51CF8"/>
    <w:rsid w:val="00A52E57"/>
    <w:rsid w:val="00A530E7"/>
    <w:rsid w:val="00A540B4"/>
    <w:rsid w:val="00A542DC"/>
    <w:rsid w:val="00A5433D"/>
    <w:rsid w:val="00A5525E"/>
    <w:rsid w:val="00A558DB"/>
    <w:rsid w:val="00A561C7"/>
    <w:rsid w:val="00A56F2D"/>
    <w:rsid w:val="00A57A5F"/>
    <w:rsid w:val="00A57FEE"/>
    <w:rsid w:val="00A603AB"/>
    <w:rsid w:val="00A6079E"/>
    <w:rsid w:val="00A60ACD"/>
    <w:rsid w:val="00A60BD5"/>
    <w:rsid w:val="00A60C01"/>
    <w:rsid w:val="00A61387"/>
    <w:rsid w:val="00A61A28"/>
    <w:rsid w:val="00A63504"/>
    <w:rsid w:val="00A63FFF"/>
    <w:rsid w:val="00A64B79"/>
    <w:rsid w:val="00A652DF"/>
    <w:rsid w:val="00A65DD2"/>
    <w:rsid w:val="00A65F70"/>
    <w:rsid w:val="00A66390"/>
    <w:rsid w:val="00A7000F"/>
    <w:rsid w:val="00A7096A"/>
    <w:rsid w:val="00A7170C"/>
    <w:rsid w:val="00A71E70"/>
    <w:rsid w:val="00A71F73"/>
    <w:rsid w:val="00A7219E"/>
    <w:rsid w:val="00A75531"/>
    <w:rsid w:val="00A75BC6"/>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4C9"/>
    <w:rsid w:val="00A9678E"/>
    <w:rsid w:val="00A974A1"/>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0889"/>
    <w:rsid w:val="00AB10F0"/>
    <w:rsid w:val="00AB21A6"/>
    <w:rsid w:val="00AB23C4"/>
    <w:rsid w:val="00AB382C"/>
    <w:rsid w:val="00AB3836"/>
    <w:rsid w:val="00AB4A7E"/>
    <w:rsid w:val="00AB5149"/>
    <w:rsid w:val="00AB5EED"/>
    <w:rsid w:val="00AB6B38"/>
    <w:rsid w:val="00AB7412"/>
    <w:rsid w:val="00AB769F"/>
    <w:rsid w:val="00AC07A0"/>
    <w:rsid w:val="00AC101B"/>
    <w:rsid w:val="00AC2948"/>
    <w:rsid w:val="00AC35B9"/>
    <w:rsid w:val="00AC5D3B"/>
    <w:rsid w:val="00AC5E0C"/>
    <w:rsid w:val="00AD02F2"/>
    <w:rsid w:val="00AD0745"/>
    <w:rsid w:val="00AD07B2"/>
    <w:rsid w:val="00AD0986"/>
    <w:rsid w:val="00AD0D76"/>
    <w:rsid w:val="00AD154D"/>
    <w:rsid w:val="00AD1F19"/>
    <w:rsid w:val="00AD1F4D"/>
    <w:rsid w:val="00AD211A"/>
    <w:rsid w:val="00AD3146"/>
    <w:rsid w:val="00AD36F2"/>
    <w:rsid w:val="00AD3889"/>
    <w:rsid w:val="00AD43E2"/>
    <w:rsid w:val="00AD4EED"/>
    <w:rsid w:val="00AD6004"/>
    <w:rsid w:val="00AD655B"/>
    <w:rsid w:val="00AD6CF4"/>
    <w:rsid w:val="00AD6D4A"/>
    <w:rsid w:val="00AE0D74"/>
    <w:rsid w:val="00AE1BA8"/>
    <w:rsid w:val="00AE20DB"/>
    <w:rsid w:val="00AE2CB9"/>
    <w:rsid w:val="00AE31FD"/>
    <w:rsid w:val="00AE5949"/>
    <w:rsid w:val="00AE5A4F"/>
    <w:rsid w:val="00AE6870"/>
    <w:rsid w:val="00AE6CFE"/>
    <w:rsid w:val="00AE6DCA"/>
    <w:rsid w:val="00AE79CE"/>
    <w:rsid w:val="00AE7BDE"/>
    <w:rsid w:val="00AE7BE4"/>
    <w:rsid w:val="00AF092D"/>
    <w:rsid w:val="00AF16EF"/>
    <w:rsid w:val="00AF1B60"/>
    <w:rsid w:val="00AF1DE3"/>
    <w:rsid w:val="00AF2436"/>
    <w:rsid w:val="00AF2480"/>
    <w:rsid w:val="00AF27FC"/>
    <w:rsid w:val="00AF333F"/>
    <w:rsid w:val="00AF3AB1"/>
    <w:rsid w:val="00AF3BC0"/>
    <w:rsid w:val="00AF418D"/>
    <w:rsid w:val="00AF4C94"/>
    <w:rsid w:val="00AF5051"/>
    <w:rsid w:val="00AF7017"/>
    <w:rsid w:val="00AF75CF"/>
    <w:rsid w:val="00AF7984"/>
    <w:rsid w:val="00AF7A51"/>
    <w:rsid w:val="00B00339"/>
    <w:rsid w:val="00B008DA"/>
    <w:rsid w:val="00B0090A"/>
    <w:rsid w:val="00B024B9"/>
    <w:rsid w:val="00B02719"/>
    <w:rsid w:val="00B03A54"/>
    <w:rsid w:val="00B0438D"/>
    <w:rsid w:val="00B04A7C"/>
    <w:rsid w:val="00B04F15"/>
    <w:rsid w:val="00B051C8"/>
    <w:rsid w:val="00B0597D"/>
    <w:rsid w:val="00B06A27"/>
    <w:rsid w:val="00B07566"/>
    <w:rsid w:val="00B11208"/>
    <w:rsid w:val="00B116F8"/>
    <w:rsid w:val="00B12600"/>
    <w:rsid w:val="00B1288D"/>
    <w:rsid w:val="00B13FE3"/>
    <w:rsid w:val="00B14475"/>
    <w:rsid w:val="00B14D62"/>
    <w:rsid w:val="00B1542D"/>
    <w:rsid w:val="00B1797D"/>
    <w:rsid w:val="00B2027D"/>
    <w:rsid w:val="00B20D3A"/>
    <w:rsid w:val="00B20EE6"/>
    <w:rsid w:val="00B22C6E"/>
    <w:rsid w:val="00B2363A"/>
    <w:rsid w:val="00B2402E"/>
    <w:rsid w:val="00B245A9"/>
    <w:rsid w:val="00B247EB"/>
    <w:rsid w:val="00B24ADB"/>
    <w:rsid w:val="00B25245"/>
    <w:rsid w:val="00B259A1"/>
    <w:rsid w:val="00B25EAB"/>
    <w:rsid w:val="00B25F48"/>
    <w:rsid w:val="00B2649E"/>
    <w:rsid w:val="00B3210C"/>
    <w:rsid w:val="00B33208"/>
    <w:rsid w:val="00B33769"/>
    <w:rsid w:val="00B340C4"/>
    <w:rsid w:val="00B34455"/>
    <w:rsid w:val="00B34F6D"/>
    <w:rsid w:val="00B3643F"/>
    <w:rsid w:val="00B37F85"/>
    <w:rsid w:val="00B402E4"/>
    <w:rsid w:val="00B41305"/>
    <w:rsid w:val="00B41BF0"/>
    <w:rsid w:val="00B41DA3"/>
    <w:rsid w:val="00B42065"/>
    <w:rsid w:val="00B42495"/>
    <w:rsid w:val="00B42D3C"/>
    <w:rsid w:val="00B44BE9"/>
    <w:rsid w:val="00B45601"/>
    <w:rsid w:val="00B46012"/>
    <w:rsid w:val="00B46409"/>
    <w:rsid w:val="00B46DDF"/>
    <w:rsid w:val="00B46F51"/>
    <w:rsid w:val="00B47667"/>
    <w:rsid w:val="00B505C6"/>
    <w:rsid w:val="00B5131F"/>
    <w:rsid w:val="00B52640"/>
    <w:rsid w:val="00B5389D"/>
    <w:rsid w:val="00B54557"/>
    <w:rsid w:val="00B551C9"/>
    <w:rsid w:val="00B551D6"/>
    <w:rsid w:val="00B55A83"/>
    <w:rsid w:val="00B56298"/>
    <w:rsid w:val="00B571CC"/>
    <w:rsid w:val="00B57349"/>
    <w:rsid w:val="00B60529"/>
    <w:rsid w:val="00B61355"/>
    <w:rsid w:val="00B64367"/>
    <w:rsid w:val="00B652FC"/>
    <w:rsid w:val="00B65868"/>
    <w:rsid w:val="00B665D0"/>
    <w:rsid w:val="00B66A12"/>
    <w:rsid w:val="00B67200"/>
    <w:rsid w:val="00B675E1"/>
    <w:rsid w:val="00B70ACF"/>
    <w:rsid w:val="00B711F3"/>
    <w:rsid w:val="00B7281E"/>
    <w:rsid w:val="00B72BFB"/>
    <w:rsid w:val="00B7307B"/>
    <w:rsid w:val="00B73758"/>
    <w:rsid w:val="00B73AB7"/>
    <w:rsid w:val="00B7406E"/>
    <w:rsid w:val="00B7551A"/>
    <w:rsid w:val="00B768F0"/>
    <w:rsid w:val="00B76E66"/>
    <w:rsid w:val="00B771A7"/>
    <w:rsid w:val="00B80F5B"/>
    <w:rsid w:val="00B815BA"/>
    <w:rsid w:val="00B817FF"/>
    <w:rsid w:val="00B818DE"/>
    <w:rsid w:val="00B848F4"/>
    <w:rsid w:val="00B850C5"/>
    <w:rsid w:val="00B85AEF"/>
    <w:rsid w:val="00B8665A"/>
    <w:rsid w:val="00B86A26"/>
    <w:rsid w:val="00B901C3"/>
    <w:rsid w:val="00B90892"/>
    <w:rsid w:val="00B92B79"/>
    <w:rsid w:val="00B935F0"/>
    <w:rsid w:val="00B94352"/>
    <w:rsid w:val="00B94C09"/>
    <w:rsid w:val="00B94CE0"/>
    <w:rsid w:val="00B94D11"/>
    <w:rsid w:val="00B96B58"/>
    <w:rsid w:val="00B971C0"/>
    <w:rsid w:val="00B9746E"/>
    <w:rsid w:val="00B97D5B"/>
    <w:rsid w:val="00BA076A"/>
    <w:rsid w:val="00BA17C1"/>
    <w:rsid w:val="00BA263B"/>
    <w:rsid w:val="00BA28DD"/>
    <w:rsid w:val="00BA3896"/>
    <w:rsid w:val="00BA3B9D"/>
    <w:rsid w:val="00BA40F1"/>
    <w:rsid w:val="00BA4492"/>
    <w:rsid w:val="00BA48DD"/>
    <w:rsid w:val="00BA503B"/>
    <w:rsid w:val="00BA5465"/>
    <w:rsid w:val="00BA5714"/>
    <w:rsid w:val="00BA6A88"/>
    <w:rsid w:val="00BB116F"/>
    <w:rsid w:val="00BB13AC"/>
    <w:rsid w:val="00BB14FA"/>
    <w:rsid w:val="00BB29F0"/>
    <w:rsid w:val="00BB2C4E"/>
    <w:rsid w:val="00BB40D7"/>
    <w:rsid w:val="00BB4337"/>
    <w:rsid w:val="00BB45BD"/>
    <w:rsid w:val="00BB4704"/>
    <w:rsid w:val="00BB4967"/>
    <w:rsid w:val="00BB79F9"/>
    <w:rsid w:val="00BC0702"/>
    <w:rsid w:val="00BC216D"/>
    <w:rsid w:val="00BC2AD4"/>
    <w:rsid w:val="00BC36D1"/>
    <w:rsid w:val="00BC3FF2"/>
    <w:rsid w:val="00BC4229"/>
    <w:rsid w:val="00BC4413"/>
    <w:rsid w:val="00BC4920"/>
    <w:rsid w:val="00BC4B89"/>
    <w:rsid w:val="00BC5151"/>
    <w:rsid w:val="00BC5906"/>
    <w:rsid w:val="00BC65C5"/>
    <w:rsid w:val="00BC781E"/>
    <w:rsid w:val="00BC79BA"/>
    <w:rsid w:val="00BC7E53"/>
    <w:rsid w:val="00BD0898"/>
    <w:rsid w:val="00BD0D34"/>
    <w:rsid w:val="00BD0E83"/>
    <w:rsid w:val="00BD15A9"/>
    <w:rsid w:val="00BD2311"/>
    <w:rsid w:val="00BD3843"/>
    <w:rsid w:val="00BD3E7E"/>
    <w:rsid w:val="00BD4909"/>
    <w:rsid w:val="00BD4DD3"/>
    <w:rsid w:val="00BD5305"/>
    <w:rsid w:val="00BD5B86"/>
    <w:rsid w:val="00BD5EB2"/>
    <w:rsid w:val="00BD61D2"/>
    <w:rsid w:val="00BD6B8B"/>
    <w:rsid w:val="00BD6D5C"/>
    <w:rsid w:val="00BD6F0B"/>
    <w:rsid w:val="00BD7777"/>
    <w:rsid w:val="00BE0608"/>
    <w:rsid w:val="00BE0F8A"/>
    <w:rsid w:val="00BE17A1"/>
    <w:rsid w:val="00BE19ED"/>
    <w:rsid w:val="00BE242E"/>
    <w:rsid w:val="00BE2EC8"/>
    <w:rsid w:val="00BE2F6D"/>
    <w:rsid w:val="00BE3450"/>
    <w:rsid w:val="00BE47A2"/>
    <w:rsid w:val="00BE6200"/>
    <w:rsid w:val="00BE64F3"/>
    <w:rsid w:val="00BE69B7"/>
    <w:rsid w:val="00BE7568"/>
    <w:rsid w:val="00BE7975"/>
    <w:rsid w:val="00BF008F"/>
    <w:rsid w:val="00BF0DFC"/>
    <w:rsid w:val="00BF1AFD"/>
    <w:rsid w:val="00BF2612"/>
    <w:rsid w:val="00BF30DE"/>
    <w:rsid w:val="00BF3113"/>
    <w:rsid w:val="00BF399C"/>
    <w:rsid w:val="00BF3BD9"/>
    <w:rsid w:val="00BF421C"/>
    <w:rsid w:val="00BF5363"/>
    <w:rsid w:val="00BF6E03"/>
    <w:rsid w:val="00BF6FF6"/>
    <w:rsid w:val="00BF71B3"/>
    <w:rsid w:val="00BF7498"/>
    <w:rsid w:val="00BF7835"/>
    <w:rsid w:val="00BF7CC3"/>
    <w:rsid w:val="00BF7CC7"/>
    <w:rsid w:val="00C00263"/>
    <w:rsid w:val="00C00AD7"/>
    <w:rsid w:val="00C00AE2"/>
    <w:rsid w:val="00C014EB"/>
    <w:rsid w:val="00C01A92"/>
    <w:rsid w:val="00C01B8C"/>
    <w:rsid w:val="00C01B8E"/>
    <w:rsid w:val="00C03C86"/>
    <w:rsid w:val="00C04170"/>
    <w:rsid w:val="00C060F5"/>
    <w:rsid w:val="00C10DAF"/>
    <w:rsid w:val="00C12E0E"/>
    <w:rsid w:val="00C12E91"/>
    <w:rsid w:val="00C130E4"/>
    <w:rsid w:val="00C15132"/>
    <w:rsid w:val="00C152EF"/>
    <w:rsid w:val="00C169C3"/>
    <w:rsid w:val="00C1765C"/>
    <w:rsid w:val="00C20A97"/>
    <w:rsid w:val="00C20C82"/>
    <w:rsid w:val="00C20CD3"/>
    <w:rsid w:val="00C2250E"/>
    <w:rsid w:val="00C22936"/>
    <w:rsid w:val="00C232BE"/>
    <w:rsid w:val="00C2354F"/>
    <w:rsid w:val="00C23E4C"/>
    <w:rsid w:val="00C25501"/>
    <w:rsid w:val="00C25796"/>
    <w:rsid w:val="00C25E68"/>
    <w:rsid w:val="00C277F6"/>
    <w:rsid w:val="00C27F33"/>
    <w:rsid w:val="00C3015A"/>
    <w:rsid w:val="00C32054"/>
    <w:rsid w:val="00C32144"/>
    <w:rsid w:val="00C32833"/>
    <w:rsid w:val="00C32BC2"/>
    <w:rsid w:val="00C3349F"/>
    <w:rsid w:val="00C3386A"/>
    <w:rsid w:val="00C33EE2"/>
    <w:rsid w:val="00C342CF"/>
    <w:rsid w:val="00C34357"/>
    <w:rsid w:val="00C343D8"/>
    <w:rsid w:val="00C343ED"/>
    <w:rsid w:val="00C345C6"/>
    <w:rsid w:val="00C34A1E"/>
    <w:rsid w:val="00C3517A"/>
    <w:rsid w:val="00C35A25"/>
    <w:rsid w:val="00C36D2C"/>
    <w:rsid w:val="00C37E69"/>
    <w:rsid w:val="00C40F13"/>
    <w:rsid w:val="00C4108D"/>
    <w:rsid w:val="00C414AD"/>
    <w:rsid w:val="00C4166E"/>
    <w:rsid w:val="00C42126"/>
    <w:rsid w:val="00C42224"/>
    <w:rsid w:val="00C42C22"/>
    <w:rsid w:val="00C433FD"/>
    <w:rsid w:val="00C43CA0"/>
    <w:rsid w:val="00C44190"/>
    <w:rsid w:val="00C442F0"/>
    <w:rsid w:val="00C450F5"/>
    <w:rsid w:val="00C45AA2"/>
    <w:rsid w:val="00C45B5E"/>
    <w:rsid w:val="00C4770D"/>
    <w:rsid w:val="00C47781"/>
    <w:rsid w:val="00C50BAB"/>
    <w:rsid w:val="00C51046"/>
    <w:rsid w:val="00C523EC"/>
    <w:rsid w:val="00C52B7D"/>
    <w:rsid w:val="00C53BA0"/>
    <w:rsid w:val="00C53DC4"/>
    <w:rsid w:val="00C557E2"/>
    <w:rsid w:val="00C560FD"/>
    <w:rsid w:val="00C56652"/>
    <w:rsid w:val="00C56B99"/>
    <w:rsid w:val="00C60CFF"/>
    <w:rsid w:val="00C60DF9"/>
    <w:rsid w:val="00C61128"/>
    <w:rsid w:val="00C61393"/>
    <w:rsid w:val="00C620EB"/>
    <w:rsid w:val="00C62958"/>
    <w:rsid w:val="00C62D76"/>
    <w:rsid w:val="00C63728"/>
    <w:rsid w:val="00C63C3C"/>
    <w:rsid w:val="00C63C85"/>
    <w:rsid w:val="00C63F73"/>
    <w:rsid w:val="00C645CF"/>
    <w:rsid w:val="00C64A4D"/>
    <w:rsid w:val="00C65E2E"/>
    <w:rsid w:val="00C663C3"/>
    <w:rsid w:val="00C66C06"/>
    <w:rsid w:val="00C66FCD"/>
    <w:rsid w:val="00C671A4"/>
    <w:rsid w:val="00C701D8"/>
    <w:rsid w:val="00C71EBA"/>
    <w:rsid w:val="00C72333"/>
    <w:rsid w:val="00C7233B"/>
    <w:rsid w:val="00C72A9E"/>
    <w:rsid w:val="00C72C4F"/>
    <w:rsid w:val="00C7342E"/>
    <w:rsid w:val="00C745E5"/>
    <w:rsid w:val="00C747D7"/>
    <w:rsid w:val="00C74AB8"/>
    <w:rsid w:val="00C7571B"/>
    <w:rsid w:val="00C762D5"/>
    <w:rsid w:val="00C76D56"/>
    <w:rsid w:val="00C77AD4"/>
    <w:rsid w:val="00C8015D"/>
    <w:rsid w:val="00C809BE"/>
    <w:rsid w:val="00C81AF7"/>
    <w:rsid w:val="00C82679"/>
    <w:rsid w:val="00C828C3"/>
    <w:rsid w:val="00C82A76"/>
    <w:rsid w:val="00C83692"/>
    <w:rsid w:val="00C83803"/>
    <w:rsid w:val="00C83D93"/>
    <w:rsid w:val="00C84209"/>
    <w:rsid w:val="00C84DD7"/>
    <w:rsid w:val="00C85071"/>
    <w:rsid w:val="00C852CB"/>
    <w:rsid w:val="00C85A84"/>
    <w:rsid w:val="00C85B8D"/>
    <w:rsid w:val="00C85F01"/>
    <w:rsid w:val="00C86085"/>
    <w:rsid w:val="00C86596"/>
    <w:rsid w:val="00C86D14"/>
    <w:rsid w:val="00C87E33"/>
    <w:rsid w:val="00C904CB"/>
    <w:rsid w:val="00C90AB4"/>
    <w:rsid w:val="00C916F0"/>
    <w:rsid w:val="00C92D2E"/>
    <w:rsid w:val="00C92EDC"/>
    <w:rsid w:val="00C930FA"/>
    <w:rsid w:val="00C93681"/>
    <w:rsid w:val="00C94568"/>
    <w:rsid w:val="00C9460A"/>
    <w:rsid w:val="00C94EA1"/>
    <w:rsid w:val="00C950B9"/>
    <w:rsid w:val="00C95214"/>
    <w:rsid w:val="00C954C3"/>
    <w:rsid w:val="00C95854"/>
    <w:rsid w:val="00C97202"/>
    <w:rsid w:val="00C97CB8"/>
    <w:rsid w:val="00CA0211"/>
    <w:rsid w:val="00CA0AD9"/>
    <w:rsid w:val="00CA1CB4"/>
    <w:rsid w:val="00CA1CB9"/>
    <w:rsid w:val="00CA2488"/>
    <w:rsid w:val="00CA3D08"/>
    <w:rsid w:val="00CA4074"/>
    <w:rsid w:val="00CA4848"/>
    <w:rsid w:val="00CA551C"/>
    <w:rsid w:val="00CA5532"/>
    <w:rsid w:val="00CA64AD"/>
    <w:rsid w:val="00CA6AED"/>
    <w:rsid w:val="00CA7968"/>
    <w:rsid w:val="00CB0EF1"/>
    <w:rsid w:val="00CB1397"/>
    <w:rsid w:val="00CB151D"/>
    <w:rsid w:val="00CB1591"/>
    <w:rsid w:val="00CB1BF3"/>
    <w:rsid w:val="00CB1D3E"/>
    <w:rsid w:val="00CB2183"/>
    <w:rsid w:val="00CB2842"/>
    <w:rsid w:val="00CB2A9A"/>
    <w:rsid w:val="00CB328E"/>
    <w:rsid w:val="00CB4D82"/>
    <w:rsid w:val="00CB55F1"/>
    <w:rsid w:val="00CB5A8E"/>
    <w:rsid w:val="00CB5ABF"/>
    <w:rsid w:val="00CB69E0"/>
    <w:rsid w:val="00CB7521"/>
    <w:rsid w:val="00CB7B79"/>
    <w:rsid w:val="00CB7CF2"/>
    <w:rsid w:val="00CC038A"/>
    <w:rsid w:val="00CC0DB7"/>
    <w:rsid w:val="00CC1670"/>
    <w:rsid w:val="00CC196A"/>
    <w:rsid w:val="00CC259B"/>
    <w:rsid w:val="00CC2606"/>
    <w:rsid w:val="00CC314B"/>
    <w:rsid w:val="00CC34EE"/>
    <w:rsid w:val="00CC3E1A"/>
    <w:rsid w:val="00CC5084"/>
    <w:rsid w:val="00CC5207"/>
    <w:rsid w:val="00CC647B"/>
    <w:rsid w:val="00CC69DD"/>
    <w:rsid w:val="00CC70DA"/>
    <w:rsid w:val="00CC7919"/>
    <w:rsid w:val="00CC7DDA"/>
    <w:rsid w:val="00CD0316"/>
    <w:rsid w:val="00CD1460"/>
    <w:rsid w:val="00CD14EA"/>
    <w:rsid w:val="00CD1EC4"/>
    <w:rsid w:val="00CD5149"/>
    <w:rsid w:val="00CD5BB9"/>
    <w:rsid w:val="00CD5ED5"/>
    <w:rsid w:val="00CD6C34"/>
    <w:rsid w:val="00CD71F3"/>
    <w:rsid w:val="00CD74A7"/>
    <w:rsid w:val="00CD79B4"/>
    <w:rsid w:val="00CD7C3E"/>
    <w:rsid w:val="00CE0391"/>
    <w:rsid w:val="00CE05A5"/>
    <w:rsid w:val="00CE0880"/>
    <w:rsid w:val="00CE0C47"/>
    <w:rsid w:val="00CE1064"/>
    <w:rsid w:val="00CE1384"/>
    <w:rsid w:val="00CE15D9"/>
    <w:rsid w:val="00CE2337"/>
    <w:rsid w:val="00CE29F5"/>
    <w:rsid w:val="00CE2AEA"/>
    <w:rsid w:val="00CE3930"/>
    <w:rsid w:val="00CE3C3E"/>
    <w:rsid w:val="00CE4112"/>
    <w:rsid w:val="00CE48C5"/>
    <w:rsid w:val="00CE49B9"/>
    <w:rsid w:val="00CE4AA9"/>
    <w:rsid w:val="00CE5087"/>
    <w:rsid w:val="00CE5482"/>
    <w:rsid w:val="00CE5CEE"/>
    <w:rsid w:val="00CE6DCF"/>
    <w:rsid w:val="00CE71E6"/>
    <w:rsid w:val="00CE734E"/>
    <w:rsid w:val="00CE7A5F"/>
    <w:rsid w:val="00CF0888"/>
    <w:rsid w:val="00CF0C74"/>
    <w:rsid w:val="00CF1E4E"/>
    <w:rsid w:val="00CF1F89"/>
    <w:rsid w:val="00CF2226"/>
    <w:rsid w:val="00CF2EAB"/>
    <w:rsid w:val="00CF31BB"/>
    <w:rsid w:val="00CF4A34"/>
    <w:rsid w:val="00CF60AA"/>
    <w:rsid w:val="00CF6BFE"/>
    <w:rsid w:val="00CF7454"/>
    <w:rsid w:val="00CF776A"/>
    <w:rsid w:val="00D00140"/>
    <w:rsid w:val="00D00FAD"/>
    <w:rsid w:val="00D024AF"/>
    <w:rsid w:val="00D02FB9"/>
    <w:rsid w:val="00D03142"/>
    <w:rsid w:val="00D03990"/>
    <w:rsid w:val="00D0414D"/>
    <w:rsid w:val="00D04486"/>
    <w:rsid w:val="00D05888"/>
    <w:rsid w:val="00D065EF"/>
    <w:rsid w:val="00D06BD7"/>
    <w:rsid w:val="00D06EA0"/>
    <w:rsid w:val="00D07F80"/>
    <w:rsid w:val="00D105B7"/>
    <w:rsid w:val="00D1068E"/>
    <w:rsid w:val="00D10F77"/>
    <w:rsid w:val="00D12666"/>
    <w:rsid w:val="00D12B07"/>
    <w:rsid w:val="00D12D20"/>
    <w:rsid w:val="00D131C9"/>
    <w:rsid w:val="00D1525A"/>
    <w:rsid w:val="00D15374"/>
    <w:rsid w:val="00D16E63"/>
    <w:rsid w:val="00D17D4E"/>
    <w:rsid w:val="00D2018C"/>
    <w:rsid w:val="00D21BB4"/>
    <w:rsid w:val="00D22EEA"/>
    <w:rsid w:val="00D232A7"/>
    <w:rsid w:val="00D26B06"/>
    <w:rsid w:val="00D26D28"/>
    <w:rsid w:val="00D30586"/>
    <w:rsid w:val="00D31651"/>
    <w:rsid w:val="00D322E3"/>
    <w:rsid w:val="00D32B9B"/>
    <w:rsid w:val="00D334C7"/>
    <w:rsid w:val="00D33505"/>
    <w:rsid w:val="00D34FC0"/>
    <w:rsid w:val="00D35BAF"/>
    <w:rsid w:val="00D363DB"/>
    <w:rsid w:val="00D36D8E"/>
    <w:rsid w:val="00D37253"/>
    <w:rsid w:val="00D37678"/>
    <w:rsid w:val="00D41FE1"/>
    <w:rsid w:val="00D4284D"/>
    <w:rsid w:val="00D43373"/>
    <w:rsid w:val="00D443BB"/>
    <w:rsid w:val="00D463C3"/>
    <w:rsid w:val="00D475CE"/>
    <w:rsid w:val="00D479C4"/>
    <w:rsid w:val="00D50284"/>
    <w:rsid w:val="00D51D00"/>
    <w:rsid w:val="00D52445"/>
    <w:rsid w:val="00D52456"/>
    <w:rsid w:val="00D52D23"/>
    <w:rsid w:val="00D53B85"/>
    <w:rsid w:val="00D53C46"/>
    <w:rsid w:val="00D53DDC"/>
    <w:rsid w:val="00D5448E"/>
    <w:rsid w:val="00D54DDD"/>
    <w:rsid w:val="00D55914"/>
    <w:rsid w:val="00D559B0"/>
    <w:rsid w:val="00D55F77"/>
    <w:rsid w:val="00D56961"/>
    <w:rsid w:val="00D56E42"/>
    <w:rsid w:val="00D57822"/>
    <w:rsid w:val="00D60EDB"/>
    <w:rsid w:val="00D611B0"/>
    <w:rsid w:val="00D620E2"/>
    <w:rsid w:val="00D625E4"/>
    <w:rsid w:val="00D629E5"/>
    <w:rsid w:val="00D62B01"/>
    <w:rsid w:val="00D62DF9"/>
    <w:rsid w:val="00D63D95"/>
    <w:rsid w:val="00D648F1"/>
    <w:rsid w:val="00D65A4E"/>
    <w:rsid w:val="00D666D6"/>
    <w:rsid w:val="00D677F6"/>
    <w:rsid w:val="00D67CCF"/>
    <w:rsid w:val="00D71005"/>
    <w:rsid w:val="00D72B67"/>
    <w:rsid w:val="00D72BC6"/>
    <w:rsid w:val="00D72CBF"/>
    <w:rsid w:val="00D72DBF"/>
    <w:rsid w:val="00D730B5"/>
    <w:rsid w:val="00D733EF"/>
    <w:rsid w:val="00D73C7D"/>
    <w:rsid w:val="00D74101"/>
    <w:rsid w:val="00D7464D"/>
    <w:rsid w:val="00D75315"/>
    <w:rsid w:val="00D7667C"/>
    <w:rsid w:val="00D77152"/>
    <w:rsid w:val="00D775E6"/>
    <w:rsid w:val="00D77BE3"/>
    <w:rsid w:val="00D77C0B"/>
    <w:rsid w:val="00D8120E"/>
    <w:rsid w:val="00D816FA"/>
    <w:rsid w:val="00D817FE"/>
    <w:rsid w:val="00D81A08"/>
    <w:rsid w:val="00D81CAB"/>
    <w:rsid w:val="00D81F99"/>
    <w:rsid w:val="00D844C1"/>
    <w:rsid w:val="00D84B8F"/>
    <w:rsid w:val="00D8533A"/>
    <w:rsid w:val="00D86041"/>
    <w:rsid w:val="00D86543"/>
    <w:rsid w:val="00D90E3B"/>
    <w:rsid w:val="00D919F7"/>
    <w:rsid w:val="00D920FD"/>
    <w:rsid w:val="00D92C2D"/>
    <w:rsid w:val="00D92E28"/>
    <w:rsid w:val="00D93371"/>
    <w:rsid w:val="00D93F27"/>
    <w:rsid w:val="00D94B20"/>
    <w:rsid w:val="00D97319"/>
    <w:rsid w:val="00D97D29"/>
    <w:rsid w:val="00DA14A2"/>
    <w:rsid w:val="00DA1596"/>
    <w:rsid w:val="00DA1F87"/>
    <w:rsid w:val="00DA2031"/>
    <w:rsid w:val="00DA2798"/>
    <w:rsid w:val="00DA2B83"/>
    <w:rsid w:val="00DA37A6"/>
    <w:rsid w:val="00DA3DED"/>
    <w:rsid w:val="00DA4700"/>
    <w:rsid w:val="00DA481B"/>
    <w:rsid w:val="00DA4CF3"/>
    <w:rsid w:val="00DA535B"/>
    <w:rsid w:val="00DA53F0"/>
    <w:rsid w:val="00DA5482"/>
    <w:rsid w:val="00DA589E"/>
    <w:rsid w:val="00DA5FA7"/>
    <w:rsid w:val="00DB003A"/>
    <w:rsid w:val="00DB02C3"/>
    <w:rsid w:val="00DB207D"/>
    <w:rsid w:val="00DB3A83"/>
    <w:rsid w:val="00DB45E5"/>
    <w:rsid w:val="00DB478B"/>
    <w:rsid w:val="00DB4FC1"/>
    <w:rsid w:val="00DB56B2"/>
    <w:rsid w:val="00DB59F0"/>
    <w:rsid w:val="00DB71DC"/>
    <w:rsid w:val="00DB79CB"/>
    <w:rsid w:val="00DB7B47"/>
    <w:rsid w:val="00DC0008"/>
    <w:rsid w:val="00DC0994"/>
    <w:rsid w:val="00DC18BB"/>
    <w:rsid w:val="00DC1C15"/>
    <w:rsid w:val="00DC1DB1"/>
    <w:rsid w:val="00DC210A"/>
    <w:rsid w:val="00DC2A08"/>
    <w:rsid w:val="00DC2A94"/>
    <w:rsid w:val="00DC32C5"/>
    <w:rsid w:val="00DC3912"/>
    <w:rsid w:val="00DC43E6"/>
    <w:rsid w:val="00DC4970"/>
    <w:rsid w:val="00DC4C6D"/>
    <w:rsid w:val="00DC4FE9"/>
    <w:rsid w:val="00DC6477"/>
    <w:rsid w:val="00DC6C39"/>
    <w:rsid w:val="00DC6DE5"/>
    <w:rsid w:val="00DC7BBC"/>
    <w:rsid w:val="00DC7DC2"/>
    <w:rsid w:val="00DD0B86"/>
    <w:rsid w:val="00DD1742"/>
    <w:rsid w:val="00DD1C82"/>
    <w:rsid w:val="00DD1EEF"/>
    <w:rsid w:val="00DD2B78"/>
    <w:rsid w:val="00DD2CFA"/>
    <w:rsid w:val="00DD2D60"/>
    <w:rsid w:val="00DD3155"/>
    <w:rsid w:val="00DD371A"/>
    <w:rsid w:val="00DD37D7"/>
    <w:rsid w:val="00DD3844"/>
    <w:rsid w:val="00DD46D2"/>
    <w:rsid w:val="00DD55EF"/>
    <w:rsid w:val="00DD5771"/>
    <w:rsid w:val="00DD6010"/>
    <w:rsid w:val="00DD79A8"/>
    <w:rsid w:val="00DE05DE"/>
    <w:rsid w:val="00DE097F"/>
    <w:rsid w:val="00DE19E3"/>
    <w:rsid w:val="00DE19F0"/>
    <w:rsid w:val="00DE1D40"/>
    <w:rsid w:val="00DE33FD"/>
    <w:rsid w:val="00DE3C98"/>
    <w:rsid w:val="00DE3D0E"/>
    <w:rsid w:val="00DE3F5B"/>
    <w:rsid w:val="00DE4138"/>
    <w:rsid w:val="00DE542A"/>
    <w:rsid w:val="00DE57F0"/>
    <w:rsid w:val="00DE5B20"/>
    <w:rsid w:val="00DE692E"/>
    <w:rsid w:val="00DF110A"/>
    <w:rsid w:val="00DF3A53"/>
    <w:rsid w:val="00DF447B"/>
    <w:rsid w:val="00DF491F"/>
    <w:rsid w:val="00DF5526"/>
    <w:rsid w:val="00DF59EB"/>
    <w:rsid w:val="00DF5B15"/>
    <w:rsid w:val="00DF6739"/>
    <w:rsid w:val="00DF7C38"/>
    <w:rsid w:val="00E00614"/>
    <w:rsid w:val="00E00BD4"/>
    <w:rsid w:val="00E014B6"/>
    <w:rsid w:val="00E02587"/>
    <w:rsid w:val="00E02927"/>
    <w:rsid w:val="00E031E2"/>
    <w:rsid w:val="00E03A98"/>
    <w:rsid w:val="00E03BF4"/>
    <w:rsid w:val="00E04AD0"/>
    <w:rsid w:val="00E051FA"/>
    <w:rsid w:val="00E06933"/>
    <w:rsid w:val="00E0696E"/>
    <w:rsid w:val="00E069D0"/>
    <w:rsid w:val="00E06A4C"/>
    <w:rsid w:val="00E06A79"/>
    <w:rsid w:val="00E06FB6"/>
    <w:rsid w:val="00E0772B"/>
    <w:rsid w:val="00E10824"/>
    <w:rsid w:val="00E129DD"/>
    <w:rsid w:val="00E12C6C"/>
    <w:rsid w:val="00E140D9"/>
    <w:rsid w:val="00E1471F"/>
    <w:rsid w:val="00E159EB"/>
    <w:rsid w:val="00E15C95"/>
    <w:rsid w:val="00E16648"/>
    <w:rsid w:val="00E1689D"/>
    <w:rsid w:val="00E17C0E"/>
    <w:rsid w:val="00E20185"/>
    <w:rsid w:val="00E21052"/>
    <w:rsid w:val="00E213B6"/>
    <w:rsid w:val="00E218A7"/>
    <w:rsid w:val="00E22314"/>
    <w:rsid w:val="00E22AEE"/>
    <w:rsid w:val="00E22DD2"/>
    <w:rsid w:val="00E234CE"/>
    <w:rsid w:val="00E239AA"/>
    <w:rsid w:val="00E2444F"/>
    <w:rsid w:val="00E24513"/>
    <w:rsid w:val="00E264A5"/>
    <w:rsid w:val="00E26CCD"/>
    <w:rsid w:val="00E26DC0"/>
    <w:rsid w:val="00E2715F"/>
    <w:rsid w:val="00E277F9"/>
    <w:rsid w:val="00E27926"/>
    <w:rsid w:val="00E30505"/>
    <w:rsid w:val="00E31599"/>
    <w:rsid w:val="00E31669"/>
    <w:rsid w:val="00E3172E"/>
    <w:rsid w:val="00E31C88"/>
    <w:rsid w:val="00E31D85"/>
    <w:rsid w:val="00E31E7F"/>
    <w:rsid w:val="00E3240C"/>
    <w:rsid w:val="00E328B2"/>
    <w:rsid w:val="00E333B2"/>
    <w:rsid w:val="00E337BE"/>
    <w:rsid w:val="00E33A05"/>
    <w:rsid w:val="00E33CC1"/>
    <w:rsid w:val="00E34CA9"/>
    <w:rsid w:val="00E35955"/>
    <w:rsid w:val="00E368EB"/>
    <w:rsid w:val="00E36A4E"/>
    <w:rsid w:val="00E37143"/>
    <w:rsid w:val="00E372E2"/>
    <w:rsid w:val="00E37AE5"/>
    <w:rsid w:val="00E403FB"/>
    <w:rsid w:val="00E40C59"/>
    <w:rsid w:val="00E428C2"/>
    <w:rsid w:val="00E4505E"/>
    <w:rsid w:val="00E45087"/>
    <w:rsid w:val="00E45823"/>
    <w:rsid w:val="00E46A58"/>
    <w:rsid w:val="00E47799"/>
    <w:rsid w:val="00E47BAB"/>
    <w:rsid w:val="00E47E95"/>
    <w:rsid w:val="00E516E4"/>
    <w:rsid w:val="00E53E1D"/>
    <w:rsid w:val="00E56C7C"/>
    <w:rsid w:val="00E575FD"/>
    <w:rsid w:val="00E57E59"/>
    <w:rsid w:val="00E60C0B"/>
    <w:rsid w:val="00E61C55"/>
    <w:rsid w:val="00E62B4E"/>
    <w:rsid w:val="00E62B9E"/>
    <w:rsid w:val="00E6333C"/>
    <w:rsid w:val="00E640A8"/>
    <w:rsid w:val="00E643B3"/>
    <w:rsid w:val="00E644D8"/>
    <w:rsid w:val="00E64A14"/>
    <w:rsid w:val="00E650AE"/>
    <w:rsid w:val="00E650D5"/>
    <w:rsid w:val="00E65AB1"/>
    <w:rsid w:val="00E65B6C"/>
    <w:rsid w:val="00E65EDC"/>
    <w:rsid w:val="00E66553"/>
    <w:rsid w:val="00E66F2B"/>
    <w:rsid w:val="00E67249"/>
    <w:rsid w:val="00E674AB"/>
    <w:rsid w:val="00E67930"/>
    <w:rsid w:val="00E67AB3"/>
    <w:rsid w:val="00E67B98"/>
    <w:rsid w:val="00E67CF3"/>
    <w:rsid w:val="00E67F9B"/>
    <w:rsid w:val="00E7027C"/>
    <w:rsid w:val="00E718C0"/>
    <w:rsid w:val="00E72AD2"/>
    <w:rsid w:val="00E74444"/>
    <w:rsid w:val="00E74549"/>
    <w:rsid w:val="00E74E70"/>
    <w:rsid w:val="00E75202"/>
    <w:rsid w:val="00E752F9"/>
    <w:rsid w:val="00E75458"/>
    <w:rsid w:val="00E754AE"/>
    <w:rsid w:val="00E7694B"/>
    <w:rsid w:val="00E76AC0"/>
    <w:rsid w:val="00E76F6C"/>
    <w:rsid w:val="00E7784E"/>
    <w:rsid w:val="00E77D80"/>
    <w:rsid w:val="00E803E5"/>
    <w:rsid w:val="00E80AD1"/>
    <w:rsid w:val="00E816C2"/>
    <w:rsid w:val="00E82A53"/>
    <w:rsid w:val="00E82A5D"/>
    <w:rsid w:val="00E82B66"/>
    <w:rsid w:val="00E82E4E"/>
    <w:rsid w:val="00E83361"/>
    <w:rsid w:val="00E83476"/>
    <w:rsid w:val="00E842EA"/>
    <w:rsid w:val="00E84859"/>
    <w:rsid w:val="00E84996"/>
    <w:rsid w:val="00E84AF3"/>
    <w:rsid w:val="00E857EF"/>
    <w:rsid w:val="00E85C18"/>
    <w:rsid w:val="00E85CFD"/>
    <w:rsid w:val="00E85D8F"/>
    <w:rsid w:val="00E863CC"/>
    <w:rsid w:val="00E86861"/>
    <w:rsid w:val="00E86A91"/>
    <w:rsid w:val="00E875EB"/>
    <w:rsid w:val="00E87EAA"/>
    <w:rsid w:val="00E907F1"/>
    <w:rsid w:val="00E90BE9"/>
    <w:rsid w:val="00E90FFB"/>
    <w:rsid w:val="00E9119A"/>
    <w:rsid w:val="00E92273"/>
    <w:rsid w:val="00E92A6B"/>
    <w:rsid w:val="00E930BC"/>
    <w:rsid w:val="00E9341A"/>
    <w:rsid w:val="00E94ADE"/>
    <w:rsid w:val="00E9681C"/>
    <w:rsid w:val="00E9692B"/>
    <w:rsid w:val="00E96BD3"/>
    <w:rsid w:val="00E96FDA"/>
    <w:rsid w:val="00E971F9"/>
    <w:rsid w:val="00E97E35"/>
    <w:rsid w:val="00EA0094"/>
    <w:rsid w:val="00EA16F1"/>
    <w:rsid w:val="00EA1B7F"/>
    <w:rsid w:val="00EA1D9F"/>
    <w:rsid w:val="00EA2B31"/>
    <w:rsid w:val="00EA2B69"/>
    <w:rsid w:val="00EA4ABD"/>
    <w:rsid w:val="00EA5D90"/>
    <w:rsid w:val="00EA670C"/>
    <w:rsid w:val="00EA6A4C"/>
    <w:rsid w:val="00EA6CAE"/>
    <w:rsid w:val="00EA7036"/>
    <w:rsid w:val="00EA70D4"/>
    <w:rsid w:val="00EB04ED"/>
    <w:rsid w:val="00EB2895"/>
    <w:rsid w:val="00EB3569"/>
    <w:rsid w:val="00EB3715"/>
    <w:rsid w:val="00EB3964"/>
    <w:rsid w:val="00EB3C76"/>
    <w:rsid w:val="00EB4140"/>
    <w:rsid w:val="00EB4225"/>
    <w:rsid w:val="00EB4733"/>
    <w:rsid w:val="00EB47D5"/>
    <w:rsid w:val="00EB70F1"/>
    <w:rsid w:val="00EB7414"/>
    <w:rsid w:val="00EC0635"/>
    <w:rsid w:val="00EC0996"/>
    <w:rsid w:val="00EC19FB"/>
    <w:rsid w:val="00EC1D45"/>
    <w:rsid w:val="00EC24A0"/>
    <w:rsid w:val="00EC2DB7"/>
    <w:rsid w:val="00EC3CED"/>
    <w:rsid w:val="00EC5889"/>
    <w:rsid w:val="00EC6167"/>
    <w:rsid w:val="00EC6961"/>
    <w:rsid w:val="00EC6BF5"/>
    <w:rsid w:val="00EC7CB0"/>
    <w:rsid w:val="00ED04CE"/>
    <w:rsid w:val="00ED0B32"/>
    <w:rsid w:val="00ED0C2A"/>
    <w:rsid w:val="00ED1347"/>
    <w:rsid w:val="00ED268C"/>
    <w:rsid w:val="00ED3FEA"/>
    <w:rsid w:val="00ED428E"/>
    <w:rsid w:val="00ED42E7"/>
    <w:rsid w:val="00ED541A"/>
    <w:rsid w:val="00ED640E"/>
    <w:rsid w:val="00ED6427"/>
    <w:rsid w:val="00ED7879"/>
    <w:rsid w:val="00ED7BB9"/>
    <w:rsid w:val="00EE0473"/>
    <w:rsid w:val="00EE0CB6"/>
    <w:rsid w:val="00EE1E8C"/>
    <w:rsid w:val="00EE1EFD"/>
    <w:rsid w:val="00EE2041"/>
    <w:rsid w:val="00EE25AE"/>
    <w:rsid w:val="00EE2970"/>
    <w:rsid w:val="00EE2CA4"/>
    <w:rsid w:val="00EE31F7"/>
    <w:rsid w:val="00EE34A2"/>
    <w:rsid w:val="00EE371D"/>
    <w:rsid w:val="00EE4295"/>
    <w:rsid w:val="00EE44D6"/>
    <w:rsid w:val="00EE44F0"/>
    <w:rsid w:val="00EE6133"/>
    <w:rsid w:val="00EE63FC"/>
    <w:rsid w:val="00EE6744"/>
    <w:rsid w:val="00EE6A40"/>
    <w:rsid w:val="00EE7075"/>
    <w:rsid w:val="00EF1A41"/>
    <w:rsid w:val="00EF1AB0"/>
    <w:rsid w:val="00EF282A"/>
    <w:rsid w:val="00EF2C4D"/>
    <w:rsid w:val="00EF2CFA"/>
    <w:rsid w:val="00EF2D13"/>
    <w:rsid w:val="00EF31D9"/>
    <w:rsid w:val="00EF3C95"/>
    <w:rsid w:val="00EF4A25"/>
    <w:rsid w:val="00EF4D29"/>
    <w:rsid w:val="00EF5E23"/>
    <w:rsid w:val="00EF684E"/>
    <w:rsid w:val="00EF7255"/>
    <w:rsid w:val="00F0012C"/>
    <w:rsid w:val="00F00D71"/>
    <w:rsid w:val="00F020CD"/>
    <w:rsid w:val="00F02317"/>
    <w:rsid w:val="00F02D9C"/>
    <w:rsid w:val="00F05A3D"/>
    <w:rsid w:val="00F07D3F"/>
    <w:rsid w:val="00F10B33"/>
    <w:rsid w:val="00F10CA9"/>
    <w:rsid w:val="00F12AAB"/>
    <w:rsid w:val="00F12ED0"/>
    <w:rsid w:val="00F12F06"/>
    <w:rsid w:val="00F14055"/>
    <w:rsid w:val="00F142C0"/>
    <w:rsid w:val="00F14419"/>
    <w:rsid w:val="00F147B2"/>
    <w:rsid w:val="00F1508A"/>
    <w:rsid w:val="00F167CF"/>
    <w:rsid w:val="00F16F80"/>
    <w:rsid w:val="00F1736E"/>
    <w:rsid w:val="00F178EE"/>
    <w:rsid w:val="00F20033"/>
    <w:rsid w:val="00F205AE"/>
    <w:rsid w:val="00F20C0E"/>
    <w:rsid w:val="00F212F8"/>
    <w:rsid w:val="00F222D8"/>
    <w:rsid w:val="00F2281B"/>
    <w:rsid w:val="00F2290B"/>
    <w:rsid w:val="00F22A05"/>
    <w:rsid w:val="00F22B39"/>
    <w:rsid w:val="00F23FEB"/>
    <w:rsid w:val="00F24BBE"/>
    <w:rsid w:val="00F26002"/>
    <w:rsid w:val="00F2659B"/>
    <w:rsid w:val="00F30EFC"/>
    <w:rsid w:val="00F320F5"/>
    <w:rsid w:val="00F335DD"/>
    <w:rsid w:val="00F33AF2"/>
    <w:rsid w:val="00F33C99"/>
    <w:rsid w:val="00F33D5E"/>
    <w:rsid w:val="00F34626"/>
    <w:rsid w:val="00F3591F"/>
    <w:rsid w:val="00F35A8B"/>
    <w:rsid w:val="00F35E39"/>
    <w:rsid w:val="00F40215"/>
    <w:rsid w:val="00F40DB8"/>
    <w:rsid w:val="00F415ED"/>
    <w:rsid w:val="00F41903"/>
    <w:rsid w:val="00F4293F"/>
    <w:rsid w:val="00F42E15"/>
    <w:rsid w:val="00F42EE3"/>
    <w:rsid w:val="00F4450A"/>
    <w:rsid w:val="00F44CA6"/>
    <w:rsid w:val="00F45417"/>
    <w:rsid w:val="00F465CE"/>
    <w:rsid w:val="00F46B3C"/>
    <w:rsid w:val="00F46FFA"/>
    <w:rsid w:val="00F47426"/>
    <w:rsid w:val="00F506C7"/>
    <w:rsid w:val="00F52A55"/>
    <w:rsid w:val="00F52C43"/>
    <w:rsid w:val="00F53CEF"/>
    <w:rsid w:val="00F5583D"/>
    <w:rsid w:val="00F5589D"/>
    <w:rsid w:val="00F56B92"/>
    <w:rsid w:val="00F56D2C"/>
    <w:rsid w:val="00F5739D"/>
    <w:rsid w:val="00F57FE9"/>
    <w:rsid w:val="00F6123C"/>
    <w:rsid w:val="00F6161C"/>
    <w:rsid w:val="00F61B70"/>
    <w:rsid w:val="00F620CE"/>
    <w:rsid w:val="00F622D4"/>
    <w:rsid w:val="00F62B3B"/>
    <w:rsid w:val="00F6305D"/>
    <w:rsid w:val="00F63113"/>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941"/>
    <w:rsid w:val="00F90DE7"/>
    <w:rsid w:val="00F917EE"/>
    <w:rsid w:val="00F9297B"/>
    <w:rsid w:val="00F938DD"/>
    <w:rsid w:val="00F942B0"/>
    <w:rsid w:val="00F94E07"/>
    <w:rsid w:val="00F95DEA"/>
    <w:rsid w:val="00F96528"/>
    <w:rsid w:val="00F96762"/>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5B2C"/>
    <w:rsid w:val="00FA6CE1"/>
    <w:rsid w:val="00FB0336"/>
    <w:rsid w:val="00FB0671"/>
    <w:rsid w:val="00FB082F"/>
    <w:rsid w:val="00FB0FAC"/>
    <w:rsid w:val="00FB18A2"/>
    <w:rsid w:val="00FB2346"/>
    <w:rsid w:val="00FB237B"/>
    <w:rsid w:val="00FB2394"/>
    <w:rsid w:val="00FB287B"/>
    <w:rsid w:val="00FB2F40"/>
    <w:rsid w:val="00FB3499"/>
    <w:rsid w:val="00FB365C"/>
    <w:rsid w:val="00FB3B56"/>
    <w:rsid w:val="00FB68A7"/>
    <w:rsid w:val="00FB7A4F"/>
    <w:rsid w:val="00FC0A8B"/>
    <w:rsid w:val="00FC0AC6"/>
    <w:rsid w:val="00FC2F01"/>
    <w:rsid w:val="00FC35E1"/>
    <w:rsid w:val="00FC40A3"/>
    <w:rsid w:val="00FC4BB2"/>
    <w:rsid w:val="00FC54C8"/>
    <w:rsid w:val="00FC6099"/>
    <w:rsid w:val="00FC6380"/>
    <w:rsid w:val="00FC64FF"/>
    <w:rsid w:val="00FC6733"/>
    <w:rsid w:val="00FC69C1"/>
    <w:rsid w:val="00FC6CD3"/>
    <w:rsid w:val="00FC703F"/>
    <w:rsid w:val="00FC73D7"/>
    <w:rsid w:val="00FC7E36"/>
    <w:rsid w:val="00FC7F18"/>
    <w:rsid w:val="00FD03C9"/>
    <w:rsid w:val="00FD0495"/>
    <w:rsid w:val="00FD0AFF"/>
    <w:rsid w:val="00FD0B16"/>
    <w:rsid w:val="00FD19F1"/>
    <w:rsid w:val="00FD23F8"/>
    <w:rsid w:val="00FD29E7"/>
    <w:rsid w:val="00FD45A8"/>
    <w:rsid w:val="00FD4767"/>
    <w:rsid w:val="00FD4C70"/>
    <w:rsid w:val="00FD507B"/>
    <w:rsid w:val="00FD5BB2"/>
    <w:rsid w:val="00FD6B7A"/>
    <w:rsid w:val="00FD6CFA"/>
    <w:rsid w:val="00FE1124"/>
    <w:rsid w:val="00FE16CA"/>
    <w:rsid w:val="00FE1E99"/>
    <w:rsid w:val="00FE1FD4"/>
    <w:rsid w:val="00FE286B"/>
    <w:rsid w:val="00FE2FE2"/>
    <w:rsid w:val="00FE3299"/>
    <w:rsid w:val="00FE3E92"/>
    <w:rsid w:val="00FE4276"/>
    <w:rsid w:val="00FE5429"/>
    <w:rsid w:val="00FE54BF"/>
    <w:rsid w:val="00FE57FF"/>
    <w:rsid w:val="00FF0530"/>
    <w:rsid w:val="00FF077F"/>
    <w:rsid w:val="00FF21C6"/>
    <w:rsid w:val="00FF453D"/>
    <w:rsid w:val="00FF456C"/>
    <w:rsid w:val="00FF45D5"/>
    <w:rsid w:val="00FF4771"/>
    <w:rsid w:val="00FF4A40"/>
    <w:rsid w:val="00FF4A58"/>
    <w:rsid w:val="00FF4F7C"/>
    <w:rsid w:val="00FF55DC"/>
    <w:rsid w:val="00FF6ADD"/>
    <w:rsid w:val="00FF7438"/>
    <w:rsid w:val="00FF7DBB"/>
    <w:rsid w:val="05E70F77"/>
    <w:rsid w:val="19516DFB"/>
    <w:rsid w:val="2F7AF96D"/>
    <w:rsid w:val="38A8D22D"/>
    <w:rsid w:val="49AD6DC6"/>
    <w:rsid w:val="64E80030"/>
    <w:rsid w:val="7F6672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C3FE05BC-5D82-4B36-9477-9C2F4202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tabs>
        <w:tab w:val="num" w:pos="1209"/>
      </w:tabs>
      <w:spacing w:before="120"/>
      <w:ind w:left="1209" w:hanging="36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CE5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humanrights.gov.au/our-work/childrens-rights/projects/child-safe-organisations" TargetMode="Externa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s://portal.busines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ortal.business.gov.a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www.nationalredress.gov.au"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ag.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worldbank.org/en/projects-operations/procurement/debarred-firms" TargetMode="External"/><Relationship Id="rId27" Type="http://schemas.openxmlformats.org/officeDocument/2006/relationships/hyperlink" Target="https://www.business.gov.au/" TargetMode="External"/><Relationship Id="rId30" Type="http://schemas.openxmlformats.org/officeDocument/2006/relationships/header" Target="header9.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024B0"/>
    <w:rsid w:val="00006A1C"/>
    <w:rsid w:val="00025684"/>
    <w:rsid w:val="000313A0"/>
    <w:rsid w:val="000429B8"/>
    <w:rsid w:val="00061F11"/>
    <w:rsid w:val="00065D83"/>
    <w:rsid w:val="00075D77"/>
    <w:rsid w:val="000C3226"/>
    <w:rsid w:val="000C750C"/>
    <w:rsid w:val="0010012A"/>
    <w:rsid w:val="00106725"/>
    <w:rsid w:val="00156B9D"/>
    <w:rsid w:val="0019640B"/>
    <w:rsid w:val="00204C6C"/>
    <w:rsid w:val="002546BC"/>
    <w:rsid w:val="002607D3"/>
    <w:rsid w:val="00267DEE"/>
    <w:rsid w:val="002717FC"/>
    <w:rsid w:val="002B3EF2"/>
    <w:rsid w:val="002B7E4A"/>
    <w:rsid w:val="002C3010"/>
    <w:rsid w:val="002C6C38"/>
    <w:rsid w:val="003038E4"/>
    <w:rsid w:val="00310BF7"/>
    <w:rsid w:val="0034314C"/>
    <w:rsid w:val="00346285"/>
    <w:rsid w:val="00352BF9"/>
    <w:rsid w:val="003653CA"/>
    <w:rsid w:val="00391FE3"/>
    <w:rsid w:val="00403023"/>
    <w:rsid w:val="0042584F"/>
    <w:rsid w:val="00431A2C"/>
    <w:rsid w:val="00462F37"/>
    <w:rsid w:val="00472A6E"/>
    <w:rsid w:val="00496D9B"/>
    <w:rsid w:val="004A1323"/>
    <w:rsid w:val="004A29E3"/>
    <w:rsid w:val="004D1FDC"/>
    <w:rsid w:val="004D71F2"/>
    <w:rsid w:val="00500F76"/>
    <w:rsid w:val="005153C8"/>
    <w:rsid w:val="0052667C"/>
    <w:rsid w:val="00531A40"/>
    <w:rsid w:val="00564E82"/>
    <w:rsid w:val="00594390"/>
    <w:rsid w:val="005A08F2"/>
    <w:rsid w:val="005A7D8E"/>
    <w:rsid w:val="005E617B"/>
    <w:rsid w:val="0061665C"/>
    <w:rsid w:val="00651687"/>
    <w:rsid w:val="00652B1C"/>
    <w:rsid w:val="006B47DC"/>
    <w:rsid w:val="006D48FF"/>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E39F4"/>
    <w:rsid w:val="00900B42"/>
    <w:rsid w:val="009011A2"/>
    <w:rsid w:val="009100C8"/>
    <w:rsid w:val="009318F9"/>
    <w:rsid w:val="009403E5"/>
    <w:rsid w:val="00944F8D"/>
    <w:rsid w:val="00984A8A"/>
    <w:rsid w:val="009A3523"/>
    <w:rsid w:val="009E218D"/>
    <w:rsid w:val="009E42B2"/>
    <w:rsid w:val="00A231C3"/>
    <w:rsid w:val="00AC1194"/>
    <w:rsid w:val="00AF48BF"/>
    <w:rsid w:val="00B0597D"/>
    <w:rsid w:val="00B15C00"/>
    <w:rsid w:val="00B34F6D"/>
    <w:rsid w:val="00B42F31"/>
    <w:rsid w:val="00B70732"/>
    <w:rsid w:val="00B73660"/>
    <w:rsid w:val="00BB5026"/>
    <w:rsid w:val="00BC4B89"/>
    <w:rsid w:val="00BF438B"/>
    <w:rsid w:val="00C16F7D"/>
    <w:rsid w:val="00C55912"/>
    <w:rsid w:val="00C70386"/>
    <w:rsid w:val="00C72F79"/>
    <w:rsid w:val="00CB5116"/>
    <w:rsid w:val="00D468C0"/>
    <w:rsid w:val="00D77DEA"/>
    <w:rsid w:val="00D93080"/>
    <w:rsid w:val="00DA1F03"/>
    <w:rsid w:val="00DA4F0D"/>
    <w:rsid w:val="00DB02C3"/>
    <w:rsid w:val="00DB1F3C"/>
    <w:rsid w:val="00DB3640"/>
    <w:rsid w:val="00DB7EC4"/>
    <w:rsid w:val="00DC15D7"/>
    <w:rsid w:val="00DC5F4D"/>
    <w:rsid w:val="00DD0C23"/>
    <w:rsid w:val="00DD115B"/>
    <w:rsid w:val="00DF1204"/>
    <w:rsid w:val="00E15308"/>
    <w:rsid w:val="00E20A3E"/>
    <w:rsid w:val="00E24F0F"/>
    <w:rsid w:val="00E31A4B"/>
    <w:rsid w:val="00E34F2D"/>
    <w:rsid w:val="00E37143"/>
    <w:rsid w:val="00E40C59"/>
    <w:rsid w:val="00E64C33"/>
    <w:rsid w:val="00E808FC"/>
    <w:rsid w:val="00E87D98"/>
    <w:rsid w:val="00EA670C"/>
    <w:rsid w:val="00ED7BB9"/>
    <w:rsid w:val="00EE371D"/>
    <w:rsid w:val="00EE6682"/>
    <w:rsid w:val="00EF0BAE"/>
    <w:rsid w:val="00EF18A0"/>
    <w:rsid w:val="00F82781"/>
    <w:rsid w:val="00F964EF"/>
    <w:rsid w:val="00FB18A2"/>
    <w:rsid w:val="00FB18E2"/>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7081AE537BD7A499FD5C3090941C813" ma:contentTypeVersion="18" ma:contentTypeDescription="Create a new document." ma:contentTypeScope="" ma:versionID="b6e8c2547a9622d6d8bf9022333ed7c5">
  <xsd:schema xmlns:xsd="http://www.w3.org/2001/XMLSchema" xmlns:xs="http://www.w3.org/2001/XMLSchema" xmlns:p="http://schemas.microsoft.com/office/2006/metadata/properties" xmlns:ns1="http://schemas.microsoft.com/sharepoint/v3" xmlns:ns2="e2671d4d-4313-4512-9bbc-75f7c2021f4c" xmlns:ns3="896bfdee-3a8d-4513-9be8-a18cef4e9d82" targetNamespace="http://schemas.microsoft.com/office/2006/metadata/properties" ma:root="true" ma:fieldsID="7f3ed2a19cb81634a0b2ca2c60a007a1" ns1:_="" ns2:_="" ns3:_="">
    <xsd:import namespace="http://schemas.microsoft.com/sharepoint/v3"/>
    <xsd:import namespace="e2671d4d-4313-4512-9bbc-75f7c2021f4c"/>
    <xsd:import namespace="896bfdee-3a8d-4513-9be8-a18cef4e9d82"/>
    <xsd:element name="properties">
      <xsd:complexType>
        <xsd:sequence>
          <xsd:element name="documentManagement">
            <xsd:complexType>
              <xsd:all>
                <xsd:element ref="ns2:g18adbda0fca4984a01dd3b2f787b53b" minOccurs="0"/>
                <xsd:element ref="ns2:TaxCatchAll" minOccurs="0"/>
                <xsd:element ref="ns2:g0175659db574fa9bf5ab616e289b1c4" minOccurs="0"/>
                <xsd:element ref="ns2:hbd4ec4021ab4566964178365f1c539b" minOccurs="0"/>
                <xsd:element ref="ns2:ne20b974774248aeb4e1c46c9fe2b8ef" minOccurs="0"/>
                <xsd:element ref="ns1:Comments" minOccurs="0"/>
                <xsd:element ref="ns2:Stratus_ProgrammeRoundNumber" minOccurs="0"/>
                <xsd:element ref="ns2:b57b759d65e4413d9baa873ea22ad81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g18adbda0fca4984a01dd3b2f787b53b" ma:index="9" ma:taxonomy="true" ma:internalName="g18adbda0fca4984a01dd3b2f787b53b" ma:taxonomyFieldName="Stratus_DocumentType" ma:displayName="Document Type" ma:fieldId="{018adbda-0fca-4984-a01d-d3b2f787b53b}"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42bd60b-7fa4-4972-94f6-4977680d2821}"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g0175659db574fa9bf5ab616e289b1c4" ma:index="12" nillable="true" ma:taxonomy="true" ma:internalName="g0175659db574fa9bf5ab616e289b1c4" ma:taxonomyFieldName="Stratus_WorkActivity" ma:displayName="Work Activity" ma:fieldId="{00175659-db57-4fa9-bf5a-b616e289b1c4}"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hbd4ec4021ab4566964178365f1c539b" ma:index="14" ma:taxonomy="true" ma:internalName="hbd4ec4021ab4566964178365f1c539b" ma:taxonomyFieldName="Stratus_SecurityClassification" ma:displayName="Security Classification" ma:fieldId="{1bd4ec40-21ab-4566-9641-78365f1c539b}"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e20b974774248aeb4e1c46c9fe2b8ef" ma:index="16" nillable="true" ma:taxonomy="true" ma:internalName="ne20b974774248aeb4e1c46c9fe2b8ef" ma:taxonomyFieldName="Stratus_Year" ma:displayName="Year" ma:fieldId="{7e20b974-7742-48ae-b4e1-c46c9fe2b8ef}"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b57b759d65e4413d9baa873ea22ad81d" ma:index="20" nillable="true" ma:taxonomy="true" ma:internalName="b57b759d65e4413d9baa873ea22ad81d" ma:taxonomyFieldName="Stratus_ASBASSubProgram" ma:displayName="Sub-Program" ma:default="" ma:fieldId="{b57b759d-65e4-413d-9baa-873ea22ad81d}" ma:sspId="b6206a2c-5ee7-4d50-b3ee-2668e744af9d" ma:termSetId="cc81e1d5-9dee-4f8a-ad55-be8ba9be5f7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6bfdee-3a8d-4513-9be8-a18cef4e9d8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TaxCatchAll xmlns="e2671d4d-4313-4512-9bbc-75f7c2021f4c">
      <Value>6</Value>
      <Value>60</Value>
      <Value>10</Value>
      <Value>1</Value>
      <Value>4</Value>
    </TaxCatchAll>
    <g0175659db574fa9bf5ab616e289b1c4 xmlns="e2671d4d-4313-4512-9bbc-75f7c2021f4c">
      <Terms xmlns="http://schemas.microsoft.com/office/infopath/2007/PartnerControls">
        <TermInfo xmlns="http://schemas.microsoft.com/office/infopath/2007/PartnerControls">
          <TermName xmlns="http://schemas.microsoft.com/office/infopath/2007/PartnerControls">Grants Management</TermName>
          <TermId xmlns="http://schemas.microsoft.com/office/infopath/2007/PartnerControls">9519f3a1-e924-47f7-9616-21acf48bb036</TermId>
        </TermInfo>
      </Terms>
    </g0175659db574fa9bf5ab616e289b1c4>
    <Stratus_ProgrammeRoundNumber xmlns="e2671d4d-4313-4512-9bbc-75f7c2021f4c">3</Stratus_ProgrammeRoundNumber>
    <b57b759d65e4413d9baa873ea22ad81d xmlns="e2671d4d-4313-4512-9bbc-75f7c2021f4c">
      <Terms xmlns="http://schemas.microsoft.com/office/infopath/2007/PartnerControls">
        <TermInfo xmlns="http://schemas.microsoft.com/office/infopath/2007/PartnerControls">
          <TermName xmlns="http://schemas.microsoft.com/office/infopath/2007/PartnerControls">Digital Solutions</TermName>
          <TermId xmlns="http://schemas.microsoft.com/office/infopath/2007/PartnerControls">7bc99e7c-2878-4077-9715-c4900e041da0</TermId>
        </TermInfo>
      </Terms>
    </b57b759d65e4413d9baa873ea22ad81d>
    <ne20b974774248aeb4e1c46c9fe2b8ef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ne20b974774248aeb4e1c46c9fe2b8ef>
    <g18adbda0fca4984a01dd3b2f787b53b xmlns="e2671d4d-4313-4512-9bbc-75f7c2021f4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g18adbda0fca4984a01dd3b2f787b53b>
    <hbd4ec4021ab4566964178365f1c539b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hbd4ec4021ab4566964178365f1c539b>
  </documentManagement>
</p:propertie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31E35E60-118F-4C1E-8469-386CDC96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96bfdee-3a8d-4513-9be8-a18cef4e9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4.xml><?xml version="1.0" encoding="utf-8"?>
<ds:datastoreItem xmlns:ds="http://schemas.openxmlformats.org/officeDocument/2006/customXml" ds:itemID="{26425AFD-325C-4091-91B1-5884B99742F3}">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sharepoint/v3"/>
    <ds:schemaRef ds:uri="http://schemas.microsoft.com/office/2006/metadata/properties"/>
    <ds:schemaRef ds:uri="e2671d4d-4313-4512-9bbc-75f7c2021f4c"/>
    <ds:schemaRef ds:uri="http://purl.org/dc/terms/"/>
    <ds:schemaRef ds:uri="http://purl.org/dc/dcmitype/"/>
    <ds:schemaRef ds:uri="http://schemas.microsoft.com/office/infopath/2007/PartnerControls"/>
    <ds:schemaRef ds:uri="896bfdee-3a8d-4513-9be8-a18cef4e9d82"/>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4</TotalTime>
  <Pages>50</Pages>
  <Words>14821</Words>
  <Characters>80924</Characters>
  <DocSecurity>0</DocSecurity>
  <Lines>1759</Lines>
  <Paragraphs>1196</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94549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2025-09-02T02:24:00Z</cp:lastPrinted>
  <dcterms:created xsi:type="dcterms:W3CDTF">2025-09-02T01:40:00Z</dcterms:created>
  <dcterms:modified xsi:type="dcterms:W3CDTF">2025-09-02T02:24:00Z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0x010100B7081AE537BD7A499FD5C3090941C813</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Stratus_WorkActivity">
    <vt:lpwstr>6;#Grants Management|9519f3a1-e924-47f7-9616-21acf48bb036</vt:lpwstr>
  </property>
  <property fmtid="{D5CDD505-2E9C-101B-9397-08002B2CF9AE}" pid="42" name="Stratus_DocumentType">
    <vt:lpwstr>10;#Template|bf0cdf49-4b3d-4b71-a0d9-facd60d27320</vt:lpwstr>
  </property>
  <property fmtid="{D5CDD505-2E9C-101B-9397-08002B2CF9AE}" pid="43" name="Stratus_Year">
    <vt:lpwstr>60;#2025|8041af35-a667-4dbf-91fa-b116fc08c536</vt:lpwstr>
  </property>
  <property fmtid="{D5CDD505-2E9C-101B-9397-08002B2CF9AE}" pid="44" name="Stratus_ResourceHubPhase">
    <vt:lpwstr>143;#2. Design Phase|c19a2dba-3100-4a62-a1b9-580697867b62</vt:lpwstr>
  </property>
  <property fmtid="{D5CDD505-2E9C-101B-9397-08002B2CF9AE}" pid="45" name="Stratus_SecurityClassification">
    <vt:lpwstr>1;#OFFICIAL|1077e141-03cb-4307-8c0f-d43dc85f509f</vt:lpwstr>
  </property>
  <property fmtid="{D5CDD505-2E9C-101B-9397-08002B2CF9AE}" pid="46" name="MediaServiceImageTags">
    <vt:lpwstr/>
  </property>
  <property fmtid="{D5CDD505-2E9C-101B-9397-08002B2CF9AE}" pid="47" name="Stratus_ASBASSubProgram">
    <vt:lpwstr>4;#Digital Solutions|7bc99e7c-2878-4077-9715-c4900e041da0</vt:lpwstr>
  </property>
</Properties>
</file>